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11461" w14:textId="1DBABD3C" w:rsidR="27718351" w:rsidRDefault="27718351" w:rsidP="27718351">
      <w:pPr>
        <w:ind w:left="-360" w:right="-270"/>
        <w:jc w:val="center"/>
        <w:rPr>
          <w:rFonts w:ascii="Avenir Next LT Pro" w:eastAsia="Arial" w:hAnsi="Avenir Next LT Pro" w:cs="Arial"/>
          <w:b/>
          <w:bCs/>
          <w:color w:val="1F497D" w:themeColor="text2"/>
          <w:sz w:val="28"/>
          <w:szCs w:val="28"/>
        </w:rPr>
      </w:pPr>
    </w:p>
    <w:p w14:paraId="559F84BA" w14:textId="79D60A15" w:rsidR="7B596215" w:rsidRDefault="7B596215" w:rsidP="27718351">
      <w:pPr>
        <w:spacing w:after="160"/>
        <w:ind w:left="-360" w:right="-270"/>
        <w:jc w:val="center"/>
        <w:rPr>
          <w:rFonts w:ascii="Avenir Next LT Pro" w:eastAsia="Arial" w:hAnsi="Avenir Next LT Pro" w:cs="Arial"/>
          <w:b/>
          <w:bCs/>
          <w:color w:val="1F497D" w:themeColor="text2"/>
          <w:sz w:val="28"/>
          <w:szCs w:val="28"/>
        </w:rPr>
      </w:pPr>
      <w:r w:rsidRPr="27718351">
        <w:rPr>
          <w:rFonts w:ascii="Avenir Next LT Pro" w:eastAsia="Arial" w:hAnsi="Avenir Next LT Pro" w:cs="Arial"/>
          <w:b/>
          <w:bCs/>
          <w:color w:val="1F497D" w:themeColor="text2"/>
          <w:sz w:val="28"/>
          <w:szCs w:val="28"/>
        </w:rPr>
        <w:t>Early Intervention Formal Administrative Complaint Request Form</w:t>
      </w:r>
    </w:p>
    <w:p w14:paraId="08DCC693" w14:textId="1E0645EA" w:rsidR="006D6087" w:rsidRPr="006D6087" w:rsidRDefault="006D6087" w:rsidP="27718351">
      <w:pPr>
        <w:ind w:left="-360" w:right="-270"/>
        <w:rPr>
          <w:rFonts w:ascii="Avenir Next LT Pro" w:eastAsia="Calibri" w:hAnsi="Avenir Next LT Pro" w:cs="Calibri"/>
          <w:sz w:val="24"/>
          <w:szCs w:val="24"/>
        </w:rPr>
      </w:pPr>
      <w:r w:rsidRPr="27718351">
        <w:rPr>
          <w:rFonts w:ascii="Avenir Next LT Pro" w:eastAsia="Calibri" w:hAnsi="Avenir Next LT Pro" w:cs="Calibri"/>
          <w:b/>
          <w:bCs/>
          <w:sz w:val="24"/>
          <w:szCs w:val="24"/>
        </w:rPr>
        <w:t xml:space="preserve">Use of this form is optional. </w:t>
      </w:r>
      <w:r w:rsidRPr="27718351">
        <w:rPr>
          <w:rFonts w:ascii="Avenir Next LT Pro" w:eastAsia="Calibri" w:hAnsi="Avenir Next LT Pro" w:cs="Calibri"/>
          <w:sz w:val="24"/>
          <w:szCs w:val="24"/>
        </w:rPr>
        <w:t>This form is provided to assist you in filing a formal administrative complaint</w:t>
      </w:r>
      <w:r w:rsidR="00837F00" w:rsidRPr="27718351">
        <w:rPr>
          <w:rFonts w:ascii="Avenir Next LT Pro" w:eastAsia="Calibri" w:hAnsi="Avenir Next LT Pro" w:cs="Calibri"/>
          <w:sz w:val="24"/>
          <w:szCs w:val="24"/>
        </w:rPr>
        <w:t xml:space="preserve"> (state complaint)</w:t>
      </w:r>
      <w:r w:rsidRPr="27718351">
        <w:rPr>
          <w:rFonts w:ascii="Avenir Next LT Pro" w:eastAsia="Calibri" w:hAnsi="Avenir Next LT Pro" w:cs="Calibri"/>
          <w:sz w:val="24"/>
          <w:szCs w:val="24"/>
        </w:rPr>
        <w:t xml:space="preserve"> with the </w:t>
      </w:r>
      <w:r w:rsidR="00B762EB" w:rsidRPr="27718351">
        <w:rPr>
          <w:rFonts w:ascii="Avenir Next LT Pro" w:eastAsia="Calibri" w:hAnsi="Avenir Next LT Pro" w:cs="Calibri"/>
          <w:sz w:val="24"/>
          <w:szCs w:val="24"/>
        </w:rPr>
        <w:t>Massachusetts Department of Public Health (DPH).</w:t>
      </w:r>
      <w:r w:rsidRPr="27718351">
        <w:rPr>
          <w:rFonts w:ascii="Avenir Next LT Pro" w:eastAsia="Calibri" w:hAnsi="Avenir Next LT Pro" w:cs="Calibri"/>
          <w:sz w:val="24"/>
          <w:szCs w:val="24"/>
        </w:rPr>
        <w:t xml:space="preserve"> Only the information identified below as required is necessary to initiate a state complaint. To file, the complaint must be received within one year of the date of the alleged violation. </w:t>
      </w:r>
    </w:p>
    <w:p w14:paraId="18BA9C98" w14:textId="77777777" w:rsidR="006D6087" w:rsidRPr="006D6087" w:rsidRDefault="006D6087" w:rsidP="006D6087">
      <w:pPr>
        <w:ind w:left="-360" w:right="-270"/>
        <w:jc w:val="both"/>
        <w:rPr>
          <w:rFonts w:ascii="Avenir Next LT Pro" w:eastAsia="Calibri" w:hAnsi="Avenir Next LT Pro" w:cs="Calibri"/>
          <w:sz w:val="24"/>
          <w:szCs w:val="24"/>
        </w:rPr>
      </w:pPr>
    </w:p>
    <w:p w14:paraId="09990A30" w14:textId="4A16269F" w:rsidR="00470E38" w:rsidRPr="006D6087" w:rsidRDefault="006D6087" w:rsidP="006D6087">
      <w:pPr>
        <w:ind w:left="-360" w:right="-270"/>
        <w:jc w:val="both"/>
        <w:rPr>
          <w:rFonts w:ascii="Avenir Next LT Pro" w:hAnsi="Avenir Next LT Pro"/>
          <w:sz w:val="24"/>
          <w:szCs w:val="24"/>
        </w:rPr>
      </w:pPr>
      <w:r w:rsidRPr="006D6087">
        <w:rPr>
          <w:rFonts w:ascii="Avenir Next LT Pro" w:eastAsia="Calibri" w:hAnsi="Avenir Next LT Pro" w:cs="Calibri"/>
          <w:sz w:val="24"/>
          <w:szCs w:val="24"/>
        </w:rPr>
        <w:t>*Required information to file a written state complaint.</w:t>
      </w:r>
    </w:p>
    <w:tbl>
      <w:tblPr>
        <w:tblStyle w:val="TableGrid1"/>
        <w:tblW w:w="9852" w:type="dxa"/>
        <w:jc w:val="center"/>
        <w:tblLook w:val="04A0" w:firstRow="1" w:lastRow="0" w:firstColumn="1" w:lastColumn="0" w:noHBand="0" w:noVBand="1"/>
      </w:tblPr>
      <w:tblGrid>
        <w:gridCol w:w="9852"/>
      </w:tblGrid>
      <w:tr w:rsidR="005D4A84" w:rsidRPr="005D4A84" w14:paraId="02CB0E57" w14:textId="77777777" w:rsidTr="009D451D">
        <w:trPr>
          <w:trHeight w:val="224"/>
          <w:jc w:val="center"/>
        </w:trPr>
        <w:tc>
          <w:tcPr>
            <w:tcW w:w="9852" w:type="dxa"/>
            <w:shd w:val="clear" w:color="auto" w:fill="002060"/>
            <w:vAlign w:val="center"/>
          </w:tcPr>
          <w:p w14:paraId="41C37778" w14:textId="77777777" w:rsidR="005D4A84" w:rsidRPr="005D4A84" w:rsidRDefault="098C2FC6" w:rsidP="27718351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</w:pPr>
            <w:r w:rsidRPr="27718351"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  <w:t>Complainant information</w:t>
            </w:r>
          </w:p>
        </w:tc>
      </w:tr>
      <w:tr w:rsidR="005D4A84" w:rsidRPr="005D4A84" w14:paraId="5083D217" w14:textId="77777777" w:rsidTr="009D451D">
        <w:trPr>
          <w:trHeight w:val="432"/>
          <w:jc w:val="center"/>
        </w:trPr>
        <w:tc>
          <w:tcPr>
            <w:tcW w:w="9852" w:type="dxa"/>
            <w:vAlign w:val="center"/>
          </w:tcPr>
          <w:p w14:paraId="42F1C79E" w14:textId="24BBA264" w:rsidR="005D4A84" w:rsidRPr="005D4A84" w:rsidRDefault="52CADC08" w:rsidP="27718351">
            <w:pPr>
              <w:rPr>
                <w:rFonts w:ascii="Avenir Next LT Pro" w:eastAsia="Avenir Next LT Pro" w:hAnsi="Avenir Next LT Pro" w:cs="Avenir Next LT Pro"/>
                <w:color w:val="000000" w:themeColor="text1"/>
                <w:sz w:val="24"/>
                <w:szCs w:val="24"/>
              </w:rPr>
            </w:pPr>
            <w:r w:rsidRPr="27718351">
              <w:rPr>
                <w:rFonts w:ascii="Avenir Next LT Pro" w:eastAsia="Calibri" w:hAnsi="Avenir Next LT Pro" w:cs="Calibri"/>
                <w:sz w:val="24"/>
                <w:szCs w:val="24"/>
              </w:rPr>
              <w:t>*</w:t>
            </w:r>
            <w:r w:rsidR="098C2FC6" w:rsidRPr="27718351">
              <w:rPr>
                <w:rFonts w:ascii="Avenir Next LT Pro" w:eastAsia="Calibri" w:hAnsi="Avenir Next LT Pro" w:cs="Calibri"/>
                <w:sz w:val="24"/>
                <w:szCs w:val="24"/>
              </w:rPr>
              <w:t>Name of individual or organization</w:t>
            </w:r>
            <w:r w:rsidR="02D86FBF" w:rsidRPr="27718351">
              <w:rPr>
                <w:rFonts w:ascii="Avenir Next LT Pro" w:eastAsia="Avenir Next LT Pro" w:hAnsi="Avenir Next LT Pro" w:cs="Avenir Next LT Pro"/>
                <w:color w:val="000000" w:themeColor="text1"/>
                <w:sz w:val="24"/>
                <w:szCs w:val="24"/>
              </w:rPr>
              <w:t>:</w:t>
            </w:r>
          </w:p>
        </w:tc>
      </w:tr>
      <w:tr w:rsidR="005D4A84" w:rsidRPr="005D4A84" w14:paraId="12F44C49" w14:textId="77777777" w:rsidTr="009D451D">
        <w:trPr>
          <w:trHeight w:val="432"/>
          <w:jc w:val="center"/>
        </w:trPr>
        <w:tc>
          <w:tcPr>
            <w:tcW w:w="9852" w:type="dxa"/>
            <w:vAlign w:val="center"/>
          </w:tcPr>
          <w:p w14:paraId="6C1F9717" w14:textId="7F94408E" w:rsidR="005D4A84" w:rsidRPr="005D4A84" w:rsidRDefault="102BBE55" w:rsidP="27718351">
            <w:pPr>
              <w:rPr>
                <w:rFonts w:ascii="Avenir Next LT Pro" w:eastAsia="Avenir Next LT Pro" w:hAnsi="Avenir Next LT Pro" w:cs="Avenir Next LT Pro"/>
                <w:color w:val="000000" w:themeColor="text1"/>
                <w:sz w:val="24"/>
                <w:szCs w:val="24"/>
              </w:rPr>
            </w:pPr>
            <w:r w:rsidRPr="27718351">
              <w:rPr>
                <w:rFonts w:ascii="Avenir Next LT Pro" w:eastAsia="Calibri" w:hAnsi="Avenir Next LT Pro" w:cs="Calibri"/>
                <w:sz w:val="24"/>
                <w:szCs w:val="24"/>
              </w:rPr>
              <w:t>*</w:t>
            </w:r>
            <w:r w:rsidR="098C2FC6" w:rsidRPr="27718351">
              <w:rPr>
                <w:rFonts w:ascii="Avenir Next LT Pro" w:eastAsia="Calibri" w:hAnsi="Avenir Next LT Pro" w:cs="Calibri"/>
                <w:sz w:val="24"/>
                <w:szCs w:val="24"/>
              </w:rPr>
              <w:t>Address</w:t>
            </w:r>
            <w:r w:rsidR="02D86FBF" w:rsidRPr="27718351">
              <w:rPr>
                <w:rFonts w:ascii="Avenir Next LT Pro" w:eastAsia="Avenir Next LT Pro" w:hAnsi="Avenir Next LT Pro" w:cs="Avenir Next LT Pro"/>
                <w:color w:val="000000" w:themeColor="text1"/>
                <w:sz w:val="24"/>
                <w:szCs w:val="24"/>
              </w:rPr>
              <w:t>:</w:t>
            </w:r>
          </w:p>
        </w:tc>
      </w:tr>
      <w:tr w:rsidR="005D4A84" w:rsidRPr="005D4A84" w14:paraId="5C467CA6" w14:textId="77777777" w:rsidTr="009D451D">
        <w:trPr>
          <w:trHeight w:val="432"/>
          <w:jc w:val="center"/>
        </w:trPr>
        <w:tc>
          <w:tcPr>
            <w:tcW w:w="9852" w:type="dxa"/>
            <w:vAlign w:val="center"/>
          </w:tcPr>
          <w:p w14:paraId="411F5AF8" w14:textId="72CA8EA5" w:rsidR="005D4A84" w:rsidRPr="005D4A84" w:rsidRDefault="5FD095B6" w:rsidP="27718351">
            <w:pPr>
              <w:rPr>
                <w:rFonts w:ascii="Avenir Next LT Pro" w:eastAsia="Avenir Next LT Pro" w:hAnsi="Avenir Next LT Pro" w:cs="Avenir Next LT Pro"/>
                <w:color w:val="000000" w:themeColor="text1"/>
                <w:sz w:val="24"/>
                <w:szCs w:val="24"/>
              </w:rPr>
            </w:pPr>
            <w:r w:rsidRPr="27718351">
              <w:rPr>
                <w:rFonts w:ascii="Avenir Next LT Pro" w:eastAsia="Calibri" w:hAnsi="Avenir Next LT Pro" w:cs="Calibri"/>
                <w:sz w:val="24"/>
                <w:szCs w:val="24"/>
              </w:rPr>
              <w:t>*</w:t>
            </w:r>
            <w:r w:rsidR="098C2FC6" w:rsidRPr="27718351">
              <w:rPr>
                <w:rFonts w:ascii="Avenir Next LT Pro" w:eastAsia="Calibri" w:hAnsi="Avenir Next LT Pro" w:cs="Calibri"/>
                <w:sz w:val="24"/>
                <w:szCs w:val="24"/>
              </w:rPr>
              <w:t>City</w:t>
            </w:r>
            <w:r w:rsidR="3C379677" w:rsidRPr="27718351">
              <w:rPr>
                <w:rFonts w:ascii="Avenir Next LT Pro" w:eastAsia="Calibri" w:hAnsi="Avenir Next LT Pro" w:cs="Calibri"/>
                <w:sz w:val="24"/>
                <w:szCs w:val="24"/>
              </w:rPr>
              <w:t>/</w:t>
            </w:r>
            <w:r w:rsidR="6D3A0726" w:rsidRPr="27718351">
              <w:rPr>
                <w:rFonts w:ascii="Avenir Next LT Pro" w:eastAsia="Calibri" w:hAnsi="Avenir Next LT Pro" w:cs="Calibri"/>
                <w:sz w:val="24"/>
                <w:szCs w:val="24"/>
              </w:rPr>
              <w:t>S</w:t>
            </w:r>
            <w:r w:rsidR="3C379677" w:rsidRPr="27718351">
              <w:rPr>
                <w:rFonts w:ascii="Avenir Next LT Pro" w:eastAsia="Calibri" w:hAnsi="Avenir Next LT Pro" w:cs="Calibri"/>
                <w:sz w:val="24"/>
                <w:szCs w:val="24"/>
              </w:rPr>
              <w:t>tate/</w:t>
            </w:r>
            <w:r w:rsidR="7B2096E7" w:rsidRPr="27718351">
              <w:rPr>
                <w:rFonts w:ascii="Avenir Next LT Pro" w:eastAsia="Calibri" w:hAnsi="Avenir Next LT Pro" w:cs="Calibri"/>
                <w:sz w:val="24"/>
                <w:szCs w:val="24"/>
              </w:rPr>
              <w:t>Z</w:t>
            </w:r>
            <w:r w:rsidR="3C379677" w:rsidRPr="27718351">
              <w:rPr>
                <w:rFonts w:ascii="Avenir Next LT Pro" w:eastAsia="Calibri" w:hAnsi="Avenir Next LT Pro" w:cs="Calibri"/>
                <w:sz w:val="24"/>
                <w:szCs w:val="24"/>
              </w:rPr>
              <w:t>ip</w:t>
            </w:r>
            <w:r w:rsidR="79421C95" w:rsidRPr="27718351">
              <w:rPr>
                <w:rFonts w:ascii="Avenir Next LT Pro" w:eastAsia="Calibri" w:hAnsi="Avenir Next LT Pro" w:cs="Calibri"/>
                <w:sz w:val="24"/>
                <w:szCs w:val="24"/>
              </w:rPr>
              <w:t xml:space="preserve"> </w:t>
            </w:r>
            <w:r w:rsidR="3C379677" w:rsidRPr="27718351">
              <w:rPr>
                <w:rFonts w:ascii="Avenir Next LT Pro" w:eastAsia="Calibri" w:hAnsi="Avenir Next LT Pro" w:cs="Calibri"/>
                <w:sz w:val="24"/>
                <w:szCs w:val="24"/>
              </w:rPr>
              <w:t>code</w:t>
            </w:r>
            <w:r w:rsidR="0E234DE8" w:rsidRPr="27718351">
              <w:rPr>
                <w:rFonts w:ascii="Avenir Next LT Pro" w:eastAsia="Avenir Next LT Pro" w:hAnsi="Avenir Next LT Pro" w:cs="Avenir Next LT Pro"/>
                <w:color w:val="000000" w:themeColor="text1"/>
                <w:sz w:val="24"/>
                <w:szCs w:val="24"/>
              </w:rPr>
              <w:t>:</w:t>
            </w:r>
          </w:p>
        </w:tc>
      </w:tr>
      <w:tr w:rsidR="005D4A84" w:rsidRPr="005D4A84" w14:paraId="77D4FFF4" w14:textId="77777777" w:rsidTr="009D451D">
        <w:trPr>
          <w:trHeight w:val="432"/>
          <w:jc w:val="center"/>
        </w:trPr>
        <w:tc>
          <w:tcPr>
            <w:tcW w:w="9852" w:type="dxa"/>
            <w:vAlign w:val="center"/>
          </w:tcPr>
          <w:p w14:paraId="16AFF84B" w14:textId="457D25F7" w:rsidR="66E0CB31" w:rsidRDefault="66E0CB31" w:rsidP="27718351">
            <w:pPr>
              <w:rPr>
                <w:rFonts w:ascii="Avenir Next LT Pro" w:eastAsia="Avenir Next LT Pro" w:hAnsi="Avenir Next LT Pro" w:cs="Avenir Next LT Pro"/>
                <w:color w:val="000000" w:themeColor="text1"/>
                <w:sz w:val="24"/>
                <w:szCs w:val="24"/>
              </w:rPr>
            </w:pPr>
            <w:r w:rsidRPr="27718351">
              <w:rPr>
                <w:rFonts w:ascii="Avenir Next LT Pro" w:eastAsia="Calibri" w:hAnsi="Avenir Next LT Pro" w:cs="Calibri"/>
                <w:sz w:val="24"/>
                <w:szCs w:val="24"/>
              </w:rPr>
              <w:t>*</w:t>
            </w:r>
            <w:r w:rsidR="098C2FC6" w:rsidRPr="27718351">
              <w:rPr>
                <w:rFonts w:ascii="Avenir Next LT Pro" w:eastAsia="Calibri" w:hAnsi="Avenir Next LT Pro" w:cs="Calibri"/>
                <w:sz w:val="24"/>
                <w:szCs w:val="24"/>
              </w:rPr>
              <w:t>Telephone number</w:t>
            </w:r>
            <w:r w:rsidR="0E0BCE5E" w:rsidRPr="27718351">
              <w:rPr>
                <w:rFonts w:ascii="Avenir Next LT Pro" w:eastAsia="Calibri" w:hAnsi="Avenir Next LT Pro" w:cs="Calibri"/>
                <w:sz w:val="24"/>
                <w:szCs w:val="24"/>
              </w:rPr>
              <w:t>:</w:t>
            </w:r>
          </w:p>
        </w:tc>
      </w:tr>
      <w:tr w:rsidR="009D451D" w14:paraId="674A6DBE" w14:textId="77777777" w:rsidTr="009D451D">
        <w:trPr>
          <w:trHeight w:val="432"/>
          <w:jc w:val="center"/>
        </w:trPr>
        <w:tc>
          <w:tcPr>
            <w:tcW w:w="9852" w:type="dxa"/>
            <w:vAlign w:val="center"/>
          </w:tcPr>
          <w:p w14:paraId="663D3185" w14:textId="22AE2062" w:rsidR="009D451D" w:rsidRDefault="009D451D" w:rsidP="27718351">
            <w:pPr>
              <w:rPr>
                <w:rFonts w:ascii="Avenir Next LT Pro" w:eastAsia="Calibri" w:hAnsi="Avenir Next LT Pro" w:cs="Calibri"/>
                <w:sz w:val="24"/>
                <w:szCs w:val="24"/>
              </w:rPr>
            </w:pPr>
            <w:r w:rsidRPr="27718351">
              <w:rPr>
                <w:rFonts w:ascii="Avenir Next LT Pro" w:eastAsia="Calibri" w:hAnsi="Avenir Next LT Pro" w:cs="Calibri"/>
                <w:sz w:val="24"/>
                <w:szCs w:val="24"/>
              </w:rPr>
              <w:t>Email address (optional):</w:t>
            </w:r>
          </w:p>
        </w:tc>
      </w:tr>
      <w:tr w:rsidR="005D4A84" w:rsidRPr="005D4A84" w14:paraId="6C6195FE" w14:textId="77777777" w:rsidTr="009D451D">
        <w:trPr>
          <w:trHeight w:val="300"/>
          <w:jc w:val="center"/>
        </w:trPr>
        <w:tc>
          <w:tcPr>
            <w:tcW w:w="9852" w:type="dxa"/>
            <w:shd w:val="clear" w:color="auto" w:fill="002060"/>
            <w:vAlign w:val="center"/>
          </w:tcPr>
          <w:p w14:paraId="416C2203" w14:textId="324506B2" w:rsidR="005D4A84" w:rsidRPr="005D4A84" w:rsidRDefault="098C2FC6" w:rsidP="27718351">
            <w:pPr>
              <w:rPr>
                <w:rFonts w:ascii="Avenir Next LT Pro" w:eastAsia="Calibri" w:hAnsi="Avenir Next LT Pro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27718351">
              <w:rPr>
                <w:rFonts w:ascii="Avenir Next LT Pro" w:eastAsia="Calibri" w:hAnsi="Avenir Next LT Pro" w:cs="Calibri"/>
                <w:b/>
                <w:bCs/>
                <w:color w:val="FFFFFF" w:themeColor="background1"/>
                <w:sz w:val="24"/>
                <w:szCs w:val="24"/>
              </w:rPr>
              <w:t xml:space="preserve">Child’s information </w:t>
            </w:r>
            <w:r w:rsidRPr="27718351">
              <w:rPr>
                <w:rFonts w:ascii="Avenir Next LT Pro" w:eastAsia="Calibri" w:hAnsi="Avenir Next LT Pro" w:cs="Calibri"/>
                <w:color w:val="FFFFFF" w:themeColor="background1"/>
                <w:sz w:val="24"/>
                <w:szCs w:val="24"/>
              </w:rPr>
              <w:t>(</w:t>
            </w:r>
            <w:r w:rsidR="4ED669F8" w:rsidRPr="27718351">
              <w:rPr>
                <w:rFonts w:ascii="Avenir Next LT Pro" w:eastAsia="Calibri" w:hAnsi="Avenir Next LT Pro" w:cs="Calibri"/>
                <w:color w:val="FFFFFF" w:themeColor="background1"/>
                <w:sz w:val="24"/>
                <w:szCs w:val="24"/>
              </w:rPr>
              <w:t>T</w:t>
            </w:r>
            <w:r w:rsidRPr="27718351">
              <w:rPr>
                <w:rFonts w:ascii="Avenir Next LT Pro" w:eastAsia="Calibri" w:hAnsi="Avenir Next LT Pro" w:cs="Calibri"/>
                <w:color w:val="FFFFFF" w:themeColor="background1"/>
                <w:sz w:val="24"/>
                <w:szCs w:val="24"/>
              </w:rPr>
              <w:t>his information is only required for complaints alleging violations related to a specific child.)</w:t>
            </w:r>
          </w:p>
        </w:tc>
      </w:tr>
      <w:tr w:rsidR="005D4A84" w:rsidRPr="005D4A84" w14:paraId="5E26D873" w14:textId="77777777" w:rsidTr="009D451D">
        <w:trPr>
          <w:trHeight w:val="432"/>
          <w:jc w:val="center"/>
        </w:trPr>
        <w:tc>
          <w:tcPr>
            <w:tcW w:w="9852" w:type="dxa"/>
            <w:vAlign w:val="center"/>
          </w:tcPr>
          <w:p w14:paraId="76C4275B" w14:textId="7EC1BABF" w:rsidR="005D4A84" w:rsidRPr="005D4A84" w:rsidRDefault="7F299E74" w:rsidP="27718351">
            <w:pPr>
              <w:rPr>
                <w:rFonts w:ascii="Avenir Next LT Pro" w:eastAsia="Avenir Next LT Pro" w:hAnsi="Avenir Next LT Pro" w:cs="Avenir Next LT Pro"/>
                <w:color w:val="000000" w:themeColor="text1"/>
                <w:sz w:val="24"/>
                <w:szCs w:val="24"/>
              </w:rPr>
            </w:pPr>
            <w:r w:rsidRPr="27718351">
              <w:rPr>
                <w:rFonts w:ascii="Avenir Next LT Pro" w:eastAsia="Calibri" w:hAnsi="Avenir Next LT Pro" w:cs="Calibri"/>
                <w:sz w:val="24"/>
                <w:szCs w:val="24"/>
              </w:rPr>
              <w:t>*</w:t>
            </w:r>
            <w:r w:rsidR="098C2FC6" w:rsidRPr="27718351">
              <w:rPr>
                <w:rFonts w:ascii="Avenir Next LT Pro" w:eastAsia="Calibri" w:hAnsi="Avenir Next LT Pro" w:cs="Calibri"/>
                <w:sz w:val="24"/>
                <w:szCs w:val="24"/>
              </w:rPr>
              <w:t>Child’s name</w:t>
            </w:r>
            <w:r w:rsidR="6558CBF0" w:rsidRPr="27718351">
              <w:rPr>
                <w:rFonts w:ascii="Avenir Next LT Pro" w:eastAsia="Avenir Next LT Pro" w:hAnsi="Avenir Next LT Pro" w:cs="Avenir Next LT Pro"/>
                <w:color w:val="000000" w:themeColor="text1"/>
                <w:sz w:val="24"/>
                <w:szCs w:val="24"/>
              </w:rPr>
              <w:t>:</w:t>
            </w:r>
          </w:p>
        </w:tc>
      </w:tr>
      <w:tr w:rsidR="005D4A84" w:rsidRPr="005D4A84" w14:paraId="30FC177B" w14:textId="77777777" w:rsidTr="009D451D">
        <w:trPr>
          <w:trHeight w:val="432"/>
          <w:jc w:val="center"/>
        </w:trPr>
        <w:tc>
          <w:tcPr>
            <w:tcW w:w="9852" w:type="dxa"/>
            <w:vAlign w:val="center"/>
          </w:tcPr>
          <w:p w14:paraId="134AA080" w14:textId="50729B69" w:rsidR="005D4A84" w:rsidRPr="005D4A84" w:rsidRDefault="1921A194" w:rsidP="27718351">
            <w:pPr>
              <w:rPr>
                <w:rFonts w:ascii="Avenir Next LT Pro" w:eastAsia="Avenir Next LT Pro" w:hAnsi="Avenir Next LT Pro" w:cs="Avenir Next LT Pro"/>
                <w:color w:val="000000" w:themeColor="text1"/>
                <w:sz w:val="24"/>
                <w:szCs w:val="24"/>
              </w:rPr>
            </w:pPr>
            <w:r w:rsidRPr="27718351">
              <w:rPr>
                <w:rFonts w:ascii="Avenir Next LT Pro" w:eastAsia="Calibri" w:hAnsi="Avenir Next LT Pro" w:cs="Calibri"/>
                <w:sz w:val="24"/>
                <w:szCs w:val="24"/>
              </w:rPr>
              <w:t>*</w:t>
            </w:r>
            <w:r w:rsidR="098C2FC6" w:rsidRPr="27718351">
              <w:rPr>
                <w:rFonts w:ascii="Avenir Next LT Pro" w:eastAsia="Calibri" w:hAnsi="Avenir Next LT Pro" w:cs="Calibri"/>
                <w:sz w:val="24"/>
                <w:szCs w:val="24"/>
              </w:rPr>
              <w:t>Child’s address</w:t>
            </w:r>
            <w:r w:rsidR="7E309EAC" w:rsidRPr="27718351">
              <w:rPr>
                <w:rFonts w:ascii="Avenir Next LT Pro" w:eastAsia="Avenir Next LT Pro" w:hAnsi="Avenir Next LT Pro" w:cs="Avenir Next LT Pro"/>
                <w:color w:val="000000" w:themeColor="text1"/>
                <w:sz w:val="24"/>
                <w:szCs w:val="24"/>
              </w:rPr>
              <w:t>:</w:t>
            </w:r>
          </w:p>
        </w:tc>
      </w:tr>
      <w:tr w:rsidR="005D4A84" w:rsidRPr="005D4A84" w14:paraId="1D6EF4B4" w14:textId="77777777" w:rsidTr="009D451D">
        <w:trPr>
          <w:trHeight w:val="432"/>
          <w:jc w:val="center"/>
        </w:trPr>
        <w:tc>
          <w:tcPr>
            <w:tcW w:w="9852" w:type="dxa"/>
            <w:vAlign w:val="center"/>
          </w:tcPr>
          <w:p w14:paraId="521DA060" w14:textId="739BFAD6" w:rsidR="005D4A84" w:rsidRPr="005D4A84" w:rsidRDefault="57B19203" w:rsidP="27718351">
            <w:pPr>
              <w:rPr>
                <w:rFonts w:ascii="Avenir Next LT Pro" w:eastAsia="Avenir Next LT Pro" w:hAnsi="Avenir Next LT Pro" w:cs="Avenir Next LT Pro"/>
                <w:color w:val="000000" w:themeColor="text1"/>
                <w:sz w:val="24"/>
                <w:szCs w:val="24"/>
              </w:rPr>
            </w:pPr>
            <w:r w:rsidRPr="27718351">
              <w:rPr>
                <w:rFonts w:ascii="Avenir Next LT Pro" w:eastAsia="Calibri" w:hAnsi="Avenir Next LT Pro" w:cs="Calibri"/>
                <w:sz w:val="24"/>
                <w:szCs w:val="24"/>
              </w:rPr>
              <w:t>*City/State/Zip code</w:t>
            </w:r>
            <w:r w:rsidRPr="27718351">
              <w:rPr>
                <w:rFonts w:ascii="Avenir Next LT Pro" w:eastAsia="Avenir Next LT Pro" w:hAnsi="Avenir Next LT Pro" w:cs="Avenir Next LT Pro"/>
                <w:color w:val="000000" w:themeColor="text1"/>
                <w:sz w:val="24"/>
                <w:szCs w:val="24"/>
              </w:rPr>
              <w:t>:</w:t>
            </w:r>
          </w:p>
        </w:tc>
      </w:tr>
      <w:tr w:rsidR="005D4A84" w:rsidRPr="005D4A84" w14:paraId="712FC5FC" w14:textId="77777777" w:rsidTr="009D451D">
        <w:trPr>
          <w:trHeight w:val="432"/>
          <w:jc w:val="center"/>
        </w:trPr>
        <w:tc>
          <w:tcPr>
            <w:tcW w:w="9852" w:type="dxa"/>
            <w:vAlign w:val="center"/>
          </w:tcPr>
          <w:p w14:paraId="44AE6399" w14:textId="757A4D52" w:rsidR="005D4A84" w:rsidRPr="005D4A84" w:rsidRDefault="583364DE" w:rsidP="27718351">
            <w:pPr>
              <w:rPr>
                <w:rFonts w:ascii="Avenir Next LT Pro" w:eastAsia="Avenir Next LT Pro" w:hAnsi="Avenir Next LT Pro" w:cs="Avenir Next LT Pro"/>
                <w:color w:val="000000" w:themeColor="text1"/>
                <w:sz w:val="24"/>
                <w:szCs w:val="24"/>
              </w:rPr>
            </w:pPr>
            <w:r w:rsidRPr="27718351">
              <w:rPr>
                <w:rFonts w:ascii="Avenir Next LT Pro" w:eastAsia="Calibri" w:hAnsi="Avenir Next LT Pro" w:cs="Calibri"/>
                <w:sz w:val="24"/>
                <w:szCs w:val="24"/>
              </w:rPr>
              <w:t>*</w:t>
            </w:r>
            <w:r w:rsidR="098C2FC6" w:rsidRPr="27718351">
              <w:rPr>
                <w:rFonts w:ascii="Avenir Next LT Pro" w:eastAsia="Calibri" w:hAnsi="Avenir Next LT Pro" w:cs="Calibri"/>
                <w:sz w:val="24"/>
                <w:szCs w:val="24"/>
              </w:rPr>
              <w:t>Name of the EIS provider serving the child</w:t>
            </w:r>
            <w:r w:rsidR="2C9CD93B" w:rsidRPr="27718351">
              <w:rPr>
                <w:rFonts w:ascii="Avenir Next LT Pro" w:eastAsia="Avenir Next LT Pro" w:hAnsi="Avenir Next LT Pro" w:cs="Avenir Next LT Pro"/>
                <w:color w:val="000000" w:themeColor="text1"/>
                <w:sz w:val="24"/>
                <w:szCs w:val="24"/>
              </w:rPr>
              <w:t>:</w:t>
            </w:r>
          </w:p>
        </w:tc>
      </w:tr>
      <w:tr w:rsidR="005D4A84" w:rsidRPr="005D4A84" w14:paraId="244292B4" w14:textId="77777777" w:rsidTr="009D451D">
        <w:trPr>
          <w:trHeight w:val="90"/>
          <w:jc w:val="center"/>
        </w:trPr>
        <w:tc>
          <w:tcPr>
            <w:tcW w:w="9852" w:type="dxa"/>
            <w:shd w:val="clear" w:color="auto" w:fill="002060"/>
            <w:vAlign w:val="center"/>
          </w:tcPr>
          <w:p w14:paraId="50CB59D8" w14:textId="1B54207A" w:rsidR="005D4A84" w:rsidRPr="005D4A84" w:rsidRDefault="098C2FC6" w:rsidP="27718351">
            <w:pPr>
              <w:rPr>
                <w:rFonts w:ascii="Avenir Next LT Pro" w:eastAsia="Calibri" w:hAnsi="Avenir Next LT Pro" w:cs="Calibri"/>
                <w:sz w:val="24"/>
                <w:szCs w:val="24"/>
              </w:rPr>
            </w:pPr>
            <w:r w:rsidRPr="27718351"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  <w:t xml:space="preserve">Statement of </w:t>
            </w:r>
            <w:r w:rsidR="1F1E9E7B" w:rsidRPr="27718351"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  <w:t>v</w:t>
            </w:r>
            <w:r w:rsidRPr="27718351"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  <w:t>iolation</w:t>
            </w:r>
            <w:r w:rsidRPr="27718351">
              <w:rPr>
                <w:rFonts w:ascii="Avenir Next LT Pro" w:eastAsia="Calibri" w:hAnsi="Avenir Next LT Pro" w:cs="Calibri"/>
                <w:sz w:val="24"/>
                <w:szCs w:val="24"/>
              </w:rPr>
              <w:t xml:space="preserve"> (Attach separate pages, if needed)</w:t>
            </w:r>
          </w:p>
        </w:tc>
      </w:tr>
      <w:tr w:rsidR="005D4A84" w:rsidRPr="005D4A84" w14:paraId="6D279B07" w14:textId="77777777" w:rsidTr="009D451D">
        <w:trPr>
          <w:trHeight w:val="300"/>
          <w:jc w:val="center"/>
        </w:trPr>
        <w:tc>
          <w:tcPr>
            <w:tcW w:w="9852" w:type="dxa"/>
            <w:vAlign w:val="center"/>
          </w:tcPr>
          <w:p w14:paraId="2902D810" w14:textId="0EE04FF6" w:rsidR="005D4A84" w:rsidRPr="005D4A84" w:rsidRDefault="46F6E060" w:rsidP="27718351">
            <w:pPr>
              <w:rPr>
                <w:rFonts w:ascii="Avenir Next LT Pro" w:eastAsia="Calibri" w:hAnsi="Avenir Next LT Pro" w:cs="Calibri"/>
                <w:sz w:val="24"/>
                <w:szCs w:val="24"/>
              </w:rPr>
            </w:pPr>
            <w:r w:rsidRPr="27718351">
              <w:rPr>
                <w:rFonts w:ascii="Avenir Next LT Pro" w:eastAsia="Calibri" w:hAnsi="Avenir Next LT Pro" w:cs="Calibri"/>
                <w:sz w:val="24"/>
                <w:szCs w:val="24"/>
              </w:rPr>
              <w:t>*</w:t>
            </w:r>
            <w:r w:rsidR="098C2FC6" w:rsidRPr="27718351">
              <w:rPr>
                <w:rFonts w:ascii="Avenir Next LT Pro" w:eastAsia="Calibri" w:hAnsi="Avenir Next LT Pro" w:cs="Calibri"/>
                <w:sz w:val="24"/>
                <w:szCs w:val="24"/>
              </w:rPr>
              <w:t>Identify the requirement(s) of IDEA Part C that were allegedly violated by the lead agency, public agency, or EIS provider.</w:t>
            </w:r>
          </w:p>
        </w:tc>
      </w:tr>
      <w:tr w:rsidR="005D4A84" w:rsidRPr="005D4A84" w14:paraId="45041015" w14:textId="77777777" w:rsidTr="009D451D">
        <w:trPr>
          <w:trHeight w:val="737"/>
          <w:jc w:val="center"/>
        </w:trPr>
        <w:tc>
          <w:tcPr>
            <w:tcW w:w="9852" w:type="dxa"/>
            <w:vAlign w:val="center"/>
          </w:tcPr>
          <w:p w14:paraId="237344BF" w14:textId="77777777" w:rsidR="005D4A84" w:rsidRDefault="005D4A84" w:rsidP="27718351">
            <w:pPr>
              <w:rPr>
                <w:rFonts w:ascii="Avenir Next LT Pro" w:eastAsia="Calibri" w:hAnsi="Avenir Next LT Pro" w:cs="Calibri"/>
                <w:sz w:val="24"/>
                <w:szCs w:val="24"/>
              </w:rPr>
            </w:pPr>
          </w:p>
          <w:p w14:paraId="2B11B2FD" w14:textId="77777777" w:rsidR="006974B4" w:rsidRDefault="006974B4" w:rsidP="27718351">
            <w:pPr>
              <w:rPr>
                <w:rFonts w:ascii="Avenir Next LT Pro" w:eastAsia="Calibri" w:hAnsi="Avenir Next LT Pro" w:cs="Calibri"/>
                <w:sz w:val="24"/>
                <w:szCs w:val="24"/>
              </w:rPr>
            </w:pPr>
          </w:p>
          <w:p w14:paraId="24BA9676" w14:textId="77777777" w:rsidR="006974B4" w:rsidRDefault="006974B4" w:rsidP="27718351">
            <w:pPr>
              <w:rPr>
                <w:rFonts w:ascii="Avenir Next LT Pro" w:eastAsia="Calibri" w:hAnsi="Avenir Next LT Pro" w:cs="Calibri"/>
                <w:sz w:val="24"/>
                <w:szCs w:val="24"/>
              </w:rPr>
            </w:pPr>
          </w:p>
          <w:p w14:paraId="501D7487" w14:textId="64A49C49" w:rsidR="27718351" w:rsidRDefault="27718351" w:rsidP="27718351">
            <w:pPr>
              <w:rPr>
                <w:rFonts w:ascii="Avenir Next LT Pro" w:eastAsia="Calibri" w:hAnsi="Avenir Next LT Pro" w:cs="Calibri"/>
                <w:sz w:val="24"/>
                <w:szCs w:val="24"/>
              </w:rPr>
            </w:pPr>
          </w:p>
          <w:p w14:paraId="23178277" w14:textId="310FA396" w:rsidR="27718351" w:rsidRDefault="27718351" w:rsidP="27718351">
            <w:pPr>
              <w:rPr>
                <w:rFonts w:ascii="Avenir Next LT Pro" w:eastAsia="Calibri" w:hAnsi="Avenir Next LT Pro" w:cs="Calibri"/>
                <w:sz w:val="24"/>
                <w:szCs w:val="24"/>
              </w:rPr>
            </w:pPr>
          </w:p>
          <w:p w14:paraId="23FE2C29" w14:textId="17869639" w:rsidR="27718351" w:rsidRDefault="27718351" w:rsidP="27718351">
            <w:pPr>
              <w:rPr>
                <w:rFonts w:ascii="Avenir Next LT Pro" w:eastAsia="Calibri" w:hAnsi="Avenir Next LT Pro" w:cs="Calibri"/>
                <w:sz w:val="24"/>
                <w:szCs w:val="24"/>
              </w:rPr>
            </w:pPr>
          </w:p>
          <w:p w14:paraId="6DAE8384" w14:textId="76752596" w:rsidR="27718351" w:rsidRDefault="27718351" w:rsidP="27718351">
            <w:pPr>
              <w:rPr>
                <w:rFonts w:ascii="Avenir Next LT Pro" w:eastAsia="Calibri" w:hAnsi="Avenir Next LT Pro" w:cs="Calibri"/>
                <w:sz w:val="24"/>
                <w:szCs w:val="24"/>
              </w:rPr>
            </w:pPr>
          </w:p>
          <w:p w14:paraId="7B5D2593" w14:textId="77777777" w:rsidR="006974B4" w:rsidRDefault="006974B4" w:rsidP="27718351">
            <w:pPr>
              <w:rPr>
                <w:rFonts w:ascii="Avenir Next LT Pro" w:eastAsia="Calibri" w:hAnsi="Avenir Next LT Pro" w:cs="Calibri"/>
                <w:sz w:val="24"/>
                <w:szCs w:val="24"/>
              </w:rPr>
            </w:pPr>
          </w:p>
          <w:p w14:paraId="63805978" w14:textId="77777777" w:rsidR="006974B4" w:rsidRPr="005D4A84" w:rsidRDefault="006974B4" w:rsidP="27718351">
            <w:pPr>
              <w:rPr>
                <w:rFonts w:ascii="Avenir Next LT Pro" w:eastAsia="Calibri" w:hAnsi="Avenir Next LT Pro" w:cs="Calibri"/>
                <w:sz w:val="24"/>
                <w:szCs w:val="24"/>
              </w:rPr>
            </w:pPr>
          </w:p>
          <w:p w14:paraId="182107C4" w14:textId="77777777" w:rsidR="005D4A84" w:rsidRPr="005D4A84" w:rsidRDefault="005D4A84" w:rsidP="27718351">
            <w:pPr>
              <w:rPr>
                <w:rFonts w:ascii="Avenir Next LT Pro" w:eastAsia="Calibri" w:hAnsi="Avenir Next LT Pro" w:cs="Calibri"/>
                <w:sz w:val="24"/>
                <w:szCs w:val="24"/>
              </w:rPr>
            </w:pPr>
          </w:p>
          <w:p w14:paraId="46339C68" w14:textId="77777777" w:rsidR="005D4A84" w:rsidRPr="005D4A84" w:rsidRDefault="005D4A84" w:rsidP="27718351">
            <w:pPr>
              <w:rPr>
                <w:rFonts w:ascii="Avenir Next LT Pro" w:eastAsia="Calibri" w:hAnsi="Avenir Next LT Pro" w:cs="Calibri"/>
                <w:sz w:val="24"/>
                <w:szCs w:val="24"/>
              </w:rPr>
            </w:pPr>
          </w:p>
        </w:tc>
      </w:tr>
      <w:tr w:rsidR="005D4A84" w:rsidRPr="005D4A84" w14:paraId="6EB7EC8D" w14:textId="77777777" w:rsidTr="009D451D">
        <w:trPr>
          <w:trHeight w:val="260"/>
          <w:jc w:val="center"/>
        </w:trPr>
        <w:tc>
          <w:tcPr>
            <w:tcW w:w="9852" w:type="dxa"/>
            <w:shd w:val="clear" w:color="auto" w:fill="002060"/>
            <w:vAlign w:val="center"/>
          </w:tcPr>
          <w:p w14:paraId="47E9C859" w14:textId="376293AD" w:rsidR="005D4A84" w:rsidRPr="005D4A84" w:rsidRDefault="7A9696EE" w:rsidP="27718351">
            <w:pPr>
              <w:rPr>
                <w:rFonts w:ascii="Avenir Next LT Pro" w:eastAsia="Calibri" w:hAnsi="Avenir Next LT Pro" w:cs="Calibri"/>
                <w:color w:val="FFFFFF"/>
                <w:sz w:val="24"/>
                <w:szCs w:val="24"/>
              </w:rPr>
            </w:pPr>
            <w:r w:rsidRPr="27718351">
              <w:rPr>
                <w:rFonts w:ascii="Avenir Next LT Pro" w:eastAsia="Calibri" w:hAnsi="Avenir Next LT Pro" w:cs="Calibri"/>
                <w:b/>
                <w:bCs/>
                <w:color w:val="FFFFFF" w:themeColor="background1"/>
                <w:sz w:val="24"/>
                <w:szCs w:val="24"/>
              </w:rPr>
              <w:t>*</w:t>
            </w:r>
            <w:r w:rsidR="098C2FC6" w:rsidRPr="27718351">
              <w:rPr>
                <w:rFonts w:ascii="Avenir Next LT Pro" w:eastAsia="Calibri" w:hAnsi="Avenir Next LT Pro" w:cs="Calibri"/>
                <w:b/>
                <w:bCs/>
                <w:color w:val="FFFFFF" w:themeColor="background1"/>
                <w:sz w:val="24"/>
                <w:szCs w:val="24"/>
              </w:rPr>
              <w:t>Facts supporting statement of violation</w:t>
            </w:r>
            <w:r w:rsidR="20DA7C69" w:rsidRPr="27718351">
              <w:rPr>
                <w:rFonts w:ascii="Avenir Next LT Pro" w:eastAsia="Calibri" w:hAnsi="Avenir Next LT Pro" w:cs="Calibri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98C2FC6" w:rsidRPr="27718351">
              <w:rPr>
                <w:rFonts w:ascii="Avenir Next LT Pro" w:eastAsia="Calibri" w:hAnsi="Avenir Next LT Pro" w:cs="Calibri"/>
                <w:color w:val="FFFFFF" w:themeColor="background1"/>
                <w:sz w:val="24"/>
                <w:szCs w:val="24"/>
              </w:rPr>
              <w:t>(</w:t>
            </w:r>
            <w:r w:rsidR="67D3D73D" w:rsidRPr="27718351">
              <w:rPr>
                <w:rFonts w:ascii="Avenir Next LT Pro" w:eastAsia="Calibri" w:hAnsi="Avenir Next LT Pro" w:cs="Calibri"/>
                <w:color w:val="FFFFFF" w:themeColor="background1"/>
                <w:sz w:val="24"/>
                <w:szCs w:val="24"/>
              </w:rPr>
              <w:t>A</w:t>
            </w:r>
            <w:r w:rsidR="098C2FC6" w:rsidRPr="27718351">
              <w:rPr>
                <w:rFonts w:ascii="Avenir Next LT Pro" w:eastAsia="Calibri" w:hAnsi="Avenir Next LT Pro" w:cs="Calibri"/>
                <w:color w:val="FFFFFF" w:themeColor="background1"/>
                <w:sz w:val="24"/>
                <w:szCs w:val="24"/>
              </w:rPr>
              <w:t>ttach separate pages, if needed)</w:t>
            </w:r>
          </w:p>
        </w:tc>
      </w:tr>
      <w:tr w:rsidR="005D4A84" w:rsidRPr="005D4A84" w14:paraId="4E6A45D5" w14:textId="77777777" w:rsidTr="009D451D">
        <w:trPr>
          <w:trHeight w:val="300"/>
          <w:jc w:val="center"/>
        </w:trPr>
        <w:tc>
          <w:tcPr>
            <w:tcW w:w="9852" w:type="dxa"/>
            <w:vAlign w:val="center"/>
          </w:tcPr>
          <w:p w14:paraId="20FABE7B" w14:textId="620C006E" w:rsidR="005D4A84" w:rsidRPr="005D4A84" w:rsidRDefault="5B3D91F5" w:rsidP="27718351">
            <w:pPr>
              <w:rPr>
                <w:rFonts w:ascii="Avenir Next LT Pro" w:eastAsia="Calibri" w:hAnsi="Avenir Next LT Pro" w:cs="Calibri"/>
                <w:sz w:val="24"/>
                <w:szCs w:val="24"/>
              </w:rPr>
            </w:pPr>
            <w:r w:rsidRPr="27718351">
              <w:rPr>
                <w:rFonts w:ascii="Avenir Next LT Pro" w:eastAsia="Calibri" w:hAnsi="Avenir Next LT Pro" w:cs="Calibri"/>
                <w:sz w:val="24"/>
                <w:szCs w:val="24"/>
              </w:rPr>
              <w:lastRenderedPageBreak/>
              <w:t>*</w:t>
            </w:r>
            <w:r w:rsidR="098C2FC6" w:rsidRPr="27718351">
              <w:rPr>
                <w:rFonts w:ascii="Avenir Next LT Pro" w:eastAsia="Calibri" w:hAnsi="Avenir Next LT Pro" w:cs="Calibri"/>
                <w:sz w:val="24"/>
                <w:szCs w:val="24"/>
              </w:rPr>
              <w:t xml:space="preserve">Provide facts or information to support your statement(s) of violation above. You may include dates, documentation, or identify events. </w:t>
            </w:r>
          </w:p>
        </w:tc>
      </w:tr>
      <w:tr w:rsidR="005D4A84" w:rsidRPr="005D4A84" w14:paraId="1E2EBDFD" w14:textId="77777777" w:rsidTr="009D451D">
        <w:trPr>
          <w:trHeight w:val="300"/>
          <w:jc w:val="center"/>
        </w:trPr>
        <w:tc>
          <w:tcPr>
            <w:tcW w:w="9852" w:type="dxa"/>
            <w:vAlign w:val="center"/>
          </w:tcPr>
          <w:p w14:paraId="5E05CB5A" w14:textId="77777777" w:rsidR="005D4A84" w:rsidRPr="005D4A84" w:rsidRDefault="005D4A84" w:rsidP="27718351">
            <w:pPr>
              <w:rPr>
                <w:rFonts w:ascii="Avenir Next LT Pro" w:eastAsia="Calibri" w:hAnsi="Avenir Next LT Pro" w:cs="Calibri"/>
                <w:sz w:val="24"/>
                <w:szCs w:val="24"/>
              </w:rPr>
            </w:pPr>
          </w:p>
          <w:p w14:paraId="1F5726C5" w14:textId="77777777" w:rsidR="005D4A84" w:rsidRDefault="005D4A84" w:rsidP="27718351">
            <w:pPr>
              <w:rPr>
                <w:rFonts w:ascii="Avenir Next LT Pro" w:eastAsia="Calibri" w:hAnsi="Avenir Next LT Pro" w:cs="Calibri"/>
                <w:sz w:val="24"/>
                <w:szCs w:val="24"/>
              </w:rPr>
            </w:pPr>
          </w:p>
          <w:p w14:paraId="0D94BD4C" w14:textId="2633DEE7" w:rsidR="005D4A84" w:rsidRPr="005D4A84" w:rsidRDefault="005D4A84" w:rsidP="27718351">
            <w:pPr>
              <w:rPr>
                <w:rFonts w:ascii="Avenir Next LT Pro" w:eastAsia="Calibri" w:hAnsi="Avenir Next LT Pro" w:cs="Calibri"/>
                <w:sz w:val="24"/>
                <w:szCs w:val="24"/>
              </w:rPr>
            </w:pPr>
          </w:p>
        </w:tc>
      </w:tr>
      <w:tr w:rsidR="005D4A84" w:rsidRPr="005D4A84" w14:paraId="70F1665A" w14:textId="77777777" w:rsidTr="009D451D">
        <w:trPr>
          <w:trHeight w:val="300"/>
          <w:jc w:val="center"/>
        </w:trPr>
        <w:tc>
          <w:tcPr>
            <w:tcW w:w="9852" w:type="dxa"/>
            <w:shd w:val="clear" w:color="auto" w:fill="002060"/>
          </w:tcPr>
          <w:p w14:paraId="023B614A" w14:textId="74C0EFB0" w:rsidR="005D4A84" w:rsidRPr="005D4A84" w:rsidRDefault="07143106" w:rsidP="27718351">
            <w:pPr>
              <w:rPr>
                <w:rFonts w:ascii="Avenir Next LT Pro" w:eastAsia="Calibri" w:hAnsi="Avenir Next LT Pro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27718351">
              <w:rPr>
                <w:rFonts w:ascii="Avenir Next LT Pro" w:eastAsia="Calibri" w:hAnsi="Avenir Next LT Pro" w:cs="Calibri"/>
                <w:b/>
                <w:bCs/>
                <w:color w:val="FFFFFF" w:themeColor="background1"/>
                <w:sz w:val="24"/>
                <w:szCs w:val="24"/>
              </w:rPr>
              <w:t>*</w:t>
            </w:r>
            <w:r w:rsidR="098C2FC6" w:rsidRPr="27718351">
              <w:rPr>
                <w:rFonts w:ascii="Avenir Next LT Pro" w:eastAsia="Calibri" w:hAnsi="Avenir Next LT Pro" w:cs="Calibri"/>
                <w:b/>
                <w:bCs/>
                <w:color w:val="FFFFFF" w:themeColor="background1"/>
                <w:sz w:val="24"/>
                <w:szCs w:val="24"/>
              </w:rPr>
              <w:t>Proposed resolution of the problem</w:t>
            </w:r>
          </w:p>
          <w:p w14:paraId="3B100736" w14:textId="77777777" w:rsidR="005D4A84" w:rsidRPr="005D4A84" w:rsidRDefault="098C2FC6" w:rsidP="27718351">
            <w:pPr>
              <w:rPr>
                <w:rFonts w:ascii="Avenir Next LT Pro" w:eastAsia="Calibri" w:hAnsi="Avenir Next LT Pro" w:cs="Calibri"/>
                <w:color w:val="FFFFFF" w:themeColor="background1"/>
                <w:sz w:val="24"/>
                <w:szCs w:val="24"/>
              </w:rPr>
            </w:pPr>
            <w:r w:rsidRPr="27718351">
              <w:rPr>
                <w:rFonts w:ascii="Avenir Next LT Pro" w:eastAsia="Calibri" w:hAnsi="Avenir Next LT Pro" w:cs="Calibri"/>
                <w:color w:val="FFFFFF" w:themeColor="background1"/>
                <w:sz w:val="24"/>
                <w:szCs w:val="24"/>
              </w:rPr>
              <w:t xml:space="preserve">To the extent that you might know, describe your proposal or suggestion to resolve the alleged violation(s). </w:t>
            </w:r>
          </w:p>
        </w:tc>
      </w:tr>
      <w:tr w:rsidR="005D4A84" w:rsidRPr="005D4A84" w14:paraId="6D69B143" w14:textId="77777777" w:rsidTr="009D451D">
        <w:trPr>
          <w:trHeight w:val="629"/>
          <w:jc w:val="center"/>
        </w:trPr>
        <w:tc>
          <w:tcPr>
            <w:tcW w:w="9852" w:type="dxa"/>
          </w:tcPr>
          <w:p w14:paraId="77F08354" w14:textId="77777777" w:rsidR="005D4A84" w:rsidRPr="005D4A84" w:rsidRDefault="005D4A84" w:rsidP="27718351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</w:pPr>
          </w:p>
          <w:p w14:paraId="60EB1870" w14:textId="77777777" w:rsidR="005D4A84" w:rsidRDefault="005D4A84" w:rsidP="27718351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</w:pPr>
          </w:p>
          <w:p w14:paraId="47040073" w14:textId="77777777" w:rsidR="006974B4" w:rsidRDefault="006974B4" w:rsidP="27718351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</w:pPr>
          </w:p>
          <w:p w14:paraId="22907D5B" w14:textId="77777777" w:rsidR="006974B4" w:rsidRDefault="006974B4" w:rsidP="27718351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</w:pPr>
          </w:p>
          <w:p w14:paraId="736A8BD0" w14:textId="77777777" w:rsidR="006974B4" w:rsidRDefault="006974B4" w:rsidP="27718351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</w:pPr>
          </w:p>
          <w:p w14:paraId="028DCD98" w14:textId="77777777" w:rsidR="006974B4" w:rsidRPr="005D4A84" w:rsidRDefault="006974B4" w:rsidP="27718351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</w:pPr>
          </w:p>
          <w:p w14:paraId="36156252" w14:textId="77777777" w:rsidR="005D4A84" w:rsidRPr="005D4A84" w:rsidRDefault="005D4A84" w:rsidP="27718351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</w:pPr>
          </w:p>
        </w:tc>
      </w:tr>
      <w:tr w:rsidR="005D4A84" w:rsidRPr="005D4A84" w14:paraId="5B970D66" w14:textId="77777777" w:rsidTr="009D451D">
        <w:trPr>
          <w:trHeight w:val="300"/>
          <w:jc w:val="center"/>
        </w:trPr>
        <w:tc>
          <w:tcPr>
            <w:tcW w:w="9852" w:type="dxa"/>
            <w:shd w:val="clear" w:color="auto" w:fill="002060"/>
          </w:tcPr>
          <w:p w14:paraId="0AC25081" w14:textId="012E29F4" w:rsidR="005D4A84" w:rsidRPr="005D4A84" w:rsidRDefault="098C2FC6" w:rsidP="27718351">
            <w:pPr>
              <w:rPr>
                <w:rFonts w:ascii="Avenir Next LT Pro" w:eastAsia="Calibri" w:hAnsi="Avenir Next LT Pro" w:cs="Calibri"/>
                <w:sz w:val="24"/>
                <w:szCs w:val="24"/>
              </w:rPr>
            </w:pPr>
            <w:r w:rsidRPr="27718351"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  <w:t xml:space="preserve">Additional </w:t>
            </w:r>
            <w:r w:rsidR="514C3995" w:rsidRPr="27718351"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  <w:t>i</w:t>
            </w:r>
            <w:r w:rsidRPr="27718351"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  <w:t>nforma</w:t>
            </w:r>
            <w:r w:rsidR="3C6B202A" w:rsidRPr="27718351"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  <w:t>t</w:t>
            </w:r>
            <w:r w:rsidRPr="27718351"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  <w:t>ion (optional)</w:t>
            </w:r>
            <w:r w:rsidR="42FDF440" w:rsidRPr="27718351"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  <w:t>:</w:t>
            </w:r>
            <w:r w:rsidRPr="27718351"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  <w:t xml:space="preserve"> </w:t>
            </w:r>
            <w:r w:rsidR="763A8398" w:rsidRPr="27718351">
              <w:rPr>
                <w:rFonts w:ascii="Avenir Next LT Pro" w:eastAsia="Calibri" w:hAnsi="Avenir Next LT Pro" w:cs="Calibri"/>
                <w:sz w:val="24"/>
                <w:szCs w:val="24"/>
              </w:rPr>
              <w:t>P</w:t>
            </w:r>
            <w:r w:rsidRPr="27718351">
              <w:rPr>
                <w:rFonts w:ascii="Avenir Next LT Pro" w:eastAsia="Calibri" w:hAnsi="Avenir Next LT Pro" w:cs="Calibri"/>
                <w:sz w:val="24"/>
                <w:szCs w:val="24"/>
              </w:rPr>
              <w:t>rovide any additional information you would like to share.</w:t>
            </w:r>
          </w:p>
        </w:tc>
      </w:tr>
      <w:tr w:rsidR="005D4A84" w:rsidRPr="005D4A84" w14:paraId="481F5ADA" w14:textId="77777777" w:rsidTr="009D451D">
        <w:trPr>
          <w:trHeight w:val="179"/>
          <w:jc w:val="center"/>
        </w:trPr>
        <w:tc>
          <w:tcPr>
            <w:tcW w:w="9852" w:type="dxa"/>
          </w:tcPr>
          <w:p w14:paraId="4CE9E629" w14:textId="77777777" w:rsidR="005D4A84" w:rsidRPr="005D4A84" w:rsidRDefault="005D4A84" w:rsidP="27718351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</w:pPr>
          </w:p>
          <w:p w14:paraId="0B55EE43" w14:textId="2D8BCA91" w:rsidR="006974B4" w:rsidRDefault="006974B4" w:rsidP="27718351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</w:pPr>
          </w:p>
          <w:p w14:paraId="397743F2" w14:textId="77777777" w:rsidR="006974B4" w:rsidRDefault="006974B4" w:rsidP="27718351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</w:pPr>
          </w:p>
          <w:p w14:paraId="6EAEDEAE" w14:textId="77777777" w:rsidR="006974B4" w:rsidRDefault="006974B4" w:rsidP="27718351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</w:pPr>
          </w:p>
          <w:p w14:paraId="6D53EFB1" w14:textId="6A400F62" w:rsidR="006974B4" w:rsidRPr="005D4A84" w:rsidRDefault="006974B4" w:rsidP="27718351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</w:pPr>
          </w:p>
        </w:tc>
      </w:tr>
      <w:tr w:rsidR="005D4A84" w:rsidRPr="005D4A84" w14:paraId="28BB6210" w14:textId="77777777" w:rsidTr="009D451D">
        <w:trPr>
          <w:trHeight w:val="134"/>
          <w:jc w:val="center"/>
        </w:trPr>
        <w:tc>
          <w:tcPr>
            <w:tcW w:w="9852" w:type="dxa"/>
            <w:shd w:val="clear" w:color="auto" w:fill="002060"/>
          </w:tcPr>
          <w:p w14:paraId="75ED3947" w14:textId="35D54519" w:rsidR="005D4A84" w:rsidRPr="005D4A84" w:rsidRDefault="66DBE6F1" w:rsidP="27718351">
            <w:pPr>
              <w:rPr>
                <w:rFonts w:ascii="Avenir Next LT Pro" w:eastAsia="Calibri" w:hAnsi="Avenir Next LT Pro" w:cs="Calibri"/>
                <w:sz w:val="24"/>
                <w:szCs w:val="24"/>
              </w:rPr>
            </w:pPr>
            <w:r w:rsidRPr="27718351"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  <w:t>*</w:t>
            </w:r>
            <w:r w:rsidR="098C2FC6" w:rsidRPr="27718351"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  <w:t>Signature</w:t>
            </w:r>
            <w:r w:rsidR="0AB128F2" w:rsidRPr="27718351"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  <w:t>:</w:t>
            </w:r>
            <w:r w:rsidR="098C2FC6" w:rsidRPr="27718351">
              <w:rPr>
                <w:rFonts w:ascii="Avenir Next LT Pro" w:eastAsia="Calibri" w:hAnsi="Avenir Next LT Pro" w:cs="Calibri"/>
                <w:sz w:val="24"/>
                <w:szCs w:val="24"/>
              </w:rPr>
              <w:t xml:space="preserve"> </w:t>
            </w:r>
            <w:r w:rsidR="00837F00" w:rsidRPr="27718351">
              <w:rPr>
                <w:rFonts w:ascii="Avenir Next LT Pro" w:eastAsia="Calibri" w:hAnsi="Avenir Next LT Pro" w:cs="Calibri"/>
                <w:sz w:val="24"/>
                <w:szCs w:val="24"/>
              </w:rPr>
              <w:t>A</w:t>
            </w:r>
            <w:r w:rsidR="24DAD158" w:rsidRPr="27718351">
              <w:rPr>
                <w:rFonts w:ascii="Avenir Next LT Pro" w:eastAsia="Calibri" w:hAnsi="Avenir Next LT Pro" w:cs="Calibri"/>
                <w:sz w:val="24"/>
                <w:szCs w:val="24"/>
              </w:rPr>
              <w:t xml:space="preserve"> typed name can be considered your electronic signature</w:t>
            </w:r>
          </w:p>
        </w:tc>
      </w:tr>
      <w:tr w:rsidR="005D4A84" w:rsidRPr="005D4A84" w14:paraId="222ABCDC" w14:textId="77777777" w:rsidTr="009D451D">
        <w:trPr>
          <w:trHeight w:val="377"/>
          <w:jc w:val="center"/>
        </w:trPr>
        <w:tc>
          <w:tcPr>
            <w:tcW w:w="9852" w:type="dxa"/>
          </w:tcPr>
          <w:p w14:paraId="26618933" w14:textId="77777777" w:rsidR="005D4A84" w:rsidRDefault="005D4A84" w:rsidP="27718351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</w:pPr>
          </w:p>
          <w:p w14:paraId="37ADD0A9" w14:textId="77777777" w:rsidR="00837F00" w:rsidRPr="005D4A84" w:rsidRDefault="00837F00" w:rsidP="27718351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</w:pPr>
          </w:p>
        </w:tc>
      </w:tr>
    </w:tbl>
    <w:p w14:paraId="3D35D4B6" w14:textId="667FFEED" w:rsidR="27718351" w:rsidRDefault="27718351" w:rsidP="27718351">
      <w:pPr>
        <w:rPr>
          <w:rFonts w:ascii="Avenir Next LT Pro" w:eastAsia="Calibri" w:hAnsi="Avenir Next LT Pro" w:cs="Arial"/>
          <w:sz w:val="24"/>
          <w:szCs w:val="24"/>
        </w:rPr>
      </w:pPr>
    </w:p>
    <w:p w14:paraId="44605BB1" w14:textId="1CE8A61C" w:rsidR="12E6CFA9" w:rsidRDefault="12E6CFA9" w:rsidP="27718351">
      <w:pPr>
        <w:rPr>
          <w:rFonts w:ascii="Avenir Next LT Pro" w:eastAsia="Calibri" w:hAnsi="Avenir Next LT Pro" w:cs="Arial"/>
          <w:b/>
          <w:bCs/>
          <w:sz w:val="24"/>
          <w:szCs w:val="24"/>
        </w:rPr>
      </w:pPr>
      <w:r w:rsidRPr="27718351">
        <w:rPr>
          <w:rFonts w:ascii="Avenir Next LT Pro" w:eastAsia="Calibri" w:hAnsi="Avenir Next LT Pro" w:cs="Arial"/>
          <w:b/>
          <w:bCs/>
          <w:sz w:val="24"/>
          <w:szCs w:val="24"/>
        </w:rPr>
        <w:t>Contact information</w:t>
      </w:r>
    </w:p>
    <w:p w14:paraId="2E074516" w14:textId="7A6ABBC8" w:rsidR="37E6BD66" w:rsidRDefault="37E6BD66" w:rsidP="27718351">
      <w:pPr>
        <w:rPr>
          <w:rFonts w:ascii="Avenir Next LT Pro" w:eastAsia="Calibri" w:hAnsi="Avenir Next LT Pro" w:cs="Arial"/>
          <w:sz w:val="24"/>
          <w:szCs w:val="24"/>
        </w:rPr>
      </w:pPr>
      <w:r w:rsidRPr="27718351">
        <w:rPr>
          <w:rFonts w:ascii="Avenir Next LT Pro" w:eastAsia="Calibri" w:hAnsi="Avenir Next LT Pro" w:cs="Arial"/>
          <w:sz w:val="24"/>
          <w:szCs w:val="24"/>
        </w:rPr>
        <w:t xml:space="preserve">Please send your formal administrative complaint (state complaint) request by email, fax, postal mail or you can contact us at:  </w:t>
      </w:r>
    </w:p>
    <w:p w14:paraId="2339FD4E" w14:textId="77777777" w:rsidR="00195FFA" w:rsidRPr="00195FFA" w:rsidRDefault="00195FFA" w:rsidP="27718351">
      <w:pPr>
        <w:textAlignment w:val="baseline"/>
        <w:rPr>
          <w:rFonts w:ascii="Avenir Next LT Pro" w:hAnsi="Avenir Next LT Pro" w:cs="Segoe UI"/>
          <w:sz w:val="24"/>
          <w:szCs w:val="24"/>
        </w:rPr>
      </w:pPr>
      <w:r w:rsidRPr="27718351">
        <w:rPr>
          <w:rFonts w:ascii="Avenir Next LT Pro" w:hAnsi="Avenir Next LT Pro" w:cs="Segoe UI"/>
          <w:sz w:val="24"/>
          <w:szCs w:val="24"/>
        </w:rPr>
        <w:t>Early Intervention Division</w:t>
      </w:r>
    </w:p>
    <w:p w14:paraId="02B76624" w14:textId="77777777" w:rsidR="00195FFA" w:rsidRPr="00195FFA" w:rsidRDefault="00195FFA" w:rsidP="27718351">
      <w:pPr>
        <w:textAlignment w:val="baseline"/>
        <w:rPr>
          <w:rFonts w:ascii="Avenir Next LT Pro" w:hAnsi="Avenir Next LT Pro" w:cs="Segoe UI"/>
          <w:sz w:val="24"/>
          <w:szCs w:val="24"/>
        </w:rPr>
      </w:pPr>
      <w:r w:rsidRPr="27718351">
        <w:rPr>
          <w:rFonts w:ascii="Avenir Next LT Pro" w:hAnsi="Avenir Next LT Pro" w:cs="Segoe UI"/>
          <w:sz w:val="24"/>
          <w:szCs w:val="24"/>
        </w:rPr>
        <w:t>c/o Dispute Resolution</w:t>
      </w:r>
    </w:p>
    <w:p w14:paraId="50D62D86" w14:textId="77777777" w:rsidR="00195FFA" w:rsidRPr="00195FFA" w:rsidRDefault="00195FFA" w:rsidP="27718351">
      <w:pPr>
        <w:textAlignment w:val="baseline"/>
        <w:rPr>
          <w:rFonts w:ascii="Avenir Next LT Pro" w:hAnsi="Avenir Next LT Pro" w:cs="Segoe UI"/>
          <w:sz w:val="24"/>
          <w:szCs w:val="24"/>
        </w:rPr>
      </w:pPr>
      <w:r w:rsidRPr="27718351">
        <w:rPr>
          <w:rFonts w:ascii="Avenir Next LT Pro" w:hAnsi="Avenir Next LT Pro" w:cs="Segoe UI"/>
          <w:sz w:val="24"/>
          <w:szCs w:val="24"/>
        </w:rPr>
        <w:t>250 Washington Street</w:t>
      </w:r>
    </w:p>
    <w:p w14:paraId="439D3B3C" w14:textId="77777777" w:rsidR="00195FFA" w:rsidRPr="00195FFA" w:rsidRDefault="00195FFA" w:rsidP="27718351">
      <w:pPr>
        <w:textAlignment w:val="baseline"/>
        <w:rPr>
          <w:rFonts w:ascii="Avenir Next LT Pro" w:hAnsi="Avenir Next LT Pro" w:cs="Segoe UI"/>
          <w:sz w:val="24"/>
          <w:szCs w:val="24"/>
        </w:rPr>
      </w:pPr>
      <w:r w:rsidRPr="27718351">
        <w:rPr>
          <w:rFonts w:ascii="Avenir Next LT Pro" w:hAnsi="Avenir Next LT Pro" w:cs="Segoe UI"/>
          <w:sz w:val="24"/>
          <w:szCs w:val="24"/>
        </w:rPr>
        <w:t>5</w:t>
      </w:r>
      <w:r w:rsidRPr="27718351">
        <w:rPr>
          <w:rFonts w:ascii="Avenir Next LT Pro" w:hAnsi="Avenir Next LT Pro" w:cs="Segoe UI"/>
          <w:sz w:val="24"/>
          <w:szCs w:val="24"/>
          <w:vertAlign w:val="superscript"/>
        </w:rPr>
        <w:t>th</w:t>
      </w:r>
      <w:r w:rsidRPr="27718351">
        <w:rPr>
          <w:rFonts w:ascii="Avenir Next LT Pro" w:hAnsi="Avenir Next LT Pro" w:cs="Segoe UI"/>
          <w:sz w:val="24"/>
          <w:szCs w:val="24"/>
        </w:rPr>
        <w:t> floor</w:t>
      </w:r>
    </w:p>
    <w:p w14:paraId="01F63734" w14:textId="77777777" w:rsidR="00195FFA" w:rsidRPr="00195FFA" w:rsidRDefault="00195FFA" w:rsidP="27718351">
      <w:pPr>
        <w:textAlignment w:val="baseline"/>
        <w:rPr>
          <w:rFonts w:ascii="Avenir Next LT Pro" w:hAnsi="Avenir Next LT Pro" w:cs="Segoe UI"/>
          <w:sz w:val="24"/>
          <w:szCs w:val="24"/>
        </w:rPr>
      </w:pPr>
      <w:r w:rsidRPr="27718351">
        <w:rPr>
          <w:rFonts w:ascii="Avenir Next LT Pro" w:hAnsi="Avenir Next LT Pro" w:cs="Segoe UI"/>
          <w:sz w:val="24"/>
          <w:szCs w:val="24"/>
        </w:rPr>
        <w:t>Boston, MA 02108</w:t>
      </w:r>
    </w:p>
    <w:p w14:paraId="1596EE35" w14:textId="59E31A6E" w:rsidR="00195FFA" w:rsidRPr="00195FFA" w:rsidRDefault="00195FFA" w:rsidP="27718351">
      <w:pPr>
        <w:rPr>
          <w:rFonts w:ascii="Avenir Next LT Pro" w:eastAsia="Calibri" w:hAnsi="Avenir Next LT Pro" w:cs="Arial"/>
          <w:sz w:val="24"/>
          <w:szCs w:val="24"/>
        </w:rPr>
      </w:pPr>
      <w:r w:rsidRPr="27718351">
        <w:rPr>
          <w:rFonts w:ascii="Avenir Next LT Pro" w:hAnsi="Avenir Next LT Pro"/>
          <w:sz w:val="24"/>
          <w:szCs w:val="24"/>
        </w:rPr>
        <w:t xml:space="preserve">Email: </w:t>
      </w:r>
      <w:hyperlink r:id="rId10">
        <w:r w:rsidR="008D04CC" w:rsidRPr="27718351">
          <w:rPr>
            <w:rStyle w:val="Hyperlink"/>
            <w:rFonts w:ascii="Avenir Next LT Pro" w:hAnsi="Avenir Next LT Pro"/>
            <w:sz w:val="24"/>
            <w:szCs w:val="24"/>
          </w:rPr>
          <w:t>EIDisputeResolution@mass.gov</w:t>
        </w:r>
      </w:hyperlink>
      <w:r w:rsidR="001C0019" w:rsidRPr="27718351">
        <w:rPr>
          <w:rFonts w:ascii="Avenir Next LT Pro" w:hAnsi="Avenir Next LT Pro"/>
          <w:sz w:val="24"/>
          <w:szCs w:val="24"/>
        </w:rPr>
        <w:t xml:space="preserve">    </w:t>
      </w:r>
    </w:p>
    <w:p w14:paraId="02576001" w14:textId="21EDD901" w:rsidR="00195FFA" w:rsidRPr="00195FFA" w:rsidRDefault="008D04CC" w:rsidP="27718351">
      <w:pPr>
        <w:rPr>
          <w:rFonts w:ascii="Avenir Next LT Pro" w:eastAsia="Calibri" w:hAnsi="Avenir Next LT Pro" w:cs="Arial"/>
          <w:sz w:val="24"/>
          <w:szCs w:val="24"/>
        </w:rPr>
      </w:pPr>
      <w:r w:rsidRPr="27718351">
        <w:rPr>
          <w:rFonts w:ascii="Avenir Next LT Pro" w:hAnsi="Avenir Next LT Pro"/>
          <w:sz w:val="24"/>
          <w:szCs w:val="24"/>
        </w:rPr>
        <w:t xml:space="preserve">Fax: </w:t>
      </w:r>
      <w:r w:rsidR="00905D25" w:rsidRPr="27718351">
        <w:rPr>
          <w:rFonts w:ascii="Avenir Next LT Pro" w:hAnsi="Avenir Next LT Pro"/>
          <w:sz w:val="24"/>
          <w:szCs w:val="24"/>
        </w:rPr>
        <w:t>(857)-323-8350</w:t>
      </w:r>
      <w:r w:rsidR="001C0019" w:rsidRPr="27718351">
        <w:rPr>
          <w:rFonts w:ascii="Avenir Next LT Pro" w:hAnsi="Avenir Next LT Pro"/>
          <w:sz w:val="24"/>
          <w:szCs w:val="24"/>
        </w:rPr>
        <w:t xml:space="preserve">    </w:t>
      </w:r>
    </w:p>
    <w:p w14:paraId="5DB08787" w14:textId="5EE5006F" w:rsidR="00195FFA" w:rsidRPr="00195FFA" w:rsidRDefault="00195FFA" w:rsidP="27718351">
      <w:pPr>
        <w:rPr>
          <w:rFonts w:ascii="Avenir Next LT Pro" w:eastAsia="Calibri" w:hAnsi="Avenir Next LT Pro" w:cs="Arial"/>
          <w:sz w:val="24"/>
          <w:szCs w:val="24"/>
        </w:rPr>
      </w:pPr>
      <w:r w:rsidRPr="27718351">
        <w:rPr>
          <w:rFonts w:ascii="Avenir Next LT Pro" w:eastAsia="Calibri" w:hAnsi="Avenir Next LT Pro" w:cs="Arial"/>
          <w:sz w:val="24"/>
          <w:szCs w:val="24"/>
        </w:rPr>
        <w:t>Phone: (508) 454-2007</w:t>
      </w:r>
    </w:p>
    <w:p w14:paraId="49392D6E" w14:textId="77777777" w:rsidR="00222F95" w:rsidRPr="0015659F" w:rsidRDefault="00222F95" w:rsidP="0015659F">
      <w:pPr>
        <w:rPr>
          <w:rFonts w:ascii="Avenir Next LT Pro" w:hAnsi="Avenir Next LT Pro" w:cs="Arial"/>
          <w:sz w:val="24"/>
          <w:szCs w:val="24"/>
        </w:rPr>
      </w:pPr>
    </w:p>
    <w:sectPr w:rsidR="00222F95" w:rsidRPr="0015659F" w:rsidSect="001A6AE9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5EEA8" w14:textId="77777777" w:rsidR="003872D3" w:rsidRDefault="003872D3" w:rsidP="00DE0F0A">
      <w:r>
        <w:separator/>
      </w:r>
    </w:p>
  </w:endnote>
  <w:endnote w:type="continuationSeparator" w:id="0">
    <w:p w14:paraId="2C8CF6D7" w14:textId="77777777" w:rsidR="003872D3" w:rsidRDefault="003872D3" w:rsidP="00DE0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F9F75" w14:textId="119B3DE7" w:rsidR="00DE0F0A" w:rsidRPr="00854851" w:rsidRDefault="27718351" w:rsidP="27718351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Avenir Next LT Pro" w:hAnsi="Avenir Next LT Pro"/>
        <w:i/>
        <w:iCs/>
      </w:rPr>
    </w:pPr>
    <w:r w:rsidRPr="27718351">
      <w:rPr>
        <w:rStyle w:val="PageNumber"/>
        <w:rFonts w:ascii="Avenir Next LT Pro" w:hAnsi="Avenir Next LT Pro"/>
      </w:rPr>
      <w:t>Updated February 2026</w:t>
    </w:r>
    <w:r w:rsidR="00BD401B">
      <w:tab/>
    </w:r>
    <w:r w:rsidR="00BD401B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7718351" w14:paraId="4540684F" w14:textId="77777777" w:rsidTr="27718351">
      <w:trPr>
        <w:trHeight w:val="300"/>
      </w:trPr>
      <w:tc>
        <w:tcPr>
          <w:tcW w:w="3120" w:type="dxa"/>
        </w:tcPr>
        <w:p w14:paraId="48ED97F4" w14:textId="6B3ECA4F" w:rsidR="27718351" w:rsidRDefault="27718351" w:rsidP="27718351">
          <w:pPr>
            <w:pStyle w:val="Header"/>
            <w:ind w:left="-115"/>
          </w:pPr>
        </w:p>
      </w:tc>
      <w:tc>
        <w:tcPr>
          <w:tcW w:w="3120" w:type="dxa"/>
        </w:tcPr>
        <w:p w14:paraId="187B5AC6" w14:textId="54191F19" w:rsidR="27718351" w:rsidRDefault="27718351" w:rsidP="27718351">
          <w:pPr>
            <w:pStyle w:val="Header"/>
            <w:jc w:val="center"/>
          </w:pPr>
        </w:p>
      </w:tc>
      <w:tc>
        <w:tcPr>
          <w:tcW w:w="3120" w:type="dxa"/>
        </w:tcPr>
        <w:p w14:paraId="0857CBD2" w14:textId="4EC84FCC" w:rsidR="27718351" w:rsidRDefault="27718351" w:rsidP="27718351">
          <w:pPr>
            <w:pStyle w:val="Header"/>
            <w:ind w:right="-115"/>
            <w:jc w:val="right"/>
          </w:pPr>
        </w:p>
      </w:tc>
    </w:tr>
  </w:tbl>
  <w:p w14:paraId="1BEB4A6F" w14:textId="65D616D8" w:rsidR="27718351" w:rsidRDefault="27718351" w:rsidP="277183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EBA9D" w14:textId="77777777" w:rsidR="003872D3" w:rsidRDefault="003872D3" w:rsidP="00DE0F0A">
      <w:r>
        <w:separator/>
      </w:r>
    </w:p>
  </w:footnote>
  <w:footnote w:type="continuationSeparator" w:id="0">
    <w:p w14:paraId="627C7FDB" w14:textId="77777777" w:rsidR="003872D3" w:rsidRDefault="003872D3" w:rsidP="00DE0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7718351" w14:paraId="503F8078" w14:textId="77777777" w:rsidTr="27718351">
      <w:trPr>
        <w:trHeight w:val="300"/>
      </w:trPr>
      <w:tc>
        <w:tcPr>
          <w:tcW w:w="3120" w:type="dxa"/>
        </w:tcPr>
        <w:p w14:paraId="17C1F59E" w14:textId="5EA0C5F1" w:rsidR="27718351" w:rsidRDefault="27718351" w:rsidP="27718351">
          <w:pPr>
            <w:pStyle w:val="Header"/>
            <w:ind w:left="-115"/>
          </w:pPr>
        </w:p>
      </w:tc>
      <w:tc>
        <w:tcPr>
          <w:tcW w:w="3120" w:type="dxa"/>
        </w:tcPr>
        <w:p w14:paraId="1DEDB7D1" w14:textId="24F9A75E" w:rsidR="27718351" w:rsidRDefault="27718351" w:rsidP="27718351">
          <w:pPr>
            <w:pStyle w:val="Header"/>
            <w:jc w:val="center"/>
          </w:pPr>
        </w:p>
      </w:tc>
      <w:tc>
        <w:tcPr>
          <w:tcW w:w="3120" w:type="dxa"/>
        </w:tcPr>
        <w:p w14:paraId="013D55D0" w14:textId="2818A0EB" w:rsidR="27718351" w:rsidRDefault="27718351" w:rsidP="27718351">
          <w:pPr>
            <w:pStyle w:val="Header"/>
            <w:ind w:right="-115"/>
            <w:jc w:val="right"/>
          </w:pPr>
        </w:p>
      </w:tc>
    </w:tr>
  </w:tbl>
  <w:p w14:paraId="2E5148C6" w14:textId="10211955" w:rsidR="27718351" w:rsidRDefault="27718351" w:rsidP="277183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1712E" w14:textId="77777777" w:rsidR="00DE25C3" w:rsidRPr="009D7D49" w:rsidRDefault="468BF20F" w:rsidP="001A6AE9">
    <w:pPr>
      <w:spacing w:line="276" w:lineRule="auto"/>
      <w:rPr>
        <w:rFonts w:ascii="Avenir Next LT Pro" w:hAnsi="Avenir Next LT Pro"/>
        <w:color w:val="4F81BD"/>
        <w14:textFill>
          <w14:solidFill>
            <w14:srgbClr w14:val="4F81BD">
              <w14:lumMod w14:val="75000"/>
            </w14:srgbClr>
          </w14:solidFill>
        </w14:textFill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DA70B9C" wp14:editId="38D6DA65">
          <wp:simplePos x="0" y="0"/>
          <wp:positionH relativeFrom="column">
            <wp:posOffset>-415579</wp:posOffset>
          </wp:positionH>
          <wp:positionV relativeFrom="paragraph">
            <wp:posOffset>-6696</wp:posOffset>
          </wp:positionV>
          <wp:extent cx="1366024" cy="762762"/>
          <wp:effectExtent l="0" t="0" r="0" b="0"/>
          <wp:wrapNone/>
          <wp:docPr id="1211558573" name="Picture 1" descr="Logo for Massachusetts Department of Public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1558573" name="Picture 1" descr="Logo for Massachusetts Department of Public Health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6024" cy="7627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27718351">
      <w:t xml:space="preserve">                          </w:t>
    </w:r>
    <w:r w:rsidR="27718351" w:rsidRPr="009D7D49">
      <w:rPr>
        <w:rFonts w:ascii="Avenir Next LT Pro" w:hAnsi="Avenir Next LT Pro"/>
        <w:color w:val="4F81BD"/>
        <w14:textFill>
          <w14:solidFill>
            <w14:srgbClr w14:val="4F81BD">
              <w14:lumMod w14:val="75000"/>
            </w14:srgbClr>
          </w14:solidFill>
        </w14:textFill>
      </w:rPr>
      <w:t xml:space="preserve">  </w:t>
    </w:r>
  </w:p>
  <w:p w14:paraId="39C276AA" w14:textId="77777777" w:rsidR="00DE25C3" w:rsidRPr="009D7D49" w:rsidRDefault="00DE25C3" w:rsidP="00DE25C3">
    <w:pPr>
      <w:spacing w:line="276" w:lineRule="auto"/>
      <w:jc w:val="center"/>
      <w:rPr>
        <w:rFonts w:ascii="Avenir Next LT Pro" w:hAnsi="Avenir Next LT Pro"/>
        <w:color w:val="4F81BD"/>
        <w14:textFill>
          <w14:solidFill>
            <w14:srgbClr w14:val="4F81BD">
              <w14:lumMod w14:val="75000"/>
            </w14:srgbClr>
          </w14:solidFill>
        </w14:textFill>
      </w:rPr>
    </w:pPr>
  </w:p>
  <w:p w14:paraId="7A451B07" w14:textId="77777777" w:rsidR="00DE25C3" w:rsidRPr="009D7D49" w:rsidRDefault="00DE25C3" w:rsidP="001A6AE9">
    <w:pPr>
      <w:spacing w:line="276" w:lineRule="auto"/>
      <w:rPr>
        <w:rFonts w:ascii="Avenir Next LT Pro" w:hAnsi="Avenir Next LT Pro"/>
        <w:color w:val="4F81BD"/>
        <w14:textFill>
          <w14:solidFill>
            <w14:srgbClr w14:val="4F81BD">
              <w14:lumMod w14:val="75000"/>
            </w14:srgbClr>
          </w14:solidFill>
        </w14:textFill>
      </w:rPr>
    </w:pPr>
  </w:p>
  <w:p w14:paraId="07120A08" w14:textId="77777777" w:rsidR="00DE25C3" w:rsidRPr="009D7D49" w:rsidRDefault="00DE25C3" w:rsidP="001A6AE9">
    <w:pPr>
      <w:spacing w:line="276" w:lineRule="auto"/>
      <w:rPr>
        <w:rFonts w:ascii="Avenir Next LT Pro" w:hAnsi="Avenir Next LT Pro"/>
        <w:color w:val="4F81BD"/>
        <w14:textFill>
          <w14:solidFill>
            <w14:srgbClr w14:val="4F81BD">
              <w14:lumMod w14:val="75000"/>
            </w14:srgbClr>
          </w14:solidFill>
        </w14:textFill>
      </w:rPr>
    </w:pPr>
  </w:p>
  <w:p w14:paraId="3ABD1177" w14:textId="77777777" w:rsidR="00DE25C3" w:rsidRDefault="00DE25C3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17FA0"/>
    <w:multiLevelType w:val="hybridMultilevel"/>
    <w:tmpl w:val="E5CC5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04E0D"/>
    <w:multiLevelType w:val="hybridMultilevel"/>
    <w:tmpl w:val="9B28D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740C3"/>
    <w:multiLevelType w:val="hybridMultilevel"/>
    <w:tmpl w:val="96DE6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9A6216"/>
    <w:multiLevelType w:val="hybridMultilevel"/>
    <w:tmpl w:val="5784C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D9356A"/>
    <w:multiLevelType w:val="hybridMultilevel"/>
    <w:tmpl w:val="59100ED8"/>
    <w:lvl w:ilvl="0" w:tplc="31922E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7103D8"/>
    <w:multiLevelType w:val="hybridMultilevel"/>
    <w:tmpl w:val="FA66B18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7021006">
    <w:abstractNumId w:val="5"/>
  </w:num>
  <w:num w:numId="2" w16cid:durableId="1536309847">
    <w:abstractNumId w:val="4"/>
  </w:num>
  <w:num w:numId="3" w16cid:durableId="1658919406">
    <w:abstractNumId w:val="3"/>
  </w:num>
  <w:num w:numId="4" w16cid:durableId="533732087">
    <w:abstractNumId w:val="0"/>
  </w:num>
  <w:num w:numId="5" w16cid:durableId="604270920">
    <w:abstractNumId w:val="1"/>
  </w:num>
  <w:num w:numId="6" w16cid:durableId="718628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AE9"/>
    <w:rsid w:val="00027AF0"/>
    <w:rsid w:val="00030214"/>
    <w:rsid w:val="00034E2A"/>
    <w:rsid w:val="00043EE5"/>
    <w:rsid w:val="00051FA0"/>
    <w:rsid w:val="00052DD3"/>
    <w:rsid w:val="00054655"/>
    <w:rsid w:val="00061123"/>
    <w:rsid w:val="00081A59"/>
    <w:rsid w:val="0009729E"/>
    <w:rsid w:val="000A2023"/>
    <w:rsid w:val="000A4A51"/>
    <w:rsid w:val="000B6875"/>
    <w:rsid w:val="000C0C16"/>
    <w:rsid w:val="000D0C1C"/>
    <w:rsid w:val="000D0C83"/>
    <w:rsid w:val="000D32A5"/>
    <w:rsid w:val="000E0ABC"/>
    <w:rsid w:val="000E55BF"/>
    <w:rsid w:val="000E5A89"/>
    <w:rsid w:val="000F2CA8"/>
    <w:rsid w:val="000F731A"/>
    <w:rsid w:val="001055F6"/>
    <w:rsid w:val="00110D8D"/>
    <w:rsid w:val="0011314D"/>
    <w:rsid w:val="00124C24"/>
    <w:rsid w:val="00130107"/>
    <w:rsid w:val="00142ABC"/>
    <w:rsid w:val="0014396A"/>
    <w:rsid w:val="00144508"/>
    <w:rsid w:val="001524EF"/>
    <w:rsid w:val="00152E4E"/>
    <w:rsid w:val="001535FC"/>
    <w:rsid w:val="0015659F"/>
    <w:rsid w:val="001567F4"/>
    <w:rsid w:val="001649F3"/>
    <w:rsid w:val="0019154D"/>
    <w:rsid w:val="00195FFA"/>
    <w:rsid w:val="001A0792"/>
    <w:rsid w:val="001A3775"/>
    <w:rsid w:val="001A4A16"/>
    <w:rsid w:val="001A6AE9"/>
    <w:rsid w:val="001C0019"/>
    <w:rsid w:val="001C2DE6"/>
    <w:rsid w:val="001E1051"/>
    <w:rsid w:val="001E4E15"/>
    <w:rsid w:val="001E6FC4"/>
    <w:rsid w:val="001F392A"/>
    <w:rsid w:val="00211AC6"/>
    <w:rsid w:val="00215C7A"/>
    <w:rsid w:val="00222F95"/>
    <w:rsid w:val="00235247"/>
    <w:rsid w:val="00236E9D"/>
    <w:rsid w:val="00240584"/>
    <w:rsid w:val="00242594"/>
    <w:rsid w:val="00251AE3"/>
    <w:rsid w:val="00261A7D"/>
    <w:rsid w:val="00280A50"/>
    <w:rsid w:val="002842B3"/>
    <w:rsid w:val="00286FBF"/>
    <w:rsid w:val="002946D5"/>
    <w:rsid w:val="00297803"/>
    <w:rsid w:val="002A0004"/>
    <w:rsid w:val="002A0CA5"/>
    <w:rsid w:val="002B3540"/>
    <w:rsid w:val="002C00BF"/>
    <w:rsid w:val="002E1D81"/>
    <w:rsid w:val="002F117E"/>
    <w:rsid w:val="003063C3"/>
    <w:rsid w:val="00311BB3"/>
    <w:rsid w:val="0034590A"/>
    <w:rsid w:val="003548E4"/>
    <w:rsid w:val="00354EA9"/>
    <w:rsid w:val="003553EE"/>
    <w:rsid w:val="00362248"/>
    <w:rsid w:val="00364A76"/>
    <w:rsid w:val="003654A7"/>
    <w:rsid w:val="00374634"/>
    <w:rsid w:val="003872D3"/>
    <w:rsid w:val="00391D9B"/>
    <w:rsid w:val="003947A9"/>
    <w:rsid w:val="003B2C27"/>
    <w:rsid w:val="003B3732"/>
    <w:rsid w:val="003C5CEA"/>
    <w:rsid w:val="003E4BC2"/>
    <w:rsid w:val="003E6ABD"/>
    <w:rsid w:val="00410CB4"/>
    <w:rsid w:val="004221DF"/>
    <w:rsid w:val="00424B0A"/>
    <w:rsid w:val="00427D23"/>
    <w:rsid w:val="00440BFE"/>
    <w:rsid w:val="004446CD"/>
    <w:rsid w:val="004447E1"/>
    <w:rsid w:val="004527C9"/>
    <w:rsid w:val="00456975"/>
    <w:rsid w:val="00466C5F"/>
    <w:rsid w:val="00470E38"/>
    <w:rsid w:val="004776B0"/>
    <w:rsid w:val="00480529"/>
    <w:rsid w:val="004C123D"/>
    <w:rsid w:val="00500B81"/>
    <w:rsid w:val="00511FCC"/>
    <w:rsid w:val="00540E68"/>
    <w:rsid w:val="00552A39"/>
    <w:rsid w:val="00565188"/>
    <w:rsid w:val="00567055"/>
    <w:rsid w:val="00567D24"/>
    <w:rsid w:val="00597E3C"/>
    <w:rsid w:val="005A2BE1"/>
    <w:rsid w:val="005C53EC"/>
    <w:rsid w:val="005D0AE9"/>
    <w:rsid w:val="005D4A84"/>
    <w:rsid w:val="005E423C"/>
    <w:rsid w:val="005E4F1D"/>
    <w:rsid w:val="005F327E"/>
    <w:rsid w:val="005F4EBD"/>
    <w:rsid w:val="00607C74"/>
    <w:rsid w:val="00611E23"/>
    <w:rsid w:val="00611E5C"/>
    <w:rsid w:val="006138F4"/>
    <w:rsid w:val="006146C8"/>
    <w:rsid w:val="006220FA"/>
    <w:rsid w:val="00631098"/>
    <w:rsid w:val="00640E68"/>
    <w:rsid w:val="006647DC"/>
    <w:rsid w:val="00681C58"/>
    <w:rsid w:val="006930A6"/>
    <w:rsid w:val="006974B4"/>
    <w:rsid w:val="006A07B4"/>
    <w:rsid w:val="006A20D5"/>
    <w:rsid w:val="006B0AB0"/>
    <w:rsid w:val="006B0BB9"/>
    <w:rsid w:val="006B33C4"/>
    <w:rsid w:val="006B5565"/>
    <w:rsid w:val="006C23FA"/>
    <w:rsid w:val="006D6087"/>
    <w:rsid w:val="006D680B"/>
    <w:rsid w:val="006E5C82"/>
    <w:rsid w:val="006E7815"/>
    <w:rsid w:val="006F146B"/>
    <w:rsid w:val="006F47AC"/>
    <w:rsid w:val="00704096"/>
    <w:rsid w:val="0071684A"/>
    <w:rsid w:val="00733517"/>
    <w:rsid w:val="007567FA"/>
    <w:rsid w:val="00764F15"/>
    <w:rsid w:val="0077040C"/>
    <w:rsid w:val="0077151B"/>
    <w:rsid w:val="007746E7"/>
    <w:rsid w:val="00790D1D"/>
    <w:rsid w:val="00794F17"/>
    <w:rsid w:val="0079513B"/>
    <w:rsid w:val="007A60B7"/>
    <w:rsid w:val="007C0AC3"/>
    <w:rsid w:val="007C369E"/>
    <w:rsid w:val="007C558A"/>
    <w:rsid w:val="007D1537"/>
    <w:rsid w:val="007D507C"/>
    <w:rsid w:val="007E2388"/>
    <w:rsid w:val="007F54B0"/>
    <w:rsid w:val="008139C9"/>
    <w:rsid w:val="0082553D"/>
    <w:rsid w:val="0083481E"/>
    <w:rsid w:val="00837F00"/>
    <w:rsid w:val="008400AA"/>
    <w:rsid w:val="008469FD"/>
    <w:rsid w:val="008512CE"/>
    <w:rsid w:val="00854048"/>
    <w:rsid w:val="00854851"/>
    <w:rsid w:val="008605B2"/>
    <w:rsid w:val="0088250F"/>
    <w:rsid w:val="00897D73"/>
    <w:rsid w:val="008B4967"/>
    <w:rsid w:val="008D0133"/>
    <w:rsid w:val="008D04CC"/>
    <w:rsid w:val="008D2158"/>
    <w:rsid w:val="008E274D"/>
    <w:rsid w:val="008E5A0F"/>
    <w:rsid w:val="008F3B02"/>
    <w:rsid w:val="009002CC"/>
    <w:rsid w:val="00905486"/>
    <w:rsid w:val="00905D25"/>
    <w:rsid w:val="009258C2"/>
    <w:rsid w:val="00937B7C"/>
    <w:rsid w:val="009468B7"/>
    <w:rsid w:val="00975807"/>
    <w:rsid w:val="00985C67"/>
    <w:rsid w:val="009867F0"/>
    <w:rsid w:val="009918AC"/>
    <w:rsid w:val="00994132"/>
    <w:rsid w:val="009972A2"/>
    <w:rsid w:val="009A3E8B"/>
    <w:rsid w:val="009B6BA0"/>
    <w:rsid w:val="009C3D65"/>
    <w:rsid w:val="009D2650"/>
    <w:rsid w:val="009D451D"/>
    <w:rsid w:val="009D53F2"/>
    <w:rsid w:val="009D785D"/>
    <w:rsid w:val="009D7D49"/>
    <w:rsid w:val="009E7F7A"/>
    <w:rsid w:val="009F2A69"/>
    <w:rsid w:val="009F404D"/>
    <w:rsid w:val="00A05D3F"/>
    <w:rsid w:val="00A208F3"/>
    <w:rsid w:val="00A24C96"/>
    <w:rsid w:val="00A304C1"/>
    <w:rsid w:val="00A36A9B"/>
    <w:rsid w:val="00A36E0D"/>
    <w:rsid w:val="00A44240"/>
    <w:rsid w:val="00A46C27"/>
    <w:rsid w:val="00A675C4"/>
    <w:rsid w:val="00A77203"/>
    <w:rsid w:val="00A81618"/>
    <w:rsid w:val="00A856D5"/>
    <w:rsid w:val="00A955DB"/>
    <w:rsid w:val="00A972AA"/>
    <w:rsid w:val="00AA4D9A"/>
    <w:rsid w:val="00AF4F92"/>
    <w:rsid w:val="00B139A8"/>
    <w:rsid w:val="00B336D7"/>
    <w:rsid w:val="00B4116A"/>
    <w:rsid w:val="00B762EB"/>
    <w:rsid w:val="00B82EDF"/>
    <w:rsid w:val="00BB3249"/>
    <w:rsid w:val="00BB79EB"/>
    <w:rsid w:val="00BC7C93"/>
    <w:rsid w:val="00BD401B"/>
    <w:rsid w:val="00BE1A22"/>
    <w:rsid w:val="00BE72C2"/>
    <w:rsid w:val="00C30D24"/>
    <w:rsid w:val="00C43C99"/>
    <w:rsid w:val="00C54307"/>
    <w:rsid w:val="00C54F9D"/>
    <w:rsid w:val="00C91645"/>
    <w:rsid w:val="00CA2676"/>
    <w:rsid w:val="00CA2896"/>
    <w:rsid w:val="00CC67B9"/>
    <w:rsid w:val="00CE646F"/>
    <w:rsid w:val="00CF6695"/>
    <w:rsid w:val="00D04C63"/>
    <w:rsid w:val="00D21F2F"/>
    <w:rsid w:val="00D2683C"/>
    <w:rsid w:val="00D26E3F"/>
    <w:rsid w:val="00D26E63"/>
    <w:rsid w:val="00D515DE"/>
    <w:rsid w:val="00D53E0A"/>
    <w:rsid w:val="00D65709"/>
    <w:rsid w:val="00D751A7"/>
    <w:rsid w:val="00D90BC9"/>
    <w:rsid w:val="00D96C5B"/>
    <w:rsid w:val="00DA7C0B"/>
    <w:rsid w:val="00DD5B75"/>
    <w:rsid w:val="00DE0F0A"/>
    <w:rsid w:val="00DE25C3"/>
    <w:rsid w:val="00DE40FE"/>
    <w:rsid w:val="00DF3796"/>
    <w:rsid w:val="00E06F66"/>
    <w:rsid w:val="00E50642"/>
    <w:rsid w:val="00E951C9"/>
    <w:rsid w:val="00EA0F47"/>
    <w:rsid w:val="00EB1D08"/>
    <w:rsid w:val="00ED4D58"/>
    <w:rsid w:val="00EE1138"/>
    <w:rsid w:val="00EF2B00"/>
    <w:rsid w:val="00EF6F51"/>
    <w:rsid w:val="00F01804"/>
    <w:rsid w:val="00F06795"/>
    <w:rsid w:val="00F07803"/>
    <w:rsid w:val="00F209EF"/>
    <w:rsid w:val="00F43C7B"/>
    <w:rsid w:val="00F4644D"/>
    <w:rsid w:val="00F539FC"/>
    <w:rsid w:val="00F64535"/>
    <w:rsid w:val="00F67866"/>
    <w:rsid w:val="00F85617"/>
    <w:rsid w:val="00FB66FF"/>
    <w:rsid w:val="00FB6A52"/>
    <w:rsid w:val="00FC066E"/>
    <w:rsid w:val="00FD5774"/>
    <w:rsid w:val="00FE3019"/>
    <w:rsid w:val="00FE4A63"/>
    <w:rsid w:val="00FF39DC"/>
    <w:rsid w:val="01D22529"/>
    <w:rsid w:val="0296C311"/>
    <w:rsid w:val="02D86FBF"/>
    <w:rsid w:val="0310549C"/>
    <w:rsid w:val="04CBEFCA"/>
    <w:rsid w:val="052E1C41"/>
    <w:rsid w:val="07143106"/>
    <w:rsid w:val="075433C7"/>
    <w:rsid w:val="098C2FC6"/>
    <w:rsid w:val="0AB128F2"/>
    <w:rsid w:val="0E0BCE5E"/>
    <w:rsid w:val="0E234DE8"/>
    <w:rsid w:val="0E9CE09E"/>
    <w:rsid w:val="0F60ACC8"/>
    <w:rsid w:val="102BBE55"/>
    <w:rsid w:val="12E6CFA9"/>
    <w:rsid w:val="155AE75E"/>
    <w:rsid w:val="1864A6C3"/>
    <w:rsid w:val="1921A194"/>
    <w:rsid w:val="1F1E9E7B"/>
    <w:rsid w:val="20DA7C69"/>
    <w:rsid w:val="22AB787A"/>
    <w:rsid w:val="24DAD158"/>
    <w:rsid w:val="27718351"/>
    <w:rsid w:val="28438562"/>
    <w:rsid w:val="2AB80C2B"/>
    <w:rsid w:val="2B155099"/>
    <w:rsid w:val="2C614723"/>
    <w:rsid w:val="2C9CD93B"/>
    <w:rsid w:val="2E3296A5"/>
    <w:rsid w:val="309B745C"/>
    <w:rsid w:val="323A3930"/>
    <w:rsid w:val="3384AC9D"/>
    <w:rsid w:val="34E80699"/>
    <w:rsid w:val="34EF37F8"/>
    <w:rsid w:val="37445529"/>
    <w:rsid w:val="37B9BFB4"/>
    <w:rsid w:val="37E6BD66"/>
    <w:rsid w:val="3C379677"/>
    <w:rsid w:val="3C6B202A"/>
    <w:rsid w:val="3C7A5884"/>
    <w:rsid w:val="3D695C1C"/>
    <w:rsid w:val="4018797C"/>
    <w:rsid w:val="405167D5"/>
    <w:rsid w:val="420C6442"/>
    <w:rsid w:val="42FBA3AF"/>
    <w:rsid w:val="42FDF440"/>
    <w:rsid w:val="45DFAA56"/>
    <w:rsid w:val="468BF20F"/>
    <w:rsid w:val="46C01393"/>
    <w:rsid w:val="46F6E060"/>
    <w:rsid w:val="474434B9"/>
    <w:rsid w:val="4ED669F8"/>
    <w:rsid w:val="50A6623A"/>
    <w:rsid w:val="514C3995"/>
    <w:rsid w:val="52113061"/>
    <w:rsid w:val="52CADC08"/>
    <w:rsid w:val="53550537"/>
    <w:rsid w:val="54DF59FF"/>
    <w:rsid w:val="57B19203"/>
    <w:rsid w:val="583364DE"/>
    <w:rsid w:val="58BCCF19"/>
    <w:rsid w:val="5ACF938E"/>
    <w:rsid w:val="5B3D91F5"/>
    <w:rsid w:val="5E236D13"/>
    <w:rsid w:val="5E431F22"/>
    <w:rsid w:val="5E62AEBB"/>
    <w:rsid w:val="5FD095B6"/>
    <w:rsid w:val="6555CA05"/>
    <w:rsid w:val="6558CBF0"/>
    <w:rsid w:val="66DBE6F1"/>
    <w:rsid w:val="66E0CB31"/>
    <w:rsid w:val="66F53744"/>
    <w:rsid w:val="6768AADB"/>
    <w:rsid w:val="67B619B4"/>
    <w:rsid w:val="67C02DF9"/>
    <w:rsid w:val="67D3D73D"/>
    <w:rsid w:val="68A47FE9"/>
    <w:rsid w:val="6C51FD96"/>
    <w:rsid w:val="6D3A0726"/>
    <w:rsid w:val="7092E59D"/>
    <w:rsid w:val="71CB9A45"/>
    <w:rsid w:val="754D9E1C"/>
    <w:rsid w:val="763A8398"/>
    <w:rsid w:val="76A5A53E"/>
    <w:rsid w:val="76B9355D"/>
    <w:rsid w:val="79421C95"/>
    <w:rsid w:val="7A36F592"/>
    <w:rsid w:val="7A9696EE"/>
    <w:rsid w:val="7B2096E7"/>
    <w:rsid w:val="7B596215"/>
    <w:rsid w:val="7E309EAC"/>
    <w:rsid w:val="7F299E74"/>
    <w:rsid w:val="7F6E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34B672"/>
  <w15:docId w15:val="{B848CA46-CB54-4174-8C98-51144910B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AE9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D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9154D"/>
    <w:pPr>
      <w:keepNext/>
      <w:jc w:val="center"/>
      <w:outlineLvl w:val="1"/>
    </w:pPr>
    <w:rPr>
      <w:rFonts w:ascii="Comic Sans MS" w:hAnsi="Comic Sans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D0AE9"/>
    <w:rPr>
      <w:rFonts w:ascii="Comic Sans MS" w:hAnsi="Comic Sans MS"/>
      <w:b/>
      <w:sz w:val="24"/>
    </w:rPr>
  </w:style>
  <w:style w:type="character" w:customStyle="1" w:styleId="BodyTextChar">
    <w:name w:val="Body Text Char"/>
    <w:link w:val="BodyText"/>
    <w:rsid w:val="005D0AE9"/>
    <w:rPr>
      <w:rFonts w:ascii="Comic Sans MS" w:eastAsia="Times New Roman" w:hAnsi="Comic Sans MS" w:cs="Times New Roman"/>
      <w:b/>
      <w:sz w:val="24"/>
      <w:szCs w:val="20"/>
    </w:rPr>
  </w:style>
  <w:style w:type="character" w:styleId="Hyperlink">
    <w:name w:val="Hyperlink"/>
    <w:rsid w:val="00130107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1301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130107"/>
    <w:rPr>
      <w:rFonts w:ascii="Courier New" w:eastAsia="Times New Roman" w:hAnsi="Courier New" w:cs="Courier New"/>
    </w:rPr>
  </w:style>
  <w:style w:type="paragraph" w:styleId="NormalWeb">
    <w:name w:val="Normal (Web)"/>
    <w:basedOn w:val="Normal"/>
    <w:rsid w:val="00130107"/>
    <w:pPr>
      <w:spacing w:before="180" w:after="100" w:afterAutospacing="1"/>
    </w:pPr>
    <w:rPr>
      <w:color w:val="000000"/>
      <w:sz w:val="24"/>
      <w:szCs w:val="24"/>
    </w:rPr>
  </w:style>
  <w:style w:type="character" w:styleId="CommentReference">
    <w:name w:val="annotation reference"/>
    <w:semiHidden/>
    <w:rsid w:val="006E5C8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E5C82"/>
  </w:style>
  <w:style w:type="character" w:customStyle="1" w:styleId="CommentTextChar">
    <w:name w:val="Comment Text Char"/>
    <w:link w:val="CommentText"/>
    <w:semiHidden/>
    <w:rsid w:val="006E5C82"/>
    <w:rPr>
      <w:rFonts w:ascii="Times New Roman" w:eastAsia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DE0F0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E0F0A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DE0F0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E0F0A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E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53E0A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B1D08"/>
    <w:rPr>
      <w:rFonts w:ascii="Times New Roman" w:eastAsia="Times New Roman" w:hAnsi="Times New Roman"/>
    </w:rPr>
  </w:style>
  <w:style w:type="character" w:customStyle="1" w:styleId="Heading2Char">
    <w:name w:val="Heading 2 Char"/>
    <w:link w:val="Heading2"/>
    <w:rsid w:val="0019154D"/>
    <w:rPr>
      <w:rFonts w:ascii="Comic Sans MS" w:eastAsia="Times New Roman" w:hAnsi="Comic Sans MS"/>
      <w:sz w:val="24"/>
    </w:rPr>
  </w:style>
  <w:style w:type="paragraph" w:customStyle="1" w:styleId="ExecOffice">
    <w:name w:val="Exec Office"/>
    <w:basedOn w:val="Normal"/>
    <w:rsid w:val="0019154D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character" w:styleId="PageNumber">
    <w:name w:val="page number"/>
    <w:basedOn w:val="DefaultParagraphFont"/>
    <w:rsid w:val="00540E68"/>
  </w:style>
  <w:style w:type="character" w:styleId="UnresolvedMention">
    <w:name w:val="Unresolved Mention"/>
    <w:basedOn w:val="DefaultParagraphFont"/>
    <w:uiPriority w:val="99"/>
    <w:semiHidden/>
    <w:unhideWhenUsed/>
    <w:rsid w:val="009918AC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25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25C3"/>
    <w:rPr>
      <w:rFonts w:ascii="Times New Roman" w:eastAsia="Times New Roman" w:hAnsi="Times New Roman"/>
      <w:b/>
      <w:bCs/>
    </w:rPr>
  </w:style>
  <w:style w:type="character" w:customStyle="1" w:styleId="normaltextrun">
    <w:name w:val="normaltextrun"/>
    <w:basedOn w:val="DefaultParagraphFont"/>
    <w:rsid w:val="000D0C83"/>
  </w:style>
  <w:style w:type="character" w:customStyle="1" w:styleId="eop">
    <w:name w:val="eop"/>
    <w:basedOn w:val="DefaultParagraphFont"/>
    <w:rsid w:val="000D0C83"/>
  </w:style>
  <w:style w:type="character" w:customStyle="1" w:styleId="Heading1Char">
    <w:name w:val="Heading 1 Char"/>
    <w:basedOn w:val="DefaultParagraphFont"/>
    <w:link w:val="Heading1"/>
    <w:uiPriority w:val="9"/>
    <w:rsid w:val="009D7D4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85617"/>
    <w:pPr>
      <w:ind w:left="720"/>
      <w:contextualSpacing/>
    </w:pPr>
  </w:style>
  <w:style w:type="paragraph" w:customStyle="1" w:styleId="paragraph">
    <w:name w:val="paragraph"/>
    <w:basedOn w:val="Normal"/>
    <w:rsid w:val="0015659F"/>
    <w:pPr>
      <w:spacing w:before="100" w:beforeAutospacing="1" w:after="100" w:afterAutospacing="1"/>
    </w:pPr>
    <w:rPr>
      <w:sz w:val="24"/>
      <w:szCs w:val="24"/>
    </w:rPr>
  </w:style>
  <w:style w:type="character" w:customStyle="1" w:styleId="scxo220746878">
    <w:name w:val="scxo220746878"/>
    <w:basedOn w:val="DefaultParagraphFont"/>
    <w:rsid w:val="0015659F"/>
  </w:style>
  <w:style w:type="table" w:styleId="TableGrid">
    <w:name w:val="Table Grid"/>
    <w:basedOn w:val="TableNormal"/>
    <w:uiPriority w:val="59"/>
    <w:rsid w:val="0039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5D4A84"/>
    <w:rPr>
      <w:rFonts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EIDisputeResolution@mass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4021d34-4649-4bf6-bc5c-1a993f5a1a63">
      <UserInfo>
        <DisplayName/>
        <AccountId xsi:nil="true"/>
        <AccountType/>
      </UserInfo>
    </SharedWithUsers>
    <lcf76f155ced4ddcb4097134ff3c332f xmlns="8d5b51e2-1399-4037-88c1-a8d1b7bdf72d">
      <Terms xmlns="http://schemas.microsoft.com/office/infopath/2007/PartnerControls"/>
    </lcf76f155ced4ddcb4097134ff3c332f>
    <TaxCatchAll xmlns="b4021d34-4649-4bf6-bc5c-1a993f5a1a6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CE8F09DC8D214E921F5ECFFEC65E96" ma:contentTypeVersion="16" ma:contentTypeDescription="Create a new document." ma:contentTypeScope="" ma:versionID="8d39d4eca998fd6ac9640bad5cbf4543">
  <xsd:schema xmlns:xsd="http://www.w3.org/2001/XMLSchema" xmlns:xs="http://www.w3.org/2001/XMLSchema" xmlns:p="http://schemas.microsoft.com/office/2006/metadata/properties" xmlns:ns2="8d5b51e2-1399-4037-88c1-a8d1b7bdf72d" xmlns:ns3="b4021d34-4649-4bf6-bc5c-1a993f5a1a63" targetNamespace="http://schemas.microsoft.com/office/2006/metadata/properties" ma:root="true" ma:fieldsID="8ec64ec3611fbbc3bbf873315c5778f5" ns2:_="" ns3:_="">
    <xsd:import namespace="8d5b51e2-1399-4037-88c1-a8d1b7bdf72d"/>
    <xsd:import namespace="b4021d34-4649-4bf6-bc5c-1a993f5a1a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b51e2-1399-4037-88c1-a8d1b7bdf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21d34-4649-4bf6-bc5c-1a993f5a1a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7ac6c1-b49c-4157-b6ed-7f7d8c00bff1}" ma:internalName="TaxCatchAll" ma:showField="CatchAllData" ma:web="b4021d34-4649-4bf6-bc5c-1a993f5a1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FD198C-5CDA-44A1-BF9D-95A32E8FEFBE}">
  <ds:schemaRefs>
    <ds:schemaRef ds:uri="http://schemas.microsoft.com/office/2006/metadata/properties"/>
    <ds:schemaRef ds:uri="http://schemas.microsoft.com/office/infopath/2007/PartnerControls"/>
    <ds:schemaRef ds:uri="b4021d34-4649-4bf6-bc5c-1a993f5a1a63"/>
    <ds:schemaRef ds:uri="8d5b51e2-1399-4037-88c1-a8d1b7bdf72d"/>
  </ds:schemaRefs>
</ds:datastoreItem>
</file>

<file path=customXml/itemProps2.xml><?xml version="1.0" encoding="utf-8"?>
<ds:datastoreItem xmlns:ds="http://schemas.openxmlformats.org/officeDocument/2006/customXml" ds:itemID="{D4847719-FA39-4310-9C4D-17BE5AE195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b51e2-1399-4037-88c1-a8d1b7bdf72d"/>
    <ds:schemaRef ds:uri="b4021d34-4649-4bf6-bc5c-1a993f5a1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6E145C-117D-47DB-AD25-1D0C52F123B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1707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Longpre, Julie (DPH)</dc:creator>
  <cp:lastModifiedBy>Chaneco, Aynsley</cp:lastModifiedBy>
  <cp:revision>3</cp:revision>
  <cp:lastPrinted>2017-01-05T17:04:00Z</cp:lastPrinted>
  <dcterms:created xsi:type="dcterms:W3CDTF">2026-02-24T01:22:00Z</dcterms:created>
  <dcterms:modified xsi:type="dcterms:W3CDTF">2026-06-04T14:24:00Z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0x010100C9CE8F09DC8D214E921F5ECFFEC65E96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