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D45CC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配方奶喂养</w:t>
      </w:r>
      <w:proofErr w:type="spellEnd"/>
    </w:p>
    <w:p w14:paraId="566B9DF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基</w:t>
      </w:r>
      <w:r>
        <w:rPr>
          <w:rFonts w:ascii="Microsoft JhengHei" w:eastAsia="Microsoft JhengHei" w:hAnsi="Microsoft JhengHei" w:cs="Microsoft JhengHei" w:hint="eastAsia"/>
        </w:rPr>
        <w:t>础知识</w:t>
      </w:r>
      <w:proofErr w:type="spellEnd"/>
    </w:p>
    <w:p w14:paraId="7998EEEA" w14:textId="77777777" w:rsidR="00DE7CF3" w:rsidRDefault="00DE7CF3" w:rsidP="00DE7CF3"/>
    <w:p w14:paraId="7B127872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宝宝需要喝多少配方奶</w:t>
      </w:r>
      <w:proofErr w:type="spellEnd"/>
      <w:r>
        <w:rPr>
          <w:rFonts w:ascii="MS Gothic" w:eastAsia="MS Gothic" w:hAnsi="MS Gothic" w:cs="MS Gothic" w:hint="eastAsia"/>
        </w:rPr>
        <w:t>？</w:t>
      </w:r>
    </w:p>
    <w:p w14:paraId="0EA3ADEB" w14:textId="77777777" w:rsidR="00DE7CF3" w:rsidRDefault="00DE7CF3" w:rsidP="00DE7CF3"/>
    <w:p w14:paraId="3853D7A1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以下是根据宝宝月</w:t>
      </w:r>
      <w:r>
        <w:rPr>
          <w:rFonts w:ascii="Microsoft JhengHei" w:eastAsia="Microsoft JhengHei" w:hAnsi="Microsoft JhengHei" w:cs="Microsoft JhengHei" w:hint="eastAsia"/>
        </w:rPr>
        <w:t>龄提供的喂奶指南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03840B5E" w14:textId="77777777" w:rsidR="00DE7CF3" w:rsidRDefault="00DE7CF3" w:rsidP="00DE7CF3"/>
    <w:p w14:paraId="7BB4BA62" w14:textId="77777777" w:rsidR="00DE7CF3" w:rsidRDefault="00DE7CF3" w:rsidP="00DE7CF3"/>
    <w:p w14:paraId="5F5F4C5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66019B45" w14:textId="77777777" w:rsidR="00DE7CF3" w:rsidRDefault="00DE7CF3" w:rsidP="00DE7CF3"/>
    <w:p w14:paraId="66AEA033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份量</w:t>
      </w:r>
      <w:proofErr w:type="spellEnd"/>
    </w:p>
    <w:p w14:paraId="5444A136" w14:textId="77777777" w:rsidR="00DE7CF3" w:rsidRDefault="00DE7CF3" w:rsidP="00DE7CF3"/>
    <w:p w14:paraId="67E988E7" w14:textId="77777777" w:rsidR="00DE7CF3" w:rsidRDefault="00DE7CF3" w:rsidP="00DE7CF3">
      <w:r>
        <w:t xml:space="preserve">0 </w:t>
      </w:r>
      <w:r>
        <w:rPr>
          <w:rFonts w:ascii="MS Gothic" w:eastAsia="MS Gothic" w:hAnsi="MS Gothic" w:cs="MS Gothic" w:hint="eastAsia"/>
        </w:rPr>
        <w:t>至</w:t>
      </w:r>
      <w:r>
        <w:t xml:space="preserve"> 1 </w:t>
      </w:r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05360287" w14:textId="77777777" w:rsidR="00DE7CF3" w:rsidRDefault="00DE7CF3" w:rsidP="00DE7CF3"/>
    <w:p w14:paraId="040BAB25" w14:textId="77777777" w:rsidR="00DE7CF3" w:rsidRDefault="00DE7CF3" w:rsidP="00DE7CF3">
      <w:r>
        <w:t xml:space="preserve">15 </w:t>
      </w:r>
      <w:r>
        <w:rPr>
          <w:rFonts w:ascii="MS Gothic" w:eastAsia="MS Gothic" w:hAnsi="MS Gothic" w:cs="MS Gothic" w:hint="eastAsia"/>
        </w:rPr>
        <w:t>至</w:t>
      </w:r>
      <w:r>
        <w:t xml:space="preserve"> 27 </w:t>
      </w:r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t>/</w:t>
      </w:r>
      <w:r>
        <w:rPr>
          <w:rFonts w:ascii="MS Gothic" w:eastAsia="MS Gothic" w:hAnsi="MS Gothic" w:cs="MS Gothic" w:hint="eastAsia"/>
        </w:rPr>
        <w:t>天</w:t>
      </w:r>
    </w:p>
    <w:p w14:paraId="4EB16376" w14:textId="77777777" w:rsidR="00DE7CF3" w:rsidRDefault="00DE7CF3" w:rsidP="00DE7CF3"/>
    <w:p w14:paraId="0641887A" w14:textId="77777777" w:rsidR="00DE7CF3" w:rsidRDefault="00DE7CF3" w:rsidP="00DE7CF3">
      <w:r>
        <w:t xml:space="preserve">2 </w:t>
      </w:r>
      <w:r>
        <w:rPr>
          <w:rFonts w:ascii="MS Gothic" w:eastAsia="MS Gothic" w:hAnsi="MS Gothic" w:cs="MS Gothic" w:hint="eastAsia"/>
        </w:rPr>
        <w:t>至</w:t>
      </w:r>
      <w:r>
        <w:t xml:space="preserve"> 3 </w:t>
      </w:r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1B1D654C" w14:textId="77777777" w:rsidR="00DE7CF3" w:rsidRDefault="00DE7CF3" w:rsidP="00DE7CF3"/>
    <w:p w14:paraId="51C3D832" w14:textId="77777777" w:rsidR="00DE7CF3" w:rsidRDefault="00DE7CF3" w:rsidP="00DE7CF3">
      <w:r>
        <w:t xml:space="preserve">25 </w:t>
      </w:r>
      <w:r>
        <w:rPr>
          <w:rFonts w:ascii="MS Gothic" w:eastAsia="MS Gothic" w:hAnsi="MS Gothic" w:cs="MS Gothic" w:hint="eastAsia"/>
        </w:rPr>
        <w:t>至</w:t>
      </w:r>
      <w:r>
        <w:t xml:space="preserve"> 37 </w:t>
      </w:r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t>/</w:t>
      </w:r>
      <w:r>
        <w:rPr>
          <w:rFonts w:ascii="MS Gothic" w:eastAsia="MS Gothic" w:hAnsi="MS Gothic" w:cs="MS Gothic" w:hint="eastAsia"/>
        </w:rPr>
        <w:t>天</w:t>
      </w:r>
    </w:p>
    <w:p w14:paraId="6149C9DB" w14:textId="77777777" w:rsidR="00DE7CF3" w:rsidRDefault="00DE7CF3" w:rsidP="00DE7CF3"/>
    <w:p w14:paraId="66D1D2A3" w14:textId="77777777" w:rsidR="00DE7CF3" w:rsidRDefault="00DE7CF3" w:rsidP="00DE7CF3">
      <w:r>
        <w:t xml:space="preserve">4 </w:t>
      </w:r>
      <w:r>
        <w:rPr>
          <w:rFonts w:ascii="MS Gothic" w:eastAsia="MS Gothic" w:hAnsi="MS Gothic" w:cs="MS Gothic" w:hint="eastAsia"/>
        </w:rPr>
        <w:t>至</w:t>
      </w:r>
      <w:r>
        <w:t xml:space="preserve"> 5 </w:t>
      </w:r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1A8AAFA1" w14:textId="77777777" w:rsidR="00DE7CF3" w:rsidRDefault="00DE7CF3" w:rsidP="00DE7CF3"/>
    <w:p w14:paraId="558062FE" w14:textId="77777777" w:rsidR="00DE7CF3" w:rsidRDefault="00DE7CF3" w:rsidP="00DE7CF3">
      <w:r>
        <w:t xml:space="preserve">32 </w:t>
      </w:r>
      <w:r>
        <w:rPr>
          <w:rFonts w:ascii="MS Gothic" w:eastAsia="MS Gothic" w:hAnsi="MS Gothic" w:cs="MS Gothic" w:hint="eastAsia"/>
        </w:rPr>
        <w:t>至</w:t>
      </w:r>
      <w:r>
        <w:t xml:space="preserve"> 42 </w:t>
      </w:r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t>/</w:t>
      </w:r>
      <w:r>
        <w:rPr>
          <w:rFonts w:ascii="MS Gothic" w:eastAsia="MS Gothic" w:hAnsi="MS Gothic" w:cs="MS Gothic" w:hint="eastAsia"/>
        </w:rPr>
        <w:t>天</w:t>
      </w:r>
    </w:p>
    <w:p w14:paraId="39628A42" w14:textId="77777777" w:rsidR="00DE7CF3" w:rsidRDefault="00DE7CF3" w:rsidP="00DE7CF3"/>
    <w:p w14:paraId="145ED39B" w14:textId="77777777" w:rsidR="00DE7CF3" w:rsidRDefault="00DE7CF3" w:rsidP="00DE7CF3">
      <w:r>
        <w:lastRenderedPageBreak/>
        <w:t xml:space="preserve">6 </w:t>
      </w:r>
      <w:r>
        <w:rPr>
          <w:rFonts w:ascii="MS Gothic" w:eastAsia="MS Gothic" w:hAnsi="MS Gothic" w:cs="MS Gothic" w:hint="eastAsia"/>
        </w:rPr>
        <w:t>至</w:t>
      </w:r>
      <w:r>
        <w:t xml:space="preserve"> 8 </w:t>
      </w:r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14E89BAE" w14:textId="77777777" w:rsidR="00DE7CF3" w:rsidRDefault="00DE7CF3" w:rsidP="00DE7CF3"/>
    <w:p w14:paraId="3AA928CB" w14:textId="77777777" w:rsidR="00DE7CF3" w:rsidRDefault="00DE7CF3" w:rsidP="00DE7CF3">
      <w:r>
        <w:t xml:space="preserve">21 </w:t>
      </w:r>
      <w:r>
        <w:rPr>
          <w:rFonts w:ascii="MS Gothic" w:eastAsia="MS Gothic" w:hAnsi="MS Gothic" w:cs="MS Gothic" w:hint="eastAsia"/>
        </w:rPr>
        <w:t>至</w:t>
      </w:r>
      <w:r>
        <w:t xml:space="preserve"> 30 </w:t>
      </w:r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t>/</w:t>
      </w:r>
      <w:r>
        <w:rPr>
          <w:rFonts w:ascii="MS Gothic" w:eastAsia="MS Gothic" w:hAnsi="MS Gothic" w:cs="MS Gothic" w:hint="eastAsia"/>
        </w:rPr>
        <w:t>天</w:t>
      </w:r>
    </w:p>
    <w:p w14:paraId="068ED1A3" w14:textId="77777777" w:rsidR="00DE7CF3" w:rsidRDefault="00DE7CF3" w:rsidP="00DE7CF3"/>
    <w:p w14:paraId="300CFE2F" w14:textId="77777777" w:rsidR="00DE7CF3" w:rsidRDefault="00DE7CF3" w:rsidP="00DE7CF3">
      <w:r>
        <w:t xml:space="preserve">9 </w:t>
      </w:r>
      <w:r>
        <w:rPr>
          <w:rFonts w:ascii="MS Gothic" w:eastAsia="MS Gothic" w:hAnsi="MS Gothic" w:cs="MS Gothic" w:hint="eastAsia"/>
        </w:rPr>
        <w:t>至</w:t>
      </w:r>
      <w:r>
        <w:t xml:space="preserve"> 12 </w:t>
      </w:r>
      <w:proofErr w:type="spellStart"/>
      <w:r>
        <w:rPr>
          <w:rFonts w:ascii="MS Gothic" w:eastAsia="MS Gothic" w:hAnsi="MS Gothic" w:cs="MS Gothic" w:hint="eastAsia"/>
        </w:rPr>
        <w:t>月</w:t>
      </w:r>
      <w:r>
        <w:rPr>
          <w:rFonts w:ascii="Microsoft JhengHei" w:eastAsia="Microsoft JhengHei" w:hAnsi="Microsoft JhengHei" w:cs="Microsoft JhengHei" w:hint="eastAsia"/>
        </w:rPr>
        <w:t>龄</w:t>
      </w:r>
      <w:proofErr w:type="spellEnd"/>
    </w:p>
    <w:p w14:paraId="7D800BBD" w14:textId="77777777" w:rsidR="00DE7CF3" w:rsidRDefault="00DE7CF3" w:rsidP="00DE7CF3"/>
    <w:p w14:paraId="344F5A7B" w14:textId="77777777" w:rsidR="00DE7CF3" w:rsidRDefault="00DE7CF3" w:rsidP="00DE7CF3">
      <w:r>
        <w:t xml:space="preserve">24 </w:t>
      </w:r>
      <w:r>
        <w:rPr>
          <w:rFonts w:ascii="MS Gothic" w:eastAsia="MS Gothic" w:hAnsi="MS Gothic" w:cs="MS Gothic" w:hint="eastAsia"/>
        </w:rPr>
        <w:t>至</w:t>
      </w:r>
      <w:r>
        <w:t xml:space="preserve"> 33 </w:t>
      </w:r>
      <w:proofErr w:type="spellStart"/>
      <w:r>
        <w:rPr>
          <w:rFonts w:ascii="MS Gothic" w:eastAsia="MS Gothic" w:hAnsi="MS Gothic" w:cs="MS Gothic" w:hint="eastAsia"/>
        </w:rPr>
        <w:t>盎司</w:t>
      </w:r>
      <w:proofErr w:type="spellEnd"/>
      <w:r>
        <w:t>/</w:t>
      </w:r>
      <w:r>
        <w:rPr>
          <w:rFonts w:ascii="MS Gothic" w:eastAsia="MS Gothic" w:hAnsi="MS Gothic" w:cs="MS Gothic" w:hint="eastAsia"/>
        </w:rPr>
        <w:t>天</w:t>
      </w:r>
    </w:p>
    <w:p w14:paraId="634EEE3C" w14:textId="77777777" w:rsidR="00DE7CF3" w:rsidRDefault="00DE7CF3" w:rsidP="00DE7CF3"/>
    <w:p w14:paraId="66164D8F" w14:textId="77777777" w:rsidR="00DE7CF3" w:rsidRDefault="00DE7CF3" w:rsidP="00DE7CF3"/>
    <w:p w14:paraId="00AA5805" w14:textId="77777777" w:rsidR="00DE7CF3" w:rsidRDefault="00DE7CF3" w:rsidP="00DE7CF3"/>
    <w:p w14:paraId="21FF6EF7" w14:textId="77777777" w:rsidR="00DE7CF3" w:rsidRDefault="00DE7CF3" w:rsidP="00DE7CF3"/>
    <w:p w14:paraId="5F50C795" w14:textId="77777777" w:rsidR="00DE7CF3" w:rsidRDefault="00DE7CF3" w:rsidP="00DE7CF3"/>
    <w:p w14:paraId="390579E8" w14:textId="77777777" w:rsidR="00DE7CF3" w:rsidRDefault="00DE7CF3" w:rsidP="00DE7CF3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关于喂养宝宝的安全</w:t>
      </w:r>
      <w:proofErr w:type="spellEnd"/>
      <w:r>
        <w:rPr>
          <w:rFonts w:ascii="MS Gothic" w:eastAsia="MS Gothic" w:hAnsi="MS Gothic" w:cs="MS Gothic" w:hint="eastAsia"/>
        </w:rPr>
        <w:t>、</w:t>
      </w:r>
    </w:p>
    <w:p w14:paraId="2222821D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准</w:t>
      </w:r>
      <w:r>
        <w:rPr>
          <w:rFonts w:ascii="Microsoft JhengHei" w:eastAsia="Microsoft JhengHei" w:hAnsi="Microsoft JhengHei" w:cs="Microsoft JhengHei" w:hint="eastAsia"/>
        </w:rPr>
        <w:t>备和存放信息</w:t>
      </w:r>
      <w:proofErr w:type="spellEnd"/>
    </w:p>
    <w:p w14:paraId="20E65B4B" w14:textId="77777777" w:rsidR="00DE7CF3" w:rsidRDefault="00DE7CF3" w:rsidP="00DE7CF3"/>
    <w:p w14:paraId="40490E09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宝宝喂奶技巧</w:t>
      </w:r>
      <w:proofErr w:type="spellEnd"/>
    </w:p>
    <w:p w14:paraId="4DAC352D" w14:textId="77777777" w:rsidR="00DE7CF3" w:rsidRDefault="00DE7CF3" w:rsidP="00DE7CF3"/>
    <w:p w14:paraId="6280EB3E" w14:textId="77777777" w:rsidR="00DE7CF3" w:rsidRDefault="00DE7CF3" w:rsidP="00DE7CF3"/>
    <w:p w14:paraId="06CD98F2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留意宝宝</w:t>
      </w:r>
      <w:r>
        <w:rPr>
          <w:rFonts w:ascii="Microsoft JhengHei" w:eastAsia="Microsoft JhengHei" w:hAnsi="Microsoft JhengHei" w:cs="Microsoft JhengHei" w:hint="eastAsia"/>
        </w:rPr>
        <w:t>发出的喂奶信号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8713337" w14:textId="77777777" w:rsidR="00DE7CF3" w:rsidRDefault="00DE7CF3" w:rsidP="00DE7CF3"/>
    <w:p w14:paraId="49C67A67" w14:textId="77777777" w:rsidR="00DE7CF3" w:rsidRDefault="00DE7CF3" w:rsidP="00DE7CF3">
      <w:r>
        <w:t xml:space="preserve"> o </w:t>
      </w:r>
      <w:proofErr w:type="spellStart"/>
      <w:r>
        <w:rPr>
          <w:rFonts w:ascii="MS Gothic" w:eastAsia="MS Gothic" w:hAnsi="MS Gothic" w:cs="MS Gothic" w:hint="eastAsia"/>
        </w:rPr>
        <w:t>如果宝宝</w:t>
      </w:r>
      <w:r>
        <w:rPr>
          <w:rFonts w:ascii="Microsoft JhengHei" w:eastAsia="Microsoft JhengHei" w:hAnsi="Microsoft JhengHei" w:cs="Microsoft JhengHei" w:hint="eastAsia"/>
        </w:rPr>
        <w:t>饿了，可能会把手放到嘴里，变得更加清醒和活</w:t>
      </w:r>
      <w:proofErr w:type="spellEnd"/>
    </w:p>
    <w:p w14:paraId="5E52AED0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跃，吮吸手指或咂嘴，或者嘴巴一张一合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50942E5" w14:textId="77777777" w:rsidR="00DE7CF3" w:rsidRDefault="00DE7CF3" w:rsidP="00DE7CF3"/>
    <w:p w14:paraId="6F582328" w14:textId="77777777" w:rsidR="00DE7CF3" w:rsidRDefault="00DE7CF3" w:rsidP="00DE7CF3">
      <w:r>
        <w:t xml:space="preserve"> o </w:t>
      </w:r>
      <w:proofErr w:type="spellStart"/>
      <w:r>
        <w:rPr>
          <w:rFonts w:ascii="MS Gothic" w:eastAsia="MS Gothic" w:hAnsi="MS Gothic" w:cs="MS Gothic" w:hint="eastAsia"/>
        </w:rPr>
        <w:t>如果宝宝吃</w:t>
      </w:r>
      <w:r>
        <w:rPr>
          <w:rFonts w:ascii="Microsoft JhengHei" w:eastAsia="Microsoft JhengHei" w:hAnsi="Microsoft JhengHei" w:cs="Microsoft JhengHei" w:hint="eastAsia"/>
        </w:rPr>
        <w:t>饱了，可能会把奶瓶推开，闭上嘴巴或者再次</w:t>
      </w:r>
      <w:proofErr w:type="spellEnd"/>
    </w:p>
    <w:p w14:paraId="234998D0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lastRenderedPageBreak/>
        <w:t>入睡。如果出</w:t>
      </w:r>
      <w:r>
        <w:rPr>
          <w:rFonts w:ascii="Microsoft JhengHei" w:eastAsia="Microsoft JhengHei" w:hAnsi="Microsoft JhengHei" w:cs="Microsoft JhengHei" w:hint="eastAsia"/>
        </w:rPr>
        <w:t>现这种情况，即使奶瓶里还有奶，也要停止</w:t>
      </w:r>
      <w:proofErr w:type="spellEnd"/>
    </w:p>
    <w:p w14:paraId="597830F6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喂奶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14:paraId="72FB3F8E" w14:textId="77777777" w:rsidR="00DE7CF3" w:rsidRDefault="00DE7CF3" w:rsidP="00DE7CF3"/>
    <w:p w14:paraId="2BC223E5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新生儿的胃无法容</w:t>
      </w:r>
      <w:r>
        <w:rPr>
          <w:rFonts w:ascii="Microsoft JhengHei" w:eastAsia="Microsoft JhengHei" w:hAnsi="Microsoft JhengHei" w:cs="Microsoft JhengHei" w:hint="eastAsia"/>
        </w:rPr>
        <w:t>纳大量液体，因此需要在白天和夜间多次</w:t>
      </w:r>
      <w:proofErr w:type="spellEnd"/>
    </w:p>
    <w:p w14:paraId="51E7E507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少量喂奶。宝宝的喝奶量会随着月</w:t>
      </w:r>
      <w:r>
        <w:rPr>
          <w:rFonts w:ascii="Microsoft JhengHei" w:eastAsia="Microsoft JhengHei" w:hAnsi="Microsoft JhengHei" w:cs="Microsoft JhengHei" w:hint="eastAsia"/>
        </w:rPr>
        <w:t>龄增长而发生变化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84A1968" w14:textId="77777777" w:rsidR="00DE7CF3" w:rsidRDefault="00DE7CF3" w:rsidP="00DE7CF3"/>
    <w:p w14:paraId="5DBD78C8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新生儿</w:t>
      </w:r>
      <w:r>
        <w:rPr>
          <w:rFonts w:ascii="Microsoft JhengHei" w:eastAsia="Microsoft JhengHei" w:hAnsi="Microsoft JhengHei" w:cs="Microsoft JhengHei" w:hint="eastAsia"/>
        </w:rPr>
        <w:t>应先使用单孔奶嘴，然后随着宝宝月龄增长和吸吮能</w:t>
      </w:r>
      <w:proofErr w:type="spellEnd"/>
    </w:p>
    <w:p w14:paraId="48CF6DD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力</w:t>
      </w:r>
      <w:r>
        <w:rPr>
          <w:rFonts w:ascii="Microsoft JhengHei" w:eastAsia="Microsoft JhengHei" w:hAnsi="Microsoft JhengHei" w:cs="Microsoft JhengHei" w:hint="eastAsia"/>
        </w:rPr>
        <w:t>变强，再使用多孔奶嘴。剪开、扩大或添加奶嘴上的孔可</w:t>
      </w:r>
      <w:proofErr w:type="spellEnd"/>
    </w:p>
    <w:p w14:paraId="58B6B5FD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能会</w:t>
      </w:r>
      <w:r>
        <w:rPr>
          <w:rFonts w:ascii="Microsoft JhengHei" w:eastAsia="Microsoft JhengHei" w:hAnsi="Microsoft JhengHei" w:cs="Microsoft JhengHei" w:hint="eastAsia"/>
        </w:rPr>
        <w:t>导致宝宝窒息、进食过量或吸入过多空气，从而引发胀</w:t>
      </w:r>
      <w:proofErr w:type="spellEnd"/>
    </w:p>
    <w:p w14:paraId="74708AAA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气或</w:t>
      </w:r>
      <w:r>
        <w:rPr>
          <w:rFonts w:ascii="Microsoft JhengHei" w:eastAsia="Microsoft JhengHei" w:hAnsi="Microsoft JhengHei" w:cs="Microsoft JhengHei" w:hint="eastAsia"/>
        </w:rPr>
        <w:t>绞痛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C84A135" w14:textId="77777777" w:rsidR="00DE7CF3" w:rsidRDefault="00DE7CF3" w:rsidP="00DE7CF3"/>
    <w:p w14:paraId="27293510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喂奶</w:t>
      </w:r>
      <w:r>
        <w:rPr>
          <w:rFonts w:ascii="Microsoft JhengHei" w:eastAsia="Microsoft JhengHei" w:hAnsi="Microsoft JhengHei" w:cs="Microsoft JhengHei" w:hint="eastAsia"/>
        </w:rPr>
        <w:t>时要抱紧宝宝。切勿用东西支着奶瓶或让宝宝含着奶瓶</w:t>
      </w:r>
      <w:proofErr w:type="spellEnd"/>
    </w:p>
    <w:p w14:paraId="72E5733D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睡</w:t>
      </w:r>
      <w:r>
        <w:rPr>
          <w:rFonts w:ascii="Microsoft JhengHei" w:eastAsia="Microsoft JhengHei" w:hAnsi="Microsoft JhengHei" w:cs="Microsoft JhengHei" w:hint="eastAsia"/>
        </w:rPr>
        <w:t>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782CF7D" w14:textId="77777777" w:rsidR="00DE7CF3" w:rsidRDefault="00DE7CF3" w:rsidP="00DE7CF3"/>
    <w:p w14:paraId="205ED0A5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把宝宝抱直，将奶瓶稍微</w:t>
      </w:r>
      <w:r>
        <w:rPr>
          <w:rFonts w:ascii="Microsoft JhengHei" w:eastAsia="Microsoft JhengHei" w:hAnsi="Microsoft JhengHei" w:cs="Microsoft JhengHei" w:hint="eastAsia"/>
        </w:rPr>
        <w:t>倾斜一点，让奶只有在宝宝吸吮时</w:t>
      </w:r>
      <w:proofErr w:type="spellEnd"/>
    </w:p>
    <w:p w14:paraId="7077026F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才能流出来。</w:t>
      </w:r>
      <w:r>
        <w:rPr>
          <w:rFonts w:ascii="Microsoft JhengHei" w:eastAsia="Microsoft JhengHei" w:hAnsi="Microsoft JhengHei" w:cs="Microsoft JhengHei" w:hint="eastAsia"/>
        </w:rPr>
        <w:t>这样可以帮助宝宝更好地控制喝奶量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0A55AE1" w14:textId="77777777" w:rsidR="00DE7CF3" w:rsidRDefault="00DE7CF3" w:rsidP="00DE7CF3"/>
    <w:p w14:paraId="029C3BA4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在喂奶中途或每喂一盎司奶后</w:t>
      </w:r>
      <w:r>
        <w:rPr>
          <w:rFonts w:ascii="Microsoft JhengHei" w:eastAsia="Microsoft JhengHei" w:hAnsi="Microsoft JhengHei" w:cs="Microsoft JhengHei" w:hint="eastAsia"/>
        </w:rPr>
        <w:t>给宝宝拍嗝，喂奶结束后再拍一</w:t>
      </w:r>
      <w:proofErr w:type="spellEnd"/>
    </w:p>
    <w:p w14:paraId="3EA8A425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次。拍嗝可以排出宝宝胃里的空气，有助于减少吐奶，能</w:t>
      </w:r>
      <w:r>
        <w:rPr>
          <w:rFonts w:ascii="Microsoft JhengHei" w:eastAsia="Microsoft JhengHei" w:hAnsi="Microsoft JhengHei" w:cs="Microsoft JhengHei" w:hint="eastAsia"/>
        </w:rPr>
        <w:t>让</w:t>
      </w:r>
      <w:proofErr w:type="spellEnd"/>
    </w:p>
    <w:p w14:paraId="66AE07AB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宝宝感</w:t>
      </w:r>
      <w:r>
        <w:rPr>
          <w:rFonts w:ascii="Microsoft JhengHei" w:eastAsia="Microsoft JhengHei" w:hAnsi="Microsoft JhengHei" w:cs="Microsoft JhengHei" w:hint="eastAsia"/>
        </w:rPr>
        <w:t>觉更舒服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D690F00" w14:textId="77777777" w:rsidR="00DE7CF3" w:rsidRDefault="00DE7CF3" w:rsidP="00DE7CF3"/>
    <w:p w14:paraId="027151B7" w14:textId="77777777" w:rsidR="00DE7CF3" w:rsidRDefault="00DE7CF3" w:rsidP="00DE7CF3">
      <w:r>
        <w:t xml:space="preserve">WIC </w:t>
      </w:r>
      <w:proofErr w:type="spellStart"/>
      <w:r>
        <w:rPr>
          <w:rFonts w:ascii="MS Gothic" w:eastAsia="MS Gothic" w:hAnsi="MS Gothic" w:cs="MS Gothic" w:hint="eastAsia"/>
        </w:rPr>
        <w:t>是一</w:t>
      </w:r>
      <w:r>
        <w:rPr>
          <w:rFonts w:ascii="Microsoft JhengHei" w:eastAsia="Microsoft JhengHei" w:hAnsi="Microsoft JhengHei" w:cs="Microsoft JhengHei" w:hint="eastAsia"/>
        </w:rPr>
        <w:t>项补充计划，可能无法提供宝宝在每个生长阶段</w:t>
      </w:r>
      <w:proofErr w:type="spellEnd"/>
    </w:p>
    <w:p w14:paraId="50587D5F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lastRenderedPageBreak/>
        <w:t>所需的全部配方奶。</w:t>
      </w:r>
      <w:r>
        <w:rPr>
          <w:rFonts w:ascii="Microsoft JhengHei" w:eastAsia="Microsoft JhengHei" w:hAnsi="Microsoft JhengHei" w:cs="Microsoft JhengHei" w:hint="eastAsia"/>
        </w:rPr>
        <w:t>婴儿配方奶是非母乳喂养婴儿出生后</w:t>
      </w:r>
      <w:proofErr w:type="spellEnd"/>
    </w:p>
    <w:p w14:paraId="6DCE7F93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第一年里的最佳</w:t>
      </w:r>
      <w:r>
        <w:rPr>
          <w:rFonts w:ascii="Microsoft JhengHei" w:eastAsia="Microsoft JhengHei" w:hAnsi="Microsoft JhengHei" w:cs="Microsoft JhengHei" w:hint="eastAsia"/>
        </w:rPr>
        <w:t>营养来源。冲调配方奶时，加水量切勿超</w:t>
      </w:r>
      <w:proofErr w:type="spellEnd"/>
    </w:p>
    <w:p w14:paraId="260127FC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过建议水量，否则会对宝宝造成伤害。如果无法获得足够</w:t>
      </w:r>
      <w:proofErr w:type="spellEnd"/>
    </w:p>
    <w:p w14:paraId="1567B282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的配方奶，</w:t>
      </w:r>
      <w:r>
        <w:rPr>
          <w:rFonts w:ascii="Microsoft JhengHei" w:eastAsia="Microsoft JhengHei" w:hAnsi="Microsoft JhengHei" w:cs="Microsoft JhengHei" w:hint="eastAsia"/>
        </w:rPr>
        <w:t>请向</w:t>
      </w:r>
      <w:proofErr w:type="spellEnd"/>
      <w:r>
        <w:t xml:space="preserve"> WIC </w:t>
      </w:r>
      <w:proofErr w:type="spellStart"/>
      <w:r>
        <w:rPr>
          <w:rFonts w:ascii="MS Gothic" w:eastAsia="MS Gothic" w:hAnsi="MS Gothic" w:cs="MS Gothic" w:hint="eastAsia"/>
        </w:rPr>
        <w:t>工作人</w:t>
      </w:r>
      <w:r>
        <w:rPr>
          <w:rFonts w:ascii="Microsoft JhengHei" w:eastAsia="Microsoft JhengHei" w:hAnsi="Microsoft JhengHei" w:cs="Microsoft JhengHei" w:hint="eastAsia"/>
        </w:rPr>
        <w:t>员或您的医疗保健提供者咨询</w:t>
      </w:r>
      <w:proofErr w:type="spellEnd"/>
    </w:p>
    <w:p w14:paraId="4637F566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其他帮助</w:t>
      </w:r>
      <w:r>
        <w:rPr>
          <w:rFonts w:ascii="Microsoft JhengHei" w:eastAsia="Microsoft JhengHei" w:hAnsi="Microsoft JhengHei" w:cs="Microsoft JhengHei" w:hint="eastAsia"/>
        </w:rPr>
        <w:t>资源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6BCE3187" w14:textId="77777777" w:rsidR="00DE7CF3" w:rsidRDefault="00DE7CF3" w:rsidP="00DE7CF3"/>
    <w:p w14:paraId="604F0253" w14:textId="77777777" w:rsidR="00DE7CF3" w:rsidRDefault="00DE7CF3" w:rsidP="00DE7CF3">
      <w:r>
        <w:t xml:space="preserve">Chinese </w:t>
      </w:r>
      <w:proofErr w:type="spellStart"/>
      <w:r>
        <w:rPr>
          <w:rFonts w:ascii="MS Gothic" w:eastAsia="MS Gothic" w:hAnsi="MS Gothic" w:cs="MS Gothic" w:hint="eastAsia"/>
        </w:rPr>
        <w:t>表格</w:t>
      </w:r>
      <w:proofErr w:type="spellEnd"/>
      <w:r>
        <w:t xml:space="preserve"> </w:t>
      </w:r>
    </w:p>
    <w:p w14:paraId="521914C6" w14:textId="77777777" w:rsidR="00DE7CF3" w:rsidRDefault="00DE7CF3" w:rsidP="00DE7CF3">
      <w:r>
        <w:t>#278</w:t>
      </w:r>
    </w:p>
    <w:p w14:paraId="273EDBFA" w14:textId="77777777" w:rsidR="00DE7CF3" w:rsidRDefault="00DE7CF3" w:rsidP="00DE7CF3"/>
    <w:p w14:paraId="3189DCD0" w14:textId="77777777" w:rsidR="00DE7CF3" w:rsidRDefault="00DE7CF3" w:rsidP="00DE7CF3">
      <w:r>
        <w:t xml:space="preserve">www.mass.gov/wic </w:t>
      </w:r>
    </w:p>
    <w:p w14:paraId="10E8ECFC" w14:textId="77777777" w:rsidR="00DE7CF3" w:rsidRDefault="00DE7CF3" w:rsidP="00DE7CF3"/>
    <w:p w14:paraId="52D835B8" w14:textId="77777777" w:rsidR="00DE7CF3" w:rsidRDefault="00DE7CF3" w:rsidP="00DE7CF3"/>
    <w:p w14:paraId="4B91BA32" w14:textId="77777777" w:rsidR="00DE7CF3" w:rsidRDefault="00DE7CF3" w:rsidP="00DE7CF3">
      <w:proofErr w:type="gramStart"/>
      <w:r>
        <w:t>@MassWIC</w:t>
      </w:r>
      <w:proofErr w:type="gramEnd"/>
    </w:p>
    <w:p w14:paraId="30A0EEA6" w14:textId="77777777" w:rsidR="00DE7CF3" w:rsidRDefault="00DE7CF3" w:rsidP="00DE7CF3"/>
    <w:p w14:paraId="28F03205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该机构提供平等就业机会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1BBA9E2" w14:textId="77777777" w:rsidR="00DE7CF3" w:rsidRDefault="00DE7CF3" w:rsidP="00DE7CF3"/>
    <w:p w14:paraId="37710231" w14:textId="77777777" w:rsidR="00DE7CF3" w:rsidRDefault="00DE7CF3" w:rsidP="00DE7CF3"/>
    <w:p w14:paraId="056DE965" w14:textId="77777777" w:rsidR="00DE7CF3" w:rsidRDefault="00DE7CF3" w:rsidP="00DE7CF3">
      <w:r>
        <w:br w:type="page"/>
      </w:r>
    </w:p>
    <w:p w14:paraId="649F8821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安全使用和存放</w:t>
      </w:r>
      <w:r>
        <w:rPr>
          <w:rFonts w:ascii="Microsoft JhengHei" w:eastAsia="Microsoft JhengHei" w:hAnsi="Microsoft JhengHei" w:cs="Microsoft JhengHei" w:hint="eastAsia"/>
        </w:rPr>
        <w:t>婴儿配方奶</w:t>
      </w:r>
      <w:proofErr w:type="spellEnd"/>
    </w:p>
    <w:p w14:paraId="57363BEB" w14:textId="77777777" w:rsidR="00DE7CF3" w:rsidRDefault="00DE7CF3" w:rsidP="00DE7CF3"/>
    <w:p w14:paraId="56A58FB8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在准</w:t>
      </w:r>
      <w:r>
        <w:rPr>
          <w:rFonts w:ascii="Microsoft JhengHei" w:eastAsia="Microsoft JhengHei" w:hAnsi="Microsoft JhengHei" w:cs="Microsoft JhengHei" w:hint="eastAsia"/>
        </w:rPr>
        <w:t>备婴儿配方奶之前，请按照</w:t>
      </w:r>
      <w:proofErr w:type="spellEnd"/>
    </w:p>
    <w:p w14:paraId="28876E85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以下步</w:t>
      </w:r>
      <w:r>
        <w:rPr>
          <w:rFonts w:ascii="Microsoft JhengHei" w:eastAsia="Microsoft JhengHei" w:hAnsi="Microsoft JhengHei" w:cs="Microsoft JhengHei" w:hint="eastAsia"/>
        </w:rPr>
        <w:t>骤操作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6EA7B4A3" w14:textId="77777777" w:rsidR="00DE7CF3" w:rsidRDefault="00DE7CF3" w:rsidP="00DE7CF3"/>
    <w:p w14:paraId="32C9C6A1" w14:textId="77777777" w:rsidR="00DE7CF3" w:rsidRDefault="00DE7CF3" w:rsidP="00DE7CF3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确保配方奶粉未</w:t>
      </w:r>
      <w:r>
        <w:rPr>
          <w:rFonts w:ascii="Microsoft JhengHei" w:eastAsia="Microsoft JhengHei" w:hAnsi="Microsoft JhengHei" w:cs="Microsoft JhengHei" w:hint="eastAsia"/>
        </w:rPr>
        <w:t>过期，且容器完好无损</w:t>
      </w:r>
      <w:proofErr w:type="spellEnd"/>
      <w:r>
        <w:rPr>
          <w:rFonts w:ascii="Microsoft JhengHei" w:eastAsia="Microsoft JhengHei" w:hAnsi="Microsoft JhengHei" w:cs="Microsoft JhengHei" w:hint="eastAsia"/>
        </w:rPr>
        <w:t>。（</w:t>
      </w:r>
      <w:proofErr w:type="spellStart"/>
      <w:r>
        <w:rPr>
          <w:rFonts w:ascii="Microsoft JhengHei" w:eastAsia="Microsoft JhengHei" w:hAnsi="Microsoft JhengHei" w:cs="Microsoft JhengHei" w:hint="eastAsia"/>
        </w:rPr>
        <w:t>无凹痕，两端未鼓</w:t>
      </w:r>
      <w:proofErr w:type="spellEnd"/>
    </w:p>
    <w:p w14:paraId="01D5DA3F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包，无</w:t>
      </w:r>
      <w:r>
        <w:rPr>
          <w:rFonts w:ascii="Microsoft JhengHei" w:eastAsia="Microsoft JhengHei" w:hAnsi="Microsoft JhengHei" w:cs="Microsoft JhengHei" w:hint="eastAsia"/>
        </w:rPr>
        <w:t>锈斑</w:t>
      </w:r>
      <w:proofErr w:type="spellEnd"/>
      <w:r>
        <w:rPr>
          <w:rFonts w:ascii="Microsoft JhengHei" w:eastAsia="Microsoft JhengHei" w:hAnsi="Microsoft JhengHei" w:cs="Microsoft JhengHei" w:hint="eastAsia"/>
        </w:rPr>
        <w:t>。）</w:t>
      </w:r>
      <w:proofErr w:type="spellStart"/>
      <w:r>
        <w:rPr>
          <w:rFonts w:ascii="Microsoft JhengHei" w:eastAsia="Microsoft JhengHei" w:hAnsi="Microsoft JhengHei" w:cs="Microsoft JhengHei" w:hint="eastAsia"/>
        </w:rPr>
        <w:t>将奶粉罐顶部冲洗干净后再打开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4224881" w14:textId="77777777" w:rsidR="00DE7CF3" w:rsidRDefault="00DE7CF3" w:rsidP="00DE7CF3"/>
    <w:p w14:paraId="32443763" w14:textId="77777777" w:rsidR="00DE7CF3" w:rsidRDefault="00DE7CF3" w:rsidP="00DE7CF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清</w:t>
      </w:r>
      <w:r>
        <w:rPr>
          <w:rFonts w:ascii="Yu Gothic" w:eastAsia="Yu Gothic" w:hAnsi="Yu Gothic" w:cs="Yu Gothic" w:hint="eastAsia"/>
        </w:rPr>
        <w:t>洁台面，用肥皂和温水洗手。使用干</w:t>
      </w:r>
      <w:r>
        <w:rPr>
          <w:rFonts w:ascii="Microsoft JhengHei" w:eastAsia="Microsoft JhengHei" w:hAnsi="Microsoft JhengHei" w:cs="Microsoft JhengHei" w:hint="eastAsia"/>
        </w:rPr>
        <w:t>净的奶瓶和奶嘴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E0D961C" w14:textId="77777777" w:rsidR="00DE7CF3" w:rsidRDefault="00DE7CF3" w:rsidP="00DE7CF3"/>
    <w:p w14:paraId="6A44BA3A" w14:textId="77777777" w:rsidR="00DE7CF3" w:rsidRDefault="00DE7CF3" w:rsidP="00DE7CF3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使用来自安全水源的水冲</w:t>
      </w:r>
      <w:r>
        <w:rPr>
          <w:rFonts w:ascii="Microsoft JhengHei" w:eastAsia="Microsoft JhengHei" w:hAnsi="Microsoft JhengHei" w:cs="Microsoft JhengHei" w:hint="eastAsia"/>
        </w:rPr>
        <w:t>调配方奶。冷水龙头里的水通常是安</w:t>
      </w:r>
      <w:proofErr w:type="spellEnd"/>
    </w:p>
    <w:p w14:paraId="69A923A7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全的，但如果您不确定，</w:t>
      </w:r>
      <w:r>
        <w:rPr>
          <w:rFonts w:ascii="Microsoft JhengHei" w:eastAsia="Microsoft JhengHei" w:hAnsi="Microsoft JhengHei" w:cs="Microsoft JhengHei" w:hint="eastAsia"/>
        </w:rPr>
        <w:t>请联系当地卫生部门。切勿使用热水</w:t>
      </w:r>
      <w:proofErr w:type="spellEnd"/>
    </w:p>
    <w:p w14:paraId="18C99CAE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龙头里的水冲调婴儿配方奶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098C7EFB" w14:textId="77777777" w:rsidR="00DE7CF3" w:rsidRDefault="00DE7CF3" w:rsidP="00DE7CF3"/>
    <w:p w14:paraId="6DF00666" w14:textId="77777777" w:rsidR="00DE7CF3" w:rsidRDefault="00DE7CF3" w:rsidP="00DE7CF3">
      <w:r>
        <w:t xml:space="preserve">4. </w:t>
      </w:r>
      <w:proofErr w:type="spellStart"/>
      <w:r>
        <w:rPr>
          <w:rFonts w:ascii="MS Gothic" w:eastAsia="MS Gothic" w:hAnsi="MS Gothic" w:cs="MS Gothic" w:hint="eastAsia"/>
        </w:rPr>
        <w:t>冲</w:t>
      </w:r>
      <w:r>
        <w:rPr>
          <w:rFonts w:ascii="Microsoft JhengHei" w:eastAsia="Microsoft JhengHei" w:hAnsi="Microsoft JhengHei" w:cs="Microsoft JhengHei" w:hint="eastAsia"/>
        </w:rPr>
        <w:t>调配方奶时，请务必遵守说明并使用正确的水量。水量过多</w:t>
      </w:r>
      <w:proofErr w:type="spellEnd"/>
    </w:p>
    <w:p w14:paraId="2C325F22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或</w:t>
      </w:r>
      <w:r>
        <w:rPr>
          <w:rFonts w:ascii="Microsoft JhengHei" w:eastAsia="Microsoft JhengHei" w:hAnsi="Microsoft JhengHei" w:cs="Microsoft JhengHei" w:hint="eastAsia"/>
        </w:rPr>
        <w:t>过少都会对宝宝造成伤害，使宝宝生病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3785A5E" w14:textId="77777777" w:rsidR="00DE7CF3" w:rsidRDefault="00DE7CF3" w:rsidP="00DE7CF3"/>
    <w:p w14:paraId="5B2F98C5" w14:textId="77777777" w:rsidR="00DE7CF3" w:rsidRDefault="00DE7CF3" w:rsidP="00DE7CF3">
      <w:r>
        <w:t xml:space="preserve">5. </w:t>
      </w:r>
      <w:proofErr w:type="spellStart"/>
      <w:r>
        <w:rPr>
          <w:rFonts w:ascii="MS Gothic" w:eastAsia="MS Gothic" w:hAnsi="MS Gothic" w:cs="MS Gothic" w:hint="eastAsia"/>
        </w:rPr>
        <w:t>切勿用微波炉加</w:t>
      </w:r>
      <w:r>
        <w:rPr>
          <w:rFonts w:ascii="Microsoft JhengHei" w:eastAsia="Microsoft JhengHei" w:hAnsi="Microsoft JhengHei" w:cs="Microsoft JhengHei" w:hint="eastAsia"/>
        </w:rPr>
        <w:t>热冲调好的配方奶或母乳。这样会在奶瓶上形</w:t>
      </w:r>
      <w:proofErr w:type="spellEnd"/>
    </w:p>
    <w:p w14:paraId="4C04A87D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成</w:t>
      </w:r>
      <w:r>
        <w:rPr>
          <w:rFonts w:ascii="Microsoft JhengHei" w:eastAsia="Microsoft JhengHei" w:hAnsi="Microsoft JhengHei" w:cs="Microsoft JhengHei" w:hint="eastAsia"/>
        </w:rPr>
        <w:t>过热部位，烫伤宝宝的嘴。如需加热奶瓶，请将奶瓶放在流</w:t>
      </w:r>
      <w:proofErr w:type="spellEnd"/>
    </w:p>
    <w:p w14:paraId="69C0A4F7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动的温水下冲淋或放入一碗温水中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E85849B" w14:textId="77777777" w:rsidR="00DE7CF3" w:rsidRDefault="00DE7CF3" w:rsidP="00DE7CF3"/>
    <w:p w14:paraId="033CDEDE" w14:textId="77777777" w:rsidR="00DE7CF3" w:rsidRDefault="00DE7CF3" w:rsidP="00DE7CF3">
      <w:r>
        <w:t xml:space="preserve">6. </w:t>
      </w:r>
      <w:proofErr w:type="spellStart"/>
      <w:r>
        <w:rPr>
          <w:rFonts w:ascii="MS Gothic" w:eastAsia="MS Gothic" w:hAnsi="MS Gothic" w:cs="MS Gothic" w:hint="eastAsia"/>
        </w:rPr>
        <w:t>每次使用后，将奶瓶、奶瓶部件和奶嘴分开，用</w:t>
      </w:r>
      <w:r>
        <w:rPr>
          <w:rFonts w:ascii="Microsoft JhengHei" w:eastAsia="Microsoft JhengHei" w:hAnsi="Microsoft JhengHei" w:cs="Microsoft JhengHei" w:hint="eastAsia"/>
        </w:rPr>
        <w:t>热肥皂水在单</w:t>
      </w:r>
      <w:proofErr w:type="spellEnd"/>
    </w:p>
    <w:p w14:paraId="513E92BC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lastRenderedPageBreak/>
        <w:t>独的容器中</w:t>
      </w:r>
      <w:r>
        <w:rPr>
          <w:rFonts w:ascii="Microsoft JhengHei" w:eastAsia="Microsoft JhengHei" w:hAnsi="Microsoft JhengHei" w:cs="Microsoft JhengHei" w:hint="eastAsia"/>
        </w:rPr>
        <w:t>彻底清洗（切勿放在水槽中</w:t>
      </w:r>
      <w:proofErr w:type="spellEnd"/>
      <w:r>
        <w:rPr>
          <w:rFonts w:ascii="Microsoft JhengHei" w:eastAsia="Microsoft JhengHei" w:hAnsi="Microsoft JhengHei" w:cs="Microsoft JhengHei" w:hint="eastAsia"/>
        </w:rPr>
        <w:t>）。</w:t>
      </w:r>
      <w:proofErr w:type="spellStart"/>
      <w:r>
        <w:rPr>
          <w:rFonts w:ascii="Microsoft JhengHei" w:eastAsia="Microsoft JhengHei" w:hAnsi="Microsoft JhengHei" w:cs="Microsoft JhengHei" w:hint="eastAsia"/>
        </w:rPr>
        <w:t>彻底冲洗后放在干</w:t>
      </w:r>
      <w:proofErr w:type="spellEnd"/>
    </w:p>
    <w:p w14:paraId="689016F4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净的毛巾上晾干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ACD8B9E" w14:textId="77777777" w:rsidR="00DE7CF3" w:rsidRDefault="00DE7CF3" w:rsidP="00DE7CF3"/>
    <w:p w14:paraId="3A722BB4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冲</w:t>
      </w:r>
      <w:r>
        <w:rPr>
          <w:rFonts w:ascii="Microsoft JhengHei" w:eastAsia="Microsoft JhengHei" w:hAnsi="Microsoft JhengHei" w:cs="Microsoft JhengHei" w:hint="eastAsia"/>
        </w:rPr>
        <w:t>调好后，婴儿配方奶的食用期限为开始喂奶后</w:t>
      </w:r>
      <w:proofErr w:type="spellEnd"/>
      <w:r>
        <w:t xml:space="preserve"> 1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</w:t>
      </w:r>
      <w:proofErr w:type="spellEnd"/>
    </w:p>
    <w:p w14:paraId="4903633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以及冲</w:t>
      </w:r>
      <w:r>
        <w:rPr>
          <w:rFonts w:ascii="Microsoft JhengHei" w:eastAsia="Microsoft JhengHei" w:hAnsi="Microsoft JhengHei" w:cs="Microsoft JhengHei" w:hint="eastAsia"/>
        </w:rPr>
        <w:t>调后</w:t>
      </w:r>
      <w:proofErr w:type="spellEnd"/>
      <w:r>
        <w:t xml:space="preserve"> 2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2032CF9" w14:textId="77777777" w:rsidR="00DE7CF3" w:rsidRDefault="00DE7CF3" w:rsidP="00DE7CF3"/>
    <w:p w14:paraId="6EE11210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icrosoft JhengHei" w:eastAsia="Microsoft JhengHei" w:hAnsi="Microsoft JhengHei" w:cs="Microsoft JhengHei" w:hint="eastAsia"/>
        </w:rPr>
        <w:t>婴儿配方奶冲调好后，如果不在</w:t>
      </w:r>
      <w:proofErr w:type="spellEnd"/>
      <w:r>
        <w:t xml:space="preserve"> 2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时内开始喂奶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4B7EE633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请立即将奶瓶放入冰箱冷藏，并在</w:t>
      </w:r>
      <w:proofErr w:type="spellEnd"/>
      <w:r>
        <w:t xml:space="preserve"> 24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时内食用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  <w:r>
        <w:t xml:space="preserve"> </w:t>
      </w:r>
    </w:p>
    <w:p w14:paraId="5E520C11" w14:textId="77777777" w:rsidR="00DE7CF3" w:rsidRDefault="00DE7CF3" w:rsidP="00DE7CF3"/>
    <w:p w14:paraId="0CA5C457" w14:textId="77777777" w:rsidR="00DE7CF3" w:rsidRDefault="00DE7CF3" w:rsidP="00DE7CF3">
      <w:r>
        <w:rPr>
          <w:rFonts w:hint="eastAsia"/>
        </w:rPr>
        <w:t>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喂完宝宝后，</w:t>
      </w:r>
      <w:r>
        <w:rPr>
          <w:rFonts w:ascii="Microsoft JhengHei" w:eastAsia="Microsoft JhengHei" w:hAnsi="Microsoft JhengHei" w:cs="Microsoft JhengHei" w:hint="eastAsia"/>
        </w:rPr>
        <w:t>请将奶瓶里剩下的婴儿配方奶倒掉。切勿</w:t>
      </w:r>
      <w:proofErr w:type="spellEnd"/>
    </w:p>
    <w:p w14:paraId="4E6A011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将剩下的</w:t>
      </w:r>
      <w:r>
        <w:rPr>
          <w:rFonts w:ascii="Microsoft JhengHei" w:eastAsia="Microsoft JhengHei" w:hAnsi="Microsoft JhengHei" w:cs="Microsoft JhengHei" w:hint="eastAsia"/>
        </w:rPr>
        <w:t>婴儿配方奶冷藏留待以后食用；婴儿配方奶和</w:t>
      </w:r>
      <w:proofErr w:type="spellEnd"/>
    </w:p>
    <w:p w14:paraId="53B9A8A0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宝宝的唾液混合后会滋生</w:t>
      </w:r>
      <w:r>
        <w:rPr>
          <w:rFonts w:ascii="Microsoft JhengHei" w:eastAsia="Microsoft JhengHei" w:hAnsi="Microsoft JhengHei" w:cs="Microsoft JhengHei" w:hint="eastAsia"/>
        </w:rPr>
        <w:t>细菌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1486DBF8" w14:textId="77777777" w:rsidR="00DE7CF3" w:rsidRDefault="00DE7CF3" w:rsidP="00DE7CF3"/>
    <w:p w14:paraId="14B16468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配方奶粉冲</w:t>
      </w:r>
      <w:r>
        <w:rPr>
          <w:rFonts w:ascii="Microsoft JhengHei" w:eastAsia="Microsoft JhengHei" w:hAnsi="Microsoft JhengHei" w:cs="Microsoft JhengHei" w:hint="eastAsia"/>
        </w:rPr>
        <w:t>调说明</w:t>
      </w:r>
      <w:proofErr w:type="spellEnd"/>
    </w:p>
    <w:p w14:paraId="74659CCE" w14:textId="77777777" w:rsidR="00DE7CF3" w:rsidRDefault="00DE7CF3" w:rsidP="00DE7CF3"/>
    <w:p w14:paraId="793D7F6C" w14:textId="77777777" w:rsidR="00DE7CF3" w:rsidRDefault="00DE7CF3" w:rsidP="00DE7CF3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按照</w:t>
      </w:r>
      <w:r>
        <w:rPr>
          <w:rFonts w:ascii="Microsoft JhengHei" w:eastAsia="Microsoft JhengHei" w:hAnsi="Microsoft JhengHei" w:cs="Microsoft JhengHei" w:hint="eastAsia"/>
        </w:rPr>
        <w:t>婴儿配方奶粉罐说明书上列出的确切用量加入水和配</w:t>
      </w:r>
      <w:proofErr w:type="spellEnd"/>
    </w:p>
    <w:p w14:paraId="474E445A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方奶粉。</w:t>
      </w:r>
      <w:r>
        <w:rPr>
          <w:rFonts w:ascii="Microsoft JhengHei" w:eastAsia="Microsoft JhengHei" w:hAnsi="Microsoft JhengHei" w:cs="Microsoft JhengHei" w:hint="eastAsia"/>
        </w:rPr>
        <w:t>务必先量好水，然后再加入婴儿配方奶粉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20A0FCC0" w14:textId="77777777" w:rsidR="00DE7CF3" w:rsidRDefault="00DE7CF3" w:rsidP="00DE7CF3"/>
    <w:p w14:paraId="5B0D133C" w14:textId="77777777" w:rsidR="00DE7CF3" w:rsidRDefault="00DE7CF3" w:rsidP="00DE7CF3"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例如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14:paraId="1FA7DB8F" w14:textId="77777777" w:rsidR="00DE7CF3" w:rsidRDefault="00DE7CF3" w:rsidP="00DE7CF3"/>
    <w:p w14:paraId="059ED2F9" w14:textId="77777777" w:rsidR="00DE7CF3" w:rsidRDefault="00DE7CF3" w:rsidP="00DE7CF3">
      <w:r>
        <w:rPr>
          <w:rFonts w:hint="eastAsia"/>
        </w:rPr>
        <w:t>•</w:t>
      </w:r>
      <w:r>
        <w:t xml:space="preserve"> 2 </w:t>
      </w:r>
      <w:proofErr w:type="spellStart"/>
      <w:r>
        <w:rPr>
          <w:rFonts w:ascii="MS Gothic" w:eastAsia="MS Gothic" w:hAnsi="MS Gothic" w:cs="MS Gothic" w:hint="eastAsia"/>
        </w:rPr>
        <w:t>盎司水</w:t>
      </w:r>
      <w:proofErr w:type="spellEnd"/>
      <w:r>
        <w:t xml:space="preserve"> + 1 </w:t>
      </w:r>
      <w:proofErr w:type="spellStart"/>
      <w:r>
        <w:rPr>
          <w:rFonts w:ascii="MS Gothic" w:eastAsia="MS Gothic" w:hAnsi="MS Gothic" w:cs="MS Gothic" w:hint="eastAsia"/>
        </w:rPr>
        <w:t>勺奶粉</w:t>
      </w:r>
      <w:proofErr w:type="spellEnd"/>
      <w:r>
        <w:t xml:space="preserve"> = 2 </w:t>
      </w:r>
      <w:proofErr w:type="spellStart"/>
      <w:r>
        <w:rPr>
          <w:rFonts w:ascii="MS Gothic" w:eastAsia="MS Gothic" w:hAnsi="MS Gothic" w:cs="MS Gothic" w:hint="eastAsia"/>
        </w:rPr>
        <w:t>盎司冲</w:t>
      </w:r>
      <w:r>
        <w:rPr>
          <w:rFonts w:ascii="Microsoft JhengHei" w:eastAsia="Microsoft JhengHei" w:hAnsi="Microsoft JhengHei" w:cs="Microsoft JhengHei" w:hint="eastAsia"/>
        </w:rPr>
        <w:t>调好的配方奶</w:t>
      </w:r>
      <w:proofErr w:type="spellEnd"/>
    </w:p>
    <w:p w14:paraId="39103BA7" w14:textId="77777777" w:rsidR="00DE7CF3" w:rsidRDefault="00DE7CF3" w:rsidP="00DE7CF3"/>
    <w:p w14:paraId="3ECD3B0D" w14:textId="77777777" w:rsidR="00DE7CF3" w:rsidRDefault="00DE7CF3" w:rsidP="00DE7CF3">
      <w:r>
        <w:rPr>
          <w:rFonts w:hint="eastAsia"/>
        </w:rPr>
        <w:lastRenderedPageBreak/>
        <w:t>•</w:t>
      </w:r>
      <w:r>
        <w:t xml:space="preserve"> 4 </w:t>
      </w:r>
      <w:proofErr w:type="spellStart"/>
      <w:r>
        <w:rPr>
          <w:rFonts w:ascii="MS Gothic" w:eastAsia="MS Gothic" w:hAnsi="MS Gothic" w:cs="MS Gothic" w:hint="eastAsia"/>
        </w:rPr>
        <w:t>盎司水</w:t>
      </w:r>
      <w:proofErr w:type="spellEnd"/>
      <w:r>
        <w:t xml:space="preserve"> + 2 </w:t>
      </w:r>
      <w:proofErr w:type="spellStart"/>
      <w:r>
        <w:rPr>
          <w:rFonts w:ascii="MS Gothic" w:eastAsia="MS Gothic" w:hAnsi="MS Gothic" w:cs="MS Gothic" w:hint="eastAsia"/>
        </w:rPr>
        <w:t>勺奶粉</w:t>
      </w:r>
      <w:proofErr w:type="spellEnd"/>
      <w:r>
        <w:t xml:space="preserve"> = 4 </w:t>
      </w:r>
      <w:proofErr w:type="spellStart"/>
      <w:r>
        <w:rPr>
          <w:rFonts w:ascii="MS Gothic" w:eastAsia="MS Gothic" w:hAnsi="MS Gothic" w:cs="MS Gothic" w:hint="eastAsia"/>
        </w:rPr>
        <w:t>盎司冲</w:t>
      </w:r>
      <w:r>
        <w:rPr>
          <w:rFonts w:ascii="Microsoft JhengHei" w:eastAsia="Microsoft JhengHei" w:hAnsi="Microsoft JhengHei" w:cs="Microsoft JhengHei" w:hint="eastAsia"/>
        </w:rPr>
        <w:t>调好的配方奶</w:t>
      </w:r>
      <w:proofErr w:type="spellEnd"/>
    </w:p>
    <w:p w14:paraId="625F4334" w14:textId="77777777" w:rsidR="00DE7CF3" w:rsidRDefault="00DE7CF3" w:rsidP="00DE7CF3"/>
    <w:p w14:paraId="7BA207CA" w14:textId="77777777" w:rsidR="00DE7CF3" w:rsidRDefault="00DE7CF3" w:rsidP="00DE7CF3">
      <w:r>
        <w:rPr>
          <w:rFonts w:hint="eastAsia"/>
        </w:rPr>
        <w:t>•</w:t>
      </w:r>
      <w:r>
        <w:t xml:space="preserve"> 6 </w:t>
      </w:r>
      <w:proofErr w:type="spellStart"/>
      <w:r>
        <w:rPr>
          <w:rFonts w:ascii="MS Gothic" w:eastAsia="MS Gothic" w:hAnsi="MS Gothic" w:cs="MS Gothic" w:hint="eastAsia"/>
        </w:rPr>
        <w:t>盎司水</w:t>
      </w:r>
      <w:proofErr w:type="spellEnd"/>
      <w:r>
        <w:t xml:space="preserve"> + 3 </w:t>
      </w:r>
      <w:proofErr w:type="spellStart"/>
      <w:r>
        <w:rPr>
          <w:rFonts w:ascii="MS Gothic" w:eastAsia="MS Gothic" w:hAnsi="MS Gothic" w:cs="MS Gothic" w:hint="eastAsia"/>
        </w:rPr>
        <w:t>勺奶粉</w:t>
      </w:r>
      <w:proofErr w:type="spellEnd"/>
      <w:r>
        <w:t xml:space="preserve"> = 6 </w:t>
      </w:r>
      <w:proofErr w:type="spellStart"/>
      <w:r>
        <w:rPr>
          <w:rFonts w:ascii="MS Gothic" w:eastAsia="MS Gothic" w:hAnsi="MS Gothic" w:cs="MS Gothic" w:hint="eastAsia"/>
        </w:rPr>
        <w:t>盎司冲</w:t>
      </w:r>
      <w:r>
        <w:rPr>
          <w:rFonts w:ascii="Microsoft JhengHei" w:eastAsia="Microsoft JhengHei" w:hAnsi="Microsoft JhengHei" w:cs="Microsoft JhengHei" w:hint="eastAsia"/>
        </w:rPr>
        <w:t>调好的配方奶</w:t>
      </w:r>
      <w:proofErr w:type="spellEnd"/>
    </w:p>
    <w:p w14:paraId="1211D1C9" w14:textId="77777777" w:rsidR="00DE7CF3" w:rsidRDefault="00DE7CF3" w:rsidP="00DE7CF3"/>
    <w:p w14:paraId="50A9DA2B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如果需要用容器冲</w:t>
      </w:r>
      <w:r>
        <w:rPr>
          <w:rFonts w:ascii="Microsoft JhengHei" w:eastAsia="Microsoft JhengHei" w:hAnsi="Microsoft JhengHei" w:cs="Microsoft JhengHei" w:hint="eastAsia"/>
        </w:rPr>
        <w:t>调大量配方奶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  <w:r>
        <w:t xml:space="preserve"> </w:t>
      </w:r>
    </w:p>
    <w:p w14:paraId="1F238EC5" w14:textId="77777777" w:rsidR="00DE7CF3" w:rsidRDefault="00DE7CF3" w:rsidP="00DE7CF3"/>
    <w:p w14:paraId="3228EBAA" w14:textId="77777777" w:rsidR="00DE7CF3" w:rsidRDefault="00DE7CF3" w:rsidP="00DE7CF3">
      <w:r>
        <w:rPr>
          <w:rFonts w:hint="eastAsia"/>
        </w:rPr>
        <w:t>•</w:t>
      </w:r>
      <w:r>
        <w:t xml:space="preserve"> 29 </w:t>
      </w:r>
      <w:proofErr w:type="spellStart"/>
      <w:r>
        <w:rPr>
          <w:rFonts w:ascii="MS Gothic" w:eastAsia="MS Gothic" w:hAnsi="MS Gothic" w:cs="MS Gothic" w:hint="eastAsia"/>
        </w:rPr>
        <w:t>盎司水</w:t>
      </w:r>
      <w:proofErr w:type="spellEnd"/>
      <w:r>
        <w:t xml:space="preserve"> + 1 </w:t>
      </w:r>
      <w:proofErr w:type="spellStart"/>
      <w:r>
        <w:rPr>
          <w:rFonts w:ascii="MS Gothic" w:eastAsia="MS Gothic" w:hAnsi="MS Gothic" w:cs="MS Gothic" w:hint="eastAsia"/>
        </w:rPr>
        <w:t>杯奶粉</w:t>
      </w:r>
      <w:proofErr w:type="spellEnd"/>
      <w:r>
        <w:t xml:space="preserve"> = 32 </w:t>
      </w:r>
      <w:proofErr w:type="spellStart"/>
      <w:r>
        <w:rPr>
          <w:rFonts w:ascii="MS Gothic" w:eastAsia="MS Gothic" w:hAnsi="MS Gothic" w:cs="MS Gothic" w:hint="eastAsia"/>
        </w:rPr>
        <w:t>盎司冲</w:t>
      </w:r>
      <w:r>
        <w:rPr>
          <w:rFonts w:ascii="Microsoft JhengHei" w:eastAsia="Microsoft JhengHei" w:hAnsi="Microsoft JhengHei" w:cs="Microsoft JhengHei" w:hint="eastAsia"/>
        </w:rPr>
        <w:t>调好的配方奶</w:t>
      </w:r>
      <w:proofErr w:type="spellEnd"/>
    </w:p>
    <w:p w14:paraId="66E5B943" w14:textId="77777777" w:rsidR="00DE7CF3" w:rsidRDefault="00DE7CF3" w:rsidP="00DE7CF3"/>
    <w:p w14:paraId="16013DBF" w14:textId="77777777" w:rsidR="00DE7CF3" w:rsidRDefault="00DE7CF3" w:rsidP="00DE7CF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将奶瓶里的</w:t>
      </w:r>
      <w:r>
        <w:rPr>
          <w:rFonts w:ascii="Microsoft JhengHei" w:eastAsia="Microsoft JhengHei" w:hAnsi="Microsoft JhengHei" w:cs="Microsoft JhengHei" w:hint="eastAsia"/>
        </w:rPr>
        <w:t>婴儿配方奶摇匀。切勿搅拌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8AA8C46" w14:textId="77777777" w:rsidR="00DE7CF3" w:rsidRDefault="00DE7CF3" w:rsidP="00DE7CF3"/>
    <w:p w14:paraId="51D422A2" w14:textId="77777777" w:rsidR="00DE7CF3" w:rsidRDefault="00DE7CF3" w:rsidP="00DE7CF3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使用前</w:t>
      </w:r>
      <w:r>
        <w:rPr>
          <w:rFonts w:ascii="Microsoft JhengHei" w:eastAsia="Microsoft JhengHei" w:hAnsi="Microsoft JhengHei" w:cs="Microsoft JhengHei" w:hint="eastAsia"/>
        </w:rPr>
        <w:t>请务必盖好盖子并冷藏保存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2418C73" w14:textId="77777777" w:rsidR="00DE7CF3" w:rsidRDefault="00DE7CF3" w:rsidP="00DE7CF3"/>
    <w:p w14:paraId="37B5EB53" w14:textId="77777777" w:rsidR="00DE7CF3" w:rsidRDefault="00DE7CF3" w:rsidP="00DE7CF3"/>
    <w:p w14:paraId="591196EF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浓缩配方奶冲调说明</w:t>
      </w:r>
      <w:proofErr w:type="spellEnd"/>
    </w:p>
    <w:p w14:paraId="12D8291E" w14:textId="77777777" w:rsidR="00DE7CF3" w:rsidRDefault="00DE7CF3" w:rsidP="00DE7CF3"/>
    <w:p w14:paraId="09AE12A8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如果宝宝未</w:t>
      </w:r>
      <w:r>
        <w:rPr>
          <w:rFonts w:ascii="Microsoft JhengHei" w:eastAsia="Microsoft JhengHei" w:hAnsi="Microsoft JhengHei" w:cs="Microsoft JhengHei" w:hint="eastAsia"/>
        </w:rPr>
        <w:t>满</w:t>
      </w:r>
      <w:proofErr w:type="spellEnd"/>
      <w:r>
        <w:t xml:space="preserve"> 2 </w:t>
      </w:r>
      <w:proofErr w:type="spellStart"/>
      <w:r>
        <w:rPr>
          <w:rFonts w:ascii="MS Gothic" w:eastAsia="MS Gothic" w:hAnsi="MS Gothic" w:cs="MS Gothic" w:hint="eastAsia"/>
        </w:rPr>
        <w:t>个月、早</w:t>
      </w:r>
      <w:r>
        <w:rPr>
          <w:rFonts w:ascii="Microsoft JhengHei" w:eastAsia="Microsoft JhengHei" w:hAnsi="Microsoft JhengHei" w:cs="Microsoft JhengHei" w:hint="eastAsia"/>
        </w:rPr>
        <w:t>产或免疫系统较弱，请向</w:t>
      </w:r>
      <w:proofErr w:type="spellEnd"/>
    </w:p>
    <w:p w14:paraId="760E77B1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医</w:t>
      </w:r>
      <w:r>
        <w:rPr>
          <w:rFonts w:ascii="Microsoft JhengHei" w:eastAsia="Microsoft JhengHei" w:hAnsi="Microsoft JhengHei" w:cs="Microsoft JhengHei" w:hint="eastAsia"/>
        </w:rPr>
        <w:t>疗保健提供者咨询是否需要采取额外的预防措施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2412B824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在冲</w:t>
      </w:r>
      <w:r>
        <w:rPr>
          <w:rFonts w:ascii="Microsoft JhengHei" w:eastAsia="Microsoft JhengHei" w:hAnsi="Microsoft JhengHei" w:cs="Microsoft JhengHei" w:hint="eastAsia"/>
        </w:rPr>
        <w:t>调婴儿配方奶粉前先将水烧开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D2EF3D9" w14:textId="77777777" w:rsidR="00DE7CF3" w:rsidRDefault="00DE7CF3" w:rsidP="00DE7CF3"/>
    <w:p w14:paraId="0D4DC392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水</w:t>
      </w:r>
      <w:r>
        <w:rPr>
          <w:rFonts w:ascii="Microsoft JhengHei" w:eastAsia="Microsoft JhengHei" w:hAnsi="Microsoft JhengHei" w:cs="Microsoft JhengHei" w:hint="eastAsia"/>
        </w:rPr>
        <w:t>烧开后倒入敞口容器中冷却</w:t>
      </w:r>
      <w:proofErr w:type="spellEnd"/>
      <w:r>
        <w:t xml:space="preserve"> 5 </w:t>
      </w:r>
      <w:proofErr w:type="spellStart"/>
      <w:r>
        <w:rPr>
          <w:rFonts w:ascii="MS Gothic" w:eastAsia="MS Gothic" w:hAnsi="MS Gothic" w:cs="MS Gothic" w:hint="eastAsia"/>
        </w:rPr>
        <w:t>分</w:t>
      </w:r>
      <w:r>
        <w:rPr>
          <w:rFonts w:ascii="Microsoft JhengHei" w:eastAsia="Microsoft JhengHei" w:hAnsi="Microsoft JhengHei" w:cs="Microsoft JhengHei" w:hint="eastAsia"/>
        </w:rPr>
        <w:t>钟。然后继续完成配方奶粉</w:t>
      </w:r>
      <w:proofErr w:type="spellEnd"/>
    </w:p>
    <w:p w14:paraId="7B5475B4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冲</w:t>
      </w:r>
      <w:r>
        <w:rPr>
          <w:rFonts w:ascii="Microsoft JhengHei" w:eastAsia="Microsoft JhengHei" w:hAnsi="Microsoft JhengHei" w:cs="Microsoft JhengHei" w:hint="eastAsia"/>
        </w:rPr>
        <w:t>调说明上列出的步骤。冲调好配方奶后，温度还是太高，不</w:t>
      </w:r>
      <w:proofErr w:type="spellEnd"/>
    </w:p>
    <w:p w14:paraId="72346709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能喂</w:t>
      </w:r>
      <w:r>
        <w:rPr>
          <w:rFonts w:ascii="Microsoft JhengHei" w:eastAsia="Microsoft JhengHei" w:hAnsi="Microsoft JhengHei" w:cs="Microsoft JhengHei" w:hint="eastAsia"/>
        </w:rPr>
        <w:t>给宝宝。盖上奶瓶盖，用流动的冷水降温，直至温度降至</w:t>
      </w:r>
      <w:proofErr w:type="spellEnd"/>
    </w:p>
    <w:p w14:paraId="5F61ACCB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lastRenderedPageBreak/>
        <w:t>体温水平，以免</w:t>
      </w:r>
      <w:r>
        <w:rPr>
          <w:rFonts w:ascii="Microsoft JhengHei" w:eastAsia="Microsoft JhengHei" w:hAnsi="Microsoft JhengHei" w:cs="Microsoft JhengHei" w:hint="eastAsia"/>
        </w:rPr>
        <w:t>烫伤宝宝的嘴。给宝宝喂奶前，请务必在手臂</w:t>
      </w:r>
      <w:proofErr w:type="spellEnd"/>
    </w:p>
    <w:p w14:paraId="412ED092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上</w:t>
      </w:r>
      <w:r>
        <w:rPr>
          <w:rFonts w:ascii="Microsoft JhengHei" w:eastAsia="Microsoft JhengHei" w:hAnsi="Microsoft JhengHei" w:cs="Microsoft JhengHei" w:hint="eastAsia"/>
        </w:rPr>
        <w:t>测试一下配方奶温度。感觉应该是温热的，而不是滚烫的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3C044F4D" w14:textId="77777777" w:rsidR="00DE7CF3" w:rsidRDefault="00DE7CF3" w:rsidP="00DE7CF3"/>
    <w:p w14:paraId="0C6303C9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如需了解</w:t>
      </w:r>
      <w:r>
        <w:rPr>
          <w:rFonts w:ascii="Microsoft JhengHei" w:eastAsia="Microsoft JhengHei" w:hAnsi="Microsoft JhengHei" w:cs="Microsoft JhengHei" w:hint="eastAsia"/>
        </w:rPr>
        <w:t>详情，请访问</w:t>
      </w:r>
      <w:proofErr w:type="spellEnd"/>
      <w:r>
        <w:t xml:space="preserve"> www.cdc.gov/</w:t>
      </w:r>
      <w:proofErr w:type="spellStart"/>
      <w:r>
        <w:t>cronobacter</w:t>
      </w:r>
      <w:proofErr w:type="spellEnd"/>
      <w:r>
        <w:t>/prevention</w:t>
      </w:r>
      <w:r>
        <w:rPr>
          <w:rFonts w:ascii="MS Gothic" w:eastAsia="MS Gothic" w:hAnsi="MS Gothic" w:cs="MS Gothic" w:hint="eastAsia"/>
        </w:rPr>
        <w:t>。</w:t>
      </w:r>
    </w:p>
    <w:p w14:paraId="4D94DC15" w14:textId="77777777" w:rsidR="00DE7CF3" w:rsidRDefault="00DE7CF3" w:rsidP="00DE7CF3"/>
    <w:p w14:paraId="62CBF5F5" w14:textId="77777777" w:rsidR="00DE7CF3" w:rsidRDefault="00DE7CF3" w:rsidP="00DE7CF3">
      <w:r>
        <w:t xml:space="preserve">1. </w:t>
      </w:r>
      <w:proofErr w:type="spellStart"/>
      <w:r>
        <w:rPr>
          <w:rFonts w:ascii="MS Gothic" w:eastAsia="MS Gothic" w:hAnsi="MS Gothic" w:cs="MS Gothic" w:hint="eastAsia"/>
        </w:rPr>
        <w:t>要打开</w:t>
      </w:r>
      <w:r>
        <w:rPr>
          <w:rFonts w:ascii="Microsoft JhengHei" w:eastAsia="Microsoft JhengHei" w:hAnsi="Microsoft JhengHei" w:cs="Microsoft JhengHei" w:hint="eastAsia"/>
        </w:rPr>
        <w:t>浓缩配方奶罐，请使用干净的开罐器。将浓缩配方奶</w:t>
      </w:r>
      <w:proofErr w:type="spellEnd"/>
    </w:p>
    <w:p w14:paraId="45A79A29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倒入干</w:t>
      </w:r>
      <w:r>
        <w:rPr>
          <w:rFonts w:ascii="Microsoft JhengHei" w:eastAsia="Microsoft JhengHei" w:hAnsi="Microsoft JhengHei" w:cs="Microsoft JhengHei" w:hint="eastAsia"/>
        </w:rPr>
        <w:t>净的容器中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49D1EEC9" w14:textId="77777777" w:rsidR="00DE7CF3" w:rsidRDefault="00DE7CF3" w:rsidP="00DE7CF3"/>
    <w:p w14:paraId="15C27156" w14:textId="77777777" w:rsidR="00DE7CF3" w:rsidRDefault="00DE7CF3" w:rsidP="00DE7CF3">
      <w:r>
        <w:t xml:space="preserve">2. </w:t>
      </w:r>
      <w:proofErr w:type="spellStart"/>
      <w:r>
        <w:rPr>
          <w:rFonts w:ascii="MS Gothic" w:eastAsia="MS Gothic" w:hAnsi="MS Gothic" w:cs="MS Gothic" w:hint="eastAsia"/>
        </w:rPr>
        <w:t>将空罐装</w:t>
      </w:r>
      <w:r>
        <w:rPr>
          <w:rFonts w:ascii="Microsoft JhengHei" w:eastAsia="Microsoft JhengHei" w:hAnsi="Microsoft JhengHei" w:cs="Microsoft JhengHei" w:hint="eastAsia"/>
        </w:rPr>
        <w:t>满冷水，然后倒入同一容器中搅拌均匀。例如</w:t>
      </w:r>
      <w:proofErr w:type="spellEnd"/>
      <w:r>
        <w:rPr>
          <w:rFonts w:ascii="Microsoft JhengHei" w:eastAsia="Microsoft JhengHei" w:hAnsi="Microsoft JhengHei" w:cs="Microsoft JhengHei" w:hint="eastAsia"/>
        </w:rPr>
        <w:t>：</w:t>
      </w:r>
    </w:p>
    <w:p w14:paraId="5F829B53" w14:textId="77777777" w:rsidR="00DE7CF3" w:rsidRDefault="00DE7CF3" w:rsidP="00DE7CF3"/>
    <w:p w14:paraId="308DAA00" w14:textId="77777777" w:rsidR="00DE7CF3" w:rsidRDefault="00DE7CF3" w:rsidP="00DE7CF3">
      <w:r>
        <w:t xml:space="preserve"> • 1 </w:t>
      </w:r>
      <w:r>
        <w:rPr>
          <w:rFonts w:ascii="MS Gothic" w:eastAsia="MS Gothic" w:hAnsi="MS Gothic" w:cs="MS Gothic" w:hint="eastAsia"/>
        </w:rPr>
        <w:t>罐（</w:t>
      </w:r>
      <w:r>
        <w:t xml:space="preserve">13 </w:t>
      </w:r>
      <w:proofErr w:type="spellStart"/>
      <w:r>
        <w:rPr>
          <w:rFonts w:ascii="MS Gothic" w:eastAsia="MS Gothic" w:hAnsi="MS Gothic" w:cs="MS Gothic" w:hint="eastAsia"/>
        </w:rPr>
        <w:t>盎司）</w:t>
      </w:r>
      <w:r>
        <w:rPr>
          <w:rFonts w:ascii="Microsoft JhengHei" w:eastAsia="Microsoft JhengHei" w:hAnsi="Microsoft JhengHei" w:cs="Microsoft JhengHei" w:hint="eastAsia"/>
        </w:rPr>
        <w:t>浓缩配方奶</w:t>
      </w:r>
      <w:proofErr w:type="spellEnd"/>
      <w:r>
        <w:t xml:space="preserve"> + 1 </w:t>
      </w:r>
      <w:r>
        <w:rPr>
          <w:rFonts w:ascii="MS Gothic" w:eastAsia="MS Gothic" w:hAnsi="MS Gothic" w:cs="MS Gothic" w:hint="eastAsia"/>
        </w:rPr>
        <w:t>罐（</w:t>
      </w:r>
      <w:r>
        <w:t xml:space="preserve">13 </w:t>
      </w:r>
      <w:proofErr w:type="spellStart"/>
      <w:r>
        <w:rPr>
          <w:rFonts w:ascii="MS Gothic" w:eastAsia="MS Gothic" w:hAnsi="MS Gothic" w:cs="MS Gothic" w:hint="eastAsia"/>
        </w:rPr>
        <w:t>盎司）水</w:t>
      </w:r>
      <w:proofErr w:type="spellEnd"/>
      <w:r>
        <w:t xml:space="preserve"> </w:t>
      </w:r>
    </w:p>
    <w:p w14:paraId="45BF9C97" w14:textId="77777777" w:rsidR="00DE7CF3" w:rsidRDefault="00DE7CF3" w:rsidP="00DE7CF3">
      <w:r>
        <w:t xml:space="preserve">= 26 </w:t>
      </w:r>
      <w:proofErr w:type="spellStart"/>
      <w:r>
        <w:rPr>
          <w:rFonts w:ascii="MS Gothic" w:eastAsia="MS Gothic" w:hAnsi="MS Gothic" w:cs="MS Gothic" w:hint="eastAsia"/>
        </w:rPr>
        <w:t>盎司冲</w:t>
      </w:r>
      <w:r>
        <w:rPr>
          <w:rFonts w:ascii="Microsoft JhengHei" w:eastAsia="Microsoft JhengHei" w:hAnsi="Microsoft JhengHei" w:cs="Microsoft JhengHei" w:hint="eastAsia"/>
        </w:rPr>
        <w:t>调好的配方奶</w:t>
      </w:r>
      <w:proofErr w:type="spellEnd"/>
    </w:p>
    <w:p w14:paraId="62E7177B" w14:textId="77777777" w:rsidR="00DE7CF3" w:rsidRDefault="00DE7CF3" w:rsidP="00DE7CF3"/>
    <w:p w14:paraId="567CC697" w14:textId="77777777" w:rsidR="00DE7CF3" w:rsidRDefault="00DE7CF3" w:rsidP="00DE7CF3">
      <w:r>
        <w:t xml:space="preserve">3. </w:t>
      </w:r>
      <w:proofErr w:type="spellStart"/>
      <w:r>
        <w:rPr>
          <w:rFonts w:ascii="MS Gothic" w:eastAsia="MS Gothic" w:hAnsi="MS Gothic" w:cs="MS Gothic" w:hint="eastAsia"/>
        </w:rPr>
        <w:t>将冲</w:t>
      </w:r>
      <w:r>
        <w:rPr>
          <w:rFonts w:ascii="Microsoft JhengHei" w:eastAsia="Microsoft JhengHei" w:hAnsi="Microsoft JhengHei" w:cs="Microsoft JhengHei" w:hint="eastAsia"/>
        </w:rPr>
        <w:t>调好的配方奶倒入奶瓶中或留在带盖的容器中冷藏</w:t>
      </w:r>
      <w:proofErr w:type="spellEnd"/>
    </w:p>
    <w:p w14:paraId="0BDB60D5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保存，待要喂奶</w:t>
      </w:r>
      <w:r>
        <w:rPr>
          <w:rFonts w:ascii="Microsoft JhengHei" w:eastAsia="Microsoft JhengHei" w:hAnsi="Microsoft JhengHei" w:cs="Microsoft JhengHei" w:hint="eastAsia"/>
        </w:rPr>
        <w:t>时取出，且需在</w:t>
      </w:r>
      <w:proofErr w:type="spellEnd"/>
      <w:r>
        <w:t xml:space="preserve"> 24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时内喂完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A1E73E9" w14:textId="77777777" w:rsidR="00DE7CF3" w:rsidRDefault="00DE7CF3" w:rsidP="00DE7CF3"/>
    <w:p w14:paraId="7D51BC1C" w14:textId="77777777" w:rsidR="00DE7CF3" w:rsidRDefault="00DE7CF3" w:rsidP="00DE7CF3">
      <w:r>
        <w:t xml:space="preserve">4. </w:t>
      </w:r>
      <w:proofErr w:type="spellStart"/>
      <w:r>
        <w:rPr>
          <w:rFonts w:ascii="MS Gothic" w:eastAsia="MS Gothic" w:hAnsi="MS Gothic" w:cs="MS Gothic" w:hint="eastAsia"/>
        </w:rPr>
        <w:t>未冲</w:t>
      </w:r>
      <w:r>
        <w:rPr>
          <w:rFonts w:ascii="Microsoft JhengHei" w:eastAsia="Microsoft JhengHei" w:hAnsi="Microsoft JhengHei" w:cs="Microsoft JhengHei" w:hint="eastAsia"/>
        </w:rPr>
        <w:t>调的配方奶可以装在带盖的罐子里冷藏保存</w:t>
      </w:r>
      <w:proofErr w:type="spellEnd"/>
      <w:r>
        <w:rPr>
          <w:rFonts w:ascii="Microsoft JhengHei" w:eastAsia="Microsoft JhengHei" w:hAnsi="Microsoft JhengHei" w:cs="Microsoft JhengHei" w:hint="eastAsia"/>
        </w:rPr>
        <w:t>，</w:t>
      </w:r>
    </w:p>
    <w:p w14:paraId="43AA71C9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但如</w:t>
      </w:r>
      <w:proofErr w:type="spellEnd"/>
      <w:r>
        <w:t xml:space="preserve"> 48 </w:t>
      </w:r>
      <w:proofErr w:type="spellStart"/>
      <w:r>
        <w:rPr>
          <w:rFonts w:ascii="MS Gothic" w:eastAsia="MS Gothic" w:hAnsi="MS Gothic" w:cs="MS Gothic" w:hint="eastAsia"/>
        </w:rPr>
        <w:t>小</w:t>
      </w:r>
      <w:r>
        <w:rPr>
          <w:rFonts w:ascii="Microsoft JhengHei" w:eastAsia="Microsoft JhengHei" w:hAnsi="Microsoft JhengHei" w:cs="Microsoft JhengHei" w:hint="eastAsia"/>
        </w:rPr>
        <w:t>时后仍未喂完，则应丢弃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7CDC1058" w14:textId="77777777" w:rsidR="00DE7CF3" w:rsidRDefault="00DE7CF3" w:rsidP="00DE7CF3"/>
    <w:p w14:paraId="216C087E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开水使用安全提示</w:t>
      </w:r>
      <w:proofErr w:type="spellEnd"/>
    </w:p>
    <w:p w14:paraId="488E7B73" w14:textId="77777777" w:rsidR="00DE7CF3" w:rsidRDefault="00DE7CF3" w:rsidP="00DE7CF3"/>
    <w:p w14:paraId="1D22D507" w14:textId="77777777" w:rsidR="00DE7CF3" w:rsidRDefault="00DE7CF3" w:rsidP="00DE7CF3">
      <w:proofErr w:type="spellStart"/>
      <w:r>
        <w:rPr>
          <w:rFonts w:ascii="MS Gothic" w:eastAsia="MS Gothic" w:hAnsi="MS Gothic" w:cs="MS Gothic" w:hint="eastAsia"/>
        </w:rPr>
        <w:t>特殊配方奶冲</w:t>
      </w:r>
      <w:r>
        <w:rPr>
          <w:rFonts w:ascii="Microsoft JhengHei" w:eastAsia="Microsoft JhengHei" w:hAnsi="Microsoft JhengHei" w:cs="Microsoft JhengHei" w:hint="eastAsia"/>
        </w:rPr>
        <w:t>调说明</w:t>
      </w:r>
      <w:proofErr w:type="spellEnd"/>
    </w:p>
    <w:p w14:paraId="5C5336BF" w14:textId="77777777" w:rsidR="00DE7CF3" w:rsidRDefault="00DE7CF3" w:rsidP="00DE7CF3"/>
    <w:p w14:paraId="7F6828FB" w14:textId="77777777" w:rsidR="00DE7CF3" w:rsidRDefault="00DE7CF3" w:rsidP="00DE7CF3">
      <w:proofErr w:type="spellStart"/>
      <w:r>
        <w:rPr>
          <w:rFonts w:ascii="Microsoft JhengHei" w:eastAsia="Microsoft JhengHei" w:hAnsi="Microsoft JhengHei" w:cs="Microsoft JhengHei" w:hint="eastAsia"/>
        </w:rPr>
        <w:t>请按照医疗保健提供者的指示冲调特殊配方奶</w:t>
      </w:r>
      <w:proofErr w:type="spellEnd"/>
      <w:r>
        <w:rPr>
          <w:rFonts w:ascii="Microsoft JhengHei" w:eastAsia="Microsoft JhengHei" w:hAnsi="Microsoft JhengHei" w:cs="Microsoft JhengHei" w:hint="eastAsia"/>
        </w:rPr>
        <w:t>。</w:t>
      </w:r>
    </w:p>
    <w:p w14:paraId="59F91F17" w14:textId="77777777" w:rsidR="00DE7CF3" w:rsidRDefault="00DE7CF3" w:rsidP="00DE7CF3"/>
    <w:p w14:paraId="452AA393" w14:textId="77777777" w:rsidR="00DE7CF3" w:rsidRDefault="00DE7CF3" w:rsidP="00DE7CF3"/>
    <w:p w14:paraId="0FD21FAA" w14:textId="77777777" w:rsidR="00DE7CF3" w:rsidRDefault="00DE7CF3" w:rsidP="00DE7CF3">
      <w:r>
        <w:br w:type="page"/>
      </w:r>
    </w:p>
    <w:p w14:paraId="067C6E73" w14:textId="77777777" w:rsidR="00DE7CF3" w:rsidRDefault="00DE7CF3" w:rsidP="00DE7CF3">
      <w:r>
        <w:br w:type="page"/>
      </w:r>
    </w:p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F3"/>
    <w:rsid w:val="00275E5F"/>
    <w:rsid w:val="003E11B1"/>
    <w:rsid w:val="005D2538"/>
    <w:rsid w:val="00651095"/>
    <w:rsid w:val="00DE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713A"/>
  <w15:chartTrackingRefBased/>
  <w15:docId w15:val="{7B1F0971-03FF-40CC-A2E3-35258ECE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C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2025-10-20T19:30:00Z</dcterms:created>
  <dcterms:modified xsi:type="dcterms:W3CDTF">2025-10-20T19:31:00Z</dcterms:modified>
</cp:coreProperties>
</file>