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663010">
        <w:tc>
          <w:tcPr>
            <w:tcW w:w="1728" w:type="dxa"/>
          </w:tcPr>
          <w:p w:rsidR="00AA6003" w:rsidRPr="00663010" w:rsidRDefault="00DF08B9" w:rsidP="00464355">
            <w:pPr>
              <w:widowControl w:val="0"/>
              <w:tabs>
                <w:tab w:val="left" w:pos="5400"/>
              </w:tabs>
              <w:rPr>
                <w:rFonts w:ascii="Helv" w:hAnsi="Helv"/>
                <w:i/>
                <w:sz w:val="22"/>
              </w:rP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78pt" fillcolor="window">
                  <v:imagedata r:id="rId9" o:title=""/>
                </v:shape>
              </w:pict>
            </w:r>
          </w:p>
        </w:tc>
        <w:tc>
          <w:tcPr>
            <w:tcW w:w="7848" w:type="dxa"/>
          </w:tcPr>
          <w:p w:rsidR="00AA6003" w:rsidRPr="00663010" w:rsidRDefault="00DF08B9" w:rsidP="00464355">
            <w:pPr>
              <w:widowControl w:val="0"/>
              <w:tabs>
                <w:tab w:val="left" w:pos="5400"/>
              </w:tabs>
              <w:rPr>
                <w:rFonts w:ascii="Bookman Old Style" w:hAnsi="Bookman Old Style"/>
                <w:b/>
                <w:i/>
              </w:rPr>
            </w:pPr>
            <w:r>
              <w:rPr>
                <w:rFonts w:ascii="Bookman Old Style" w:hAnsi="Bookman Old Style"/>
                <w:b/>
                <w:i/>
                <w:noProof/>
              </w:rPr>
              <w:pict>
                <v:shapetype id="_x0000_t202" coordsize="21600,21600" o:spt="202" path="m,l,21600r21600,l21600,xe">
                  <v:stroke joinstyle="miter"/>
                  <v:path gradientshapeok="t" o:connecttype="rect"/>
                </v:shapetype>
                <v:shape id="_x0000_s1026" type="#_x0000_t202" style="position:absolute;margin-left:295.4pt;margin-top:.2pt;width:108pt;height:54pt;z-index:-251658752;mso-wrap-edited:f;mso-position-horizontal-relative:text;mso-position-vertical-relative:text" wrapcoords="-100 0 -100 21343 21600 21343 21600 0 -100 0" stroked="f">
                  <v:textbox style="mso-next-textbox:#_x0000_s1026">
                    <w:txbxContent>
                      <w:bookmarkStart w:id="0" w:name="_MON_1133778962"/>
                      <w:bookmarkEnd w:id="0"/>
                      <w:p w:rsidR="003A1797" w:rsidRDefault="003A1797" w:rsidP="00AA6003">
                        <w:r>
                          <w:object w:dxaOrig="2921" w:dyaOrig="1441">
                            <v:shape id="_x0000_i1027" type="#_x0000_t75" style="width:117.75pt;height:58.5pt" o:ole="">
                              <v:imagedata r:id="rId10" o:title=""/>
                            </v:shape>
                            <o:OLEObject Type="Embed" ProgID="Word.Picture.8" ShapeID="_x0000_i1027" DrawAspect="Content" ObjectID="_1610785207" r:id="rId11"/>
                          </w:object>
                        </w:r>
                      </w:p>
                    </w:txbxContent>
                  </v:textbox>
                </v:shape>
              </w:pict>
            </w:r>
          </w:p>
          <w:p w:rsidR="00AA6003" w:rsidRPr="00663010" w:rsidRDefault="00AA6003" w:rsidP="00464355">
            <w:pPr>
              <w:widowControl w:val="0"/>
              <w:tabs>
                <w:tab w:val="left" w:pos="5400"/>
              </w:tabs>
              <w:rPr>
                <w:rFonts w:ascii="Bookman Old Style" w:hAnsi="Bookman Old Style"/>
                <w:b/>
                <w:i/>
              </w:rPr>
            </w:pPr>
            <w:r w:rsidRPr="00663010">
              <w:rPr>
                <w:rFonts w:ascii="Bookman Old Style" w:hAnsi="Bookman Old Style"/>
                <w:b/>
                <w:i/>
              </w:rPr>
              <w:t>Commonwealth of Massachusetts</w:t>
            </w:r>
          </w:p>
          <w:p w:rsidR="00AA6003" w:rsidRPr="00663010" w:rsidRDefault="00AA6003" w:rsidP="00464355">
            <w:pPr>
              <w:widowControl w:val="0"/>
              <w:tabs>
                <w:tab w:val="left" w:pos="5400"/>
              </w:tabs>
              <w:rPr>
                <w:rFonts w:ascii="Bookman Old Style" w:hAnsi="Bookman Old Style"/>
                <w:b/>
                <w:i/>
              </w:rPr>
            </w:pPr>
            <w:r w:rsidRPr="00663010">
              <w:rPr>
                <w:rFonts w:ascii="Bookman Old Style" w:hAnsi="Bookman Old Style"/>
                <w:b/>
                <w:i/>
              </w:rPr>
              <w:t>Executive Office of Health and Human Services</w:t>
            </w:r>
          </w:p>
          <w:p w:rsidR="00AA6003" w:rsidRPr="00663010" w:rsidRDefault="00AA6003" w:rsidP="00464355">
            <w:pPr>
              <w:pStyle w:val="Heading2"/>
              <w:rPr>
                <w:bCs/>
              </w:rPr>
            </w:pPr>
            <w:r w:rsidRPr="00663010">
              <w:rPr>
                <w:bCs/>
              </w:rPr>
              <w:t>Office of Medicaid</w:t>
            </w:r>
          </w:p>
          <w:p w:rsidR="00AA6003" w:rsidRPr="00663010" w:rsidRDefault="00AA6003" w:rsidP="00464355">
            <w:pPr>
              <w:rPr>
                <w:rFonts w:ascii="Bookman Old Style" w:hAnsi="Bookman Old Style"/>
                <w:i/>
                <w:sz w:val="18"/>
              </w:rPr>
            </w:pPr>
            <w:r w:rsidRPr="00663010">
              <w:rPr>
                <w:rFonts w:ascii="Bookman Old Style" w:hAnsi="Bookman Old Style"/>
                <w:i/>
                <w:sz w:val="18"/>
              </w:rPr>
              <w:t>www.mass.gov/masshealth</w:t>
            </w:r>
          </w:p>
        </w:tc>
      </w:tr>
    </w:tbl>
    <w:p w:rsidR="00AA6003" w:rsidRPr="00663010" w:rsidRDefault="00AA6003" w:rsidP="00AA6003">
      <w:pPr>
        <w:widowControl w:val="0"/>
        <w:tabs>
          <w:tab w:val="left" w:pos="5400"/>
        </w:tabs>
        <w:rPr>
          <w:rFonts w:ascii="Helv" w:hAnsi="Helv"/>
          <w:i/>
          <w:sz w:val="22"/>
        </w:rPr>
      </w:pPr>
    </w:p>
    <w:p w:rsidR="00427A7D" w:rsidRPr="00663010" w:rsidRDefault="00427A7D">
      <w:pPr>
        <w:widowControl w:val="0"/>
        <w:tabs>
          <w:tab w:val="left" w:pos="5400"/>
        </w:tabs>
        <w:rPr>
          <w:rFonts w:ascii="Helv" w:hAnsi="Helv"/>
          <w:sz w:val="22"/>
        </w:rPr>
      </w:pPr>
    </w:p>
    <w:p w:rsidR="00427A7D" w:rsidRPr="00663010" w:rsidRDefault="00F47C7B">
      <w:pPr>
        <w:widowControl w:val="0"/>
        <w:tabs>
          <w:tab w:val="left" w:pos="5400"/>
        </w:tabs>
        <w:ind w:firstLine="5400"/>
        <w:rPr>
          <w:rFonts w:ascii="Arial" w:hAnsi="Arial" w:cs="Arial"/>
          <w:sz w:val="22"/>
        </w:rPr>
      </w:pPr>
      <w:r w:rsidRPr="00663010">
        <w:rPr>
          <w:rFonts w:ascii="Arial" w:hAnsi="Arial" w:cs="Arial"/>
          <w:sz w:val="22"/>
        </w:rPr>
        <w:t>MassHealth</w:t>
      </w:r>
    </w:p>
    <w:p w:rsidR="00427A7D" w:rsidRPr="00663010" w:rsidRDefault="00F47C7B">
      <w:pPr>
        <w:widowControl w:val="0"/>
        <w:tabs>
          <w:tab w:val="left" w:pos="5400"/>
        </w:tabs>
        <w:ind w:firstLine="5400"/>
        <w:rPr>
          <w:rFonts w:ascii="Arial" w:hAnsi="Arial" w:cs="Arial"/>
          <w:sz w:val="22"/>
        </w:rPr>
      </w:pPr>
      <w:r w:rsidRPr="00663010">
        <w:rPr>
          <w:rFonts w:ascii="Arial" w:hAnsi="Arial" w:cs="Arial"/>
          <w:sz w:val="22"/>
        </w:rPr>
        <w:t>Transmittal Letter</w:t>
      </w:r>
      <w:r w:rsidR="00427A7D" w:rsidRPr="00663010">
        <w:rPr>
          <w:rFonts w:ascii="Arial" w:hAnsi="Arial" w:cs="Arial"/>
          <w:sz w:val="22"/>
        </w:rPr>
        <w:t xml:space="preserve"> </w:t>
      </w:r>
      <w:r w:rsidR="003B7A5A" w:rsidRPr="00663010">
        <w:rPr>
          <w:rFonts w:ascii="Arial" w:hAnsi="Arial" w:cs="Arial"/>
          <w:sz w:val="22"/>
        </w:rPr>
        <w:t>FPA-</w:t>
      </w:r>
      <w:r w:rsidR="002A3535">
        <w:rPr>
          <w:rFonts w:ascii="Arial" w:hAnsi="Arial" w:cs="Arial"/>
          <w:sz w:val="22"/>
        </w:rPr>
        <w:t>55</w:t>
      </w:r>
    </w:p>
    <w:p w:rsidR="00427A7D" w:rsidRPr="00663010" w:rsidRDefault="003B7A5A">
      <w:pPr>
        <w:widowControl w:val="0"/>
        <w:tabs>
          <w:tab w:val="left" w:pos="5400"/>
        </w:tabs>
        <w:ind w:firstLine="5400"/>
        <w:rPr>
          <w:rFonts w:ascii="Arial" w:hAnsi="Arial" w:cs="Arial"/>
          <w:sz w:val="22"/>
        </w:rPr>
      </w:pPr>
      <w:r w:rsidRPr="00663010">
        <w:rPr>
          <w:rFonts w:ascii="Arial" w:hAnsi="Arial" w:cs="Arial"/>
          <w:sz w:val="22"/>
        </w:rPr>
        <w:t>January 2019</w:t>
      </w:r>
    </w:p>
    <w:p w:rsidR="00427A7D" w:rsidRPr="00663010" w:rsidRDefault="00427A7D">
      <w:pPr>
        <w:widowControl w:val="0"/>
        <w:tabs>
          <w:tab w:val="left" w:pos="5400"/>
        </w:tabs>
        <w:ind w:firstLine="5400"/>
        <w:rPr>
          <w:rFonts w:ascii="Arial" w:hAnsi="Arial" w:cs="Arial"/>
          <w:sz w:val="22"/>
        </w:rPr>
      </w:pPr>
    </w:p>
    <w:p w:rsidR="00427A7D" w:rsidRPr="00663010" w:rsidRDefault="006D5EDC">
      <w:pPr>
        <w:widowControl w:val="0"/>
        <w:tabs>
          <w:tab w:val="left" w:pos="5400"/>
        </w:tabs>
        <w:rPr>
          <w:rFonts w:ascii="Arial" w:hAnsi="Arial" w:cs="Arial"/>
          <w:sz w:val="22"/>
        </w:rPr>
      </w:pPr>
      <w:r>
        <w:rPr>
          <w:noProof/>
        </w:rPr>
        <w:pict>
          <v:shape id="Picture 2" o:spid="_x0000_s1030" type="#_x0000_t75" style="position:absolute;margin-left:374.95pt;margin-top:10.8pt;width:109.5pt;height:57.75pt;z-index:251659776;visibility:visible;mso-wrap-style:square;mso-position-horizontal-relative:text;mso-position-vertical-relative:text">
            <v:imagedata r:id="rId12" o:title="Tsai, Daniel"/>
            <w10:wrap type="square"/>
          </v:shape>
        </w:pict>
      </w:r>
    </w:p>
    <w:p w:rsidR="00427A7D" w:rsidRPr="00663010" w:rsidRDefault="00427A7D">
      <w:pPr>
        <w:widowControl w:val="0"/>
        <w:tabs>
          <w:tab w:val="left" w:pos="5400"/>
        </w:tabs>
        <w:rPr>
          <w:rFonts w:ascii="Arial" w:hAnsi="Arial" w:cs="Arial"/>
          <w:sz w:val="22"/>
        </w:rPr>
        <w:sectPr w:rsidR="00427A7D" w:rsidRPr="0066301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864" w:right="1440" w:bottom="432" w:left="1440" w:header="1080" w:footer="432" w:gutter="0"/>
          <w:cols w:space="720"/>
          <w:noEndnote/>
        </w:sectPr>
      </w:pPr>
    </w:p>
    <w:p w:rsidR="00427A7D" w:rsidRPr="00663010" w:rsidRDefault="00427A7D">
      <w:pPr>
        <w:widowControl w:val="0"/>
        <w:tabs>
          <w:tab w:val="right" w:pos="720"/>
          <w:tab w:val="left" w:pos="1080"/>
          <w:tab w:val="left" w:pos="5400"/>
        </w:tabs>
        <w:ind w:left="1080" w:hanging="1080"/>
        <w:rPr>
          <w:rFonts w:ascii="Arial" w:hAnsi="Arial" w:cs="Arial"/>
          <w:sz w:val="22"/>
        </w:rPr>
      </w:pPr>
      <w:r w:rsidRPr="00663010">
        <w:rPr>
          <w:rFonts w:ascii="Arial" w:hAnsi="Arial" w:cs="Arial"/>
          <w:sz w:val="22"/>
        </w:rPr>
        <w:lastRenderedPageBreak/>
        <w:tab/>
      </w:r>
      <w:r w:rsidRPr="00663010">
        <w:rPr>
          <w:rFonts w:ascii="Arial" w:hAnsi="Arial" w:cs="Arial"/>
          <w:b/>
          <w:sz w:val="22"/>
        </w:rPr>
        <w:t>TO:</w:t>
      </w:r>
      <w:r w:rsidRPr="00663010">
        <w:rPr>
          <w:rFonts w:ascii="Arial" w:hAnsi="Arial" w:cs="Arial"/>
          <w:sz w:val="22"/>
        </w:rPr>
        <w:tab/>
      </w:r>
      <w:r w:rsidR="003B7A5A" w:rsidRPr="00663010">
        <w:rPr>
          <w:rFonts w:ascii="Arial" w:hAnsi="Arial" w:cs="Arial"/>
          <w:sz w:val="22"/>
        </w:rPr>
        <w:t>Family Planning Agencies</w:t>
      </w:r>
      <w:r w:rsidRPr="00663010">
        <w:rPr>
          <w:rFonts w:ascii="Arial" w:hAnsi="Arial" w:cs="Arial"/>
          <w:sz w:val="22"/>
        </w:rPr>
        <w:t xml:space="preserve"> Participating in MassHealth</w:t>
      </w:r>
    </w:p>
    <w:p w:rsidR="00427A7D" w:rsidRPr="00663010" w:rsidRDefault="00427A7D">
      <w:pPr>
        <w:widowControl w:val="0"/>
        <w:tabs>
          <w:tab w:val="right" w:pos="720"/>
          <w:tab w:val="left" w:pos="1080"/>
          <w:tab w:val="left" w:pos="5400"/>
        </w:tabs>
        <w:rPr>
          <w:rFonts w:ascii="Arial" w:hAnsi="Arial" w:cs="Arial"/>
          <w:sz w:val="22"/>
        </w:rPr>
      </w:pPr>
    </w:p>
    <w:p w:rsidR="00427A7D" w:rsidRPr="00663010" w:rsidRDefault="00427A7D">
      <w:pPr>
        <w:widowControl w:val="0"/>
        <w:tabs>
          <w:tab w:val="right" w:pos="720"/>
          <w:tab w:val="left" w:pos="1080"/>
          <w:tab w:val="left" w:pos="5400"/>
        </w:tabs>
        <w:rPr>
          <w:rFonts w:ascii="Arial" w:hAnsi="Arial" w:cs="Arial"/>
          <w:sz w:val="22"/>
        </w:rPr>
      </w:pPr>
      <w:r w:rsidRPr="00663010">
        <w:rPr>
          <w:rFonts w:ascii="Arial" w:hAnsi="Arial" w:cs="Arial"/>
          <w:b/>
          <w:sz w:val="22"/>
        </w:rPr>
        <w:t>FROM:</w:t>
      </w:r>
      <w:r w:rsidR="00F27A3B" w:rsidRPr="00663010">
        <w:rPr>
          <w:rFonts w:ascii="Arial" w:hAnsi="Arial" w:cs="Arial"/>
          <w:sz w:val="22"/>
        </w:rPr>
        <w:tab/>
      </w:r>
      <w:r w:rsidR="00946A3F" w:rsidRPr="00663010">
        <w:rPr>
          <w:rFonts w:ascii="Arial" w:hAnsi="Arial" w:cs="Arial"/>
          <w:sz w:val="22"/>
        </w:rPr>
        <w:t xml:space="preserve">Daniel Tsai, Assistant Secretary </w:t>
      </w:r>
      <w:r w:rsidR="00670046" w:rsidRPr="00663010">
        <w:rPr>
          <w:rFonts w:ascii="Arial" w:hAnsi="Arial" w:cs="Arial"/>
          <w:sz w:val="22"/>
        </w:rPr>
        <w:t>for</w:t>
      </w:r>
      <w:r w:rsidR="00946A3F" w:rsidRPr="00663010">
        <w:rPr>
          <w:rFonts w:ascii="Arial" w:hAnsi="Arial" w:cs="Arial"/>
          <w:sz w:val="22"/>
        </w:rPr>
        <w:t xml:space="preserve"> MassHealth</w:t>
      </w:r>
    </w:p>
    <w:p w:rsidR="00427A7D" w:rsidRPr="00663010" w:rsidRDefault="00427A7D">
      <w:pPr>
        <w:widowControl w:val="0"/>
        <w:tabs>
          <w:tab w:val="right" w:pos="720"/>
          <w:tab w:val="left" w:pos="1080"/>
          <w:tab w:val="left" w:pos="5400"/>
        </w:tabs>
        <w:rPr>
          <w:rFonts w:ascii="Arial" w:hAnsi="Arial" w:cs="Arial"/>
          <w:sz w:val="22"/>
        </w:rPr>
      </w:pPr>
    </w:p>
    <w:p w:rsidR="00427A7D" w:rsidRPr="00663010" w:rsidRDefault="00427A7D">
      <w:pPr>
        <w:widowControl w:val="0"/>
        <w:tabs>
          <w:tab w:val="right" w:pos="720"/>
          <w:tab w:val="left" w:pos="1080"/>
          <w:tab w:val="left" w:pos="5400"/>
        </w:tabs>
        <w:ind w:left="1080" w:hanging="1080"/>
        <w:rPr>
          <w:rFonts w:ascii="Arial" w:hAnsi="Arial" w:cs="Arial"/>
          <w:sz w:val="22"/>
        </w:rPr>
      </w:pPr>
      <w:r w:rsidRPr="00663010">
        <w:rPr>
          <w:rFonts w:ascii="Arial" w:hAnsi="Arial" w:cs="Arial"/>
          <w:sz w:val="22"/>
        </w:rPr>
        <w:tab/>
      </w:r>
      <w:r w:rsidRPr="00663010">
        <w:rPr>
          <w:rFonts w:ascii="Arial" w:hAnsi="Arial" w:cs="Arial"/>
          <w:b/>
          <w:sz w:val="22"/>
        </w:rPr>
        <w:t>RE:</w:t>
      </w:r>
      <w:r w:rsidRPr="00663010">
        <w:rPr>
          <w:rFonts w:ascii="Arial" w:hAnsi="Arial" w:cs="Arial"/>
          <w:sz w:val="22"/>
        </w:rPr>
        <w:tab/>
      </w:r>
      <w:r w:rsidR="003B7A5A" w:rsidRPr="00663010">
        <w:rPr>
          <w:rFonts w:ascii="Arial" w:hAnsi="Arial" w:cs="Arial"/>
          <w:i/>
          <w:sz w:val="22"/>
        </w:rPr>
        <w:t>Family Planning Agency</w:t>
      </w:r>
      <w:r w:rsidRPr="00663010">
        <w:rPr>
          <w:rFonts w:ascii="Arial" w:hAnsi="Arial" w:cs="Arial"/>
          <w:i/>
          <w:sz w:val="22"/>
        </w:rPr>
        <w:t xml:space="preserve"> Manual</w:t>
      </w:r>
      <w:r w:rsidRPr="00663010">
        <w:rPr>
          <w:rFonts w:ascii="Arial" w:hAnsi="Arial" w:cs="Arial"/>
          <w:sz w:val="22"/>
        </w:rPr>
        <w:t xml:space="preserve"> </w:t>
      </w:r>
      <w:r w:rsidR="003B7A5A" w:rsidRPr="00663010">
        <w:rPr>
          <w:rFonts w:ascii="Arial" w:hAnsi="Arial" w:cs="Arial"/>
          <w:sz w:val="22"/>
        </w:rPr>
        <w:t>(2019</w:t>
      </w:r>
      <w:r w:rsidRPr="00663010">
        <w:rPr>
          <w:rFonts w:ascii="Arial" w:hAnsi="Arial" w:cs="Arial"/>
          <w:sz w:val="22"/>
        </w:rPr>
        <w:t xml:space="preserve"> </w:t>
      </w:r>
      <w:r w:rsidR="003B7A5A" w:rsidRPr="00663010">
        <w:rPr>
          <w:rFonts w:ascii="Arial" w:hAnsi="Arial" w:cs="Arial"/>
          <w:sz w:val="22"/>
        </w:rPr>
        <w:t>HCPCS</w:t>
      </w:r>
      <w:r w:rsidR="00E37F03">
        <w:rPr>
          <w:rFonts w:ascii="Arial" w:hAnsi="Arial" w:cs="Arial"/>
          <w:sz w:val="22"/>
        </w:rPr>
        <w:t xml:space="preserve"> Code</w:t>
      </w:r>
      <w:r w:rsidR="005A1E8D">
        <w:rPr>
          <w:rFonts w:ascii="Arial" w:hAnsi="Arial" w:cs="Arial"/>
          <w:sz w:val="22"/>
        </w:rPr>
        <w:t xml:space="preserve"> Update</w:t>
      </w:r>
      <w:r w:rsidR="00E37F03">
        <w:rPr>
          <w:rFonts w:ascii="Arial" w:hAnsi="Arial" w:cs="Arial"/>
          <w:sz w:val="22"/>
        </w:rPr>
        <w:t>s</w:t>
      </w:r>
      <w:r w:rsidR="003B7A5A" w:rsidRPr="00663010">
        <w:rPr>
          <w:rFonts w:ascii="Arial" w:hAnsi="Arial" w:cs="Arial"/>
          <w:sz w:val="22"/>
        </w:rPr>
        <w:t>)</w:t>
      </w:r>
    </w:p>
    <w:p w:rsidR="00427A7D" w:rsidRPr="00663010" w:rsidRDefault="00427A7D">
      <w:pPr>
        <w:widowControl w:val="0"/>
        <w:rPr>
          <w:rFonts w:ascii="Arial" w:hAnsi="Arial" w:cs="Arial"/>
          <w:sz w:val="22"/>
        </w:rPr>
      </w:pPr>
    </w:p>
    <w:p w:rsidR="00427A7D" w:rsidRPr="00663010" w:rsidRDefault="00427A7D">
      <w:pPr>
        <w:widowControl w:val="0"/>
        <w:rPr>
          <w:rFonts w:ascii="Arial" w:hAnsi="Arial" w:cs="Arial"/>
          <w:sz w:val="22"/>
        </w:rPr>
      </w:pPr>
      <w:bookmarkStart w:id="1" w:name="_GoBack"/>
      <w:bookmarkEnd w:id="1"/>
    </w:p>
    <w:p w:rsidR="00C965F9" w:rsidRDefault="00F966C9">
      <w:pPr>
        <w:pStyle w:val="BodyText"/>
        <w:widowControl/>
        <w:tabs>
          <w:tab w:val="clear" w:pos="360"/>
          <w:tab w:val="right" w:pos="720"/>
          <w:tab w:val="left" w:pos="1080"/>
          <w:tab w:val="left" w:pos="5400"/>
        </w:tabs>
        <w:suppressAutoHyphens/>
        <w:rPr>
          <w:rFonts w:ascii="Arial" w:hAnsi="Arial" w:cs="Arial"/>
        </w:rPr>
      </w:pPr>
      <w:r w:rsidRPr="00663010">
        <w:rPr>
          <w:rFonts w:ascii="Arial" w:hAnsi="Arial" w:cs="Arial"/>
        </w:rPr>
        <w:t xml:space="preserve">This letter transmits revisions to the service codes in </w:t>
      </w:r>
      <w:r w:rsidR="00E37F03">
        <w:rPr>
          <w:rFonts w:ascii="Arial" w:hAnsi="Arial" w:cs="Arial"/>
        </w:rPr>
        <w:t xml:space="preserve">Subchapter 6 of </w:t>
      </w:r>
      <w:r w:rsidRPr="00663010">
        <w:rPr>
          <w:rFonts w:ascii="Arial" w:hAnsi="Arial" w:cs="Arial"/>
        </w:rPr>
        <w:t xml:space="preserve">the </w:t>
      </w:r>
      <w:r w:rsidR="003B7A5A" w:rsidRPr="00663010">
        <w:rPr>
          <w:rFonts w:ascii="Arial" w:hAnsi="Arial" w:cs="Arial"/>
          <w:i/>
          <w:iCs/>
        </w:rPr>
        <w:t>Family Planning Agency</w:t>
      </w:r>
      <w:r w:rsidRPr="00663010">
        <w:rPr>
          <w:rFonts w:ascii="Arial" w:hAnsi="Arial" w:cs="Arial"/>
          <w:i/>
          <w:iCs/>
        </w:rPr>
        <w:t xml:space="preserve"> </w:t>
      </w:r>
      <w:r w:rsidR="003270F3" w:rsidRPr="00663010">
        <w:rPr>
          <w:rFonts w:ascii="Arial" w:hAnsi="Arial" w:cs="Arial"/>
          <w:i/>
          <w:iCs/>
        </w:rPr>
        <w:t>M</w:t>
      </w:r>
      <w:r w:rsidRPr="00663010">
        <w:rPr>
          <w:rFonts w:ascii="Arial" w:hAnsi="Arial" w:cs="Arial"/>
          <w:i/>
          <w:iCs/>
        </w:rPr>
        <w:t>anual</w:t>
      </w:r>
      <w:r w:rsidR="007C5C86" w:rsidRPr="00663010">
        <w:rPr>
          <w:rFonts w:ascii="Arial" w:hAnsi="Arial" w:cs="Arial"/>
        </w:rPr>
        <w:t xml:space="preserve">. </w:t>
      </w:r>
      <w:r w:rsidR="00346192" w:rsidRPr="00663010">
        <w:rPr>
          <w:rFonts w:ascii="Arial" w:hAnsi="Arial" w:cs="Arial"/>
        </w:rPr>
        <w:t>The Centers for Medicare &amp;</w:t>
      </w:r>
      <w:r w:rsidRPr="00663010">
        <w:rPr>
          <w:rFonts w:ascii="Arial" w:hAnsi="Arial" w:cs="Arial"/>
        </w:rPr>
        <w:t xml:space="preserve"> Medicaid Services (CMS) </w:t>
      </w:r>
      <w:r w:rsidR="003B7A5A" w:rsidRPr="00663010">
        <w:rPr>
          <w:rFonts w:ascii="Arial" w:hAnsi="Arial" w:cs="Arial"/>
        </w:rPr>
        <w:t>has</w:t>
      </w:r>
      <w:r w:rsidRPr="00663010">
        <w:rPr>
          <w:rFonts w:ascii="Arial" w:hAnsi="Arial" w:cs="Arial"/>
        </w:rPr>
        <w:t xml:space="preserve"> revised the Healthcare Common Procedure Coding System (HC</w:t>
      </w:r>
      <w:r w:rsidR="007C5C86" w:rsidRPr="00663010">
        <w:rPr>
          <w:rFonts w:ascii="Arial" w:hAnsi="Arial" w:cs="Arial"/>
        </w:rPr>
        <w:t xml:space="preserve">PCS) </w:t>
      </w:r>
      <w:r w:rsidR="00B33650" w:rsidRPr="00663010">
        <w:rPr>
          <w:rFonts w:ascii="Arial" w:hAnsi="Arial" w:cs="Arial"/>
        </w:rPr>
        <w:t xml:space="preserve">codes </w:t>
      </w:r>
      <w:r w:rsidR="007C5C86" w:rsidRPr="00663010">
        <w:rPr>
          <w:rFonts w:ascii="Arial" w:hAnsi="Arial" w:cs="Arial"/>
        </w:rPr>
        <w:t xml:space="preserve">for </w:t>
      </w:r>
      <w:r w:rsidR="003B7A5A" w:rsidRPr="00663010">
        <w:rPr>
          <w:rFonts w:ascii="Arial" w:hAnsi="Arial" w:cs="Arial"/>
        </w:rPr>
        <w:t>2019.</w:t>
      </w:r>
      <w:r w:rsidR="007C5C86" w:rsidRPr="00663010">
        <w:rPr>
          <w:rFonts w:ascii="Arial" w:hAnsi="Arial" w:cs="Arial"/>
        </w:rPr>
        <w:t xml:space="preserve"> </w:t>
      </w:r>
      <w:r w:rsidR="00C965F9">
        <w:rPr>
          <w:rFonts w:ascii="Arial" w:hAnsi="Arial" w:cs="Arial"/>
        </w:rPr>
        <w:t>Changes to Subchapter 6 resulting from these updates are summarized below. The revised Subchapter 6 is effective f</w:t>
      </w:r>
      <w:r w:rsidR="00C965F9" w:rsidRPr="00663010">
        <w:rPr>
          <w:rFonts w:ascii="Arial" w:hAnsi="Arial" w:cs="Arial"/>
        </w:rPr>
        <w:t xml:space="preserve">or </w:t>
      </w:r>
      <w:r w:rsidR="00427A7D" w:rsidRPr="00663010">
        <w:rPr>
          <w:rFonts w:ascii="Arial" w:hAnsi="Arial" w:cs="Arial"/>
        </w:rPr>
        <w:t xml:space="preserve">dates of service on or after </w:t>
      </w:r>
      <w:r w:rsidR="003B7A5A" w:rsidRPr="00663010">
        <w:rPr>
          <w:rFonts w:ascii="Arial" w:hAnsi="Arial" w:cs="Arial"/>
        </w:rPr>
        <w:t>January 1, 2019</w:t>
      </w:r>
      <w:r w:rsidR="00C965F9">
        <w:rPr>
          <w:rFonts w:ascii="Arial" w:hAnsi="Arial" w:cs="Arial"/>
        </w:rPr>
        <w:t>.</w:t>
      </w:r>
    </w:p>
    <w:p w:rsidR="003B7A5A" w:rsidRPr="00663010" w:rsidRDefault="003B7A5A">
      <w:pPr>
        <w:pStyle w:val="BodyText"/>
        <w:widowControl/>
        <w:tabs>
          <w:tab w:val="clear" w:pos="360"/>
          <w:tab w:val="right" w:pos="720"/>
          <w:tab w:val="left" w:pos="1080"/>
          <w:tab w:val="left" w:pos="5400"/>
        </w:tabs>
        <w:suppressAutoHyphens/>
        <w:rPr>
          <w:rFonts w:ascii="Arial" w:hAnsi="Arial" w:cs="Arial"/>
        </w:rPr>
      </w:pPr>
    </w:p>
    <w:p w:rsidR="003B7A5A" w:rsidRPr="00663010" w:rsidRDefault="00E37F03" w:rsidP="003B7A5A">
      <w:pPr>
        <w:pStyle w:val="BodyText"/>
        <w:rPr>
          <w:rFonts w:ascii="Arial" w:hAnsi="Arial" w:cs="Arial"/>
          <w:b/>
          <w:bCs/>
        </w:rPr>
      </w:pPr>
      <w:r>
        <w:rPr>
          <w:rFonts w:ascii="Arial" w:hAnsi="Arial" w:cs="Arial"/>
          <w:b/>
          <w:bCs/>
        </w:rPr>
        <w:t xml:space="preserve">2019 HCPCS </w:t>
      </w:r>
      <w:r w:rsidR="003B7A5A" w:rsidRPr="00663010">
        <w:rPr>
          <w:rFonts w:ascii="Arial" w:hAnsi="Arial" w:cs="Arial"/>
          <w:b/>
          <w:bCs/>
        </w:rPr>
        <w:t>Code Updates</w:t>
      </w:r>
      <w:r>
        <w:rPr>
          <w:rFonts w:ascii="Arial" w:hAnsi="Arial" w:cs="Arial"/>
          <w:b/>
          <w:bCs/>
        </w:rPr>
        <w:t xml:space="preserve"> to Subchapter 6</w:t>
      </w:r>
    </w:p>
    <w:p w:rsidR="003B7A5A" w:rsidRPr="00663010" w:rsidRDefault="003B7A5A" w:rsidP="003B7A5A">
      <w:pPr>
        <w:pStyle w:val="BodyText"/>
        <w:rPr>
          <w:rFonts w:ascii="Arial" w:hAnsi="Arial" w:cs="Arial"/>
        </w:rPr>
      </w:pPr>
    </w:p>
    <w:p w:rsidR="00CE505D" w:rsidRPr="00C23A8D" w:rsidRDefault="00CE505D" w:rsidP="00C23A8D">
      <w:pPr>
        <w:pStyle w:val="BodyText"/>
        <w:tabs>
          <w:tab w:val="right" w:pos="720"/>
          <w:tab w:val="left" w:pos="1080"/>
          <w:tab w:val="left" w:pos="5400"/>
        </w:tabs>
        <w:suppressAutoHyphens/>
        <w:rPr>
          <w:rFonts w:ascii="Arial" w:hAnsi="Arial" w:cs="Arial"/>
          <w:b/>
        </w:rPr>
      </w:pPr>
      <w:r w:rsidRPr="00C23A8D">
        <w:rPr>
          <w:rFonts w:ascii="Arial" w:hAnsi="Arial" w:cs="Arial"/>
          <w:b/>
        </w:rPr>
        <w:t>Deleted Codes</w:t>
      </w:r>
    </w:p>
    <w:p w:rsidR="00CE505D" w:rsidRPr="00C23A8D" w:rsidRDefault="00CE505D" w:rsidP="00CE505D">
      <w:pPr>
        <w:pStyle w:val="BodyText"/>
        <w:tabs>
          <w:tab w:val="right" w:pos="720"/>
          <w:tab w:val="left" w:pos="1080"/>
          <w:tab w:val="left" w:pos="5400"/>
        </w:tabs>
        <w:suppressAutoHyphens/>
        <w:ind w:left="360"/>
        <w:rPr>
          <w:rFonts w:ascii="Arial" w:hAnsi="Arial" w:cs="Arial"/>
        </w:rPr>
      </w:pPr>
      <w:r w:rsidRPr="00C23A8D">
        <w:rPr>
          <w:rFonts w:ascii="Arial" w:hAnsi="Arial" w:cs="Arial"/>
        </w:rPr>
        <w:t>87515</w:t>
      </w:r>
    </w:p>
    <w:p w:rsidR="00CE505D" w:rsidRPr="00C23A8D" w:rsidRDefault="00CE505D" w:rsidP="00CE505D">
      <w:pPr>
        <w:pStyle w:val="BodyText"/>
        <w:tabs>
          <w:tab w:val="right" w:pos="720"/>
          <w:tab w:val="left" w:pos="1080"/>
          <w:tab w:val="left" w:pos="5400"/>
        </w:tabs>
        <w:suppressAutoHyphens/>
        <w:ind w:left="360"/>
        <w:rPr>
          <w:rFonts w:ascii="Arial" w:hAnsi="Arial" w:cs="Arial"/>
        </w:rPr>
      </w:pPr>
      <w:r w:rsidRPr="00C23A8D">
        <w:rPr>
          <w:rFonts w:ascii="Arial" w:hAnsi="Arial" w:cs="Arial"/>
        </w:rPr>
        <w:t>88154</w:t>
      </w:r>
    </w:p>
    <w:p w:rsidR="003B7A5A" w:rsidRPr="00663010" w:rsidRDefault="003B7A5A">
      <w:pPr>
        <w:pStyle w:val="BodyText"/>
        <w:widowControl/>
        <w:tabs>
          <w:tab w:val="clear" w:pos="360"/>
          <w:tab w:val="right" w:pos="720"/>
          <w:tab w:val="left" w:pos="1080"/>
          <w:tab w:val="left" w:pos="5400"/>
        </w:tabs>
        <w:suppressAutoHyphens/>
        <w:rPr>
          <w:rFonts w:ascii="Arial" w:hAnsi="Arial" w:cs="Arial"/>
        </w:rPr>
      </w:pPr>
    </w:p>
    <w:p w:rsidR="00427A7D" w:rsidRPr="00E37F03" w:rsidRDefault="00E37F03">
      <w:pPr>
        <w:tabs>
          <w:tab w:val="right" w:pos="720"/>
          <w:tab w:val="left" w:pos="1080"/>
          <w:tab w:val="left" w:pos="5400"/>
        </w:tabs>
        <w:suppressAutoHyphens/>
        <w:spacing w:line="260" w:lineRule="exact"/>
        <w:rPr>
          <w:rFonts w:ascii="Arial" w:hAnsi="Arial" w:cs="Arial"/>
          <w:b/>
          <w:sz w:val="22"/>
        </w:rPr>
      </w:pPr>
      <w:r w:rsidRPr="00E37F03">
        <w:rPr>
          <w:rFonts w:ascii="Arial" w:hAnsi="Arial" w:cs="Arial"/>
          <w:b/>
          <w:sz w:val="22"/>
        </w:rPr>
        <w:t>Fee Schedule</w:t>
      </w:r>
    </w:p>
    <w:p w:rsidR="00E37F03" w:rsidRPr="00663010" w:rsidRDefault="00E37F03">
      <w:pPr>
        <w:tabs>
          <w:tab w:val="right" w:pos="720"/>
          <w:tab w:val="left" w:pos="1080"/>
          <w:tab w:val="left" w:pos="5400"/>
        </w:tabs>
        <w:suppressAutoHyphens/>
        <w:spacing w:line="260" w:lineRule="exact"/>
        <w:rPr>
          <w:rFonts w:ascii="Arial" w:hAnsi="Arial" w:cs="Arial"/>
          <w:sz w:val="22"/>
        </w:rPr>
      </w:pPr>
    </w:p>
    <w:p w:rsidR="00427A7D" w:rsidRDefault="00427A7D">
      <w:pPr>
        <w:tabs>
          <w:tab w:val="right" w:pos="720"/>
          <w:tab w:val="left" w:pos="1080"/>
          <w:tab w:val="left" w:pos="5400"/>
        </w:tabs>
        <w:suppressAutoHyphens/>
        <w:spacing w:line="260" w:lineRule="exact"/>
        <w:rPr>
          <w:rFonts w:ascii="Arial" w:hAnsi="Arial" w:cs="Arial"/>
          <w:sz w:val="22"/>
          <w:szCs w:val="22"/>
        </w:rPr>
      </w:pPr>
      <w:r w:rsidRPr="00663010">
        <w:rPr>
          <w:rFonts w:ascii="Arial" w:hAnsi="Arial" w:cs="Arial"/>
          <w:sz w:val="22"/>
        </w:rPr>
        <w:t xml:space="preserve">If you wish to obtain a fee schedule, you </w:t>
      </w:r>
      <w:r w:rsidR="00A12534" w:rsidRPr="00663010">
        <w:rPr>
          <w:rFonts w:ascii="Arial" w:hAnsi="Arial" w:cs="Arial"/>
          <w:sz w:val="22"/>
        </w:rPr>
        <w:t xml:space="preserve">may download the </w:t>
      </w:r>
      <w:r w:rsidR="006B2253" w:rsidRPr="00663010">
        <w:rPr>
          <w:rFonts w:ascii="Arial" w:hAnsi="Arial" w:cs="Arial"/>
          <w:sz w:val="22"/>
        </w:rPr>
        <w:t>Executive Office of Health and Human Services</w:t>
      </w:r>
      <w:r w:rsidR="00686F3A" w:rsidRPr="00663010">
        <w:rPr>
          <w:rFonts w:ascii="Arial" w:hAnsi="Arial" w:cs="Arial"/>
          <w:sz w:val="22"/>
        </w:rPr>
        <w:t xml:space="preserve"> regulations at no cost at </w:t>
      </w:r>
      <w:hyperlink r:id="rId19" w:history="1">
        <w:r w:rsidR="00044490" w:rsidRPr="00663010">
          <w:rPr>
            <w:rStyle w:val="Hyperlink"/>
            <w:rFonts w:ascii="Arial" w:hAnsi="Arial" w:cs="Arial"/>
            <w:color w:val="auto"/>
            <w:sz w:val="22"/>
          </w:rPr>
          <w:t>www.mass.gov/service-details/eohhs-regulations</w:t>
        </w:r>
      </w:hyperlink>
      <w:r w:rsidR="007C5C86" w:rsidRPr="00663010">
        <w:rPr>
          <w:rFonts w:ascii="Arial" w:hAnsi="Arial" w:cs="Arial"/>
          <w:sz w:val="22"/>
        </w:rPr>
        <w:t xml:space="preserve">. </w:t>
      </w:r>
      <w:r w:rsidRPr="00663010">
        <w:rPr>
          <w:rFonts w:ascii="Arial" w:hAnsi="Arial" w:cs="Arial"/>
          <w:sz w:val="22"/>
        </w:rPr>
        <w:t xml:space="preserve">The regulation title for </w:t>
      </w:r>
      <w:r w:rsidR="00484206">
        <w:rPr>
          <w:rFonts w:ascii="Arial" w:hAnsi="Arial" w:cs="Arial"/>
          <w:sz w:val="22"/>
        </w:rPr>
        <w:t>F</w:t>
      </w:r>
      <w:r w:rsidR="003B7A5A" w:rsidRPr="00663010">
        <w:rPr>
          <w:rFonts w:ascii="Arial" w:hAnsi="Arial" w:cs="Arial"/>
          <w:sz w:val="22"/>
        </w:rPr>
        <w:t xml:space="preserve">amily </w:t>
      </w:r>
      <w:r w:rsidR="00484206">
        <w:rPr>
          <w:rFonts w:ascii="Arial" w:hAnsi="Arial" w:cs="Arial"/>
          <w:sz w:val="22"/>
        </w:rPr>
        <w:t>P</w:t>
      </w:r>
      <w:r w:rsidR="003B7A5A" w:rsidRPr="00663010">
        <w:rPr>
          <w:rFonts w:ascii="Arial" w:hAnsi="Arial" w:cs="Arial"/>
          <w:sz w:val="22"/>
        </w:rPr>
        <w:t xml:space="preserve">lanning </w:t>
      </w:r>
      <w:r w:rsidR="00484206">
        <w:rPr>
          <w:rFonts w:ascii="Arial" w:hAnsi="Arial" w:cs="Arial"/>
          <w:sz w:val="22"/>
        </w:rPr>
        <w:t>Agency S</w:t>
      </w:r>
      <w:r w:rsidR="003B7A5A" w:rsidRPr="00663010">
        <w:rPr>
          <w:rFonts w:ascii="Arial" w:hAnsi="Arial" w:cs="Arial"/>
          <w:sz w:val="22"/>
        </w:rPr>
        <w:t>ervices</w:t>
      </w:r>
      <w:r w:rsidRPr="00663010">
        <w:rPr>
          <w:rFonts w:ascii="Arial" w:hAnsi="Arial" w:cs="Arial"/>
          <w:sz w:val="22"/>
        </w:rPr>
        <w:t xml:space="preserve"> is </w:t>
      </w:r>
      <w:r w:rsidR="00CA2727" w:rsidRPr="00663010">
        <w:rPr>
          <w:rFonts w:ascii="Arial" w:hAnsi="Arial" w:cs="Arial"/>
          <w:sz w:val="22"/>
          <w:szCs w:val="22"/>
        </w:rPr>
        <w:t xml:space="preserve">101 CMR 312.00: </w:t>
      </w:r>
      <w:r w:rsidR="00CA2727" w:rsidRPr="00663010">
        <w:rPr>
          <w:rFonts w:ascii="Arial" w:hAnsi="Arial" w:cs="Arial"/>
          <w:i/>
          <w:sz w:val="22"/>
          <w:szCs w:val="22"/>
        </w:rPr>
        <w:t>Family Planning Services</w:t>
      </w:r>
      <w:r w:rsidR="00CA2727" w:rsidRPr="00663010">
        <w:rPr>
          <w:rFonts w:ascii="Arial" w:hAnsi="Arial" w:cs="Arial"/>
          <w:sz w:val="22"/>
          <w:szCs w:val="22"/>
        </w:rPr>
        <w:t>.</w:t>
      </w:r>
    </w:p>
    <w:p w:rsidR="00484206" w:rsidRPr="00663010" w:rsidRDefault="00484206">
      <w:pPr>
        <w:tabs>
          <w:tab w:val="right" w:pos="720"/>
          <w:tab w:val="left" w:pos="1080"/>
          <w:tab w:val="left" w:pos="5400"/>
        </w:tabs>
        <w:suppressAutoHyphens/>
        <w:spacing w:line="260" w:lineRule="exact"/>
        <w:rPr>
          <w:rFonts w:ascii="Arial" w:hAnsi="Arial" w:cs="Arial"/>
          <w:sz w:val="22"/>
        </w:rPr>
      </w:pPr>
    </w:p>
    <w:p w:rsidR="00427A7D" w:rsidRPr="00663010" w:rsidRDefault="00C763D3">
      <w:pPr>
        <w:tabs>
          <w:tab w:val="right" w:pos="720"/>
          <w:tab w:val="left" w:pos="1080"/>
          <w:tab w:val="left" w:pos="5400"/>
        </w:tabs>
        <w:suppressAutoHyphens/>
        <w:spacing w:line="260" w:lineRule="exact"/>
        <w:rPr>
          <w:rFonts w:ascii="Arial" w:hAnsi="Arial" w:cs="Arial"/>
          <w:b/>
          <w:bCs/>
          <w:sz w:val="22"/>
        </w:rPr>
      </w:pPr>
      <w:r w:rsidRPr="00663010">
        <w:rPr>
          <w:rFonts w:ascii="Arial" w:hAnsi="Arial" w:cs="Arial"/>
          <w:b/>
          <w:bCs/>
          <w:sz w:val="22"/>
        </w:rPr>
        <w:t>MassHealth</w:t>
      </w:r>
      <w:r w:rsidR="00427A7D" w:rsidRPr="00663010">
        <w:rPr>
          <w:rFonts w:ascii="Arial" w:hAnsi="Arial" w:cs="Arial"/>
          <w:b/>
          <w:bCs/>
          <w:sz w:val="22"/>
        </w:rPr>
        <w:t xml:space="preserve"> Web</w:t>
      </w:r>
      <w:r w:rsidR="005F147E" w:rsidRPr="00663010">
        <w:rPr>
          <w:rFonts w:ascii="Arial" w:hAnsi="Arial" w:cs="Arial"/>
          <w:b/>
          <w:bCs/>
          <w:sz w:val="22"/>
        </w:rPr>
        <w:t>s</w:t>
      </w:r>
      <w:r w:rsidR="00427A7D" w:rsidRPr="00663010">
        <w:rPr>
          <w:rFonts w:ascii="Arial" w:hAnsi="Arial" w:cs="Arial"/>
          <w:b/>
          <w:bCs/>
          <w:sz w:val="22"/>
        </w:rPr>
        <w:t>ite</w:t>
      </w:r>
    </w:p>
    <w:p w:rsidR="00427A7D" w:rsidRPr="00663010" w:rsidRDefault="00427A7D">
      <w:pPr>
        <w:tabs>
          <w:tab w:val="right" w:pos="720"/>
          <w:tab w:val="left" w:pos="1080"/>
          <w:tab w:val="left" w:pos="5400"/>
        </w:tabs>
        <w:suppressAutoHyphens/>
        <w:spacing w:line="260" w:lineRule="exact"/>
        <w:rPr>
          <w:rFonts w:ascii="Arial" w:hAnsi="Arial" w:cs="Arial"/>
          <w:sz w:val="22"/>
        </w:rPr>
      </w:pPr>
    </w:p>
    <w:p w:rsidR="00427A7D" w:rsidRPr="00663010" w:rsidRDefault="00427A7D">
      <w:pPr>
        <w:tabs>
          <w:tab w:val="right" w:pos="720"/>
          <w:tab w:val="left" w:pos="1080"/>
          <w:tab w:val="left" w:pos="5400"/>
        </w:tabs>
        <w:suppressAutoHyphens/>
        <w:spacing w:line="260" w:lineRule="exact"/>
        <w:rPr>
          <w:rFonts w:ascii="Arial" w:hAnsi="Arial" w:cs="Arial"/>
          <w:sz w:val="22"/>
        </w:rPr>
      </w:pPr>
      <w:r w:rsidRPr="00663010">
        <w:rPr>
          <w:rFonts w:ascii="Arial" w:hAnsi="Arial" w:cs="Arial"/>
          <w:sz w:val="22"/>
        </w:rPr>
        <w:t xml:space="preserve">This transmittal letter and attached pages are available on the MassHealth </w:t>
      </w:r>
      <w:r w:rsidR="001F36D9" w:rsidRPr="00663010">
        <w:rPr>
          <w:rFonts w:ascii="Arial" w:hAnsi="Arial" w:cs="Arial"/>
          <w:sz w:val="22"/>
        </w:rPr>
        <w:t>w</w:t>
      </w:r>
      <w:r w:rsidRPr="00663010">
        <w:rPr>
          <w:rFonts w:ascii="Arial" w:hAnsi="Arial" w:cs="Arial"/>
          <w:sz w:val="22"/>
        </w:rPr>
        <w:t>ebsite at</w:t>
      </w:r>
      <w:r w:rsidR="00A11254" w:rsidRPr="00663010">
        <w:rPr>
          <w:rFonts w:ascii="Arial" w:hAnsi="Arial" w:cs="Arial"/>
          <w:sz w:val="22"/>
        </w:rPr>
        <w:t xml:space="preserve"> </w:t>
      </w:r>
      <w:hyperlink r:id="rId20" w:history="1">
        <w:r w:rsidR="00044490" w:rsidRPr="00663010">
          <w:rPr>
            <w:rStyle w:val="Hyperlink"/>
            <w:rFonts w:ascii="Arial" w:hAnsi="Arial" w:cs="Arial"/>
            <w:color w:val="auto"/>
            <w:sz w:val="22"/>
          </w:rPr>
          <w:t>www.mass.gov/masshealth-transmittal-letters</w:t>
        </w:r>
      </w:hyperlink>
      <w:r w:rsidR="00044490" w:rsidRPr="00663010">
        <w:rPr>
          <w:rFonts w:ascii="Arial" w:hAnsi="Arial" w:cs="Arial"/>
          <w:sz w:val="22"/>
        </w:rPr>
        <w:t>.</w:t>
      </w:r>
      <w:r w:rsidR="00B7041F" w:rsidRPr="00663010">
        <w:rPr>
          <w:rFonts w:ascii="Arial" w:hAnsi="Arial" w:cs="Arial"/>
          <w:sz w:val="22"/>
        </w:rPr>
        <w:t xml:space="preserve"> </w:t>
      </w:r>
    </w:p>
    <w:p w:rsidR="00211AA3" w:rsidRPr="00663010" w:rsidRDefault="00211AA3">
      <w:pPr>
        <w:tabs>
          <w:tab w:val="right" w:pos="720"/>
          <w:tab w:val="left" w:pos="1080"/>
          <w:tab w:val="left" w:pos="5400"/>
        </w:tabs>
        <w:suppressAutoHyphens/>
        <w:spacing w:line="260" w:lineRule="exact"/>
        <w:rPr>
          <w:rFonts w:ascii="Arial" w:hAnsi="Arial" w:cs="Arial"/>
          <w:sz w:val="22"/>
        </w:rPr>
      </w:pPr>
    </w:p>
    <w:p w:rsidR="00211AA3" w:rsidRPr="00663010" w:rsidRDefault="00211AA3" w:rsidP="00211AA3">
      <w:pPr>
        <w:tabs>
          <w:tab w:val="right" w:pos="720"/>
          <w:tab w:val="left" w:pos="1080"/>
          <w:tab w:val="left" w:pos="5400"/>
        </w:tabs>
        <w:suppressAutoHyphens/>
        <w:spacing w:line="260" w:lineRule="exact"/>
        <w:rPr>
          <w:rFonts w:ascii="Arial" w:hAnsi="Arial" w:cs="Arial"/>
          <w:sz w:val="22"/>
        </w:rPr>
      </w:pPr>
      <w:r w:rsidRPr="00663010">
        <w:rPr>
          <w:rFonts w:ascii="Arial" w:hAnsi="Arial" w:cs="Arial"/>
          <w:sz w:val="22"/>
        </w:rPr>
        <w:t>To sign up to receive email alerts when MassHealth issues new transmittal letters and provider bulletins, send a blank email to </w:t>
      </w:r>
      <w:hyperlink r:id="rId21" w:history="1">
        <w:r w:rsidRPr="00663010">
          <w:rPr>
            <w:rStyle w:val="Hyperlink"/>
            <w:rFonts w:ascii="Arial" w:hAnsi="Arial" w:cs="Arial"/>
            <w:color w:val="auto"/>
            <w:sz w:val="22"/>
          </w:rPr>
          <w:t>join-masshealth-provider-pubs@listserv.state.ma.us</w:t>
        </w:r>
      </w:hyperlink>
      <w:r w:rsidR="00CA2727" w:rsidRPr="00663010">
        <w:rPr>
          <w:rFonts w:ascii="Arial" w:hAnsi="Arial" w:cs="Arial"/>
          <w:sz w:val="22"/>
        </w:rPr>
        <w:t xml:space="preserve">. </w:t>
      </w:r>
      <w:r w:rsidRPr="00663010">
        <w:rPr>
          <w:rFonts w:ascii="Arial" w:hAnsi="Arial" w:cs="Arial"/>
          <w:sz w:val="22"/>
        </w:rPr>
        <w:t>No text in the body or subject line is needed.</w:t>
      </w:r>
    </w:p>
    <w:p w:rsidR="00427A7D" w:rsidRPr="00663010" w:rsidRDefault="00427A7D">
      <w:pPr>
        <w:tabs>
          <w:tab w:val="right" w:pos="720"/>
          <w:tab w:val="left" w:pos="1080"/>
          <w:tab w:val="left" w:pos="5400"/>
        </w:tabs>
        <w:suppressAutoHyphens/>
        <w:spacing w:line="260" w:lineRule="exact"/>
        <w:rPr>
          <w:rFonts w:ascii="Arial" w:hAnsi="Arial" w:cs="Arial"/>
          <w:sz w:val="22"/>
        </w:rPr>
      </w:pPr>
    </w:p>
    <w:p w:rsidR="00427A7D" w:rsidRPr="00663010" w:rsidRDefault="00427A7D">
      <w:pPr>
        <w:tabs>
          <w:tab w:val="right" w:pos="720"/>
          <w:tab w:val="left" w:pos="1080"/>
          <w:tab w:val="left" w:pos="5400"/>
        </w:tabs>
        <w:suppressAutoHyphens/>
        <w:spacing w:line="260" w:lineRule="exact"/>
        <w:rPr>
          <w:rFonts w:ascii="Arial" w:hAnsi="Arial" w:cs="Arial"/>
          <w:b/>
          <w:bCs/>
          <w:sz w:val="22"/>
        </w:rPr>
      </w:pPr>
      <w:r w:rsidRPr="00663010">
        <w:rPr>
          <w:rFonts w:ascii="Arial" w:hAnsi="Arial" w:cs="Arial"/>
          <w:b/>
          <w:bCs/>
          <w:sz w:val="22"/>
        </w:rPr>
        <w:t>Questions</w:t>
      </w:r>
    </w:p>
    <w:p w:rsidR="00427A7D" w:rsidRPr="00663010" w:rsidRDefault="00427A7D">
      <w:pPr>
        <w:tabs>
          <w:tab w:val="right" w:pos="720"/>
          <w:tab w:val="left" w:pos="1080"/>
          <w:tab w:val="left" w:pos="5400"/>
        </w:tabs>
        <w:suppressAutoHyphens/>
        <w:spacing w:line="260" w:lineRule="exact"/>
        <w:rPr>
          <w:rFonts w:ascii="Arial" w:hAnsi="Arial" w:cs="Arial"/>
          <w:sz w:val="22"/>
        </w:rPr>
      </w:pPr>
    </w:p>
    <w:p w:rsidR="00427A7D" w:rsidRPr="00663010" w:rsidRDefault="00427A7D">
      <w:pPr>
        <w:tabs>
          <w:tab w:val="right" w:pos="720"/>
          <w:tab w:val="left" w:pos="1080"/>
          <w:tab w:val="left" w:pos="5400"/>
        </w:tabs>
        <w:suppressAutoHyphens/>
        <w:spacing w:line="260" w:lineRule="exact"/>
        <w:rPr>
          <w:rFonts w:ascii="Arial" w:hAnsi="Arial" w:cs="Arial"/>
          <w:sz w:val="22"/>
        </w:rPr>
      </w:pPr>
      <w:r w:rsidRPr="00663010">
        <w:rPr>
          <w:rFonts w:ascii="Arial" w:hAnsi="Arial" w:cs="Arial"/>
          <w:sz w:val="22"/>
        </w:rPr>
        <w:t>If you have any questions about this transmittal letter, pl</w:t>
      </w:r>
      <w:r w:rsidR="00C763D3" w:rsidRPr="00663010">
        <w:rPr>
          <w:rFonts w:ascii="Arial" w:hAnsi="Arial" w:cs="Arial"/>
          <w:sz w:val="22"/>
        </w:rPr>
        <w:t xml:space="preserve">ease contact </w:t>
      </w:r>
      <w:r w:rsidR="00BB3F11" w:rsidRPr="00663010">
        <w:rPr>
          <w:rFonts w:ascii="Arial" w:hAnsi="Arial" w:cs="Arial"/>
          <w:sz w:val="22"/>
        </w:rPr>
        <w:t xml:space="preserve">the </w:t>
      </w:r>
      <w:r w:rsidR="00C763D3" w:rsidRPr="00663010">
        <w:rPr>
          <w:rFonts w:ascii="Arial" w:hAnsi="Arial" w:cs="Arial"/>
          <w:sz w:val="22"/>
        </w:rPr>
        <w:t xml:space="preserve">MassHealth Customer Service </w:t>
      </w:r>
      <w:r w:rsidR="00BB3F11" w:rsidRPr="00663010">
        <w:rPr>
          <w:rFonts w:ascii="Arial" w:hAnsi="Arial" w:cs="Arial"/>
          <w:sz w:val="22"/>
        </w:rPr>
        <w:t xml:space="preserve">Center </w:t>
      </w:r>
      <w:r w:rsidR="00AF205C" w:rsidRPr="00663010">
        <w:rPr>
          <w:rFonts w:ascii="Arial" w:hAnsi="Arial" w:cs="Arial"/>
          <w:sz w:val="22"/>
        </w:rPr>
        <w:t>at (</w:t>
      </w:r>
      <w:r w:rsidR="00C763D3" w:rsidRPr="00663010">
        <w:rPr>
          <w:rFonts w:ascii="Arial" w:hAnsi="Arial" w:cs="Arial"/>
          <w:sz w:val="22"/>
        </w:rPr>
        <w:t>800</w:t>
      </w:r>
      <w:r w:rsidR="00AF205C" w:rsidRPr="00663010">
        <w:rPr>
          <w:rFonts w:ascii="Arial" w:hAnsi="Arial" w:cs="Arial"/>
          <w:sz w:val="22"/>
        </w:rPr>
        <w:t xml:space="preserve">) </w:t>
      </w:r>
      <w:r w:rsidR="00C763D3" w:rsidRPr="00663010">
        <w:rPr>
          <w:rFonts w:ascii="Arial" w:hAnsi="Arial" w:cs="Arial"/>
          <w:sz w:val="22"/>
        </w:rPr>
        <w:t xml:space="preserve">841-2900, </w:t>
      </w:r>
      <w:r w:rsidR="009A7360" w:rsidRPr="00663010">
        <w:rPr>
          <w:rFonts w:ascii="Arial" w:hAnsi="Arial" w:cs="Arial"/>
          <w:sz w:val="22"/>
        </w:rPr>
        <w:t>email</w:t>
      </w:r>
      <w:r w:rsidR="00C763D3" w:rsidRPr="00663010">
        <w:rPr>
          <w:rFonts w:ascii="Arial" w:hAnsi="Arial" w:cs="Arial"/>
          <w:sz w:val="22"/>
        </w:rPr>
        <w:t xml:space="preserve"> your inquiry to </w:t>
      </w:r>
      <w:hyperlink r:id="rId22" w:history="1">
        <w:r w:rsidR="00C763D3" w:rsidRPr="00663010">
          <w:rPr>
            <w:rStyle w:val="Hyperlink"/>
            <w:rFonts w:ascii="Arial" w:hAnsi="Arial" w:cs="Arial"/>
            <w:color w:val="auto"/>
            <w:sz w:val="22"/>
          </w:rPr>
          <w:t>providersupport@mahealth.net</w:t>
        </w:r>
      </w:hyperlink>
      <w:r w:rsidR="00AF205C" w:rsidRPr="00663010">
        <w:rPr>
          <w:rFonts w:ascii="Arial" w:hAnsi="Arial" w:cs="Arial"/>
          <w:sz w:val="22"/>
        </w:rPr>
        <w:t xml:space="preserve">, or fax your inquiry to (617) </w:t>
      </w:r>
      <w:r w:rsidR="00C763D3" w:rsidRPr="00663010">
        <w:rPr>
          <w:rFonts w:ascii="Arial" w:hAnsi="Arial" w:cs="Arial"/>
          <w:sz w:val="22"/>
        </w:rPr>
        <w:t>988-8974.</w:t>
      </w:r>
    </w:p>
    <w:p w:rsidR="00CA2727" w:rsidRPr="00663010" w:rsidRDefault="00484206" w:rsidP="00484206">
      <w:pPr>
        <w:widowControl w:val="0"/>
        <w:tabs>
          <w:tab w:val="left" w:pos="5400"/>
        </w:tabs>
        <w:ind w:firstLine="5400"/>
        <w:rPr>
          <w:rFonts w:ascii="Arial" w:hAnsi="Arial" w:cs="Arial"/>
          <w:sz w:val="22"/>
        </w:rPr>
      </w:pPr>
      <w:r>
        <w:rPr>
          <w:rFonts w:ascii="Arial" w:hAnsi="Arial" w:cs="Arial"/>
          <w:sz w:val="22"/>
        </w:rPr>
        <w:br w:type="page"/>
      </w:r>
      <w:r w:rsidR="00CA2727" w:rsidRPr="00663010">
        <w:rPr>
          <w:rFonts w:ascii="Arial" w:hAnsi="Arial" w:cs="Arial"/>
          <w:sz w:val="22"/>
        </w:rPr>
        <w:lastRenderedPageBreak/>
        <w:t>MassHealth</w:t>
      </w:r>
    </w:p>
    <w:p w:rsidR="00CA2727" w:rsidRPr="00663010" w:rsidRDefault="00CA2727" w:rsidP="00CA2727">
      <w:pPr>
        <w:widowControl w:val="0"/>
        <w:tabs>
          <w:tab w:val="left" w:pos="5400"/>
        </w:tabs>
        <w:ind w:firstLine="5400"/>
        <w:rPr>
          <w:rFonts w:ascii="Arial" w:hAnsi="Arial" w:cs="Arial"/>
          <w:sz w:val="22"/>
        </w:rPr>
      </w:pPr>
      <w:r w:rsidRPr="00D208B3">
        <w:rPr>
          <w:rFonts w:ascii="Arial" w:hAnsi="Arial" w:cs="Arial"/>
          <w:sz w:val="22"/>
        </w:rPr>
        <w:t>Transmittal Letter FPA-</w:t>
      </w:r>
      <w:r w:rsidR="00D208B3" w:rsidRPr="00D208B3">
        <w:rPr>
          <w:rFonts w:ascii="Arial" w:hAnsi="Arial" w:cs="Arial"/>
          <w:sz w:val="22"/>
        </w:rPr>
        <w:t>55</w:t>
      </w:r>
    </w:p>
    <w:p w:rsidR="00CA2727" w:rsidRPr="00663010" w:rsidRDefault="00CA2727" w:rsidP="00CA2727">
      <w:pPr>
        <w:widowControl w:val="0"/>
        <w:tabs>
          <w:tab w:val="left" w:pos="5400"/>
        </w:tabs>
        <w:ind w:firstLine="5400"/>
        <w:rPr>
          <w:rFonts w:ascii="Arial" w:hAnsi="Arial" w:cs="Arial"/>
          <w:sz w:val="22"/>
        </w:rPr>
      </w:pPr>
      <w:r w:rsidRPr="00663010">
        <w:rPr>
          <w:rFonts w:ascii="Arial" w:hAnsi="Arial" w:cs="Arial"/>
          <w:sz w:val="22"/>
        </w:rPr>
        <w:t>January 2019</w:t>
      </w:r>
    </w:p>
    <w:p w:rsidR="00CA2727" w:rsidRPr="00663010" w:rsidRDefault="00CA2727" w:rsidP="00CA2727">
      <w:pPr>
        <w:widowControl w:val="0"/>
        <w:tabs>
          <w:tab w:val="left" w:pos="5400"/>
        </w:tabs>
        <w:ind w:firstLine="5400"/>
        <w:rPr>
          <w:rFonts w:ascii="Arial" w:hAnsi="Arial" w:cs="Arial"/>
          <w:sz w:val="22"/>
        </w:rPr>
      </w:pPr>
      <w:r w:rsidRPr="00663010">
        <w:rPr>
          <w:rFonts w:ascii="Arial" w:hAnsi="Arial" w:cs="Arial"/>
          <w:sz w:val="22"/>
        </w:rPr>
        <w:t>Page 2</w:t>
      </w:r>
    </w:p>
    <w:p w:rsidR="00CA2727" w:rsidRPr="00663010" w:rsidRDefault="00CA2727">
      <w:pPr>
        <w:tabs>
          <w:tab w:val="right" w:pos="720"/>
          <w:tab w:val="left" w:pos="1080"/>
          <w:tab w:val="left" w:pos="5400"/>
        </w:tabs>
        <w:suppressAutoHyphens/>
        <w:spacing w:line="260" w:lineRule="exact"/>
        <w:rPr>
          <w:rStyle w:val="major"/>
          <w:rFonts w:ascii="Arial" w:hAnsi="Arial" w:cs="Arial"/>
        </w:rPr>
      </w:pPr>
    </w:p>
    <w:p w:rsidR="00CA2727" w:rsidRPr="00663010" w:rsidRDefault="00CA2727">
      <w:pPr>
        <w:tabs>
          <w:tab w:val="right" w:pos="720"/>
          <w:tab w:val="left" w:pos="1080"/>
          <w:tab w:val="left" w:pos="5400"/>
        </w:tabs>
        <w:suppressAutoHyphens/>
        <w:spacing w:line="260" w:lineRule="exact"/>
        <w:rPr>
          <w:rStyle w:val="major"/>
          <w:rFonts w:ascii="Arial" w:hAnsi="Arial" w:cs="Arial"/>
        </w:rPr>
        <w:sectPr w:rsidR="00CA2727" w:rsidRPr="00663010" w:rsidSect="0074383E">
          <w:headerReference w:type="default" r:id="rId23"/>
          <w:endnotePr>
            <w:numFmt w:val="decimal"/>
          </w:endnotePr>
          <w:type w:val="continuous"/>
          <w:pgSz w:w="12240" w:h="15840"/>
          <w:pgMar w:top="864" w:right="1440" w:bottom="432" w:left="1440" w:header="1080" w:footer="432" w:gutter="0"/>
          <w:cols w:space="720"/>
          <w:noEndnote/>
        </w:sectPr>
      </w:pPr>
    </w:p>
    <w:p w:rsidR="006B2253" w:rsidRPr="00663010" w:rsidRDefault="006B2253">
      <w:pPr>
        <w:widowControl w:val="0"/>
        <w:rPr>
          <w:rFonts w:ascii="Arial" w:hAnsi="Arial" w:cs="Arial"/>
          <w:sz w:val="22"/>
          <w:u w:val="single"/>
        </w:rPr>
      </w:pPr>
    </w:p>
    <w:p w:rsidR="00427A7D" w:rsidRPr="00663010" w:rsidRDefault="00427A7D">
      <w:pPr>
        <w:widowControl w:val="0"/>
        <w:rPr>
          <w:rFonts w:ascii="Arial" w:hAnsi="Arial" w:cs="Arial"/>
          <w:sz w:val="22"/>
        </w:rPr>
      </w:pPr>
      <w:r w:rsidRPr="00663010">
        <w:rPr>
          <w:rFonts w:ascii="Arial" w:hAnsi="Arial" w:cs="Arial"/>
          <w:sz w:val="22"/>
          <w:u w:val="single"/>
        </w:rPr>
        <w:t>NEW MATERIAL</w:t>
      </w:r>
    </w:p>
    <w:p w:rsidR="00427A7D" w:rsidRPr="00663010" w:rsidRDefault="00427A7D">
      <w:pPr>
        <w:widowControl w:val="0"/>
        <w:tabs>
          <w:tab w:val="left" w:pos="360"/>
          <w:tab w:val="left" w:pos="720"/>
          <w:tab w:val="left" w:pos="1080"/>
        </w:tabs>
        <w:ind w:left="360"/>
        <w:rPr>
          <w:rFonts w:ascii="Arial" w:hAnsi="Arial" w:cs="Arial"/>
          <w:sz w:val="22"/>
        </w:rPr>
      </w:pPr>
      <w:r w:rsidRPr="00663010">
        <w:rPr>
          <w:rFonts w:ascii="Arial" w:hAnsi="Arial" w:cs="Arial"/>
          <w:sz w:val="22"/>
        </w:rPr>
        <w:t>(The pages listed here contain new or revised language.)</w:t>
      </w:r>
    </w:p>
    <w:p w:rsidR="00427A7D" w:rsidRPr="00663010" w:rsidRDefault="00427A7D">
      <w:pPr>
        <w:widowControl w:val="0"/>
        <w:tabs>
          <w:tab w:val="left" w:pos="360"/>
          <w:tab w:val="left" w:pos="720"/>
          <w:tab w:val="left" w:pos="1080"/>
        </w:tabs>
        <w:rPr>
          <w:rFonts w:ascii="Arial" w:hAnsi="Arial" w:cs="Arial"/>
          <w:sz w:val="22"/>
        </w:rPr>
      </w:pPr>
    </w:p>
    <w:p w:rsidR="00427A7D" w:rsidRPr="00663010" w:rsidRDefault="00BE1B10">
      <w:pPr>
        <w:widowControl w:val="0"/>
        <w:tabs>
          <w:tab w:val="left" w:pos="360"/>
          <w:tab w:val="left" w:pos="720"/>
          <w:tab w:val="left" w:pos="1080"/>
        </w:tabs>
        <w:ind w:left="360"/>
        <w:rPr>
          <w:rFonts w:ascii="Arial" w:hAnsi="Arial" w:cs="Arial"/>
          <w:sz w:val="22"/>
        </w:rPr>
      </w:pPr>
      <w:r>
        <w:rPr>
          <w:rFonts w:ascii="Arial" w:hAnsi="Arial" w:cs="Arial"/>
          <w:sz w:val="22"/>
          <w:u w:val="single"/>
        </w:rPr>
        <w:t>Family Planning Agency</w:t>
      </w:r>
      <w:r w:rsidR="00427A7D" w:rsidRPr="00663010">
        <w:rPr>
          <w:rFonts w:ascii="Arial" w:hAnsi="Arial" w:cs="Arial"/>
          <w:sz w:val="22"/>
          <w:u w:val="single"/>
        </w:rPr>
        <w:t xml:space="preserve"> Manual</w:t>
      </w:r>
    </w:p>
    <w:p w:rsidR="00427A7D" w:rsidRPr="00663010" w:rsidRDefault="00427A7D">
      <w:pPr>
        <w:widowControl w:val="0"/>
        <w:tabs>
          <w:tab w:val="left" w:pos="360"/>
          <w:tab w:val="left" w:pos="720"/>
          <w:tab w:val="left" w:pos="1080"/>
        </w:tabs>
        <w:rPr>
          <w:rFonts w:ascii="Arial" w:hAnsi="Arial" w:cs="Arial"/>
          <w:sz w:val="22"/>
        </w:rPr>
      </w:pPr>
    </w:p>
    <w:p w:rsidR="00BE1B10" w:rsidRDefault="00427A7D" w:rsidP="00BE1B10">
      <w:pPr>
        <w:widowControl w:val="0"/>
        <w:tabs>
          <w:tab w:val="left" w:pos="360"/>
          <w:tab w:val="left" w:pos="720"/>
          <w:tab w:val="left" w:pos="1080"/>
        </w:tabs>
        <w:ind w:left="720"/>
        <w:rPr>
          <w:rFonts w:ascii="Arial" w:hAnsi="Arial" w:cs="Arial"/>
          <w:sz w:val="22"/>
        </w:rPr>
      </w:pPr>
      <w:r w:rsidRPr="00663010">
        <w:rPr>
          <w:rFonts w:ascii="Arial" w:hAnsi="Arial" w:cs="Arial"/>
          <w:sz w:val="22"/>
        </w:rPr>
        <w:t xml:space="preserve">Pages </w:t>
      </w:r>
      <w:r w:rsidR="00BE1B10" w:rsidRPr="00666DD3">
        <w:rPr>
          <w:rFonts w:ascii="Arial" w:hAnsi="Arial" w:cs="Arial"/>
          <w:sz w:val="22"/>
        </w:rPr>
        <w:t xml:space="preserve">6-1 </w:t>
      </w:r>
      <w:r w:rsidR="00BE1B10">
        <w:rPr>
          <w:rFonts w:ascii="Arial" w:hAnsi="Arial" w:cs="Arial"/>
          <w:sz w:val="22"/>
        </w:rPr>
        <w:t>through</w:t>
      </w:r>
      <w:r w:rsidR="00BE1B10" w:rsidRPr="00666DD3">
        <w:rPr>
          <w:rFonts w:ascii="Arial" w:hAnsi="Arial" w:cs="Arial"/>
          <w:sz w:val="22"/>
        </w:rPr>
        <w:t xml:space="preserve"> 6-</w:t>
      </w:r>
      <w:r w:rsidR="00BE1B10">
        <w:rPr>
          <w:rFonts w:ascii="Arial" w:hAnsi="Arial" w:cs="Arial"/>
          <w:sz w:val="22"/>
        </w:rPr>
        <w:t>14</w:t>
      </w:r>
    </w:p>
    <w:p w:rsidR="00427A7D" w:rsidRPr="00663010" w:rsidRDefault="00427A7D" w:rsidP="00BE1B10">
      <w:pPr>
        <w:widowControl w:val="0"/>
        <w:tabs>
          <w:tab w:val="left" w:pos="360"/>
          <w:tab w:val="left" w:pos="720"/>
          <w:tab w:val="left" w:pos="1080"/>
        </w:tabs>
        <w:ind w:left="720"/>
        <w:rPr>
          <w:rFonts w:ascii="Arial" w:hAnsi="Arial" w:cs="Arial"/>
          <w:sz w:val="22"/>
        </w:rPr>
      </w:pPr>
    </w:p>
    <w:p w:rsidR="00427A7D" w:rsidRPr="00663010" w:rsidRDefault="00427A7D">
      <w:pPr>
        <w:widowControl w:val="0"/>
        <w:tabs>
          <w:tab w:val="left" w:pos="360"/>
          <w:tab w:val="left" w:pos="720"/>
          <w:tab w:val="left" w:pos="1080"/>
        </w:tabs>
        <w:rPr>
          <w:rFonts w:ascii="Arial" w:hAnsi="Arial" w:cs="Arial"/>
          <w:sz w:val="22"/>
        </w:rPr>
      </w:pPr>
      <w:r w:rsidRPr="00663010">
        <w:rPr>
          <w:rFonts w:ascii="Arial" w:hAnsi="Arial" w:cs="Arial"/>
          <w:sz w:val="22"/>
          <w:u w:val="single"/>
        </w:rPr>
        <w:t>OBSOLETE MATERIAL</w:t>
      </w:r>
    </w:p>
    <w:p w:rsidR="00427A7D" w:rsidRPr="00663010" w:rsidRDefault="00427A7D">
      <w:pPr>
        <w:widowControl w:val="0"/>
        <w:tabs>
          <w:tab w:val="left" w:pos="360"/>
          <w:tab w:val="left" w:pos="720"/>
          <w:tab w:val="left" w:pos="1080"/>
        </w:tabs>
        <w:ind w:left="360"/>
        <w:rPr>
          <w:rFonts w:ascii="Arial" w:hAnsi="Arial" w:cs="Arial"/>
          <w:sz w:val="22"/>
        </w:rPr>
      </w:pPr>
      <w:r w:rsidRPr="00663010">
        <w:rPr>
          <w:rFonts w:ascii="Arial" w:hAnsi="Arial" w:cs="Arial"/>
          <w:sz w:val="22"/>
        </w:rPr>
        <w:t>(The pages listed here are no longer in effect.)</w:t>
      </w:r>
    </w:p>
    <w:p w:rsidR="00427A7D" w:rsidRPr="00663010" w:rsidRDefault="00427A7D">
      <w:pPr>
        <w:widowControl w:val="0"/>
        <w:tabs>
          <w:tab w:val="left" w:pos="360"/>
          <w:tab w:val="left" w:pos="720"/>
          <w:tab w:val="left" w:pos="1080"/>
        </w:tabs>
        <w:rPr>
          <w:rFonts w:ascii="Arial" w:hAnsi="Arial" w:cs="Arial"/>
          <w:sz w:val="22"/>
        </w:rPr>
      </w:pPr>
    </w:p>
    <w:p w:rsidR="00BE1B10" w:rsidRDefault="00BE1B10" w:rsidP="00BE1B1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BE1B10" w:rsidRDefault="00BE1B10" w:rsidP="00BE1B1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BE1B10" w:rsidRDefault="00BE1B10" w:rsidP="00BE1B10">
      <w:pPr>
        <w:widowControl w:val="0"/>
        <w:tabs>
          <w:tab w:val="left" w:pos="360"/>
          <w:tab w:val="left" w:pos="720"/>
          <w:tab w:val="left" w:pos="1080"/>
        </w:tabs>
        <w:rPr>
          <w:rFonts w:ascii="Arial" w:hAnsi="Arial" w:cs="Arial"/>
          <w:sz w:val="22"/>
        </w:rPr>
      </w:pPr>
    </w:p>
    <w:p w:rsidR="00BE1B10" w:rsidRPr="00763345" w:rsidRDefault="00BE1B10" w:rsidP="00BE1B10">
      <w:pPr>
        <w:widowControl w:val="0"/>
        <w:tabs>
          <w:tab w:val="left" w:pos="360"/>
          <w:tab w:val="left" w:pos="720"/>
          <w:tab w:val="left" w:pos="1080"/>
        </w:tabs>
        <w:ind w:left="360"/>
        <w:rPr>
          <w:rFonts w:ascii="Arial" w:hAnsi="Arial" w:cs="Arial"/>
          <w:sz w:val="22"/>
        </w:rPr>
      </w:pPr>
      <w:r>
        <w:rPr>
          <w:rFonts w:ascii="Arial" w:hAnsi="Arial" w:cs="Arial"/>
          <w:sz w:val="22"/>
          <w:u w:val="single"/>
        </w:rPr>
        <w:t>Family Planning Agency</w:t>
      </w:r>
      <w:r w:rsidRPr="00763345">
        <w:rPr>
          <w:rFonts w:ascii="Arial" w:hAnsi="Arial" w:cs="Arial"/>
          <w:sz w:val="22"/>
          <w:u w:val="single"/>
        </w:rPr>
        <w:t xml:space="preserve"> Manual</w:t>
      </w:r>
    </w:p>
    <w:p w:rsidR="00BE1B10" w:rsidRDefault="00BE1B10" w:rsidP="00BE1B10">
      <w:pPr>
        <w:widowControl w:val="0"/>
        <w:tabs>
          <w:tab w:val="left" w:pos="360"/>
          <w:tab w:val="left" w:pos="720"/>
          <w:tab w:val="left" w:pos="1080"/>
        </w:tabs>
        <w:rPr>
          <w:rFonts w:ascii="Arial" w:hAnsi="Arial" w:cs="Arial"/>
          <w:sz w:val="22"/>
        </w:rPr>
      </w:pPr>
    </w:p>
    <w:p w:rsidR="00BE1B10" w:rsidRPr="00763345" w:rsidRDefault="00BE1B10" w:rsidP="00BE1B10">
      <w:pPr>
        <w:widowControl w:val="0"/>
        <w:tabs>
          <w:tab w:val="left" w:pos="360"/>
          <w:tab w:val="left" w:pos="720"/>
          <w:tab w:val="left" w:pos="1080"/>
        </w:tabs>
        <w:ind w:left="720"/>
        <w:rPr>
          <w:rFonts w:ascii="Arial" w:hAnsi="Arial" w:cs="Arial"/>
          <w:sz w:val="22"/>
        </w:rPr>
      </w:pPr>
      <w:r w:rsidRPr="00D208B3">
        <w:rPr>
          <w:rFonts w:ascii="Arial" w:hAnsi="Arial" w:cs="Arial"/>
          <w:sz w:val="22"/>
        </w:rPr>
        <w:t>Pages 6-1 through 6-14 — transmitted by Transmittal Letter FPA-54</w:t>
      </w:r>
    </w:p>
    <w:p w:rsidR="00427A7D" w:rsidRPr="00663010" w:rsidRDefault="00427A7D">
      <w:pPr>
        <w:tabs>
          <w:tab w:val="left" w:pos="360"/>
        </w:tabs>
        <w:rPr>
          <w:rFonts w:ascii="Arial" w:hAnsi="Arial" w:cs="Arial"/>
        </w:rPr>
      </w:pPr>
    </w:p>
    <w:p w:rsidR="007F7774" w:rsidRPr="00663010" w:rsidRDefault="007F7774">
      <w:pPr>
        <w:tabs>
          <w:tab w:val="left" w:pos="360"/>
        </w:tabs>
        <w:rPr>
          <w:rFonts w:ascii="Arial" w:hAnsi="Arial" w:cs="Arial"/>
        </w:rPr>
      </w:pPr>
    </w:p>
    <w:p w:rsidR="007F7774" w:rsidRPr="00663010" w:rsidRDefault="007F7774">
      <w:pPr>
        <w:tabs>
          <w:tab w:val="left" w:pos="360"/>
        </w:tabs>
        <w:rPr>
          <w:rFonts w:ascii="Arial" w:hAnsi="Arial" w:cs="Arial"/>
        </w:rPr>
      </w:pPr>
    </w:p>
    <w:p w:rsidR="002A3535" w:rsidRDefault="002A3535">
      <w:pPr>
        <w:tabs>
          <w:tab w:val="left" w:pos="360"/>
        </w:tabs>
        <w:rPr>
          <w:rFonts w:ascii="Arial" w:hAnsi="Arial" w:cs="Arial"/>
        </w:rPr>
        <w:sectPr w:rsidR="002A3535" w:rsidSect="00503AB0">
          <w:headerReference w:type="default" r:id="rId24"/>
          <w:endnotePr>
            <w:numFmt w:val="decimal"/>
          </w:endnotePr>
          <w:type w:val="continuous"/>
          <w:pgSz w:w="12240" w:h="15840"/>
          <w:pgMar w:top="864" w:right="1440" w:bottom="432" w:left="1440" w:header="1080" w:footer="432" w:gutter="0"/>
          <w:pgNumType w:start="2"/>
          <w:cols w:space="720"/>
          <w:noEndnote/>
        </w:sectPr>
      </w:pPr>
    </w:p>
    <w:p w:rsidR="00D208B3" w:rsidRPr="00FB6C84" w:rsidRDefault="00D208B3" w:rsidP="00484206">
      <w:pPr>
        <w:tabs>
          <w:tab w:val="left" w:pos="5760"/>
        </w:tabs>
        <w:rPr>
          <w:sz w:val="22"/>
        </w:rPr>
      </w:pPr>
      <w:proofErr w:type="gramStart"/>
      <w:r w:rsidRPr="00FB6C84">
        <w:rPr>
          <w:sz w:val="22"/>
        </w:rPr>
        <w:lastRenderedPageBreak/>
        <w:t xml:space="preserve">601  </w:t>
      </w:r>
      <w:r w:rsidRPr="00FB6C84">
        <w:rPr>
          <w:sz w:val="22"/>
          <w:u w:val="single"/>
        </w:rPr>
        <w:t>Definitions</w:t>
      </w:r>
      <w:proofErr w:type="gramEnd"/>
      <w:r w:rsidRPr="00FB6C84">
        <w:rPr>
          <w:sz w:val="22"/>
          <w:u w:val="single"/>
        </w:rPr>
        <w:t xml:space="preserve"> and Early Periodic Screening, Diagnosis and Treatment (EPSDT) Services</w:t>
      </w:r>
    </w:p>
    <w:p w:rsidR="00D208B3" w:rsidRPr="00B0574E" w:rsidRDefault="00D208B3" w:rsidP="000D09E2">
      <w:pPr>
        <w:widowControl w:val="0"/>
        <w:tabs>
          <w:tab w:val="left" w:pos="518"/>
          <w:tab w:val="left" w:pos="936"/>
          <w:tab w:val="left" w:pos="1314"/>
          <w:tab w:val="left" w:pos="1692"/>
          <w:tab w:val="left" w:pos="2070"/>
        </w:tabs>
        <w:rPr>
          <w:sz w:val="16"/>
        </w:rPr>
      </w:pPr>
    </w:p>
    <w:p w:rsidR="00D208B3" w:rsidRPr="00FB6C84" w:rsidRDefault="00D208B3" w:rsidP="000D09E2">
      <w:pPr>
        <w:widowControl w:val="0"/>
        <w:tabs>
          <w:tab w:val="left" w:pos="518"/>
          <w:tab w:val="left" w:pos="936"/>
          <w:tab w:val="left" w:pos="1314"/>
          <w:tab w:val="left" w:pos="1692"/>
          <w:tab w:val="left" w:pos="2070"/>
        </w:tabs>
        <w:ind w:left="518"/>
        <w:rPr>
          <w:sz w:val="22"/>
        </w:rPr>
      </w:pPr>
      <w:r w:rsidRPr="00FB6C84">
        <w:rPr>
          <w:sz w:val="22"/>
        </w:rPr>
        <w:t xml:space="preserve">(A)  </w:t>
      </w:r>
      <w:r w:rsidRPr="00FB6C84">
        <w:rPr>
          <w:sz w:val="22"/>
          <w:u w:val="single"/>
        </w:rPr>
        <w:t>New Patient</w:t>
      </w:r>
      <w:r w:rsidRPr="00FB6C84">
        <w:rPr>
          <w:sz w:val="22"/>
        </w:rPr>
        <w:t xml:space="preserve">–a patient who has not received any professional services from the provider within the past </w:t>
      </w:r>
      <w:r w:rsidR="000D09E2">
        <w:rPr>
          <w:sz w:val="22"/>
        </w:rPr>
        <w:t>3</w:t>
      </w:r>
      <w:r w:rsidRPr="00FB6C84">
        <w:rPr>
          <w:sz w:val="22"/>
        </w:rPr>
        <w:t xml:space="preserve"> years.</w:t>
      </w:r>
    </w:p>
    <w:p w:rsidR="00D208B3" w:rsidRPr="00B0574E" w:rsidRDefault="00D208B3" w:rsidP="000D09E2">
      <w:pPr>
        <w:widowControl w:val="0"/>
        <w:tabs>
          <w:tab w:val="left" w:pos="518"/>
          <w:tab w:val="left" w:pos="936"/>
          <w:tab w:val="left" w:pos="1314"/>
          <w:tab w:val="left" w:pos="1692"/>
          <w:tab w:val="left" w:pos="2070"/>
        </w:tabs>
        <w:rPr>
          <w:sz w:val="16"/>
        </w:rPr>
      </w:pPr>
    </w:p>
    <w:p w:rsidR="00D208B3" w:rsidRPr="00FB6C84" w:rsidRDefault="00D208B3" w:rsidP="000D09E2">
      <w:pPr>
        <w:widowControl w:val="0"/>
        <w:tabs>
          <w:tab w:val="left" w:pos="360"/>
          <w:tab w:val="left" w:pos="720"/>
          <w:tab w:val="left" w:pos="1476"/>
        </w:tabs>
        <w:kinsoku w:val="0"/>
        <w:overflowPunct w:val="0"/>
        <w:spacing w:line="260" w:lineRule="exact"/>
        <w:ind w:left="540"/>
        <w:rPr>
          <w:sz w:val="22"/>
        </w:rPr>
      </w:pPr>
      <w:r w:rsidRPr="00FB6C84">
        <w:rPr>
          <w:sz w:val="22"/>
        </w:rPr>
        <w:t xml:space="preserve">(B)  </w:t>
      </w:r>
      <w:r w:rsidRPr="00FB6C84">
        <w:rPr>
          <w:sz w:val="22"/>
          <w:u w:val="single"/>
        </w:rPr>
        <w:t>Established Patient</w:t>
      </w:r>
      <w:r w:rsidRPr="00FB6C84">
        <w:rPr>
          <w:sz w:val="22"/>
        </w:rPr>
        <w:t xml:space="preserve">–a patient who has received professional services from the provider within the past </w:t>
      </w:r>
      <w:r w:rsidR="000D09E2">
        <w:rPr>
          <w:sz w:val="22"/>
        </w:rPr>
        <w:t>3</w:t>
      </w:r>
      <w:r w:rsidRPr="00FB6C84">
        <w:rPr>
          <w:sz w:val="22"/>
        </w:rPr>
        <w:t xml:space="preserve"> years.</w:t>
      </w:r>
    </w:p>
    <w:p w:rsidR="00D208B3" w:rsidRPr="00B0574E" w:rsidRDefault="00D208B3" w:rsidP="000D09E2">
      <w:pPr>
        <w:widowControl w:val="0"/>
        <w:tabs>
          <w:tab w:val="left" w:pos="518"/>
          <w:tab w:val="left" w:pos="936"/>
          <w:tab w:val="left" w:pos="1314"/>
          <w:tab w:val="left" w:pos="1692"/>
          <w:tab w:val="left" w:pos="2070"/>
        </w:tabs>
        <w:rPr>
          <w:sz w:val="16"/>
        </w:rPr>
      </w:pPr>
    </w:p>
    <w:p w:rsidR="00D208B3" w:rsidRPr="00FB6C84" w:rsidRDefault="00D208B3" w:rsidP="000D09E2">
      <w:pPr>
        <w:widowControl w:val="0"/>
        <w:tabs>
          <w:tab w:val="left" w:pos="518"/>
          <w:tab w:val="left" w:pos="936"/>
          <w:tab w:val="left" w:pos="1314"/>
          <w:tab w:val="left" w:pos="1692"/>
          <w:tab w:val="left" w:pos="2070"/>
          <w:tab w:val="left" w:pos="8640"/>
          <w:tab w:val="left" w:pos="9540"/>
          <w:tab w:val="left" w:pos="9630"/>
        </w:tabs>
        <w:ind w:left="540"/>
        <w:rPr>
          <w:rFonts w:cs="Arial"/>
          <w:sz w:val="22"/>
          <w:szCs w:val="22"/>
        </w:rPr>
      </w:pPr>
      <w:r w:rsidRPr="00FB6C84">
        <w:rPr>
          <w:sz w:val="22"/>
          <w:szCs w:val="22"/>
        </w:rPr>
        <w:t>(C)</w:t>
      </w:r>
      <w:r w:rsidR="008A176C">
        <w:rPr>
          <w:sz w:val="22"/>
          <w:szCs w:val="22"/>
        </w:rPr>
        <w:t xml:space="preserve">  </w:t>
      </w:r>
      <w:r w:rsidRPr="00FB6C84">
        <w:rPr>
          <w:sz w:val="22"/>
          <w:szCs w:val="22"/>
          <w:u w:val="single"/>
        </w:rPr>
        <w:t>Early and Periodic Screening, Diagnosis and Treatment (EPSDT) Services</w:t>
      </w:r>
      <w:r w:rsidRPr="00FB6C84">
        <w:rPr>
          <w:sz w:val="22"/>
          <w:szCs w:val="22"/>
        </w:rPr>
        <w:t>–</w:t>
      </w:r>
      <w:r w:rsidRPr="00FB6C84">
        <w:rPr>
          <w:rFonts w:cs="Arial"/>
          <w:sz w:val="22"/>
          <w:szCs w:val="22"/>
        </w:rPr>
        <w:t xml:space="preserve">MassHealth pays for the services represented by the codes listed in Subchapter 6 in effect at the time of service, subject to all conditions and limitations in MassHealth regulations at 130 CMR 421.000 and 450.000. A family planning agency provider may request prior authorization (PA) for any medically necessary service reimbursable under the federal Medicaid Act, in accordance with 130 CMR 450.144, 42 U.S.C. </w:t>
      </w:r>
      <w:proofErr w:type="gramStart"/>
      <w:r w:rsidRPr="00FB6C84">
        <w:rPr>
          <w:rFonts w:cs="Arial"/>
          <w:sz w:val="22"/>
          <w:szCs w:val="22"/>
        </w:rPr>
        <w:t>1396d(</w:t>
      </w:r>
      <w:proofErr w:type="gramEnd"/>
      <w:r w:rsidRPr="00FB6C84">
        <w:rPr>
          <w:rFonts w:cs="Arial"/>
          <w:sz w:val="22"/>
          <w:szCs w:val="22"/>
        </w:rPr>
        <w:t xml:space="preserve">a) and 42 U.S.C. 1396d(r)(5) for a MassHealth Standard or CommonHealth member younger than 21 years of age, even if it is not designated as covered or payable in Subchapter 6 of the </w:t>
      </w:r>
      <w:r w:rsidRPr="00FB6C84">
        <w:rPr>
          <w:rFonts w:cs="Arial"/>
          <w:i/>
          <w:sz w:val="22"/>
          <w:szCs w:val="22"/>
        </w:rPr>
        <w:t>Family Planning Agency</w:t>
      </w:r>
      <w:r w:rsidRPr="00FB6C84">
        <w:rPr>
          <w:rFonts w:cs="Arial"/>
          <w:sz w:val="22"/>
          <w:szCs w:val="22"/>
        </w:rPr>
        <w:t xml:space="preserve"> </w:t>
      </w:r>
      <w:r w:rsidRPr="00FB6C84">
        <w:rPr>
          <w:rFonts w:cs="Arial"/>
          <w:i/>
          <w:sz w:val="22"/>
          <w:szCs w:val="22"/>
        </w:rPr>
        <w:t>Manual</w:t>
      </w:r>
      <w:r w:rsidRPr="00FB6C84">
        <w:rPr>
          <w:rFonts w:cs="Arial"/>
          <w:sz w:val="22"/>
          <w:szCs w:val="22"/>
        </w:rPr>
        <w:t>.</w:t>
      </w:r>
    </w:p>
    <w:p w:rsidR="00D208B3" w:rsidRPr="008D2ECA" w:rsidRDefault="00D208B3" w:rsidP="000D09E2">
      <w:pPr>
        <w:widowControl w:val="0"/>
        <w:tabs>
          <w:tab w:val="left" w:pos="518"/>
          <w:tab w:val="left" w:pos="936"/>
          <w:tab w:val="left" w:pos="1314"/>
          <w:tab w:val="left" w:pos="1692"/>
          <w:tab w:val="left" w:pos="2070"/>
        </w:tabs>
        <w:rPr>
          <w:sz w:val="18"/>
          <w:szCs w:val="22"/>
        </w:rPr>
      </w:pPr>
    </w:p>
    <w:p w:rsidR="00D208B3" w:rsidRPr="00FB6C84" w:rsidRDefault="00D208B3" w:rsidP="000D09E2">
      <w:pPr>
        <w:widowControl w:val="0"/>
        <w:tabs>
          <w:tab w:val="left" w:pos="518"/>
          <w:tab w:val="left" w:pos="936"/>
          <w:tab w:val="left" w:pos="1314"/>
          <w:tab w:val="left" w:pos="1692"/>
          <w:tab w:val="left" w:pos="2070"/>
        </w:tabs>
        <w:rPr>
          <w:sz w:val="22"/>
          <w:lang w:val="fr-FR"/>
        </w:rPr>
      </w:pPr>
      <w:r w:rsidRPr="00FB6C84">
        <w:rPr>
          <w:sz w:val="22"/>
          <w:lang w:val="fr-FR"/>
        </w:rPr>
        <w:t xml:space="preserve">602 </w:t>
      </w:r>
      <w:r>
        <w:rPr>
          <w:sz w:val="22"/>
          <w:lang w:val="fr-FR"/>
        </w:rPr>
        <w:t xml:space="preserve"> </w:t>
      </w:r>
      <w:proofErr w:type="spellStart"/>
      <w:r w:rsidRPr="00FB6C84">
        <w:rPr>
          <w:sz w:val="22"/>
          <w:u w:val="single"/>
          <w:lang w:val="fr-FR"/>
        </w:rPr>
        <w:t>Visits</w:t>
      </w:r>
      <w:proofErr w:type="spellEnd"/>
      <w:r w:rsidRPr="00FB6C84">
        <w:rPr>
          <w:sz w:val="22"/>
          <w:u w:val="single"/>
          <w:lang w:val="fr-FR"/>
        </w:rPr>
        <w:t xml:space="preserve"> </w:t>
      </w:r>
    </w:p>
    <w:p w:rsidR="00D208B3" w:rsidRPr="008D2ECA" w:rsidRDefault="00D208B3" w:rsidP="000D09E2">
      <w:pPr>
        <w:widowControl w:val="0"/>
        <w:tabs>
          <w:tab w:val="left" w:pos="518"/>
          <w:tab w:val="left" w:pos="936"/>
          <w:tab w:val="left" w:pos="1314"/>
          <w:tab w:val="left" w:pos="1692"/>
          <w:tab w:val="left" w:pos="2070"/>
        </w:tabs>
        <w:rPr>
          <w:sz w:val="18"/>
          <w:lang w:val="fr-FR"/>
        </w:rPr>
      </w:pPr>
    </w:p>
    <w:p w:rsidR="00D208B3" w:rsidRPr="00FB6C84" w:rsidRDefault="00D208B3" w:rsidP="000D09E2">
      <w:pPr>
        <w:widowControl w:val="0"/>
        <w:tabs>
          <w:tab w:val="left" w:pos="518"/>
          <w:tab w:val="left" w:pos="936"/>
          <w:tab w:val="left" w:pos="1314"/>
          <w:tab w:val="left" w:pos="1692"/>
          <w:tab w:val="left" w:pos="2070"/>
        </w:tabs>
        <w:rPr>
          <w:sz w:val="22"/>
          <w:lang w:val="fr-FR"/>
        </w:rPr>
      </w:pPr>
      <w:r w:rsidRPr="00FB6C84">
        <w:rPr>
          <w:sz w:val="22"/>
          <w:lang w:val="fr-FR"/>
        </w:rPr>
        <w:t>Service</w:t>
      </w:r>
    </w:p>
    <w:p w:rsidR="00D208B3" w:rsidRPr="0011170D" w:rsidRDefault="00D208B3" w:rsidP="000D09E2">
      <w:pPr>
        <w:widowControl w:val="0"/>
        <w:tabs>
          <w:tab w:val="left" w:pos="518"/>
          <w:tab w:val="left" w:pos="936"/>
          <w:tab w:val="left" w:pos="1314"/>
          <w:tab w:val="left" w:pos="1692"/>
          <w:tab w:val="left" w:pos="2070"/>
        </w:tabs>
        <w:rPr>
          <w:sz w:val="22"/>
          <w:lang w:val="fr-FR"/>
        </w:rPr>
      </w:pPr>
      <w:r w:rsidRPr="0011170D">
        <w:rPr>
          <w:sz w:val="22"/>
          <w:u w:val="single"/>
          <w:lang w:val="fr-FR"/>
        </w:rPr>
        <w:t>Code</w:t>
      </w:r>
      <w:r w:rsidRPr="0011170D">
        <w:rPr>
          <w:sz w:val="22"/>
          <w:lang w:val="fr-FR"/>
        </w:rPr>
        <w:tab/>
      </w:r>
      <w:r w:rsidRPr="0011170D">
        <w:rPr>
          <w:sz w:val="22"/>
          <w:lang w:val="fr-FR"/>
        </w:rPr>
        <w:tab/>
      </w:r>
      <w:r w:rsidRPr="0011170D">
        <w:rPr>
          <w:sz w:val="22"/>
          <w:u w:val="single"/>
          <w:lang w:val="fr-FR"/>
        </w:rPr>
        <w:t>Service Description</w:t>
      </w:r>
    </w:p>
    <w:p w:rsidR="00D208B3" w:rsidRPr="0011170D" w:rsidRDefault="00D208B3" w:rsidP="000D09E2">
      <w:pPr>
        <w:widowControl w:val="0"/>
        <w:tabs>
          <w:tab w:val="left" w:pos="518"/>
          <w:tab w:val="left" w:pos="936"/>
          <w:tab w:val="left" w:pos="1314"/>
          <w:tab w:val="left" w:pos="1692"/>
          <w:tab w:val="left" w:pos="2070"/>
        </w:tabs>
        <w:rPr>
          <w:sz w:val="22"/>
          <w:lang w:val="fr-FR"/>
        </w:rPr>
      </w:pPr>
    </w:p>
    <w:p w:rsidR="00D208B3" w:rsidRPr="0011170D" w:rsidRDefault="00D208B3" w:rsidP="000D09E2">
      <w:pPr>
        <w:widowControl w:val="0"/>
        <w:tabs>
          <w:tab w:val="left" w:pos="518"/>
          <w:tab w:val="left" w:pos="936"/>
          <w:tab w:val="left" w:pos="1314"/>
          <w:tab w:val="left" w:pos="1692"/>
          <w:tab w:val="left" w:pos="2070"/>
        </w:tabs>
        <w:ind w:left="518" w:firstLine="418"/>
        <w:rPr>
          <w:sz w:val="22"/>
          <w:lang w:val="fr-FR"/>
        </w:rPr>
      </w:pPr>
      <w:r w:rsidRPr="0011170D">
        <w:rPr>
          <w:b/>
          <w:sz w:val="22"/>
          <w:u w:val="single"/>
          <w:lang w:val="fr-FR"/>
        </w:rPr>
        <w:t>New Patient</w:t>
      </w:r>
    </w:p>
    <w:p w:rsidR="00D208B3" w:rsidRPr="008D2ECA" w:rsidRDefault="00D208B3" w:rsidP="000D09E2">
      <w:pPr>
        <w:widowControl w:val="0"/>
        <w:tabs>
          <w:tab w:val="left" w:pos="518"/>
          <w:tab w:val="left" w:pos="936"/>
          <w:tab w:val="left" w:pos="1314"/>
          <w:tab w:val="left" w:pos="1692"/>
          <w:tab w:val="left" w:pos="2070"/>
        </w:tabs>
        <w:rPr>
          <w:sz w:val="18"/>
          <w:lang w:val="fr-FR"/>
        </w:rPr>
      </w:pPr>
    </w:p>
    <w:p w:rsidR="00D208B3" w:rsidRPr="00FB6C84" w:rsidRDefault="00D208B3" w:rsidP="000D09E2">
      <w:pPr>
        <w:widowControl w:val="0"/>
        <w:tabs>
          <w:tab w:val="left" w:pos="14"/>
          <w:tab w:val="left" w:pos="518"/>
          <w:tab w:val="left" w:pos="936"/>
          <w:tab w:val="left" w:pos="1310"/>
          <w:tab w:val="left" w:pos="1699"/>
          <w:tab w:val="left" w:pos="2070"/>
        </w:tabs>
        <w:ind w:left="1310" w:hanging="1310"/>
        <w:rPr>
          <w:sz w:val="22"/>
        </w:rPr>
      </w:pPr>
      <w:r w:rsidRPr="00FB6C84">
        <w:rPr>
          <w:sz w:val="22"/>
        </w:rPr>
        <w:t>99201</w:t>
      </w:r>
      <w:r w:rsidRPr="00FB6C84">
        <w:rPr>
          <w:sz w:val="22"/>
        </w:rPr>
        <w:tab/>
        <w:t xml:space="preserve">Office or other outpatient visit for the evaluation and management of a new patient, which requires these </w:t>
      </w:r>
      <w:r w:rsidR="000D09E2">
        <w:rPr>
          <w:sz w:val="22"/>
        </w:rPr>
        <w:t>3</w:t>
      </w:r>
      <w:r w:rsidRPr="00FB6C84">
        <w:rPr>
          <w:sz w:val="22"/>
        </w:rPr>
        <w:t xml:space="preserve"> key components:</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problem-focused history;</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problem-focused examination; and</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straightforward</w:t>
      </w:r>
      <w:proofErr w:type="gramEnd"/>
      <w:r w:rsidRPr="00FB6C84">
        <w:rPr>
          <w:sz w:val="22"/>
        </w:rPr>
        <w:t xml:space="preserve"> medical decision making </w:t>
      </w:r>
    </w:p>
    <w:p w:rsidR="00D208B3" w:rsidRPr="00FB6C84" w:rsidRDefault="00D208B3" w:rsidP="000D09E2">
      <w:pPr>
        <w:widowControl w:val="0"/>
        <w:tabs>
          <w:tab w:val="left" w:pos="14"/>
          <w:tab w:val="left" w:pos="518"/>
          <w:tab w:val="left" w:pos="936"/>
          <w:tab w:val="left" w:pos="1310"/>
          <w:tab w:val="left" w:pos="1699"/>
          <w:tab w:val="left" w:pos="2070"/>
        </w:tabs>
        <w:ind w:left="1310" w:hanging="1310"/>
        <w:rPr>
          <w:sz w:val="22"/>
        </w:rPr>
      </w:pPr>
      <w:r w:rsidRPr="00FB6C84">
        <w:rPr>
          <w:sz w:val="22"/>
        </w:rPr>
        <w:t>99202</w:t>
      </w:r>
      <w:r w:rsidRPr="00FB6C84">
        <w:rPr>
          <w:sz w:val="22"/>
        </w:rPr>
        <w:tab/>
        <w:t xml:space="preserve">Office or other outpatient visit for the evaluation and management of a new patient, which requires these </w:t>
      </w:r>
      <w:r w:rsidR="000D09E2">
        <w:rPr>
          <w:sz w:val="22"/>
        </w:rPr>
        <w:t>3</w:t>
      </w:r>
      <w:r w:rsidRPr="00FB6C84">
        <w:rPr>
          <w:sz w:val="22"/>
        </w:rPr>
        <w:t xml:space="preserve"> key components:</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an</w:t>
      </w:r>
      <w:proofErr w:type="gramEnd"/>
      <w:r w:rsidRPr="00FB6C84">
        <w:rPr>
          <w:sz w:val="22"/>
        </w:rPr>
        <w:t xml:space="preserve"> expanded problem-focused history;</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an</w:t>
      </w:r>
      <w:proofErr w:type="gramEnd"/>
      <w:r w:rsidRPr="00FB6C84">
        <w:rPr>
          <w:sz w:val="22"/>
        </w:rPr>
        <w:t xml:space="preserve"> expanded problem-focused examination; and</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straightforward</w:t>
      </w:r>
      <w:proofErr w:type="gramEnd"/>
      <w:r w:rsidRPr="00FB6C84">
        <w:rPr>
          <w:sz w:val="22"/>
        </w:rPr>
        <w:t xml:space="preserve"> medical decision making </w:t>
      </w:r>
    </w:p>
    <w:p w:rsidR="00D208B3" w:rsidRPr="00FB6C84" w:rsidRDefault="00D208B3" w:rsidP="000D09E2">
      <w:pPr>
        <w:widowControl w:val="0"/>
        <w:tabs>
          <w:tab w:val="left" w:pos="14"/>
          <w:tab w:val="left" w:pos="518"/>
          <w:tab w:val="left" w:pos="936"/>
          <w:tab w:val="left" w:pos="1310"/>
          <w:tab w:val="left" w:pos="1699"/>
          <w:tab w:val="left" w:pos="2070"/>
        </w:tabs>
        <w:ind w:left="1310" w:hanging="1310"/>
        <w:rPr>
          <w:sz w:val="22"/>
        </w:rPr>
      </w:pPr>
      <w:r w:rsidRPr="00FB6C84">
        <w:rPr>
          <w:sz w:val="22"/>
        </w:rPr>
        <w:t>99203</w:t>
      </w:r>
      <w:r w:rsidRPr="00FB6C84">
        <w:rPr>
          <w:sz w:val="22"/>
        </w:rPr>
        <w:tab/>
        <w:t xml:space="preserve">Office or other outpatient visit for the evaluation and management of a new patient, which requires these </w:t>
      </w:r>
      <w:r w:rsidR="000D09E2">
        <w:rPr>
          <w:sz w:val="22"/>
        </w:rPr>
        <w:t>3</w:t>
      </w:r>
      <w:r w:rsidRPr="00FB6C84">
        <w:rPr>
          <w:sz w:val="22"/>
        </w:rPr>
        <w:t xml:space="preserve"> key components:</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detailed history;</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detailed examination; and</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low complexity</w:t>
      </w:r>
    </w:p>
    <w:p w:rsidR="00D208B3" w:rsidRPr="00FB6C84" w:rsidRDefault="00D208B3" w:rsidP="000D09E2">
      <w:pPr>
        <w:widowControl w:val="0"/>
        <w:tabs>
          <w:tab w:val="left" w:pos="14"/>
          <w:tab w:val="left" w:pos="518"/>
          <w:tab w:val="left" w:pos="936"/>
          <w:tab w:val="left" w:pos="1310"/>
          <w:tab w:val="left" w:pos="1699"/>
          <w:tab w:val="left" w:pos="2070"/>
        </w:tabs>
        <w:ind w:left="1310" w:hanging="1310"/>
        <w:rPr>
          <w:sz w:val="22"/>
        </w:rPr>
      </w:pPr>
      <w:r w:rsidRPr="00FB6C84">
        <w:rPr>
          <w:sz w:val="22"/>
        </w:rPr>
        <w:t>99204</w:t>
      </w:r>
      <w:r w:rsidRPr="00FB6C84">
        <w:rPr>
          <w:sz w:val="22"/>
        </w:rPr>
        <w:tab/>
        <w:t xml:space="preserve">Office or other outpatient visit for the evaluation and management of a new patient, which requires these </w:t>
      </w:r>
      <w:r w:rsidR="000D09E2">
        <w:rPr>
          <w:sz w:val="22"/>
        </w:rPr>
        <w:t>3</w:t>
      </w:r>
      <w:r w:rsidRPr="00FB6C84">
        <w:rPr>
          <w:sz w:val="22"/>
        </w:rPr>
        <w:t xml:space="preserve"> key components:</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history;</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examination; and</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moderate complexity</w:t>
      </w:r>
    </w:p>
    <w:p w:rsidR="00D208B3" w:rsidRPr="00FB6C84" w:rsidRDefault="00D208B3" w:rsidP="000D09E2">
      <w:pPr>
        <w:widowControl w:val="0"/>
        <w:tabs>
          <w:tab w:val="left" w:pos="14"/>
          <w:tab w:val="left" w:pos="518"/>
          <w:tab w:val="left" w:pos="936"/>
          <w:tab w:val="left" w:pos="1310"/>
          <w:tab w:val="left" w:pos="1699"/>
          <w:tab w:val="left" w:pos="2070"/>
        </w:tabs>
        <w:ind w:left="1310" w:hanging="1310"/>
        <w:rPr>
          <w:sz w:val="22"/>
        </w:rPr>
      </w:pPr>
      <w:r w:rsidRPr="00FB6C84">
        <w:rPr>
          <w:sz w:val="22"/>
        </w:rPr>
        <w:t>99205</w:t>
      </w:r>
      <w:r w:rsidRPr="00FB6C84">
        <w:rPr>
          <w:sz w:val="22"/>
        </w:rPr>
        <w:tab/>
        <w:t xml:space="preserve">Office or other outpatient visit for the evaluation and management of a new patient, which requires these </w:t>
      </w:r>
      <w:r w:rsidR="000D09E2">
        <w:rPr>
          <w:sz w:val="22"/>
        </w:rPr>
        <w:t>3</w:t>
      </w:r>
      <w:r w:rsidRPr="00FB6C84">
        <w:rPr>
          <w:sz w:val="22"/>
        </w:rPr>
        <w:t xml:space="preserve"> key components:  </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history;</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examination; and</w:t>
      </w:r>
    </w:p>
    <w:p w:rsidR="00D208B3" w:rsidRPr="00FB6C84" w:rsidRDefault="00D208B3" w:rsidP="000D09E2">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high complexity </w:t>
      </w:r>
    </w:p>
    <w:p w:rsidR="00D208B3" w:rsidRPr="00FB6C84" w:rsidRDefault="00D208B3" w:rsidP="000D09E2">
      <w:pPr>
        <w:widowControl w:val="0"/>
        <w:tabs>
          <w:tab w:val="left" w:pos="518"/>
          <w:tab w:val="left" w:pos="936"/>
          <w:tab w:val="left" w:pos="1314"/>
          <w:tab w:val="left" w:pos="1692"/>
          <w:tab w:val="left" w:pos="2070"/>
        </w:tabs>
        <w:rPr>
          <w:sz w:val="22"/>
          <w:szCs w:val="22"/>
          <w:lang w:val="fr-FR"/>
        </w:rPr>
      </w:pPr>
      <w:r>
        <w:rPr>
          <w:sz w:val="22"/>
          <w:szCs w:val="22"/>
          <w:lang w:val="fr-FR"/>
        </w:rPr>
        <w:br w:type="page"/>
      </w:r>
      <w:r w:rsidRPr="00FB6C84">
        <w:rPr>
          <w:sz w:val="22"/>
          <w:szCs w:val="22"/>
          <w:lang w:val="fr-FR"/>
        </w:rPr>
        <w:lastRenderedPageBreak/>
        <w:t xml:space="preserve">602  </w:t>
      </w:r>
      <w:proofErr w:type="spellStart"/>
      <w:r w:rsidRPr="00FB6C84">
        <w:rPr>
          <w:sz w:val="22"/>
          <w:u w:val="single"/>
          <w:lang w:val="fr-FR"/>
        </w:rPr>
        <w:t>Visits</w:t>
      </w:r>
      <w:proofErr w:type="spellEnd"/>
      <w:r w:rsidRPr="00FB6C84">
        <w:rPr>
          <w:sz w:val="22"/>
          <w:lang w:val="fr-FR"/>
        </w:rPr>
        <w:t xml:space="preserve"> </w:t>
      </w:r>
      <w:r w:rsidRPr="00FB6C84">
        <w:rPr>
          <w:sz w:val="22"/>
          <w:szCs w:val="22"/>
          <w:lang w:val="fr-FR"/>
        </w:rPr>
        <w:t>(</w:t>
      </w:r>
      <w:proofErr w:type="spellStart"/>
      <w:r w:rsidRPr="00FB6C84">
        <w:rPr>
          <w:sz w:val="22"/>
          <w:szCs w:val="22"/>
          <w:lang w:val="fr-FR"/>
        </w:rPr>
        <w:t>cont</w:t>
      </w:r>
      <w:proofErr w:type="spellEnd"/>
      <w:r w:rsidRPr="00FB6C84">
        <w:rPr>
          <w:sz w:val="22"/>
          <w:szCs w:val="22"/>
          <w:lang w:val="fr-FR"/>
        </w:rPr>
        <w:t>.)</w:t>
      </w:r>
    </w:p>
    <w:p w:rsidR="00D208B3" w:rsidRPr="00FB6C84" w:rsidRDefault="00D208B3" w:rsidP="000D09E2">
      <w:pPr>
        <w:widowControl w:val="0"/>
        <w:tabs>
          <w:tab w:val="left" w:pos="518"/>
          <w:tab w:val="left" w:pos="936"/>
          <w:tab w:val="left" w:pos="1314"/>
          <w:tab w:val="left" w:pos="1692"/>
          <w:tab w:val="left" w:pos="2070"/>
        </w:tabs>
        <w:rPr>
          <w:i/>
          <w:sz w:val="22"/>
          <w:szCs w:val="22"/>
          <w:lang w:val="fr-FR"/>
        </w:rPr>
      </w:pPr>
    </w:p>
    <w:p w:rsidR="00D208B3" w:rsidRPr="00FB6C84" w:rsidRDefault="00D208B3" w:rsidP="000D09E2">
      <w:pPr>
        <w:widowControl w:val="0"/>
        <w:tabs>
          <w:tab w:val="left" w:pos="518"/>
          <w:tab w:val="left" w:pos="936"/>
          <w:tab w:val="left" w:pos="1314"/>
          <w:tab w:val="left" w:pos="1692"/>
          <w:tab w:val="left" w:pos="2070"/>
        </w:tabs>
        <w:rPr>
          <w:sz w:val="22"/>
          <w:lang w:val="fr-FR"/>
        </w:rPr>
      </w:pPr>
      <w:r w:rsidRPr="00FB6C84">
        <w:rPr>
          <w:sz w:val="22"/>
          <w:lang w:val="fr-FR"/>
        </w:rPr>
        <w:t>Service</w:t>
      </w:r>
    </w:p>
    <w:p w:rsidR="00D208B3" w:rsidRPr="00FB6C84" w:rsidRDefault="00D208B3" w:rsidP="000D09E2">
      <w:pPr>
        <w:widowControl w:val="0"/>
        <w:tabs>
          <w:tab w:val="left" w:pos="518"/>
          <w:tab w:val="left" w:pos="936"/>
          <w:tab w:val="left" w:pos="1314"/>
          <w:tab w:val="left" w:pos="1692"/>
          <w:tab w:val="left" w:pos="2070"/>
        </w:tabs>
        <w:rPr>
          <w:sz w:val="22"/>
          <w:lang w:val="fr-FR"/>
        </w:rPr>
      </w:pPr>
      <w:r w:rsidRPr="00FB6C84">
        <w:rPr>
          <w:sz w:val="22"/>
          <w:u w:val="single"/>
          <w:lang w:val="fr-FR"/>
        </w:rPr>
        <w:t>Code</w:t>
      </w:r>
      <w:r w:rsidRPr="00FB6C84">
        <w:rPr>
          <w:sz w:val="22"/>
          <w:lang w:val="fr-FR"/>
        </w:rPr>
        <w:tab/>
      </w:r>
      <w:r w:rsidRPr="00FB6C84">
        <w:rPr>
          <w:sz w:val="22"/>
          <w:lang w:val="fr-FR"/>
        </w:rPr>
        <w:tab/>
      </w:r>
      <w:r w:rsidRPr="00FB6C84">
        <w:rPr>
          <w:sz w:val="22"/>
          <w:u w:val="single"/>
          <w:lang w:val="fr-FR"/>
        </w:rPr>
        <w:t>Service Description</w:t>
      </w:r>
    </w:p>
    <w:p w:rsidR="00D208B3" w:rsidRPr="00FB6C84" w:rsidRDefault="00D208B3" w:rsidP="000D09E2">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sz w:val="22"/>
          <w:szCs w:val="22"/>
          <w:lang w:val="fr-FR"/>
        </w:rPr>
      </w:pPr>
    </w:p>
    <w:p w:rsidR="00D208B3" w:rsidRPr="00FB6C84" w:rsidRDefault="00D208B3" w:rsidP="000D09E2">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b/>
          <w:sz w:val="22"/>
          <w:szCs w:val="22"/>
          <w:u w:val="single"/>
          <w:lang w:val="fr-FR"/>
        </w:rPr>
      </w:pPr>
      <w:proofErr w:type="spellStart"/>
      <w:r w:rsidRPr="00FB6C84">
        <w:rPr>
          <w:b/>
          <w:sz w:val="22"/>
          <w:szCs w:val="22"/>
          <w:u w:val="single"/>
          <w:lang w:val="fr-FR"/>
        </w:rPr>
        <w:t>Established</w:t>
      </w:r>
      <w:proofErr w:type="spellEnd"/>
      <w:r w:rsidRPr="00FB6C84">
        <w:rPr>
          <w:b/>
          <w:sz w:val="22"/>
          <w:szCs w:val="22"/>
          <w:u w:val="single"/>
          <w:lang w:val="fr-FR"/>
        </w:rPr>
        <w:t xml:space="preserve"> Patient</w:t>
      </w:r>
    </w:p>
    <w:p w:rsidR="00D208B3" w:rsidRPr="00FB6C84" w:rsidRDefault="00D208B3" w:rsidP="000D09E2">
      <w:pPr>
        <w:widowControl w:val="0"/>
        <w:tabs>
          <w:tab w:val="left" w:pos="14"/>
          <w:tab w:val="left" w:pos="518"/>
          <w:tab w:val="left" w:pos="936"/>
          <w:tab w:val="left" w:pos="1314"/>
          <w:tab w:val="left" w:pos="1699"/>
          <w:tab w:val="left" w:pos="2070"/>
        </w:tabs>
        <w:rPr>
          <w:sz w:val="22"/>
          <w:lang w:val="fr-FR"/>
        </w:rPr>
      </w:pP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99211</w:t>
      </w:r>
      <w:r w:rsidRPr="00FB6C84">
        <w:rPr>
          <w:sz w:val="22"/>
        </w:rPr>
        <w:tab/>
        <w:t xml:space="preserve">Office or other outpatient visit for the evaluation and management of an established patient, which may not require the presence of a physician or other qualified health-care professional. Usually the presenting problem(s) are minimal. Typically, </w:t>
      </w:r>
      <w:r w:rsidR="000D09E2">
        <w:rPr>
          <w:sz w:val="22"/>
        </w:rPr>
        <w:t>5</w:t>
      </w:r>
      <w:r w:rsidRPr="00FB6C84">
        <w:rPr>
          <w:sz w:val="22"/>
        </w:rPr>
        <w:t xml:space="preserve"> minutes are spent performing or supervising these services (minimal service).</w:t>
      </w:r>
    </w:p>
    <w:p w:rsidR="00D208B3" w:rsidRPr="00FB6C84" w:rsidRDefault="00D208B3" w:rsidP="000D09E2">
      <w:pPr>
        <w:widowControl w:val="0"/>
        <w:tabs>
          <w:tab w:val="left" w:pos="518"/>
          <w:tab w:val="left" w:pos="936"/>
          <w:tab w:val="left" w:pos="1310"/>
          <w:tab w:val="left" w:pos="1692"/>
          <w:tab w:val="left" w:pos="2070"/>
        </w:tabs>
        <w:ind w:left="1314" w:hanging="1314"/>
        <w:rPr>
          <w:sz w:val="22"/>
        </w:rPr>
      </w:pPr>
      <w:r w:rsidRPr="00FB6C84">
        <w:rPr>
          <w:sz w:val="22"/>
        </w:rPr>
        <w:t>99212</w:t>
      </w:r>
      <w:r w:rsidRPr="00FB6C84">
        <w:rPr>
          <w:sz w:val="22"/>
        </w:rPr>
        <w:tab/>
        <w:t xml:space="preserve">Office or other outpatient visit for the evaluation and management of an established patient, which requires at least </w:t>
      </w:r>
      <w:r w:rsidR="000D09E2">
        <w:rPr>
          <w:sz w:val="22"/>
        </w:rPr>
        <w:t>2</w:t>
      </w:r>
      <w:r w:rsidRPr="00FB6C84">
        <w:rPr>
          <w:sz w:val="22"/>
        </w:rPr>
        <w:t xml:space="preserve"> of these </w:t>
      </w:r>
      <w:r w:rsidR="000D09E2">
        <w:rPr>
          <w:sz w:val="22"/>
        </w:rPr>
        <w:t>3</w:t>
      </w:r>
      <w:r w:rsidRPr="00FB6C84">
        <w:rPr>
          <w:sz w:val="22"/>
        </w:rPr>
        <w:t xml:space="preserve"> key components:</w:t>
      </w:r>
    </w:p>
    <w:p w:rsidR="00D208B3" w:rsidRPr="00FB6C84" w:rsidRDefault="00D208B3" w:rsidP="000D09E2">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problem-focused history;</w:t>
      </w:r>
    </w:p>
    <w:p w:rsidR="00D208B3" w:rsidRPr="00FB6C84" w:rsidRDefault="00D208B3" w:rsidP="000D09E2">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problem-focused examination; </w:t>
      </w:r>
    </w:p>
    <w:p w:rsidR="00D208B3" w:rsidRPr="00FB6C84" w:rsidRDefault="00D208B3" w:rsidP="000D09E2">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straightforward</w:t>
      </w:r>
      <w:proofErr w:type="gramEnd"/>
      <w:r w:rsidRPr="00FB6C84">
        <w:rPr>
          <w:sz w:val="22"/>
        </w:rPr>
        <w:t xml:space="preserve"> medical decision making</w:t>
      </w:r>
    </w:p>
    <w:p w:rsidR="00D208B3" w:rsidRPr="00FB6C84" w:rsidRDefault="00D208B3" w:rsidP="000D09E2">
      <w:pPr>
        <w:widowControl w:val="0"/>
        <w:tabs>
          <w:tab w:val="left" w:pos="518"/>
          <w:tab w:val="left" w:pos="936"/>
          <w:tab w:val="left" w:pos="1310"/>
          <w:tab w:val="left" w:pos="1692"/>
          <w:tab w:val="left" w:pos="2070"/>
        </w:tabs>
        <w:ind w:left="1314" w:hanging="1314"/>
        <w:rPr>
          <w:sz w:val="22"/>
        </w:rPr>
      </w:pPr>
      <w:r w:rsidRPr="00FB6C84">
        <w:rPr>
          <w:sz w:val="22"/>
        </w:rPr>
        <w:t>99213</w:t>
      </w:r>
      <w:r w:rsidRPr="00FB6C84">
        <w:rPr>
          <w:sz w:val="22"/>
        </w:rPr>
        <w:tab/>
        <w:t xml:space="preserve">Office or other outpatient visit for the evaluation and management of an established patient, which requires at least </w:t>
      </w:r>
      <w:r w:rsidR="000D09E2">
        <w:rPr>
          <w:sz w:val="22"/>
        </w:rPr>
        <w:t>2</w:t>
      </w:r>
      <w:r w:rsidRPr="00FB6C84">
        <w:rPr>
          <w:sz w:val="22"/>
        </w:rPr>
        <w:t xml:space="preserve"> of these </w:t>
      </w:r>
      <w:r w:rsidR="000D09E2">
        <w:rPr>
          <w:sz w:val="22"/>
        </w:rPr>
        <w:t>3</w:t>
      </w:r>
      <w:r w:rsidRPr="00FB6C84">
        <w:rPr>
          <w:sz w:val="22"/>
        </w:rPr>
        <w:t xml:space="preserve"> key components:</w:t>
      </w:r>
    </w:p>
    <w:p w:rsidR="00D208B3" w:rsidRPr="00FB6C84" w:rsidRDefault="00D208B3" w:rsidP="000D09E2">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an</w:t>
      </w:r>
      <w:proofErr w:type="gramEnd"/>
      <w:r w:rsidRPr="00FB6C84">
        <w:rPr>
          <w:sz w:val="22"/>
        </w:rPr>
        <w:t xml:space="preserve"> expanded problem-focused history;</w:t>
      </w:r>
    </w:p>
    <w:p w:rsidR="00D208B3" w:rsidRPr="00FB6C84" w:rsidRDefault="00D208B3" w:rsidP="000D09E2">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an</w:t>
      </w:r>
      <w:proofErr w:type="gramEnd"/>
      <w:r w:rsidRPr="00FB6C84">
        <w:rPr>
          <w:sz w:val="22"/>
        </w:rPr>
        <w:t xml:space="preserve"> expanded problem-focused examination; </w:t>
      </w:r>
    </w:p>
    <w:p w:rsidR="00D208B3" w:rsidRPr="00FB6C84" w:rsidRDefault="00D208B3" w:rsidP="000D09E2">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low complexity (limited service)</w:t>
      </w:r>
    </w:p>
    <w:p w:rsidR="00D208B3" w:rsidRPr="00FB6C84" w:rsidRDefault="00D208B3" w:rsidP="000D09E2">
      <w:pPr>
        <w:widowControl w:val="0"/>
        <w:tabs>
          <w:tab w:val="left" w:pos="518"/>
          <w:tab w:val="left" w:pos="936"/>
          <w:tab w:val="left" w:pos="1310"/>
          <w:tab w:val="left" w:pos="1699"/>
          <w:tab w:val="left" w:pos="2070"/>
        </w:tabs>
        <w:ind w:left="1314" w:hanging="1314"/>
        <w:rPr>
          <w:sz w:val="22"/>
        </w:rPr>
      </w:pPr>
      <w:r w:rsidRPr="00FB6C84">
        <w:rPr>
          <w:sz w:val="22"/>
        </w:rPr>
        <w:t>99214</w:t>
      </w:r>
      <w:r w:rsidRPr="00FB6C84">
        <w:rPr>
          <w:sz w:val="22"/>
        </w:rPr>
        <w:tab/>
        <w:t xml:space="preserve">Office or other outpatient visit for the evaluation and management of an established patient, which requires at least </w:t>
      </w:r>
      <w:r w:rsidR="000D09E2">
        <w:rPr>
          <w:sz w:val="22"/>
        </w:rPr>
        <w:t>2</w:t>
      </w:r>
      <w:r w:rsidRPr="00FB6C84">
        <w:rPr>
          <w:sz w:val="22"/>
        </w:rPr>
        <w:t xml:space="preserve"> of these </w:t>
      </w:r>
      <w:r w:rsidR="000D09E2">
        <w:rPr>
          <w:sz w:val="22"/>
        </w:rPr>
        <w:t>3</w:t>
      </w:r>
      <w:r w:rsidRPr="00FB6C84">
        <w:rPr>
          <w:sz w:val="22"/>
        </w:rPr>
        <w:t xml:space="preserve"> key components:</w:t>
      </w:r>
    </w:p>
    <w:p w:rsidR="00D208B3" w:rsidRPr="00FB6C84" w:rsidRDefault="00D208B3" w:rsidP="000D09E2">
      <w:pPr>
        <w:widowControl w:val="0"/>
        <w:tabs>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detailed history;</w:t>
      </w:r>
    </w:p>
    <w:p w:rsidR="00D208B3" w:rsidRPr="00FB6C84" w:rsidRDefault="00D208B3" w:rsidP="000D09E2">
      <w:pPr>
        <w:widowControl w:val="0"/>
        <w:tabs>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detailed examination; </w:t>
      </w:r>
    </w:p>
    <w:p w:rsidR="00D208B3" w:rsidRPr="00FB6C84" w:rsidRDefault="00D208B3" w:rsidP="000D09E2">
      <w:pPr>
        <w:widowControl w:val="0"/>
        <w:tabs>
          <w:tab w:val="left" w:pos="518"/>
          <w:tab w:val="left" w:pos="936"/>
          <w:tab w:val="left" w:pos="1080"/>
          <w:tab w:val="left" w:pos="1310"/>
          <w:tab w:val="left" w:pos="1699"/>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moderate complexity</w:t>
      </w:r>
    </w:p>
    <w:p w:rsidR="00D208B3" w:rsidRPr="00FB6C84" w:rsidRDefault="00D208B3" w:rsidP="000D09E2">
      <w:pPr>
        <w:widowControl w:val="0"/>
        <w:tabs>
          <w:tab w:val="left" w:pos="518"/>
          <w:tab w:val="left" w:pos="936"/>
          <w:tab w:val="left" w:pos="1310"/>
          <w:tab w:val="left" w:pos="1692"/>
          <w:tab w:val="left" w:pos="2070"/>
        </w:tabs>
        <w:ind w:left="1314" w:hanging="1314"/>
        <w:rPr>
          <w:sz w:val="22"/>
        </w:rPr>
      </w:pPr>
      <w:r w:rsidRPr="00FB6C84">
        <w:rPr>
          <w:sz w:val="22"/>
        </w:rPr>
        <w:t>99215</w:t>
      </w:r>
      <w:r w:rsidRPr="00FB6C84">
        <w:rPr>
          <w:sz w:val="22"/>
        </w:rPr>
        <w:tab/>
        <w:t xml:space="preserve">Office or other outpatient visit for the evaluation and management of an established patient, which requires at least </w:t>
      </w:r>
      <w:r w:rsidR="000D09E2">
        <w:rPr>
          <w:sz w:val="22"/>
        </w:rPr>
        <w:t>2</w:t>
      </w:r>
      <w:r w:rsidRPr="00FB6C84">
        <w:rPr>
          <w:sz w:val="22"/>
        </w:rPr>
        <w:t xml:space="preserve"> of these </w:t>
      </w:r>
      <w:r w:rsidR="000D09E2">
        <w:rPr>
          <w:sz w:val="22"/>
        </w:rPr>
        <w:t>3</w:t>
      </w:r>
      <w:r w:rsidRPr="00FB6C84">
        <w:rPr>
          <w:sz w:val="22"/>
        </w:rPr>
        <w:t xml:space="preserve"> key components:</w:t>
      </w:r>
    </w:p>
    <w:p w:rsidR="00D208B3" w:rsidRPr="00FB6C84" w:rsidRDefault="00D208B3" w:rsidP="000D09E2">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history;</w:t>
      </w:r>
    </w:p>
    <w:p w:rsidR="00D208B3" w:rsidRPr="00FB6C84" w:rsidRDefault="00D208B3" w:rsidP="000D09E2">
      <w:pPr>
        <w:widowControl w:val="0"/>
        <w:tabs>
          <w:tab w:val="left" w:pos="518"/>
          <w:tab w:val="left" w:pos="936"/>
          <w:tab w:val="left" w:pos="1080"/>
          <w:tab w:val="left" w:pos="1310"/>
          <w:tab w:val="left" w:pos="1692"/>
          <w:tab w:val="left" w:pos="2070"/>
        </w:tabs>
        <w:ind w:left="1310"/>
        <w:rPr>
          <w:sz w:val="22"/>
        </w:rPr>
      </w:pPr>
      <w:r w:rsidRPr="00FB6C84">
        <w:rPr>
          <w:sz w:val="22"/>
        </w:rPr>
        <w:t xml:space="preserve">- </w:t>
      </w:r>
      <w:proofErr w:type="gramStart"/>
      <w:r w:rsidRPr="00FB6C84">
        <w:rPr>
          <w:sz w:val="22"/>
        </w:rPr>
        <w:t>a</w:t>
      </w:r>
      <w:proofErr w:type="gramEnd"/>
      <w:r w:rsidRPr="00FB6C84">
        <w:rPr>
          <w:sz w:val="22"/>
        </w:rPr>
        <w:t xml:space="preserve"> comprehensive examination;</w:t>
      </w:r>
    </w:p>
    <w:p w:rsidR="00D208B3" w:rsidRPr="00FB6C84" w:rsidRDefault="00D208B3" w:rsidP="000D09E2">
      <w:pPr>
        <w:widowControl w:val="0"/>
        <w:tabs>
          <w:tab w:val="left" w:pos="518"/>
          <w:tab w:val="left" w:pos="936"/>
          <w:tab w:val="left" w:pos="1080"/>
          <w:tab w:val="left" w:pos="1314"/>
          <w:tab w:val="left" w:pos="1692"/>
          <w:tab w:val="left" w:pos="2070"/>
        </w:tabs>
        <w:ind w:left="1310"/>
        <w:rPr>
          <w:sz w:val="22"/>
        </w:rPr>
      </w:pPr>
      <w:r w:rsidRPr="00FB6C84">
        <w:rPr>
          <w:sz w:val="22"/>
        </w:rPr>
        <w:t xml:space="preserve">- </w:t>
      </w:r>
      <w:proofErr w:type="gramStart"/>
      <w:r w:rsidRPr="00FB6C84">
        <w:rPr>
          <w:sz w:val="22"/>
        </w:rPr>
        <w:t>medical</w:t>
      </w:r>
      <w:proofErr w:type="gramEnd"/>
      <w:r w:rsidRPr="00FB6C84">
        <w:rPr>
          <w:sz w:val="22"/>
        </w:rPr>
        <w:t xml:space="preserve"> decision making of high complexity (comprehensive service) </w:t>
      </w:r>
    </w:p>
    <w:p w:rsidR="00D208B3" w:rsidRPr="00FB6C84" w:rsidRDefault="00D208B3" w:rsidP="000D09E2">
      <w:pPr>
        <w:widowControl w:val="0"/>
        <w:tabs>
          <w:tab w:val="left" w:pos="518"/>
          <w:tab w:val="left" w:pos="936"/>
          <w:tab w:val="left" w:pos="1080"/>
          <w:tab w:val="left" w:pos="1314"/>
          <w:tab w:val="left" w:pos="1692"/>
          <w:tab w:val="left" w:pos="2070"/>
        </w:tabs>
        <w:ind w:left="1310"/>
        <w:rPr>
          <w:sz w:val="22"/>
        </w:rPr>
      </w:pPr>
    </w:p>
    <w:p w:rsidR="00D208B3" w:rsidRPr="00FB6C84" w:rsidRDefault="00D208B3" w:rsidP="000D09E2">
      <w:pPr>
        <w:tabs>
          <w:tab w:val="left" w:pos="518"/>
          <w:tab w:val="left" w:pos="936"/>
          <w:tab w:val="left" w:pos="1310"/>
          <w:tab w:val="left" w:pos="1699"/>
        </w:tabs>
        <w:autoSpaceDE w:val="0"/>
        <w:autoSpaceDN w:val="0"/>
        <w:adjustRightInd w:val="0"/>
        <w:ind w:left="720" w:firstLine="180"/>
        <w:rPr>
          <w:b/>
          <w:sz w:val="22"/>
          <w:szCs w:val="22"/>
          <w:u w:val="single"/>
        </w:rPr>
      </w:pPr>
      <w:r w:rsidRPr="00FB6C84">
        <w:rPr>
          <w:b/>
          <w:sz w:val="22"/>
          <w:szCs w:val="22"/>
          <w:u w:val="single"/>
        </w:rPr>
        <w:t>Preventive Medicine, New Patient</w:t>
      </w:r>
    </w:p>
    <w:p w:rsidR="00D208B3" w:rsidRPr="00FB6C84" w:rsidRDefault="00D208B3" w:rsidP="000D09E2">
      <w:pPr>
        <w:tabs>
          <w:tab w:val="left" w:pos="518"/>
          <w:tab w:val="left" w:pos="936"/>
          <w:tab w:val="left" w:pos="1310"/>
          <w:tab w:val="left" w:pos="1699"/>
        </w:tabs>
        <w:autoSpaceDE w:val="0"/>
        <w:autoSpaceDN w:val="0"/>
        <w:adjustRightInd w:val="0"/>
        <w:ind w:left="720" w:firstLine="180"/>
        <w:rPr>
          <w:b/>
          <w:sz w:val="22"/>
          <w:szCs w:val="22"/>
          <w:u w:val="single"/>
        </w:rPr>
      </w:pPr>
    </w:p>
    <w:p w:rsidR="00D208B3" w:rsidRPr="00FB6C84" w:rsidRDefault="00D208B3" w:rsidP="000D09E2">
      <w:pPr>
        <w:tabs>
          <w:tab w:val="left" w:pos="518"/>
          <w:tab w:val="left" w:pos="936"/>
          <w:tab w:val="left" w:pos="1310"/>
          <w:tab w:val="left" w:pos="1699"/>
        </w:tabs>
        <w:autoSpaceDE w:val="0"/>
        <w:autoSpaceDN w:val="0"/>
        <w:adjustRightInd w:val="0"/>
        <w:ind w:left="1305" w:hanging="1305"/>
        <w:rPr>
          <w:sz w:val="22"/>
          <w:szCs w:val="22"/>
        </w:rPr>
      </w:pPr>
      <w:r w:rsidRPr="00FB6C84">
        <w:rPr>
          <w:sz w:val="22"/>
          <w:szCs w:val="22"/>
        </w:rPr>
        <w:t>99384</w:t>
      </w:r>
      <w:r w:rsidRPr="00FB6C84">
        <w:rPr>
          <w:sz w:val="22"/>
          <w:szCs w:val="22"/>
        </w:rPr>
        <w:tab/>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p w:rsidR="00D208B3" w:rsidRPr="00FB6C84" w:rsidRDefault="00D208B3" w:rsidP="000D09E2">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99385</w:t>
      </w:r>
      <w:r w:rsidRPr="00FB6C84">
        <w:rPr>
          <w:sz w:val="22"/>
          <w:szCs w:val="22"/>
        </w:rPr>
        <w:tab/>
      </w:r>
      <w:r w:rsidRPr="00FB6C84">
        <w:rPr>
          <w:sz w:val="22"/>
          <w:szCs w:val="22"/>
        </w:rPr>
        <w:tab/>
        <w:t>18-39 years</w:t>
      </w:r>
    </w:p>
    <w:p w:rsidR="00D208B3" w:rsidRPr="00FB6C84" w:rsidRDefault="00D208B3" w:rsidP="000D09E2">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99386</w:t>
      </w:r>
      <w:r w:rsidRPr="00FB6C84">
        <w:rPr>
          <w:sz w:val="22"/>
          <w:szCs w:val="22"/>
        </w:rPr>
        <w:tab/>
      </w:r>
      <w:r w:rsidRPr="00FB6C84">
        <w:rPr>
          <w:sz w:val="22"/>
          <w:szCs w:val="22"/>
        </w:rPr>
        <w:tab/>
        <w:t>40-64 years</w:t>
      </w:r>
    </w:p>
    <w:p w:rsidR="00D208B3" w:rsidRPr="00FB6C84" w:rsidRDefault="00D208B3" w:rsidP="000D09E2">
      <w:pPr>
        <w:tabs>
          <w:tab w:val="left" w:pos="518"/>
          <w:tab w:val="left" w:pos="936"/>
          <w:tab w:val="left" w:pos="1310"/>
          <w:tab w:val="left" w:pos="1699"/>
        </w:tabs>
        <w:autoSpaceDE w:val="0"/>
        <w:autoSpaceDN w:val="0"/>
        <w:adjustRightInd w:val="0"/>
        <w:ind w:left="720"/>
        <w:rPr>
          <w:sz w:val="22"/>
          <w:szCs w:val="22"/>
          <w:u w:val="single"/>
        </w:rPr>
      </w:pPr>
    </w:p>
    <w:p w:rsidR="00D208B3" w:rsidRPr="00FB6C84" w:rsidRDefault="00D208B3" w:rsidP="000D09E2">
      <w:pPr>
        <w:tabs>
          <w:tab w:val="left" w:pos="518"/>
          <w:tab w:val="left" w:pos="936"/>
          <w:tab w:val="left" w:pos="1310"/>
          <w:tab w:val="left" w:pos="1699"/>
        </w:tabs>
        <w:autoSpaceDE w:val="0"/>
        <w:autoSpaceDN w:val="0"/>
        <w:adjustRightInd w:val="0"/>
        <w:ind w:left="720" w:firstLine="180"/>
        <w:rPr>
          <w:sz w:val="22"/>
          <w:szCs w:val="22"/>
        </w:rPr>
      </w:pPr>
      <w:r w:rsidRPr="00FB6C84">
        <w:rPr>
          <w:b/>
          <w:sz w:val="22"/>
          <w:szCs w:val="22"/>
          <w:u w:val="single"/>
        </w:rPr>
        <w:t>Preventive Medicine, Established Patient</w:t>
      </w:r>
      <w:r w:rsidRPr="00FB6C84">
        <w:rPr>
          <w:b/>
          <w:sz w:val="22"/>
          <w:szCs w:val="22"/>
          <w:u w:val="single"/>
        </w:rPr>
        <w:br/>
      </w:r>
    </w:p>
    <w:p w:rsidR="00D208B3" w:rsidRPr="00FB6C84" w:rsidRDefault="00D208B3" w:rsidP="000D09E2">
      <w:pPr>
        <w:widowControl w:val="0"/>
        <w:tabs>
          <w:tab w:val="left" w:pos="518"/>
          <w:tab w:val="left" w:pos="936"/>
          <w:tab w:val="left" w:pos="1310"/>
          <w:tab w:val="left" w:pos="1692"/>
          <w:tab w:val="left" w:pos="2070"/>
        </w:tabs>
        <w:ind w:left="1314" w:hanging="1314"/>
        <w:rPr>
          <w:sz w:val="22"/>
        </w:rPr>
      </w:pPr>
      <w:r w:rsidRPr="00FB6C84">
        <w:rPr>
          <w:sz w:val="22"/>
          <w:szCs w:val="22"/>
        </w:rPr>
        <w:t>99394</w:t>
      </w:r>
      <w:r w:rsidRPr="00FB6C84">
        <w:rPr>
          <w:sz w:val="22"/>
          <w:szCs w:val="22"/>
        </w:rPr>
        <w:tab/>
      </w:r>
      <w:r w:rsidRPr="00FB6C84">
        <w:rPr>
          <w:sz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p w:rsidR="00D208B3" w:rsidRPr="00FB6C84" w:rsidRDefault="00D208B3" w:rsidP="000D09E2">
      <w:pPr>
        <w:tabs>
          <w:tab w:val="left" w:pos="518"/>
          <w:tab w:val="left" w:pos="936"/>
          <w:tab w:val="left" w:pos="1310"/>
          <w:tab w:val="left" w:pos="1699"/>
        </w:tabs>
        <w:autoSpaceDE w:val="0"/>
        <w:autoSpaceDN w:val="0"/>
        <w:adjustRightInd w:val="0"/>
        <w:rPr>
          <w:sz w:val="22"/>
          <w:szCs w:val="22"/>
        </w:rPr>
      </w:pPr>
      <w:r w:rsidRPr="00FB6C84">
        <w:rPr>
          <w:sz w:val="22"/>
          <w:szCs w:val="22"/>
        </w:rPr>
        <w:t>99395</w:t>
      </w:r>
      <w:r w:rsidRPr="00FB6C84">
        <w:rPr>
          <w:sz w:val="22"/>
          <w:szCs w:val="22"/>
        </w:rPr>
        <w:tab/>
      </w:r>
      <w:r w:rsidRPr="00FB6C84">
        <w:rPr>
          <w:sz w:val="22"/>
          <w:szCs w:val="22"/>
        </w:rPr>
        <w:tab/>
        <w:t>18-39 years</w:t>
      </w:r>
    </w:p>
    <w:p w:rsidR="00D208B3" w:rsidRPr="00FB6C84" w:rsidRDefault="00D208B3" w:rsidP="000D09E2">
      <w:pPr>
        <w:tabs>
          <w:tab w:val="left" w:pos="518"/>
          <w:tab w:val="left" w:pos="936"/>
          <w:tab w:val="left" w:pos="1310"/>
          <w:tab w:val="left" w:pos="1699"/>
        </w:tabs>
        <w:autoSpaceDE w:val="0"/>
        <w:autoSpaceDN w:val="0"/>
        <w:adjustRightInd w:val="0"/>
        <w:rPr>
          <w:sz w:val="22"/>
          <w:szCs w:val="22"/>
        </w:rPr>
        <w:sectPr w:rsidR="00D208B3" w:rsidRPr="00FB6C84" w:rsidSect="00AE372E">
          <w:headerReference w:type="default" r:id="rId25"/>
          <w:endnotePr>
            <w:numFmt w:val="decimal"/>
          </w:endnotePr>
          <w:pgSz w:w="12240" w:h="15840"/>
          <w:pgMar w:top="720" w:right="1440" w:bottom="432" w:left="1440" w:header="446" w:footer="432" w:gutter="0"/>
          <w:pgNumType w:start="1"/>
          <w:cols w:space="720"/>
          <w:noEndnote/>
          <w:docGrid w:linePitch="272"/>
        </w:sectPr>
      </w:pPr>
      <w:r w:rsidRPr="00FB6C84">
        <w:rPr>
          <w:sz w:val="22"/>
          <w:szCs w:val="22"/>
        </w:rPr>
        <w:t>99396</w:t>
      </w:r>
      <w:r w:rsidRPr="00FB6C84">
        <w:rPr>
          <w:sz w:val="22"/>
          <w:szCs w:val="22"/>
        </w:rPr>
        <w:tab/>
      </w:r>
      <w:r w:rsidRPr="00FB6C84">
        <w:rPr>
          <w:sz w:val="22"/>
          <w:szCs w:val="22"/>
        </w:rPr>
        <w:tab/>
        <w:t>40-64 years</w:t>
      </w:r>
    </w:p>
    <w:p w:rsidR="00D208B3" w:rsidRPr="0011170D" w:rsidRDefault="00D208B3" w:rsidP="000D09E2">
      <w:pPr>
        <w:widowControl w:val="0"/>
        <w:tabs>
          <w:tab w:val="left" w:pos="518"/>
          <w:tab w:val="left" w:pos="936"/>
          <w:tab w:val="left" w:pos="1314"/>
          <w:tab w:val="left" w:pos="1692"/>
          <w:tab w:val="left" w:pos="2070"/>
        </w:tabs>
        <w:rPr>
          <w:sz w:val="22"/>
          <w:szCs w:val="22"/>
        </w:rPr>
      </w:pPr>
      <w:proofErr w:type="gramStart"/>
      <w:r w:rsidRPr="0011170D">
        <w:rPr>
          <w:sz w:val="22"/>
          <w:szCs w:val="22"/>
        </w:rPr>
        <w:lastRenderedPageBreak/>
        <w:t xml:space="preserve">602  </w:t>
      </w:r>
      <w:r w:rsidRPr="0011170D">
        <w:rPr>
          <w:sz w:val="22"/>
          <w:u w:val="single"/>
        </w:rPr>
        <w:t>Visits</w:t>
      </w:r>
      <w:proofErr w:type="gramEnd"/>
      <w:r w:rsidRPr="0011170D">
        <w:rPr>
          <w:sz w:val="22"/>
        </w:rPr>
        <w:t xml:space="preserve"> </w:t>
      </w:r>
      <w:r w:rsidRPr="0011170D">
        <w:rPr>
          <w:sz w:val="22"/>
          <w:szCs w:val="22"/>
        </w:rPr>
        <w:t>(cont.)</w:t>
      </w:r>
    </w:p>
    <w:p w:rsidR="00D208B3" w:rsidRPr="0011170D" w:rsidRDefault="00D208B3" w:rsidP="000D09E2">
      <w:pPr>
        <w:tabs>
          <w:tab w:val="left" w:pos="518"/>
          <w:tab w:val="left" w:pos="936"/>
          <w:tab w:val="left" w:pos="1310"/>
          <w:tab w:val="left" w:pos="1699"/>
        </w:tabs>
        <w:autoSpaceDE w:val="0"/>
        <w:autoSpaceDN w:val="0"/>
        <w:adjustRightInd w:val="0"/>
        <w:rPr>
          <w:sz w:val="22"/>
          <w:szCs w:val="22"/>
        </w:rPr>
      </w:pP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Service</w:t>
      </w:r>
    </w:p>
    <w:p w:rsidR="00D208B3" w:rsidRPr="00FB6C84" w:rsidRDefault="00D208B3" w:rsidP="000D09E2">
      <w:pPr>
        <w:widowControl w:val="0"/>
        <w:tabs>
          <w:tab w:val="left" w:pos="518"/>
          <w:tab w:val="left" w:pos="900"/>
          <w:tab w:val="left" w:pos="1314"/>
          <w:tab w:val="left" w:pos="1692"/>
          <w:tab w:val="left" w:pos="2070"/>
        </w:tabs>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rsidR="00D208B3" w:rsidRPr="00FB6C84" w:rsidRDefault="00D208B3" w:rsidP="000D09E2">
      <w:pPr>
        <w:tabs>
          <w:tab w:val="left" w:pos="518"/>
          <w:tab w:val="left" w:pos="936"/>
          <w:tab w:val="left" w:pos="1310"/>
          <w:tab w:val="left" w:pos="1699"/>
        </w:tabs>
        <w:autoSpaceDE w:val="0"/>
        <w:autoSpaceDN w:val="0"/>
        <w:adjustRightInd w:val="0"/>
        <w:rPr>
          <w:sz w:val="22"/>
          <w:szCs w:val="22"/>
        </w:rPr>
      </w:pPr>
    </w:p>
    <w:p w:rsidR="00D208B3" w:rsidRPr="00FB6C84" w:rsidRDefault="00D208B3" w:rsidP="000D09E2">
      <w:pPr>
        <w:keepNext/>
        <w:tabs>
          <w:tab w:val="left" w:pos="360"/>
          <w:tab w:val="left" w:pos="518"/>
          <w:tab w:val="left" w:pos="720"/>
          <w:tab w:val="left" w:pos="936"/>
          <w:tab w:val="left" w:pos="1080"/>
          <w:tab w:val="left" w:pos="1310"/>
          <w:tab w:val="left" w:pos="1699"/>
        </w:tabs>
        <w:suppressAutoHyphens/>
        <w:spacing w:line="260" w:lineRule="exact"/>
        <w:ind w:left="540" w:firstLine="360"/>
        <w:outlineLvl w:val="4"/>
        <w:rPr>
          <w:b/>
          <w:sz w:val="22"/>
          <w:szCs w:val="22"/>
          <w:u w:val="single"/>
        </w:rPr>
      </w:pPr>
      <w:r w:rsidRPr="00FB6C84">
        <w:rPr>
          <w:b/>
          <w:sz w:val="22"/>
          <w:szCs w:val="22"/>
          <w:u w:val="single"/>
        </w:rPr>
        <w:t>Preventive Medicine, Individual Counseling</w:t>
      </w:r>
    </w:p>
    <w:p w:rsidR="00D208B3" w:rsidRPr="00FB6C84" w:rsidRDefault="00D208B3" w:rsidP="000D09E2">
      <w:pPr>
        <w:widowControl w:val="0"/>
        <w:tabs>
          <w:tab w:val="left" w:pos="518"/>
          <w:tab w:val="left" w:pos="900"/>
          <w:tab w:val="left" w:pos="936"/>
          <w:tab w:val="left" w:pos="1310"/>
          <w:tab w:val="left" w:pos="1699"/>
          <w:tab w:val="left" w:pos="2070"/>
        </w:tabs>
        <w:ind w:left="1260" w:hanging="1260"/>
        <w:rPr>
          <w:sz w:val="22"/>
          <w:szCs w:val="22"/>
        </w:rPr>
      </w:pPr>
    </w:p>
    <w:p w:rsidR="00D208B3" w:rsidRPr="00FB6C84" w:rsidRDefault="00D208B3" w:rsidP="000D09E2">
      <w:pPr>
        <w:widowControl w:val="0"/>
        <w:tabs>
          <w:tab w:val="left" w:pos="518"/>
          <w:tab w:val="left" w:pos="900"/>
          <w:tab w:val="left" w:pos="936"/>
          <w:tab w:val="left" w:pos="1310"/>
          <w:tab w:val="left" w:pos="1699"/>
          <w:tab w:val="left" w:pos="2070"/>
        </w:tabs>
        <w:ind w:left="1260" w:hanging="1260"/>
        <w:rPr>
          <w:sz w:val="22"/>
          <w:szCs w:val="22"/>
        </w:rPr>
      </w:pPr>
      <w:r w:rsidRPr="00FB6C84">
        <w:rPr>
          <w:sz w:val="22"/>
          <w:szCs w:val="22"/>
        </w:rPr>
        <w:t>99401</w:t>
      </w:r>
      <w:r w:rsidRPr="00FB6C84">
        <w:rPr>
          <w:sz w:val="22"/>
          <w:szCs w:val="22"/>
        </w:rPr>
        <w:tab/>
        <w:t>Preventive medicine counseling and/or risk factor reduction intervention(s) provided to an individual (separate procedure</w:t>
      </w:r>
      <w:r>
        <w:rPr>
          <w:sz w:val="22"/>
          <w:szCs w:val="22"/>
        </w:rPr>
        <w:t xml:space="preserve"> (S.P.</w:t>
      </w:r>
      <w:r w:rsidRPr="00FB6C84">
        <w:rPr>
          <w:sz w:val="22"/>
          <w:szCs w:val="22"/>
        </w:rPr>
        <w:t>)</w:t>
      </w:r>
      <w:r>
        <w:rPr>
          <w:sz w:val="22"/>
          <w:szCs w:val="22"/>
        </w:rPr>
        <w:t>)</w:t>
      </w:r>
      <w:r w:rsidRPr="00FB6C84">
        <w:rPr>
          <w:sz w:val="22"/>
          <w:szCs w:val="22"/>
        </w:rPr>
        <w:t>; approximately 15 minutes</w:t>
      </w:r>
    </w:p>
    <w:p w:rsidR="00D208B3" w:rsidRPr="00FB6C84" w:rsidRDefault="00D208B3" w:rsidP="000D09E2">
      <w:pPr>
        <w:widowControl w:val="0"/>
        <w:tabs>
          <w:tab w:val="left" w:pos="518"/>
          <w:tab w:val="left" w:pos="900"/>
          <w:tab w:val="left" w:pos="936"/>
          <w:tab w:val="left" w:pos="1260"/>
          <w:tab w:val="left" w:pos="1699"/>
          <w:tab w:val="left" w:pos="2070"/>
        </w:tabs>
        <w:ind w:left="1260" w:hanging="1260"/>
        <w:rPr>
          <w:sz w:val="22"/>
          <w:szCs w:val="22"/>
        </w:rPr>
      </w:pPr>
      <w:r w:rsidRPr="00FB6C84">
        <w:rPr>
          <w:sz w:val="22"/>
          <w:szCs w:val="22"/>
        </w:rPr>
        <w:t>99402</w:t>
      </w:r>
      <w:r w:rsidRPr="00FB6C84">
        <w:rPr>
          <w:sz w:val="22"/>
          <w:szCs w:val="22"/>
        </w:rPr>
        <w:tab/>
      </w:r>
      <w:r w:rsidRPr="00FB6C84">
        <w:rPr>
          <w:sz w:val="22"/>
          <w:szCs w:val="22"/>
        </w:rPr>
        <w:tab/>
      </w:r>
      <w:r w:rsidRPr="00FB6C84">
        <w:rPr>
          <w:sz w:val="22"/>
          <w:szCs w:val="22"/>
        </w:rPr>
        <w:tab/>
        <w:t xml:space="preserve">approximately 30 minutes (HIV pre- and post-test counseling only; </w:t>
      </w:r>
      <w:r w:rsidR="000D09E2">
        <w:rPr>
          <w:sz w:val="22"/>
          <w:szCs w:val="22"/>
        </w:rPr>
        <w:t>2</w:t>
      </w:r>
      <w:r w:rsidRPr="00FB6C84">
        <w:rPr>
          <w:sz w:val="22"/>
          <w:szCs w:val="22"/>
        </w:rPr>
        <w:t xml:space="preserve"> visits per day; maximum eight visits per year)</w:t>
      </w:r>
    </w:p>
    <w:p w:rsidR="00D208B3" w:rsidRPr="00FB6C84" w:rsidRDefault="00D208B3" w:rsidP="000D09E2">
      <w:pPr>
        <w:widowControl w:val="0"/>
        <w:tabs>
          <w:tab w:val="left" w:pos="518"/>
          <w:tab w:val="left" w:pos="900"/>
          <w:tab w:val="left" w:pos="936"/>
          <w:tab w:val="left" w:pos="1310"/>
          <w:tab w:val="left" w:pos="1699"/>
          <w:tab w:val="left" w:pos="2070"/>
        </w:tabs>
        <w:rPr>
          <w:sz w:val="22"/>
          <w:szCs w:val="22"/>
        </w:rPr>
      </w:pPr>
    </w:p>
    <w:p w:rsidR="00D208B3" w:rsidRPr="00FB6C84" w:rsidRDefault="00D208B3" w:rsidP="000D09E2">
      <w:pPr>
        <w:widowControl w:val="0"/>
        <w:tabs>
          <w:tab w:val="left" w:pos="518"/>
          <w:tab w:val="left" w:pos="936"/>
          <w:tab w:val="left" w:pos="1314"/>
          <w:tab w:val="left" w:pos="1692"/>
          <w:tab w:val="left" w:pos="2070"/>
        </w:tabs>
        <w:rPr>
          <w:sz w:val="22"/>
          <w:szCs w:val="22"/>
        </w:rPr>
      </w:pPr>
      <w:proofErr w:type="gramStart"/>
      <w:r w:rsidRPr="00FB6C84">
        <w:rPr>
          <w:sz w:val="22"/>
          <w:szCs w:val="22"/>
        </w:rPr>
        <w:t xml:space="preserve">603  </w:t>
      </w:r>
      <w:r w:rsidRPr="00FB6C84">
        <w:rPr>
          <w:sz w:val="22"/>
          <w:szCs w:val="22"/>
          <w:u w:val="single"/>
        </w:rPr>
        <w:t>Contraceptive</w:t>
      </w:r>
      <w:proofErr w:type="gramEnd"/>
      <w:r w:rsidRPr="00FB6C84">
        <w:rPr>
          <w:sz w:val="22"/>
          <w:szCs w:val="22"/>
          <w:u w:val="single"/>
        </w:rPr>
        <w:t xml:space="preserve"> Supplies and Drugs</w:t>
      </w:r>
    </w:p>
    <w:p w:rsidR="00D208B3" w:rsidRPr="00FB6C84" w:rsidRDefault="00D208B3" w:rsidP="000D09E2">
      <w:pPr>
        <w:widowControl w:val="0"/>
        <w:tabs>
          <w:tab w:val="left" w:pos="518"/>
          <w:tab w:val="left" w:pos="900"/>
          <w:tab w:val="left" w:pos="936"/>
          <w:tab w:val="left" w:pos="1310"/>
          <w:tab w:val="left" w:pos="1699"/>
          <w:tab w:val="left" w:pos="2070"/>
        </w:tabs>
        <w:rPr>
          <w:sz w:val="22"/>
          <w:szCs w:val="22"/>
        </w:rPr>
      </w:pPr>
    </w:p>
    <w:p w:rsidR="00D208B3" w:rsidRPr="00FB6C84" w:rsidRDefault="00D208B3" w:rsidP="000D09E2">
      <w:pPr>
        <w:widowControl w:val="0"/>
        <w:tabs>
          <w:tab w:val="left" w:pos="900"/>
          <w:tab w:val="left" w:pos="1692"/>
          <w:tab w:val="left" w:pos="2070"/>
        </w:tabs>
        <w:ind w:left="1260" w:hanging="1260"/>
        <w:rPr>
          <w:sz w:val="22"/>
          <w:szCs w:val="22"/>
        </w:rPr>
      </w:pPr>
      <w:r w:rsidRPr="00FB6C84">
        <w:rPr>
          <w:sz w:val="22"/>
          <w:szCs w:val="22"/>
        </w:rPr>
        <w:t>90651</w:t>
      </w:r>
      <w:r w:rsidRPr="00FB6C84">
        <w:rPr>
          <w:sz w:val="22"/>
          <w:szCs w:val="22"/>
        </w:rPr>
        <w:tab/>
        <w:t>Vaccine for human papilloma virus (3 dose schedule) injection into muscle</w:t>
      </w:r>
    </w:p>
    <w:p w:rsidR="00D208B3" w:rsidRPr="00FB6C84" w:rsidRDefault="00D208B3" w:rsidP="000D09E2">
      <w:pPr>
        <w:widowControl w:val="0"/>
        <w:tabs>
          <w:tab w:val="left" w:pos="900"/>
          <w:tab w:val="left" w:pos="1692"/>
          <w:tab w:val="left" w:pos="2070"/>
        </w:tabs>
        <w:rPr>
          <w:sz w:val="22"/>
          <w:szCs w:val="22"/>
        </w:rPr>
      </w:pPr>
      <w:proofErr w:type="gramStart"/>
      <w:r w:rsidRPr="00FB6C84">
        <w:rPr>
          <w:sz w:val="22"/>
          <w:szCs w:val="22"/>
        </w:rPr>
        <w:t>A4261</w:t>
      </w:r>
      <w:r w:rsidRPr="00FB6C84">
        <w:rPr>
          <w:sz w:val="22"/>
          <w:szCs w:val="22"/>
        </w:rPr>
        <w:tab/>
        <w:t>Cervical cap for contraceptive use (I.C.)</w:t>
      </w:r>
      <w:proofErr w:type="gramEnd"/>
    </w:p>
    <w:p w:rsidR="00D208B3" w:rsidRPr="00FB6C84" w:rsidRDefault="00D208B3" w:rsidP="000D09E2">
      <w:pPr>
        <w:widowControl w:val="0"/>
        <w:tabs>
          <w:tab w:val="left" w:pos="900"/>
          <w:tab w:val="left" w:pos="1692"/>
          <w:tab w:val="left" w:pos="2070"/>
        </w:tabs>
        <w:ind w:left="1260" w:hanging="1260"/>
        <w:rPr>
          <w:sz w:val="22"/>
          <w:szCs w:val="22"/>
        </w:rPr>
      </w:pPr>
      <w:r w:rsidRPr="00FB6C84">
        <w:rPr>
          <w:sz w:val="22"/>
          <w:szCs w:val="22"/>
        </w:rPr>
        <w:t>A4266</w:t>
      </w:r>
      <w:r w:rsidRPr="00FB6C84">
        <w:rPr>
          <w:sz w:val="22"/>
          <w:szCs w:val="22"/>
        </w:rPr>
        <w:tab/>
        <w:t>Diaphragm for contraceptive use (includes applicator and cream or jelly)</w:t>
      </w:r>
    </w:p>
    <w:p w:rsidR="00D208B3" w:rsidRPr="00392C84" w:rsidRDefault="00D208B3" w:rsidP="000D09E2">
      <w:pPr>
        <w:widowControl w:val="0"/>
        <w:tabs>
          <w:tab w:val="left" w:pos="900"/>
          <w:tab w:val="left" w:pos="1692"/>
          <w:tab w:val="left" w:pos="2070"/>
        </w:tabs>
        <w:ind w:left="1260" w:hanging="1260"/>
        <w:rPr>
          <w:sz w:val="22"/>
          <w:szCs w:val="22"/>
        </w:rPr>
      </w:pPr>
      <w:r w:rsidRPr="00FB6C84">
        <w:rPr>
          <w:sz w:val="22"/>
          <w:szCs w:val="22"/>
        </w:rPr>
        <w:t>A4267</w:t>
      </w:r>
      <w:r w:rsidRPr="00FB6C84">
        <w:rPr>
          <w:sz w:val="22"/>
          <w:szCs w:val="22"/>
        </w:rPr>
        <w:tab/>
      </w:r>
      <w:r w:rsidRPr="00392C84">
        <w:rPr>
          <w:sz w:val="22"/>
          <w:szCs w:val="22"/>
        </w:rPr>
        <w:t>Contraceptive supply, condom, male, each</w:t>
      </w:r>
    </w:p>
    <w:p w:rsidR="00D208B3" w:rsidRPr="00392C84" w:rsidRDefault="00D208B3" w:rsidP="000D09E2">
      <w:pPr>
        <w:widowControl w:val="0"/>
        <w:tabs>
          <w:tab w:val="left" w:pos="900"/>
          <w:tab w:val="left" w:pos="1692"/>
          <w:tab w:val="left" w:pos="2070"/>
        </w:tabs>
        <w:ind w:left="1260" w:hanging="1260"/>
        <w:rPr>
          <w:sz w:val="22"/>
          <w:szCs w:val="22"/>
        </w:rPr>
      </w:pPr>
      <w:r w:rsidRPr="00392C84">
        <w:rPr>
          <w:sz w:val="22"/>
          <w:szCs w:val="22"/>
        </w:rPr>
        <w:t>A4268</w:t>
      </w:r>
      <w:r w:rsidRPr="00392C84">
        <w:rPr>
          <w:sz w:val="22"/>
          <w:szCs w:val="22"/>
        </w:rPr>
        <w:tab/>
        <w:t>Contraceptive supply, condom, female, each</w:t>
      </w:r>
    </w:p>
    <w:p w:rsidR="00D208B3" w:rsidRPr="00392C84" w:rsidRDefault="00D208B3" w:rsidP="000D09E2">
      <w:pPr>
        <w:widowControl w:val="0"/>
        <w:tabs>
          <w:tab w:val="left" w:pos="900"/>
          <w:tab w:val="left" w:pos="1692"/>
          <w:tab w:val="left" w:pos="2070"/>
        </w:tabs>
        <w:ind w:left="1260" w:hanging="1260"/>
        <w:rPr>
          <w:sz w:val="22"/>
          <w:szCs w:val="22"/>
        </w:rPr>
      </w:pPr>
      <w:r w:rsidRPr="00392C84">
        <w:rPr>
          <w:sz w:val="22"/>
          <w:szCs w:val="22"/>
        </w:rPr>
        <w:t>A4269</w:t>
      </w:r>
      <w:r w:rsidRPr="00392C84">
        <w:rPr>
          <w:sz w:val="22"/>
          <w:szCs w:val="22"/>
        </w:rPr>
        <w:tab/>
        <w:t>Contraceptive supply, spermicide (</w:t>
      </w:r>
      <w:proofErr w:type="spellStart"/>
      <w:r w:rsidR="0003095F">
        <w:rPr>
          <w:sz w:val="22"/>
          <w:szCs w:val="22"/>
        </w:rPr>
        <w:t>eg</w:t>
      </w:r>
      <w:proofErr w:type="spellEnd"/>
      <w:r w:rsidRPr="00392C84">
        <w:rPr>
          <w:sz w:val="22"/>
          <w:szCs w:val="22"/>
        </w:rPr>
        <w:t>, foam, gel), each (per package/tube)</w:t>
      </w:r>
    </w:p>
    <w:p w:rsidR="00D208B3" w:rsidRPr="00392C84" w:rsidRDefault="00D208B3" w:rsidP="000D09E2">
      <w:pPr>
        <w:widowControl w:val="0"/>
        <w:tabs>
          <w:tab w:val="left" w:pos="900"/>
          <w:tab w:val="left" w:pos="1692"/>
          <w:tab w:val="left" w:pos="2070"/>
        </w:tabs>
        <w:ind w:left="1260" w:hanging="1260"/>
        <w:rPr>
          <w:sz w:val="22"/>
          <w:szCs w:val="22"/>
        </w:rPr>
      </w:pPr>
      <w:proofErr w:type="gramStart"/>
      <w:r w:rsidRPr="00392C84">
        <w:rPr>
          <w:sz w:val="22"/>
          <w:szCs w:val="22"/>
        </w:rPr>
        <w:t xml:space="preserve">J1050 </w:t>
      </w:r>
      <w:r w:rsidRPr="00392C84">
        <w:rPr>
          <w:sz w:val="22"/>
          <w:szCs w:val="22"/>
        </w:rPr>
        <w:tab/>
        <w:t>Injection, medroxyprogesterone acetate, 1 mg (I.C.)</w:t>
      </w:r>
      <w:proofErr w:type="gramEnd"/>
    </w:p>
    <w:p w:rsidR="00D208B3" w:rsidRPr="00392C84" w:rsidRDefault="00D208B3" w:rsidP="000D09E2">
      <w:pPr>
        <w:widowControl w:val="0"/>
        <w:tabs>
          <w:tab w:val="left" w:pos="900"/>
          <w:tab w:val="left" w:pos="1692"/>
          <w:tab w:val="left" w:pos="2070"/>
        </w:tabs>
        <w:ind w:left="1260" w:hanging="1260"/>
        <w:rPr>
          <w:sz w:val="22"/>
          <w:szCs w:val="22"/>
        </w:rPr>
      </w:pPr>
      <w:r w:rsidRPr="00392C84">
        <w:rPr>
          <w:sz w:val="22"/>
          <w:szCs w:val="22"/>
        </w:rPr>
        <w:t>J3490-FP</w:t>
      </w:r>
      <w:r w:rsidRPr="00392C84">
        <w:rPr>
          <w:sz w:val="22"/>
          <w:szCs w:val="22"/>
        </w:rPr>
        <w:tab/>
        <w:t xml:space="preserve">Unclassified drugs (Use for medications and </w:t>
      </w:r>
      <w:proofErr w:type="spellStart"/>
      <w:r w:rsidRPr="00392C84">
        <w:rPr>
          <w:sz w:val="22"/>
          <w:szCs w:val="22"/>
        </w:rPr>
        <w:t>injectables</w:t>
      </w:r>
      <w:proofErr w:type="spellEnd"/>
      <w:r w:rsidRPr="00392C84">
        <w:rPr>
          <w:sz w:val="22"/>
          <w:szCs w:val="22"/>
        </w:rPr>
        <w:t xml:space="preserve"> related to family planning services, with the exception of (a) </w:t>
      </w:r>
      <w:proofErr w:type="gramStart"/>
      <w:r w:rsidRPr="00392C84">
        <w:rPr>
          <w:sz w:val="22"/>
          <w:szCs w:val="22"/>
        </w:rPr>
        <w:t>Rh</w:t>
      </w:r>
      <w:r w:rsidRPr="00392C84">
        <w:rPr>
          <w:sz w:val="22"/>
          <w:szCs w:val="22"/>
          <w:vertAlign w:val="subscript"/>
        </w:rPr>
        <w:t>o</w:t>
      </w:r>
      <w:r w:rsidRPr="00392C84">
        <w:rPr>
          <w:sz w:val="22"/>
          <w:szCs w:val="22"/>
        </w:rPr>
        <w:t>(</w:t>
      </w:r>
      <w:proofErr w:type="gramEnd"/>
      <w:r w:rsidRPr="00392C84">
        <w:rPr>
          <w:sz w:val="22"/>
          <w:szCs w:val="22"/>
        </w:rPr>
        <w:t xml:space="preserve">D) human immune globulin; and (b) contraceptive </w:t>
      </w:r>
      <w:proofErr w:type="spellStart"/>
      <w:r w:rsidRPr="00392C84">
        <w:rPr>
          <w:sz w:val="22"/>
          <w:szCs w:val="22"/>
        </w:rPr>
        <w:t>injectables</w:t>
      </w:r>
      <w:proofErr w:type="spellEnd"/>
      <w:r w:rsidRPr="00392C84">
        <w:rPr>
          <w:sz w:val="22"/>
          <w:szCs w:val="22"/>
        </w:rPr>
        <w:t xml:space="preserve"> such as Depo-Provera, items for which MassHealth will pay the provider’s cost.) </w:t>
      </w:r>
      <w:proofErr w:type="gramStart"/>
      <w:r w:rsidRPr="00392C84">
        <w:rPr>
          <w:sz w:val="22"/>
          <w:szCs w:val="22"/>
        </w:rPr>
        <w:t>(I.C.)</w:t>
      </w:r>
      <w:proofErr w:type="gramEnd"/>
    </w:p>
    <w:p w:rsidR="00D208B3" w:rsidRPr="00392C84" w:rsidRDefault="00D208B3" w:rsidP="000D09E2">
      <w:pPr>
        <w:widowControl w:val="0"/>
        <w:tabs>
          <w:tab w:val="left" w:pos="900"/>
          <w:tab w:val="left" w:pos="1692"/>
          <w:tab w:val="left" w:pos="2070"/>
        </w:tabs>
        <w:ind w:left="1260" w:hanging="1260"/>
        <w:rPr>
          <w:sz w:val="22"/>
          <w:szCs w:val="22"/>
        </w:rPr>
      </w:pPr>
      <w:r w:rsidRPr="00392C84">
        <w:rPr>
          <w:sz w:val="22"/>
          <w:szCs w:val="22"/>
        </w:rPr>
        <w:t>J7296</w:t>
      </w:r>
      <w:r w:rsidRPr="00392C84">
        <w:rPr>
          <w:sz w:val="22"/>
          <w:szCs w:val="22"/>
        </w:rPr>
        <w:tab/>
      </w:r>
      <w:proofErr w:type="spellStart"/>
      <w:r w:rsidRPr="00D92F3B">
        <w:rPr>
          <w:sz w:val="22"/>
          <w:szCs w:val="22"/>
        </w:rPr>
        <w:t>Levonorgestrel</w:t>
      </w:r>
      <w:proofErr w:type="spellEnd"/>
      <w:r w:rsidRPr="00D92F3B">
        <w:rPr>
          <w:sz w:val="22"/>
          <w:szCs w:val="22"/>
        </w:rPr>
        <w:t>-releasing intrauterine contraceptive system, (</w:t>
      </w:r>
      <w:proofErr w:type="spellStart"/>
      <w:r w:rsidRPr="00D92F3B">
        <w:rPr>
          <w:sz w:val="22"/>
          <w:szCs w:val="22"/>
        </w:rPr>
        <w:t>Kyleena</w:t>
      </w:r>
      <w:proofErr w:type="spellEnd"/>
      <w:r w:rsidRPr="00D92F3B">
        <w:rPr>
          <w:sz w:val="22"/>
          <w:szCs w:val="22"/>
        </w:rPr>
        <w:t>), 19.5 mg</w:t>
      </w:r>
    </w:p>
    <w:p w:rsidR="00D208B3" w:rsidRPr="00392C84" w:rsidRDefault="00D208B3" w:rsidP="000D09E2">
      <w:pPr>
        <w:widowControl w:val="0"/>
        <w:tabs>
          <w:tab w:val="left" w:pos="900"/>
          <w:tab w:val="left" w:pos="1692"/>
          <w:tab w:val="left" w:pos="2070"/>
        </w:tabs>
        <w:ind w:left="1260" w:hanging="1260"/>
        <w:rPr>
          <w:sz w:val="22"/>
          <w:szCs w:val="22"/>
        </w:rPr>
      </w:pPr>
      <w:proofErr w:type="gramStart"/>
      <w:r w:rsidRPr="00392C84">
        <w:rPr>
          <w:sz w:val="22"/>
          <w:szCs w:val="22"/>
        </w:rPr>
        <w:t>J7297</w:t>
      </w:r>
      <w:r w:rsidRPr="00392C84">
        <w:rPr>
          <w:sz w:val="22"/>
          <w:szCs w:val="22"/>
        </w:rPr>
        <w:tab/>
      </w:r>
      <w:proofErr w:type="spellStart"/>
      <w:r w:rsidRPr="00392C84">
        <w:rPr>
          <w:sz w:val="22"/>
          <w:szCs w:val="22"/>
        </w:rPr>
        <w:t>Levonorgestrel</w:t>
      </w:r>
      <w:proofErr w:type="spellEnd"/>
      <w:r w:rsidRPr="00392C84">
        <w:rPr>
          <w:sz w:val="22"/>
          <w:szCs w:val="22"/>
        </w:rPr>
        <w:t>-releasing intrauterine contraceptive system, 52 mg, 3 year duration (I.C.)</w:t>
      </w:r>
      <w:proofErr w:type="gramEnd"/>
    </w:p>
    <w:p w:rsidR="00D208B3" w:rsidRPr="00392C84" w:rsidRDefault="00D208B3" w:rsidP="000D09E2">
      <w:pPr>
        <w:widowControl w:val="0"/>
        <w:tabs>
          <w:tab w:val="left" w:pos="900"/>
          <w:tab w:val="left" w:pos="1692"/>
          <w:tab w:val="left" w:pos="2070"/>
        </w:tabs>
        <w:ind w:left="1260" w:hanging="1260"/>
        <w:rPr>
          <w:sz w:val="22"/>
          <w:szCs w:val="22"/>
        </w:rPr>
      </w:pPr>
      <w:proofErr w:type="gramStart"/>
      <w:r w:rsidRPr="00392C84">
        <w:rPr>
          <w:sz w:val="22"/>
          <w:szCs w:val="22"/>
        </w:rPr>
        <w:t>J7298</w:t>
      </w:r>
      <w:r w:rsidRPr="00392C84">
        <w:rPr>
          <w:sz w:val="22"/>
          <w:szCs w:val="22"/>
        </w:rPr>
        <w:tab/>
      </w:r>
      <w:proofErr w:type="spellStart"/>
      <w:r w:rsidRPr="00392C84">
        <w:rPr>
          <w:sz w:val="22"/>
          <w:szCs w:val="22"/>
        </w:rPr>
        <w:t>Levonorgestrel</w:t>
      </w:r>
      <w:proofErr w:type="spellEnd"/>
      <w:r w:rsidRPr="00392C84">
        <w:rPr>
          <w:sz w:val="22"/>
          <w:szCs w:val="22"/>
        </w:rPr>
        <w:t>-releasing intrauterine contraceptive system, 52 mg, 5 year duration (I.C.)</w:t>
      </w:r>
      <w:proofErr w:type="gramEnd"/>
    </w:p>
    <w:p w:rsidR="00D208B3" w:rsidRPr="00FB6C84" w:rsidRDefault="00D208B3" w:rsidP="000D09E2">
      <w:pPr>
        <w:widowControl w:val="0"/>
        <w:tabs>
          <w:tab w:val="left" w:pos="900"/>
          <w:tab w:val="left" w:pos="1692"/>
          <w:tab w:val="left" w:pos="2070"/>
        </w:tabs>
        <w:ind w:left="1260" w:hanging="1260"/>
        <w:rPr>
          <w:sz w:val="22"/>
          <w:szCs w:val="22"/>
        </w:rPr>
      </w:pPr>
      <w:proofErr w:type="gramStart"/>
      <w:r w:rsidRPr="00392C84">
        <w:rPr>
          <w:sz w:val="22"/>
          <w:szCs w:val="22"/>
        </w:rPr>
        <w:t>J7300</w:t>
      </w:r>
      <w:r w:rsidRPr="00392C84">
        <w:rPr>
          <w:sz w:val="22"/>
          <w:szCs w:val="22"/>
        </w:rPr>
        <w:tab/>
        <w:t>Intrauterine</w:t>
      </w:r>
      <w:r w:rsidRPr="00FB6C84">
        <w:rPr>
          <w:sz w:val="22"/>
          <w:szCs w:val="22"/>
        </w:rPr>
        <w:t xml:space="preserve"> copper contraceptive (use for Paragard) (I.C.)</w:t>
      </w:r>
      <w:proofErr w:type="gramEnd"/>
    </w:p>
    <w:p w:rsidR="00D208B3" w:rsidRPr="00FB6C84" w:rsidRDefault="00D208B3" w:rsidP="000D09E2">
      <w:pPr>
        <w:widowControl w:val="0"/>
        <w:tabs>
          <w:tab w:val="left" w:pos="900"/>
          <w:tab w:val="left" w:pos="1692"/>
          <w:tab w:val="left" w:pos="2070"/>
        </w:tabs>
        <w:ind w:left="1260" w:hanging="1260"/>
        <w:rPr>
          <w:sz w:val="22"/>
          <w:szCs w:val="22"/>
        </w:rPr>
      </w:pPr>
      <w:proofErr w:type="gramStart"/>
      <w:r w:rsidRPr="00FB6C84">
        <w:rPr>
          <w:sz w:val="22"/>
          <w:szCs w:val="22"/>
        </w:rPr>
        <w:t>J7301</w:t>
      </w:r>
      <w:r w:rsidRPr="00FB6C84">
        <w:rPr>
          <w:sz w:val="22"/>
          <w:szCs w:val="22"/>
        </w:rPr>
        <w:tab/>
      </w:r>
      <w:proofErr w:type="spellStart"/>
      <w:r w:rsidRPr="00FB6C84">
        <w:rPr>
          <w:sz w:val="22"/>
          <w:szCs w:val="22"/>
        </w:rPr>
        <w:t>Levonorgestrel</w:t>
      </w:r>
      <w:proofErr w:type="spellEnd"/>
      <w:r w:rsidRPr="00FB6C84">
        <w:rPr>
          <w:sz w:val="22"/>
          <w:szCs w:val="22"/>
        </w:rPr>
        <w:t>-releasing intrauterine contraceptive system (Skyla), 13.5 mg (I.C.)</w:t>
      </w:r>
      <w:proofErr w:type="gramEnd"/>
    </w:p>
    <w:p w:rsidR="00D208B3" w:rsidRPr="00FB6C84" w:rsidRDefault="00D208B3" w:rsidP="000D09E2">
      <w:pPr>
        <w:widowControl w:val="0"/>
        <w:tabs>
          <w:tab w:val="left" w:pos="900"/>
          <w:tab w:val="left" w:pos="1692"/>
          <w:tab w:val="left" w:pos="2070"/>
        </w:tabs>
        <w:ind w:left="1260" w:hanging="1260"/>
        <w:rPr>
          <w:sz w:val="22"/>
          <w:szCs w:val="22"/>
        </w:rPr>
      </w:pPr>
      <w:proofErr w:type="gramStart"/>
      <w:r w:rsidRPr="00FB6C84">
        <w:rPr>
          <w:sz w:val="22"/>
          <w:szCs w:val="22"/>
        </w:rPr>
        <w:t>J7303</w:t>
      </w:r>
      <w:r w:rsidRPr="00FB6C84">
        <w:rPr>
          <w:sz w:val="22"/>
          <w:szCs w:val="22"/>
        </w:rPr>
        <w:tab/>
        <w:t>Contraceptive supply, hormone-containing vaginal ring, each (I.C.)</w:t>
      </w:r>
      <w:proofErr w:type="gramEnd"/>
    </w:p>
    <w:p w:rsidR="00D208B3" w:rsidRPr="00FB6C84" w:rsidRDefault="00D208B3" w:rsidP="000D09E2">
      <w:pPr>
        <w:widowControl w:val="0"/>
        <w:tabs>
          <w:tab w:val="left" w:pos="900"/>
          <w:tab w:val="left" w:pos="1692"/>
          <w:tab w:val="left" w:pos="2070"/>
        </w:tabs>
        <w:ind w:left="1260" w:hanging="1260"/>
        <w:rPr>
          <w:sz w:val="22"/>
          <w:szCs w:val="22"/>
        </w:rPr>
      </w:pPr>
      <w:proofErr w:type="gramStart"/>
      <w:r w:rsidRPr="00FB6C84">
        <w:rPr>
          <w:sz w:val="22"/>
          <w:szCs w:val="22"/>
        </w:rPr>
        <w:t>J7304</w:t>
      </w:r>
      <w:r w:rsidRPr="00FB6C84">
        <w:rPr>
          <w:sz w:val="22"/>
          <w:szCs w:val="22"/>
        </w:rPr>
        <w:tab/>
        <w:t>Contraceptive supply, hormone-containing patch, each (I.C.)</w:t>
      </w:r>
      <w:proofErr w:type="gramEnd"/>
    </w:p>
    <w:p w:rsidR="00D208B3" w:rsidRPr="00FB6C84" w:rsidRDefault="00D208B3" w:rsidP="000D09E2">
      <w:pPr>
        <w:widowControl w:val="0"/>
        <w:tabs>
          <w:tab w:val="left" w:pos="900"/>
          <w:tab w:val="left" w:pos="1692"/>
          <w:tab w:val="left" w:pos="2070"/>
        </w:tabs>
        <w:ind w:left="1260" w:hanging="1260"/>
        <w:rPr>
          <w:sz w:val="22"/>
          <w:szCs w:val="22"/>
        </w:rPr>
      </w:pPr>
      <w:r w:rsidRPr="00FB6C84">
        <w:rPr>
          <w:sz w:val="22"/>
          <w:szCs w:val="22"/>
        </w:rPr>
        <w:t>J7307</w:t>
      </w:r>
      <w:r w:rsidRPr="00FB6C84">
        <w:rPr>
          <w:sz w:val="22"/>
          <w:szCs w:val="22"/>
        </w:rPr>
        <w:tab/>
      </w:r>
      <w:proofErr w:type="spellStart"/>
      <w:r w:rsidRPr="00FB6C84">
        <w:rPr>
          <w:sz w:val="22"/>
          <w:szCs w:val="22"/>
        </w:rPr>
        <w:t>Etonogestrel</w:t>
      </w:r>
      <w:proofErr w:type="spellEnd"/>
      <w:r w:rsidRPr="00FB6C84">
        <w:rPr>
          <w:sz w:val="22"/>
          <w:szCs w:val="22"/>
        </w:rPr>
        <w:t xml:space="preserve"> (contraceptive) implant system, including implant and supplies (must be billed with either 11981 or 11983) (I.C.)</w:t>
      </w:r>
    </w:p>
    <w:p w:rsidR="00D208B3" w:rsidRPr="00FB6C84" w:rsidRDefault="00D208B3" w:rsidP="000D09E2">
      <w:pPr>
        <w:widowControl w:val="0"/>
        <w:tabs>
          <w:tab w:val="left" w:pos="900"/>
          <w:tab w:val="left" w:pos="1692"/>
          <w:tab w:val="left" w:pos="2070"/>
        </w:tabs>
        <w:rPr>
          <w:sz w:val="22"/>
          <w:szCs w:val="22"/>
        </w:rPr>
      </w:pPr>
      <w:proofErr w:type="gramStart"/>
      <w:r w:rsidRPr="00FB6C84">
        <w:rPr>
          <w:sz w:val="22"/>
          <w:szCs w:val="22"/>
        </w:rPr>
        <w:t>S0190</w:t>
      </w:r>
      <w:r w:rsidRPr="00FB6C84">
        <w:rPr>
          <w:sz w:val="22"/>
          <w:szCs w:val="22"/>
        </w:rPr>
        <w:tab/>
        <w:t>Mifepristone, oral, 200 mg (I.C.)</w:t>
      </w:r>
      <w:proofErr w:type="gramEnd"/>
    </w:p>
    <w:p w:rsidR="00D208B3" w:rsidRPr="00FB6C84" w:rsidRDefault="00D208B3" w:rsidP="000D09E2">
      <w:pPr>
        <w:widowControl w:val="0"/>
        <w:tabs>
          <w:tab w:val="left" w:pos="900"/>
          <w:tab w:val="left" w:pos="1692"/>
          <w:tab w:val="left" w:pos="2070"/>
        </w:tabs>
        <w:rPr>
          <w:sz w:val="22"/>
          <w:szCs w:val="22"/>
        </w:rPr>
      </w:pPr>
      <w:proofErr w:type="gramStart"/>
      <w:r w:rsidRPr="00FB6C84">
        <w:rPr>
          <w:sz w:val="22"/>
          <w:szCs w:val="22"/>
        </w:rPr>
        <w:t>S0191</w:t>
      </w:r>
      <w:r w:rsidRPr="00FB6C84">
        <w:rPr>
          <w:sz w:val="22"/>
          <w:szCs w:val="22"/>
        </w:rPr>
        <w:tab/>
        <w:t>Misoprostol, oral, 200 mcg (I.C.)</w:t>
      </w:r>
      <w:proofErr w:type="gramEnd"/>
    </w:p>
    <w:p w:rsidR="00D208B3" w:rsidRPr="00FB6C84" w:rsidRDefault="00D208B3" w:rsidP="000D09E2">
      <w:pPr>
        <w:widowControl w:val="0"/>
        <w:tabs>
          <w:tab w:val="left" w:pos="900"/>
          <w:tab w:val="left" w:pos="1692"/>
          <w:tab w:val="left" w:pos="2070"/>
        </w:tabs>
        <w:ind w:left="1260" w:hanging="1260"/>
        <w:rPr>
          <w:sz w:val="22"/>
          <w:szCs w:val="22"/>
        </w:rPr>
      </w:pPr>
      <w:r w:rsidRPr="00FB6C84">
        <w:rPr>
          <w:sz w:val="22"/>
          <w:szCs w:val="22"/>
        </w:rPr>
        <w:t>S0199</w:t>
      </w:r>
      <w:r w:rsidRPr="00FB6C84">
        <w:rPr>
          <w:sz w:val="22"/>
          <w:szCs w:val="22"/>
        </w:rPr>
        <w:tab/>
        <w:t>Medically induced abortion by oral ingestion of medication including all associated services and supplies (</w:t>
      </w:r>
      <w:proofErr w:type="spellStart"/>
      <w:r w:rsidR="0003095F">
        <w:rPr>
          <w:sz w:val="22"/>
          <w:szCs w:val="22"/>
        </w:rPr>
        <w:t>eg</w:t>
      </w:r>
      <w:proofErr w:type="spellEnd"/>
      <w:r w:rsidRPr="00FB6C84">
        <w:rPr>
          <w:sz w:val="22"/>
          <w:szCs w:val="22"/>
        </w:rPr>
        <w:t>, patient counseling, office visits, confirmation of pregnancy by HCG, ultrasound to confirm duration of pregnancy, ultrasound to confirm completion of abortion) except drugs.</w:t>
      </w:r>
    </w:p>
    <w:p w:rsidR="00D208B3" w:rsidRPr="00FB6C84" w:rsidRDefault="00D208B3" w:rsidP="000D09E2">
      <w:pPr>
        <w:widowControl w:val="0"/>
        <w:tabs>
          <w:tab w:val="left" w:pos="900"/>
          <w:tab w:val="left" w:pos="1692"/>
          <w:tab w:val="left" w:pos="2070"/>
        </w:tabs>
        <w:ind w:left="1260" w:hanging="1260"/>
        <w:rPr>
          <w:sz w:val="22"/>
          <w:szCs w:val="22"/>
        </w:rPr>
      </w:pPr>
      <w:r w:rsidRPr="00FB6C84">
        <w:rPr>
          <w:sz w:val="22"/>
          <w:szCs w:val="22"/>
        </w:rPr>
        <w:t>S4989</w:t>
      </w:r>
      <w:r w:rsidRPr="00FB6C84">
        <w:rPr>
          <w:sz w:val="22"/>
          <w:szCs w:val="22"/>
        </w:rPr>
        <w:tab/>
        <w:t>Contraceptive intrauterine device (</w:t>
      </w:r>
      <w:proofErr w:type="spellStart"/>
      <w:r w:rsidR="0003095F">
        <w:rPr>
          <w:sz w:val="22"/>
          <w:szCs w:val="22"/>
        </w:rPr>
        <w:t>eg</w:t>
      </w:r>
      <w:proofErr w:type="spellEnd"/>
      <w:r w:rsidRPr="00FB6C84">
        <w:rPr>
          <w:sz w:val="22"/>
          <w:szCs w:val="22"/>
        </w:rPr>
        <w:t xml:space="preserve">, </w:t>
      </w:r>
      <w:proofErr w:type="spellStart"/>
      <w:r w:rsidRPr="00FB6C84">
        <w:rPr>
          <w:sz w:val="22"/>
          <w:szCs w:val="22"/>
        </w:rPr>
        <w:t>Progestacert</w:t>
      </w:r>
      <w:proofErr w:type="spellEnd"/>
      <w:r w:rsidRPr="00FB6C84">
        <w:rPr>
          <w:sz w:val="22"/>
          <w:szCs w:val="22"/>
        </w:rPr>
        <w:t xml:space="preserve"> IUD), including implants and supplies (I.C.)</w:t>
      </w:r>
    </w:p>
    <w:p w:rsidR="00D208B3" w:rsidRDefault="00D208B3" w:rsidP="000D09E2">
      <w:pPr>
        <w:widowControl w:val="0"/>
        <w:tabs>
          <w:tab w:val="left" w:pos="900"/>
          <w:tab w:val="left" w:pos="1692"/>
          <w:tab w:val="left" w:pos="2070"/>
        </w:tabs>
        <w:ind w:left="1260" w:hanging="1260"/>
        <w:rPr>
          <w:sz w:val="22"/>
          <w:szCs w:val="22"/>
        </w:rPr>
      </w:pPr>
      <w:r w:rsidRPr="00FB6C84">
        <w:rPr>
          <w:sz w:val="22"/>
          <w:szCs w:val="22"/>
        </w:rPr>
        <w:t>S4993</w:t>
      </w:r>
      <w:r w:rsidRPr="00FB6C84">
        <w:rPr>
          <w:sz w:val="22"/>
          <w:szCs w:val="22"/>
        </w:rPr>
        <w:tab/>
        <w:t>Contraceptive pills for birth control</w:t>
      </w:r>
    </w:p>
    <w:p w:rsidR="0003095F" w:rsidRDefault="0003095F" w:rsidP="000D09E2">
      <w:pPr>
        <w:widowControl w:val="0"/>
        <w:tabs>
          <w:tab w:val="left" w:pos="900"/>
          <w:tab w:val="left" w:pos="1692"/>
          <w:tab w:val="left" w:pos="2070"/>
        </w:tabs>
        <w:ind w:left="1260" w:hanging="1260"/>
        <w:rPr>
          <w:sz w:val="22"/>
          <w:szCs w:val="22"/>
        </w:rPr>
      </w:pPr>
    </w:p>
    <w:p w:rsidR="0003095F" w:rsidRPr="00FB6C84" w:rsidRDefault="0003095F" w:rsidP="000D09E2">
      <w:pPr>
        <w:widowControl w:val="0"/>
        <w:tabs>
          <w:tab w:val="left" w:pos="900"/>
          <w:tab w:val="left" w:pos="1692"/>
          <w:tab w:val="left" w:pos="2070"/>
        </w:tabs>
        <w:ind w:left="1260" w:hanging="1260"/>
        <w:rPr>
          <w:sz w:val="22"/>
          <w:szCs w:val="22"/>
        </w:rPr>
      </w:pPr>
    </w:p>
    <w:p w:rsidR="00D208B3" w:rsidRPr="00FB6C84" w:rsidRDefault="00D208B3" w:rsidP="000D09E2">
      <w:pPr>
        <w:widowControl w:val="0"/>
        <w:tabs>
          <w:tab w:val="left" w:pos="518"/>
          <w:tab w:val="left" w:pos="900"/>
          <w:tab w:val="left" w:pos="936"/>
          <w:tab w:val="left" w:pos="1314"/>
          <w:tab w:val="left" w:pos="1692"/>
          <w:tab w:val="left" w:pos="2070"/>
        </w:tabs>
        <w:rPr>
          <w:sz w:val="22"/>
          <w:szCs w:val="22"/>
        </w:rPr>
        <w:sectPr w:rsidR="00D208B3" w:rsidRPr="00FB6C84" w:rsidSect="008A176C">
          <w:headerReference w:type="default" r:id="rId26"/>
          <w:endnotePr>
            <w:numFmt w:val="decimal"/>
          </w:endnotePr>
          <w:pgSz w:w="12240" w:h="15840"/>
          <w:pgMar w:top="720" w:right="1080" w:bottom="720" w:left="1080" w:header="630" w:footer="432" w:gutter="0"/>
          <w:pgNumType w:start="2"/>
          <w:cols w:space="720"/>
          <w:noEndnote/>
          <w:docGrid w:linePitch="272"/>
        </w:sectPr>
      </w:pPr>
    </w:p>
    <w:p w:rsidR="00D208B3" w:rsidRPr="00FB6C84" w:rsidRDefault="00D208B3" w:rsidP="000D09E2">
      <w:pPr>
        <w:widowControl w:val="0"/>
        <w:tabs>
          <w:tab w:val="left" w:pos="518"/>
          <w:tab w:val="left" w:pos="900"/>
          <w:tab w:val="left" w:pos="936"/>
          <w:tab w:val="left" w:pos="1314"/>
          <w:tab w:val="left" w:pos="1692"/>
          <w:tab w:val="left" w:pos="2070"/>
        </w:tabs>
        <w:rPr>
          <w:sz w:val="22"/>
          <w:szCs w:val="22"/>
        </w:rPr>
      </w:pPr>
      <w:proofErr w:type="gramStart"/>
      <w:r w:rsidRPr="00FB6C84">
        <w:rPr>
          <w:sz w:val="22"/>
          <w:szCs w:val="22"/>
        </w:rPr>
        <w:lastRenderedPageBreak/>
        <w:t xml:space="preserve">604  </w:t>
      </w:r>
      <w:r w:rsidRPr="00FB6C84">
        <w:rPr>
          <w:sz w:val="22"/>
          <w:szCs w:val="22"/>
          <w:u w:val="single"/>
        </w:rPr>
        <w:t>Medical</w:t>
      </w:r>
      <w:proofErr w:type="gramEnd"/>
      <w:r w:rsidRPr="00FB6C84">
        <w:rPr>
          <w:sz w:val="22"/>
          <w:szCs w:val="22"/>
          <w:u w:val="single"/>
        </w:rPr>
        <w:t xml:space="preserve"> and Surgery Procedures</w:t>
      </w:r>
      <w:r w:rsidRPr="00FB6C84">
        <w:rPr>
          <w:sz w:val="22"/>
          <w:szCs w:val="22"/>
        </w:rPr>
        <w:t xml:space="preserve"> </w:t>
      </w:r>
    </w:p>
    <w:p w:rsidR="00D208B3" w:rsidRPr="00FB6C84" w:rsidRDefault="00D208B3" w:rsidP="000D09E2">
      <w:pPr>
        <w:widowControl w:val="0"/>
        <w:tabs>
          <w:tab w:val="left" w:pos="518"/>
          <w:tab w:val="left" w:pos="900"/>
          <w:tab w:val="left" w:pos="936"/>
          <w:tab w:val="left" w:pos="1314"/>
          <w:tab w:val="left" w:pos="1692"/>
          <w:tab w:val="left" w:pos="2070"/>
        </w:tabs>
        <w:ind w:left="1350" w:hanging="1350"/>
        <w:rPr>
          <w:sz w:val="22"/>
          <w:szCs w:val="22"/>
        </w:rPr>
      </w:pPr>
    </w:p>
    <w:p w:rsidR="00D208B3" w:rsidRPr="0011170D" w:rsidRDefault="00D208B3" w:rsidP="000D09E2">
      <w:pPr>
        <w:widowControl w:val="0"/>
        <w:tabs>
          <w:tab w:val="left" w:pos="518"/>
          <w:tab w:val="left" w:pos="936"/>
          <w:tab w:val="left" w:pos="1314"/>
          <w:tab w:val="left" w:pos="1692"/>
          <w:tab w:val="left" w:pos="2070"/>
        </w:tabs>
        <w:rPr>
          <w:sz w:val="22"/>
          <w:szCs w:val="22"/>
        </w:rPr>
      </w:pPr>
      <w:r w:rsidRPr="0011170D">
        <w:rPr>
          <w:sz w:val="22"/>
          <w:szCs w:val="22"/>
        </w:rPr>
        <w:t>Service</w:t>
      </w:r>
    </w:p>
    <w:p w:rsidR="00D208B3" w:rsidRPr="0011170D" w:rsidRDefault="00D208B3" w:rsidP="000D09E2">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rsidR="00D208B3" w:rsidRPr="0011170D" w:rsidRDefault="00D208B3" w:rsidP="000D09E2">
      <w:pPr>
        <w:widowControl w:val="0"/>
        <w:tabs>
          <w:tab w:val="left" w:pos="518"/>
          <w:tab w:val="left" w:pos="900"/>
          <w:tab w:val="left" w:pos="936"/>
          <w:tab w:val="left" w:pos="1314"/>
          <w:tab w:val="left" w:pos="1692"/>
          <w:tab w:val="left" w:pos="2070"/>
        </w:tabs>
        <w:rPr>
          <w:sz w:val="22"/>
          <w:szCs w:val="22"/>
        </w:rPr>
      </w:pPr>
    </w:p>
    <w:p w:rsidR="00D208B3" w:rsidRPr="0003095F" w:rsidRDefault="00D208B3" w:rsidP="000D09E2">
      <w:pPr>
        <w:widowControl w:val="0"/>
        <w:tabs>
          <w:tab w:val="left" w:pos="518"/>
          <w:tab w:val="left" w:pos="900"/>
          <w:tab w:val="left" w:pos="1314"/>
          <w:tab w:val="left" w:pos="1692"/>
          <w:tab w:val="left" w:pos="2070"/>
        </w:tabs>
        <w:ind w:left="1310" w:right="-702" w:hanging="1310"/>
        <w:rPr>
          <w:sz w:val="22"/>
          <w:szCs w:val="22"/>
          <w:lang w:val="fr-FR"/>
        </w:rPr>
      </w:pPr>
      <w:r w:rsidRPr="0003095F">
        <w:rPr>
          <w:sz w:val="22"/>
          <w:szCs w:val="22"/>
          <w:lang w:val="fr-FR"/>
        </w:rPr>
        <w:t>11976</w:t>
      </w:r>
      <w:r w:rsidRPr="0003095F">
        <w:rPr>
          <w:sz w:val="22"/>
          <w:szCs w:val="22"/>
          <w:lang w:val="fr-FR"/>
        </w:rPr>
        <w:tab/>
      </w:r>
      <w:proofErr w:type="spellStart"/>
      <w:r w:rsidRPr="0003095F">
        <w:rPr>
          <w:sz w:val="22"/>
          <w:szCs w:val="22"/>
          <w:lang w:val="fr-FR"/>
        </w:rPr>
        <w:t>Removal</w:t>
      </w:r>
      <w:proofErr w:type="spellEnd"/>
      <w:r w:rsidRPr="0003095F">
        <w:rPr>
          <w:sz w:val="22"/>
          <w:szCs w:val="22"/>
          <w:lang w:val="fr-FR"/>
        </w:rPr>
        <w:t>, implantable contraceptive capsules (S.P.)</w:t>
      </w:r>
    </w:p>
    <w:p w:rsidR="00D208B3" w:rsidRPr="0003095F" w:rsidRDefault="00D208B3" w:rsidP="000D09E2">
      <w:pPr>
        <w:widowControl w:val="0"/>
        <w:tabs>
          <w:tab w:val="left" w:pos="518"/>
          <w:tab w:val="left" w:pos="900"/>
          <w:tab w:val="left" w:pos="1314"/>
          <w:tab w:val="left" w:pos="1692"/>
          <w:tab w:val="left" w:pos="2070"/>
        </w:tabs>
        <w:ind w:left="1310" w:right="-702" w:hanging="1310"/>
        <w:rPr>
          <w:sz w:val="22"/>
          <w:szCs w:val="22"/>
        </w:rPr>
      </w:pPr>
      <w:r w:rsidRPr="0003095F">
        <w:rPr>
          <w:sz w:val="22"/>
          <w:szCs w:val="22"/>
        </w:rPr>
        <w:t>11981</w:t>
      </w:r>
      <w:r w:rsidRPr="0003095F">
        <w:rPr>
          <w:sz w:val="22"/>
          <w:szCs w:val="22"/>
        </w:rPr>
        <w:tab/>
        <w:t>Insertion, non-biodegradable drug delivery implant</w:t>
      </w:r>
    </w:p>
    <w:p w:rsidR="00D208B3" w:rsidRPr="0003095F" w:rsidRDefault="00D208B3" w:rsidP="000D09E2">
      <w:pPr>
        <w:widowControl w:val="0"/>
        <w:tabs>
          <w:tab w:val="left" w:pos="518"/>
          <w:tab w:val="left" w:pos="900"/>
          <w:tab w:val="left" w:pos="1314"/>
          <w:tab w:val="left" w:pos="1692"/>
          <w:tab w:val="left" w:pos="2070"/>
        </w:tabs>
        <w:ind w:left="1310" w:hanging="1310"/>
        <w:rPr>
          <w:sz w:val="22"/>
          <w:szCs w:val="22"/>
        </w:rPr>
      </w:pPr>
      <w:r w:rsidRPr="0003095F">
        <w:rPr>
          <w:bCs/>
          <w:sz w:val="22"/>
          <w:szCs w:val="22"/>
          <w:shd w:val="clear" w:color="auto" w:fill="FFFFFF"/>
        </w:rPr>
        <w:t>11982</w:t>
      </w:r>
      <w:r w:rsidRPr="0003095F">
        <w:rPr>
          <w:bCs/>
          <w:sz w:val="22"/>
          <w:szCs w:val="22"/>
          <w:shd w:val="clear" w:color="auto" w:fill="FFFFFF"/>
        </w:rPr>
        <w:tab/>
      </w:r>
      <w:r w:rsidRPr="0003095F">
        <w:rPr>
          <w:sz w:val="22"/>
          <w:szCs w:val="22"/>
          <w:shd w:val="clear" w:color="auto" w:fill="FFFFFF"/>
        </w:rPr>
        <w:t>Removal, non-biodegradable drug delivery implant</w:t>
      </w:r>
    </w:p>
    <w:p w:rsidR="00D208B3" w:rsidRPr="0003095F" w:rsidRDefault="00D208B3" w:rsidP="000D09E2">
      <w:pPr>
        <w:tabs>
          <w:tab w:val="left" w:pos="900"/>
        </w:tabs>
        <w:autoSpaceDE w:val="0"/>
        <w:autoSpaceDN w:val="0"/>
        <w:adjustRightInd w:val="0"/>
        <w:rPr>
          <w:sz w:val="22"/>
          <w:szCs w:val="22"/>
        </w:rPr>
      </w:pPr>
      <w:r w:rsidRPr="0003095F">
        <w:rPr>
          <w:sz w:val="22"/>
          <w:szCs w:val="22"/>
        </w:rPr>
        <w:t>11983</w:t>
      </w:r>
      <w:r w:rsidRPr="0003095F">
        <w:rPr>
          <w:sz w:val="22"/>
          <w:szCs w:val="22"/>
        </w:rPr>
        <w:tab/>
        <w:t>Removal with reinsertion, non-biodegradable drug delivery implant</w:t>
      </w:r>
    </w:p>
    <w:p w:rsidR="00D208B3" w:rsidRPr="0003095F" w:rsidRDefault="00D208B3" w:rsidP="000D09E2">
      <w:pPr>
        <w:widowControl w:val="0"/>
        <w:tabs>
          <w:tab w:val="left" w:pos="518"/>
          <w:tab w:val="left" w:pos="900"/>
          <w:tab w:val="left" w:pos="936"/>
          <w:tab w:val="left" w:pos="1314"/>
          <w:tab w:val="left" w:pos="1692"/>
          <w:tab w:val="left" w:pos="2070"/>
        </w:tabs>
        <w:ind w:left="1350" w:hanging="1350"/>
        <w:rPr>
          <w:sz w:val="22"/>
          <w:szCs w:val="22"/>
        </w:rPr>
      </w:pPr>
      <w:r w:rsidRPr="0003095F">
        <w:rPr>
          <w:sz w:val="22"/>
          <w:szCs w:val="22"/>
        </w:rPr>
        <w:t>19100</w:t>
      </w:r>
      <w:r w:rsidRPr="0003095F">
        <w:rPr>
          <w:sz w:val="22"/>
          <w:szCs w:val="22"/>
        </w:rPr>
        <w:tab/>
        <w:t>Biopsy of breast; percutaneous, needle core, not using imaging guidance (</w:t>
      </w:r>
      <w:r w:rsidR="00154C6B">
        <w:rPr>
          <w:sz w:val="22"/>
          <w:szCs w:val="22"/>
        </w:rPr>
        <w:t>S.P.</w:t>
      </w:r>
      <w:r w:rsidRPr="0003095F">
        <w:rPr>
          <w:sz w:val="22"/>
          <w:szCs w:val="22"/>
        </w:rPr>
        <w:t xml:space="preserve">) </w:t>
      </w:r>
    </w:p>
    <w:p w:rsidR="00D208B3" w:rsidRPr="0003095F" w:rsidRDefault="00D208B3" w:rsidP="000D09E2">
      <w:pPr>
        <w:widowControl w:val="0"/>
        <w:tabs>
          <w:tab w:val="left" w:pos="518"/>
          <w:tab w:val="left" w:pos="900"/>
          <w:tab w:val="left" w:pos="1314"/>
          <w:tab w:val="left" w:pos="1692"/>
          <w:tab w:val="left" w:pos="2070"/>
        </w:tabs>
        <w:ind w:left="1350" w:hanging="1350"/>
        <w:rPr>
          <w:sz w:val="22"/>
          <w:szCs w:val="22"/>
        </w:rPr>
      </w:pPr>
      <w:r w:rsidRPr="0003095F">
        <w:rPr>
          <w:sz w:val="22"/>
          <w:szCs w:val="22"/>
        </w:rPr>
        <w:t>49082</w:t>
      </w:r>
      <w:r w:rsidRPr="0003095F">
        <w:rPr>
          <w:sz w:val="22"/>
          <w:szCs w:val="22"/>
        </w:rPr>
        <w:tab/>
        <w:t>Abdominal paracentesis (diagnostic or therapeutic); without imaging guidance</w:t>
      </w:r>
    </w:p>
    <w:p w:rsidR="00D208B3" w:rsidRPr="0003095F" w:rsidRDefault="00D208B3" w:rsidP="000D09E2">
      <w:pPr>
        <w:widowControl w:val="0"/>
        <w:tabs>
          <w:tab w:val="left" w:pos="518"/>
          <w:tab w:val="left" w:pos="900"/>
          <w:tab w:val="left" w:pos="1314"/>
          <w:tab w:val="left" w:pos="1692"/>
          <w:tab w:val="left" w:pos="2070"/>
        </w:tabs>
        <w:ind w:left="1350" w:hanging="1350"/>
        <w:rPr>
          <w:sz w:val="22"/>
          <w:szCs w:val="22"/>
        </w:rPr>
      </w:pPr>
      <w:r w:rsidRPr="0003095F">
        <w:rPr>
          <w:sz w:val="22"/>
          <w:szCs w:val="22"/>
        </w:rPr>
        <w:t>49083</w:t>
      </w:r>
      <w:r w:rsidRPr="0003095F">
        <w:rPr>
          <w:sz w:val="22"/>
          <w:szCs w:val="22"/>
        </w:rPr>
        <w:tab/>
      </w:r>
      <w:r w:rsidRPr="0003095F">
        <w:rPr>
          <w:sz w:val="22"/>
          <w:szCs w:val="22"/>
        </w:rPr>
        <w:tab/>
        <w:t>with imaging guidance</w:t>
      </w:r>
    </w:p>
    <w:p w:rsidR="00D208B3" w:rsidRPr="0003095F" w:rsidRDefault="00D208B3" w:rsidP="000D09E2">
      <w:pPr>
        <w:widowControl w:val="0"/>
        <w:tabs>
          <w:tab w:val="left" w:pos="518"/>
          <w:tab w:val="left" w:pos="900"/>
          <w:tab w:val="left" w:pos="1314"/>
          <w:tab w:val="left" w:pos="1692"/>
          <w:tab w:val="left" w:pos="2070"/>
        </w:tabs>
        <w:ind w:left="1350" w:hanging="1350"/>
        <w:rPr>
          <w:sz w:val="22"/>
          <w:szCs w:val="22"/>
        </w:rPr>
      </w:pPr>
      <w:r w:rsidRPr="0003095F">
        <w:rPr>
          <w:sz w:val="22"/>
          <w:szCs w:val="22"/>
        </w:rPr>
        <w:t>49084</w:t>
      </w:r>
      <w:r w:rsidRPr="0003095F">
        <w:rPr>
          <w:sz w:val="22"/>
          <w:szCs w:val="22"/>
        </w:rPr>
        <w:tab/>
        <w:t>Peritoneal lavage, including imaging guidance, when performed</w:t>
      </w:r>
    </w:p>
    <w:p w:rsidR="00D208B3" w:rsidRPr="0003095F" w:rsidRDefault="00D208B3" w:rsidP="000D09E2">
      <w:pPr>
        <w:widowControl w:val="0"/>
        <w:tabs>
          <w:tab w:val="left" w:pos="518"/>
          <w:tab w:val="left" w:pos="900"/>
          <w:tab w:val="left" w:pos="1314"/>
          <w:tab w:val="left" w:pos="1692"/>
          <w:tab w:val="left" w:pos="2070"/>
        </w:tabs>
        <w:ind w:left="1350" w:hanging="1350"/>
        <w:rPr>
          <w:sz w:val="22"/>
          <w:szCs w:val="22"/>
        </w:rPr>
      </w:pPr>
      <w:r w:rsidRPr="0003095F">
        <w:rPr>
          <w:sz w:val="22"/>
          <w:szCs w:val="22"/>
        </w:rPr>
        <w:t>54050</w:t>
      </w:r>
      <w:r w:rsidRPr="0003095F">
        <w:rPr>
          <w:sz w:val="22"/>
          <w:szCs w:val="22"/>
        </w:rPr>
        <w:tab/>
        <w:t>Destruction of lesions(s), penis (</w:t>
      </w:r>
      <w:proofErr w:type="spellStart"/>
      <w:r w:rsidR="0003095F">
        <w:rPr>
          <w:sz w:val="22"/>
          <w:szCs w:val="22"/>
        </w:rPr>
        <w:t>eg</w:t>
      </w:r>
      <w:proofErr w:type="spellEnd"/>
      <w:r w:rsidRPr="0003095F">
        <w:rPr>
          <w:sz w:val="22"/>
          <w:szCs w:val="22"/>
        </w:rPr>
        <w:t xml:space="preserve">, </w:t>
      </w:r>
      <w:proofErr w:type="spellStart"/>
      <w:r w:rsidRPr="0003095F">
        <w:rPr>
          <w:sz w:val="22"/>
          <w:szCs w:val="22"/>
        </w:rPr>
        <w:t>condyloma</w:t>
      </w:r>
      <w:proofErr w:type="spellEnd"/>
      <w:r w:rsidRPr="0003095F">
        <w:rPr>
          <w:sz w:val="22"/>
          <w:szCs w:val="22"/>
        </w:rPr>
        <w:t xml:space="preserve">, papilloma, </w:t>
      </w:r>
      <w:proofErr w:type="spellStart"/>
      <w:r w:rsidRPr="0003095F">
        <w:rPr>
          <w:sz w:val="22"/>
          <w:szCs w:val="22"/>
        </w:rPr>
        <w:t>molluscum</w:t>
      </w:r>
      <w:proofErr w:type="spellEnd"/>
      <w:r w:rsidRPr="0003095F">
        <w:rPr>
          <w:sz w:val="22"/>
          <w:szCs w:val="22"/>
        </w:rPr>
        <w:t xml:space="preserve"> </w:t>
      </w:r>
      <w:proofErr w:type="spellStart"/>
      <w:r w:rsidRPr="0003095F">
        <w:rPr>
          <w:sz w:val="22"/>
          <w:szCs w:val="22"/>
        </w:rPr>
        <w:t>contagiosum</w:t>
      </w:r>
      <w:proofErr w:type="spellEnd"/>
      <w:r w:rsidRPr="0003095F">
        <w:rPr>
          <w:sz w:val="22"/>
          <w:szCs w:val="22"/>
        </w:rPr>
        <w:t>, herpetic vesicle), simple; chemical</w:t>
      </w:r>
    </w:p>
    <w:p w:rsidR="00D208B3" w:rsidRPr="0003095F" w:rsidRDefault="00D208B3" w:rsidP="000D09E2">
      <w:pPr>
        <w:widowControl w:val="0"/>
        <w:tabs>
          <w:tab w:val="left" w:pos="518"/>
          <w:tab w:val="left" w:pos="900"/>
          <w:tab w:val="left" w:pos="1692"/>
          <w:tab w:val="left" w:pos="2070"/>
        </w:tabs>
        <w:ind w:left="1260" w:hanging="1260"/>
        <w:rPr>
          <w:sz w:val="22"/>
          <w:szCs w:val="22"/>
        </w:rPr>
      </w:pPr>
      <w:r w:rsidRPr="0003095F">
        <w:rPr>
          <w:sz w:val="22"/>
          <w:szCs w:val="22"/>
        </w:rPr>
        <w:t>55250</w:t>
      </w:r>
      <w:r w:rsidRPr="0003095F">
        <w:rPr>
          <w:sz w:val="22"/>
          <w:szCs w:val="22"/>
        </w:rPr>
        <w:tab/>
        <w:t>Vasectomy, unilateral or bilateral (</w:t>
      </w:r>
      <w:r w:rsidR="00154C6B">
        <w:rPr>
          <w:sz w:val="22"/>
          <w:szCs w:val="22"/>
        </w:rPr>
        <w:t>S.P.</w:t>
      </w:r>
      <w:r w:rsidRPr="0003095F">
        <w:rPr>
          <w:sz w:val="22"/>
          <w:szCs w:val="22"/>
        </w:rPr>
        <w:t xml:space="preserve">), including postoperative semen examination(s) (Consent for Sterilization form CS-18 or CS-21 required) </w:t>
      </w:r>
    </w:p>
    <w:p w:rsidR="00D208B3" w:rsidRPr="0003095F" w:rsidRDefault="00D208B3" w:rsidP="000D09E2">
      <w:pPr>
        <w:widowControl w:val="0"/>
        <w:tabs>
          <w:tab w:val="left" w:pos="518"/>
          <w:tab w:val="left" w:pos="900"/>
          <w:tab w:val="left" w:pos="1314"/>
          <w:tab w:val="left" w:pos="1692"/>
          <w:tab w:val="left" w:pos="2070"/>
        </w:tabs>
        <w:rPr>
          <w:sz w:val="22"/>
          <w:szCs w:val="22"/>
        </w:rPr>
      </w:pPr>
      <w:r w:rsidRPr="0003095F">
        <w:rPr>
          <w:sz w:val="22"/>
          <w:szCs w:val="22"/>
        </w:rPr>
        <w:t>56420</w:t>
      </w:r>
      <w:r w:rsidRPr="0003095F">
        <w:rPr>
          <w:sz w:val="22"/>
          <w:szCs w:val="22"/>
        </w:rPr>
        <w:tab/>
        <w:t>Incision and drainage of Bartholin’s gland abscess</w:t>
      </w:r>
    </w:p>
    <w:p w:rsidR="00D208B3" w:rsidRPr="00FB6C84" w:rsidRDefault="00D208B3" w:rsidP="000D09E2">
      <w:pPr>
        <w:widowControl w:val="0"/>
        <w:tabs>
          <w:tab w:val="left" w:pos="518"/>
          <w:tab w:val="left" w:pos="900"/>
          <w:tab w:val="left" w:pos="936"/>
          <w:tab w:val="left" w:pos="1314"/>
          <w:tab w:val="left" w:pos="1692"/>
          <w:tab w:val="left" w:pos="2070"/>
        </w:tabs>
        <w:ind w:left="900" w:right="-252" w:hanging="900"/>
        <w:rPr>
          <w:sz w:val="22"/>
          <w:szCs w:val="22"/>
        </w:rPr>
      </w:pPr>
      <w:r w:rsidRPr="00FB6C84">
        <w:rPr>
          <w:sz w:val="22"/>
          <w:szCs w:val="22"/>
        </w:rPr>
        <w:t>56501</w:t>
      </w:r>
      <w:r w:rsidRPr="00FB6C84">
        <w:rPr>
          <w:sz w:val="22"/>
          <w:szCs w:val="22"/>
        </w:rPr>
        <w:tab/>
        <w:t>Destruction of lesion(s), vulva; simple (</w:t>
      </w:r>
      <w:proofErr w:type="spellStart"/>
      <w:r w:rsidR="0003095F">
        <w:rPr>
          <w:sz w:val="22"/>
          <w:szCs w:val="22"/>
        </w:rPr>
        <w:t>eg</w:t>
      </w:r>
      <w:proofErr w:type="spellEnd"/>
      <w:r w:rsidRPr="00FB6C84">
        <w:rPr>
          <w:sz w:val="22"/>
          <w:szCs w:val="22"/>
        </w:rPr>
        <w:t xml:space="preserve">, laser surgery, </w:t>
      </w:r>
      <w:proofErr w:type="spellStart"/>
      <w:r w:rsidRPr="00FB6C84">
        <w:rPr>
          <w:sz w:val="22"/>
          <w:szCs w:val="22"/>
        </w:rPr>
        <w:t>electrosurgery</w:t>
      </w:r>
      <w:proofErr w:type="spellEnd"/>
      <w:r w:rsidRPr="00FB6C84">
        <w:rPr>
          <w:sz w:val="22"/>
          <w:szCs w:val="22"/>
        </w:rPr>
        <w:t>, cryosurgery, chemosurgery)</w:t>
      </w:r>
    </w:p>
    <w:p w:rsidR="00D208B3" w:rsidRPr="00FB6C84" w:rsidRDefault="00D208B3" w:rsidP="000D09E2">
      <w:pPr>
        <w:widowControl w:val="0"/>
        <w:tabs>
          <w:tab w:val="left" w:pos="360"/>
          <w:tab w:val="left" w:pos="900"/>
          <w:tab w:val="left" w:pos="1080"/>
        </w:tabs>
        <w:ind w:left="720" w:hanging="720"/>
        <w:rPr>
          <w:sz w:val="22"/>
          <w:szCs w:val="22"/>
        </w:rPr>
      </w:pPr>
      <w:r w:rsidRPr="00FB6C84">
        <w:rPr>
          <w:sz w:val="22"/>
          <w:szCs w:val="22"/>
        </w:rPr>
        <w:t>56605</w:t>
      </w:r>
      <w:r w:rsidRPr="00FB6C84">
        <w:rPr>
          <w:sz w:val="22"/>
          <w:szCs w:val="22"/>
        </w:rPr>
        <w:tab/>
        <w:t>Biopsy of vulva or perineum (</w:t>
      </w:r>
      <w:r w:rsidR="00154C6B">
        <w:rPr>
          <w:sz w:val="22"/>
          <w:szCs w:val="22"/>
        </w:rPr>
        <w:t>S.P.</w:t>
      </w:r>
      <w:r w:rsidRPr="00FB6C84">
        <w:rPr>
          <w:sz w:val="22"/>
          <w:szCs w:val="22"/>
        </w:rPr>
        <w:t xml:space="preserve">); </w:t>
      </w:r>
      <w:r w:rsidR="00154C6B">
        <w:rPr>
          <w:sz w:val="22"/>
          <w:szCs w:val="22"/>
        </w:rPr>
        <w:t>1</w:t>
      </w:r>
      <w:r w:rsidRPr="00FB6C84">
        <w:rPr>
          <w:sz w:val="22"/>
          <w:szCs w:val="22"/>
        </w:rPr>
        <w:t xml:space="preserve"> lesion</w:t>
      </w:r>
    </w:p>
    <w:p w:rsidR="00D208B3" w:rsidRPr="00FB6C84" w:rsidRDefault="00D208B3" w:rsidP="000D09E2">
      <w:pPr>
        <w:widowControl w:val="0"/>
        <w:tabs>
          <w:tab w:val="left" w:pos="518"/>
          <w:tab w:val="left" w:pos="936"/>
          <w:tab w:val="left" w:pos="1314"/>
          <w:tab w:val="left" w:pos="1692"/>
          <w:tab w:val="left" w:pos="2070"/>
        </w:tabs>
        <w:ind w:left="1310" w:hanging="1310"/>
        <w:rPr>
          <w:sz w:val="22"/>
          <w:szCs w:val="22"/>
        </w:rPr>
      </w:pPr>
      <w:r w:rsidRPr="00FB6C84">
        <w:rPr>
          <w:sz w:val="22"/>
          <w:szCs w:val="22"/>
        </w:rPr>
        <w:t>57061</w:t>
      </w:r>
      <w:r w:rsidRPr="00FB6C84">
        <w:rPr>
          <w:sz w:val="22"/>
          <w:szCs w:val="22"/>
        </w:rPr>
        <w:tab/>
        <w:t>Destruction of vaginal lesion(s); simple (</w:t>
      </w:r>
      <w:proofErr w:type="spellStart"/>
      <w:r w:rsidR="0003095F">
        <w:rPr>
          <w:sz w:val="22"/>
          <w:szCs w:val="22"/>
        </w:rPr>
        <w:t>eg</w:t>
      </w:r>
      <w:proofErr w:type="spellEnd"/>
      <w:r w:rsidRPr="00FB6C84">
        <w:rPr>
          <w:sz w:val="22"/>
          <w:szCs w:val="22"/>
        </w:rPr>
        <w:t xml:space="preserve">, laser surgery, </w:t>
      </w:r>
      <w:proofErr w:type="spellStart"/>
      <w:r w:rsidRPr="00FB6C84">
        <w:rPr>
          <w:sz w:val="22"/>
          <w:szCs w:val="22"/>
        </w:rPr>
        <w:t>electrosurgery</w:t>
      </w:r>
      <w:proofErr w:type="spellEnd"/>
      <w:r w:rsidRPr="00FB6C84">
        <w:rPr>
          <w:sz w:val="22"/>
          <w:szCs w:val="22"/>
        </w:rPr>
        <w:t>, cryosurgery, chemosurgery)</w:t>
      </w: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57100</w:t>
      </w:r>
      <w:r w:rsidRPr="00FB6C84">
        <w:rPr>
          <w:sz w:val="22"/>
          <w:szCs w:val="22"/>
        </w:rPr>
        <w:tab/>
        <w:t>Biopsy of vaginal mucosa; simple (</w:t>
      </w:r>
      <w:r w:rsidR="00154C6B">
        <w:rPr>
          <w:sz w:val="22"/>
          <w:szCs w:val="22"/>
        </w:rPr>
        <w:t>S.P.</w:t>
      </w:r>
      <w:r w:rsidRPr="00FB6C84">
        <w:rPr>
          <w:sz w:val="22"/>
          <w:szCs w:val="22"/>
        </w:rPr>
        <w:t>)</w:t>
      </w: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57420</w:t>
      </w:r>
      <w:r w:rsidRPr="00FB6C84">
        <w:rPr>
          <w:sz w:val="22"/>
          <w:szCs w:val="22"/>
        </w:rPr>
        <w:tab/>
        <w:t>Colposcopy of the entire vagina, with cervix if present</w:t>
      </w: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57421</w:t>
      </w:r>
      <w:r w:rsidRPr="00FB6C84">
        <w:rPr>
          <w:sz w:val="22"/>
          <w:szCs w:val="22"/>
        </w:rPr>
        <w:tab/>
      </w:r>
      <w:r w:rsidRPr="00FB6C84">
        <w:rPr>
          <w:sz w:val="22"/>
          <w:szCs w:val="22"/>
        </w:rPr>
        <w:tab/>
        <w:t xml:space="preserve">with </w:t>
      </w:r>
      <w:proofErr w:type="gramStart"/>
      <w:r w:rsidRPr="00FB6C84">
        <w:rPr>
          <w:sz w:val="22"/>
          <w:szCs w:val="22"/>
        </w:rPr>
        <w:t>biopsy(</w:t>
      </w:r>
      <w:proofErr w:type="spellStart"/>
      <w:proofErr w:type="gramEnd"/>
      <w:r w:rsidRPr="00FB6C84">
        <w:rPr>
          <w:sz w:val="22"/>
          <w:szCs w:val="22"/>
        </w:rPr>
        <w:t>ies</w:t>
      </w:r>
      <w:proofErr w:type="spellEnd"/>
      <w:r w:rsidRPr="00FB6C84">
        <w:rPr>
          <w:sz w:val="22"/>
          <w:szCs w:val="22"/>
        </w:rPr>
        <w:t>) of vagina/cervix</w:t>
      </w: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57425</w:t>
      </w:r>
      <w:r w:rsidRPr="00FB6C84">
        <w:rPr>
          <w:sz w:val="22"/>
          <w:szCs w:val="22"/>
        </w:rPr>
        <w:tab/>
        <w:t xml:space="preserve">Laparoscopy, surgical, </w:t>
      </w:r>
      <w:proofErr w:type="spellStart"/>
      <w:r w:rsidRPr="00FB6C84">
        <w:rPr>
          <w:sz w:val="22"/>
          <w:szCs w:val="22"/>
        </w:rPr>
        <w:t>colpopexy</w:t>
      </w:r>
      <w:proofErr w:type="spellEnd"/>
      <w:r w:rsidRPr="00FB6C84">
        <w:rPr>
          <w:sz w:val="22"/>
          <w:szCs w:val="22"/>
        </w:rPr>
        <w:t xml:space="preserve"> (suspension of vaginal apex)</w:t>
      </w: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57452</w:t>
      </w:r>
      <w:r w:rsidRPr="00FB6C84">
        <w:rPr>
          <w:sz w:val="22"/>
          <w:szCs w:val="22"/>
        </w:rPr>
        <w:tab/>
        <w:t xml:space="preserve">Colposcopy of the cervix including upper/adjacent vagina </w:t>
      </w:r>
    </w:p>
    <w:p w:rsidR="00D208B3" w:rsidRPr="00FB6C84" w:rsidRDefault="00D208B3" w:rsidP="000D09E2">
      <w:pPr>
        <w:widowControl w:val="0"/>
        <w:tabs>
          <w:tab w:val="left" w:pos="518"/>
          <w:tab w:val="left" w:pos="936"/>
          <w:tab w:val="left" w:pos="1314"/>
          <w:tab w:val="left" w:pos="1692"/>
          <w:tab w:val="left" w:pos="2070"/>
        </w:tabs>
        <w:ind w:left="1314" w:hanging="1314"/>
        <w:rPr>
          <w:sz w:val="22"/>
          <w:szCs w:val="22"/>
        </w:rPr>
      </w:pPr>
      <w:r w:rsidRPr="00FB6C84">
        <w:rPr>
          <w:sz w:val="22"/>
          <w:szCs w:val="22"/>
        </w:rPr>
        <w:t>57454</w:t>
      </w:r>
      <w:r w:rsidRPr="00FB6C84">
        <w:rPr>
          <w:sz w:val="22"/>
          <w:szCs w:val="22"/>
        </w:rPr>
        <w:tab/>
      </w:r>
      <w:r w:rsidRPr="00FB6C84">
        <w:rPr>
          <w:sz w:val="22"/>
          <w:szCs w:val="22"/>
        </w:rPr>
        <w:tab/>
        <w:t xml:space="preserve">with </w:t>
      </w:r>
      <w:proofErr w:type="gramStart"/>
      <w:r w:rsidRPr="00FB6C84">
        <w:rPr>
          <w:sz w:val="22"/>
          <w:szCs w:val="22"/>
        </w:rPr>
        <w:t>biopsy(</w:t>
      </w:r>
      <w:proofErr w:type="spellStart"/>
      <w:proofErr w:type="gramEnd"/>
      <w:r w:rsidRPr="00FB6C84">
        <w:rPr>
          <w:sz w:val="22"/>
          <w:szCs w:val="22"/>
        </w:rPr>
        <w:t>ies</w:t>
      </w:r>
      <w:proofErr w:type="spellEnd"/>
      <w:r w:rsidRPr="00FB6C84">
        <w:rPr>
          <w:sz w:val="22"/>
          <w:szCs w:val="22"/>
        </w:rPr>
        <w:t xml:space="preserve">) of the cervix and </w:t>
      </w:r>
      <w:proofErr w:type="spellStart"/>
      <w:r w:rsidRPr="00FB6C84">
        <w:rPr>
          <w:sz w:val="22"/>
          <w:szCs w:val="22"/>
        </w:rPr>
        <w:t>endocervical</w:t>
      </w:r>
      <w:proofErr w:type="spellEnd"/>
      <w:r w:rsidRPr="00FB6C84">
        <w:rPr>
          <w:sz w:val="22"/>
          <w:szCs w:val="22"/>
        </w:rPr>
        <w:t xml:space="preserve"> curettage </w:t>
      </w:r>
    </w:p>
    <w:p w:rsidR="00D208B3" w:rsidRPr="00FB6C84" w:rsidRDefault="00D208B3" w:rsidP="000D09E2">
      <w:pPr>
        <w:widowControl w:val="0"/>
        <w:tabs>
          <w:tab w:val="left" w:pos="518"/>
          <w:tab w:val="left" w:pos="936"/>
          <w:tab w:val="left" w:pos="1314"/>
          <w:tab w:val="left" w:pos="1692"/>
          <w:tab w:val="left" w:pos="2070"/>
        </w:tabs>
        <w:ind w:left="1314" w:hanging="1314"/>
        <w:rPr>
          <w:sz w:val="22"/>
          <w:szCs w:val="22"/>
        </w:rPr>
      </w:pPr>
      <w:r w:rsidRPr="00FB6C84">
        <w:rPr>
          <w:sz w:val="22"/>
          <w:szCs w:val="22"/>
        </w:rPr>
        <w:t>57455</w:t>
      </w:r>
      <w:r w:rsidRPr="00FB6C84">
        <w:rPr>
          <w:sz w:val="22"/>
          <w:szCs w:val="22"/>
        </w:rPr>
        <w:tab/>
      </w:r>
      <w:r w:rsidRPr="00FB6C84">
        <w:rPr>
          <w:sz w:val="22"/>
          <w:szCs w:val="22"/>
        </w:rPr>
        <w:tab/>
        <w:t xml:space="preserve">with </w:t>
      </w:r>
      <w:proofErr w:type="gramStart"/>
      <w:r w:rsidRPr="00FB6C84">
        <w:rPr>
          <w:sz w:val="22"/>
          <w:szCs w:val="22"/>
        </w:rPr>
        <w:t>biopsy(</w:t>
      </w:r>
      <w:proofErr w:type="spellStart"/>
      <w:proofErr w:type="gramEnd"/>
      <w:r w:rsidRPr="00FB6C84">
        <w:rPr>
          <w:sz w:val="22"/>
          <w:szCs w:val="22"/>
        </w:rPr>
        <w:t>ies</w:t>
      </w:r>
      <w:proofErr w:type="spellEnd"/>
      <w:r w:rsidRPr="00FB6C84">
        <w:rPr>
          <w:sz w:val="22"/>
          <w:szCs w:val="22"/>
        </w:rPr>
        <w:t>) of the cervix</w:t>
      </w:r>
    </w:p>
    <w:p w:rsidR="00D208B3" w:rsidRPr="00FB6C84" w:rsidRDefault="00D208B3" w:rsidP="000D09E2">
      <w:pPr>
        <w:widowControl w:val="0"/>
        <w:tabs>
          <w:tab w:val="left" w:pos="518"/>
          <w:tab w:val="left" w:pos="936"/>
          <w:tab w:val="left" w:pos="1314"/>
          <w:tab w:val="left" w:pos="1692"/>
          <w:tab w:val="left" w:pos="2070"/>
        </w:tabs>
        <w:ind w:left="1314" w:hanging="1314"/>
        <w:rPr>
          <w:sz w:val="22"/>
          <w:szCs w:val="22"/>
        </w:rPr>
      </w:pPr>
      <w:r w:rsidRPr="00FB6C84">
        <w:rPr>
          <w:sz w:val="22"/>
          <w:szCs w:val="22"/>
        </w:rPr>
        <w:t>57456</w:t>
      </w:r>
      <w:r w:rsidRPr="00FB6C84">
        <w:rPr>
          <w:sz w:val="22"/>
          <w:szCs w:val="22"/>
        </w:rPr>
        <w:tab/>
      </w:r>
      <w:r w:rsidRPr="00FB6C84">
        <w:rPr>
          <w:sz w:val="22"/>
          <w:szCs w:val="22"/>
        </w:rPr>
        <w:tab/>
        <w:t xml:space="preserve">with </w:t>
      </w:r>
      <w:proofErr w:type="spellStart"/>
      <w:r w:rsidRPr="00FB6C84">
        <w:rPr>
          <w:sz w:val="22"/>
          <w:szCs w:val="22"/>
        </w:rPr>
        <w:t>endocervical</w:t>
      </w:r>
      <w:proofErr w:type="spellEnd"/>
      <w:r w:rsidRPr="00FB6C84">
        <w:rPr>
          <w:sz w:val="22"/>
          <w:szCs w:val="22"/>
        </w:rPr>
        <w:t xml:space="preserve"> curettage</w:t>
      </w:r>
    </w:p>
    <w:p w:rsidR="00D208B3" w:rsidRPr="00FB6C84" w:rsidRDefault="00D208B3" w:rsidP="000D09E2">
      <w:pPr>
        <w:widowControl w:val="0"/>
        <w:tabs>
          <w:tab w:val="left" w:pos="518"/>
          <w:tab w:val="left" w:pos="936"/>
          <w:tab w:val="left" w:pos="1314"/>
          <w:tab w:val="left" w:pos="1692"/>
          <w:tab w:val="left" w:pos="2070"/>
        </w:tabs>
        <w:ind w:left="1314" w:hanging="1314"/>
        <w:rPr>
          <w:sz w:val="22"/>
          <w:szCs w:val="22"/>
        </w:rPr>
      </w:pPr>
      <w:r w:rsidRPr="00FB6C84">
        <w:rPr>
          <w:sz w:val="22"/>
          <w:szCs w:val="22"/>
        </w:rPr>
        <w:t>57460</w:t>
      </w:r>
      <w:r w:rsidRPr="00FB6C84">
        <w:rPr>
          <w:sz w:val="22"/>
          <w:szCs w:val="22"/>
        </w:rPr>
        <w:tab/>
      </w:r>
      <w:r w:rsidRPr="00FB6C84">
        <w:rPr>
          <w:sz w:val="22"/>
          <w:szCs w:val="22"/>
        </w:rPr>
        <w:tab/>
        <w:t xml:space="preserve">with loop electrode </w:t>
      </w:r>
      <w:proofErr w:type="gramStart"/>
      <w:r w:rsidRPr="00FB6C84">
        <w:rPr>
          <w:sz w:val="22"/>
          <w:szCs w:val="22"/>
        </w:rPr>
        <w:t>biopsy(</w:t>
      </w:r>
      <w:proofErr w:type="spellStart"/>
      <w:proofErr w:type="gramEnd"/>
      <w:r w:rsidRPr="00FB6C84">
        <w:rPr>
          <w:sz w:val="22"/>
          <w:szCs w:val="22"/>
        </w:rPr>
        <w:t>ies</w:t>
      </w:r>
      <w:proofErr w:type="spellEnd"/>
      <w:r w:rsidRPr="00FB6C84">
        <w:rPr>
          <w:sz w:val="22"/>
          <w:szCs w:val="22"/>
        </w:rPr>
        <w:t xml:space="preserve">) of the cervix </w:t>
      </w:r>
    </w:p>
    <w:p w:rsidR="00D208B3" w:rsidRPr="00FB6C84" w:rsidRDefault="00D208B3" w:rsidP="000D09E2">
      <w:pPr>
        <w:widowControl w:val="0"/>
        <w:tabs>
          <w:tab w:val="left" w:pos="518"/>
          <w:tab w:val="left" w:pos="936"/>
          <w:tab w:val="left" w:pos="1314"/>
          <w:tab w:val="left" w:pos="1692"/>
          <w:tab w:val="left" w:pos="2070"/>
        </w:tabs>
        <w:ind w:left="1314" w:hanging="1314"/>
        <w:rPr>
          <w:sz w:val="22"/>
          <w:szCs w:val="22"/>
        </w:rPr>
      </w:pPr>
      <w:r w:rsidRPr="00FB6C84">
        <w:rPr>
          <w:sz w:val="22"/>
          <w:szCs w:val="22"/>
        </w:rPr>
        <w:t>57461</w:t>
      </w:r>
      <w:r w:rsidRPr="00FB6C84">
        <w:rPr>
          <w:sz w:val="22"/>
          <w:szCs w:val="22"/>
        </w:rPr>
        <w:tab/>
      </w:r>
      <w:r w:rsidRPr="00FB6C84">
        <w:rPr>
          <w:sz w:val="22"/>
          <w:szCs w:val="22"/>
        </w:rPr>
        <w:tab/>
        <w:t xml:space="preserve">with loop electrode </w:t>
      </w:r>
      <w:proofErr w:type="spellStart"/>
      <w:r w:rsidRPr="00FB6C84">
        <w:rPr>
          <w:sz w:val="22"/>
          <w:szCs w:val="22"/>
        </w:rPr>
        <w:t>conization</w:t>
      </w:r>
      <w:proofErr w:type="spellEnd"/>
      <w:r w:rsidRPr="00FB6C84">
        <w:rPr>
          <w:sz w:val="22"/>
          <w:szCs w:val="22"/>
        </w:rPr>
        <w:t xml:space="preserve"> of the cervix</w:t>
      </w:r>
    </w:p>
    <w:p w:rsidR="00D208B3" w:rsidRPr="00FB6C84" w:rsidRDefault="00D208B3" w:rsidP="000D09E2">
      <w:pPr>
        <w:widowControl w:val="0"/>
        <w:tabs>
          <w:tab w:val="left" w:pos="518"/>
          <w:tab w:val="left" w:pos="936"/>
          <w:tab w:val="left" w:pos="2070"/>
        </w:tabs>
        <w:ind w:left="1305" w:hanging="1305"/>
        <w:rPr>
          <w:sz w:val="22"/>
          <w:szCs w:val="22"/>
        </w:rPr>
      </w:pPr>
      <w:r w:rsidRPr="00FB6C84">
        <w:rPr>
          <w:sz w:val="22"/>
          <w:szCs w:val="22"/>
        </w:rPr>
        <w:t>57500</w:t>
      </w:r>
      <w:r w:rsidRPr="00FB6C84">
        <w:rPr>
          <w:sz w:val="22"/>
          <w:szCs w:val="22"/>
        </w:rPr>
        <w:tab/>
        <w:t>Biopsy of cervix, single or multiple, or local excision of lesion, with or without fulguration (</w:t>
      </w:r>
      <w:r w:rsidR="00154C6B">
        <w:rPr>
          <w:sz w:val="22"/>
          <w:szCs w:val="22"/>
        </w:rPr>
        <w:t>S.P.</w:t>
      </w:r>
      <w:r w:rsidRPr="00FB6C84">
        <w:rPr>
          <w:sz w:val="22"/>
          <w:szCs w:val="22"/>
        </w:rPr>
        <w:t xml:space="preserve">) </w:t>
      </w: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57505</w:t>
      </w:r>
      <w:r w:rsidRPr="00FB6C84">
        <w:rPr>
          <w:sz w:val="22"/>
          <w:szCs w:val="22"/>
        </w:rPr>
        <w:tab/>
      </w:r>
      <w:proofErr w:type="spellStart"/>
      <w:r w:rsidRPr="00FB6C84">
        <w:rPr>
          <w:sz w:val="22"/>
          <w:szCs w:val="22"/>
        </w:rPr>
        <w:t>Endocervical</w:t>
      </w:r>
      <w:proofErr w:type="spellEnd"/>
      <w:r w:rsidRPr="00FB6C84">
        <w:rPr>
          <w:sz w:val="22"/>
          <w:szCs w:val="22"/>
        </w:rPr>
        <w:t xml:space="preserve"> curettage (not done as part of a dilation and curettage)</w:t>
      </w: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57510</w:t>
      </w:r>
      <w:r w:rsidRPr="00FB6C84">
        <w:rPr>
          <w:sz w:val="22"/>
          <w:szCs w:val="22"/>
        </w:rPr>
        <w:tab/>
        <w:t>Cautery of cervix; electro or thermal</w:t>
      </w: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57511</w:t>
      </w:r>
      <w:r w:rsidRPr="00FB6C84">
        <w:rPr>
          <w:sz w:val="22"/>
          <w:szCs w:val="22"/>
        </w:rPr>
        <w:tab/>
      </w:r>
      <w:r w:rsidRPr="00FB6C84">
        <w:rPr>
          <w:sz w:val="22"/>
          <w:szCs w:val="22"/>
        </w:rPr>
        <w:tab/>
      </w:r>
      <w:proofErr w:type="spellStart"/>
      <w:r w:rsidRPr="00FB6C84">
        <w:rPr>
          <w:sz w:val="22"/>
          <w:szCs w:val="22"/>
        </w:rPr>
        <w:t>cryocautery</w:t>
      </w:r>
      <w:proofErr w:type="spellEnd"/>
      <w:r w:rsidRPr="00FB6C84">
        <w:rPr>
          <w:sz w:val="22"/>
          <w:szCs w:val="22"/>
        </w:rPr>
        <w:t>, initial or repeat</w:t>
      </w: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57513</w:t>
      </w:r>
      <w:r w:rsidRPr="00FB6C84">
        <w:rPr>
          <w:sz w:val="22"/>
          <w:szCs w:val="22"/>
        </w:rPr>
        <w:tab/>
      </w:r>
      <w:r w:rsidRPr="00FB6C84">
        <w:rPr>
          <w:sz w:val="22"/>
          <w:szCs w:val="22"/>
        </w:rPr>
        <w:tab/>
        <w:t>laser ablation</w:t>
      </w:r>
    </w:p>
    <w:p w:rsidR="00D208B3" w:rsidRPr="00FB6C84" w:rsidRDefault="00D208B3" w:rsidP="000D09E2">
      <w:pPr>
        <w:widowControl w:val="0"/>
        <w:tabs>
          <w:tab w:val="left" w:pos="518"/>
          <w:tab w:val="left" w:pos="936"/>
          <w:tab w:val="left" w:pos="2070"/>
        </w:tabs>
        <w:ind w:left="1305" w:hanging="1305"/>
        <w:rPr>
          <w:sz w:val="22"/>
          <w:szCs w:val="22"/>
        </w:rPr>
      </w:pPr>
      <w:r w:rsidRPr="00FB6C84">
        <w:rPr>
          <w:sz w:val="22"/>
          <w:szCs w:val="22"/>
        </w:rPr>
        <w:t>57520</w:t>
      </w:r>
      <w:r w:rsidRPr="00FB6C84">
        <w:rPr>
          <w:sz w:val="22"/>
          <w:szCs w:val="22"/>
        </w:rPr>
        <w:tab/>
      </w:r>
      <w:proofErr w:type="spellStart"/>
      <w:r w:rsidRPr="00FB6C84">
        <w:rPr>
          <w:sz w:val="22"/>
          <w:szCs w:val="22"/>
        </w:rPr>
        <w:t>Conization</w:t>
      </w:r>
      <w:proofErr w:type="spellEnd"/>
      <w:r w:rsidRPr="00FB6C84">
        <w:rPr>
          <w:sz w:val="22"/>
          <w:szCs w:val="22"/>
        </w:rPr>
        <w:t xml:space="preserve"> of cervix, with or without fulguration, with or without dilation and curettage, with or without repair; cold knife or laser</w:t>
      </w:r>
    </w:p>
    <w:p w:rsidR="00D208B3" w:rsidRPr="00FB6C84" w:rsidRDefault="00D208B3" w:rsidP="000D09E2">
      <w:pPr>
        <w:widowControl w:val="0"/>
        <w:tabs>
          <w:tab w:val="left" w:pos="0"/>
          <w:tab w:val="left" w:pos="518"/>
          <w:tab w:val="left" w:pos="1314"/>
          <w:tab w:val="left" w:pos="1692"/>
          <w:tab w:val="left" w:pos="2070"/>
        </w:tabs>
        <w:ind w:left="930" w:hanging="930"/>
        <w:rPr>
          <w:sz w:val="22"/>
          <w:szCs w:val="22"/>
        </w:rPr>
      </w:pPr>
      <w:r w:rsidRPr="00FB6C84">
        <w:rPr>
          <w:sz w:val="22"/>
          <w:szCs w:val="22"/>
        </w:rPr>
        <w:t>57522</w:t>
      </w:r>
      <w:r w:rsidRPr="00FB6C84">
        <w:rPr>
          <w:sz w:val="22"/>
          <w:szCs w:val="22"/>
        </w:rPr>
        <w:tab/>
        <w:t>loop electrode excision</w:t>
      </w:r>
    </w:p>
    <w:p w:rsidR="00D208B3" w:rsidRPr="00FB6C84" w:rsidRDefault="00D208B3" w:rsidP="000D09E2">
      <w:pPr>
        <w:widowControl w:val="0"/>
        <w:tabs>
          <w:tab w:val="left" w:pos="518"/>
          <w:tab w:val="left" w:pos="900"/>
          <w:tab w:val="left" w:pos="1692"/>
          <w:tab w:val="left" w:pos="2070"/>
        </w:tabs>
        <w:ind w:left="1260" w:hanging="1260"/>
        <w:rPr>
          <w:sz w:val="22"/>
        </w:rPr>
      </w:pPr>
      <w:r w:rsidRPr="00FB6C84">
        <w:rPr>
          <w:sz w:val="22"/>
          <w:szCs w:val="22"/>
        </w:rPr>
        <w:t>58100</w:t>
      </w:r>
      <w:r w:rsidRPr="00FB6C84">
        <w:rPr>
          <w:sz w:val="22"/>
          <w:szCs w:val="22"/>
        </w:rPr>
        <w:tab/>
        <w:t xml:space="preserve">Endometrial sampling (biopsy) with or without </w:t>
      </w:r>
      <w:proofErr w:type="spellStart"/>
      <w:r w:rsidRPr="00FB6C84">
        <w:rPr>
          <w:sz w:val="22"/>
          <w:szCs w:val="22"/>
        </w:rPr>
        <w:t>endocervical</w:t>
      </w:r>
      <w:proofErr w:type="spellEnd"/>
      <w:r w:rsidRPr="00FB6C84">
        <w:rPr>
          <w:sz w:val="22"/>
          <w:szCs w:val="22"/>
        </w:rPr>
        <w:t xml:space="preserve"> sampling (biopsy), without cervical dilation, any method (</w:t>
      </w:r>
      <w:r w:rsidR="00154C6B">
        <w:rPr>
          <w:sz w:val="22"/>
          <w:szCs w:val="22"/>
        </w:rPr>
        <w:t>S.P.</w:t>
      </w:r>
      <w:r w:rsidRPr="00FB6C84">
        <w:rPr>
          <w:sz w:val="22"/>
          <w:szCs w:val="22"/>
        </w:rPr>
        <w:t>)</w:t>
      </w:r>
      <w:r w:rsidRPr="00FB6C84">
        <w:rPr>
          <w:sz w:val="22"/>
        </w:rPr>
        <w:tab/>
      </w:r>
    </w:p>
    <w:p w:rsidR="00D208B3" w:rsidRPr="00FB6C84" w:rsidRDefault="00D208B3" w:rsidP="000D09E2">
      <w:pPr>
        <w:widowControl w:val="0"/>
        <w:tabs>
          <w:tab w:val="left" w:pos="518"/>
          <w:tab w:val="left" w:pos="936"/>
          <w:tab w:val="left" w:pos="2070"/>
        </w:tabs>
        <w:ind w:left="1305" w:hanging="1305"/>
        <w:rPr>
          <w:sz w:val="22"/>
          <w:szCs w:val="22"/>
        </w:rPr>
      </w:pPr>
      <w:r w:rsidRPr="00FB6C84">
        <w:rPr>
          <w:sz w:val="22"/>
          <w:szCs w:val="22"/>
        </w:rPr>
        <w:t>58300</w:t>
      </w:r>
      <w:r w:rsidR="000D09E2">
        <w:rPr>
          <w:sz w:val="22"/>
          <w:szCs w:val="22"/>
        </w:rPr>
        <w:tab/>
      </w:r>
      <w:r w:rsidRPr="00FB6C84">
        <w:rPr>
          <w:sz w:val="22"/>
          <w:szCs w:val="22"/>
        </w:rPr>
        <w:t>Insertion of intrauterine device (IUD)</w:t>
      </w:r>
    </w:p>
    <w:p w:rsidR="00D208B3" w:rsidRPr="00FB6C84" w:rsidRDefault="00D208B3" w:rsidP="000D09E2">
      <w:pPr>
        <w:widowControl w:val="0"/>
        <w:tabs>
          <w:tab w:val="left" w:pos="518"/>
          <w:tab w:val="left" w:pos="936"/>
          <w:tab w:val="left" w:pos="2070"/>
        </w:tabs>
        <w:ind w:left="1305" w:hanging="1305"/>
        <w:rPr>
          <w:sz w:val="22"/>
          <w:szCs w:val="22"/>
        </w:rPr>
      </w:pPr>
      <w:r w:rsidRPr="00FB6C84">
        <w:rPr>
          <w:sz w:val="22"/>
          <w:szCs w:val="22"/>
        </w:rPr>
        <w:t>58301</w:t>
      </w:r>
      <w:r w:rsidR="000D09E2">
        <w:rPr>
          <w:sz w:val="22"/>
          <w:szCs w:val="22"/>
        </w:rPr>
        <w:tab/>
      </w:r>
      <w:r w:rsidRPr="00FB6C84">
        <w:rPr>
          <w:sz w:val="22"/>
          <w:szCs w:val="22"/>
        </w:rPr>
        <w:t>Removal of intrauterine device (IUD)</w:t>
      </w:r>
    </w:p>
    <w:p w:rsidR="00D208B3" w:rsidRPr="00FB6C84" w:rsidRDefault="00D208B3" w:rsidP="000D09E2">
      <w:pPr>
        <w:widowControl w:val="0"/>
        <w:tabs>
          <w:tab w:val="left" w:pos="518"/>
          <w:tab w:val="left" w:pos="936"/>
          <w:tab w:val="left" w:pos="2070"/>
        </w:tabs>
        <w:ind w:left="1305" w:hanging="1305"/>
        <w:rPr>
          <w:sz w:val="22"/>
          <w:szCs w:val="22"/>
        </w:rPr>
      </w:pPr>
      <w:r w:rsidRPr="00FB6C84">
        <w:rPr>
          <w:sz w:val="22"/>
          <w:szCs w:val="22"/>
        </w:rPr>
        <w:t>58340</w:t>
      </w:r>
      <w:r w:rsidR="000D09E2">
        <w:rPr>
          <w:sz w:val="22"/>
          <w:szCs w:val="22"/>
        </w:rPr>
        <w:tab/>
      </w:r>
      <w:proofErr w:type="spellStart"/>
      <w:r w:rsidRPr="00FB6C84">
        <w:rPr>
          <w:sz w:val="22"/>
          <w:szCs w:val="22"/>
        </w:rPr>
        <w:t>Catherization</w:t>
      </w:r>
      <w:proofErr w:type="spellEnd"/>
      <w:r w:rsidRPr="00FB6C84">
        <w:rPr>
          <w:sz w:val="22"/>
          <w:szCs w:val="22"/>
        </w:rPr>
        <w:t xml:space="preserve"> and introduction of saline or contrast material for saline infusion </w:t>
      </w:r>
      <w:proofErr w:type="spellStart"/>
      <w:r w:rsidRPr="00FB6C84">
        <w:rPr>
          <w:sz w:val="22"/>
          <w:szCs w:val="22"/>
        </w:rPr>
        <w:t>sonohysterography</w:t>
      </w:r>
      <w:proofErr w:type="spellEnd"/>
      <w:r w:rsidRPr="00FB6C84">
        <w:rPr>
          <w:sz w:val="22"/>
          <w:szCs w:val="22"/>
        </w:rPr>
        <w:t xml:space="preserve"> (SIS) or </w:t>
      </w:r>
      <w:proofErr w:type="spellStart"/>
      <w:r w:rsidRPr="00FB6C84">
        <w:rPr>
          <w:sz w:val="22"/>
          <w:szCs w:val="22"/>
        </w:rPr>
        <w:t>hysterosalpingography</w:t>
      </w:r>
      <w:proofErr w:type="spellEnd"/>
    </w:p>
    <w:p w:rsidR="00D208B3" w:rsidRPr="00FB6C84" w:rsidRDefault="00D208B3" w:rsidP="000D09E2">
      <w:pPr>
        <w:widowControl w:val="0"/>
        <w:tabs>
          <w:tab w:val="left" w:pos="518"/>
          <w:tab w:val="left" w:pos="936"/>
          <w:tab w:val="left" w:pos="2070"/>
        </w:tabs>
        <w:ind w:left="1305" w:hanging="1305"/>
        <w:rPr>
          <w:sz w:val="22"/>
          <w:szCs w:val="22"/>
        </w:rPr>
        <w:sectPr w:rsidR="00D208B3" w:rsidRPr="00FB6C84" w:rsidSect="00923146">
          <w:headerReference w:type="default" r:id="rId27"/>
          <w:endnotePr>
            <w:numFmt w:val="decimal"/>
          </w:endnotePr>
          <w:pgSz w:w="12240" w:h="15840"/>
          <w:pgMar w:top="720" w:right="1080" w:bottom="720" w:left="1080" w:header="450" w:footer="432" w:gutter="0"/>
          <w:pgNumType w:start="2"/>
          <w:cols w:space="720"/>
          <w:noEndnote/>
          <w:docGrid w:linePitch="272"/>
        </w:sectPr>
      </w:pPr>
      <w:r w:rsidRPr="00FB6C84">
        <w:rPr>
          <w:sz w:val="22"/>
          <w:szCs w:val="22"/>
        </w:rPr>
        <w:t>58565</w:t>
      </w:r>
      <w:r w:rsidR="000D09E2">
        <w:rPr>
          <w:sz w:val="22"/>
          <w:szCs w:val="22"/>
        </w:rPr>
        <w:tab/>
      </w:r>
      <w:r w:rsidRPr="00FB6C84">
        <w:rPr>
          <w:sz w:val="22"/>
          <w:szCs w:val="22"/>
        </w:rPr>
        <w:t>Hysteroscopy, surgical; with bilateral fallopian tube cannulation to induce occlusion by placement of permanent implants (Consent for Sterilization form CS-18 or CS-21 required.)</w:t>
      </w:r>
    </w:p>
    <w:p w:rsidR="00D208B3" w:rsidRPr="00FB6C84" w:rsidRDefault="00D208B3" w:rsidP="000D09E2">
      <w:pPr>
        <w:tabs>
          <w:tab w:val="left" w:pos="6600"/>
        </w:tabs>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w:t>
      </w:r>
    </w:p>
    <w:p w:rsidR="00D208B3" w:rsidRPr="00FB6C84" w:rsidRDefault="00D208B3" w:rsidP="000D09E2">
      <w:pPr>
        <w:tabs>
          <w:tab w:val="left" w:pos="6600"/>
        </w:tabs>
        <w:rPr>
          <w:sz w:val="22"/>
        </w:rPr>
      </w:pPr>
    </w:p>
    <w:p w:rsidR="00D208B3" w:rsidRPr="00FB6C84" w:rsidRDefault="00D208B3" w:rsidP="000D09E2">
      <w:pPr>
        <w:widowControl w:val="0"/>
        <w:tabs>
          <w:tab w:val="left" w:pos="518"/>
          <w:tab w:val="left" w:pos="936"/>
          <w:tab w:val="left" w:pos="1314"/>
          <w:tab w:val="left" w:pos="1692"/>
          <w:tab w:val="left" w:pos="2070"/>
        </w:tabs>
        <w:spacing w:line="240" w:lineRule="exact"/>
        <w:rPr>
          <w:sz w:val="22"/>
        </w:rPr>
      </w:pPr>
      <w:r w:rsidRPr="00FB6C84">
        <w:rPr>
          <w:sz w:val="22"/>
        </w:rPr>
        <w:t>Service</w:t>
      </w:r>
    </w:p>
    <w:p w:rsidR="00D208B3" w:rsidRPr="00FB6C84" w:rsidRDefault="00D208B3" w:rsidP="000D09E2">
      <w:pPr>
        <w:widowControl w:val="0"/>
        <w:tabs>
          <w:tab w:val="left" w:pos="518"/>
          <w:tab w:val="left" w:pos="936"/>
          <w:tab w:val="left" w:pos="1314"/>
          <w:tab w:val="left" w:pos="1692"/>
          <w:tab w:val="left" w:pos="2070"/>
        </w:tabs>
        <w:spacing w:line="240" w:lineRule="exact"/>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D208B3" w:rsidRPr="00FB6C84" w:rsidRDefault="00D208B3" w:rsidP="000D09E2">
      <w:pPr>
        <w:widowControl w:val="0"/>
        <w:tabs>
          <w:tab w:val="center" w:pos="4824"/>
        </w:tabs>
        <w:spacing w:line="240" w:lineRule="exact"/>
        <w:rPr>
          <w:sz w:val="22"/>
        </w:rPr>
      </w:pPr>
    </w:p>
    <w:p w:rsidR="00D208B3" w:rsidRPr="00FB6C84" w:rsidRDefault="00D208B3" w:rsidP="000D09E2">
      <w:pPr>
        <w:widowControl w:val="0"/>
        <w:tabs>
          <w:tab w:val="center" w:pos="4824"/>
        </w:tabs>
        <w:spacing w:line="240" w:lineRule="exact"/>
        <w:jc w:val="center"/>
        <w:rPr>
          <w:sz w:val="22"/>
        </w:rPr>
      </w:pPr>
      <w:r w:rsidRPr="00FB6C84">
        <w:rPr>
          <w:b/>
          <w:sz w:val="22"/>
          <w:u w:val="single"/>
        </w:rPr>
        <w:t>ORGAN OR DISEASE-ORIENTED PANELS</w:t>
      </w:r>
    </w:p>
    <w:p w:rsidR="00D208B3" w:rsidRPr="00FB6C84" w:rsidRDefault="00D208B3" w:rsidP="000D09E2">
      <w:pPr>
        <w:widowControl w:val="0"/>
        <w:tabs>
          <w:tab w:val="left" w:pos="518"/>
          <w:tab w:val="left" w:pos="936"/>
          <w:tab w:val="left" w:pos="1314"/>
          <w:tab w:val="left" w:pos="1692"/>
          <w:tab w:val="left" w:pos="2070"/>
        </w:tabs>
        <w:spacing w:line="240" w:lineRule="exact"/>
        <w:rPr>
          <w:sz w:val="22"/>
        </w:rPr>
      </w:pPr>
    </w:p>
    <w:p w:rsidR="00D208B3" w:rsidRPr="00FB6C84" w:rsidRDefault="00D208B3" w:rsidP="000D09E2">
      <w:pPr>
        <w:widowControl w:val="0"/>
        <w:tabs>
          <w:tab w:val="left" w:pos="936"/>
          <w:tab w:val="left" w:pos="1296"/>
          <w:tab w:val="left" w:pos="1692"/>
          <w:tab w:val="left" w:pos="2070"/>
        </w:tabs>
        <w:spacing w:line="240" w:lineRule="exact"/>
        <w:rPr>
          <w:sz w:val="22"/>
        </w:rPr>
      </w:pPr>
      <w:r w:rsidRPr="00FB6C84">
        <w:rPr>
          <w:sz w:val="22"/>
        </w:rPr>
        <w:t>These panels were developed for coding purposes only and should not be interpreted as clinical parameters. The tests listed with each panel identify the defined components of that panel. These panel components are not intended to limit the performance of other tests. If one performs tests in addition to those specifically indicated for a particular panel, those tests should be reported separately in addition to the panel code.</w:t>
      </w:r>
    </w:p>
    <w:p w:rsidR="00D208B3" w:rsidRPr="00FB6C84" w:rsidRDefault="00D208B3" w:rsidP="000D09E2">
      <w:pPr>
        <w:widowControl w:val="0"/>
        <w:tabs>
          <w:tab w:val="left" w:pos="518"/>
          <w:tab w:val="left" w:pos="936"/>
          <w:tab w:val="left" w:pos="1314"/>
          <w:tab w:val="left" w:pos="1692"/>
          <w:tab w:val="left" w:pos="2070"/>
        </w:tabs>
        <w:spacing w:line="240" w:lineRule="exact"/>
        <w:rPr>
          <w:sz w:val="22"/>
          <w:u w:val="single"/>
        </w:rPr>
      </w:pPr>
    </w:p>
    <w:p w:rsidR="00D208B3" w:rsidRPr="00FB6C84" w:rsidRDefault="00D208B3" w:rsidP="000D09E2">
      <w:pPr>
        <w:widowControl w:val="0"/>
        <w:tabs>
          <w:tab w:val="left" w:pos="518"/>
          <w:tab w:val="left" w:pos="936"/>
          <w:tab w:val="left" w:pos="1314"/>
          <w:tab w:val="left" w:pos="1692"/>
          <w:tab w:val="left" w:pos="2070"/>
        </w:tabs>
        <w:spacing w:line="240" w:lineRule="exact"/>
        <w:ind w:left="1296" w:hanging="1296"/>
        <w:rPr>
          <w:sz w:val="22"/>
        </w:rPr>
      </w:pPr>
      <w:r w:rsidRPr="00FB6C84">
        <w:rPr>
          <w:sz w:val="22"/>
        </w:rPr>
        <w:t>80055</w:t>
      </w:r>
      <w:r w:rsidRPr="00FB6C84">
        <w:rPr>
          <w:sz w:val="22"/>
        </w:rPr>
        <w:tab/>
        <w:t>Obstetric panel (This panel must include the following: blood count, complete (CBC), automated and automated differential WBC count (85025 or 85027 and 85004) or blood count, complete (CBC), automated (85027), and appropriate manual differential WBC count (85007 or 85009); hepatitis B surface antigen (</w:t>
      </w:r>
      <w:proofErr w:type="spellStart"/>
      <w:r w:rsidRPr="00FB6C84">
        <w:rPr>
          <w:sz w:val="22"/>
        </w:rPr>
        <w:t>HBsAg</w:t>
      </w:r>
      <w:proofErr w:type="spellEnd"/>
      <w:r w:rsidRPr="00FB6C84">
        <w:rPr>
          <w:sz w:val="22"/>
        </w:rPr>
        <w:t>) (87340); antibody, rubella (86762); syphilis test, non-</w:t>
      </w:r>
      <w:proofErr w:type="spellStart"/>
      <w:r w:rsidRPr="00FB6C84">
        <w:rPr>
          <w:sz w:val="22"/>
        </w:rPr>
        <w:t>treponemal</w:t>
      </w:r>
      <w:proofErr w:type="spellEnd"/>
      <w:r w:rsidRPr="00FB6C84">
        <w:rPr>
          <w:sz w:val="22"/>
        </w:rPr>
        <w:t xml:space="preserve"> antibody, qualitative (</w:t>
      </w:r>
      <w:proofErr w:type="spellStart"/>
      <w:r w:rsidR="0003095F">
        <w:rPr>
          <w:sz w:val="22"/>
        </w:rPr>
        <w:t>eg</w:t>
      </w:r>
      <w:proofErr w:type="spellEnd"/>
      <w:r w:rsidRPr="00FB6C84">
        <w:rPr>
          <w:sz w:val="22"/>
        </w:rPr>
        <w:t>, VDRL, RPR, ART) (86592); antibody screen, RBC, each serum technique (86850); blood typing, ABO (86900); and blood typing, Rh (D) (86901).)</w:t>
      </w:r>
    </w:p>
    <w:p w:rsidR="00D208B3" w:rsidRPr="00FB6C84" w:rsidRDefault="00D208B3" w:rsidP="000D09E2">
      <w:pPr>
        <w:widowControl w:val="0"/>
        <w:tabs>
          <w:tab w:val="left" w:pos="518"/>
          <w:tab w:val="left" w:pos="936"/>
          <w:tab w:val="left" w:pos="1296"/>
          <w:tab w:val="left" w:pos="1692"/>
          <w:tab w:val="left" w:pos="2070"/>
        </w:tabs>
        <w:ind w:left="1296" w:hanging="1296"/>
        <w:rPr>
          <w:sz w:val="22"/>
        </w:rPr>
      </w:pPr>
      <w:r w:rsidRPr="00FB6C84">
        <w:rPr>
          <w:sz w:val="22"/>
        </w:rPr>
        <w:t>80061</w:t>
      </w:r>
      <w:r w:rsidRPr="00FB6C84">
        <w:rPr>
          <w:sz w:val="22"/>
        </w:rPr>
        <w:tab/>
        <w:t>Lipid panel (This panel must include the following: Cholesterol, serum, total (82465); lipoprotein, direct measurement, high-density cholesterol (HDL cholesterol) (83718); and triglycerides (84478).)</w:t>
      </w:r>
    </w:p>
    <w:p w:rsidR="00D208B3" w:rsidRPr="00FB6C84" w:rsidRDefault="00D208B3" w:rsidP="000D09E2">
      <w:pPr>
        <w:widowControl w:val="0"/>
        <w:tabs>
          <w:tab w:val="left" w:pos="518"/>
          <w:tab w:val="left" w:pos="936"/>
          <w:tab w:val="left" w:pos="1296"/>
          <w:tab w:val="left" w:pos="1692"/>
          <w:tab w:val="left" w:pos="2070"/>
        </w:tabs>
        <w:ind w:left="1296" w:hanging="1296"/>
        <w:rPr>
          <w:sz w:val="22"/>
        </w:rPr>
      </w:pPr>
      <w:r w:rsidRPr="00FB6C84">
        <w:rPr>
          <w:sz w:val="22"/>
        </w:rPr>
        <w:t>80074</w:t>
      </w:r>
      <w:r w:rsidRPr="00FB6C84">
        <w:rPr>
          <w:sz w:val="22"/>
        </w:rPr>
        <w:tab/>
        <w:t>Acute hepatitis panel (This panel must include the following: Hepatitis A antibody (</w:t>
      </w:r>
      <w:proofErr w:type="spellStart"/>
      <w:r w:rsidRPr="00FB6C84">
        <w:rPr>
          <w:sz w:val="22"/>
        </w:rPr>
        <w:t>HAAb</w:t>
      </w:r>
      <w:proofErr w:type="spellEnd"/>
      <w:r w:rsidRPr="00FB6C84">
        <w:rPr>
          <w:sz w:val="22"/>
        </w:rPr>
        <w:t>); IgM antibody (86709); hepatitis B core antibody (</w:t>
      </w:r>
      <w:proofErr w:type="spellStart"/>
      <w:r w:rsidRPr="00FB6C84">
        <w:rPr>
          <w:sz w:val="22"/>
        </w:rPr>
        <w:t>HbcAb</w:t>
      </w:r>
      <w:proofErr w:type="spellEnd"/>
      <w:r w:rsidRPr="00FB6C84">
        <w:rPr>
          <w:sz w:val="22"/>
        </w:rPr>
        <w:t>), IgM antibody (86705); hepatitis B surface antigen (</w:t>
      </w:r>
      <w:proofErr w:type="spellStart"/>
      <w:r w:rsidRPr="00FB6C84">
        <w:rPr>
          <w:sz w:val="22"/>
        </w:rPr>
        <w:t>HbsAg</w:t>
      </w:r>
      <w:proofErr w:type="spellEnd"/>
      <w:r w:rsidRPr="00FB6C84">
        <w:rPr>
          <w:sz w:val="22"/>
        </w:rPr>
        <w:t>) (87340); and hepatitis C antibody (86803).)</w:t>
      </w:r>
    </w:p>
    <w:p w:rsidR="00D208B3" w:rsidRPr="00FB6C84" w:rsidRDefault="00D208B3" w:rsidP="000D09E2">
      <w:pPr>
        <w:widowControl w:val="0"/>
        <w:tabs>
          <w:tab w:val="left" w:pos="518"/>
          <w:tab w:val="left" w:pos="936"/>
          <w:tab w:val="left" w:pos="1296"/>
          <w:tab w:val="left" w:pos="1692"/>
          <w:tab w:val="left" w:pos="2070"/>
        </w:tabs>
        <w:ind w:left="1296" w:hanging="1296"/>
        <w:rPr>
          <w:sz w:val="22"/>
        </w:rPr>
      </w:pPr>
      <w:r w:rsidRPr="00FB6C84">
        <w:rPr>
          <w:sz w:val="22"/>
        </w:rPr>
        <w:t>80076</w:t>
      </w:r>
      <w:r w:rsidRPr="00FB6C84">
        <w:rPr>
          <w:sz w:val="22"/>
        </w:rPr>
        <w:tab/>
        <w:t>Hepatic function panel (This panel must include the following: Albumin (82040); bilirubin, total (82247); bilirubin, direct (82248); phosphatase, alkaline (84075); protein, total (84155); transferase, alanine amino (ALT) (SGPT) (84460); and transferase, aspartate amino (AST) (SGOT) (84450).)</w:t>
      </w:r>
    </w:p>
    <w:p w:rsidR="00D208B3" w:rsidRPr="00FB6C84" w:rsidRDefault="00D208B3" w:rsidP="000D09E2">
      <w:pPr>
        <w:widowControl w:val="0"/>
        <w:tabs>
          <w:tab w:val="left" w:pos="518"/>
          <w:tab w:val="left" w:pos="936"/>
          <w:tab w:val="left" w:pos="1296"/>
          <w:tab w:val="left" w:pos="1692"/>
          <w:tab w:val="left" w:pos="2070"/>
        </w:tabs>
        <w:ind w:left="1296" w:hanging="1296"/>
        <w:rPr>
          <w:sz w:val="22"/>
        </w:rPr>
      </w:pPr>
      <w:r w:rsidRPr="000D09E2">
        <w:rPr>
          <w:sz w:val="22"/>
        </w:rPr>
        <w:t>80081</w:t>
      </w:r>
      <w:r w:rsidRPr="000D09E2">
        <w:rPr>
          <w:sz w:val="22"/>
        </w:rPr>
        <w:tab/>
      </w:r>
      <w:r w:rsidRPr="00FB6C84">
        <w:rPr>
          <w:sz w:val="22"/>
        </w:rPr>
        <w:t>Blood test panel</w:t>
      </w:r>
      <w:r w:rsidRPr="000D09E2">
        <w:rPr>
          <w:sz w:val="22"/>
        </w:rPr>
        <w:t xml:space="preserve"> for obstetrics (</w:t>
      </w:r>
      <w:proofErr w:type="spellStart"/>
      <w:proofErr w:type="gramStart"/>
      <w:r w:rsidRPr="000D09E2">
        <w:rPr>
          <w:sz w:val="22"/>
        </w:rPr>
        <w:t>cbc</w:t>
      </w:r>
      <w:proofErr w:type="spellEnd"/>
      <w:proofErr w:type="gramEnd"/>
      <w:r w:rsidRPr="000D09E2">
        <w:rPr>
          <w:sz w:val="22"/>
        </w:rPr>
        <w:t xml:space="preserve">, differential </w:t>
      </w:r>
      <w:proofErr w:type="spellStart"/>
      <w:r w:rsidRPr="000D09E2">
        <w:rPr>
          <w:sz w:val="22"/>
        </w:rPr>
        <w:t>wbc</w:t>
      </w:r>
      <w:proofErr w:type="spellEnd"/>
      <w:r w:rsidRPr="000D09E2">
        <w:rPr>
          <w:sz w:val="22"/>
        </w:rPr>
        <w:t xml:space="preserve"> count, hepatitis b, </w:t>
      </w:r>
      <w:proofErr w:type="spellStart"/>
      <w:r w:rsidRPr="000D09E2">
        <w:rPr>
          <w:sz w:val="22"/>
        </w:rPr>
        <w:t>hiv</w:t>
      </w:r>
      <w:proofErr w:type="spellEnd"/>
      <w:r w:rsidRPr="000D09E2">
        <w:rPr>
          <w:sz w:val="22"/>
        </w:rPr>
        <w:t xml:space="preserve">, rubella, syphilis, </w:t>
      </w:r>
      <w:r w:rsidRPr="00FB6C84">
        <w:rPr>
          <w:sz w:val="22"/>
        </w:rPr>
        <w:t xml:space="preserve">antibody screening, </w:t>
      </w:r>
      <w:proofErr w:type="spellStart"/>
      <w:r w:rsidRPr="00FB6C84">
        <w:rPr>
          <w:sz w:val="22"/>
        </w:rPr>
        <w:t>rbc</w:t>
      </w:r>
      <w:proofErr w:type="spellEnd"/>
      <w:r w:rsidRPr="00FB6C84">
        <w:rPr>
          <w:sz w:val="22"/>
        </w:rPr>
        <w:t>, blood typing)</w:t>
      </w:r>
    </w:p>
    <w:p w:rsidR="00D208B3" w:rsidRPr="00FB6C84" w:rsidRDefault="00D208B3" w:rsidP="000D09E2">
      <w:pPr>
        <w:widowControl w:val="0"/>
        <w:tabs>
          <w:tab w:val="left" w:pos="518"/>
          <w:tab w:val="left" w:pos="936"/>
          <w:tab w:val="left" w:pos="1296"/>
          <w:tab w:val="left" w:pos="1692"/>
          <w:tab w:val="left" w:pos="2070"/>
        </w:tabs>
        <w:ind w:left="1296" w:hanging="1296"/>
        <w:rPr>
          <w:sz w:val="22"/>
        </w:rPr>
      </w:pPr>
    </w:p>
    <w:p w:rsidR="00D208B3" w:rsidRPr="00FB6C84" w:rsidRDefault="00D208B3" w:rsidP="000D09E2">
      <w:pPr>
        <w:widowControl w:val="0"/>
        <w:tabs>
          <w:tab w:val="left" w:pos="936"/>
          <w:tab w:val="left" w:pos="1296"/>
          <w:tab w:val="left" w:pos="1656"/>
          <w:tab w:val="left" w:pos="2016"/>
        </w:tabs>
        <w:ind w:left="1296" w:hanging="1296"/>
        <w:jc w:val="center"/>
        <w:rPr>
          <w:sz w:val="22"/>
        </w:rPr>
      </w:pPr>
      <w:r w:rsidRPr="00FB6C84">
        <w:rPr>
          <w:b/>
          <w:sz w:val="22"/>
          <w:u w:val="single"/>
        </w:rPr>
        <w:t>URINALYSIS</w:t>
      </w:r>
    </w:p>
    <w:p w:rsidR="00D208B3" w:rsidRPr="00FB6C84" w:rsidRDefault="00D208B3" w:rsidP="000D09E2">
      <w:pPr>
        <w:widowControl w:val="0"/>
        <w:tabs>
          <w:tab w:val="left" w:pos="936"/>
          <w:tab w:val="left" w:pos="1296"/>
          <w:tab w:val="left" w:pos="1656"/>
          <w:tab w:val="left" w:pos="2016"/>
        </w:tabs>
        <w:ind w:left="1296" w:hanging="1296"/>
        <w:rPr>
          <w:sz w:val="22"/>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81000</w:t>
      </w:r>
      <w:r w:rsidRPr="00FB6C84">
        <w:rPr>
          <w:sz w:val="22"/>
        </w:rPr>
        <w:tab/>
        <w:t xml:space="preserve">Urinalysis, by dip stick or tablet reagent for bilirubin, glucose, hemoglobin, ketones, leukocytes, nitrite, pH, protein, specific gravity, urobilinogen, any number of these constituents; </w:t>
      </w:r>
      <w:proofErr w:type="spellStart"/>
      <w:r w:rsidRPr="00FB6C84">
        <w:rPr>
          <w:sz w:val="22"/>
        </w:rPr>
        <w:t>nonautomated</w:t>
      </w:r>
      <w:proofErr w:type="spellEnd"/>
      <w:r w:rsidRPr="00FB6C84">
        <w:rPr>
          <w:sz w:val="22"/>
        </w:rPr>
        <w:t>, with microscopy</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81001</w:t>
      </w:r>
      <w:r w:rsidRPr="00FB6C84">
        <w:rPr>
          <w:sz w:val="22"/>
        </w:rPr>
        <w:tab/>
      </w:r>
      <w:r w:rsidRPr="00FB6C84">
        <w:rPr>
          <w:sz w:val="22"/>
        </w:rPr>
        <w:tab/>
        <w:t>automated, with microscopy</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81002</w:t>
      </w:r>
      <w:r w:rsidRPr="00FB6C84">
        <w:rPr>
          <w:sz w:val="22"/>
        </w:rPr>
        <w:tab/>
      </w:r>
      <w:r w:rsidRPr="00FB6C84">
        <w:rPr>
          <w:sz w:val="22"/>
        </w:rPr>
        <w:tab/>
      </w:r>
      <w:proofErr w:type="spellStart"/>
      <w:r w:rsidRPr="00FB6C84">
        <w:rPr>
          <w:sz w:val="22"/>
        </w:rPr>
        <w:t>nonautomated</w:t>
      </w:r>
      <w:proofErr w:type="spellEnd"/>
      <w:r w:rsidRPr="00FB6C84">
        <w:rPr>
          <w:sz w:val="22"/>
        </w:rPr>
        <w:t>, without microscopy</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81003</w:t>
      </w:r>
      <w:r w:rsidRPr="00FB6C84">
        <w:rPr>
          <w:sz w:val="22"/>
        </w:rPr>
        <w:tab/>
      </w:r>
      <w:r w:rsidRPr="00FB6C84">
        <w:rPr>
          <w:sz w:val="22"/>
        </w:rPr>
        <w:tab/>
        <w:t>automated, without microscopy</w:t>
      </w:r>
    </w:p>
    <w:p w:rsidR="00D208B3" w:rsidRPr="00FB6C84" w:rsidRDefault="00D208B3" w:rsidP="000D09E2">
      <w:pPr>
        <w:widowControl w:val="0"/>
        <w:tabs>
          <w:tab w:val="left" w:pos="518"/>
          <w:tab w:val="left" w:pos="936"/>
          <w:tab w:val="left" w:pos="1314"/>
          <w:tab w:val="left" w:pos="1692"/>
          <w:tab w:val="left" w:pos="2070"/>
        </w:tabs>
        <w:ind w:left="936" w:hanging="936"/>
        <w:rPr>
          <w:sz w:val="22"/>
        </w:rPr>
      </w:pPr>
      <w:r w:rsidRPr="00FB6C84">
        <w:rPr>
          <w:sz w:val="22"/>
        </w:rPr>
        <w:t>81005</w:t>
      </w:r>
      <w:r w:rsidRPr="00FB6C84">
        <w:rPr>
          <w:sz w:val="22"/>
        </w:rPr>
        <w:tab/>
        <w:t xml:space="preserve">Urinalysis; qualitative or </w:t>
      </w:r>
      <w:proofErr w:type="spellStart"/>
      <w:r w:rsidRPr="00FB6C84">
        <w:rPr>
          <w:sz w:val="22"/>
        </w:rPr>
        <w:t>semiquantitative</w:t>
      </w:r>
      <w:proofErr w:type="spellEnd"/>
      <w:r w:rsidRPr="00FB6C84">
        <w:rPr>
          <w:sz w:val="22"/>
        </w:rPr>
        <w:t>, except immunoassays</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81007</w:t>
      </w:r>
      <w:r w:rsidRPr="00FB6C84">
        <w:rPr>
          <w:sz w:val="22"/>
        </w:rPr>
        <w:tab/>
      </w:r>
      <w:r w:rsidRPr="00FB6C84">
        <w:rPr>
          <w:sz w:val="22"/>
        </w:rPr>
        <w:tab/>
        <w:t>bacteriuria screen, except by culture or dipstick</w:t>
      </w:r>
    </w:p>
    <w:p w:rsidR="00D208B3" w:rsidRPr="00FB6C84" w:rsidRDefault="00D208B3" w:rsidP="000D09E2">
      <w:pPr>
        <w:widowControl w:val="0"/>
        <w:tabs>
          <w:tab w:val="left" w:pos="518"/>
          <w:tab w:val="left" w:pos="936"/>
          <w:tab w:val="left" w:pos="1314"/>
          <w:tab w:val="left" w:pos="1692"/>
          <w:tab w:val="left" w:pos="2070"/>
        </w:tabs>
        <w:ind w:left="936" w:hanging="936"/>
        <w:rPr>
          <w:sz w:val="22"/>
        </w:rPr>
      </w:pPr>
      <w:r w:rsidRPr="00FB6C84">
        <w:rPr>
          <w:sz w:val="22"/>
        </w:rPr>
        <w:t>81025</w:t>
      </w:r>
      <w:r w:rsidRPr="00FB6C84">
        <w:rPr>
          <w:sz w:val="22"/>
        </w:rPr>
        <w:tab/>
        <w:t>Urine pregnancy test, by visual color comparison methods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81099</w:t>
      </w:r>
      <w:r w:rsidRPr="00FB6C84">
        <w:rPr>
          <w:sz w:val="22"/>
        </w:rPr>
        <w:tab/>
        <w:t xml:space="preserve">Unlisted urinalysis procedure </w:t>
      </w:r>
    </w:p>
    <w:p w:rsidR="00D208B3" w:rsidRPr="00FB6C84" w:rsidRDefault="00D208B3" w:rsidP="000D09E2">
      <w:pPr>
        <w:widowControl w:val="0"/>
        <w:tabs>
          <w:tab w:val="left" w:pos="518"/>
          <w:tab w:val="left" w:pos="936"/>
          <w:tab w:val="left" w:pos="1314"/>
          <w:tab w:val="left" w:pos="1692"/>
          <w:tab w:val="left" w:pos="2070"/>
        </w:tabs>
        <w:ind w:left="518" w:hanging="518"/>
        <w:rPr>
          <w:sz w:val="22"/>
        </w:rPr>
      </w:pPr>
    </w:p>
    <w:p w:rsidR="00D208B3" w:rsidRPr="00FB6C84" w:rsidRDefault="00D208B3" w:rsidP="000D09E2">
      <w:pPr>
        <w:widowControl w:val="0"/>
        <w:tabs>
          <w:tab w:val="center" w:pos="4824"/>
        </w:tabs>
        <w:jc w:val="center"/>
        <w:rPr>
          <w:sz w:val="22"/>
        </w:rPr>
      </w:pPr>
      <w:r w:rsidRPr="00FB6C84">
        <w:rPr>
          <w:b/>
          <w:sz w:val="22"/>
          <w:u w:val="single"/>
        </w:rPr>
        <w:t>CHEMISTRY</w:t>
      </w:r>
    </w:p>
    <w:p w:rsidR="00D208B3" w:rsidRPr="00FB6C84" w:rsidRDefault="00D208B3" w:rsidP="000D09E2">
      <w:pPr>
        <w:widowControl w:val="0"/>
        <w:tabs>
          <w:tab w:val="left" w:pos="518"/>
          <w:tab w:val="left" w:pos="936"/>
          <w:tab w:val="left" w:pos="1314"/>
          <w:tab w:val="left" w:pos="1692"/>
          <w:tab w:val="left" w:pos="2070"/>
        </w:tabs>
        <w:rPr>
          <w:sz w:val="22"/>
        </w:rPr>
      </w:pPr>
    </w:p>
    <w:p w:rsidR="00D208B3" w:rsidRPr="00FB6C84" w:rsidRDefault="00D208B3" w:rsidP="000D09E2">
      <w:pPr>
        <w:widowControl w:val="0"/>
        <w:tabs>
          <w:tab w:val="left" w:pos="518"/>
          <w:tab w:val="left" w:pos="1314"/>
          <w:tab w:val="left" w:pos="1692"/>
          <w:tab w:val="left" w:pos="2070"/>
        </w:tabs>
        <w:rPr>
          <w:sz w:val="22"/>
        </w:rPr>
      </w:pPr>
      <w:r w:rsidRPr="00FB6C84">
        <w:rPr>
          <w:sz w:val="22"/>
        </w:rPr>
        <w:t>The material for examination may be from any source unless otherwise specified in the code description. The examination is quantitative unless specified. Clinical information derived from the results of laboratory data that is mathematically calculated (</w:t>
      </w:r>
      <w:proofErr w:type="spellStart"/>
      <w:r w:rsidR="0003095F">
        <w:rPr>
          <w:sz w:val="22"/>
        </w:rPr>
        <w:t>eg</w:t>
      </w:r>
      <w:proofErr w:type="spellEnd"/>
      <w:r w:rsidRPr="00FB6C84">
        <w:rPr>
          <w:sz w:val="22"/>
        </w:rPr>
        <w:t>, free thyroxine index (T7)) is considered part of the test procedure and therefore is not a separately reportable service.</w:t>
      </w:r>
    </w:p>
    <w:p w:rsidR="00D208B3" w:rsidRPr="00FB6C84" w:rsidRDefault="00D208B3" w:rsidP="000D09E2">
      <w:pPr>
        <w:widowControl w:val="0"/>
        <w:tabs>
          <w:tab w:val="left" w:pos="518"/>
          <w:tab w:val="left" w:pos="936"/>
          <w:tab w:val="left" w:pos="1314"/>
          <w:tab w:val="left" w:pos="1692"/>
          <w:tab w:val="left" w:pos="2070"/>
        </w:tabs>
        <w:ind w:left="936"/>
        <w:rPr>
          <w:sz w:val="22"/>
        </w:rPr>
        <w:sectPr w:rsidR="00D208B3" w:rsidRPr="00FB6C84" w:rsidSect="00923146">
          <w:headerReference w:type="default" r:id="rId28"/>
          <w:endnotePr>
            <w:numFmt w:val="decimal"/>
          </w:endnotePr>
          <w:pgSz w:w="12240" w:h="15840"/>
          <w:pgMar w:top="720" w:right="1080" w:bottom="720" w:left="1080" w:header="450" w:footer="432" w:gutter="0"/>
          <w:pgNumType w:start="2"/>
          <w:cols w:space="720"/>
          <w:noEndnote/>
          <w:docGrid w:linePitch="272"/>
        </w:sectPr>
      </w:pPr>
    </w:p>
    <w:p w:rsidR="00D208B3" w:rsidRPr="00FB6C84" w:rsidRDefault="00D208B3" w:rsidP="000D09E2">
      <w:pPr>
        <w:widowControl w:val="0"/>
        <w:tabs>
          <w:tab w:val="left" w:pos="518"/>
          <w:tab w:val="left" w:pos="936"/>
          <w:tab w:val="left" w:pos="1314"/>
          <w:tab w:val="left" w:pos="1692"/>
          <w:tab w:val="left" w:pos="2070"/>
        </w:tabs>
        <w:ind w:left="518" w:hanging="518"/>
        <w:rPr>
          <w:sz w:val="22"/>
        </w:rPr>
      </w:pP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D208B3" w:rsidRPr="00FB6C84" w:rsidRDefault="00D208B3" w:rsidP="000D09E2">
      <w:pPr>
        <w:widowControl w:val="0"/>
        <w:tabs>
          <w:tab w:val="left" w:pos="518"/>
          <w:tab w:val="left" w:pos="936"/>
          <w:tab w:val="left" w:pos="1314"/>
          <w:tab w:val="left" w:pos="1692"/>
          <w:tab w:val="left" w:pos="2070"/>
        </w:tabs>
        <w:ind w:left="518" w:hanging="518"/>
        <w:rPr>
          <w:sz w:val="22"/>
        </w:rPr>
      </w:pPr>
    </w:p>
    <w:p w:rsidR="00D208B3" w:rsidRPr="00FB6C84" w:rsidRDefault="00D208B3" w:rsidP="000D09E2">
      <w:pPr>
        <w:widowControl w:val="0"/>
        <w:tabs>
          <w:tab w:val="left" w:pos="518"/>
          <w:tab w:val="left" w:pos="936"/>
          <w:tab w:val="left" w:pos="1314"/>
          <w:tab w:val="left" w:pos="1692"/>
          <w:tab w:val="left" w:pos="2070"/>
        </w:tabs>
        <w:spacing w:line="240" w:lineRule="exact"/>
        <w:rPr>
          <w:sz w:val="22"/>
        </w:rPr>
      </w:pPr>
      <w:r w:rsidRPr="00FB6C84">
        <w:rPr>
          <w:sz w:val="22"/>
        </w:rPr>
        <w:t>Service</w:t>
      </w:r>
    </w:p>
    <w:p w:rsidR="00D208B3" w:rsidRPr="00FB6C84" w:rsidRDefault="00D208B3" w:rsidP="000D09E2">
      <w:pPr>
        <w:widowControl w:val="0"/>
        <w:tabs>
          <w:tab w:val="left" w:pos="518"/>
          <w:tab w:val="left" w:pos="936"/>
          <w:tab w:val="left" w:pos="1314"/>
          <w:tab w:val="left" w:pos="1692"/>
          <w:tab w:val="left" w:pos="2070"/>
        </w:tabs>
        <w:spacing w:line="240" w:lineRule="exact"/>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D208B3" w:rsidRPr="00FB6C84" w:rsidRDefault="00D208B3" w:rsidP="000D09E2">
      <w:pPr>
        <w:widowControl w:val="0"/>
        <w:tabs>
          <w:tab w:val="left" w:pos="518"/>
          <w:tab w:val="left" w:pos="936"/>
          <w:tab w:val="left" w:pos="1314"/>
          <w:tab w:val="left" w:pos="1692"/>
          <w:tab w:val="left" w:pos="2070"/>
        </w:tabs>
        <w:rPr>
          <w:sz w:val="22"/>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82040</w:t>
      </w:r>
      <w:r w:rsidRPr="00FB6C84">
        <w:rPr>
          <w:sz w:val="22"/>
        </w:rPr>
        <w:tab/>
        <w:t>Albumin; serum, plasma, or whole blood</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82247</w:t>
      </w:r>
      <w:r w:rsidRPr="00FB6C84">
        <w:rPr>
          <w:sz w:val="22"/>
        </w:rPr>
        <w:tab/>
        <w:t>Bilirubin; total</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82248</w:t>
      </w:r>
      <w:r w:rsidRPr="00FB6C84">
        <w:rPr>
          <w:sz w:val="22"/>
        </w:rPr>
        <w:tab/>
      </w:r>
      <w:r w:rsidRPr="00FB6C84">
        <w:rPr>
          <w:sz w:val="22"/>
        </w:rPr>
        <w:tab/>
        <w:t>direct</w:t>
      </w:r>
    </w:p>
    <w:p w:rsidR="00D208B3" w:rsidRPr="00FB6C84" w:rsidRDefault="00D208B3" w:rsidP="005D42CC">
      <w:pPr>
        <w:widowControl w:val="0"/>
        <w:tabs>
          <w:tab w:val="left" w:pos="936"/>
          <w:tab w:val="left" w:pos="1314"/>
          <w:tab w:val="left" w:pos="1656"/>
          <w:tab w:val="left" w:pos="2016"/>
        </w:tabs>
        <w:ind w:left="1296" w:hanging="1296"/>
        <w:rPr>
          <w:sz w:val="22"/>
        </w:rPr>
      </w:pPr>
      <w:r w:rsidRPr="00FB6C84">
        <w:rPr>
          <w:sz w:val="22"/>
        </w:rPr>
        <w:t>82270</w:t>
      </w:r>
      <w:r w:rsidRPr="00FB6C84">
        <w:rPr>
          <w:sz w:val="22"/>
        </w:rPr>
        <w:tab/>
        <w:t>Blood, occult; by peroxidase activity (</w:t>
      </w:r>
      <w:proofErr w:type="spellStart"/>
      <w:r w:rsidR="0003095F">
        <w:rPr>
          <w:sz w:val="22"/>
        </w:rPr>
        <w:t>eg</w:t>
      </w:r>
      <w:proofErr w:type="spellEnd"/>
      <w:r w:rsidRPr="00FB6C84">
        <w:rPr>
          <w:sz w:val="22"/>
        </w:rPr>
        <w:t>, guaiac), qualitative; feces, consecutive collected specimens with single determination, for colorectal neoplasm screening (</w:t>
      </w:r>
      <w:proofErr w:type="spellStart"/>
      <w:r w:rsidR="0003095F">
        <w:rPr>
          <w:sz w:val="22"/>
        </w:rPr>
        <w:t>ie</w:t>
      </w:r>
      <w:proofErr w:type="spellEnd"/>
      <w:r w:rsidRPr="00FB6C84">
        <w:rPr>
          <w:sz w:val="22"/>
        </w:rPr>
        <w:t xml:space="preserve">, patient was provided </w:t>
      </w:r>
      <w:r w:rsidR="000D09E2">
        <w:rPr>
          <w:sz w:val="22"/>
        </w:rPr>
        <w:t>3</w:t>
      </w:r>
      <w:r w:rsidRPr="00FB6C84">
        <w:rPr>
          <w:sz w:val="22"/>
        </w:rPr>
        <w:t xml:space="preserve"> cards or single triple card for consecutive collection)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82310</w:t>
      </w:r>
      <w:r w:rsidRPr="00FB6C84">
        <w:rPr>
          <w:sz w:val="22"/>
        </w:rPr>
        <w:tab/>
        <w:t>Calcium; total</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82465</w:t>
      </w:r>
      <w:r w:rsidRPr="00FB6C84">
        <w:rPr>
          <w:sz w:val="22"/>
        </w:rPr>
        <w:tab/>
        <w:t>Cholesterol, serum or whole blood, total</w:t>
      </w:r>
    </w:p>
    <w:p w:rsidR="00D208B3" w:rsidRPr="00FB6C84" w:rsidRDefault="00D208B3" w:rsidP="000D09E2">
      <w:pPr>
        <w:widowControl w:val="0"/>
        <w:tabs>
          <w:tab w:val="left" w:pos="936"/>
          <w:tab w:val="left" w:pos="1296"/>
          <w:tab w:val="left" w:pos="1656"/>
          <w:tab w:val="left" w:pos="2016"/>
        </w:tabs>
        <w:rPr>
          <w:sz w:val="22"/>
        </w:rPr>
      </w:pPr>
      <w:r w:rsidRPr="00FB6C84">
        <w:rPr>
          <w:sz w:val="22"/>
        </w:rPr>
        <w:t>82540</w:t>
      </w:r>
      <w:r w:rsidRPr="00FB6C84">
        <w:rPr>
          <w:sz w:val="22"/>
        </w:rPr>
        <w:tab/>
      </w:r>
      <w:proofErr w:type="spellStart"/>
      <w:r w:rsidRPr="00FB6C84">
        <w:rPr>
          <w:sz w:val="22"/>
        </w:rPr>
        <w:t>Creatine</w:t>
      </w:r>
      <w:proofErr w:type="spellEnd"/>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82550</w:t>
      </w:r>
      <w:r w:rsidRPr="00FB6C84">
        <w:rPr>
          <w:sz w:val="22"/>
        </w:rPr>
        <w:tab/>
      </w:r>
      <w:proofErr w:type="spellStart"/>
      <w:r w:rsidRPr="00FB6C84">
        <w:rPr>
          <w:sz w:val="22"/>
        </w:rPr>
        <w:t>Creatine</w:t>
      </w:r>
      <w:proofErr w:type="spellEnd"/>
      <w:r w:rsidRPr="00FB6C84">
        <w:rPr>
          <w:sz w:val="22"/>
        </w:rPr>
        <w:t xml:space="preserve"> kinase (CK), (CPK); total</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82565</w:t>
      </w:r>
      <w:r w:rsidRPr="00FB6C84">
        <w:rPr>
          <w:sz w:val="22"/>
        </w:rPr>
        <w:tab/>
        <w:t>Creatinine; blood</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82570</w:t>
      </w:r>
      <w:r w:rsidRPr="00FB6C84">
        <w:rPr>
          <w:sz w:val="22"/>
        </w:rPr>
        <w:tab/>
      </w:r>
      <w:r w:rsidRPr="00FB6C84">
        <w:rPr>
          <w:sz w:val="22"/>
        </w:rPr>
        <w:tab/>
        <w:t>other source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82607</w:t>
      </w:r>
      <w:r w:rsidR="005D42CC">
        <w:rPr>
          <w:sz w:val="22"/>
        </w:rPr>
        <w:tab/>
      </w:r>
      <w:r w:rsidRPr="00FB6C84">
        <w:rPr>
          <w:sz w:val="22"/>
        </w:rPr>
        <w:t>Cyanocobalamin (Vitamin B-12)</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82627</w:t>
      </w:r>
      <w:r w:rsidR="005D42CC">
        <w:rPr>
          <w:sz w:val="22"/>
        </w:rPr>
        <w:tab/>
      </w:r>
      <w:proofErr w:type="spellStart"/>
      <w:r w:rsidRPr="00FB6C84">
        <w:rPr>
          <w:sz w:val="22"/>
        </w:rPr>
        <w:t>Dehydroepiandrosterone</w:t>
      </w:r>
      <w:proofErr w:type="spellEnd"/>
      <w:r w:rsidRPr="00FB6C84">
        <w:rPr>
          <w:sz w:val="22"/>
        </w:rPr>
        <w:t>-sulfate (DHEA-S)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82670</w:t>
      </w:r>
      <w:r w:rsidRPr="00FB6C84">
        <w:rPr>
          <w:sz w:val="22"/>
        </w:rPr>
        <w:tab/>
        <w:t>Estradiol</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82671</w:t>
      </w:r>
      <w:r w:rsidRPr="00FB6C84">
        <w:rPr>
          <w:sz w:val="22"/>
        </w:rPr>
        <w:tab/>
        <w:t>Estrogens; fractionated</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82672</w:t>
      </w:r>
      <w:r w:rsidRPr="00FB6C84">
        <w:rPr>
          <w:sz w:val="22"/>
        </w:rPr>
        <w:tab/>
      </w:r>
      <w:r w:rsidRPr="00FB6C84">
        <w:rPr>
          <w:sz w:val="22"/>
        </w:rPr>
        <w:tab/>
        <w:t>total</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82677</w:t>
      </w:r>
      <w:r w:rsidRPr="00FB6C84">
        <w:rPr>
          <w:sz w:val="22"/>
        </w:rPr>
        <w:tab/>
      </w:r>
      <w:proofErr w:type="spellStart"/>
      <w:r w:rsidRPr="00FB6C84">
        <w:rPr>
          <w:sz w:val="22"/>
        </w:rPr>
        <w:t>Estriol</w:t>
      </w:r>
      <w:proofErr w:type="spellEnd"/>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82679</w:t>
      </w:r>
      <w:r w:rsidRPr="00FB6C84">
        <w:rPr>
          <w:sz w:val="22"/>
        </w:rPr>
        <w:tab/>
      </w:r>
      <w:proofErr w:type="spellStart"/>
      <w:r w:rsidRPr="00FB6C84">
        <w:rPr>
          <w:sz w:val="22"/>
        </w:rPr>
        <w:t>Estrone</w:t>
      </w:r>
      <w:proofErr w:type="spellEnd"/>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82746</w:t>
      </w:r>
      <w:r w:rsidRPr="00FB6C84">
        <w:rPr>
          <w:sz w:val="22"/>
        </w:rPr>
        <w:tab/>
        <w:t xml:space="preserve">Folic acid; serum </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82947</w:t>
      </w:r>
      <w:r w:rsidRPr="00FB6C84">
        <w:rPr>
          <w:sz w:val="22"/>
        </w:rPr>
        <w:tab/>
        <w:t xml:space="preserve">Glucose; quantitative, blood (except reagent strip) </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82950</w:t>
      </w:r>
      <w:proofErr w:type="gramStart"/>
      <w:r w:rsidRPr="00FB6C84">
        <w:rPr>
          <w:sz w:val="22"/>
        </w:rPr>
        <w:tab/>
      </w:r>
      <w:r w:rsidRPr="00FB6C84">
        <w:rPr>
          <w:sz w:val="22"/>
        </w:rPr>
        <w:tab/>
        <w:t>post-glucose dose</w:t>
      </w:r>
      <w:proofErr w:type="gramEnd"/>
      <w:r w:rsidRPr="00FB6C84">
        <w:rPr>
          <w:sz w:val="22"/>
        </w:rPr>
        <w:t xml:space="preserve"> (includes glucose)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82951</w:t>
      </w:r>
      <w:r w:rsidRPr="00FB6C84">
        <w:rPr>
          <w:sz w:val="22"/>
        </w:rPr>
        <w:tab/>
      </w:r>
      <w:r w:rsidRPr="00FB6C84">
        <w:rPr>
          <w:sz w:val="22"/>
        </w:rPr>
        <w:tab/>
        <w:t xml:space="preserve">tolerance test (GTT), </w:t>
      </w:r>
      <w:r w:rsidR="000D09E2">
        <w:rPr>
          <w:sz w:val="22"/>
        </w:rPr>
        <w:t>3</w:t>
      </w:r>
      <w:r w:rsidRPr="00FB6C84">
        <w:rPr>
          <w:sz w:val="22"/>
        </w:rPr>
        <w:t xml:space="preserve"> specimens (includes glucose)</w:t>
      </w:r>
    </w:p>
    <w:p w:rsidR="00D208B3" w:rsidRPr="00FB6C84" w:rsidRDefault="00D208B3" w:rsidP="000D09E2">
      <w:pPr>
        <w:widowControl w:val="0"/>
        <w:tabs>
          <w:tab w:val="left" w:pos="936"/>
          <w:tab w:val="left" w:pos="1296"/>
          <w:tab w:val="left" w:pos="1656"/>
          <w:tab w:val="left" w:pos="2016"/>
        </w:tabs>
        <w:ind w:left="1296" w:hanging="1296"/>
        <w:rPr>
          <w:sz w:val="22"/>
          <w:lang w:val="fr-FR"/>
        </w:rPr>
      </w:pPr>
      <w:r w:rsidRPr="00FB6C84">
        <w:rPr>
          <w:sz w:val="22"/>
          <w:lang w:val="fr-FR"/>
        </w:rPr>
        <w:t>82955</w:t>
      </w:r>
      <w:r w:rsidRPr="00FB6C84">
        <w:rPr>
          <w:sz w:val="22"/>
          <w:lang w:val="fr-FR"/>
        </w:rPr>
        <w:tab/>
        <w:t>Glucose</w:t>
      </w:r>
      <w:r w:rsidRPr="00FB6C84">
        <w:rPr>
          <w:sz w:val="22"/>
          <w:lang w:val="fr-FR"/>
        </w:rPr>
        <w:noBreakHyphen/>
        <w:t>6</w:t>
      </w:r>
      <w:r w:rsidRPr="00FB6C84">
        <w:rPr>
          <w:sz w:val="22"/>
          <w:lang w:val="fr-FR"/>
        </w:rPr>
        <w:noBreakHyphen/>
        <w:t xml:space="preserve">phosphate </w:t>
      </w:r>
      <w:proofErr w:type="spellStart"/>
      <w:r w:rsidRPr="00FB6C84">
        <w:rPr>
          <w:sz w:val="22"/>
          <w:lang w:val="fr-FR"/>
        </w:rPr>
        <w:t>dehydrogenase</w:t>
      </w:r>
      <w:proofErr w:type="spellEnd"/>
      <w:r w:rsidRPr="00FB6C84">
        <w:rPr>
          <w:sz w:val="22"/>
          <w:lang w:val="fr-FR"/>
        </w:rPr>
        <w:t xml:space="preserve"> (G6PD); quantitative</w:t>
      </w:r>
    </w:p>
    <w:p w:rsidR="00D208B3" w:rsidRPr="00FB6C84" w:rsidRDefault="00D208B3" w:rsidP="000D09E2">
      <w:pPr>
        <w:widowControl w:val="0"/>
        <w:tabs>
          <w:tab w:val="left" w:pos="936"/>
          <w:tab w:val="left" w:pos="1296"/>
          <w:tab w:val="left" w:pos="1656"/>
          <w:tab w:val="left" w:pos="2016"/>
        </w:tabs>
        <w:ind w:left="1296" w:hanging="1296"/>
        <w:rPr>
          <w:sz w:val="22"/>
          <w:lang w:val="fr-FR"/>
        </w:rPr>
      </w:pPr>
      <w:r w:rsidRPr="00FB6C84">
        <w:rPr>
          <w:sz w:val="22"/>
          <w:lang w:val="fr-FR"/>
        </w:rPr>
        <w:t>82960</w:t>
      </w:r>
      <w:r w:rsidRPr="00FB6C84">
        <w:rPr>
          <w:sz w:val="22"/>
          <w:lang w:val="fr-FR"/>
        </w:rPr>
        <w:tab/>
      </w:r>
      <w:r w:rsidRPr="00FB6C84">
        <w:rPr>
          <w:sz w:val="22"/>
          <w:lang w:val="fr-FR"/>
        </w:rPr>
        <w:tab/>
      </w:r>
      <w:proofErr w:type="spellStart"/>
      <w:r w:rsidRPr="00FB6C84">
        <w:rPr>
          <w:sz w:val="22"/>
          <w:lang w:val="fr-FR"/>
        </w:rPr>
        <w:t>screen</w:t>
      </w:r>
      <w:proofErr w:type="spellEnd"/>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83001</w:t>
      </w:r>
      <w:r w:rsidRPr="00FB6C84">
        <w:rPr>
          <w:sz w:val="22"/>
        </w:rPr>
        <w:tab/>
        <w:t>Gonadotropin; follicle-stimulating hormone (FSH)</w:t>
      </w:r>
    </w:p>
    <w:p w:rsidR="00D208B3" w:rsidRPr="00FB6C84" w:rsidRDefault="00D208B3" w:rsidP="000D09E2">
      <w:pPr>
        <w:widowControl w:val="0"/>
        <w:tabs>
          <w:tab w:val="left" w:pos="936"/>
          <w:tab w:val="left" w:pos="1296"/>
          <w:tab w:val="left" w:pos="1656"/>
          <w:tab w:val="left" w:pos="2016"/>
        </w:tabs>
        <w:ind w:left="1296" w:hanging="1296"/>
        <w:rPr>
          <w:sz w:val="22"/>
        </w:rPr>
      </w:pPr>
      <w:proofErr w:type="gramStart"/>
      <w:r w:rsidRPr="00FB6C84">
        <w:rPr>
          <w:sz w:val="22"/>
        </w:rPr>
        <w:t>83002</w:t>
      </w:r>
      <w:r w:rsidRPr="00FB6C84">
        <w:rPr>
          <w:sz w:val="22"/>
        </w:rPr>
        <w:tab/>
      </w:r>
      <w:r w:rsidRPr="00FB6C84">
        <w:rPr>
          <w:sz w:val="22"/>
        </w:rPr>
        <w:tab/>
        <w:t>luteinizing hormone (LH)</w:t>
      </w:r>
      <w:proofErr w:type="gramEnd"/>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83003</w:t>
      </w:r>
      <w:r w:rsidRPr="00FB6C84">
        <w:rPr>
          <w:sz w:val="22"/>
        </w:rPr>
        <w:tab/>
        <w:t>Growth hormone, human (HGH) (somatotropin)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83036</w:t>
      </w:r>
      <w:r w:rsidRPr="00FB6C84">
        <w:rPr>
          <w:sz w:val="22"/>
        </w:rPr>
        <w:tab/>
      </w:r>
      <w:r w:rsidRPr="00FB6C84">
        <w:rPr>
          <w:sz w:val="22"/>
        </w:rPr>
        <w:tab/>
        <w:t>glycosylated (A1C)</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83491</w:t>
      </w:r>
      <w:r w:rsidRPr="00FB6C84">
        <w:rPr>
          <w:sz w:val="22"/>
        </w:rPr>
        <w:tab/>
      </w:r>
      <w:proofErr w:type="spellStart"/>
      <w:r w:rsidRPr="00FB6C84">
        <w:rPr>
          <w:sz w:val="22"/>
        </w:rPr>
        <w:t>Hydroxycorticosteroids</w:t>
      </w:r>
      <w:proofErr w:type="spellEnd"/>
      <w:r w:rsidRPr="00FB6C84">
        <w:rPr>
          <w:sz w:val="22"/>
        </w:rPr>
        <w:t>, 17</w:t>
      </w:r>
      <w:r w:rsidRPr="00FB6C84">
        <w:rPr>
          <w:sz w:val="22"/>
        </w:rPr>
        <w:noBreakHyphen/>
        <w:t xml:space="preserve"> (17</w:t>
      </w:r>
      <w:r w:rsidRPr="00FB6C84">
        <w:rPr>
          <w:sz w:val="22"/>
        </w:rPr>
        <w:noBreakHyphen/>
        <w:t>OHCS)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83540</w:t>
      </w:r>
      <w:r w:rsidRPr="00FB6C84">
        <w:rPr>
          <w:sz w:val="22"/>
        </w:rPr>
        <w:tab/>
        <w:t>Iron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83550</w:t>
      </w:r>
      <w:r w:rsidRPr="00FB6C84">
        <w:rPr>
          <w:sz w:val="22"/>
        </w:rPr>
        <w:tab/>
        <w:t>Iron-binding capacity</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83586</w:t>
      </w:r>
      <w:r w:rsidRPr="00FB6C84">
        <w:rPr>
          <w:sz w:val="22"/>
        </w:rPr>
        <w:tab/>
      </w:r>
      <w:proofErr w:type="spellStart"/>
      <w:r w:rsidRPr="00FB6C84">
        <w:rPr>
          <w:sz w:val="22"/>
        </w:rPr>
        <w:t>Ketosteroids</w:t>
      </w:r>
      <w:proofErr w:type="spellEnd"/>
      <w:r w:rsidRPr="00FB6C84">
        <w:rPr>
          <w:sz w:val="22"/>
        </w:rPr>
        <w:t>, 17</w:t>
      </w:r>
      <w:r w:rsidRPr="00FB6C84">
        <w:rPr>
          <w:sz w:val="22"/>
        </w:rPr>
        <w:noBreakHyphen/>
        <w:t xml:space="preserve"> (17</w:t>
      </w:r>
      <w:r w:rsidRPr="00FB6C84">
        <w:rPr>
          <w:sz w:val="22"/>
        </w:rPr>
        <w:noBreakHyphen/>
        <w:t>KS); total</w:t>
      </w:r>
    </w:p>
    <w:p w:rsidR="00D208B3" w:rsidRPr="00FB6C84" w:rsidRDefault="00D208B3" w:rsidP="000D09E2">
      <w:pPr>
        <w:widowControl w:val="0"/>
        <w:tabs>
          <w:tab w:val="left" w:pos="936"/>
          <w:tab w:val="left" w:pos="1296"/>
          <w:tab w:val="left" w:pos="1656"/>
          <w:tab w:val="left" w:pos="2016"/>
        </w:tabs>
        <w:ind w:left="1296" w:hanging="1296"/>
        <w:rPr>
          <w:sz w:val="22"/>
        </w:rPr>
      </w:pPr>
      <w:proofErr w:type="gramStart"/>
      <w:r w:rsidRPr="00FB6C84">
        <w:rPr>
          <w:sz w:val="22"/>
        </w:rPr>
        <w:t>83593</w:t>
      </w:r>
      <w:r w:rsidRPr="00FB6C84">
        <w:rPr>
          <w:sz w:val="22"/>
        </w:rPr>
        <w:tab/>
      </w:r>
      <w:r w:rsidRPr="00FB6C84">
        <w:rPr>
          <w:sz w:val="22"/>
        </w:rPr>
        <w:tab/>
        <w:t>fractionation</w:t>
      </w:r>
      <w:proofErr w:type="gramEnd"/>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83615</w:t>
      </w:r>
      <w:r w:rsidR="005D42CC">
        <w:rPr>
          <w:sz w:val="22"/>
        </w:rPr>
        <w:tab/>
      </w:r>
      <w:r w:rsidRPr="005D42CC">
        <w:rPr>
          <w:sz w:val="22"/>
        </w:rPr>
        <w:t>Lactate dehydrogenase (LD), (LDH)</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83625</w:t>
      </w:r>
      <w:r w:rsidR="005D42CC">
        <w:rPr>
          <w:sz w:val="22"/>
        </w:rPr>
        <w:tab/>
      </w:r>
      <w:r w:rsidR="005D42CC">
        <w:rPr>
          <w:sz w:val="22"/>
        </w:rPr>
        <w:tab/>
      </w:r>
      <w:r w:rsidRPr="005D42CC">
        <w:rPr>
          <w:sz w:val="22"/>
        </w:rPr>
        <w:t xml:space="preserve">isoenzymes, </w:t>
      </w:r>
      <w:proofErr w:type="gramStart"/>
      <w:r w:rsidRPr="005D42CC">
        <w:rPr>
          <w:sz w:val="22"/>
        </w:rPr>
        <w:t>separation</w:t>
      </w:r>
      <w:proofErr w:type="gramEnd"/>
      <w:r w:rsidRPr="005D42CC">
        <w:rPr>
          <w:sz w:val="22"/>
        </w:rPr>
        <w:t xml:space="preserve"> and quantitation</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83718</w:t>
      </w:r>
      <w:r w:rsidR="005D42CC">
        <w:rPr>
          <w:sz w:val="22"/>
        </w:rPr>
        <w:tab/>
      </w:r>
      <w:r w:rsidRPr="005D42CC">
        <w:rPr>
          <w:sz w:val="22"/>
        </w:rPr>
        <w:t>Lipoprotein, direct measurement; high density cholesterol (HDL cholesterol)</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84060</w:t>
      </w:r>
      <w:r w:rsidR="005D42CC">
        <w:rPr>
          <w:sz w:val="22"/>
        </w:rPr>
        <w:tab/>
      </w:r>
      <w:r w:rsidRPr="005D42CC">
        <w:rPr>
          <w:sz w:val="22"/>
        </w:rPr>
        <w:t>Phosphatase, acid; total</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84066</w:t>
      </w:r>
      <w:r w:rsidR="005D42CC" w:rsidRPr="005D42CC">
        <w:rPr>
          <w:sz w:val="22"/>
        </w:rPr>
        <w:tab/>
      </w:r>
      <w:r w:rsidR="005D42CC" w:rsidRPr="005D42CC">
        <w:rPr>
          <w:sz w:val="22"/>
        </w:rPr>
        <w:tab/>
      </w:r>
      <w:r w:rsidRPr="005D42CC">
        <w:rPr>
          <w:sz w:val="22"/>
        </w:rPr>
        <w:t>prostatic</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84075</w:t>
      </w:r>
      <w:r w:rsidR="005D42CC" w:rsidRPr="005D42CC">
        <w:rPr>
          <w:sz w:val="22"/>
        </w:rPr>
        <w:tab/>
      </w:r>
      <w:r w:rsidRPr="005D42CC">
        <w:rPr>
          <w:sz w:val="22"/>
        </w:rPr>
        <w:t>Phosphatase, alkaline</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84078</w:t>
      </w:r>
      <w:r w:rsidR="005D42CC" w:rsidRPr="005D42CC">
        <w:rPr>
          <w:sz w:val="22"/>
        </w:rPr>
        <w:tab/>
      </w:r>
      <w:r w:rsidR="005D42CC" w:rsidRPr="005D42CC">
        <w:rPr>
          <w:sz w:val="22"/>
        </w:rPr>
        <w:tab/>
      </w:r>
      <w:r w:rsidRPr="005D42CC">
        <w:rPr>
          <w:sz w:val="22"/>
        </w:rPr>
        <w:t>heat stable (total not included)</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84080</w:t>
      </w:r>
      <w:r w:rsidR="005D42CC" w:rsidRPr="005D42CC">
        <w:rPr>
          <w:sz w:val="22"/>
        </w:rPr>
        <w:tab/>
      </w:r>
      <w:r w:rsidR="005D42CC" w:rsidRPr="005D42CC">
        <w:rPr>
          <w:sz w:val="22"/>
        </w:rPr>
        <w:tab/>
      </w:r>
      <w:r w:rsidRPr="005D42CC">
        <w:rPr>
          <w:sz w:val="22"/>
        </w:rPr>
        <w:t>isoenzymes</w:t>
      </w:r>
    </w:p>
    <w:p w:rsidR="00923146" w:rsidRPr="00FB6C84" w:rsidRDefault="00923146" w:rsidP="00923146">
      <w:pPr>
        <w:widowControl w:val="0"/>
        <w:tabs>
          <w:tab w:val="left" w:pos="518"/>
          <w:tab w:val="left" w:pos="936"/>
          <w:tab w:val="left" w:pos="1314"/>
          <w:tab w:val="left" w:pos="1692"/>
          <w:tab w:val="left" w:pos="2070"/>
        </w:tabs>
        <w:ind w:left="518" w:hanging="518"/>
        <w:rPr>
          <w:sz w:val="22"/>
        </w:rPr>
      </w:pPr>
      <w:r>
        <w:rPr>
          <w:sz w:val="22"/>
        </w:rPr>
        <w:br w:type="page"/>
      </w: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923146" w:rsidRDefault="00923146" w:rsidP="005D42CC">
      <w:pPr>
        <w:widowControl w:val="0"/>
        <w:tabs>
          <w:tab w:val="left" w:pos="936"/>
          <w:tab w:val="left" w:pos="1314"/>
          <w:tab w:val="left" w:pos="1656"/>
          <w:tab w:val="left" w:pos="2016"/>
        </w:tabs>
        <w:ind w:left="1296" w:hanging="1296"/>
        <w:rPr>
          <w:sz w:val="22"/>
        </w:rPr>
      </w:pPr>
    </w:p>
    <w:p w:rsidR="00923146" w:rsidRPr="00FB6C84" w:rsidRDefault="00923146" w:rsidP="00923146">
      <w:pPr>
        <w:widowControl w:val="0"/>
        <w:tabs>
          <w:tab w:val="left" w:pos="518"/>
          <w:tab w:val="left" w:pos="936"/>
          <w:tab w:val="left" w:pos="1314"/>
          <w:tab w:val="left" w:pos="1692"/>
          <w:tab w:val="left" w:pos="2070"/>
        </w:tabs>
        <w:spacing w:line="240" w:lineRule="exact"/>
        <w:rPr>
          <w:sz w:val="22"/>
        </w:rPr>
      </w:pPr>
      <w:r w:rsidRPr="00FB6C84">
        <w:rPr>
          <w:sz w:val="22"/>
        </w:rPr>
        <w:t>Service</w:t>
      </w:r>
    </w:p>
    <w:p w:rsidR="00923146" w:rsidRPr="00FB6C84" w:rsidRDefault="00923146" w:rsidP="00923146">
      <w:pPr>
        <w:widowControl w:val="0"/>
        <w:tabs>
          <w:tab w:val="left" w:pos="518"/>
          <w:tab w:val="left" w:pos="936"/>
          <w:tab w:val="left" w:pos="1314"/>
          <w:tab w:val="left" w:pos="1692"/>
          <w:tab w:val="left" w:pos="2070"/>
        </w:tabs>
        <w:spacing w:line="240" w:lineRule="exact"/>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923146" w:rsidRDefault="00923146" w:rsidP="005D42CC">
      <w:pPr>
        <w:widowControl w:val="0"/>
        <w:tabs>
          <w:tab w:val="left" w:pos="936"/>
          <w:tab w:val="left" w:pos="1314"/>
          <w:tab w:val="left" w:pos="1656"/>
          <w:tab w:val="left" w:pos="2016"/>
        </w:tabs>
        <w:ind w:left="1296" w:hanging="1296"/>
        <w:rPr>
          <w:sz w:val="22"/>
        </w:rPr>
      </w:pP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84132</w:t>
      </w:r>
      <w:r w:rsidR="005D42CC" w:rsidRPr="005D42CC">
        <w:rPr>
          <w:sz w:val="22"/>
        </w:rPr>
        <w:tab/>
      </w:r>
      <w:r w:rsidRPr="005D42CC">
        <w:rPr>
          <w:sz w:val="22"/>
        </w:rPr>
        <w:t xml:space="preserve">Potassium; serum, </w:t>
      </w:r>
      <w:proofErr w:type="gramStart"/>
      <w:r w:rsidRPr="005D42CC">
        <w:rPr>
          <w:sz w:val="22"/>
        </w:rPr>
        <w:t>plasma</w:t>
      </w:r>
      <w:proofErr w:type="gramEnd"/>
      <w:r w:rsidRPr="005D42CC">
        <w:rPr>
          <w:sz w:val="22"/>
        </w:rPr>
        <w:t xml:space="preserve"> or whole blood</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84144</w:t>
      </w:r>
      <w:r w:rsidR="005D42CC" w:rsidRPr="005D42CC">
        <w:rPr>
          <w:sz w:val="22"/>
        </w:rPr>
        <w:tab/>
      </w:r>
      <w:r w:rsidRPr="005D42CC">
        <w:rPr>
          <w:sz w:val="22"/>
        </w:rPr>
        <w:t>Progesterone</w:t>
      </w:r>
    </w:p>
    <w:p w:rsidR="00D208B3" w:rsidRPr="00FB6C84" w:rsidRDefault="00D208B3" w:rsidP="00923146">
      <w:pPr>
        <w:widowControl w:val="0"/>
        <w:tabs>
          <w:tab w:val="left" w:pos="936"/>
          <w:tab w:val="left" w:pos="1296"/>
          <w:tab w:val="left" w:pos="1656"/>
          <w:tab w:val="left" w:pos="2016"/>
        </w:tabs>
        <w:ind w:left="1296" w:hanging="1296"/>
        <w:rPr>
          <w:sz w:val="22"/>
        </w:rPr>
      </w:pPr>
      <w:r w:rsidRPr="00FB6C84">
        <w:rPr>
          <w:sz w:val="22"/>
        </w:rPr>
        <w:t>84146</w:t>
      </w:r>
      <w:r w:rsidRPr="00FB6C84">
        <w:rPr>
          <w:sz w:val="22"/>
        </w:rPr>
        <w:tab/>
        <w:t>Prolactin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84155</w:t>
      </w:r>
      <w:r w:rsidRPr="00FB6C84">
        <w:rPr>
          <w:sz w:val="22"/>
        </w:rPr>
        <w:tab/>
        <w:t xml:space="preserve">Protein, total, except by </w:t>
      </w:r>
      <w:proofErr w:type="spellStart"/>
      <w:r w:rsidRPr="00FB6C84">
        <w:rPr>
          <w:sz w:val="22"/>
        </w:rPr>
        <w:t>refractometry</w:t>
      </w:r>
      <w:proofErr w:type="spellEnd"/>
      <w:r w:rsidRPr="00FB6C84">
        <w:rPr>
          <w:sz w:val="22"/>
        </w:rPr>
        <w:t>; serum, plasma or whole blood</w:t>
      </w:r>
    </w:p>
    <w:p w:rsidR="00D208B3" w:rsidRPr="00FB6C84" w:rsidRDefault="00D208B3" w:rsidP="000D09E2">
      <w:pPr>
        <w:widowControl w:val="0"/>
        <w:tabs>
          <w:tab w:val="left" w:pos="936"/>
          <w:tab w:val="left" w:pos="1296"/>
          <w:tab w:val="left" w:pos="1656"/>
          <w:tab w:val="left" w:pos="2016"/>
        </w:tabs>
        <w:ind w:left="1296" w:hanging="1296"/>
        <w:rPr>
          <w:sz w:val="22"/>
        </w:rPr>
      </w:pPr>
      <w:proofErr w:type="gramStart"/>
      <w:r w:rsidRPr="00FB6C84">
        <w:rPr>
          <w:sz w:val="22"/>
        </w:rPr>
        <w:t>84156</w:t>
      </w:r>
      <w:r w:rsidRPr="00FB6C84">
        <w:rPr>
          <w:sz w:val="22"/>
        </w:rPr>
        <w:tab/>
      </w:r>
      <w:r w:rsidRPr="00FB6C84">
        <w:rPr>
          <w:sz w:val="22"/>
        </w:rPr>
        <w:tab/>
        <w:t>urine</w:t>
      </w:r>
      <w:proofErr w:type="gramEnd"/>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84157</w:t>
      </w:r>
      <w:r w:rsidRPr="00FB6C84">
        <w:rPr>
          <w:sz w:val="22"/>
        </w:rPr>
        <w:tab/>
      </w:r>
      <w:r w:rsidRPr="00FB6C84">
        <w:rPr>
          <w:sz w:val="22"/>
        </w:rPr>
        <w:tab/>
        <w:t>other source (</w:t>
      </w:r>
      <w:proofErr w:type="spellStart"/>
      <w:r w:rsidR="0003095F">
        <w:rPr>
          <w:sz w:val="22"/>
        </w:rPr>
        <w:t>eg</w:t>
      </w:r>
      <w:proofErr w:type="spellEnd"/>
      <w:r w:rsidRPr="00FB6C84">
        <w:rPr>
          <w:sz w:val="22"/>
        </w:rPr>
        <w:t>, synovial fluid, cerebrospinal fluid)</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84160</w:t>
      </w:r>
      <w:r w:rsidRPr="00FB6C84">
        <w:rPr>
          <w:sz w:val="22"/>
        </w:rPr>
        <w:tab/>
        <w:t xml:space="preserve">Protein, total, by </w:t>
      </w:r>
      <w:proofErr w:type="spellStart"/>
      <w:r w:rsidRPr="00FB6C84">
        <w:rPr>
          <w:sz w:val="22"/>
        </w:rPr>
        <w:t>refractometry</w:t>
      </w:r>
      <w:proofErr w:type="spellEnd"/>
      <w:r w:rsidRPr="00FB6C84">
        <w:rPr>
          <w:sz w:val="22"/>
        </w:rPr>
        <w:t>, any source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rFonts w:eastAsia="MS Mincho"/>
          <w:sz w:val="22"/>
        </w:rPr>
        <w:t>84163</w:t>
      </w:r>
      <w:r w:rsidRPr="00FB6C84">
        <w:rPr>
          <w:rFonts w:eastAsia="MS Mincho"/>
          <w:sz w:val="22"/>
        </w:rPr>
        <w:tab/>
        <w:t>Pregnancy-associated plasma protein-A (PAPP-A)</w:t>
      </w:r>
    </w:p>
    <w:p w:rsidR="00D208B3" w:rsidRPr="00FB6C84" w:rsidRDefault="00D208B3" w:rsidP="00D208B3">
      <w:pPr>
        <w:widowControl w:val="0"/>
        <w:tabs>
          <w:tab w:val="left" w:pos="936"/>
          <w:tab w:val="left" w:pos="1310"/>
          <w:tab w:val="left" w:pos="1656"/>
          <w:tab w:val="left" w:pos="2016"/>
        </w:tabs>
        <w:ind w:left="1296" w:hanging="1296"/>
        <w:rPr>
          <w:bCs/>
          <w:sz w:val="22"/>
        </w:rPr>
      </w:pPr>
      <w:r w:rsidRPr="00FB6C84">
        <w:rPr>
          <w:bCs/>
          <w:sz w:val="22"/>
        </w:rPr>
        <w:t>84165</w:t>
      </w:r>
      <w:r w:rsidRPr="00FB6C84">
        <w:rPr>
          <w:bCs/>
          <w:sz w:val="22"/>
        </w:rPr>
        <w:tab/>
      </w:r>
      <w:r w:rsidRPr="00D208B3">
        <w:rPr>
          <w:rFonts w:eastAsia="MS Mincho"/>
          <w:sz w:val="22"/>
        </w:rPr>
        <w:t>Protein</w:t>
      </w:r>
      <w:r w:rsidRPr="00FB6C84">
        <w:rPr>
          <w:bCs/>
          <w:sz w:val="22"/>
        </w:rPr>
        <w:t>; electrophoretic fractionation and quantitation, serum</w:t>
      </w:r>
    </w:p>
    <w:p w:rsidR="00D208B3" w:rsidRPr="00FB6C84" w:rsidRDefault="00D208B3" w:rsidP="000D09E2">
      <w:pPr>
        <w:tabs>
          <w:tab w:val="left" w:pos="936"/>
          <w:tab w:val="left" w:pos="1310"/>
        </w:tabs>
        <w:ind w:left="1296" w:hanging="1296"/>
        <w:rPr>
          <w:sz w:val="22"/>
        </w:rPr>
      </w:pPr>
      <w:proofErr w:type="gramStart"/>
      <w:r w:rsidRPr="00FB6C84">
        <w:rPr>
          <w:sz w:val="22"/>
        </w:rPr>
        <w:t>84166</w:t>
      </w:r>
      <w:r w:rsidRPr="00FB6C84">
        <w:rPr>
          <w:sz w:val="22"/>
        </w:rPr>
        <w:tab/>
      </w:r>
      <w:r w:rsidRPr="00FB6C84">
        <w:rPr>
          <w:rFonts w:eastAsia="MS Mincho"/>
          <w:sz w:val="22"/>
        </w:rPr>
        <w:tab/>
        <w:t>electrophoretic fractionation</w:t>
      </w:r>
      <w:proofErr w:type="gramEnd"/>
      <w:r w:rsidRPr="00FB6C84">
        <w:rPr>
          <w:rFonts w:eastAsia="MS Mincho"/>
          <w:sz w:val="22"/>
        </w:rPr>
        <w:t xml:space="preserve"> and quantitation, other fluids with concentration (</w:t>
      </w:r>
      <w:proofErr w:type="spellStart"/>
      <w:r w:rsidR="0003095F">
        <w:rPr>
          <w:rFonts w:eastAsia="MS Mincho"/>
          <w:sz w:val="22"/>
        </w:rPr>
        <w:t>eg</w:t>
      </w:r>
      <w:proofErr w:type="spellEnd"/>
      <w:r w:rsidRPr="00FB6C84">
        <w:rPr>
          <w:rFonts w:eastAsia="MS Mincho"/>
          <w:sz w:val="22"/>
        </w:rPr>
        <w:t>,</w:t>
      </w:r>
      <w:r w:rsidRPr="00FB6C84">
        <w:rPr>
          <w:rFonts w:eastAsia="MS Mincho"/>
          <w:b/>
          <w:bCs/>
          <w:sz w:val="22"/>
        </w:rPr>
        <w:t xml:space="preserve"> </w:t>
      </w:r>
      <w:r w:rsidRPr="00FB6C84">
        <w:rPr>
          <w:rFonts w:eastAsia="MS Mincho"/>
          <w:sz w:val="22"/>
        </w:rPr>
        <w:t>urine, CSF)</w:t>
      </w:r>
      <w:r w:rsidRPr="00FB6C84">
        <w:rPr>
          <w:rFonts w:eastAsia="MS Mincho"/>
        </w:rPr>
        <w:t xml:space="preserve"> </w:t>
      </w:r>
    </w:p>
    <w:p w:rsidR="00D208B3" w:rsidRPr="00FB6C84" w:rsidRDefault="00D208B3" w:rsidP="000D09E2">
      <w:pPr>
        <w:tabs>
          <w:tab w:val="left" w:pos="936"/>
          <w:tab w:val="left" w:pos="1310"/>
        </w:tabs>
        <w:ind w:left="1296" w:hanging="1296"/>
        <w:rPr>
          <w:sz w:val="22"/>
        </w:rPr>
      </w:pPr>
      <w:r w:rsidRPr="00FB6C84">
        <w:rPr>
          <w:sz w:val="22"/>
        </w:rPr>
        <w:t>84295</w:t>
      </w:r>
      <w:r w:rsidRPr="00FB6C84">
        <w:rPr>
          <w:sz w:val="22"/>
        </w:rPr>
        <w:tab/>
        <w:t xml:space="preserve">Sodium; serum, </w:t>
      </w:r>
      <w:proofErr w:type="gramStart"/>
      <w:r w:rsidRPr="00FB6C84">
        <w:rPr>
          <w:sz w:val="22"/>
        </w:rPr>
        <w:t>plasma</w:t>
      </w:r>
      <w:proofErr w:type="gramEnd"/>
      <w:r w:rsidRPr="00FB6C84">
        <w:rPr>
          <w:sz w:val="22"/>
        </w:rPr>
        <w:t xml:space="preserve"> or whole blood</w:t>
      </w:r>
    </w:p>
    <w:p w:rsidR="00D208B3" w:rsidRPr="00FB6C84" w:rsidRDefault="00D208B3" w:rsidP="000D09E2">
      <w:pPr>
        <w:widowControl w:val="0"/>
        <w:tabs>
          <w:tab w:val="left" w:pos="936"/>
          <w:tab w:val="left" w:pos="1296"/>
          <w:tab w:val="left" w:pos="1656"/>
          <w:tab w:val="left" w:pos="2016"/>
        </w:tabs>
        <w:ind w:left="1296" w:hanging="1296"/>
        <w:rPr>
          <w:sz w:val="22"/>
        </w:rPr>
      </w:pPr>
      <w:proofErr w:type="gramStart"/>
      <w:r w:rsidRPr="00FB6C84">
        <w:rPr>
          <w:sz w:val="22"/>
        </w:rPr>
        <w:t>84300</w:t>
      </w:r>
      <w:r w:rsidRPr="00FB6C84">
        <w:rPr>
          <w:sz w:val="22"/>
        </w:rPr>
        <w:tab/>
      </w:r>
      <w:r w:rsidRPr="00FB6C84">
        <w:rPr>
          <w:sz w:val="22"/>
        </w:rPr>
        <w:tab/>
        <w:t>urine</w:t>
      </w:r>
      <w:proofErr w:type="gramEnd"/>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84402</w:t>
      </w:r>
      <w:r w:rsidRPr="00FB6C84">
        <w:rPr>
          <w:sz w:val="22"/>
        </w:rPr>
        <w:tab/>
        <w:t>Testosterone; free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84403</w:t>
      </w:r>
      <w:r w:rsidRPr="00FB6C84">
        <w:rPr>
          <w:sz w:val="22"/>
        </w:rPr>
        <w:tab/>
      </w:r>
      <w:r w:rsidRPr="00FB6C84">
        <w:rPr>
          <w:sz w:val="22"/>
        </w:rPr>
        <w:tab/>
        <w:t>total</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84436</w:t>
      </w:r>
      <w:r w:rsidRPr="00FB6C84">
        <w:rPr>
          <w:sz w:val="22"/>
        </w:rPr>
        <w:tab/>
        <w:t>Thyroxine; total</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84437</w:t>
      </w:r>
      <w:r w:rsidRPr="00FB6C84">
        <w:rPr>
          <w:sz w:val="22"/>
        </w:rPr>
        <w:tab/>
      </w:r>
      <w:r w:rsidRPr="00FB6C84">
        <w:rPr>
          <w:sz w:val="22"/>
        </w:rPr>
        <w:tab/>
        <w:t>requiring elution (</w:t>
      </w:r>
      <w:proofErr w:type="spellStart"/>
      <w:r w:rsidR="0003095F">
        <w:rPr>
          <w:sz w:val="22"/>
        </w:rPr>
        <w:t>eg</w:t>
      </w:r>
      <w:proofErr w:type="spellEnd"/>
      <w:r w:rsidRPr="00FB6C84">
        <w:rPr>
          <w:sz w:val="22"/>
        </w:rPr>
        <w:t>, neonatal)</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84439</w:t>
      </w:r>
      <w:r w:rsidRPr="00FB6C84">
        <w:rPr>
          <w:sz w:val="22"/>
        </w:rPr>
        <w:tab/>
      </w:r>
      <w:r w:rsidRPr="00FB6C84">
        <w:rPr>
          <w:sz w:val="22"/>
        </w:rPr>
        <w:tab/>
        <w:t>free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84443</w:t>
      </w:r>
      <w:r w:rsidRPr="00FB6C84">
        <w:rPr>
          <w:sz w:val="22"/>
        </w:rPr>
        <w:tab/>
        <w:t>Thyroid stimulating hormone (TSH)</w:t>
      </w:r>
    </w:p>
    <w:p w:rsidR="00D208B3" w:rsidRPr="002D12FF" w:rsidRDefault="00D208B3" w:rsidP="000D09E2">
      <w:pPr>
        <w:widowControl w:val="0"/>
        <w:tabs>
          <w:tab w:val="left" w:pos="936"/>
          <w:tab w:val="left" w:pos="1296"/>
          <w:tab w:val="left" w:pos="1656"/>
          <w:tab w:val="left" w:pos="2016"/>
        </w:tabs>
        <w:ind w:left="1296" w:hanging="1296"/>
        <w:rPr>
          <w:sz w:val="22"/>
          <w:lang w:val="es-US"/>
        </w:rPr>
      </w:pPr>
      <w:r w:rsidRPr="002D12FF">
        <w:rPr>
          <w:sz w:val="22"/>
          <w:lang w:val="es-US"/>
        </w:rPr>
        <w:t>84450</w:t>
      </w:r>
      <w:r w:rsidRPr="002D12FF">
        <w:rPr>
          <w:sz w:val="22"/>
          <w:lang w:val="es-US"/>
        </w:rPr>
        <w:tab/>
      </w:r>
      <w:proofErr w:type="spellStart"/>
      <w:r w:rsidRPr="002D12FF">
        <w:rPr>
          <w:sz w:val="22"/>
          <w:lang w:val="es-US"/>
        </w:rPr>
        <w:t>Transferase</w:t>
      </w:r>
      <w:proofErr w:type="spellEnd"/>
      <w:r w:rsidRPr="002D12FF">
        <w:rPr>
          <w:sz w:val="22"/>
          <w:lang w:val="es-US"/>
        </w:rPr>
        <w:t xml:space="preserve">; </w:t>
      </w:r>
      <w:proofErr w:type="spellStart"/>
      <w:r w:rsidRPr="002D12FF">
        <w:rPr>
          <w:sz w:val="22"/>
          <w:lang w:val="es-US"/>
        </w:rPr>
        <w:t>aspartate</w:t>
      </w:r>
      <w:proofErr w:type="spellEnd"/>
      <w:r w:rsidRPr="002D12FF">
        <w:rPr>
          <w:sz w:val="22"/>
          <w:lang w:val="es-US"/>
        </w:rPr>
        <w:t xml:space="preserve"> amino (AST) (SGOT)</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84460</w:t>
      </w:r>
      <w:r w:rsidRPr="00FB6C84">
        <w:rPr>
          <w:sz w:val="22"/>
        </w:rPr>
        <w:tab/>
      </w:r>
      <w:r w:rsidRPr="00FB6C84">
        <w:rPr>
          <w:sz w:val="22"/>
        </w:rPr>
        <w:tab/>
        <w:t>alanine amino (ALT) (SGPT)</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84478</w:t>
      </w:r>
      <w:r w:rsidRPr="00FB6C84">
        <w:rPr>
          <w:sz w:val="22"/>
        </w:rPr>
        <w:tab/>
        <w:t>Triglycerides</w:t>
      </w:r>
    </w:p>
    <w:p w:rsidR="00D208B3" w:rsidRPr="00FB6C84" w:rsidRDefault="00D208B3" w:rsidP="000D09E2">
      <w:pPr>
        <w:widowControl w:val="0"/>
        <w:tabs>
          <w:tab w:val="left" w:pos="518"/>
          <w:tab w:val="left" w:pos="936"/>
          <w:tab w:val="left" w:pos="1314"/>
          <w:tab w:val="left" w:pos="1692"/>
          <w:tab w:val="left" w:pos="2070"/>
        </w:tabs>
        <w:ind w:left="936" w:hanging="936"/>
        <w:rPr>
          <w:sz w:val="22"/>
        </w:rPr>
      </w:pPr>
      <w:r w:rsidRPr="00FB6C84">
        <w:rPr>
          <w:sz w:val="22"/>
        </w:rPr>
        <w:t>84479</w:t>
      </w:r>
      <w:r w:rsidRPr="00FB6C84">
        <w:rPr>
          <w:sz w:val="22"/>
        </w:rPr>
        <w:tab/>
        <w:t>Thyroid hormone (T3 or T4) uptake or thyroid hormone binding ratio (THBR)</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84480</w:t>
      </w:r>
      <w:r w:rsidRPr="00FB6C84">
        <w:rPr>
          <w:sz w:val="22"/>
          <w:lang w:val="fr-FR"/>
        </w:rPr>
        <w:tab/>
      </w:r>
      <w:proofErr w:type="spellStart"/>
      <w:r w:rsidRPr="00FB6C84">
        <w:rPr>
          <w:sz w:val="22"/>
          <w:lang w:val="fr-FR"/>
        </w:rPr>
        <w:t>Triiodothyronine</w:t>
      </w:r>
      <w:proofErr w:type="spellEnd"/>
      <w:r w:rsidRPr="00FB6C84">
        <w:rPr>
          <w:sz w:val="22"/>
          <w:lang w:val="fr-FR"/>
        </w:rPr>
        <w:t xml:space="preserve"> T3; total (TT-3)</w:t>
      </w:r>
    </w:p>
    <w:p w:rsidR="00D208B3" w:rsidRPr="00FB6C84" w:rsidRDefault="00D208B3" w:rsidP="000D09E2">
      <w:pPr>
        <w:widowControl w:val="0"/>
        <w:tabs>
          <w:tab w:val="left" w:pos="936"/>
          <w:tab w:val="left" w:pos="1296"/>
          <w:tab w:val="left" w:pos="1656"/>
          <w:tab w:val="left" w:pos="2016"/>
        </w:tabs>
        <w:ind w:left="1296" w:hanging="1296"/>
        <w:rPr>
          <w:sz w:val="22"/>
          <w:lang w:val="fr-FR"/>
        </w:rPr>
      </w:pPr>
      <w:r w:rsidRPr="00FB6C84">
        <w:rPr>
          <w:sz w:val="22"/>
          <w:lang w:val="fr-FR"/>
        </w:rPr>
        <w:t>84520</w:t>
      </w:r>
      <w:r w:rsidRPr="00FB6C84">
        <w:rPr>
          <w:sz w:val="22"/>
          <w:lang w:val="fr-FR"/>
        </w:rPr>
        <w:tab/>
      </w:r>
      <w:proofErr w:type="spellStart"/>
      <w:r w:rsidRPr="00FB6C84">
        <w:rPr>
          <w:sz w:val="22"/>
          <w:lang w:val="fr-FR"/>
        </w:rPr>
        <w:t>Urea</w:t>
      </w:r>
      <w:proofErr w:type="spellEnd"/>
      <w:r w:rsidRPr="00FB6C84">
        <w:rPr>
          <w:sz w:val="22"/>
          <w:lang w:val="fr-FR"/>
        </w:rPr>
        <w:t xml:space="preserve"> </w:t>
      </w:r>
      <w:proofErr w:type="spellStart"/>
      <w:r w:rsidRPr="00FB6C84">
        <w:rPr>
          <w:sz w:val="22"/>
          <w:lang w:val="fr-FR"/>
        </w:rPr>
        <w:t>nitrogen</w:t>
      </w:r>
      <w:proofErr w:type="spellEnd"/>
      <w:r w:rsidRPr="00FB6C84">
        <w:rPr>
          <w:sz w:val="22"/>
          <w:lang w:val="fr-FR"/>
        </w:rPr>
        <w:t>; quantitative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84550</w:t>
      </w:r>
      <w:r w:rsidRPr="00FB6C84">
        <w:rPr>
          <w:sz w:val="22"/>
        </w:rPr>
        <w:tab/>
        <w:t>Uric acid; blood</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84590</w:t>
      </w:r>
      <w:r w:rsidRPr="00FB6C84">
        <w:rPr>
          <w:sz w:val="22"/>
        </w:rPr>
        <w:tab/>
        <w:t>Vitamin A</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84702</w:t>
      </w:r>
      <w:r w:rsidRPr="00FB6C84">
        <w:rPr>
          <w:sz w:val="22"/>
        </w:rPr>
        <w:tab/>
        <w:t>Gonadotropin, chorionic (</w:t>
      </w:r>
      <w:proofErr w:type="spellStart"/>
      <w:proofErr w:type="gramStart"/>
      <w:r w:rsidRPr="00FB6C84">
        <w:rPr>
          <w:sz w:val="22"/>
        </w:rPr>
        <w:t>hCG</w:t>
      </w:r>
      <w:proofErr w:type="spellEnd"/>
      <w:proofErr w:type="gramEnd"/>
      <w:r w:rsidRPr="00FB6C84">
        <w:rPr>
          <w:sz w:val="22"/>
        </w:rPr>
        <w:t>); quantitative</w:t>
      </w:r>
    </w:p>
    <w:p w:rsidR="00D208B3" w:rsidRPr="00FB6C84" w:rsidRDefault="00D208B3" w:rsidP="000D09E2">
      <w:pPr>
        <w:widowControl w:val="0"/>
        <w:tabs>
          <w:tab w:val="left" w:pos="936"/>
          <w:tab w:val="left" w:pos="1296"/>
          <w:tab w:val="left" w:pos="1656"/>
          <w:tab w:val="left" w:pos="2016"/>
        </w:tabs>
        <w:ind w:left="1296" w:hanging="1296"/>
        <w:rPr>
          <w:b/>
          <w:sz w:val="22"/>
          <w:u w:val="single"/>
        </w:rPr>
      </w:pPr>
      <w:r w:rsidRPr="00FB6C84">
        <w:rPr>
          <w:sz w:val="22"/>
        </w:rPr>
        <w:t>84703</w:t>
      </w:r>
      <w:r w:rsidRPr="00FB6C84">
        <w:rPr>
          <w:sz w:val="22"/>
        </w:rPr>
        <w:tab/>
      </w:r>
      <w:r w:rsidRPr="00FB6C84">
        <w:rPr>
          <w:sz w:val="22"/>
        </w:rPr>
        <w:tab/>
        <w:t>qualitative</w:t>
      </w:r>
      <w:r w:rsidRPr="00FB6C84">
        <w:rPr>
          <w:b/>
          <w:sz w:val="22"/>
          <w:u w:val="single"/>
        </w:rPr>
        <w:t xml:space="preserve"> </w:t>
      </w:r>
    </w:p>
    <w:p w:rsidR="00D208B3" w:rsidRPr="00FB6C84" w:rsidRDefault="00D208B3" w:rsidP="000D09E2">
      <w:pPr>
        <w:keepNext/>
        <w:widowControl w:val="0"/>
        <w:tabs>
          <w:tab w:val="left" w:pos="5400"/>
        </w:tabs>
        <w:jc w:val="center"/>
        <w:outlineLvl w:val="0"/>
        <w:rPr>
          <w:b/>
          <w:sz w:val="22"/>
          <w:szCs w:val="22"/>
          <w:u w:val="single"/>
        </w:rPr>
      </w:pPr>
    </w:p>
    <w:p w:rsidR="00D208B3" w:rsidRPr="00FB6C84" w:rsidRDefault="00D208B3" w:rsidP="000D09E2">
      <w:pPr>
        <w:keepNext/>
        <w:widowControl w:val="0"/>
        <w:tabs>
          <w:tab w:val="left" w:pos="5400"/>
        </w:tabs>
        <w:jc w:val="center"/>
        <w:outlineLvl w:val="0"/>
        <w:rPr>
          <w:b/>
          <w:sz w:val="22"/>
          <w:szCs w:val="22"/>
          <w:u w:val="single"/>
        </w:rPr>
      </w:pPr>
      <w:r w:rsidRPr="00FB6C84">
        <w:rPr>
          <w:b/>
          <w:sz w:val="22"/>
          <w:szCs w:val="22"/>
          <w:u w:val="single"/>
        </w:rPr>
        <w:t>HEMATOLOGY AND COAGULATION</w:t>
      </w:r>
    </w:p>
    <w:p w:rsidR="00D208B3" w:rsidRPr="00FB6C84" w:rsidRDefault="00D208B3" w:rsidP="000D09E2">
      <w:pPr>
        <w:widowControl w:val="0"/>
        <w:tabs>
          <w:tab w:val="left" w:pos="936"/>
          <w:tab w:val="left" w:pos="1296"/>
          <w:tab w:val="left" w:pos="1656"/>
          <w:tab w:val="left" w:pos="2016"/>
        </w:tabs>
        <w:ind w:left="1296" w:hanging="1296"/>
        <w:rPr>
          <w:sz w:val="22"/>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85007</w:t>
      </w:r>
      <w:r w:rsidRPr="00FB6C84">
        <w:rPr>
          <w:sz w:val="22"/>
        </w:rPr>
        <w:tab/>
        <w:t xml:space="preserve">Blood count; blood smear, microscopic examination with manual differential WBC count </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85008</w:t>
      </w:r>
      <w:r w:rsidRPr="00FB6C84">
        <w:rPr>
          <w:sz w:val="22"/>
        </w:rPr>
        <w:tab/>
      </w:r>
      <w:r w:rsidRPr="00FB6C84">
        <w:rPr>
          <w:sz w:val="22"/>
        </w:rPr>
        <w:tab/>
        <w:t xml:space="preserve">blood smear, microscopic examination without manual differential WBC count </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85009</w:t>
      </w:r>
      <w:r w:rsidRPr="00FB6C84">
        <w:rPr>
          <w:sz w:val="22"/>
        </w:rPr>
        <w:tab/>
      </w:r>
      <w:r w:rsidRPr="00FB6C84">
        <w:rPr>
          <w:sz w:val="22"/>
        </w:rPr>
        <w:tab/>
        <w:t>manual differential WBC count, buffy coat</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85013</w:t>
      </w:r>
      <w:r w:rsidRPr="00FB6C84">
        <w:rPr>
          <w:sz w:val="22"/>
        </w:rPr>
        <w:tab/>
      </w:r>
      <w:r w:rsidRPr="00FB6C84">
        <w:rPr>
          <w:sz w:val="22"/>
        </w:rPr>
        <w:tab/>
        <w:t xml:space="preserve">spun </w:t>
      </w:r>
      <w:proofErr w:type="spellStart"/>
      <w:r w:rsidRPr="00FB6C84">
        <w:rPr>
          <w:sz w:val="22"/>
        </w:rPr>
        <w:t>microhematocrit</w:t>
      </w:r>
      <w:proofErr w:type="spellEnd"/>
      <w:r w:rsidRPr="00FB6C84">
        <w:rPr>
          <w:sz w:val="22"/>
        </w:rPr>
        <w:t xml:space="preserve"> </w:t>
      </w:r>
    </w:p>
    <w:p w:rsidR="00D208B3" w:rsidRPr="00FB6C84" w:rsidRDefault="00D208B3" w:rsidP="000D09E2">
      <w:pPr>
        <w:widowControl w:val="0"/>
        <w:tabs>
          <w:tab w:val="left" w:pos="936"/>
          <w:tab w:val="left" w:pos="1296"/>
          <w:tab w:val="left" w:pos="1656"/>
          <w:tab w:val="left" w:pos="2016"/>
        </w:tabs>
        <w:ind w:left="1296" w:hanging="1296"/>
        <w:rPr>
          <w:sz w:val="22"/>
        </w:rPr>
      </w:pPr>
      <w:proofErr w:type="gramStart"/>
      <w:r w:rsidRPr="00FB6C84">
        <w:rPr>
          <w:sz w:val="22"/>
        </w:rPr>
        <w:t>85014</w:t>
      </w:r>
      <w:r w:rsidRPr="00FB6C84">
        <w:rPr>
          <w:sz w:val="22"/>
        </w:rPr>
        <w:tab/>
      </w:r>
      <w:r w:rsidRPr="00FB6C84">
        <w:rPr>
          <w:sz w:val="22"/>
        </w:rPr>
        <w:tab/>
        <w:t>hematocrit (</w:t>
      </w:r>
      <w:proofErr w:type="spellStart"/>
      <w:r w:rsidRPr="00FB6C84">
        <w:rPr>
          <w:sz w:val="22"/>
        </w:rPr>
        <w:t>Hct</w:t>
      </w:r>
      <w:proofErr w:type="spellEnd"/>
      <w:r w:rsidRPr="00FB6C84">
        <w:rPr>
          <w:sz w:val="22"/>
        </w:rPr>
        <w:t>)</w:t>
      </w:r>
      <w:proofErr w:type="gramEnd"/>
    </w:p>
    <w:p w:rsidR="00D208B3" w:rsidRPr="00FB6C84" w:rsidRDefault="00D208B3" w:rsidP="000D09E2">
      <w:pPr>
        <w:widowControl w:val="0"/>
        <w:tabs>
          <w:tab w:val="left" w:pos="518"/>
          <w:tab w:val="left" w:pos="936"/>
          <w:tab w:val="left" w:pos="1314"/>
          <w:tab w:val="left" w:pos="1692"/>
          <w:tab w:val="left" w:pos="2070"/>
        </w:tabs>
        <w:ind w:left="518" w:hanging="518"/>
        <w:rPr>
          <w:sz w:val="22"/>
        </w:rPr>
      </w:pPr>
      <w:proofErr w:type="gramStart"/>
      <w:r w:rsidRPr="00FB6C84">
        <w:rPr>
          <w:sz w:val="22"/>
        </w:rPr>
        <w:t>85018</w:t>
      </w:r>
      <w:r w:rsidRPr="00FB6C84">
        <w:rPr>
          <w:sz w:val="22"/>
        </w:rPr>
        <w:tab/>
      </w:r>
      <w:r w:rsidRPr="00FB6C84">
        <w:rPr>
          <w:sz w:val="22"/>
        </w:rPr>
        <w:tab/>
        <w:t>hemoglobin (</w:t>
      </w:r>
      <w:proofErr w:type="spellStart"/>
      <w:r w:rsidRPr="00FB6C84">
        <w:rPr>
          <w:sz w:val="22"/>
        </w:rPr>
        <w:t>Hgb</w:t>
      </w:r>
      <w:proofErr w:type="spellEnd"/>
      <w:r w:rsidRPr="00FB6C84">
        <w:rPr>
          <w:sz w:val="22"/>
        </w:rPr>
        <w:t>)</w:t>
      </w:r>
      <w:proofErr w:type="gramEnd"/>
      <w:r w:rsidRPr="00FB6C84" w:rsidDel="000644AC">
        <w:rPr>
          <w:sz w:val="22"/>
        </w:rPr>
        <w:t xml:space="preserve"> </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85025</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xml:space="preserve">, RBC, WBC, and platelet </w:t>
      </w:r>
      <w:proofErr w:type="gramStart"/>
      <w:r w:rsidRPr="00FB6C84">
        <w:rPr>
          <w:sz w:val="22"/>
        </w:rPr>
        <w:t>count)</w:t>
      </w:r>
      <w:proofErr w:type="gramEnd"/>
      <w:r w:rsidRPr="00FB6C84">
        <w:rPr>
          <w:sz w:val="22"/>
        </w:rPr>
        <w:t xml:space="preserve"> and automated differential WBC count</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85027</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RBC, WBC, and platelet count)</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85041</w:t>
      </w:r>
      <w:r w:rsidRPr="00FB6C84">
        <w:rPr>
          <w:sz w:val="22"/>
        </w:rPr>
        <w:tab/>
      </w:r>
      <w:r w:rsidRPr="00FB6C84">
        <w:rPr>
          <w:sz w:val="22"/>
        </w:rPr>
        <w:tab/>
        <w:t xml:space="preserve">red blood cell (RBC), automated </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85610</w:t>
      </w:r>
      <w:r w:rsidRPr="00FB6C84">
        <w:rPr>
          <w:sz w:val="22"/>
        </w:rPr>
        <w:tab/>
        <w:t>Prothrombin time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85651</w:t>
      </w:r>
      <w:r w:rsidRPr="00FB6C84">
        <w:rPr>
          <w:sz w:val="22"/>
        </w:rPr>
        <w:tab/>
        <w:t xml:space="preserve">Sedimentation rate, erythrocyte; </w:t>
      </w:r>
      <w:proofErr w:type="spellStart"/>
      <w:r w:rsidRPr="00FB6C84">
        <w:rPr>
          <w:sz w:val="22"/>
        </w:rPr>
        <w:t>nonautomated</w:t>
      </w:r>
      <w:proofErr w:type="spellEnd"/>
    </w:p>
    <w:p w:rsidR="00AE372E" w:rsidRPr="00FB6C84" w:rsidRDefault="00AE372E" w:rsidP="00AE372E">
      <w:pPr>
        <w:widowControl w:val="0"/>
        <w:tabs>
          <w:tab w:val="left" w:pos="518"/>
          <w:tab w:val="left" w:pos="936"/>
          <w:tab w:val="left" w:pos="1314"/>
          <w:tab w:val="left" w:pos="1692"/>
          <w:tab w:val="left" w:pos="2070"/>
        </w:tabs>
        <w:ind w:left="1296" w:hanging="1296"/>
        <w:rPr>
          <w:sz w:val="22"/>
        </w:rPr>
      </w:pPr>
      <w:r>
        <w:rPr>
          <w:sz w:val="22"/>
        </w:rPr>
        <w:br w:type="page"/>
      </w: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AE372E" w:rsidRPr="00FB6C84" w:rsidRDefault="00AE372E" w:rsidP="00AE372E">
      <w:pPr>
        <w:widowControl w:val="0"/>
        <w:tabs>
          <w:tab w:val="left" w:pos="518"/>
          <w:tab w:val="left" w:pos="936"/>
          <w:tab w:val="left" w:pos="1314"/>
          <w:tab w:val="left" w:pos="1692"/>
          <w:tab w:val="left" w:pos="2070"/>
        </w:tabs>
        <w:rPr>
          <w:sz w:val="22"/>
        </w:rPr>
      </w:pPr>
    </w:p>
    <w:p w:rsidR="00AE372E" w:rsidRPr="00FB6C84" w:rsidRDefault="00AE372E" w:rsidP="00AE372E">
      <w:pPr>
        <w:widowControl w:val="0"/>
        <w:tabs>
          <w:tab w:val="left" w:pos="518"/>
          <w:tab w:val="left" w:pos="936"/>
          <w:tab w:val="left" w:pos="1314"/>
          <w:tab w:val="left" w:pos="1692"/>
          <w:tab w:val="left" w:pos="2070"/>
        </w:tabs>
        <w:rPr>
          <w:sz w:val="22"/>
        </w:rPr>
      </w:pPr>
      <w:r w:rsidRPr="00FB6C84">
        <w:rPr>
          <w:sz w:val="22"/>
        </w:rPr>
        <w:t>Service</w:t>
      </w:r>
    </w:p>
    <w:p w:rsidR="00AE372E" w:rsidRPr="00FB6C84" w:rsidRDefault="00AE372E" w:rsidP="00AE372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AE372E" w:rsidRDefault="00AE372E" w:rsidP="000D09E2">
      <w:pPr>
        <w:widowControl w:val="0"/>
        <w:tabs>
          <w:tab w:val="left" w:pos="936"/>
          <w:tab w:val="left" w:pos="1296"/>
          <w:tab w:val="left" w:pos="1656"/>
          <w:tab w:val="left" w:pos="2016"/>
        </w:tabs>
        <w:ind w:left="1296" w:hanging="1296"/>
        <w:rPr>
          <w:sz w:val="22"/>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85652</w:t>
      </w:r>
      <w:r w:rsidRPr="00FB6C84">
        <w:rPr>
          <w:sz w:val="22"/>
        </w:rPr>
        <w:tab/>
      </w:r>
      <w:r w:rsidRPr="00FB6C84">
        <w:rPr>
          <w:sz w:val="22"/>
        </w:rPr>
        <w:tab/>
        <w:t>automated</w:t>
      </w:r>
    </w:p>
    <w:p w:rsidR="00D208B3" w:rsidRDefault="00D208B3" w:rsidP="000D09E2">
      <w:pPr>
        <w:widowControl w:val="0"/>
        <w:tabs>
          <w:tab w:val="left" w:pos="936"/>
          <w:tab w:val="left" w:pos="1296"/>
          <w:tab w:val="left" w:pos="1656"/>
          <w:tab w:val="left" w:pos="2016"/>
        </w:tabs>
        <w:ind w:left="1296" w:hanging="1296"/>
        <w:rPr>
          <w:sz w:val="22"/>
        </w:rPr>
      </w:pPr>
      <w:r w:rsidRPr="00FB6C84">
        <w:rPr>
          <w:sz w:val="22"/>
        </w:rPr>
        <w:t>85660</w:t>
      </w:r>
      <w:r w:rsidRPr="00FB6C84">
        <w:rPr>
          <w:sz w:val="22"/>
        </w:rPr>
        <w:tab/>
        <w:t>Sickling of RBC, reduction</w:t>
      </w:r>
    </w:p>
    <w:p w:rsidR="00AE372E" w:rsidRDefault="00AE372E" w:rsidP="000D09E2">
      <w:pPr>
        <w:widowControl w:val="0"/>
        <w:tabs>
          <w:tab w:val="left" w:pos="936"/>
          <w:tab w:val="left" w:pos="1296"/>
          <w:tab w:val="left" w:pos="1656"/>
          <w:tab w:val="left" w:pos="2016"/>
        </w:tabs>
        <w:ind w:left="1296" w:hanging="1296"/>
        <w:rPr>
          <w:sz w:val="22"/>
        </w:rPr>
      </w:pPr>
    </w:p>
    <w:p w:rsidR="00D208B3" w:rsidRPr="00FB6C84" w:rsidRDefault="00D208B3" w:rsidP="000D09E2">
      <w:pPr>
        <w:keepNext/>
        <w:widowControl w:val="0"/>
        <w:tabs>
          <w:tab w:val="left" w:pos="5400"/>
        </w:tabs>
        <w:jc w:val="center"/>
        <w:outlineLvl w:val="0"/>
        <w:rPr>
          <w:b/>
          <w:sz w:val="22"/>
          <w:szCs w:val="22"/>
          <w:u w:val="single"/>
        </w:rPr>
      </w:pPr>
      <w:r w:rsidRPr="00FB6C84">
        <w:rPr>
          <w:b/>
          <w:sz w:val="22"/>
          <w:szCs w:val="22"/>
          <w:u w:val="single"/>
        </w:rPr>
        <w:t>IMMUNOLOGY</w:t>
      </w:r>
    </w:p>
    <w:p w:rsidR="00D208B3" w:rsidRPr="00FB6C84" w:rsidRDefault="00D208B3" w:rsidP="000D09E2">
      <w:pPr>
        <w:widowControl w:val="0"/>
        <w:tabs>
          <w:tab w:val="left" w:pos="936"/>
          <w:tab w:val="left" w:pos="1296"/>
          <w:tab w:val="left" w:pos="1656"/>
          <w:tab w:val="left" w:pos="2016"/>
        </w:tabs>
        <w:ind w:left="1296" w:hanging="1296"/>
        <w:rPr>
          <w:sz w:val="22"/>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86038</w:t>
      </w:r>
      <w:r w:rsidRPr="00FB6C84">
        <w:rPr>
          <w:sz w:val="22"/>
        </w:rPr>
        <w:tab/>
        <w:t>Antinuclear antibodies (ANA)</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86171</w:t>
      </w:r>
      <w:r w:rsidRPr="00FB6C84">
        <w:rPr>
          <w:sz w:val="22"/>
        </w:rPr>
        <w:tab/>
        <w:t>Complement fixation tests, each antigen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86235</w:t>
      </w:r>
      <w:r w:rsidRPr="00FB6C84">
        <w:rPr>
          <w:sz w:val="22"/>
        </w:rPr>
        <w:tab/>
        <w:t>Extractable nuclear antigen, antibody to, any method (</w:t>
      </w:r>
      <w:proofErr w:type="spellStart"/>
      <w:r w:rsidR="0003095F">
        <w:rPr>
          <w:sz w:val="22"/>
        </w:rPr>
        <w:t>eg</w:t>
      </w:r>
      <w:proofErr w:type="spellEnd"/>
      <w:r w:rsidRPr="00FB6C84">
        <w:rPr>
          <w:sz w:val="22"/>
        </w:rPr>
        <w:t xml:space="preserve">, </w:t>
      </w:r>
      <w:proofErr w:type="spellStart"/>
      <w:r w:rsidRPr="00FB6C84">
        <w:rPr>
          <w:sz w:val="22"/>
        </w:rPr>
        <w:t>nRNP</w:t>
      </w:r>
      <w:proofErr w:type="spellEnd"/>
      <w:r w:rsidRPr="00FB6C84">
        <w:rPr>
          <w:sz w:val="22"/>
        </w:rPr>
        <w:t>, SS-A, SS-B, Sm, RNP, Sc170, J01), each antibody</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86280</w:t>
      </w:r>
      <w:r w:rsidRPr="00FB6C84">
        <w:rPr>
          <w:sz w:val="22"/>
        </w:rPr>
        <w:tab/>
      </w:r>
      <w:proofErr w:type="spellStart"/>
      <w:r w:rsidRPr="00FB6C84">
        <w:rPr>
          <w:sz w:val="22"/>
        </w:rPr>
        <w:t>Hemagglutination</w:t>
      </w:r>
      <w:proofErr w:type="spellEnd"/>
      <w:r w:rsidRPr="00FB6C84">
        <w:rPr>
          <w:sz w:val="22"/>
        </w:rPr>
        <w:t xml:space="preserve"> inhibition test (HAI)</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86308</w:t>
      </w:r>
      <w:r w:rsidRPr="00FB6C84">
        <w:rPr>
          <w:sz w:val="22"/>
        </w:rPr>
        <w:tab/>
      </w:r>
      <w:proofErr w:type="spellStart"/>
      <w:r w:rsidRPr="00FB6C84">
        <w:rPr>
          <w:sz w:val="22"/>
        </w:rPr>
        <w:t>Heterophile</w:t>
      </w:r>
      <w:proofErr w:type="spellEnd"/>
      <w:r w:rsidRPr="00FB6C84">
        <w:rPr>
          <w:sz w:val="22"/>
        </w:rPr>
        <w:t xml:space="preserve"> antibodies; screening</w:t>
      </w:r>
    </w:p>
    <w:p w:rsidR="00D208B3" w:rsidRPr="00FB6C84" w:rsidRDefault="00D208B3" w:rsidP="000D09E2">
      <w:pPr>
        <w:widowControl w:val="0"/>
        <w:tabs>
          <w:tab w:val="left" w:pos="936"/>
          <w:tab w:val="left" w:pos="1296"/>
          <w:tab w:val="left" w:pos="1656"/>
          <w:tab w:val="left" w:pos="2016"/>
        </w:tabs>
        <w:ind w:left="1296" w:hanging="1296"/>
        <w:rPr>
          <w:sz w:val="22"/>
        </w:rPr>
      </w:pPr>
      <w:proofErr w:type="gramStart"/>
      <w:r w:rsidRPr="00FB6C84">
        <w:rPr>
          <w:sz w:val="22"/>
        </w:rPr>
        <w:t>86309</w:t>
      </w:r>
      <w:r w:rsidRPr="00FB6C84">
        <w:rPr>
          <w:sz w:val="22"/>
        </w:rPr>
        <w:tab/>
      </w:r>
      <w:r w:rsidRPr="00FB6C84">
        <w:rPr>
          <w:sz w:val="22"/>
        </w:rPr>
        <w:tab/>
        <w:t>titer</w:t>
      </w:r>
      <w:proofErr w:type="gramEnd"/>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86310</w:t>
      </w:r>
      <w:r w:rsidRPr="00FB6C84">
        <w:rPr>
          <w:sz w:val="22"/>
        </w:rPr>
        <w:tab/>
      </w:r>
      <w:r w:rsidRPr="00FB6C84">
        <w:rPr>
          <w:sz w:val="22"/>
        </w:rPr>
        <w:tab/>
        <w:t>titers after absorption with beef cells and guinea pig kidney</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86317</w:t>
      </w:r>
      <w:r w:rsidRPr="00FB6C84">
        <w:rPr>
          <w:sz w:val="22"/>
        </w:rPr>
        <w:tab/>
        <w:t>Immunoassay for infectious agent antibody, quantitative, not otherwise specified</w:t>
      </w:r>
    </w:p>
    <w:p w:rsidR="00D208B3" w:rsidRPr="0003095F" w:rsidRDefault="00D208B3" w:rsidP="000D09E2">
      <w:pPr>
        <w:widowControl w:val="0"/>
        <w:tabs>
          <w:tab w:val="left" w:pos="936"/>
          <w:tab w:val="left" w:pos="1296"/>
          <w:tab w:val="left" w:pos="1656"/>
          <w:tab w:val="left" w:pos="2016"/>
        </w:tabs>
        <w:ind w:left="1296" w:hanging="1296"/>
        <w:rPr>
          <w:sz w:val="22"/>
        </w:rPr>
      </w:pPr>
      <w:r w:rsidRPr="0003095F">
        <w:rPr>
          <w:sz w:val="22"/>
        </w:rPr>
        <w:t>86318</w:t>
      </w:r>
      <w:r w:rsidRPr="0003095F">
        <w:rPr>
          <w:sz w:val="22"/>
        </w:rPr>
        <w:tab/>
        <w:t xml:space="preserve">Immunoassay for infectious agent antibody, qualitative or </w:t>
      </w:r>
      <w:proofErr w:type="spellStart"/>
      <w:r w:rsidRPr="0003095F">
        <w:rPr>
          <w:sz w:val="22"/>
        </w:rPr>
        <w:t>semiquantitative</w:t>
      </w:r>
      <w:proofErr w:type="spellEnd"/>
      <w:r w:rsidRPr="0003095F">
        <w:rPr>
          <w:sz w:val="22"/>
        </w:rPr>
        <w:t>, single step method (</w:t>
      </w:r>
      <w:proofErr w:type="spellStart"/>
      <w:r w:rsidR="0003095F" w:rsidRPr="0003095F">
        <w:rPr>
          <w:sz w:val="22"/>
        </w:rPr>
        <w:t>eg</w:t>
      </w:r>
      <w:proofErr w:type="spellEnd"/>
      <w:r w:rsidRPr="0003095F">
        <w:rPr>
          <w:sz w:val="22"/>
        </w:rPr>
        <w:t>, reagent strip)</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86592</w:t>
      </w:r>
      <w:r w:rsidRPr="00FB6C84">
        <w:rPr>
          <w:sz w:val="22"/>
        </w:rPr>
        <w:tab/>
        <w:t xml:space="preserve">Syphilis test, </w:t>
      </w:r>
      <w:proofErr w:type="spellStart"/>
      <w:r w:rsidRPr="00FB6C84">
        <w:rPr>
          <w:sz w:val="22"/>
        </w:rPr>
        <w:t>nontreponemal</w:t>
      </w:r>
      <w:proofErr w:type="spellEnd"/>
      <w:r w:rsidRPr="00FB6C84">
        <w:rPr>
          <w:sz w:val="22"/>
        </w:rPr>
        <w:t xml:space="preserve"> antibody; qualitative (</w:t>
      </w:r>
      <w:proofErr w:type="spellStart"/>
      <w:r w:rsidR="0003095F">
        <w:rPr>
          <w:sz w:val="22"/>
        </w:rPr>
        <w:t>eg</w:t>
      </w:r>
      <w:proofErr w:type="spellEnd"/>
      <w:r w:rsidRPr="00FB6C84">
        <w:rPr>
          <w:sz w:val="22"/>
        </w:rPr>
        <w:t>, VDRL, RPR, ART)</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86593</w:t>
      </w:r>
      <w:r w:rsidRPr="00FB6C84">
        <w:rPr>
          <w:sz w:val="22"/>
        </w:rPr>
        <w:tab/>
      </w:r>
      <w:r w:rsidRPr="00FB6C84">
        <w:rPr>
          <w:sz w:val="22"/>
        </w:rPr>
        <w:tab/>
        <w:t>quantitative</w:t>
      </w:r>
    </w:p>
    <w:p w:rsidR="00D208B3" w:rsidRPr="00FB6C84" w:rsidRDefault="00D208B3" w:rsidP="000D09E2">
      <w:pPr>
        <w:widowControl w:val="0"/>
        <w:tabs>
          <w:tab w:val="left" w:pos="936"/>
          <w:tab w:val="left" w:pos="1296"/>
          <w:tab w:val="left" w:pos="1656"/>
          <w:tab w:val="left" w:pos="2016"/>
        </w:tabs>
        <w:ind w:left="936"/>
        <w:rPr>
          <w:sz w:val="22"/>
        </w:rPr>
      </w:pPr>
    </w:p>
    <w:p w:rsidR="005D42CC" w:rsidRDefault="00D208B3" w:rsidP="005D42CC">
      <w:pPr>
        <w:widowControl w:val="0"/>
        <w:tabs>
          <w:tab w:val="left" w:pos="0"/>
          <w:tab w:val="left" w:pos="1296"/>
          <w:tab w:val="left" w:pos="1656"/>
          <w:tab w:val="left" w:pos="2016"/>
        </w:tabs>
        <w:spacing w:after="120"/>
        <w:rPr>
          <w:sz w:val="22"/>
        </w:rPr>
      </w:pPr>
      <w:r w:rsidRPr="00FB6C84">
        <w:rPr>
          <w:sz w:val="22"/>
        </w:rPr>
        <w:t>The following codes (86628–86804) are qualitative or semi-quantitative immunoassays performed by multiple-step methods for the detection of antibodies to infectious agents. For immunoassays by single-step method (</w:t>
      </w:r>
      <w:proofErr w:type="spellStart"/>
      <w:r w:rsidR="0003095F">
        <w:rPr>
          <w:sz w:val="22"/>
        </w:rPr>
        <w:t>eg</w:t>
      </w:r>
      <w:proofErr w:type="spellEnd"/>
      <w:r w:rsidRPr="00FB6C84">
        <w:rPr>
          <w:sz w:val="22"/>
        </w:rPr>
        <w:t xml:space="preserve">, reagent strips), use code 86318. Procedures for the identification of antibodies should be coded as precisely as possible. For example, an antibody to a virus could be coded with increasing specificity for virus, family, genus, species, or type. In some cases, further precision may be added to codes by specifying the class of immunoglobulin being detected. </w:t>
      </w:r>
    </w:p>
    <w:p w:rsidR="005D42CC" w:rsidRDefault="00D208B3" w:rsidP="005D42CC">
      <w:pPr>
        <w:widowControl w:val="0"/>
        <w:tabs>
          <w:tab w:val="left" w:pos="0"/>
          <w:tab w:val="left" w:pos="1296"/>
          <w:tab w:val="left" w:pos="1656"/>
          <w:tab w:val="left" w:pos="2016"/>
        </w:tabs>
        <w:spacing w:after="120"/>
        <w:rPr>
          <w:sz w:val="22"/>
          <w:szCs w:val="22"/>
        </w:rPr>
      </w:pPr>
      <w:r w:rsidRPr="00FB6C84">
        <w:rPr>
          <w:sz w:val="22"/>
        </w:rPr>
        <w:t xml:space="preserve">When multiple tests are done to detect antibodies to organisms classified more precisely than the specificity allowed by available codes, code each as a separate service. </w:t>
      </w:r>
      <w:r w:rsidRPr="00FB6C84">
        <w:rPr>
          <w:sz w:val="22"/>
          <w:szCs w:val="22"/>
        </w:rPr>
        <w:t xml:space="preserve">For example, a test for antibody to an enterovirus is coded as 86658. </w:t>
      </w:r>
      <w:proofErr w:type="spellStart"/>
      <w:r w:rsidRPr="00FB6C84">
        <w:rPr>
          <w:sz w:val="22"/>
          <w:szCs w:val="22"/>
        </w:rPr>
        <w:t>Coxsackieviruses</w:t>
      </w:r>
      <w:proofErr w:type="spellEnd"/>
      <w:r w:rsidRPr="00FB6C84">
        <w:rPr>
          <w:sz w:val="22"/>
          <w:szCs w:val="22"/>
        </w:rPr>
        <w:t xml:space="preserve"> are enteroviruses, but there are no codes for the individual species of enterovirus. If assays are performed for antibodies to </w:t>
      </w:r>
      <w:proofErr w:type="spellStart"/>
      <w:r w:rsidRPr="00FB6C84">
        <w:rPr>
          <w:sz w:val="22"/>
          <w:szCs w:val="22"/>
        </w:rPr>
        <w:t>coxsackie</w:t>
      </w:r>
      <w:proofErr w:type="spellEnd"/>
      <w:r w:rsidRPr="00FB6C84">
        <w:rPr>
          <w:sz w:val="22"/>
          <w:szCs w:val="22"/>
        </w:rPr>
        <w:t xml:space="preserve"> A and B species or for antibodies of different immunoglobulin classes, each assay should be separately coded. </w:t>
      </w:r>
    </w:p>
    <w:p w:rsidR="00D208B3" w:rsidRPr="00FB6C84" w:rsidRDefault="00D208B3" w:rsidP="000D09E2">
      <w:pPr>
        <w:widowControl w:val="0"/>
        <w:tabs>
          <w:tab w:val="left" w:pos="0"/>
          <w:tab w:val="left" w:pos="1296"/>
          <w:tab w:val="left" w:pos="1656"/>
          <w:tab w:val="left" w:pos="2016"/>
        </w:tabs>
        <w:rPr>
          <w:sz w:val="22"/>
          <w:szCs w:val="22"/>
        </w:rPr>
      </w:pPr>
      <w:proofErr w:type="gramStart"/>
      <w:r w:rsidRPr="00FB6C84">
        <w:rPr>
          <w:sz w:val="22"/>
          <w:szCs w:val="22"/>
        </w:rPr>
        <w:t>When a coding option exists for reporting IgM specific antibodies (</w:t>
      </w:r>
      <w:proofErr w:type="spellStart"/>
      <w:r w:rsidR="0003095F">
        <w:rPr>
          <w:sz w:val="22"/>
          <w:szCs w:val="22"/>
        </w:rPr>
        <w:t>eg</w:t>
      </w:r>
      <w:proofErr w:type="spellEnd"/>
      <w:r w:rsidRPr="00FB6C84">
        <w:rPr>
          <w:sz w:val="22"/>
          <w:szCs w:val="22"/>
        </w:rPr>
        <w:t>, 86632), the corresponding nonspecific code (</w:t>
      </w:r>
      <w:proofErr w:type="spellStart"/>
      <w:r w:rsidR="0003095F">
        <w:rPr>
          <w:sz w:val="22"/>
          <w:szCs w:val="22"/>
        </w:rPr>
        <w:t>eg</w:t>
      </w:r>
      <w:proofErr w:type="spellEnd"/>
      <w:r w:rsidRPr="00FB6C84">
        <w:rPr>
          <w:sz w:val="22"/>
          <w:szCs w:val="22"/>
        </w:rPr>
        <w:t>, 86631) may be reported for performance of either an antibody analysis not specific for a particular immunoglobulin class or an IgG analysis.</w:t>
      </w:r>
      <w:proofErr w:type="gramEnd"/>
    </w:p>
    <w:p w:rsidR="00D208B3" w:rsidRPr="00FB6C84" w:rsidRDefault="00D208B3" w:rsidP="000D09E2">
      <w:pPr>
        <w:widowControl w:val="0"/>
        <w:tabs>
          <w:tab w:val="left" w:pos="0"/>
          <w:tab w:val="left" w:pos="1296"/>
          <w:tab w:val="left" w:pos="1656"/>
          <w:tab w:val="left" w:pos="2016"/>
        </w:tabs>
        <w:rPr>
          <w:sz w:val="22"/>
        </w:rPr>
      </w:pP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86628</w:t>
      </w:r>
      <w:r w:rsidRPr="00FB6C84">
        <w:rPr>
          <w:sz w:val="22"/>
        </w:rPr>
        <w:tab/>
        <w:t>Antibody; Candida</w:t>
      </w:r>
    </w:p>
    <w:p w:rsidR="00D208B3" w:rsidRPr="00FB6C84" w:rsidRDefault="00D208B3" w:rsidP="000D09E2">
      <w:pPr>
        <w:widowControl w:val="0"/>
        <w:tabs>
          <w:tab w:val="left" w:pos="518"/>
          <w:tab w:val="left" w:pos="936"/>
          <w:tab w:val="left" w:pos="1260"/>
          <w:tab w:val="left" w:pos="1692"/>
          <w:tab w:val="left" w:pos="2070"/>
        </w:tabs>
        <w:ind w:left="1314" w:hanging="1314"/>
        <w:rPr>
          <w:sz w:val="22"/>
        </w:rPr>
      </w:pPr>
      <w:r w:rsidRPr="00FB6C84">
        <w:rPr>
          <w:sz w:val="22"/>
        </w:rPr>
        <w:t>86631</w:t>
      </w:r>
      <w:r w:rsidRPr="00FB6C84">
        <w:rPr>
          <w:sz w:val="22"/>
        </w:rPr>
        <w:tab/>
      </w:r>
      <w:r w:rsidRPr="00FB6C84">
        <w:rPr>
          <w:sz w:val="22"/>
        </w:rPr>
        <w:tab/>
        <w:t>Chlamydia</w:t>
      </w:r>
    </w:p>
    <w:p w:rsidR="00D208B3" w:rsidRPr="00FB6C84" w:rsidRDefault="00D208B3" w:rsidP="000D09E2">
      <w:pPr>
        <w:widowControl w:val="0"/>
        <w:tabs>
          <w:tab w:val="left" w:pos="936"/>
          <w:tab w:val="left" w:pos="1260"/>
          <w:tab w:val="left" w:pos="1656"/>
          <w:tab w:val="left" w:pos="2016"/>
        </w:tabs>
        <w:ind w:left="1296" w:hanging="1296"/>
        <w:rPr>
          <w:sz w:val="22"/>
        </w:rPr>
      </w:pPr>
      <w:r w:rsidRPr="00FB6C84">
        <w:rPr>
          <w:sz w:val="22"/>
        </w:rPr>
        <w:t>86632</w:t>
      </w:r>
      <w:r w:rsidRPr="00FB6C84">
        <w:rPr>
          <w:sz w:val="22"/>
        </w:rPr>
        <w:tab/>
      </w:r>
      <w:r w:rsidRPr="00FB6C84">
        <w:rPr>
          <w:sz w:val="22"/>
        </w:rPr>
        <w:tab/>
        <w:t>Chlamydia, IgM</w:t>
      </w:r>
    </w:p>
    <w:p w:rsidR="00D208B3" w:rsidRPr="00FB6C84" w:rsidRDefault="00D208B3" w:rsidP="000D09E2">
      <w:pPr>
        <w:widowControl w:val="0"/>
        <w:tabs>
          <w:tab w:val="left" w:pos="518"/>
          <w:tab w:val="left" w:pos="936"/>
          <w:tab w:val="left" w:pos="1260"/>
          <w:tab w:val="left" w:pos="1692"/>
          <w:tab w:val="left" w:pos="2070"/>
        </w:tabs>
        <w:ind w:left="1350" w:hanging="1350"/>
        <w:rPr>
          <w:sz w:val="22"/>
        </w:rPr>
      </w:pPr>
      <w:r w:rsidRPr="00FB6C84">
        <w:rPr>
          <w:sz w:val="22"/>
        </w:rPr>
        <w:t>86687</w:t>
      </w:r>
      <w:r w:rsidRPr="00FB6C84">
        <w:rPr>
          <w:sz w:val="22"/>
        </w:rPr>
        <w:tab/>
      </w:r>
      <w:r w:rsidRPr="00FB6C84">
        <w:rPr>
          <w:sz w:val="22"/>
        </w:rPr>
        <w:tab/>
        <w:t>HTLV-I</w:t>
      </w:r>
    </w:p>
    <w:p w:rsidR="00D208B3" w:rsidRPr="00FB6C84" w:rsidRDefault="00D208B3" w:rsidP="000D09E2">
      <w:pPr>
        <w:widowControl w:val="0"/>
        <w:tabs>
          <w:tab w:val="left" w:pos="518"/>
          <w:tab w:val="left" w:pos="936"/>
          <w:tab w:val="left" w:pos="1260"/>
          <w:tab w:val="left" w:pos="1692"/>
          <w:tab w:val="left" w:pos="2070"/>
        </w:tabs>
        <w:ind w:left="1314" w:hanging="1314"/>
        <w:rPr>
          <w:sz w:val="22"/>
        </w:rPr>
      </w:pPr>
      <w:r w:rsidRPr="00FB6C84">
        <w:rPr>
          <w:sz w:val="22"/>
        </w:rPr>
        <w:t>86688</w:t>
      </w:r>
      <w:r w:rsidRPr="00FB6C84">
        <w:rPr>
          <w:sz w:val="22"/>
        </w:rPr>
        <w:tab/>
      </w:r>
      <w:r w:rsidRPr="00FB6C84">
        <w:rPr>
          <w:sz w:val="22"/>
        </w:rPr>
        <w:tab/>
        <w:t>HTLV-II</w:t>
      </w:r>
    </w:p>
    <w:p w:rsidR="00D208B3" w:rsidRPr="00FB6C84" w:rsidRDefault="00D208B3" w:rsidP="000D09E2">
      <w:pPr>
        <w:widowControl w:val="0"/>
        <w:tabs>
          <w:tab w:val="left" w:pos="936"/>
          <w:tab w:val="left" w:pos="1260"/>
          <w:tab w:val="left" w:pos="1656"/>
          <w:tab w:val="left" w:pos="2016"/>
        </w:tabs>
        <w:ind w:left="1296" w:hanging="1296"/>
        <w:rPr>
          <w:sz w:val="22"/>
        </w:rPr>
      </w:pPr>
      <w:r w:rsidRPr="00FB6C84">
        <w:rPr>
          <w:sz w:val="22"/>
        </w:rPr>
        <w:t>86689</w:t>
      </w:r>
      <w:r w:rsidRPr="00FB6C84">
        <w:rPr>
          <w:sz w:val="22"/>
        </w:rPr>
        <w:tab/>
      </w:r>
      <w:r w:rsidRPr="00FB6C84">
        <w:rPr>
          <w:sz w:val="22"/>
        </w:rPr>
        <w:tab/>
        <w:t>HTLV or HIV antibody, confirmatory test (</w:t>
      </w:r>
      <w:proofErr w:type="spellStart"/>
      <w:r w:rsidR="0003095F">
        <w:rPr>
          <w:sz w:val="22"/>
        </w:rPr>
        <w:t>eg</w:t>
      </w:r>
      <w:proofErr w:type="spellEnd"/>
      <w:r w:rsidRPr="00FB6C84">
        <w:rPr>
          <w:sz w:val="22"/>
        </w:rPr>
        <w:t>, Western Blot)</w:t>
      </w:r>
    </w:p>
    <w:p w:rsidR="00D208B3" w:rsidRPr="00FB6C84" w:rsidRDefault="00D208B3" w:rsidP="000D09E2">
      <w:pPr>
        <w:widowControl w:val="0"/>
        <w:tabs>
          <w:tab w:val="left" w:pos="518"/>
          <w:tab w:val="left" w:pos="936"/>
          <w:tab w:val="left" w:pos="1260"/>
          <w:tab w:val="left" w:pos="1692"/>
          <w:tab w:val="left" w:pos="2070"/>
        </w:tabs>
        <w:ind w:left="1314" w:hanging="1314"/>
        <w:rPr>
          <w:sz w:val="22"/>
        </w:rPr>
      </w:pPr>
      <w:r w:rsidRPr="00FB6C84">
        <w:rPr>
          <w:sz w:val="22"/>
        </w:rPr>
        <w:t>86692</w:t>
      </w:r>
      <w:r w:rsidRPr="00FB6C84">
        <w:rPr>
          <w:sz w:val="22"/>
        </w:rPr>
        <w:tab/>
      </w:r>
      <w:r w:rsidRPr="00FB6C84">
        <w:rPr>
          <w:sz w:val="22"/>
        </w:rPr>
        <w:tab/>
        <w:t>hepatitis, delta agent</w:t>
      </w:r>
    </w:p>
    <w:p w:rsidR="00D208B3" w:rsidRPr="00FB6C84" w:rsidRDefault="00D208B3" w:rsidP="000D09E2">
      <w:pPr>
        <w:widowControl w:val="0"/>
        <w:tabs>
          <w:tab w:val="left" w:pos="518"/>
          <w:tab w:val="left" w:pos="936"/>
          <w:tab w:val="left" w:pos="1260"/>
          <w:tab w:val="left" w:pos="1692"/>
          <w:tab w:val="left" w:pos="2070"/>
        </w:tabs>
        <w:ind w:left="1314" w:hanging="1314"/>
        <w:rPr>
          <w:sz w:val="22"/>
        </w:rPr>
      </w:pPr>
      <w:r w:rsidRPr="00FB6C84">
        <w:rPr>
          <w:sz w:val="22"/>
        </w:rPr>
        <w:t>86694</w:t>
      </w:r>
      <w:r w:rsidRPr="00FB6C84">
        <w:rPr>
          <w:sz w:val="22"/>
        </w:rPr>
        <w:tab/>
      </w:r>
      <w:r w:rsidRPr="00FB6C84">
        <w:rPr>
          <w:sz w:val="22"/>
        </w:rPr>
        <w:tab/>
        <w:t>herpes simplex, nonspecific type test</w:t>
      </w:r>
    </w:p>
    <w:p w:rsidR="00D208B3" w:rsidRPr="00FB6C84" w:rsidRDefault="00D208B3" w:rsidP="000D09E2">
      <w:pPr>
        <w:widowControl w:val="0"/>
        <w:tabs>
          <w:tab w:val="left" w:pos="936"/>
          <w:tab w:val="left" w:pos="1260"/>
          <w:tab w:val="left" w:pos="1656"/>
          <w:tab w:val="left" w:pos="2016"/>
        </w:tabs>
        <w:ind w:left="1296" w:hanging="1296"/>
        <w:rPr>
          <w:sz w:val="22"/>
        </w:rPr>
      </w:pPr>
      <w:r w:rsidRPr="00FB6C84">
        <w:rPr>
          <w:sz w:val="22"/>
        </w:rPr>
        <w:t>86695</w:t>
      </w:r>
      <w:r w:rsidRPr="00FB6C84">
        <w:rPr>
          <w:sz w:val="22"/>
        </w:rPr>
        <w:tab/>
      </w:r>
      <w:r w:rsidRPr="00FB6C84">
        <w:rPr>
          <w:sz w:val="22"/>
        </w:rPr>
        <w:tab/>
        <w:t>herpes simplex, type 1</w:t>
      </w:r>
    </w:p>
    <w:p w:rsidR="00AE372E" w:rsidRPr="00FB6C84" w:rsidRDefault="00AE372E" w:rsidP="00AE372E">
      <w:pPr>
        <w:widowControl w:val="0"/>
        <w:tabs>
          <w:tab w:val="left" w:pos="518"/>
          <w:tab w:val="left" w:pos="936"/>
          <w:tab w:val="left" w:pos="1314"/>
          <w:tab w:val="left" w:pos="1692"/>
          <w:tab w:val="left" w:pos="2070"/>
        </w:tabs>
        <w:ind w:left="1296" w:hanging="1296"/>
        <w:rPr>
          <w:sz w:val="22"/>
        </w:rPr>
      </w:pPr>
      <w:r>
        <w:rPr>
          <w:sz w:val="22"/>
        </w:rPr>
        <w:br w:type="page"/>
      </w: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AE372E" w:rsidRPr="00FB6C84" w:rsidRDefault="00AE372E" w:rsidP="00AE372E">
      <w:pPr>
        <w:widowControl w:val="0"/>
        <w:tabs>
          <w:tab w:val="left" w:pos="518"/>
          <w:tab w:val="left" w:pos="936"/>
          <w:tab w:val="left" w:pos="1314"/>
          <w:tab w:val="left" w:pos="1692"/>
          <w:tab w:val="left" w:pos="2070"/>
        </w:tabs>
        <w:rPr>
          <w:sz w:val="22"/>
        </w:rPr>
      </w:pPr>
    </w:p>
    <w:p w:rsidR="00AE372E" w:rsidRPr="00FB6C84" w:rsidRDefault="00AE372E" w:rsidP="00AE372E">
      <w:pPr>
        <w:widowControl w:val="0"/>
        <w:tabs>
          <w:tab w:val="left" w:pos="518"/>
          <w:tab w:val="left" w:pos="936"/>
          <w:tab w:val="left" w:pos="1314"/>
          <w:tab w:val="left" w:pos="1692"/>
          <w:tab w:val="left" w:pos="2070"/>
        </w:tabs>
        <w:rPr>
          <w:sz w:val="22"/>
        </w:rPr>
      </w:pPr>
      <w:r w:rsidRPr="00FB6C84">
        <w:rPr>
          <w:sz w:val="22"/>
        </w:rPr>
        <w:t>Service</w:t>
      </w:r>
    </w:p>
    <w:p w:rsidR="00AE372E" w:rsidRPr="00FB6C84" w:rsidRDefault="00AE372E" w:rsidP="00AE372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AE372E" w:rsidRDefault="00AE372E" w:rsidP="000D09E2">
      <w:pPr>
        <w:widowControl w:val="0"/>
        <w:tabs>
          <w:tab w:val="left" w:pos="936"/>
          <w:tab w:val="left" w:pos="1260"/>
          <w:tab w:val="left" w:pos="1656"/>
          <w:tab w:val="left" w:pos="2016"/>
        </w:tabs>
        <w:ind w:left="1296" w:hanging="1296"/>
        <w:rPr>
          <w:sz w:val="22"/>
        </w:rPr>
      </w:pPr>
    </w:p>
    <w:p w:rsidR="00D208B3" w:rsidRPr="00FB6C84" w:rsidRDefault="00D208B3" w:rsidP="000D09E2">
      <w:pPr>
        <w:widowControl w:val="0"/>
        <w:tabs>
          <w:tab w:val="left" w:pos="936"/>
          <w:tab w:val="left" w:pos="1260"/>
          <w:tab w:val="left" w:pos="1656"/>
          <w:tab w:val="left" w:pos="2016"/>
        </w:tabs>
        <w:ind w:left="1296" w:hanging="1296"/>
        <w:rPr>
          <w:sz w:val="22"/>
        </w:rPr>
      </w:pPr>
      <w:r w:rsidRPr="00FB6C84">
        <w:rPr>
          <w:sz w:val="22"/>
        </w:rPr>
        <w:t>86696</w:t>
      </w:r>
      <w:r w:rsidRPr="00FB6C84">
        <w:rPr>
          <w:sz w:val="22"/>
        </w:rPr>
        <w:tab/>
      </w:r>
      <w:r w:rsidRPr="00FB6C84">
        <w:rPr>
          <w:sz w:val="22"/>
        </w:rPr>
        <w:tab/>
        <w:t>herpes simplex, type 2</w:t>
      </w:r>
      <w:r w:rsidRPr="00FB6C84">
        <w:rPr>
          <w:sz w:val="22"/>
        </w:rPr>
        <w:tab/>
      </w:r>
    </w:p>
    <w:p w:rsidR="00D208B3" w:rsidRPr="00FB6C84" w:rsidRDefault="00D208B3" w:rsidP="000D09E2">
      <w:pPr>
        <w:widowControl w:val="0"/>
        <w:tabs>
          <w:tab w:val="left" w:pos="1260"/>
          <w:tab w:val="left" w:pos="1350"/>
          <w:tab w:val="left" w:pos="1656"/>
          <w:tab w:val="left" w:pos="2016"/>
        </w:tabs>
        <w:rPr>
          <w:sz w:val="22"/>
        </w:rPr>
      </w:pPr>
      <w:r w:rsidRPr="00FB6C84">
        <w:rPr>
          <w:sz w:val="22"/>
        </w:rPr>
        <w:t>86701</w:t>
      </w:r>
      <w:r w:rsidRPr="00FB6C84">
        <w:rPr>
          <w:sz w:val="22"/>
        </w:rPr>
        <w:tab/>
        <w:t>HIV-1</w:t>
      </w:r>
    </w:p>
    <w:p w:rsidR="00D208B3" w:rsidRPr="00FB6C84" w:rsidRDefault="00D208B3" w:rsidP="000D09E2">
      <w:pPr>
        <w:widowControl w:val="0"/>
        <w:tabs>
          <w:tab w:val="left" w:pos="1260"/>
          <w:tab w:val="left" w:pos="1656"/>
          <w:tab w:val="left" w:pos="2016"/>
        </w:tabs>
        <w:rPr>
          <w:sz w:val="22"/>
        </w:rPr>
      </w:pPr>
      <w:r w:rsidRPr="00FB6C84">
        <w:rPr>
          <w:sz w:val="22"/>
        </w:rPr>
        <w:t>86702</w:t>
      </w:r>
      <w:r w:rsidRPr="00FB6C84">
        <w:rPr>
          <w:sz w:val="22"/>
        </w:rPr>
        <w:tab/>
        <w:t>HIV-2</w:t>
      </w:r>
    </w:p>
    <w:p w:rsidR="00D208B3" w:rsidRPr="00FB6C84" w:rsidRDefault="00D208B3" w:rsidP="000D09E2">
      <w:pPr>
        <w:widowControl w:val="0"/>
        <w:tabs>
          <w:tab w:val="left" w:pos="1260"/>
          <w:tab w:val="left" w:pos="1296"/>
          <w:tab w:val="left" w:pos="1656"/>
          <w:tab w:val="left" w:pos="2016"/>
        </w:tabs>
        <w:rPr>
          <w:sz w:val="22"/>
        </w:rPr>
      </w:pPr>
      <w:r w:rsidRPr="00FB6C84">
        <w:rPr>
          <w:sz w:val="22"/>
        </w:rPr>
        <w:t>86703</w:t>
      </w:r>
      <w:r w:rsidRPr="00FB6C84">
        <w:rPr>
          <w:sz w:val="22"/>
        </w:rPr>
        <w:tab/>
        <w:t>HIV-1 and HIV-2, single result</w:t>
      </w:r>
    </w:p>
    <w:p w:rsidR="00D208B3" w:rsidRPr="00FB6C84" w:rsidRDefault="00D208B3" w:rsidP="000D09E2">
      <w:pPr>
        <w:widowControl w:val="0"/>
        <w:tabs>
          <w:tab w:val="left" w:pos="936"/>
          <w:tab w:val="left" w:pos="1296"/>
          <w:tab w:val="left" w:pos="1656"/>
          <w:tab w:val="left" w:pos="2016"/>
        </w:tabs>
        <w:rPr>
          <w:sz w:val="22"/>
        </w:rPr>
      </w:pPr>
      <w:r w:rsidRPr="00FB6C84">
        <w:rPr>
          <w:sz w:val="22"/>
        </w:rPr>
        <w:t>86704</w:t>
      </w:r>
      <w:r w:rsidRPr="00FB6C84">
        <w:rPr>
          <w:sz w:val="22"/>
        </w:rPr>
        <w:tab/>
        <w:t>Hepatitis B core antibody (</w:t>
      </w:r>
      <w:proofErr w:type="spellStart"/>
      <w:r w:rsidRPr="00FB6C84">
        <w:rPr>
          <w:sz w:val="22"/>
        </w:rPr>
        <w:t>HBcAb</w:t>
      </w:r>
      <w:proofErr w:type="spellEnd"/>
      <w:r w:rsidRPr="00FB6C84">
        <w:rPr>
          <w:sz w:val="22"/>
        </w:rPr>
        <w:t>); total</w:t>
      </w:r>
    </w:p>
    <w:p w:rsidR="00D208B3" w:rsidRDefault="00D208B3" w:rsidP="000D09E2">
      <w:pPr>
        <w:widowControl w:val="0"/>
        <w:tabs>
          <w:tab w:val="left" w:pos="936"/>
          <w:tab w:val="left" w:pos="1296"/>
          <w:tab w:val="left" w:pos="1656"/>
          <w:tab w:val="left" w:pos="2016"/>
        </w:tabs>
        <w:rPr>
          <w:sz w:val="22"/>
        </w:rPr>
      </w:pPr>
      <w:r w:rsidRPr="00FB6C84">
        <w:rPr>
          <w:sz w:val="22"/>
        </w:rPr>
        <w:t>86705</w:t>
      </w:r>
      <w:r w:rsidRPr="00FB6C84">
        <w:rPr>
          <w:sz w:val="22"/>
        </w:rPr>
        <w:tab/>
      </w:r>
      <w:r w:rsidRPr="00FB6C84">
        <w:rPr>
          <w:sz w:val="22"/>
        </w:rPr>
        <w:tab/>
        <w:t>IgM antibody</w:t>
      </w:r>
    </w:p>
    <w:p w:rsidR="00D208B3" w:rsidRPr="00FB6C84" w:rsidRDefault="00D208B3" w:rsidP="000D09E2">
      <w:pPr>
        <w:widowControl w:val="0"/>
        <w:tabs>
          <w:tab w:val="left" w:pos="936"/>
          <w:tab w:val="left" w:pos="1296"/>
          <w:tab w:val="left" w:pos="1656"/>
          <w:tab w:val="left" w:pos="2016"/>
        </w:tabs>
        <w:rPr>
          <w:sz w:val="22"/>
        </w:rPr>
      </w:pPr>
      <w:r w:rsidRPr="00FB6C84">
        <w:rPr>
          <w:sz w:val="22"/>
        </w:rPr>
        <w:t>86706</w:t>
      </w:r>
      <w:r w:rsidRPr="00FB6C84">
        <w:rPr>
          <w:sz w:val="22"/>
        </w:rPr>
        <w:tab/>
        <w:t>Hepatitis B surface antibody (</w:t>
      </w:r>
      <w:proofErr w:type="spellStart"/>
      <w:r w:rsidRPr="00FB6C84">
        <w:rPr>
          <w:sz w:val="22"/>
        </w:rPr>
        <w:t>HBsAb</w:t>
      </w:r>
      <w:proofErr w:type="spellEnd"/>
      <w:r w:rsidRPr="00FB6C84">
        <w:rPr>
          <w:sz w:val="22"/>
        </w:rPr>
        <w:t>)</w:t>
      </w:r>
    </w:p>
    <w:p w:rsidR="00D208B3" w:rsidRPr="00FB6C84" w:rsidRDefault="00D208B3" w:rsidP="000D09E2">
      <w:pPr>
        <w:widowControl w:val="0"/>
        <w:tabs>
          <w:tab w:val="left" w:pos="936"/>
          <w:tab w:val="left" w:pos="1296"/>
          <w:tab w:val="left" w:pos="1656"/>
          <w:tab w:val="left" w:pos="2016"/>
        </w:tabs>
        <w:rPr>
          <w:sz w:val="22"/>
        </w:rPr>
      </w:pPr>
      <w:r w:rsidRPr="00FB6C84">
        <w:rPr>
          <w:sz w:val="22"/>
        </w:rPr>
        <w:t>86707</w:t>
      </w:r>
      <w:r w:rsidRPr="00FB6C84">
        <w:rPr>
          <w:sz w:val="22"/>
        </w:rPr>
        <w:tab/>
        <w:t xml:space="preserve">Hepatitis Be </w:t>
      </w:r>
      <w:proofErr w:type="gramStart"/>
      <w:r w:rsidRPr="00FB6C84">
        <w:rPr>
          <w:sz w:val="22"/>
        </w:rPr>
        <w:t>antibody</w:t>
      </w:r>
      <w:proofErr w:type="gramEnd"/>
      <w:r w:rsidRPr="00FB6C84">
        <w:rPr>
          <w:sz w:val="22"/>
        </w:rPr>
        <w:t xml:space="preserve"> (</w:t>
      </w:r>
      <w:proofErr w:type="spellStart"/>
      <w:r w:rsidRPr="00FB6C84">
        <w:rPr>
          <w:sz w:val="22"/>
        </w:rPr>
        <w:t>HBeAb</w:t>
      </w:r>
      <w:proofErr w:type="spellEnd"/>
      <w:r w:rsidRPr="00FB6C84">
        <w:rPr>
          <w:sz w:val="22"/>
        </w:rPr>
        <w:t>)</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86708</w:t>
      </w:r>
      <w:r w:rsidRPr="00FB6C84">
        <w:rPr>
          <w:sz w:val="22"/>
        </w:rPr>
        <w:tab/>
        <w:t>Hepatitis A antibody (</w:t>
      </w:r>
      <w:proofErr w:type="spellStart"/>
      <w:r w:rsidRPr="00FB6C84">
        <w:rPr>
          <w:sz w:val="22"/>
        </w:rPr>
        <w:t>HAAb</w:t>
      </w:r>
      <w:proofErr w:type="spellEnd"/>
      <w:r w:rsidRPr="00FB6C84">
        <w:rPr>
          <w:sz w:val="22"/>
        </w:rPr>
        <w:t>); total</w:t>
      </w:r>
    </w:p>
    <w:p w:rsidR="00D208B3" w:rsidRPr="00FB6C84" w:rsidRDefault="00D208B3" w:rsidP="000D09E2">
      <w:pPr>
        <w:widowControl w:val="0"/>
        <w:tabs>
          <w:tab w:val="left" w:pos="936"/>
          <w:tab w:val="left" w:pos="1296"/>
          <w:tab w:val="left" w:pos="1656"/>
          <w:tab w:val="left" w:pos="2016"/>
        </w:tabs>
        <w:rPr>
          <w:sz w:val="22"/>
        </w:rPr>
      </w:pPr>
      <w:r w:rsidRPr="00FB6C84">
        <w:rPr>
          <w:sz w:val="22"/>
        </w:rPr>
        <w:t>86709</w:t>
      </w:r>
      <w:r w:rsidRPr="00FB6C84">
        <w:rPr>
          <w:sz w:val="22"/>
        </w:rPr>
        <w:tab/>
      </w:r>
      <w:r w:rsidRPr="00FB6C84">
        <w:rPr>
          <w:sz w:val="22"/>
        </w:rPr>
        <w:tab/>
        <w:t>IgM antibody</w:t>
      </w:r>
    </w:p>
    <w:p w:rsidR="00D208B3" w:rsidRPr="00FB6C84" w:rsidRDefault="00D208B3" w:rsidP="000D09E2">
      <w:pPr>
        <w:widowControl w:val="0"/>
        <w:tabs>
          <w:tab w:val="left" w:pos="936"/>
          <w:tab w:val="left" w:pos="1296"/>
          <w:tab w:val="left" w:pos="1656"/>
          <w:tab w:val="left" w:pos="2016"/>
        </w:tabs>
        <w:rPr>
          <w:sz w:val="22"/>
        </w:rPr>
      </w:pPr>
      <w:r w:rsidRPr="00FB6C84">
        <w:rPr>
          <w:sz w:val="22"/>
        </w:rPr>
        <w:t>86762</w:t>
      </w:r>
      <w:r w:rsidRPr="00FB6C84">
        <w:rPr>
          <w:sz w:val="22"/>
        </w:rPr>
        <w:tab/>
        <w:t>Antibody; rubella</w:t>
      </w:r>
    </w:p>
    <w:p w:rsidR="00D208B3" w:rsidRDefault="00D208B3" w:rsidP="000D09E2">
      <w:pPr>
        <w:widowControl w:val="0"/>
        <w:tabs>
          <w:tab w:val="left" w:pos="936"/>
          <w:tab w:val="left" w:pos="1296"/>
          <w:tab w:val="left" w:pos="1656"/>
          <w:tab w:val="left" w:pos="2016"/>
        </w:tabs>
        <w:rPr>
          <w:sz w:val="22"/>
        </w:rPr>
      </w:pPr>
      <w:r w:rsidRPr="00FB6C84">
        <w:rPr>
          <w:sz w:val="22"/>
        </w:rPr>
        <w:t>86780</w:t>
      </w:r>
      <w:r w:rsidRPr="00FB6C84">
        <w:rPr>
          <w:sz w:val="22"/>
        </w:rPr>
        <w:tab/>
        <w:t>Treponema pallidum</w:t>
      </w:r>
    </w:p>
    <w:p w:rsidR="00D208B3" w:rsidRDefault="00D208B3" w:rsidP="000D09E2">
      <w:pPr>
        <w:widowControl w:val="0"/>
        <w:tabs>
          <w:tab w:val="left" w:pos="518"/>
          <w:tab w:val="left" w:pos="936"/>
          <w:tab w:val="left" w:pos="1314"/>
          <w:tab w:val="left" w:pos="1692"/>
          <w:tab w:val="left" w:pos="2070"/>
        </w:tabs>
        <w:ind w:left="936" w:hanging="936"/>
        <w:rPr>
          <w:sz w:val="22"/>
        </w:rPr>
      </w:pPr>
      <w:r w:rsidRPr="006243F3">
        <w:rPr>
          <w:sz w:val="22"/>
        </w:rPr>
        <w:t>86794</w:t>
      </w:r>
      <w:r w:rsidRPr="006243F3">
        <w:rPr>
          <w:sz w:val="22"/>
        </w:rPr>
        <w:tab/>
      </w:r>
      <w:proofErr w:type="spellStart"/>
      <w:r w:rsidRPr="006243F3">
        <w:rPr>
          <w:sz w:val="22"/>
        </w:rPr>
        <w:t>Zika</w:t>
      </w:r>
      <w:proofErr w:type="spellEnd"/>
      <w:r w:rsidRPr="006243F3">
        <w:rPr>
          <w:sz w:val="22"/>
        </w:rPr>
        <w:t xml:space="preserve"> virus IgM</w:t>
      </w:r>
    </w:p>
    <w:p w:rsidR="00D208B3" w:rsidRPr="00FB6C84" w:rsidRDefault="00D208B3" w:rsidP="000D09E2">
      <w:pPr>
        <w:widowControl w:val="0"/>
        <w:tabs>
          <w:tab w:val="left" w:pos="518"/>
          <w:tab w:val="left" w:pos="936"/>
          <w:tab w:val="left" w:pos="1314"/>
          <w:tab w:val="left" w:pos="1692"/>
          <w:tab w:val="left" w:pos="2070"/>
        </w:tabs>
        <w:ind w:left="936" w:hanging="936"/>
        <w:rPr>
          <w:sz w:val="22"/>
        </w:rPr>
      </w:pPr>
      <w:r w:rsidRPr="00FB6C84">
        <w:rPr>
          <w:sz w:val="22"/>
        </w:rPr>
        <w:t>86803</w:t>
      </w:r>
      <w:r w:rsidRPr="00FB6C84">
        <w:rPr>
          <w:sz w:val="22"/>
        </w:rPr>
        <w:tab/>
        <w:t>Hepatitis C antibody</w:t>
      </w:r>
    </w:p>
    <w:p w:rsidR="00D208B3" w:rsidRPr="00FB6C84" w:rsidRDefault="00D208B3" w:rsidP="000D09E2">
      <w:pPr>
        <w:widowControl w:val="0"/>
        <w:tabs>
          <w:tab w:val="left" w:pos="936"/>
          <w:tab w:val="left" w:pos="1296"/>
          <w:tab w:val="left" w:pos="1656"/>
          <w:tab w:val="left" w:pos="2016"/>
        </w:tabs>
        <w:rPr>
          <w:sz w:val="22"/>
        </w:rPr>
      </w:pPr>
      <w:r w:rsidRPr="00FB6C84">
        <w:rPr>
          <w:sz w:val="22"/>
        </w:rPr>
        <w:t>86804</w:t>
      </w:r>
      <w:proofErr w:type="gramStart"/>
      <w:r w:rsidRPr="00FB6C84">
        <w:rPr>
          <w:sz w:val="22"/>
        </w:rPr>
        <w:tab/>
      </w:r>
      <w:r w:rsidRPr="00FB6C84">
        <w:rPr>
          <w:sz w:val="22"/>
        </w:rPr>
        <w:tab/>
        <w:t>confirmatory test</w:t>
      </w:r>
      <w:proofErr w:type="gramEnd"/>
      <w:r w:rsidRPr="00FB6C84">
        <w:rPr>
          <w:sz w:val="22"/>
        </w:rPr>
        <w:t xml:space="preserve"> (</w:t>
      </w:r>
      <w:proofErr w:type="spellStart"/>
      <w:r w:rsidR="0003095F">
        <w:rPr>
          <w:sz w:val="22"/>
        </w:rPr>
        <w:t>eg</w:t>
      </w:r>
      <w:proofErr w:type="spellEnd"/>
      <w:r w:rsidRPr="00FB6C84">
        <w:rPr>
          <w:sz w:val="22"/>
        </w:rPr>
        <w:t>, immunoblot)</w:t>
      </w:r>
    </w:p>
    <w:p w:rsidR="00D208B3" w:rsidRPr="00FB6C84" w:rsidRDefault="00D208B3" w:rsidP="000D09E2">
      <w:pPr>
        <w:widowControl w:val="0"/>
        <w:tabs>
          <w:tab w:val="left" w:pos="936"/>
          <w:tab w:val="left" w:pos="1296"/>
          <w:tab w:val="left" w:pos="1656"/>
          <w:tab w:val="left" w:pos="2016"/>
        </w:tabs>
        <w:jc w:val="center"/>
        <w:rPr>
          <w:b/>
          <w:sz w:val="16"/>
          <w:szCs w:val="16"/>
          <w:u w:val="single"/>
        </w:rPr>
      </w:pPr>
    </w:p>
    <w:p w:rsidR="00D208B3" w:rsidRPr="00FB6C84" w:rsidRDefault="00D208B3" w:rsidP="000D09E2">
      <w:pPr>
        <w:widowControl w:val="0"/>
        <w:tabs>
          <w:tab w:val="left" w:pos="936"/>
          <w:tab w:val="left" w:pos="1296"/>
          <w:tab w:val="left" w:pos="1656"/>
          <w:tab w:val="left" w:pos="2016"/>
        </w:tabs>
        <w:jc w:val="center"/>
        <w:rPr>
          <w:sz w:val="22"/>
        </w:rPr>
      </w:pPr>
      <w:r w:rsidRPr="00FB6C84">
        <w:rPr>
          <w:b/>
          <w:sz w:val="22"/>
          <w:u w:val="single"/>
        </w:rPr>
        <w:t>TRANSFUSION MEDICINE</w:t>
      </w:r>
    </w:p>
    <w:p w:rsidR="00D208B3" w:rsidRPr="00FB6C84" w:rsidRDefault="00D208B3" w:rsidP="000D09E2">
      <w:pPr>
        <w:widowControl w:val="0"/>
        <w:tabs>
          <w:tab w:val="left" w:pos="936"/>
          <w:tab w:val="left" w:pos="1296"/>
          <w:tab w:val="left" w:pos="1656"/>
          <w:tab w:val="left" w:pos="2016"/>
        </w:tabs>
        <w:ind w:left="1296" w:hanging="1296"/>
        <w:rPr>
          <w:sz w:val="16"/>
          <w:szCs w:val="16"/>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86850</w:t>
      </w:r>
      <w:r w:rsidRPr="00FB6C84">
        <w:rPr>
          <w:sz w:val="22"/>
        </w:rPr>
        <w:tab/>
        <w:t>Antibody screen, RBC, each serum technique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86900</w:t>
      </w:r>
      <w:r w:rsidRPr="00FB6C84">
        <w:rPr>
          <w:sz w:val="22"/>
        </w:rPr>
        <w:tab/>
        <w:t>Blood typing, serologic; ABO</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86901</w:t>
      </w:r>
      <w:r w:rsidRPr="00FB6C84">
        <w:rPr>
          <w:sz w:val="22"/>
        </w:rPr>
        <w:tab/>
      </w:r>
      <w:r w:rsidRPr="00FB6C84">
        <w:rPr>
          <w:sz w:val="22"/>
        </w:rPr>
        <w:tab/>
        <w:t>Rh (D) (I.C.)</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86906</w:t>
      </w:r>
      <w:r w:rsidRPr="00FB6C84">
        <w:rPr>
          <w:sz w:val="22"/>
        </w:rPr>
        <w:tab/>
      </w:r>
      <w:r w:rsidRPr="00FB6C84">
        <w:rPr>
          <w:sz w:val="22"/>
        </w:rPr>
        <w:tab/>
        <w:t>Rh phenotyping, complete</w:t>
      </w:r>
    </w:p>
    <w:p w:rsidR="00D208B3" w:rsidRPr="00FB6C84" w:rsidRDefault="00D208B3" w:rsidP="000D09E2">
      <w:pPr>
        <w:widowControl w:val="0"/>
        <w:tabs>
          <w:tab w:val="left" w:pos="936"/>
          <w:tab w:val="left" w:pos="1296"/>
          <w:tab w:val="left" w:pos="1656"/>
          <w:tab w:val="left" w:pos="2016"/>
        </w:tabs>
        <w:ind w:left="1296" w:hanging="1296"/>
        <w:rPr>
          <w:sz w:val="16"/>
          <w:szCs w:val="16"/>
        </w:rPr>
      </w:pPr>
    </w:p>
    <w:p w:rsidR="00D208B3" w:rsidRPr="00FB6C84" w:rsidRDefault="00D208B3" w:rsidP="000D09E2">
      <w:pPr>
        <w:widowControl w:val="0"/>
        <w:tabs>
          <w:tab w:val="left" w:pos="936"/>
          <w:tab w:val="left" w:pos="1296"/>
          <w:tab w:val="left" w:pos="1656"/>
          <w:tab w:val="left" w:pos="2016"/>
        </w:tabs>
        <w:ind w:left="1296" w:hanging="1296"/>
        <w:jc w:val="center"/>
        <w:rPr>
          <w:sz w:val="22"/>
        </w:rPr>
      </w:pPr>
      <w:r w:rsidRPr="00FB6C84">
        <w:rPr>
          <w:b/>
          <w:sz w:val="22"/>
          <w:u w:val="single"/>
        </w:rPr>
        <w:t>MICROBIOLOGY</w:t>
      </w:r>
    </w:p>
    <w:p w:rsidR="00D208B3" w:rsidRPr="00FB6C84" w:rsidRDefault="00D208B3" w:rsidP="000D09E2">
      <w:pPr>
        <w:widowControl w:val="0"/>
        <w:tabs>
          <w:tab w:val="left" w:pos="936"/>
          <w:tab w:val="left" w:pos="1296"/>
          <w:tab w:val="left" w:pos="1656"/>
          <w:tab w:val="left" w:pos="2016"/>
        </w:tabs>
        <w:ind w:left="1296" w:hanging="1296"/>
        <w:rPr>
          <w:sz w:val="16"/>
          <w:szCs w:val="16"/>
        </w:rPr>
      </w:pPr>
    </w:p>
    <w:p w:rsidR="00D208B3" w:rsidRPr="00FB6C84" w:rsidRDefault="00D208B3" w:rsidP="000D09E2">
      <w:pPr>
        <w:widowControl w:val="0"/>
        <w:tabs>
          <w:tab w:val="left" w:pos="900"/>
          <w:tab w:val="left" w:pos="936"/>
          <w:tab w:val="left" w:pos="1656"/>
          <w:tab w:val="left" w:pos="2016"/>
        </w:tabs>
        <w:ind w:left="1296" w:hanging="1296"/>
        <w:rPr>
          <w:sz w:val="22"/>
        </w:rPr>
      </w:pPr>
      <w:r w:rsidRPr="00FB6C84">
        <w:rPr>
          <w:sz w:val="22"/>
        </w:rPr>
        <w:t>87070</w:t>
      </w:r>
      <w:r w:rsidRPr="00FB6C84">
        <w:rPr>
          <w:sz w:val="22"/>
        </w:rPr>
        <w:tab/>
        <w:t>Culture, bacterial; any other source except urine, blood, or stool, aerobic, with isolation and presumptive identification of isolates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87075</w:t>
      </w:r>
      <w:r w:rsidRPr="00FB6C84">
        <w:rPr>
          <w:sz w:val="22"/>
        </w:rPr>
        <w:tab/>
      </w:r>
      <w:r w:rsidRPr="00FB6C84">
        <w:rPr>
          <w:sz w:val="22"/>
        </w:rPr>
        <w:tab/>
        <w:t>any source, except blood, anaerobic with isolation and presumptive identification of isolates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87081</w:t>
      </w:r>
      <w:r w:rsidRPr="00FB6C84">
        <w:rPr>
          <w:sz w:val="22"/>
        </w:rPr>
        <w:tab/>
        <w:t>Culture, presumptive, pathogenic organisms, screening only</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87086</w:t>
      </w:r>
      <w:r w:rsidRPr="00FB6C84">
        <w:rPr>
          <w:sz w:val="22"/>
        </w:rPr>
        <w:tab/>
        <w:t>Culture, bacterial; quantitative colony count, urine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87088</w:t>
      </w:r>
      <w:r w:rsidRPr="00FB6C84">
        <w:rPr>
          <w:sz w:val="22"/>
        </w:rPr>
        <w:tab/>
      </w:r>
      <w:r w:rsidRPr="00FB6C84">
        <w:rPr>
          <w:sz w:val="22"/>
        </w:rPr>
        <w:tab/>
        <w:t>with isolation and presumptive identification of each isolate, urine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87101</w:t>
      </w:r>
      <w:r w:rsidRPr="00FB6C84">
        <w:rPr>
          <w:sz w:val="22"/>
        </w:rPr>
        <w:tab/>
        <w:t>Culture, fungi (mold or yeast) isolation, with presumptive identification of isolates; skin, hair, or nail</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87102</w:t>
      </w:r>
      <w:r w:rsidRPr="00FB6C84">
        <w:rPr>
          <w:sz w:val="22"/>
        </w:rPr>
        <w:tab/>
      </w:r>
      <w:r w:rsidRPr="00FB6C84">
        <w:rPr>
          <w:sz w:val="22"/>
        </w:rPr>
        <w:tab/>
        <w:t>other source (except blood)</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87103</w:t>
      </w:r>
      <w:proofErr w:type="gramStart"/>
      <w:r w:rsidRPr="00FB6C84">
        <w:rPr>
          <w:sz w:val="22"/>
        </w:rPr>
        <w:tab/>
      </w:r>
      <w:r w:rsidRPr="00FB6C84">
        <w:rPr>
          <w:sz w:val="22"/>
        </w:rPr>
        <w:tab/>
        <w:t>blood</w:t>
      </w:r>
      <w:proofErr w:type="gramEnd"/>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87110</w:t>
      </w:r>
      <w:r w:rsidRPr="00FB6C84">
        <w:rPr>
          <w:sz w:val="22"/>
        </w:rPr>
        <w:tab/>
        <w:t>Culture, Chlamydia, any source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87140</w:t>
      </w:r>
      <w:r w:rsidRPr="00FB6C84">
        <w:rPr>
          <w:sz w:val="22"/>
        </w:rPr>
        <w:tab/>
        <w:t>Culture, typing; immunofluorescent method, each antiserum</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87164</w:t>
      </w:r>
      <w:r w:rsidRPr="00FB6C84">
        <w:rPr>
          <w:sz w:val="22"/>
        </w:rPr>
        <w:tab/>
        <w:t>Dark field examination, any source (</w:t>
      </w:r>
      <w:proofErr w:type="spellStart"/>
      <w:r w:rsidR="0003095F">
        <w:rPr>
          <w:sz w:val="22"/>
        </w:rPr>
        <w:t>eg</w:t>
      </w:r>
      <w:proofErr w:type="spellEnd"/>
      <w:r w:rsidRPr="00FB6C84">
        <w:rPr>
          <w:sz w:val="22"/>
        </w:rPr>
        <w:t>, penile, vaginal, oral, skin); includes specimen collection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87177</w:t>
      </w:r>
      <w:r w:rsidRPr="00FB6C84">
        <w:rPr>
          <w:sz w:val="22"/>
        </w:rPr>
        <w:tab/>
        <w:t>Ova and parasites, direct smears, concentration and identification</w:t>
      </w:r>
    </w:p>
    <w:p w:rsidR="00D208B3" w:rsidRPr="005D42CC" w:rsidRDefault="00D208B3" w:rsidP="000D09E2">
      <w:pPr>
        <w:widowControl w:val="0"/>
        <w:tabs>
          <w:tab w:val="left" w:pos="936"/>
          <w:tab w:val="left" w:pos="1296"/>
          <w:tab w:val="left" w:pos="1656"/>
          <w:tab w:val="left" w:pos="2016"/>
        </w:tabs>
        <w:ind w:left="1296" w:hanging="1296"/>
        <w:rPr>
          <w:sz w:val="22"/>
        </w:rPr>
      </w:pPr>
      <w:r w:rsidRPr="00FB6C84">
        <w:rPr>
          <w:sz w:val="22"/>
        </w:rPr>
        <w:t>87181</w:t>
      </w:r>
      <w:r w:rsidRPr="00FB6C84">
        <w:rPr>
          <w:sz w:val="22"/>
        </w:rPr>
        <w:tab/>
      </w:r>
      <w:r w:rsidRPr="005D42CC">
        <w:rPr>
          <w:sz w:val="22"/>
        </w:rPr>
        <w:t>Susceptibility studies, antimicrobial agent; agar dilution method, per agent (</w:t>
      </w:r>
      <w:proofErr w:type="spellStart"/>
      <w:r w:rsidR="0003095F">
        <w:rPr>
          <w:sz w:val="22"/>
        </w:rPr>
        <w:t>eg</w:t>
      </w:r>
      <w:proofErr w:type="spellEnd"/>
      <w:r w:rsidRPr="005D42CC">
        <w:rPr>
          <w:sz w:val="22"/>
        </w:rPr>
        <w:t>, antibiotic gradient strip)</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87184</w:t>
      </w:r>
      <w:r w:rsidRPr="00FB6C84">
        <w:rPr>
          <w:sz w:val="22"/>
        </w:rPr>
        <w:tab/>
      </w:r>
      <w:r w:rsidRPr="00FB6C84">
        <w:rPr>
          <w:sz w:val="22"/>
        </w:rPr>
        <w:tab/>
        <w:t>disk method, per plate (12 or fewer agents)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87186</w:t>
      </w:r>
      <w:proofErr w:type="gramStart"/>
      <w:r w:rsidRPr="00FB6C84">
        <w:rPr>
          <w:sz w:val="22"/>
        </w:rPr>
        <w:tab/>
      </w:r>
      <w:r w:rsidRPr="00FB6C84">
        <w:rPr>
          <w:sz w:val="22"/>
        </w:rPr>
        <w:tab/>
        <w:t>microdilution</w:t>
      </w:r>
      <w:proofErr w:type="gramEnd"/>
      <w:r w:rsidRPr="00FB6C84">
        <w:rPr>
          <w:sz w:val="22"/>
        </w:rPr>
        <w:t xml:space="preserve"> or agar dilution (minimum inhibitory concentration (MIC) or breakpoint), each </w:t>
      </w:r>
      <w:proofErr w:type="spellStart"/>
      <w:r w:rsidRPr="00FB6C84">
        <w:rPr>
          <w:sz w:val="22"/>
        </w:rPr>
        <w:t>multiantimicrobial</w:t>
      </w:r>
      <w:proofErr w:type="spellEnd"/>
      <w:r w:rsidRPr="00FB6C84">
        <w:rPr>
          <w:sz w:val="22"/>
        </w:rPr>
        <w:t xml:space="preserve">, per plate </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87188</w:t>
      </w:r>
      <w:r w:rsidRPr="00FB6C84">
        <w:rPr>
          <w:sz w:val="22"/>
        </w:rPr>
        <w:tab/>
      </w:r>
      <w:r w:rsidRPr="00FB6C84">
        <w:rPr>
          <w:sz w:val="22"/>
        </w:rPr>
        <w:tab/>
      </w:r>
      <w:proofErr w:type="spellStart"/>
      <w:r w:rsidRPr="00FB6C84">
        <w:rPr>
          <w:sz w:val="22"/>
        </w:rPr>
        <w:t>macrobroth</w:t>
      </w:r>
      <w:proofErr w:type="spellEnd"/>
      <w:r w:rsidRPr="00FB6C84">
        <w:rPr>
          <w:sz w:val="22"/>
        </w:rPr>
        <w:t xml:space="preserve"> dilution method, each agent</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87205</w:t>
      </w:r>
      <w:r w:rsidRPr="00FB6C84">
        <w:rPr>
          <w:sz w:val="22"/>
        </w:rPr>
        <w:tab/>
        <w:t xml:space="preserve">Smear, primary source; with interpretation; Gram or Giemsa stain for bacteria, fungi, or cell types </w:t>
      </w:r>
    </w:p>
    <w:p w:rsidR="00AE372E" w:rsidRPr="00FB6C84" w:rsidRDefault="00AE372E" w:rsidP="00AE372E">
      <w:pPr>
        <w:widowControl w:val="0"/>
        <w:tabs>
          <w:tab w:val="left" w:pos="936"/>
          <w:tab w:val="left" w:pos="1296"/>
          <w:tab w:val="left" w:pos="1656"/>
          <w:tab w:val="left" w:pos="2016"/>
        </w:tabs>
        <w:ind w:left="1296" w:hanging="1296"/>
        <w:rPr>
          <w:sz w:val="22"/>
        </w:rPr>
      </w:pPr>
      <w:r>
        <w:rPr>
          <w:sz w:val="22"/>
        </w:rPr>
        <w:br w:type="page"/>
      </w: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AE372E" w:rsidRPr="00FB6C84" w:rsidRDefault="00AE372E" w:rsidP="00AE372E">
      <w:pPr>
        <w:widowControl w:val="0"/>
        <w:tabs>
          <w:tab w:val="left" w:pos="518"/>
          <w:tab w:val="left" w:pos="936"/>
          <w:tab w:val="left" w:pos="1314"/>
          <w:tab w:val="left" w:pos="1692"/>
          <w:tab w:val="left" w:pos="2070"/>
        </w:tabs>
        <w:rPr>
          <w:sz w:val="16"/>
          <w:szCs w:val="16"/>
        </w:rPr>
      </w:pPr>
    </w:p>
    <w:p w:rsidR="00AE372E" w:rsidRPr="00FB6C84" w:rsidRDefault="00AE372E" w:rsidP="00AE372E">
      <w:pPr>
        <w:widowControl w:val="0"/>
        <w:tabs>
          <w:tab w:val="left" w:pos="518"/>
          <w:tab w:val="left" w:pos="936"/>
          <w:tab w:val="left" w:pos="1314"/>
          <w:tab w:val="left" w:pos="1692"/>
          <w:tab w:val="left" w:pos="2070"/>
        </w:tabs>
        <w:rPr>
          <w:sz w:val="22"/>
        </w:rPr>
      </w:pPr>
      <w:r w:rsidRPr="00FB6C84">
        <w:rPr>
          <w:sz w:val="22"/>
        </w:rPr>
        <w:t>Service</w:t>
      </w:r>
    </w:p>
    <w:p w:rsidR="00AE372E" w:rsidRPr="00FB6C84" w:rsidRDefault="00AE372E" w:rsidP="00AE372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AE372E" w:rsidRDefault="00AE372E" w:rsidP="000D09E2">
      <w:pPr>
        <w:widowControl w:val="0"/>
        <w:tabs>
          <w:tab w:val="left" w:pos="936"/>
          <w:tab w:val="left" w:pos="1296"/>
          <w:tab w:val="left" w:pos="1656"/>
          <w:tab w:val="left" w:pos="2016"/>
        </w:tabs>
        <w:ind w:left="1296" w:hanging="1296"/>
        <w:rPr>
          <w:sz w:val="22"/>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87206</w:t>
      </w:r>
      <w:r w:rsidRPr="00FB6C84">
        <w:rPr>
          <w:sz w:val="22"/>
        </w:rPr>
        <w:tab/>
      </w:r>
      <w:r w:rsidRPr="00FB6C84">
        <w:rPr>
          <w:sz w:val="22"/>
        </w:rPr>
        <w:tab/>
        <w:t>fluorescent and/or acid</w:t>
      </w:r>
      <w:r w:rsidRPr="00FB6C84">
        <w:rPr>
          <w:sz w:val="22"/>
        </w:rPr>
        <w:noBreakHyphen/>
        <w:t>fast stain for bacteria, fungi, parasites, viruses, or cell types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87207</w:t>
      </w:r>
      <w:r w:rsidRPr="00FB6C84">
        <w:rPr>
          <w:sz w:val="22"/>
        </w:rPr>
        <w:tab/>
      </w:r>
      <w:r w:rsidRPr="00FB6C84">
        <w:rPr>
          <w:sz w:val="22"/>
        </w:rPr>
        <w:tab/>
        <w:t>special stain for inclusion bodies or parasites (</w:t>
      </w:r>
      <w:proofErr w:type="spellStart"/>
      <w:r w:rsidR="0003095F">
        <w:rPr>
          <w:sz w:val="22"/>
        </w:rPr>
        <w:t>eg</w:t>
      </w:r>
      <w:proofErr w:type="spellEnd"/>
      <w:r w:rsidRPr="00FB6C84">
        <w:rPr>
          <w:sz w:val="22"/>
        </w:rPr>
        <w:t xml:space="preserve">, malaria, </w:t>
      </w:r>
      <w:proofErr w:type="spellStart"/>
      <w:r w:rsidRPr="00FB6C84">
        <w:rPr>
          <w:sz w:val="22"/>
        </w:rPr>
        <w:t>coccidia</w:t>
      </w:r>
      <w:proofErr w:type="spellEnd"/>
      <w:r w:rsidRPr="00FB6C84">
        <w:rPr>
          <w:sz w:val="22"/>
        </w:rPr>
        <w:t xml:space="preserve">, microsporidia, trypanosomes, </w:t>
      </w:r>
      <w:proofErr w:type="gramStart"/>
      <w:r w:rsidRPr="00FB6C84">
        <w:rPr>
          <w:sz w:val="22"/>
        </w:rPr>
        <w:t>herpes</w:t>
      </w:r>
      <w:proofErr w:type="gramEnd"/>
      <w:r w:rsidRPr="00FB6C84">
        <w:rPr>
          <w:sz w:val="22"/>
        </w:rPr>
        <w:t xml:space="preserve"> viruses)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87210</w:t>
      </w:r>
      <w:r w:rsidRPr="00FB6C84">
        <w:rPr>
          <w:sz w:val="22"/>
        </w:rPr>
        <w:tab/>
      </w:r>
      <w:r w:rsidRPr="00FB6C84">
        <w:rPr>
          <w:sz w:val="22"/>
        </w:rPr>
        <w:tab/>
        <w:t>wet mount for infectious agents (</w:t>
      </w:r>
      <w:proofErr w:type="spellStart"/>
      <w:r w:rsidR="0003095F">
        <w:rPr>
          <w:sz w:val="22"/>
        </w:rPr>
        <w:t>eg</w:t>
      </w:r>
      <w:proofErr w:type="spellEnd"/>
      <w:r w:rsidRPr="00FB6C84">
        <w:rPr>
          <w:sz w:val="22"/>
        </w:rPr>
        <w:t>, saline, India ink, KOH preps)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87220</w:t>
      </w:r>
      <w:r w:rsidRPr="00FB6C84">
        <w:rPr>
          <w:sz w:val="22"/>
        </w:rPr>
        <w:tab/>
        <w:t xml:space="preserve">Tissue examination by KOH slide of samples from skin, hair, or nails for fungi or </w:t>
      </w:r>
      <w:proofErr w:type="spellStart"/>
      <w:r w:rsidRPr="00FB6C84">
        <w:rPr>
          <w:sz w:val="22"/>
        </w:rPr>
        <w:t>ectoparasite</w:t>
      </w:r>
      <w:proofErr w:type="spellEnd"/>
      <w:r w:rsidRPr="00FB6C84">
        <w:rPr>
          <w:sz w:val="22"/>
        </w:rPr>
        <w:t xml:space="preserve"> ova or mites (</w:t>
      </w:r>
      <w:proofErr w:type="spellStart"/>
      <w:r w:rsidR="0003095F">
        <w:rPr>
          <w:sz w:val="22"/>
        </w:rPr>
        <w:t>eg</w:t>
      </w:r>
      <w:proofErr w:type="spellEnd"/>
      <w:r w:rsidRPr="00FB6C84">
        <w:rPr>
          <w:sz w:val="22"/>
        </w:rPr>
        <w:t>, scabies)</w:t>
      </w:r>
    </w:p>
    <w:p w:rsidR="00D208B3" w:rsidRPr="005D42CC" w:rsidRDefault="00D208B3" w:rsidP="000D09E2">
      <w:pPr>
        <w:widowControl w:val="0"/>
        <w:tabs>
          <w:tab w:val="left" w:pos="936"/>
          <w:tab w:val="left" w:pos="1296"/>
          <w:tab w:val="left" w:pos="1656"/>
          <w:tab w:val="left" w:pos="2016"/>
        </w:tabs>
        <w:ind w:left="1296" w:hanging="1296"/>
        <w:rPr>
          <w:sz w:val="22"/>
        </w:rPr>
      </w:pPr>
      <w:r w:rsidRPr="00FB6C84">
        <w:rPr>
          <w:sz w:val="22"/>
        </w:rPr>
        <w:t>87252</w:t>
      </w:r>
      <w:r w:rsidRPr="00FB6C84">
        <w:rPr>
          <w:sz w:val="22"/>
        </w:rPr>
        <w:tab/>
      </w:r>
      <w:r w:rsidRPr="005D42CC">
        <w:rPr>
          <w:sz w:val="22"/>
        </w:rPr>
        <w:t>Virus isolation; tissue culture inoculation, observation, and presumptive identification by cytopathic effect</w:t>
      </w:r>
    </w:p>
    <w:p w:rsidR="00D208B3" w:rsidRPr="00FB6C84" w:rsidRDefault="00D208B3" w:rsidP="000D09E2">
      <w:pPr>
        <w:widowControl w:val="0"/>
        <w:tabs>
          <w:tab w:val="left" w:pos="936"/>
          <w:tab w:val="left" w:pos="1296"/>
          <w:tab w:val="left" w:pos="1656"/>
          <w:tab w:val="left" w:pos="2016"/>
        </w:tabs>
        <w:ind w:left="1296" w:hanging="1296"/>
        <w:rPr>
          <w:sz w:val="22"/>
        </w:rPr>
      </w:pPr>
      <w:proofErr w:type="gramStart"/>
      <w:r w:rsidRPr="00FB6C84">
        <w:rPr>
          <w:sz w:val="22"/>
        </w:rPr>
        <w:t>87253</w:t>
      </w:r>
      <w:r w:rsidRPr="00FB6C84">
        <w:rPr>
          <w:sz w:val="22"/>
        </w:rPr>
        <w:tab/>
      </w:r>
      <w:r w:rsidRPr="00FB6C84">
        <w:rPr>
          <w:sz w:val="22"/>
        </w:rPr>
        <w:tab/>
        <w:t>tissue culture, additional studies or definitive identification (</w:t>
      </w:r>
      <w:proofErr w:type="spellStart"/>
      <w:r w:rsidR="0003095F">
        <w:rPr>
          <w:sz w:val="22"/>
        </w:rPr>
        <w:t>eg</w:t>
      </w:r>
      <w:proofErr w:type="spellEnd"/>
      <w:r w:rsidRPr="00FB6C84">
        <w:rPr>
          <w:sz w:val="22"/>
        </w:rPr>
        <w:t xml:space="preserve">, </w:t>
      </w:r>
      <w:proofErr w:type="spellStart"/>
      <w:r w:rsidRPr="00FB6C84">
        <w:rPr>
          <w:sz w:val="22"/>
        </w:rPr>
        <w:t>hemabsorption</w:t>
      </w:r>
      <w:proofErr w:type="spellEnd"/>
      <w:r w:rsidRPr="00FB6C84">
        <w:rPr>
          <w:sz w:val="22"/>
        </w:rPr>
        <w:t xml:space="preserve">, neutralization, </w:t>
      </w:r>
      <w:proofErr w:type="spellStart"/>
      <w:r w:rsidRPr="00FB6C84">
        <w:rPr>
          <w:sz w:val="22"/>
        </w:rPr>
        <w:t>immunofluoresence</w:t>
      </w:r>
      <w:proofErr w:type="spellEnd"/>
      <w:r w:rsidRPr="00FB6C84">
        <w:rPr>
          <w:sz w:val="22"/>
        </w:rPr>
        <w:t xml:space="preserve"> stain), each isolate</w:t>
      </w:r>
      <w:proofErr w:type="gramEnd"/>
    </w:p>
    <w:p w:rsidR="00D208B3" w:rsidRPr="00FB6C84" w:rsidRDefault="00D208B3" w:rsidP="000D09E2">
      <w:pPr>
        <w:widowControl w:val="0"/>
        <w:tabs>
          <w:tab w:val="left" w:pos="936"/>
          <w:tab w:val="left" w:pos="1296"/>
          <w:tab w:val="left" w:pos="1656"/>
          <w:tab w:val="left" w:pos="2016"/>
        </w:tabs>
        <w:ind w:left="1296" w:hanging="1296"/>
        <w:rPr>
          <w:sz w:val="22"/>
        </w:rPr>
      </w:pPr>
    </w:p>
    <w:p w:rsidR="00D208B3" w:rsidRPr="00FB6C84" w:rsidRDefault="00D208B3" w:rsidP="000D09E2">
      <w:pPr>
        <w:widowControl w:val="0"/>
        <w:tabs>
          <w:tab w:val="left" w:pos="0"/>
          <w:tab w:val="left" w:pos="518"/>
          <w:tab w:val="left" w:pos="1314"/>
          <w:tab w:val="left" w:pos="1692"/>
          <w:tab w:val="left" w:pos="2070"/>
        </w:tabs>
        <w:rPr>
          <w:sz w:val="22"/>
        </w:rPr>
      </w:pPr>
      <w:r w:rsidRPr="00FB6C84">
        <w:rPr>
          <w:sz w:val="22"/>
        </w:rPr>
        <w:t>Infectious agents by antigen detection, immunofluorescence microscopy, or nucleic acid probe techniques should be reported as precisely as possible. The most specific code possible should be reported. For identification of antibodies to many of the listed infectious agents, see 86602-86804.</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87270</w:t>
      </w:r>
      <w:r w:rsidRPr="00FB6C84">
        <w:rPr>
          <w:sz w:val="22"/>
        </w:rPr>
        <w:tab/>
        <w:t>Infectious agent antigen detection by immunofluorescent technique; chlamydia trachomatis</w:t>
      </w:r>
    </w:p>
    <w:p w:rsidR="00D208B3" w:rsidRPr="00FB6C84" w:rsidRDefault="00D208B3" w:rsidP="000D09E2">
      <w:pPr>
        <w:widowControl w:val="0"/>
        <w:tabs>
          <w:tab w:val="left" w:pos="518"/>
          <w:tab w:val="left" w:pos="1314"/>
          <w:tab w:val="left" w:pos="1350"/>
          <w:tab w:val="left" w:pos="1692"/>
          <w:tab w:val="left" w:pos="2070"/>
        </w:tabs>
        <w:ind w:left="1314" w:hanging="1314"/>
        <w:rPr>
          <w:sz w:val="22"/>
        </w:rPr>
      </w:pPr>
      <w:r w:rsidRPr="00FB6C84">
        <w:rPr>
          <w:sz w:val="22"/>
        </w:rPr>
        <w:t>87273</w:t>
      </w:r>
      <w:r w:rsidRPr="00FB6C84">
        <w:rPr>
          <w:sz w:val="22"/>
        </w:rPr>
        <w:tab/>
        <w:t>Herpes simplex virus type 2</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87274</w:t>
      </w:r>
      <w:r w:rsidRPr="00FB6C84">
        <w:rPr>
          <w:sz w:val="22"/>
        </w:rPr>
        <w:tab/>
      </w:r>
      <w:r w:rsidRPr="00FB6C84">
        <w:rPr>
          <w:sz w:val="22"/>
        </w:rPr>
        <w:tab/>
        <w:t>Herpes simplex virus type 1</w:t>
      </w:r>
    </w:p>
    <w:p w:rsidR="00D208B3" w:rsidRPr="00FB6C84" w:rsidRDefault="00D208B3" w:rsidP="000D09E2">
      <w:pPr>
        <w:widowControl w:val="0"/>
        <w:tabs>
          <w:tab w:val="left" w:pos="518"/>
          <w:tab w:val="left" w:pos="936"/>
          <w:tab w:val="left" w:pos="1314"/>
          <w:tab w:val="left" w:pos="1692"/>
          <w:tab w:val="left" w:pos="2070"/>
        </w:tabs>
        <w:rPr>
          <w:sz w:val="22"/>
        </w:rPr>
      </w:pPr>
      <w:r w:rsidRPr="00FB6C84">
        <w:rPr>
          <w:sz w:val="22"/>
        </w:rPr>
        <w:t>87285</w:t>
      </w:r>
      <w:r w:rsidRPr="00FB6C84">
        <w:rPr>
          <w:sz w:val="22"/>
        </w:rPr>
        <w:tab/>
      </w:r>
      <w:r w:rsidRPr="00FB6C84">
        <w:rPr>
          <w:sz w:val="22"/>
        </w:rPr>
        <w:tab/>
        <w:t>Treponema pallidum</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87320</w:t>
      </w:r>
      <w:r w:rsidRPr="00FB6C84">
        <w:rPr>
          <w:sz w:val="22"/>
        </w:rPr>
        <w:tab/>
        <w:t xml:space="preserve">Infectious agent antigen detection by enzyme immunoassay technique, qualitative or </w:t>
      </w:r>
      <w:proofErr w:type="spellStart"/>
      <w:r w:rsidRPr="00FB6C84">
        <w:rPr>
          <w:sz w:val="22"/>
        </w:rPr>
        <w:t>semiquantitative</w:t>
      </w:r>
      <w:proofErr w:type="spellEnd"/>
      <w:r w:rsidRPr="00FB6C84">
        <w:rPr>
          <w:sz w:val="22"/>
        </w:rPr>
        <w:t>, multiple step method; Chlamydia trachomatis</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87340</w:t>
      </w:r>
      <w:r w:rsidRPr="00FB6C84">
        <w:rPr>
          <w:sz w:val="22"/>
        </w:rPr>
        <w:tab/>
      </w:r>
      <w:r w:rsidRPr="00FB6C84">
        <w:rPr>
          <w:sz w:val="22"/>
        </w:rPr>
        <w:tab/>
        <w:t>hepatitis B surface antigen (</w:t>
      </w:r>
      <w:proofErr w:type="spellStart"/>
      <w:r w:rsidRPr="00FB6C84">
        <w:rPr>
          <w:sz w:val="22"/>
        </w:rPr>
        <w:t>HBsAg</w:t>
      </w:r>
      <w:proofErr w:type="spellEnd"/>
      <w:r w:rsidRPr="00FB6C84">
        <w:rPr>
          <w:sz w:val="22"/>
        </w:rPr>
        <w:t>)</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87350</w:t>
      </w:r>
      <w:r w:rsidRPr="00FB6C84">
        <w:rPr>
          <w:sz w:val="22"/>
        </w:rPr>
        <w:tab/>
      </w:r>
      <w:r w:rsidRPr="00FB6C84">
        <w:rPr>
          <w:sz w:val="22"/>
        </w:rPr>
        <w:tab/>
        <w:t xml:space="preserve">hepatitis </w:t>
      </w:r>
      <w:proofErr w:type="gramStart"/>
      <w:r w:rsidRPr="00FB6C84">
        <w:rPr>
          <w:sz w:val="22"/>
        </w:rPr>
        <w:t>Be</w:t>
      </w:r>
      <w:proofErr w:type="gramEnd"/>
      <w:r w:rsidRPr="00FB6C84">
        <w:rPr>
          <w:sz w:val="22"/>
        </w:rPr>
        <w:t xml:space="preserve"> antigen (</w:t>
      </w:r>
      <w:proofErr w:type="spellStart"/>
      <w:r w:rsidRPr="00FB6C84">
        <w:rPr>
          <w:sz w:val="22"/>
        </w:rPr>
        <w:t>HBeAg</w:t>
      </w:r>
      <w:proofErr w:type="spellEnd"/>
      <w:r w:rsidRPr="00FB6C84">
        <w:rPr>
          <w:sz w:val="22"/>
        </w:rPr>
        <w:t>)</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87380</w:t>
      </w:r>
      <w:r w:rsidRPr="00FB6C84">
        <w:rPr>
          <w:sz w:val="22"/>
        </w:rPr>
        <w:tab/>
      </w:r>
      <w:r w:rsidRPr="00FB6C84">
        <w:rPr>
          <w:sz w:val="22"/>
        </w:rPr>
        <w:tab/>
        <w:t>hepatitis, delta agent</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87389</w:t>
      </w:r>
      <w:r w:rsidRPr="00FB6C84">
        <w:rPr>
          <w:sz w:val="22"/>
        </w:rPr>
        <w:tab/>
      </w:r>
      <w:r w:rsidRPr="00FB6C84">
        <w:rPr>
          <w:sz w:val="22"/>
        </w:rPr>
        <w:tab/>
        <w:t>HIV-1 antigen(s), with HIV-1 and HIV-2 antibodies, single result</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87390</w:t>
      </w:r>
      <w:r w:rsidRPr="00FB6C84">
        <w:rPr>
          <w:sz w:val="22"/>
        </w:rPr>
        <w:tab/>
      </w:r>
      <w:r w:rsidRPr="00FB6C84">
        <w:rPr>
          <w:sz w:val="22"/>
        </w:rPr>
        <w:tab/>
        <w:t>HIV-1</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87391</w:t>
      </w:r>
      <w:r w:rsidRPr="00FB6C84">
        <w:rPr>
          <w:sz w:val="22"/>
        </w:rPr>
        <w:tab/>
      </w:r>
      <w:r w:rsidRPr="00FB6C84">
        <w:rPr>
          <w:sz w:val="22"/>
        </w:rPr>
        <w:tab/>
        <w:t>HIV-2</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87480</w:t>
      </w:r>
      <w:r w:rsidRPr="00FB6C84">
        <w:rPr>
          <w:sz w:val="22"/>
        </w:rPr>
        <w:tab/>
        <w:t>Infectious agent detection by nucleic acid (DNA or RNA); Candida species, direct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87481</w:t>
      </w:r>
      <w:r w:rsidRPr="00FB6C84">
        <w:rPr>
          <w:sz w:val="22"/>
          <w:lang w:val="fr-FR"/>
        </w:rPr>
        <w:tab/>
      </w:r>
      <w:r w:rsidRPr="00FB6C84">
        <w:rPr>
          <w:sz w:val="22"/>
          <w:lang w:val="fr-FR"/>
        </w:rPr>
        <w:tab/>
        <w:t xml:space="preserve">Candida </w:t>
      </w:r>
      <w:proofErr w:type="spellStart"/>
      <w:r w:rsidRPr="00FB6C84">
        <w:rPr>
          <w:sz w:val="22"/>
          <w:lang w:val="fr-FR"/>
        </w:rPr>
        <w:t>species</w:t>
      </w:r>
      <w:proofErr w:type="spellEnd"/>
      <w:r w:rsidRPr="00FB6C84">
        <w:rPr>
          <w:sz w:val="22"/>
          <w:lang w:val="fr-FR"/>
        </w:rPr>
        <w:t xml:space="preserve">, </w:t>
      </w:r>
      <w:proofErr w:type="spellStart"/>
      <w:r w:rsidRPr="00FB6C84">
        <w:rPr>
          <w:sz w:val="22"/>
          <w:lang w:val="fr-FR"/>
        </w:rPr>
        <w:t>amplified</w:t>
      </w:r>
      <w:proofErr w:type="spellEnd"/>
      <w:r w:rsidRPr="00FB6C84">
        <w:rPr>
          <w:sz w:val="22"/>
          <w:lang w:val="fr-FR"/>
        </w:rPr>
        <w:t xml:space="preserve">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87482</w:t>
      </w:r>
      <w:r w:rsidRPr="00FB6C84">
        <w:rPr>
          <w:sz w:val="22"/>
          <w:lang w:val="fr-FR"/>
        </w:rPr>
        <w:tab/>
      </w:r>
      <w:r w:rsidRPr="00FB6C84">
        <w:rPr>
          <w:sz w:val="22"/>
          <w:lang w:val="fr-FR"/>
        </w:rPr>
        <w:tab/>
        <w:t xml:space="preserve">Candida </w:t>
      </w:r>
      <w:proofErr w:type="spellStart"/>
      <w:r w:rsidRPr="00FB6C84">
        <w:rPr>
          <w:sz w:val="22"/>
          <w:lang w:val="fr-FR"/>
        </w:rPr>
        <w:t>species</w:t>
      </w:r>
      <w:proofErr w:type="spellEnd"/>
      <w:r w:rsidRPr="00FB6C84">
        <w:rPr>
          <w:sz w:val="22"/>
          <w:lang w:val="fr-FR"/>
        </w:rPr>
        <w:t>, quantification</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87490</w:t>
      </w:r>
      <w:r w:rsidRPr="00FB6C84">
        <w:rPr>
          <w:sz w:val="22"/>
          <w:lang w:val="fr-FR"/>
        </w:rPr>
        <w:tab/>
      </w:r>
      <w:r w:rsidRPr="00FB6C84">
        <w:rPr>
          <w:sz w:val="22"/>
          <w:lang w:val="fr-FR"/>
        </w:rPr>
        <w:tab/>
        <w:t xml:space="preserve">Chlamydia </w:t>
      </w:r>
      <w:proofErr w:type="spellStart"/>
      <w:r w:rsidRPr="00FB6C84">
        <w:rPr>
          <w:sz w:val="22"/>
          <w:lang w:val="fr-FR"/>
        </w:rPr>
        <w:t>trachomatis</w:t>
      </w:r>
      <w:proofErr w:type="spellEnd"/>
      <w:r w:rsidRPr="00FB6C84">
        <w:rPr>
          <w:sz w:val="22"/>
          <w:lang w:val="fr-FR"/>
        </w:rPr>
        <w:t>, direct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87491</w:t>
      </w:r>
      <w:r w:rsidRPr="00FB6C84">
        <w:rPr>
          <w:sz w:val="22"/>
          <w:lang w:val="fr-FR"/>
        </w:rPr>
        <w:tab/>
      </w:r>
      <w:r w:rsidRPr="00FB6C84">
        <w:rPr>
          <w:sz w:val="22"/>
          <w:lang w:val="fr-FR"/>
        </w:rPr>
        <w:tab/>
        <w:t xml:space="preserve">Chlamydia </w:t>
      </w:r>
      <w:proofErr w:type="spellStart"/>
      <w:r w:rsidRPr="00FB6C84">
        <w:rPr>
          <w:sz w:val="22"/>
          <w:lang w:val="fr-FR"/>
        </w:rPr>
        <w:t>trachomatis</w:t>
      </w:r>
      <w:proofErr w:type="spellEnd"/>
      <w:r w:rsidRPr="00FB6C84">
        <w:rPr>
          <w:sz w:val="22"/>
          <w:lang w:val="fr-FR"/>
        </w:rPr>
        <w:t xml:space="preserve">, </w:t>
      </w:r>
      <w:proofErr w:type="spellStart"/>
      <w:r w:rsidRPr="00FB6C84">
        <w:rPr>
          <w:sz w:val="22"/>
          <w:lang w:val="fr-FR"/>
        </w:rPr>
        <w:t>amplified</w:t>
      </w:r>
      <w:proofErr w:type="spellEnd"/>
      <w:r w:rsidRPr="00FB6C84">
        <w:rPr>
          <w:sz w:val="22"/>
          <w:lang w:val="fr-FR"/>
        </w:rPr>
        <w:t xml:space="preserve">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87492</w:t>
      </w:r>
      <w:r w:rsidRPr="00FB6C84">
        <w:rPr>
          <w:sz w:val="22"/>
          <w:lang w:val="fr-FR"/>
        </w:rPr>
        <w:tab/>
      </w:r>
      <w:r w:rsidRPr="00FB6C84">
        <w:rPr>
          <w:sz w:val="22"/>
          <w:lang w:val="fr-FR"/>
        </w:rPr>
        <w:tab/>
        <w:t xml:space="preserve">Chlamydia </w:t>
      </w:r>
      <w:proofErr w:type="spellStart"/>
      <w:r w:rsidRPr="00FB6C84">
        <w:rPr>
          <w:sz w:val="22"/>
          <w:lang w:val="fr-FR"/>
        </w:rPr>
        <w:t>trachomatis</w:t>
      </w:r>
      <w:proofErr w:type="spellEnd"/>
      <w:r w:rsidRPr="00FB6C84">
        <w:rPr>
          <w:sz w:val="22"/>
          <w:lang w:val="fr-FR"/>
        </w:rPr>
        <w:t>, quantification</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87510</w:t>
      </w:r>
      <w:r w:rsidRPr="00FB6C84">
        <w:rPr>
          <w:sz w:val="22"/>
          <w:lang w:val="fr-FR"/>
        </w:rPr>
        <w:tab/>
      </w:r>
      <w:r w:rsidRPr="00FB6C84">
        <w:rPr>
          <w:sz w:val="22"/>
          <w:lang w:val="fr-FR"/>
        </w:rPr>
        <w:tab/>
      </w:r>
      <w:proofErr w:type="spellStart"/>
      <w:r w:rsidRPr="00FB6C84">
        <w:rPr>
          <w:sz w:val="22"/>
          <w:lang w:val="fr-FR"/>
        </w:rPr>
        <w:t>Gardnerella</w:t>
      </w:r>
      <w:proofErr w:type="spellEnd"/>
      <w:r w:rsidRPr="00FB6C84">
        <w:rPr>
          <w:sz w:val="22"/>
          <w:lang w:val="fr-FR"/>
        </w:rPr>
        <w:t xml:space="preserve"> </w:t>
      </w:r>
      <w:proofErr w:type="spellStart"/>
      <w:r w:rsidRPr="00FB6C84">
        <w:rPr>
          <w:sz w:val="22"/>
          <w:lang w:val="fr-FR"/>
        </w:rPr>
        <w:t>vaginalis</w:t>
      </w:r>
      <w:proofErr w:type="spellEnd"/>
      <w:r w:rsidRPr="00FB6C84">
        <w:rPr>
          <w:sz w:val="22"/>
          <w:lang w:val="fr-FR"/>
        </w:rPr>
        <w:t>, direct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87511</w:t>
      </w:r>
      <w:r w:rsidRPr="00FB6C84">
        <w:rPr>
          <w:sz w:val="22"/>
          <w:lang w:val="fr-FR"/>
        </w:rPr>
        <w:tab/>
      </w:r>
      <w:r w:rsidRPr="00FB6C84">
        <w:rPr>
          <w:sz w:val="22"/>
          <w:lang w:val="fr-FR"/>
        </w:rPr>
        <w:tab/>
      </w:r>
      <w:proofErr w:type="spellStart"/>
      <w:r w:rsidRPr="00FB6C84">
        <w:rPr>
          <w:sz w:val="22"/>
          <w:lang w:val="fr-FR"/>
        </w:rPr>
        <w:t>Gardnerella</w:t>
      </w:r>
      <w:proofErr w:type="spellEnd"/>
      <w:r w:rsidRPr="00FB6C84">
        <w:rPr>
          <w:sz w:val="22"/>
          <w:lang w:val="fr-FR"/>
        </w:rPr>
        <w:t xml:space="preserve"> </w:t>
      </w:r>
      <w:proofErr w:type="spellStart"/>
      <w:r w:rsidRPr="00FB6C84">
        <w:rPr>
          <w:sz w:val="22"/>
          <w:lang w:val="fr-FR"/>
        </w:rPr>
        <w:t>vaginalis</w:t>
      </w:r>
      <w:proofErr w:type="spellEnd"/>
      <w:r w:rsidRPr="00FB6C84">
        <w:rPr>
          <w:sz w:val="22"/>
          <w:lang w:val="fr-FR"/>
        </w:rPr>
        <w:t xml:space="preserve">, </w:t>
      </w:r>
      <w:proofErr w:type="spellStart"/>
      <w:r w:rsidRPr="00FB6C84">
        <w:rPr>
          <w:sz w:val="22"/>
          <w:lang w:val="fr-FR"/>
        </w:rPr>
        <w:t>amplified</w:t>
      </w:r>
      <w:proofErr w:type="spellEnd"/>
      <w:r w:rsidRPr="00FB6C84">
        <w:rPr>
          <w:sz w:val="22"/>
          <w:lang w:val="fr-FR"/>
        </w:rPr>
        <w:t xml:space="preserve">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87512</w:t>
      </w:r>
      <w:r w:rsidRPr="00FB6C84">
        <w:rPr>
          <w:sz w:val="22"/>
          <w:lang w:val="fr-FR"/>
        </w:rPr>
        <w:tab/>
      </w:r>
      <w:r w:rsidRPr="00FB6C84">
        <w:rPr>
          <w:sz w:val="22"/>
          <w:lang w:val="fr-FR"/>
        </w:rPr>
        <w:tab/>
      </w:r>
      <w:proofErr w:type="spellStart"/>
      <w:r w:rsidRPr="00FB6C84">
        <w:rPr>
          <w:sz w:val="22"/>
          <w:lang w:val="fr-FR"/>
        </w:rPr>
        <w:t>Gardnerella</w:t>
      </w:r>
      <w:proofErr w:type="spellEnd"/>
      <w:r w:rsidRPr="00FB6C84">
        <w:rPr>
          <w:sz w:val="22"/>
          <w:lang w:val="fr-FR"/>
        </w:rPr>
        <w:t xml:space="preserve"> </w:t>
      </w:r>
      <w:proofErr w:type="spellStart"/>
      <w:r w:rsidRPr="00FB6C84">
        <w:rPr>
          <w:sz w:val="22"/>
          <w:lang w:val="fr-FR"/>
        </w:rPr>
        <w:t>vaginalis</w:t>
      </w:r>
      <w:proofErr w:type="spellEnd"/>
      <w:r w:rsidRPr="00FB6C84">
        <w:rPr>
          <w:sz w:val="22"/>
          <w:lang w:val="fr-FR"/>
        </w:rPr>
        <w:t>, quantification</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87516</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B virus, </w:t>
      </w:r>
      <w:proofErr w:type="spellStart"/>
      <w:r w:rsidRPr="00FB6C84">
        <w:rPr>
          <w:sz w:val="22"/>
          <w:lang w:val="fr-FR"/>
        </w:rPr>
        <w:t>amplified</w:t>
      </w:r>
      <w:proofErr w:type="spellEnd"/>
      <w:r w:rsidRPr="00FB6C84">
        <w:rPr>
          <w:sz w:val="22"/>
          <w:lang w:val="fr-FR"/>
        </w:rPr>
        <w:t xml:space="preserve">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87517</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B virus, quantification</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87520</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C, direct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87521</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C, </w:t>
      </w:r>
      <w:proofErr w:type="spellStart"/>
      <w:r w:rsidRPr="00FB6C84">
        <w:rPr>
          <w:sz w:val="22"/>
          <w:lang w:val="fr-FR"/>
        </w:rPr>
        <w:t>amplified</w:t>
      </w:r>
      <w:proofErr w:type="spellEnd"/>
      <w:r w:rsidRPr="00FB6C84">
        <w:rPr>
          <w:sz w:val="22"/>
          <w:lang w:val="fr-FR"/>
        </w:rPr>
        <w:t xml:space="preserve"> probe technique, </w:t>
      </w:r>
      <w:proofErr w:type="spellStart"/>
      <w:r w:rsidRPr="00FB6C84">
        <w:rPr>
          <w:sz w:val="22"/>
          <w:lang w:val="fr-FR"/>
        </w:rPr>
        <w:t>includes</w:t>
      </w:r>
      <w:proofErr w:type="spellEnd"/>
      <w:r w:rsidRPr="00FB6C84">
        <w:rPr>
          <w:sz w:val="22"/>
          <w:lang w:val="fr-FR"/>
        </w:rPr>
        <w:t xml:space="preserve"> reverse transcription </w:t>
      </w:r>
      <w:proofErr w:type="spellStart"/>
      <w:r w:rsidRPr="00FB6C84">
        <w:rPr>
          <w:sz w:val="22"/>
          <w:lang w:val="fr-FR"/>
        </w:rPr>
        <w:t>when</w:t>
      </w:r>
      <w:proofErr w:type="spellEnd"/>
      <w:r w:rsidRPr="00FB6C84">
        <w:rPr>
          <w:sz w:val="22"/>
          <w:lang w:val="fr-FR"/>
        </w:rPr>
        <w:t xml:space="preserve"> </w:t>
      </w:r>
      <w:proofErr w:type="spellStart"/>
      <w:r w:rsidRPr="00FB6C84">
        <w:rPr>
          <w:sz w:val="22"/>
          <w:lang w:val="fr-FR"/>
        </w:rPr>
        <w:t>performed</w:t>
      </w:r>
      <w:proofErr w:type="spellEnd"/>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87522</w:t>
      </w:r>
      <w:r w:rsidRPr="00FB6C84">
        <w:rPr>
          <w:sz w:val="22"/>
          <w:lang w:val="fr-FR"/>
        </w:rPr>
        <w:tab/>
      </w:r>
      <w:r w:rsidRPr="00FB6C84">
        <w:rPr>
          <w:sz w:val="22"/>
          <w:lang w:val="fr-FR"/>
        </w:rPr>
        <w:tab/>
      </w:r>
      <w:proofErr w:type="spellStart"/>
      <w:r w:rsidRPr="00FB6C84">
        <w:rPr>
          <w:sz w:val="22"/>
          <w:lang w:val="fr-FR"/>
        </w:rPr>
        <w:t>hepatitis</w:t>
      </w:r>
      <w:proofErr w:type="spellEnd"/>
      <w:r w:rsidRPr="00FB6C84">
        <w:rPr>
          <w:sz w:val="22"/>
          <w:lang w:val="fr-FR"/>
        </w:rPr>
        <w:t xml:space="preserve"> C, quantification, </w:t>
      </w:r>
      <w:proofErr w:type="spellStart"/>
      <w:r w:rsidRPr="00FB6C84">
        <w:rPr>
          <w:sz w:val="22"/>
          <w:lang w:val="fr-FR"/>
        </w:rPr>
        <w:t>includes</w:t>
      </w:r>
      <w:proofErr w:type="spellEnd"/>
      <w:r w:rsidRPr="00FB6C84">
        <w:rPr>
          <w:sz w:val="22"/>
          <w:lang w:val="fr-FR"/>
        </w:rPr>
        <w:t xml:space="preserve"> reverse transcription </w:t>
      </w:r>
      <w:proofErr w:type="spellStart"/>
      <w:r w:rsidRPr="00FB6C84">
        <w:rPr>
          <w:sz w:val="22"/>
          <w:lang w:val="fr-FR"/>
        </w:rPr>
        <w:t>when</w:t>
      </w:r>
      <w:proofErr w:type="spellEnd"/>
      <w:r w:rsidRPr="00FB6C84">
        <w:rPr>
          <w:sz w:val="22"/>
          <w:lang w:val="fr-FR"/>
        </w:rPr>
        <w:t xml:space="preserve"> </w:t>
      </w:r>
      <w:proofErr w:type="spellStart"/>
      <w:r w:rsidRPr="00FB6C84">
        <w:rPr>
          <w:sz w:val="22"/>
          <w:lang w:val="fr-FR"/>
        </w:rPr>
        <w:t>performed</w:t>
      </w:r>
      <w:proofErr w:type="spellEnd"/>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87528</w:t>
      </w:r>
      <w:r w:rsidRPr="00FB6C84">
        <w:rPr>
          <w:sz w:val="22"/>
          <w:lang w:val="fr-FR"/>
        </w:rPr>
        <w:tab/>
      </w:r>
      <w:r w:rsidRPr="00FB6C84">
        <w:rPr>
          <w:sz w:val="22"/>
          <w:lang w:val="fr-FR"/>
        </w:rPr>
        <w:tab/>
      </w:r>
      <w:proofErr w:type="spellStart"/>
      <w:r w:rsidRPr="00FB6C84">
        <w:rPr>
          <w:sz w:val="22"/>
          <w:lang w:val="fr-FR"/>
        </w:rPr>
        <w:t>Herpes</w:t>
      </w:r>
      <w:proofErr w:type="spellEnd"/>
      <w:r w:rsidRPr="00FB6C84">
        <w:rPr>
          <w:sz w:val="22"/>
          <w:lang w:val="fr-FR"/>
        </w:rPr>
        <w:t xml:space="preserve"> simplex virus, direct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87529</w:t>
      </w:r>
      <w:r w:rsidRPr="00FB6C84">
        <w:rPr>
          <w:sz w:val="22"/>
          <w:lang w:val="fr-FR"/>
        </w:rPr>
        <w:tab/>
      </w:r>
      <w:r w:rsidRPr="00FB6C84">
        <w:rPr>
          <w:sz w:val="22"/>
          <w:lang w:val="fr-FR"/>
        </w:rPr>
        <w:tab/>
      </w:r>
      <w:proofErr w:type="spellStart"/>
      <w:r w:rsidRPr="00FB6C84">
        <w:rPr>
          <w:sz w:val="22"/>
          <w:lang w:val="fr-FR"/>
        </w:rPr>
        <w:t>Herpes</w:t>
      </w:r>
      <w:proofErr w:type="spellEnd"/>
      <w:r w:rsidRPr="00FB6C84">
        <w:rPr>
          <w:sz w:val="22"/>
          <w:lang w:val="fr-FR"/>
        </w:rPr>
        <w:t xml:space="preserve"> simplex virus, </w:t>
      </w:r>
      <w:proofErr w:type="spellStart"/>
      <w:r w:rsidRPr="00FB6C84">
        <w:rPr>
          <w:sz w:val="22"/>
          <w:lang w:val="fr-FR"/>
        </w:rPr>
        <w:t>amplified</w:t>
      </w:r>
      <w:proofErr w:type="spellEnd"/>
      <w:r w:rsidRPr="00FB6C84">
        <w:rPr>
          <w:sz w:val="22"/>
          <w:lang w:val="fr-FR"/>
        </w:rPr>
        <w:t xml:space="preserve">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87530</w:t>
      </w:r>
      <w:r w:rsidRPr="00FB6C84">
        <w:rPr>
          <w:sz w:val="22"/>
          <w:lang w:val="fr-FR"/>
        </w:rPr>
        <w:tab/>
      </w:r>
      <w:r w:rsidRPr="00FB6C84">
        <w:rPr>
          <w:sz w:val="22"/>
          <w:lang w:val="fr-FR"/>
        </w:rPr>
        <w:tab/>
      </w:r>
      <w:proofErr w:type="spellStart"/>
      <w:r w:rsidRPr="00FB6C84">
        <w:rPr>
          <w:sz w:val="22"/>
          <w:lang w:val="fr-FR"/>
        </w:rPr>
        <w:t>Herpes</w:t>
      </w:r>
      <w:proofErr w:type="spellEnd"/>
      <w:r w:rsidRPr="00FB6C84">
        <w:rPr>
          <w:sz w:val="22"/>
          <w:lang w:val="fr-FR"/>
        </w:rPr>
        <w:t xml:space="preserve"> simplex virus, quantification</w:t>
      </w:r>
    </w:p>
    <w:p w:rsidR="00AE372E" w:rsidRPr="00FB6C84" w:rsidRDefault="00AE372E" w:rsidP="00AE372E">
      <w:pPr>
        <w:widowControl w:val="0"/>
        <w:tabs>
          <w:tab w:val="left" w:pos="518"/>
          <w:tab w:val="left" w:pos="936"/>
          <w:tab w:val="left" w:pos="1314"/>
          <w:tab w:val="left" w:pos="1692"/>
          <w:tab w:val="left" w:pos="2070"/>
        </w:tabs>
        <w:ind w:left="1314" w:hanging="1314"/>
        <w:rPr>
          <w:sz w:val="22"/>
        </w:rPr>
      </w:pPr>
      <w:r>
        <w:rPr>
          <w:sz w:val="22"/>
          <w:lang w:val="fr-FR"/>
        </w:rPr>
        <w:br w:type="page"/>
      </w: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AE372E" w:rsidRPr="00FB6C84" w:rsidRDefault="00AE372E" w:rsidP="00AE372E">
      <w:pPr>
        <w:widowControl w:val="0"/>
        <w:tabs>
          <w:tab w:val="left" w:pos="518"/>
          <w:tab w:val="left" w:pos="936"/>
          <w:tab w:val="left" w:pos="1314"/>
          <w:tab w:val="left" w:pos="1692"/>
          <w:tab w:val="left" w:pos="2070"/>
        </w:tabs>
        <w:rPr>
          <w:sz w:val="22"/>
        </w:rPr>
      </w:pPr>
    </w:p>
    <w:p w:rsidR="00AE372E" w:rsidRPr="00FB6C84" w:rsidRDefault="00AE372E" w:rsidP="00AE372E">
      <w:pPr>
        <w:widowControl w:val="0"/>
        <w:tabs>
          <w:tab w:val="left" w:pos="518"/>
          <w:tab w:val="left" w:pos="936"/>
          <w:tab w:val="left" w:pos="1314"/>
          <w:tab w:val="left" w:pos="1692"/>
          <w:tab w:val="left" w:pos="2070"/>
        </w:tabs>
        <w:rPr>
          <w:sz w:val="22"/>
        </w:rPr>
      </w:pPr>
      <w:r w:rsidRPr="00FB6C84">
        <w:rPr>
          <w:sz w:val="22"/>
        </w:rPr>
        <w:t>Service</w:t>
      </w:r>
    </w:p>
    <w:p w:rsidR="00AE372E" w:rsidRPr="00FB6C84" w:rsidRDefault="00AE372E" w:rsidP="00AE372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AE372E" w:rsidRDefault="00AE372E" w:rsidP="000D09E2">
      <w:pPr>
        <w:widowControl w:val="0"/>
        <w:tabs>
          <w:tab w:val="left" w:pos="518"/>
          <w:tab w:val="left" w:pos="936"/>
          <w:tab w:val="left" w:pos="1314"/>
          <w:tab w:val="left" w:pos="1692"/>
          <w:tab w:val="left" w:pos="2070"/>
        </w:tabs>
        <w:ind w:left="1314" w:hanging="1314"/>
        <w:rPr>
          <w:sz w:val="22"/>
          <w:lang w:val="fr-FR"/>
        </w:rPr>
      </w:pP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87534</w:t>
      </w:r>
      <w:r w:rsidRPr="00FB6C84">
        <w:rPr>
          <w:sz w:val="22"/>
          <w:lang w:val="fr-FR"/>
        </w:rPr>
        <w:tab/>
      </w:r>
      <w:r w:rsidRPr="00FB6C84">
        <w:rPr>
          <w:sz w:val="22"/>
          <w:lang w:val="fr-FR"/>
        </w:rPr>
        <w:tab/>
        <w:t>HIV-1, direct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87535</w:t>
      </w:r>
      <w:r w:rsidRPr="00FB6C84">
        <w:rPr>
          <w:sz w:val="22"/>
          <w:lang w:val="fr-FR"/>
        </w:rPr>
        <w:tab/>
      </w:r>
      <w:r w:rsidRPr="00FB6C84">
        <w:rPr>
          <w:sz w:val="22"/>
          <w:lang w:val="fr-FR"/>
        </w:rPr>
        <w:tab/>
        <w:t xml:space="preserve">HIV-1, </w:t>
      </w:r>
      <w:proofErr w:type="spellStart"/>
      <w:r w:rsidRPr="00FB6C84">
        <w:rPr>
          <w:sz w:val="22"/>
          <w:lang w:val="fr-FR"/>
        </w:rPr>
        <w:t>amplified</w:t>
      </w:r>
      <w:proofErr w:type="spellEnd"/>
      <w:r w:rsidRPr="00FB6C84">
        <w:rPr>
          <w:sz w:val="22"/>
          <w:lang w:val="fr-FR"/>
        </w:rPr>
        <w:t xml:space="preserve"> probe technique, </w:t>
      </w:r>
      <w:proofErr w:type="spellStart"/>
      <w:r w:rsidRPr="00FB6C84">
        <w:rPr>
          <w:sz w:val="22"/>
          <w:lang w:val="fr-FR"/>
        </w:rPr>
        <w:t>includes</w:t>
      </w:r>
      <w:proofErr w:type="spellEnd"/>
      <w:r w:rsidRPr="00FB6C84">
        <w:rPr>
          <w:sz w:val="22"/>
          <w:lang w:val="fr-FR"/>
        </w:rPr>
        <w:t xml:space="preserve"> reverse transcription </w:t>
      </w:r>
      <w:proofErr w:type="spellStart"/>
      <w:r w:rsidRPr="00FB6C84">
        <w:rPr>
          <w:sz w:val="22"/>
          <w:lang w:val="fr-FR"/>
        </w:rPr>
        <w:t>when</w:t>
      </w:r>
      <w:proofErr w:type="spellEnd"/>
      <w:r w:rsidRPr="00FB6C84">
        <w:rPr>
          <w:sz w:val="22"/>
          <w:lang w:val="fr-FR"/>
        </w:rPr>
        <w:t xml:space="preserve"> </w:t>
      </w:r>
      <w:proofErr w:type="spellStart"/>
      <w:r w:rsidRPr="00FB6C84">
        <w:rPr>
          <w:sz w:val="22"/>
          <w:lang w:val="fr-FR"/>
        </w:rPr>
        <w:t>performed</w:t>
      </w:r>
      <w:proofErr w:type="spellEnd"/>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87536</w:t>
      </w:r>
      <w:r w:rsidRPr="00FB6C84">
        <w:rPr>
          <w:sz w:val="22"/>
          <w:lang w:val="fr-FR"/>
        </w:rPr>
        <w:tab/>
      </w:r>
      <w:r w:rsidRPr="00FB6C84">
        <w:rPr>
          <w:sz w:val="22"/>
          <w:lang w:val="fr-FR"/>
        </w:rPr>
        <w:tab/>
        <w:t xml:space="preserve">HIV-1, quantification, </w:t>
      </w:r>
      <w:proofErr w:type="spellStart"/>
      <w:r w:rsidRPr="00FB6C84">
        <w:rPr>
          <w:sz w:val="22"/>
          <w:lang w:val="fr-FR"/>
        </w:rPr>
        <w:t>includes</w:t>
      </w:r>
      <w:proofErr w:type="spellEnd"/>
      <w:r w:rsidRPr="00FB6C84">
        <w:rPr>
          <w:sz w:val="22"/>
          <w:lang w:val="fr-FR"/>
        </w:rPr>
        <w:t xml:space="preserve"> reverse transcription </w:t>
      </w:r>
      <w:proofErr w:type="spellStart"/>
      <w:r w:rsidRPr="00FB6C84">
        <w:rPr>
          <w:sz w:val="22"/>
          <w:lang w:val="fr-FR"/>
        </w:rPr>
        <w:t>when</w:t>
      </w:r>
      <w:proofErr w:type="spellEnd"/>
      <w:r w:rsidRPr="00FB6C84">
        <w:rPr>
          <w:sz w:val="22"/>
          <w:lang w:val="fr-FR"/>
        </w:rPr>
        <w:t xml:space="preserve"> </w:t>
      </w:r>
      <w:proofErr w:type="spellStart"/>
      <w:r w:rsidRPr="00FB6C84">
        <w:rPr>
          <w:sz w:val="22"/>
          <w:lang w:val="fr-FR"/>
        </w:rPr>
        <w:t>performed</w:t>
      </w:r>
      <w:proofErr w:type="spellEnd"/>
    </w:p>
    <w:p w:rsidR="00D208B3" w:rsidRPr="00FB6C84" w:rsidRDefault="00D208B3" w:rsidP="000D09E2">
      <w:pPr>
        <w:widowControl w:val="0"/>
        <w:tabs>
          <w:tab w:val="left" w:pos="518"/>
          <w:tab w:val="left" w:pos="936"/>
          <w:tab w:val="left" w:pos="1314"/>
          <w:tab w:val="left" w:pos="1692"/>
          <w:tab w:val="left" w:pos="2070"/>
        </w:tabs>
        <w:ind w:left="1314" w:hanging="1314"/>
        <w:rPr>
          <w:sz w:val="22"/>
          <w:lang w:val="fr-FR"/>
        </w:rPr>
      </w:pPr>
      <w:r w:rsidRPr="00FB6C84">
        <w:rPr>
          <w:sz w:val="22"/>
          <w:lang w:val="fr-FR"/>
        </w:rPr>
        <w:t>87537</w:t>
      </w:r>
      <w:r w:rsidRPr="00FB6C84">
        <w:rPr>
          <w:sz w:val="22"/>
          <w:lang w:val="fr-FR"/>
        </w:rPr>
        <w:tab/>
      </w:r>
      <w:r w:rsidRPr="00FB6C84">
        <w:rPr>
          <w:sz w:val="22"/>
          <w:lang w:val="fr-FR"/>
        </w:rPr>
        <w:tab/>
        <w:t>HIV-2, direct probe technique</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87538</w:t>
      </w:r>
      <w:r w:rsidRPr="00FB6C84">
        <w:rPr>
          <w:sz w:val="22"/>
        </w:rPr>
        <w:tab/>
      </w:r>
      <w:r w:rsidRPr="00FB6C84">
        <w:rPr>
          <w:sz w:val="22"/>
        </w:rPr>
        <w:tab/>
        <w:t>HIV-2, amplified probe technique, includes reverse transcription when performed</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87539</w:t>
      </w:r>
      <w:r w:rsidRPr="00FB6C84">
        <w:rPr>
          <w:sz w:val="22"/>
        </w:rPr>
        <w:tab/>
      </w:r>
      <w:r w:rsidRPr="00FB6C84">
        <w:rPr>
          <w:sz w:val="22"/>
        </w:rPr>
        <w:tab/>
        <w:t>HIV-2, quantification, includes reverse transcription when performed</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87590</w:t>
      </w:r>
      <w:r w:rsidRPr="00FB6C84">
        <w:rPr>
          <w:sz w:val="22"/>
        </w:rPr>
        <w:tab/>
      </w:r>
      <w:r w:rsidRPr="00FB6C84">
        <w:rPr>
          <w:sz w:val="22"/>
        </w:rPr>
        <w:tab/>
        <w:t>Neisseria gonorrhoeae, direct probe technique</w:t>
      </w:r>
    </w:p>
    <w:p w:rsidR="00D208B3"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87591</w:t>
      </w:r>
      <w:r w:rsidRPr="00FB6C84">
        <w:rPr>
          <w:sz w:val="22"/>
        </w:rPr>
        <w:tab/>
      </w:r>
      <w:r w:rsidRPr="00FB6C84">
        <w:rPr>
          <w:sz w:val="22"/>
        </w:rPr>
        <w:tab/>
        <w:t>Neisseria gonorrhoeae, amplified probe technique</w:t>
      </w:r>
    </w:p>
    <w:p w:rsidR="00D208B3" w:rsidRPr="00FB6C84" w:rsidRDefault="00D208B3" w:rsidP="005D42CC">
      <w:pPr>
        <w:widowControl w:val="0"/>
        <w:tabs>
          <w:tab w:val="left" w:pos="936"/>
          <w:tab w:val="left" w:pos="1314"/>
          <w:tab w:val="left" w:pos="1656"/>
          <w:tab w:val="left" w:pos="2016"/>
        </w:tabs>
        <w:ind w:left="1296" w:hanging="1296"/>
        <w:rPr>
          <w:sz w:val="22"/>
        </w:rPr>
      </w:pPr>
      <w:r w:rsidRPr="00FB6C84">
        <w:rPr>
          <w:sz w:val="22"/>
        </w:rPr>
        <w:t>87592</w:t>
      </w:r>
      <w:r w:rsidRPr="00FB6C84">
        <w:rPr>
          <w:sz w:val="22"/>
        </w:rPr>
        <w:tab/>
      </w:r>
      <w:r w:rsidRPr="00FB6C84">
        <w:rPr>
          <w:sz w:val="22"/>
        </w:rPr>
        <w:tab/>
        <w:t>Neisseria gonorrhoeae, quantification</w:t>
      </w:r>
    </w:p>
    <w:p w:rsidR="00D208B3" w:rsidRPr="005D42CC" w:rsidRDefault="00D208B3" w:rsidP="005D42CC">
      <w:pPr>
        <w:widowControl w:val="0"/>
        <w:tabs>
          <w:tab w:val="left" w:pos="936"/>
          <w:tab w:val="left" w:pos="1296"/>
          <w:tab w:val="left" w:pos="1656"/>
          <w:tab w:val="left" w:pos="2016"/>
        </w:tabs>
        <w:ind w:left="1296" w:hanging="1296"/>
        <w:rPr>
          <w:sz w:val="22"/>
        </w:rPr>
      </w:pPr>
      <w:r w:rsidRPr="005D42CC">
        <w:rPr>
          <w:sz w:val="22"/>
        </w:rPr>
        <w:t>87623</w:t>
      </w:r>
      <w:r w:rsidRPr="005D42CC">
        <w:rPr>
          <w:sz w:val="22"/>
        </w:rPr>
        <w:tab/>
        <w:t>Human Papillomavirus (HPV), low-risk types (</w:t>
      </w:r>
      <w:proofErr w:type="spellStart"/>
      <w:r w:rsidR="0003095F">
        <w:rPr>
          <w:sz w:val="22"/>
        </w:rPr>
        <w:t>eg</w:t>
      </w:r>
      <w:proofErr w:type="spellEnd"/>
      <w:r w:rsidRPr="005D42CC">
        <w:rPr>
          <w:sz w:val="22"/>
        </w:rPr>
        <w:t>, 6, 11, 42, 43, 44)</w:t>
      </w:r>
    </w:p>
    <w:p w:rsidR="00D208B3" w:rsidRPr="005D42CC" w:rsidRDefault="00D208B3" w:rsidP="005D42CC">
      <w:pPr>
        <w:widowControl w:val="0"/>
        <w:tabs>
          <w:tab w:val="left" w:pos="936"/>
          <w:tab w:val="left" w:pos="1296"/>
          <w:tab w:val="left" w:pos="1656"/>
          <w:tab w:val="left" w:pos="2016"/>
        </w:tabs>
        <w:ind w:left="1296" w:hanging="1296"/>
        <w:rPr>
          <w:sz w:val="22"/>
        </w:rPr>
      </w:pPr>
      <w:r w:rsidRPr="005D42CC">
        <w:rPr>
          <w:sz w:val="22"/>
        </w:rPr>
        <w:t>87624</w:t>
      </w:r>
      <w:r w:rsidRPr="005D42CC">
        <w:rPr>
          <w:sz w:val="22"/>
        </w:rPr>
        <w:tab/>
        <w:t>Human Papillomavirus (HPV), high-risk types (</w:t>
      </w:r>
      <w:proofErr w:type="spellStart"/>
      <w:r w:rsidR="0003095F">
        <w:rPr>
          <w:sz w:val="22"/>
        </w:rPr>
        <w:t>eg</w:t>
      </w:r>
      <w:proofErr w:type="spellEnd"/>
      <w:r w:rsidRPr="005D42CC">
        <w:rPr>
          <w:sz w:val="22"/>
        </w:rPr>
        <w:t>, 16, 18, 31, 33, 35, 39, 45, 51, 52, 56, 58, 59, 68)</w:t>
      </w:r>
    </w:p>
    <w:p w:rsidR="00D208B3" w:rsidRPr="005D42CC" w:rsidRDefault="00D208B3" w:rsidP="005D42CC">
      <w:pPr>
        <w:widowControl w:val="0"/>
        <w:tabs>
          <w:tab w:val="left" w:pos="936"/>
          <w:tab w:val="left" w:pos="1296"/>
          <w:tab w:val="left" w:pos="1656"/>
          <w:tab w:val="left" w:pos="2016"/>
        </w:tabs>
        <w:ind w:left="1296" w:hanging="1296"/>
        <w:rPr>
          <w:sz w:val="22"/>
        </w:rPr>
      </w:pPr>
      <w:r w:rsidRPr="005D42CC">
        <w:rPr>
          <w:sz w:val="22"/>
        </w:rPr>
        <w:t>87625</w:t>
      </w:r>
      <w:r w:rsidRPr="005D42CC">
        <w:rPr>
          <w:sz w:val="22"/>
        </w:rPr>
        <w:tab/>
        <w:t>Human Papillomavirus (HPV), types 16 and 18 only, includes 45, if performed</w:t>
      </w:r>
    </w:p>
    <w:p w:rsidR="00D208B3" w:rsidRPr="00FB6C84" w:rsidRDefault="00D208B3" w:rsidP="000D09E2">
      <w:pPr>
        <w:widowControl w:val="0"/>
        <w:tabs>
          <w:tab w:val="left" w:pos="518"/>
          <w:tab w:val="left" w:pos="936"/>
          <w:tab w:val="left" w:pos="1314"/>
          <w:tab w:val="left" w:pos="1350"/>
          <w:tab w:val="left" w:pos="2070"/>
        </w:tabs>
        <w:ind w:left="1314" w:hanging="1314"/>
        <w:rPr>
          <w:sz w:val="22"/>
        </w:rPr>
      </w:pPr>
      <w:r w:rsidRPr="00FB6C84">
        <w:rPr>
          <w:sz w:val="22"/>
        </w:rPr>
        <w:t>87631</w:t>
      </w:r>
      <w:r w:rsidRPr="00FB6C84">
        <w:rPr>
          <w:sz w:val="22"/>
        </w:rPr>
        <w:tab/>
      </w:r>
      <w:r w:rsidRPr="00FB6C84">
        <w:rPr>
          <w:sz w:val="22"/>
        </w:rPr>
        <w:tab/>
        <w:t>respiratory virus (</w:t>
      </w:r>
      <w:proofErr w:type="spellStart"/>
      <w:r w:rsidR="0003095F">
        <w:rPr>
          <w:sz w:val="22"/>
        </w:rPr>
        <w:t>eg</w:t>
      </w:r>
      <w:proofErr w:type="spellEnd"/>
      <w:r w:rsidRPr="00FB6C84">
        <w:rPr>
          <w:sz w:val="22"/>
        </w:rPr>
        <w:t xml:space="preserve">, adenovirus, influenza virus, coronavirus, </w:t>
      </w:r>
      <w:proofErr w:type="spellStart"/>
      <w:r w:rsidRPr="00FB6C84">
        <w:rPr>
          <w:sz w:val="22"/>
        </w:rPr>
        <w:t>metapneumovirus</w:t>
      </w:r>
      <w:proofErr w:type="spellEnd"/>
      <w:r w:rsidRPr="00FB6C84">
        <w:rPr>
          <w:sz w:val="22"/>
        </w:rPr>
        <w:t>, parainfluenza virus, respiratory syncytial virus, rhinovirus), includes multiplex reverse transcription, when performed, and multiplex amplified probe technique, multiple types or subtypes, 3-5 targets</w:t>
      </w:r>
    </w:p>
    <w:p w:rsidR="00D208B3" w:rsidRPr="00FB6C84" w:rsidRDefault="00D208B3" w:rsidP="000D09E2">
      <w:pPr>
        <w:widowControl w:val="0"/>
        <w:tabs>
          <w:tab w:val="left" w:pos="518"/>
          <w:tab w:val="left" w:pos="936"/>
          <w:tab w:val="left" w:pos="1314"/>
          <w:tab w:val="left" w:pos="1692"/>
          <w:tab w:val="left" w:pos="2070"/>
        </w:tabs>
        <w:ind w:left="1305" w:hanging="1305"/>
        <w:rPr>
          <w:sz w:val="22"/>
        </w:rPr>
      </w:pPr>
      <w:r w:rsidRPr="00FB6C84">
        <w:rPr>
          <w:sz w:val="22"/>
        </w:rPr>
        <w:t>87632</w:t>
      </w:r>
      <w:r w:rsidRPr="00FB6C84">
        <w:rPr>
          <w:sz w:val="22"/>
        </w:rPr>
        <w:tab/>
      </w:r>
      <w:r w:rsidRPr="00FB6C84">
        <w:rPr>
          <w:sz w:val="22"/>
        </w:rPr>
        <w:tab/>
        <w:t>respiratory virus (</w:t>
      </w:r>
      <w:proofErr w:type="spellStart"/>
      <w:r w:rsidR="0003095F">
        <w:rPr>
          <w:sz w:val="22"/>
        </w:rPr>
        <w:t>eg</w:t>
      </w:r>
      <w:proofErr w:type="spellEnd"/>
      <w:r w:rsidRPr="00FB6C84">
        <w:rPr>
          <w:sz w:val="22"/>
        </w:rPr>
        <w:t xml:space="preserve">, adenovirus, influenza virus, coronavirus, </w:t>
      </w:r>
      <w:proofErr w:type="spellStart"/>
      <w:r w:rsidRPr="00FB6C84">
        <w:rPr>
          <w:sz w:val="22"/>
        </w:rPr>
        <w:t>metapneumovirus</w:t>
      </w:r>
      <w:proofErr w:type="spellEnd"/>
      <w:r w:rsidRPr="00FB6C84">
        <w:rPr>
          <w:sz w:val="22"/>
        </w:rPr>
        <w:t>, parainfluenza virus, respiratory syncytial virus, rhinovirus), includes multiplex reverse transcription, when performed, and multiplex amplified probe technique, multiple types or subtypes, 6-11 targets</w:t>
      </w:r>
    </w:p>
    <w:p w:rsidR="00D208B3" w:rsidRPr="00FB6C84" w:rsidRDefault="00D208B3" w:rsidP="000D09E2">
      <w:pPr>
        <w:widowControl w:val="0"/>
        <w:tabs>
          <w:tab w:val="left" w:pos="518"/>
          <w:tab w:val="left" w:pos="936"/>
          <w:tab w:val="left" w:pos="1314"/>
          <w:tab w:val="left" w:pos="1692"/>
          <w:tab w:val="left" w:pos="2070"/>
        </w:tabs>
        <w:ind w:left="1305" w:hanging="1305"/>
        <w:rPr>
          <w:sz w:val="22"/>
        </w:rPr>
      </w:pPr>
      <w:r w:rsidRPr="00FB6C84">
        <w:rPr>
          <w:sz w:val="22"/>
        </w:rPr>
        <w:t>87633</w:t>
      </w:r>
      <w:r w:rsidRPr="00FB6C84">
        <w:rPr>
          <w:sz w:val="22"/>
        </w:rPr>
        <w:tab/>
      </w:r>
      <w:r w:rsidRPr="00FB6C84">
        <w:rPr>
          <w:sz w:val="22"/>
        </w:rPr>
        <w:tab/>
        <w:t>respiratory virus (</w:t>
      </w:r>
      <w:proofErr w:type="spellStart"/>
      <w:r w:rsidR="0003095F">
        <w:rPr>
          <w:sz w:val="22"/>
        </w:rPr>
        <w:t>eg</w:t>
      </w:r>
      <w:proofErr w:type="spellEnd"/>
      <w:r w:rsidRPr="00FB6C84">
        <w:rPr>
          <w:sz w:val="22"/>
        </w:rPr>
        <w:t xml:space="preserve">, adenovirus, influenza virus, coronavirus, </w:t>
      </w:r>
      <w:proofErr w:type="spellStart"/>
      <w:r w:rsidRPr="00FB6C84">
        <w:rPr>
          <w:sz w:val="22"/>
        </w:rPr>
        <w:t>metapneumovirus</w:t>
      </w:r>
      <w:proofErr w:type="spellEnd"/>
      <w:r w:rsidRPr="00FB6C84">
        <w:rPr>
          <w:sz w:val="22"/>
        </w:rPr>
        <w:t>, parainfluenza virus, respiratory syncytial virus, rhinovirus), includes multiplex reverse transcription, when performed, and multiplex amplified probe technique, multiple types or subtypes, 12-25 targets</w:t>
      </w:r>
    </w:p>
    <w:p w:rsidR="00D208B3" w:rsidRPr="006243F3" w:rsidRDefault="00D208B3" w:rsidP="005D42CC">
      <w:pPr>
        <w:widowControl w:val="0"/>
        <w:tabs>
          <w:tab w:val="left" w:pos="936"/>
          <w:tab w:val="left" w:pos="1314"/>
          <w:tab w:val="left" w:pos="1656"/>
          <w:tab w:val="left" w:pos="2016"/>
        </w:tabs>
        <w:ind w:left="1296" w:hanging="1296"/>
        <w:rPr>
          <w:sz w:val="22"/>
        </w:rPr>
      </w:pPr>
      <w:r w:rsidRPr="006243F3">
        <w:rPr>
          <w:sz w:val="22"/>
        </w:rPr>
        <w:t>87662</w:t>
      </w:r>
      <w:r w:rsidRPr="006243F3">
        <w:rPr>
          <w:sz w:val="22"/>
        </w:rPr>
        <w:tab/>
      </w:r>
      <w:r w:rsidRPr="006243F3">
        <w:rPr>
          <w:sz w:val="22"/>
        </w:rPr>
        <w:tab/>
      </w:r>
      <w:proofErr w:type="spellStart"/>
      <w:r w:rsidRPr="006243F3">
        <w:rPr>
          <w:sz w:val="22"/>
        </w:rPr>
        <w:t>Zika</w:t>
      </w:r>
      <w:proofErr w:type="spellEnd"/>
      <w:r w:rsidRPr="006243F3">
        <w:rPr>
          <w:sz w:val="22"/>
        </w:rPr>
        <w:t xml:space="preserve"> virus, amplified probe technique</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87806</w:t>
      </w:r>
      <w:r w:rsidRPr="005D42CC">
        <w:rPr>
          <w:sz w:val="22"/>
        </w:rPr>
        <w:tab/>
      </w:r>
      <w:r w:rsidR="00923146">
        <w:rPr>
          <w:sz w:val="22"/>
        </w:rPr>
        <w:tab/>
      </w:r>
      <w:r w:rsidRPr="005D42CC">
        <w:rPr>
          <w:sz w:val="22"/>
        </w:rPr>
        <w:t>HIV-1 antigen(s), with HIV-1 and HIV-2 antibodies</w:t>
      </w:r>
    </w:p>
    <w:p w:rsidR="00D208B3" w:rsidRPr="005D42CC" w:rsidRDefault="00D208B3" w:rsidP="005D42CC">
      <w:pPr>
        <w:widowControl w:val="0"/>
        <w:tabs>
          <w:tab w:val="left" w:pos="936"/>
          <w:tab w:val="left" w:pos="1314"/>
          <w:tab w:val="left" w:pos="1656"/>
          <w:tab w:val="left" w:pos="2016"/>
        </w:tabs>
        <w:ind w:left="1296" w:hanging="1296"/>
        <w:rPr>
          <w:sz w:val="22"/>
        </w:rPr>
      </w:pPr>
      <w:r w:rsidRPr="005D42CC">
        <w:rPr>
          <w:sz w:val="22"/>
        </w:rPr>
        <w:t>87808</w:t>
      </w:r>
      <w:r w:rsidRPr="005D42CC">
        <w:rPr>
          <w:sz w:val="22"/>
        </w:rPr>
        <w:tab/>
      </w:r>
      <w:r w:rsidR="00923146">
        <w:rPr>
          <w:sz w:val="22"/>
        </w:rPr>
        <w:tab/>
      </w:r>
      <w:r w:rsidRPr="005D42CC">
        <w:rPr>
          <w:sz w:val="22"/>
        </w:rPr>
        <w:t>Trichomonas vaginalis</w:t>
      </w:r>
    </w:p>
    <w:p w:rsidR="00D208B3" w:rsidRPr="00FB6C84" w:rsidRDefault="00D208B3" w:rsidP="005D42CC">
      <w:pPr>
        <w:widowControl w:val="0"/>
        <w:tabs>
          <w:tab w:val="left" w:pos="936"/>
          <w:tab w:val="left" w:pos="1314"/>
          <w:tab w:val="left" w:pos="1656"/>
          <w:tab w:val="left" w:pos="2016"/>
        </w:tabs>
        <w:ind w:left="1296" w:hanging="1296"/>
        <w:rPr>
          <w:sz w:val="22"/>
        </w:rPr>
      </w:pPr>
      <w:r w:rsidRPr="00FB6C84">
        <w:rPr>
          <w:sz w:val="22"/>
        </w:rPr>
        <w:t>87810</w:t>
      </w:r>
      <w:r w:rsidRPr="00FB6C84">
        <w:rPr>
          <w:sz w:val="22"/>
        </w:rPr>
        <w:tab/>
      </w:r>
      <w:r w:rsidRPr="005D42CC">
        <w:rPr>
          <w:sz w:val="22"/>
        </w:rPr>
        <w:t>Infectious agent antigen detection by immunoassay with direct optical observation; Chlamydia trachomatis</w:t>
      </w:r>
    </w:p>
    <w:p w:rsidR="00D208B3" w:rsidRPr="00FB6C84" w:rsidRDefault="00D208B3" w:rsidP="005D42CC">
      <w:pPr>
        <w:widowControl w:val="0"/>
        <w:tabs>
          <w:tab w:val="left" w:pos="936"/>
          <w:tab w:val="left" w:pos="1314"/>
          <w:tab w:val="left" w:pos="1656"/>
          <w:tab w:val="left" w:pos="2016"/>
        </w:tabs>
        <w:ind w:left="1296" w:hanging="1296"/>
        <w:rPr>
          <w:sz w:val="22"/>
        </w:rPr>
      </w:pPr>
      <w:r w:rsidRPr="00FB6C84">
        <w:rPr>
          <w:sz w:val="22"/>
        </w:rPr>
        <w:t>87850</w:t>
      </w:r>
      <w:r w:rsidRPr="00FB6C84">
        <w:rPr>
          <w:sz w:val="22"/>
        </w:rPr>
        <w:tab/>
      </w:r>
      <w:r w:rsidRPr="00FB6C84">
        <w:rPr>
          <w:sz w:val="22"/>
        </w:rPr>
        <w:tab/>
        <w:t>Neisseria gonorrhoeae</w:t>
      </w:r>
    </w:p>
    <w:p w:rsidR="00D208B3" w:rsidRPr="00FB6C84" w:rsidRDefault="00D208B3" w:rsidP="005D42CC">
      <w:pPr>
        <w:widowControl w:val="0"/>
        <w:tabs>
          <w:tab w:val="left" w:pos="936"/>
          <w:tab w:val="left" w:pos="1314"/>
          <w:tab w:val="left" w:pos="1656"/>
          <w:tab w:val="left" w:pos="2016"/>
        </w:tabs>
        <w:ind w:left="1296" w:hanging="1296"/>
        <w:rPr>
          <w:sz w:val="22"/>
        </w:rPr>
      </w:pPr>
      <w:r w:rsidRPr="00FB6C84">
        <w:rPr>
          <w:sz w:val="22"/>
        </w:rPr>
        <w:t>87905</w:t>
      </w:r>
      <w:r w:rsidRPr="00FB6C84">
        <w:rPr>
          <w:sz w:val="22"/>
        </w:rPr>
        <w:tab/>
        <w:t>Infectious agent enzymatic activity other than virus (</w:t>
      </w:r>
      <w:proofErr w:type="spellStart"/>
      <w:r w:rsidR="0003095F">
        <w:rPr>
          <w:sz w:val="22"/>
        </w:rPr>
        <w:t>eg</w:t>
      </w:r>
      <w:proofErr w:type="spellEnd"/>
      <w:r w:rsidRPr="00FB6C84">
        <w:rPr>
          <w:sz w:val="22"/>
        </w:rPr>
        <w:t xml:space="preserve">, </w:t>
      </w:r>
      <w:proofErr w:type="spellStart"/>
      <w:r w:rsidRPr="00FB6C84">
        <w:rPr>
          <w:sz w:val="22"/>
        </w:rPr>
        <w:t>sialidase</w:t>
      </w:r>
      <w:proofErr w:type="spellEnd"/>
      <w:r w:rsidRPr="00FB6C84">
        <w:rPr>
          <w:sz w:val="22"/>
        </w:rPr>
        <w:t xml:space="preserve"> activity in vaginal fluid)</w:t>
      </w:r>
    </w:p>
    <w:p w:rsidR="00D208B3" w:rsidRPr="00FB6C84" w:rsidRDefault="00D208B3" w:rsidP="005D42CC">
      <w:pPr>
        <w:widowControl w:val="0"/>
        <w:tabs>
          <w:tab w:val="left" w:pos="936"/>
          <w:tab w:val="left" w:pos="1314"/>
          <w:tab w:val="left" w:pos="1656"/>
          <w:tab w:val="left" w:pos="2016"/>
        </w:tabs>
        <w:ind w:left="1296" w:hanging="1296"/>
        <w:rPr>
          <w:sz w:val="22"/>
        </w:rPr>
      </w:pPr>
      <w:r w:rsidRPr="00FB6C84">
        <w:rPr>
          <w:sz w:val="22"/>
        </w:rPr>
        <w:t>87910</w:t>
      </w:r>
      <w:r w:rsidRPr="00FB6C84">
        <w:rPr>
          <w:sz w:val="22"/>
        </w:rPr>
        <w:tab/>
        <w:t>Infectious agent genotype analysis by nucleic acid (DNA or RNA); cytomegalovirus</w:t>
      </w:r>
    </w:p>
    <w:p w:rsidR="00D208B3" w:rsidRPr="00FB6C84" w:rsidRDefault="00D208B3" w:rsidP="005D42CC">
      <w:pPr>
        <w:widowControl w:val="0"/>
        <w:tabs>
          <w:tab w:val="left" w:pos="936"/>
          <w:tab w:val="left" w:pos="1314"/>
          <w:tab w:val="left" w:pos="1656"/>
          <w:tab w:val="left" w:pos="2016"/>
        </w:tabs>
        <w:ind w:left="1296" w:hanging="1296"/>
        <w:rPr>
          <w:sz w:val="22"/>
        </w:rPr>
      </w:pPr>
      <w:r w:rsidRPr="00FB6C84">
        <w:rPr>
          <w:sz w:val="22"/>
        </w:rPr>
        <w:t>87912</w:t>
      </w:r>
      <w:r w:rsidRPr="00FB6C84">
        <w:rPr>
          <w:sz w:val="22"/>
        </w:rPr>
        <w:tab/>
      </w:r>
      <w:r w:rsidRPr="00FB6C84">
        <w:rPr>
          <w:sz w:val="22"/>
        </w:rPr>
        <w:tab/>
        <w:t>Hepatitis B virus</w:t>
      </w:r>
    </w:p>
    <w:p w:rsidR="00D208B3" w:rsidRPr="00F96CEF" w:rsidRDefault="00D208B3" w:rsidP="000D09E2">
      <w:pPr>
        <w:widowControl w:val="0"/>
        <w:tabs>
          <w:tab w:val="left" w:pos="936"/>
          <w:tab w:val="left" w:pos="1296"/>
          <w:tab w:val="left" w:pos="1656"/>
          <w:tab w:val="left" w:pos="2016"/>
        </w:tabs>
        <w:ind w:left="1296" w:hanging="1296"/>
        <w:jc w:val="center"/>
        <w:rPr>
          <w:b/>
          <w:u w:val="single"/>
        </w:rPr>
      </w:pPr>
    </w:p>
    <w:p w:rsidR="00D208B3" w:rsidRPr="00FB6C84" w:rsidRDefault="00D208B3" w:rsidP="000D09E2">
      <w:pPr>
        <w:widowControl w:val="0"/>
        <w:tabs>
          <w:tab w:val="left" w:pos="936"/>
          <w:tab w:val="left" w:pos="1296"/>
          <w:tab w:val="left" w:pos="1656"/>
          <w:tab w:val="left" w:pos="2016"/>
        </w:tabs>
        <w:ind w:left="1296" w:hanging="1296"/>
        <w:jc w:val="center"/>
        <w:rPr>
          <w:sz w:val="22"/>
        </w:rPr>
      </w:pPr>
      <w:r w:rsidRPr="00FB6C84">
        <w:rPr>
          <w:b/>
          <w:sz w:val="22"/>
          <w:u w:val="single"/>
        </w:rPr>
        <w:t>ANATOMIC PATHOLOGY</w:t>
      </w:r>
    </w:p>
    <w:p w:rsidR="00D208B3" w:rsidRPr="00F96CEF" w:rsidRDefault="00D208B3" w:rsidP="000D09E2">
      <w:pPr>
        <w:widowControl w:val="0"/>
        <w:tabs>
          <w:tab w:val="left" w:pos="936"/>
          <w:tab w:val="left" w:pos="1296"/>
          <w:tab w:val="left" w:pos="1656"/>
          <w:tab w:val="left" w:pos="2016"/>
        </w:tabs>
        <w:ind w:left="1296" w:hanging="1296"/>
      </w:pPr>
    </w:p>
    <w:p w:rsidR="00D208B3" w:rsidRPr="00FB6C84" w:rsidRDefault="00D208B3" w:rsidP="000D09E2">
      <w:pPr>
        <w:keepNext/>
        <w:tabs>
          <w:tab w:val="left" w:pos="360"/>
        </w:tabs>
        <w:jc w:val="center"/>
        <w:outlineLvl w:val="5"/>
        <w:rPr>
          <w:b/>
          <w:sz w:val="22"/>
          <w:szCs w:val="22"/>
          <w:u w:val="single"/>
        </w:rPr>
      </w:pPr>
      <w:r w:rsidRPr="00FB6C84">
        <w:rPr>
          <w:b/>
          <w:sz w:val="22"/>
          <w:szCs w:val="22"/>
          <w:u w:val="single"/>
        </w:rPr>
        <w:t>CYTOPATHOLOGY</w:t>
      </w:r>
    </w:p>
    <w:p w:rsidR="00D208B3" w:rsidRPr="00F96CEF" w:rsidRDefault="00D208B3" w:rsidP="000D09E2">
      <w:pPr>
        <w:widowControl w:val="0"/>
        <w:tabs>
          <w:tab w:val="left" w:pos="936"/>
          <w:tab w:val="left" w:pos="1296"/>
          <w:tab w:val="left" w:pos="1656"/>
          <w:tab w:val="left" w:pos="2016"/>
        </w:tabs>
        <w:ind w:left="1296" w:hanging="1296"/>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88104</w:t>
      </w:r>
      <w:r w:rsidRPr="00FB6C84">
        <w:rPr>
          <w:sz w:val="22"/>
        </w:rPr>
        <w:tab/>
        <w:t>Cytopathology, fluids, washings or brushings, except cervical or vaginal; smears with interpretation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88106</w:t>
      </w:r>
      <w:r w:rsidRPr="00FB6C84">
        <w:rPr>
          <w:sz w:val="22"/>
        </w:rPr>
        <w:tab/>
      </w:r>
      <w:r w:rsidRPr="00FB6C84">
        <w:rPr>
          <w:sz w:val="22"/>
        </w:rPr>
        <w:tab/>
        <w:t>simple filter method with interpretation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88108</w:t>
      </w:r>
      <w:r w:rsidRPr="00FB6C84">
        <w:rPr>
          <w:sz w:val="22"/>
        </w:rPr>
        <w:tab/>
        <w:t>Cytopathology, concentration technique, smears and interpretation (</w:t>
      </w:r>
      <w:proofErr w:type="spellStart"/>
      <w:r w:rsidR="0003095F">
        <w:rPr>
          <w:sz w:val="22"/>
        </w:rPr>
        <w:t>eg</w:t>
      </w:r>
      <w:proofErr w:type="spellEnd"/>
      <w:r w:rsidRPr="00FB6C84">
        <w:rPr>
          <w:sz w:val="22"/>
        </w:rPr>
        <w:t xml:space="preserve">, </w:t>
      </w:r>
      <w:proofErr w:type="spellStart"/>
      <w:r w:rsidRPr="00FB6C84">
        <w:rPr>
          <w:sz w:val="22"/>
        </w:rPr>
        <w:t>Saccomanno</w:t>
      </w:r>
      <w:proofErr w:type="spellEnd"/>
      <w:r w:rsidRPr="00FB6C84">
        <w:rPr>
          <w:sz w:val="22"/>
        </w:rPr>
        <w:t xml:space="preserve"> technique) </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88112</w:t>
      </w:r>
      <w:r w:rsidRPr="00FB6C84">
        <w:rPr>
          <w:sz w:val="22"/>
        </w:rPr>
        <w:tab/>
        <w:t>Cytopathology, selective cellular enhancement technique with interpretation (</w:t>
      </w:r>
      <w:proofErr w:type="spellStart"/>
      <w:r w:rsidR="0003095F">
        <w:rPr>
          <w:sz w:val="22"/>
        </w:rPr>
        <w:t>eg</w:t>
      </w:r>
      <w:proofErr w:type="spellEnd"/>
      <w:r w:rsidRPr="00FB6C84">
        <w:rPr>
          <w:sz w:val="22"/>
        </w:rPr>
        <w:t>, liquid-based slide preparation method), except cervical or vaginal</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88130</w:t>
      </w:r>
      <w:r w:rsidRPr="00FB6C84">
        <w:rPr>
          <w:sz w:val="22"/>
        </w:rPr>
        <w:tab/>
        <w:t>Sex chromatin identification; Barr bodies</w:t>
      </w:r>
    </w:p>
    <w:p w:rsidR="00D208B3" w:rsidRPr="00FB6C84" w:rsidRDefault="00D208B3" w:rsidP="000D09E2">
      <w:pPr>
        <w:widowControl w:val="0"/>
        <w:tabs>
          <w:tab w:val="left" w:pos="0"/>
          <w:tab w:val="left" w:pos="1296"/>
          <w:tab w:val="left" w:pos="1656"/>
          <w:tab w:val="left" w:pos="2016"/>
        </w:tabs>
        <w:rPr>
          <w:sz w:val="16"/>
          <w:szCs w:val="16"/>
        </w:rPr>
      </w:pPr>
    </w:p>
    <w:p w:rsidR="00AE372E" w:rsidRPr="00FB6C84" w:rsidRDefault="00AE372E" w:rsidP="00AE372E">
      <w:pPr>
        <w:widowControl w:val="0"/>
        <w:tabs>
          <w:tab w:val="left" w:pos="518"/>
          <w:tab w:val="left" w:pos="936"/>
          <w:tab w:val="left" w:pos="1314"/>
          <w:tab w:val="left" w:pos="1692"/>
          <w:tab w:val="left" w:pos="2070"/>
        </w:tabs>
        <w:ind w:left="1305" w:hanging="1305"/>
        <w:rPr>
          <w:sz w:val="22"/>
        </w:rPr>
      </w:pPr>
      <w:r>
        <w:rPr>
          <w:sz w:val="22"/>
        </w:rPr>
        <w:br w:type="page"/>
      </w:r>
      <w:proofErr w:type="gramStart"/>
      <w:r w:rsidRPr="00FB6C84">
        <w:rPr>
          <w:sz w:val="22"/>
        </w:rPr>
        <w:lastRenderedPageBreak/>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AE372E" w:rsidRPr="00FB6C84" w:rsidRDefault="00AE372E" w:rsidP="00AE372E">
      <w:pPr>
        <w:widowControl w:val="0"/>
        <w:tabs>
          <w:tab w:val="left" w:pos="936"/>
          <w:tab w:val="left" w:pos="1314"/>
          <w:tab w:val="left" w:pos="1692"/>
          <w:tab w:val="left" w:pos="2070"/>
        </w:tabs>
        <w:rPr>
          <w:sz w:val="16"/>
          <w:szCs w:val="16"/>
        </w:rPr>
      </w:pPr>
    </w:p>
    <w:p w:rsidR="00AE372E" w:rsidRPr="00FB6C84" w:rsidRDefault="00AE372E" w:rsidP="00AE372E">
      <w:pPr>
        <w:widowControl w:val="0"/>
        <w:tabs>
          <w:tab w:val="left" w:pos="518"/>
          <w:tab w:val="left" w:pos="936"/>
          <w:tab w:val="left" w:pos="1314"/>
          <w:tab w:val="left" w:pos="1692"/>
          <w:tab w:val="left" w:pos="2070"/>
        </w:tabs>
        <w:rPr>
          <w:sz w:val="22"/>
        </w:rPr>
      </w:pPr>
      <w:r w:rsidRPr="00FB6C84">
        <w:rPr>
          <w:sz w:val="22"/>
        </w:rPr>
        <w:t>Service</w:t>
      </w:r>
    </w:p>
    <w:p w:rsidR="00AE372E" w:rsidRPr="00FB6C84" w:rsidRDefault="00AE372E" w:rsidP="00AE372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AE372E" w:rsidRDefault="00AE372E" w:rsidP="000D09E2">
      <w:pPr>
        <w:widowControl w:val="0"/>
        <w:tabs>
          <w:tab w:val="left" w:pos="0"/>
          <w:tab w:val="left" w:pos="1296"/>
          <w:tab w:val="left" w:pos="1656"/>
          <w:tab w:val="left" w:pos="2016"/>
        </w:tabs>
        <w:rPr>
          <w:sz w:val="22"/>
        </w:rPr>
      </w:pPr>
    </w:p>
    <w:p w:rsidR="00D208B3" w:rsidRPr="00FB6C84" w:rsidRDefault="00D208B3" w:rsidP="00AE372E">
      <w:pPr>
        <w:widowControl w:val="0"/>
        <w:tabs>
          <w:tab w:val="left" w:pos="0"/>
          <w:tab w:val="left" w:pos="1296"/>
          <w:tab w:val="left" w:pos="1656"/>
          <w:tab w:val="left" w:pos="2016"/>
        </w:tabs>
        <w:spacing w:after="120"/>
        <w:rPr>
          <w:sz w:val="22"/>
        </w:rPr>
      </w:pPr>
      <w:r w:rsidRPr="00FB6C84">
        <w:rPr>
          <w:sz w:val="22"/>
        </w:rPr>
        <w:t>Codes 88141–88155, 88164–88167, and 88174–88175 are used to report cervical or vaginal screening by various methods and to report physician interpretation services. Use codes 88150</w:t>
      </w:r>
      <w:r>
        <w:rPr>
          <w:sz w:val="22"/>
        </w:rPr>
        <w:t xml:space="preserve">, 88152, </w:t>
      </w:r>
      <w:r w:rsidR="007B15CF">
        <w:rPr>
          <w:sz w:val="22"/>
        </w:rPr>
        <w:t xml:space="preserve">and </w:t>
      </w:r>
      <w:r>
        <w:rPr>
          <w:sz w:val="22"/>
        </w:rPr>
        <w:t>88153</w:t>
      </w:r>
      <w:r w:rsidR="00154C6B">
        <w:rPr>
          <w:sz w:val="22"/>
        </w:rPr>
        <w:t xml:space="preserve"> </w:t>
      </w:r>
      <w:r w:rsidRPr="00FB6C84">
        <w:rPr>
          <w:sz w:val="22"/>
        </w:rPr>
        <w:t>to report conventional Pap smears that are examined using non-Bethesda reporting. Use codes 88164–88167 to report conventional Pap smears that are examined using the Bethesda System of reporting. Use codes 88142–88143 to report liquid-based specimens processed as thin-layer preparations that are examined using any system of reporting (Bethesda or non-Bethesda). Use codes 88174 and 88175 to report automated screening of liquid based specimens that are examined using any system of reporting (Bethesda or non-Bethesda).</w:t>
      </w:r>
    </w:p>
    <w:p w:rsidR="00D208B3" w:rsidRPr="00FB6C84" w:rsidRDefault="00D208B3" w:rsidP="000D09E2">
      <w:pPr>
        <w:widowControl w:val="0"/>
        <w:tabs>
          <w:tab w:val="left" w:pos="0"/>
          <w:tab w:val="left" w:pos="1296"/>
          <w:tab w:val="left" w:pos="1656"/>
          <w:tab w:val="left" w:pos="2016"/>
        </w:tabs>
        <w:rPr>
          <w:sz w:val="22"/>
        </w:rPr>
      </w:pPr>
      <w:r w:rsidRPr="00FB6C84">
        <w:rPr>
          <w:sz w:val="22"/>
        </w:rPr>
        <w:t xml:space="preserve">Within each of these </w:t>
      </w:r>
      <w:r w:rsidR="000D09E2">
        <w:rPr>
          <w:sz w:val="22"/>
        </w:rPr>
        <w:t>3</w:t>
      </w:r>
      <w:r w:rsidRPr="00FB6C84">
        <w:rPr>
          <w:sz w:val="22"/>
        </w:rPr>
        <w:t xml:space="preserve"> code families choose the one code that describes the screening method(s)</w:t>
      </w:r>
      <w:r w:rsidR="00923146">
        <w:rPr>
          <w:sz w:val="22"/>
        </w:rPr>
        <w:t xml:space="preserve"> </w:t>
      </w:r>
      <w:r w:rsidRPr="00FB6C84">
        <w:rPr>
          <w:sz w:val="22"/>
        </w:rPr>
        <w:t>used. Codes 88141 and 88155 should be reported in addition to the screening code chosen when the additional services are provided. Manual rescreening requires a complete visual assessment of the entire slide initially screened by either an automated or manual process. Manual review represents as assessment of selected cells or regions of a slide identified by initial automated review.</w:t>
      </w:r>
    </w:p>
    <w:p w:rsidR="00D208B3" w:rsidRPr="00FB6C84" w:rsidRDefault="00D208B3" w:rsidP="000D09E2">
      <w:pPr>
        <w:widowControl w:val="0"/>
        <w:tabs>
          <w:tab w:val="left" w:pos="0"/>
          <w:tab w:val="left" w:pos="1296"/>
          <w:tab w:val="left" w:pos="1656"/>
          <w:tab w:val="left" w:pos="2016"/>
        </w:tabs>
        <w:rPr>
          <w:sz w:val="16"/>
          <w:szCs w:val="16"/>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88141</w:t>
      </w:r>
      <w:r w:rsidRPr="00FB6C84">
        <w:rPr>
          <w:sz w:val="22"/>
        </w:rPr>
        <w:tab/>
        <w:t xml:space="preserve">Cytopathology, cervical or vaginal (any reporting system); requiring interpretation by physician </w:t>
      </w:r>
      <w:r w:rsidR="00923146">
        <w:rPr>
          <w:sz w:val="22"/>
        </w:rPr>
        <w:br/>
      </w:r>
      <w:r w:rsidRPr="00FB6C84">
        <w:rPr>
          <w:sz w:val="22"/>
        </w:rPr>
        <w:t>(List separately in addition to code for technical service.)</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88142</w:t>
      </w:r>
      <w:r w:rsidRPr="00FB6C84">
        <w:rPr>
          <w:sz w:val="22"/>
        </w:rPr>
        <w:tab/>
        <w:t>Cytopathology, cervical or vaginal (any reporting system), collected in preservative fluid, automated thin layer preparation; manual screening under physician supervision</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88143</w:t>
      </w:r>
      <w:r w:rsidRPr="00FB6C84">
        <w:rPr>
          <w:sz w:val="22"/>
        </w:rPr>
        <w:tab/>
      </w:r>
      <w:r w:rsidRPr="00FB6C84">
        <w:rPr>
          <w:sz w:val="22"/>
        </w:rPr>
        <w:tab/>
        <w:t>with manual screening and rescreening under physician supervision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88147</w:t>
      </w:r>
      <w:r w:rsidRPr="00FB6C84">
        <w:rPr>
          <w:sz w:val="22"/>
        </w:rPr>
        <w:tab/>
        <w:t>Cytopathology smears, cervical or vaginal; screening by automated system under physician supervision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88148</w:t>
      </w:r>
      <w:r w:rsidRPr="00FB6C84">
        <w:rPr>
          <w:sz w:val="22"/>
        </w:rPr>
        <w:tab/>
      </w:r>
      <w:r w:rsidRPr="00FB6C84">
        <w:rPr>
          <w:sz w:val="22"/>
        </w:rPr>
        <w:tab/>
        <w:t xml:space="preserve">screening by automated system with manual rescreening under physician supervision </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88150</w:t>
      </w:r>
      <w:r w:rsidRPr="00FB6C84">
        <w:rPr>
          <w:sz w:val="22"/>
        </w:rPr>
        <w:tab/>
        <w:t>Cytopathology, slides, cervical or vaginal; manual screening under physician supervision</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88152</w:t>
      </w:r>
      <w:r w:rsidRPr="00FB6C84">
        <w:rPr>
          <w:sz w:val="22"/>
        </w:rPr>
        <w:tab/>
      </w:r>
      <w:r w:rsidRPr="00FB6C84">
        <w:rPr>
          <w:sz w:val="22"/>
        </w:rPr>
        <w:tab/>
        <w:t>with manual screening and computer-assisted rescreening under physician supervision</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88153</w:t>
      </w:r>
      <w:r w:rsidRPr="00FB6C84">
        <w:rPr>
          <w:sz w:val="22"/>
        </w:rPr>
        <w:tab/>
      </w:r>
      <w:r w:rsidRPr="00FB6C84">
        <w:rPr>
          <w:sz w:val="22"/>
        </w:rPr>
        <w:tab/>
        <w:t>with manual screening and rescreening under physician supervision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88155</w:t>
      </w:r>
      <w:r w:rsidRPr="00FB6C84">
        <w:rPr>
          <w:sz w:val="22"/>
        </w:rPr>
        <w:tab/>
        <w:t>Cytopathology, slides, cervical or vaginal, definitive hormonal evaluation (</w:t>
      </w:r>
      <w:proofErr w:type="spellStart"/>
      <w:r w:rsidR="0003095F">
        <w:rPr>
          <w:sz w:val="22"/>
        </w:rPr>
        <w:t>eg</w:t>
      </w:r>
      <w:proofErr w:type="spellEnd"/>
      <w:r w:rsidRPr="00FB6C84">
        <w:rPr>
          <w:sz w:val="22"/>
        </w:rPr>
        <w:t xml:space="preserve">, maturation index, </w:t>
      </w:r>
      <w:proofErr w:type="spellStart"/>
      <w:r w:rsidRPr="00FB6C84">
        <w:rPr>
          <w:sz w:val="22"/>
        </w:rPr>
        <w:t>karyopyknotic</w:t>
      </w:r>
      <w:proofErr w:type="spellEnd"/>
      <w:r w:rsidRPr="00FB6C84">
        <w:rPr>
          <w:sz w:val="22"/>
        </w:rPr>
        <w:t xml:space="preserve"> index, estrogenic index) (List separately in addition to code(s) for other technical and interpretation services)</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88160</w:t>
      </w:r>
      <w:r w:rsidRPr="00FB6C84">
        <w:rPr>
          <w:sz w:val="22"/>
        </w:rPr>
        <w:tab/>
        <w:t>Cytopathology, smears, any other source; screening and interpretation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88161</w:t>
      </w:r>
      <w:r w:rsidRPr="00FB6C84">
        <w:rPr>
          <w:sz w:val="22"/>
        </w:rPr>
        <w:tab/>
      </w:r>
      <w:r w:rsidRPr="00FB6C84">
        <w:rPr>
          <w:sz w:val="22"/>
        </w:rPr>
        <w:tab/>
        <w:t xml:space="preserve">preparation, </w:t>
      </w:r>
      <w:proofErr w:type="gramStart"/>
      <w:r w:rsidRPr="00FB6C84">
        <w:rPr>
          <w:sz w:val="22"/>
        </w:rPr>
        <w:t>screening</w:t>
      </w:r>
      <w:proofErr w:type="gramEnd"/>
      <w:r w:rsidRPr="00FB6C84">
        <w:rPr>
          <w:sz w:val="22"/>
        </w:rPr>
        <w:t xml:space="preserve"> and interpretation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88162</w:t>
      </w:r>
      <w:r w:rsidRPr="00FB6C84">
        <w:rPr>
          <w:sz w:val="22"/>
        </w:rPr>
        <w:tab/>
      </w:r>
      <w:r w:rsidRPr="00FB6C84">
        <w:rPr>
          <w:sz w:val="22"/>
        </w:rPr>
        <w:tab/>
        <w:t xml:space="preserve">extended study involving over </w:t>
      </w:r>
      <w:r w:rsidR="000D09E2">
        <w:rPr>
          <w:sz w:val="22"/>
        </w:rPr>
        <w:t>5</w:t>
      </w:r>
      <w:r w:rsidRPr="00FB6C84">
        <w:rPr>
          <w:sz w:val="22"/>
        </w:rPr>
        <w:t xml:space="preserve"> slides and/or multiple stains (I.C.)</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88164</w:t>
      </w:r>
      <w:r w:rsidRPr="00FB6C84">
        <w:rPr>
          <w:sz w:val="22"/>
        </w:rPr>
        <w:tab/>
        <w:t>Cytopathology, slides, cervical or vaginal (the Bethesda System); manual screening under physician supervision</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88165</w:t>
      </w:r>
      <w:r w:rsidRPr="00FB6C84">
        <w:rPr>
          <w:sz w:val="22"/>
        </w:rPr>
        <w:tab/>
      </w:r>
      <w:r w:rsidRPr="00FB6C84">
        <w:rPr>
          <w:sz w:val="22"/>
        </w:rPr>
        <w:tab/>
        <w:t>with manual screening and rescreening under physician supervision</w:t>
      </w:r>
    </w:p>
    <w:p w:rsidR="00D208B3" w:rsidRPr="00FB6C84" w:rsidRDefault="00D208B3" w:rsidP="000D09E2">
      <w:pPr>
        <w:widowControl w:val="0"/>
        <w:tabs>
          <w:tab w:val="left" w:pos="518"/>
          <w:tab w:val="left" w:pos="936"/>
          <w:tab w:val="left" w:pos="1314"/>
          <w:tab w:val="left" w:pos="1692"/>
          <w:tab w:val="left" w:pos="2070"/>
        </w:tabs>
        <w:ind w:left="1314" w:hanging="1314"/>
        <w:rPr>
          <w:sz w:val="22"/>
        </w:rPr>
      </w:pPr>
      <w:r w:rsidRPr="00FB6C84">
        <w:rPr>
          <w:sz w:val="22"/>
        </w:rPr>
        <w:t>88166</w:t>
      </w:r>
      <w:r w:rsidRPr="00FB6C84">
        <w:rPr>
          <w:sz w:val="22"/>
        </w:rPr>
        <w:tab/>
      </w:r>
      <w:r w:rsidRPr="00FB6C84">
        <w:rPr>
          <w:sz w:val="22"/>
        </w:rPr>
        <w:tab/>
        <w:t>with manual screening and computer-assisted rescreening under physician supervision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86167</w:t>
      </w:r>
      <w:r w:rsidRPr="00FB6C84">
        <w:rPr>
          <w:sz w:val="22"/>
        </w:rPr>
        <w:tab/>
      </w:r>
      <w:r w:rsidRPr="00FB6C84">
        <w:rPr>
          <w:sz w:val="22"/>
        </w:rPr>
        <w:tab/>
        <w:t>with manual screening and computer-assisted rescreening using cell selection and review under physician supervision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88199</w:t>
      </w:r>
      <w:r w:rsidRPr="00FB6C84">
        <w:rPr>
          <w:sz w:val="22"/>
        </w:rPr>
        <w:tab/>
        <w:t>Unlisted cytopathology procedure (I.C.)</w:t>
      </w:r>
    </w:p>
    <w:p w:rsidR="00D208B3" w:rsidRPr="00FB6C84" w:rsidRDefault="00D208B3" w:rsidP="000D09E2">
      <w:pPr>
        <w:widowControl w:val="0"/>
        <w:tabs>
          <w:tab w:val="left" w:pos="936"/>
          <w:tab w:val="left" w:pos="1296"/>
          <w:tab w:val="left" w:pos="1656"/>
          <w:tab w:val="left" w:pos="2016"/>
        </w:tabs>
        <w:ind w:left="1296" w:hanging="1296"/>
        <w:rPr>
          <w:sz w:val="16"/>
          <w:szCs w:val="16"/>
        </w:rPr>
      </w:pPr>
    </w:p>
    <w:p w:rsidR="00D208B3" w:rsidRPr="00FB6C84" w:rsidRDefault="00D208B3" w:rsidP="000D09E2">
      <w:pPr>
        <w:keepNext/>
        <w:tabs>
          <w:tab w:val="left" w:pos="360"/>
        </w:tabs>
        <w:jc w:val="center"/>
        <w:outlineLvl w:val="5"/>
        <w:rPr>
          <w:b/>
          <w:sz w:val="22"/>
          <w:szCs w:val="22"/>
          <w:u w:val="single"/>
        </w:rPr>
      </w:pPr>
      <w:r w:rsidRPr="00FB6C84">
        <w:rPr>
          <w:b/>
          <w:sz w:val="22"/>
          <w:szCs w:val="22"/>
          <w:u w:val="single"/>
        </w:rPr>
        <w:t>CYTOGENETIC STUDIES</w:t>
      </w:r>
    </w:p>
    <w:p w:rsidR="00D208B3" w:rsidRPr="00FB6C84" w:rsidRDefault="00D208B3" w:rsidP="000D09E2">
      <w:pPr>
        <w:widowControl w:val="0"/>
        <w:tabs>
          <w:tab w:val="left" w:pos="936"/>
          <w:tab w:val="left" w:pos="1296"/>
          <w:tab w:val="left" w:pos="1656"/>
          <w:tab w:val="left" w:pos="2016"/>
        </w:tabs>
        <w:ind w:left="1296" w:hanging="1296"/>
        <w:rPr>
          <w:sz w:val="12"/>
          <w:szCs w:val="12"/>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88261</w:t>
      </w:r>
      <w:r w:rsidRPr="00FB6C84">
        <w:rPr>
          <w:sz w:val="22"/>
        </w:rPr>
        <w:tab/>
        <w:t xml:space="preserve">Chromosome analysis; count </w:t>
      </w:r>
      <w:r w:rsidR="000D09E2">
        <w:rPr>
          <w:sz w:val="22"/>
        </w:rPr>
        <w:t>5</w:t>
      </w:r>
      <w:r w:rsidRPr="00FB6C84">
        <w:rPr>
          <w:sz w:val="22"/>
        </w:rPr>
        <w:t xml:space="preserve"> cells, </w:t>
      </w:r>
      <w:r w:rsidR="00154C6B">
        <w:rPr>
          <w:sz w:val="22"/>
        </w:rPr>
        <w:t>1</w:t>
      </w:r>
      <w:r w:rsidRPr="00FB6C84">
        <w:rPr>
          <w:sz w:val="22"/>
        </w:rPr>
        <w:t xml:space="preserve"> karyotype, with banding</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88262</w:t>
      </w:r>
      <w:r w:rsidRPr="00FB6C84">
        <w:rPr>
          <w:sz w:val="22"/>
        </w:rPr>
        <w:tab/>
      </w:r>
      <w:r w:rsidRPr="00FB6C84">
        <w:rPr>
          <w:sz w:val="22"/>
        </w:rPr>
        <w:tab/>
        <w:t xml:space="preserve">count 15 to 20 cells, </w:t>
      </w:r>
      <w:r w:rsidR="000D09E2">
        <w:rPr>
          <w:sz w:val="22"/>
        </w:rPr>
        <w:t>2</w:t>
      </w:r>
      <w:r w:rsidRPr="00FB6C84">
        <w:rPr>
          <w:sz w:val="22"/>
        </w:rPr>
        <w:t xml:space="preserve"> karyotypes, with banding</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88267</w:t>
      </w:r>
      <w:r w:rsidRPr="00FB6C84">
        <w:rPr>
          <w:sz w:val="22"/>
        </w:rPr>
        <w:tab/>
        <w:t xml:space="preserve">Chromosome analysis, amniotic fluid or chorionic villus, count 15 cells, </w:t>
      </w:r>
      <w:r w:rsidR="00154C6B">
        <w:rPr>
          <w:sz w:val="22"/>
        </w:rPr>
        <w:t>1</w:t>
      </w:r>
      <w:r w:rsidRPr="00FB6C84">
        <w:rPr>
          <w:sz w:val="22"/>
        </w:rPr>
        <w:t xml:space="preserve"> karyotype, with banding</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88280</w:t>
      </w:r>
      <w:r w:rsidRPr="00FB6C84">
        <w:rPr>
          <w:sz w:val="22"/>
        </w:rPr>
        <w:tab/>
        <w:t>Chromosome analysis; additional karyotypes, each study</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88285</w:t>
      </w:r>
      <w:r w:rsidRPr="00FB6C84">
        <w:rPr>
          <w:sz w:val="22"/>
        </w:rPr>
        <w:tab/>
      </w:r>
      <w:r w:rsidRPr="00FB6C84">
        <w:rPr>
          <w:sz w:val="22"/>
        </w:rPr>
        <w:tab/>
        <w:t>additional cells counted, each study</w:t>
      </w:r>
    </w:p>
    <w:p w:rsidR="00D208B3" w:rsidRPr="00FB6C84" w:rsidRDefault="00D208B3" w:rsidP="00AE372E">
      <w:pPr>
        <w:keepNext/>
        <w:tabs>
          <w:tab w:val="left" w:pos="360"/>
        </w:tabs>
        <w:outlineLvl w:val="5"/>
        <w:rPr>
          <w:b/>
          <w:sz w:val="22"/>
          <w:szCs w:val="22"/>
          <w:u w:val="single"/>
        </w:rPr>
      </w:pPr>
    </w:p>
    <w:p w:rsidR="00D208B3" w:rsidRDefault="00D208B3" w:rsidP="000D09E2">
      <w:pPr>
        <w:widowControl w:val="0"/>
        <w:tabs>
          <w:tab w:val="left" w:pos="936"/>
          <w:tab w:val="left" w:pos="1296"/>
          <w:tab w:val="left" w:pos="1656"/>
          <w:tab w:val="left" w:pos="2016"/>
        </w:tabs>
        <w:ind w:left="936"/>
        <w:rPr>
          <w:b/>
          <w:sz w:val="22"/>
          <w:szCs w:val="22"/>
          <w:u w:val="single"/>
        </w:rPr>
        <w:sectPr w:rsidR="00D208B3" w:rsidSect="00AE372E">
          <w:headerReference w:type="default" r:id="rId29"/>
          <w:endnotePr>
            <w:numFmt w:val="decimal"/>
          </w:endnotePr>
          <w:pgSz w:w="12240" w:h="15840"/>
          <w:pgMar w:top="720" w:right="1080" w:bottom="720" w:left="1080" w:header="267" w:footer="432" w:gutter="0"/>
          <w:pgNumType w:start="6"/>
          <w:cols w:space="720"/>
          <w:noEndnote/>
          <w:docGrid w:linePitch="272"/>
        </w:sectPr>
      </w:pPr>
    </w:p>
    <w:p w:rsidR="00D208B3" w:rsidRPr="00E0496F" w:rsidRDefault="00D208B3" w:rsidP="000D09E2">
      <w:pPr>
        <w:pStyle w:val="Header"/>
        <w:tabs>
          <w:tab w:val="clear" w:pos="4320"/>
          <w:tab w:val="clear" w:pos="8640"/>
          <w:tab w:val="left" w:pos="5760"/>
        </w:tabs>
        <w:rPr>
          <w:rStyle w:val="PageNumber"/>
          <w:rFonts w:ascii="Helv" w:hAnsi="Helv"/>
          <w:sz w:val="8"/>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08B3" w:rsidRPr="002B61E2" w:rsidTr="000D09E2">
        <w:trPr>
          <w:trHeight w:hRule="exact" w:val="864"/>
        </w:trPr>
        <w:tc>
          <w:tcPr>
            <w:tcW w:w="4080" w:type="dxa"/>
            <w:tcBorders>
              <w:bottom w:val="nil"/>
            </w:tcBorders>
          </w:tcPr>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D208B3" w:rsidRPr="002B61E2" w:rsidRDefault="00D208B3"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208B3" w:rsidRPr="002B61E2" w:rsidRDefault="00D208B3"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D208B3" w:rsidRPr="006322AA" w:rsidTr="000D09E2">
        <w:trPr>
          <w:trHeight w:hRule="exact" w:val="861"/>
        </w:trPr>
        <w:tc>
          <w:tcPr>
            <w:tcW w:w="4080" w:type="dxa"/>
            <w:tcBorders>
              <w:top w:val="nil"/>
            </w:tcBorders>
            <w:vAlign w:val="center"/>
          </w:tcPr>
          <w:p w:rsidR="00D208B3" w:rsidRPr="002B61E2" w:rsidRDefault="00D208B3" w:rsidP="000D09E2">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D208B3" w:rsidRPr="003F6F4E" w:rsidRDefault="00D208B3"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208B3" w:rsidRPr="003F6F4E" w:rsidRDefault="00D208B3"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FPA-55</w:t>
            </w:r>
          </w:p>
        </w:tc>
        <w:tc>
          <w:tcPr>
            <w:tcW w:w="1771" w:type="dxa"/>
          </w:tcPr>
          <w:p w:rsidR="00D208B3" w:rsidRDefault="00D208B3"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208B3" w:rsidRPr="006322AA" w:rsidRDefault="00D208B3" w:rsidP="000D09E2">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01/01/19</w:t>
            </w:r>
          </w:p>
        </w:tc>
      </w:tr>
    </w:tbl>
    <w:p w:rsidR="00D208B3" w:rsidRDefault="00D208B3" w:rsidP="000D09E2">
      <w:pPr>
        <w:pStyle w:val="Header"/>
        <w:tabs>
          <w:tab w:val="clear" w:pos="4320"/>
          <w:tab w:val="clear" w:pos="8640"/>
          <w:tab w:val="left" w:pos="5760"/>
        </w:tabs>
        <w:rPr>
          <w:rStyle w:val="PageNumber"/>
          <w:rFonts w:ascii="Helv" w:hAnsi="Helv"/>
          <w:sz w:val="22"/>
        </w:rPr>
      </w:pPr>
      <w:r>
        <w:rPr>
          <w:rFonts w:ascii="Helv" w:hAnsi="Helv"/>
          <w:sz w:val="22"/>
        </w:rPr>
        <w:tab/>
      </w:r>
    </w:p>
    <w:p w:rsidR="00D208B3" w:rsidRPr="00FB6C84" w:rsidRDefault="00D208B3" w:rsidP="000D09E2">
      <w:pPr>
        <w:widowControl w:val="0"/>
        <w:tabs>
          <w:tab w:val="left" w:pos="0"/>
          <w:tab w:val="left" w:pos="1296"/>
          <w:tab w:val="left" w:pos="1656"/>
          <w:tab w:val="left" w:pos="2016"/>
        </w:tabs>
        <w:rPr>
          <w:sz w:val="22"/>
        </w:rPr>
      </w:pPr>
      <w:proofErr w:type="gramStart"/>
      <w:r w:rsidRPr="00FB6C84">
        <w:rPr>
          <w:sz w:val="22"/>
        </w:rPr>
        <w:t xml:space="preserve">605  </w:t>
      </w:r>
      <w:r w:rsidRPr="00FB6C84">
        <w:rPr>
          <w:sz w:val="22"/>
          <w:u w:val="single"/>
        </w:rPr>
        <w:t>Laboratory</w:t>
      </w:r>
      <w:proofErr w:type="gramEnd"/>
      <w:r w:rsidRPr="00FB6C84">
        <w:rPr>
          <w:sz w:val="22"/>
          <w:u w:val="single"/>
        </w:rPr>
        <w:t xml:space="preserve"> Services</w:t>
      </w:r>
      <w:r w:rsidRPr="00FB6C84">
        <w:rPr>
          <w:sz w:val="22"/>
        </w:rPr>
        <w:t xml:space="preserve"> (cont.)</w:t>
      </w:r>
    </w:p>
    <w:p w:rsidR="00D208B3" w:rsidRPr="00FB6C84" w:rsidRDefault="00D208B3" w:rsidP="000D09E2">
      <w:pPr>
        <w:widowControl w:val="0"/>
        <w:tabs>
          <w:tab w:val="left" w:pos="936"/>
          <w:tab w:val="left" w:pos="1314"/>
          <w:tab w:val="left" w:pos="1692"/>
          <w:tab w:val="left" w:pos="2070"/>
        </w:tabs>
        <w:rPr>
          <w:sz w:val="16"/>
          <w:szCs w:val="16"/>
        </w:rPr>
      </w:pPr>
    </w:p>
    <w:p w:rsidR="00D208B3" w:rsidRPr="00FB6C84" w:rsidRDefault="00D208B3" w:rsidP="000D09E2">
      <w:pPr>
        <w:keepNext/>
        <w:tabs>
          <w:tab w:val="left" w:pos="360"/>
        </w:tabs>
        <w:jc w:val="center"/>
        <w:outlineLvl w:val="5"/>
        <w:rPr>
          <w:b/>
          <w:sz w:val="22"/>
          <w:szCs w:val="22"/>
          <w:u w:val="single"/>
        </w:rPr>
      </w:pPr>
      <w:r w:rsidRPr="00FB6C84">
        <w:rPr>
          <w:b/>
          <w:sz w:val="22"/>
          <w:szCs w:val="22"/>
          <w:u w:val="single"/>
        </w:rPr>
        <w:t>SURGICAL PATHOLOGY</w:t>
      </w:r>
    </w:p>
    <w:p w:rsidR="00D208B3" w:rsidRPr="00FB6C84" w:rsidRDefault="00D208B3" w:rsidP="000D09E2"/>
    <w:p w:rsidR="00D208B3" w:rsidRDefault="00D208B3" w:rsidP="000D09E2">
      <w:pPr>
        <w:widowControl w:val="0"/>
        <w:tabs>
          <w:tab w:val="left" w:pos="1296"/>
          <w:tab w:val="left" w:pos="1656"/>
          <w:tab w:val="left" w:pos="2016"/>
        </w:tabs>
        <w:rPr>
          <w:sz w:val="22"/>
        </w:rPr>
      </w:pPr>
      <w:r w:rsidRPr="00FB6C84">
        <w:rPr>
          <w:sz w:val="22"/>
        </w:rPr>
        <w:t xml:space="preserve">Codes 88300 through 88309 are further clarified in the </w:t>
      </w:r>
      <w:r w:rsidRPr="00FB6C84">
        <w:rPr>
          <w:i/>
          <w:sz w:val="22"/>
        </w:rPr>
        <w:t>Current Procedural Terminology</w:t>
      </w:r>
      <w:r w:rsidRPr="00FB6C84">
        <w:rPr>
          <w:sz w:val="22"/>
        </w:rPr>
        <w:t xml:space="preserve"> (CPT) </w:t>
      </w:r>
    </w:p>
    <w:p w:rsidR="00D208B3" w:rsidRPr="00FB6C84" w:rsidRDefault="00D208B3" w:rsidP="000D09E2">
      <w:pPr>
        <w:widowControl w:val="0"/>
        <w:tabs>
          <w:tab w:val="left" w:pos="1296"/>
          <w:tab w:val="left" w:pos="1656"/>
          <w:tab w:val="left" w:pos="2016"/>
        </w:tabs>
        <w:rPr>
          <w:sz w:val="22"/>
        </w:rPr>
      </w:pPr>
      <w:proofErr w:type="gramStart"/>
      <w:r w:rsidRPr="00FB6C84">
        <w:rPr>
          <w:sz w:val="22"/>
        </w:rPr>
        <w:t>codebook</w:t>
      </w:r>
      <w:proofErr w:type="gramEnd"/>
      <w:r w:rsidRPr="00FB6C84">
        <w:rPr>
          <w:sz w:val="22"/>
        </w:rPr>
        <w:t>.</w:t>
      </w:r>
    </w:p>
    <w:p w:rsidR="00D208B3" w:rsidRDefault="00D208B3" w:rsidP="000D09E2">
      <w:pPr>
        <w:widowControl w:val="0"/>
        <w:tabs>
          <w:tab w:val="left" w:pos="518"/>
          <w:tab w:val="left" w:pos="936"/>
          <w:tab w:val="left" w:pos="1314"/>
          <w:tab w:val="left" w:pos="1692"/>
          <w:tab w:val="left" w:pos="2070"/>
        </w:tabs>
        <w:rPr>
          <w:sz w:val="22"/>
        </w:rPr>
      </w:pPr>
    </w:p>
    <w:p w:rsidR="00D208B3" w:rsidRPr="00FB6C84" w:rsidRDefault="00D208B3" w:rsidP="000D09E2">
      <w:pPr>
        <w:widowControl w:val="0"/>
        <w:tabs>
          <w:tab w:val="left" w:pos="518"/>
          <w:tab w:val="left" w:pos="936"/>
          <w:tab w:val="left" w:pos="1314"/>
          <w:tab w:val="left" w:pos="1692"/>
          <w:tab w:val="left" w:pos="2070"/>
        </w:tabs>
        <w:rPr>
          <w:sz w:val="22"/>
        </w:rPr>
      </w:pPr>
      <w:r w:rsidRPr="00FB6C84">
        <w:rPr>
          <w:sz w:val="22"/>
        </w:rPr>
        <w:t>Service</w:t>
      </w:r>
    </w:p>
    <w:p w:rsidR="00D208B3" w:rsidRPr="00FB6C84" w:rsidRDefault="00D208B3" w:rsidP="000D09E2">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D208B3" w:rsidRPr="00FB6C84" w:rsidRDefault="00D208B3" w:rsidP="000D09E2">
      <w:pPr>
        <w:widowControl w:val="0"/>
        <w:tabs>
          <w:tab w:val="left" w:pos="936"/>
          <w:tab w:val="left" w:pos="1296"/>
          <w:tab w:val="left" w:pos="1656"/>
          <w:tab w:val="left" w:pos="2016"/>
        </w:tabs>
        <w:ind w:left="1296" w:hanging="1296"/>
        <w:rPr>
          <w:sz w:val="22"/>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88300</w:t>
      </w:r>
      <w:r w:rsidRPr="00FB6C84">
        <w:rPr>
          <w:sz w:val="22"/>
        </w:rPr>
        <w:tab/>
        <w:t>Level I - Surgical pathology, gross examination only</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88302</w:t>
      </w:r>
      <w:r w:rsidRPr="00FB6C84">
        <w:rPr>
          <w:sz w:val="22"/>
        </w:rPr>
        <w:tab/>
        <w:t>Level II - Surgical pathology, gross and microscopic examination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88304</w:t>
      </w:r>
      <w:r w:rsidRPr="00FB6C84">
        <w:rPr>
          <w:sz w:val="22"/>
        </w:rPr>
        <w:tab/>
        <w:t>Level III - Surgical pathology, gross and microscopic examination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88305</w:t>
      </w:r>
      <w:r w:rsidRPr="00FB6C84">
        <w:rPr>
          <w:sz w:val="22"/>
        </w:rPr>
        <w:tab/>
        <w:t>Level IV - Surgical pathology, gross and microscopic examination</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88307</w:t>
      </w:r>
      <w:r w:rsidRPr="00FB6C84">
        <w:rPr>
          <w:sz w:val="22"/>
        </w:rPr>
        <w:tab/>
        <w:t>Level V - Surgical pathology, gross and microscopic examination</w:t>
      </w:r>
    </w:p>
    <w:p w:rsidR="00D208B3" w:rsidRPr="00FB6C84" w:rsidRDefault="00D208B3" w:rsidP="000D09E2">
      <w:pPr>
        <w:widowControl w:val="0"/>
        <w:tabs>
          <w:tab w:val="left" w:pos="936"/>
          <w:tab w:val="left" w:pos="1296"/>
          <w:tab w:val="left" w:pos="1656"/>
          <w:tab w:val="left" w:pos="2016"/>
        </w:tabs>
        <w:ind w:left="1296" w:hanging="1296"/>
        <w:rPr>
          <w:sz w:val="22"/>
          <w:u w:val="single"/>
        </w:rPr>
      </w:pPr>
      <w:r w:rsidRPr="00FB6C84">
        <w:rPr>
          <w:sz w:val="22"/>
        </w:rPr>
        <w:t>88309</w:t>
      </w:r>
      <w:r w:rsidRPr="00FB6C84">
        <w:rPr>
          <w:sz w:val="22"/>
        </w:rPr>
        <w:tab/>
        <w:t>Level VI - Surgical pathology, gross and microscopic examination</w:t>
      </w:r>
    </w:p>
    <w:p w:rsidR="00D208B3" w:rsidRPr="00FB6C84" w:rsidRDefault="00D208B3" w:rsidP="000D09E2">
      <w:pPr>
        <w:widowControl w:val="0"/>
        <w:tabs>
          <w:tab w:val="left" w:pos="936"/>
          <w:tab w:val="left" w:pos="1296"/>
          <w:tab w:val="left" w:pos="1656"/>
          <w:tab w:val="left" w:pos="2016"/>
        </w:tabs>
        <w:ind w:left="1296" w:hanging="1296"/>
        <w:rPr>
          <w:sz w:val="22"/>
        </w:rPr>
      </w:pPr>
    </w:p>
    <w:p w:rsidR="00D208B3" w:rsidRPr="00FB6C84" w:rsidRDefault="00D208B3" w:rsidP="000D09E2">
      <w:pPr>
        <w:widowControl w:val="0"/>
        <w:tabs>
          <w:tab w:val="left" w:pos="936"/>
          <w:tab w:val="left" w:pos="1296"/>
          <w:tab w:val="left" w:pos="1656"/>
          <w:tab w:val="left" w:pos="2016"/>
        </w:tabs>
        <w:ind w:left="1296" w:hanging="1296"/>
        <w:jc w:val="center"/>
        <w:rPr>
          <w:b/>
          <w:sz w:val="22"/>
          <w:u w:val="single"/>
        </w:rPr>
      </w:pPr>
      <w:r w:rsidRPr="00FB6C84">
        <w:rPr>
          <w:b/>
          <w:sz w:val="22"/>
          <w:u w:val="single"/>
        </w:rPr>
        <w:t>OTHER PROCEDURES</w:t>
      </w:r>
    </w:p>
    <w:p w:rsidR="00D208B3" w:rsidRPr="00FB6C84" w:rsidRDefault="00D208B3" w:rsidP="000D09E2">
      <w:pPr>
        <w:widowControl w:val="0"/>
        <w:tabs>
          <w:tab w:val="left" w:pos="936"/>
          <w:tab w:val="left" w:pos="1296"/>
          <w:tab w:val="left" w:pos="1656"/>
          <w:tab w:val="left" w:pos="2016"/>
        </w:tabs>
        <w:ind w:left="1296" w:hanging="1296"/>
        <w:rPr>
          <w:sz w:val="22"/>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89050</w:t>
      </w:r>
      <w:r w:rsidRPr="00FB6C84">
        <w:rPr>
          <w:sz w:val="22"/>
        </w:rPr>
        <w:tab/>
        <w:t>Cell count, miscellaneous body fluids (</w:t>
      </w:r>
      <w:proofErr w:type="spellStart"/>
      <w:r w:rsidR="0003095F">
        <w:rPr>
          <w:sz w:val="22"/>
        </w:rPr>
        <w:t>eg</w:t>
      </w:r>
      <w:proofErr w:type="spellEnd"/>
      <w:r w:rsidRPr="00FB6C84">
        <w:rPr>
          <w:sz w:val="22"/>
        </w:rPr>
        <w:t>, cerebrospinal fluid, joint fluid), except blood</w:t>
      </w:r>
    </w:p>
    <w:p w:rsidR="00D208B3" w:rsidRPr="00FB6C84" w:rsidRDefault="00D208B3" w:rsidP="000D09E2">
      <w:pPr>
        <w:widowControl w:val="0"/>
        <w:tabs>
          <w:tab w:val="left" w:pos="518"/>
          <w:tab w:val="left" w:pos="936"/>
          <w:tab w:val="left" w:pos="1314"/>
          <w:tab w:val="left" w:pos="1692"/>
          <w:tab w:val="left" w:pos="2070"/>
        </w:tabs>
        <w:rPr>
          <w:sz w:val="22"/>
        </w:rPr>
      </w:pPr>
    </w:p>
    <w:p w:rsidR="00D208B3" w:rsidRPr="00FB6C84" w:rsidRDefault="00D208B3" w:rsidP="000D09E2">
      <w:pPr>
        <w:widowControl w:val="0"/>
        <w:tabs>
          <w:tab w:val="left" w:pos="936"/>
          <w:tab w:val="left" w:pos="1296"/>
          <w:tab w:val="left" w:pos="1656"/>
          <w:tab w:val="left" w:pos="2016"/>
        </w:tabs>
        <w:ind w:left="1296" w:hanging="1296"/>
        <w:jc w:val="center"/>
        <w:rPr>
          <w:b/>
          <w:sz w:val="22"/>
          <w:u w:val="single"/>
        </w:rPr>
      </w:pPr>
      <w:r w:rsidRPr="00FB6C84">
        <w:rPr>
          <w:b/>
          <w:sz w:val="22"/>
          <w:u w:val="single"/>
        </w:rPr>
        <w:t>REPRODUCTIVE MEDICINE PROCEDURES</w:t>
      </w:r>
    </w:p>
    <w:p w:rsidR="00D208B3" w:rsidRPr="00FB6C84" w:rsidRDefault="00D208B3" w:rsidP="000D09E2">
      <w:pPr>
        <w:widowControl w:val="0"/>
        <w:tabs>
          <w:tab w:val="left" w:pos="936"/>
          <w:tab w:val="left" w:pos="1296"/>
          <w:tab w:val="left" w:pos="1656"/>
          <w:tab w:val="left" w:pos="2016"/>
        </w:tabs>
        <w:ind w:left="1296" w:hanging="1296"/>
        <w:jc w:val="center"/>
        <w:rPr>
          <w:b/>
          <w:sz w:val="22"/>
          <w:u w:val="single"/>
        </w:rPr>
      </w:pP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89300</w:t>
      </w:r>
      <w:r w:rsidRPr="00FB6C84">
        <w:rPr>
          <w:sz w:val="22"/>
        </w:rPr>
        <w:tab/>
        <w:t xml:space="preserve">Semen analysis; presence and/or motility of sperm including </w:t>
      </w:r>
      <w:proofErr w:type="spellStart"/>
      <w:r w:rsidRPr="00FB6C84">
        <w:rPr>
          <w:sz w:val="22"/>
        </w:rPr>
        <w:t>Huhner</w:t>
      </w:r>
      <w:proofErr w:type="spellEnd"/>
      <w:r w:rsidRPr="00FB6C84">
        <w:rPr>
          <w:sz w:val="22"/>
        </w:rPr>
        <w:t xml:space="preserve"> test (post coital)</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89310</w:t>
      </w:r>
      <w:r w:rsidRPr="00FB6C84">
        <w:rPr>
          <w:sz w:val="22"/>
        </w:rPr>
        <w:tab/>
      </w:r>
      <w:r w:rsidRPr="00FB6C84">
        <w:rPr>
          <w:sz w:val="22"/>
        </w:rPr>
        <w:tab/>
        <w:t xml:space="preserve">motility and count (not including </w:t>
      </w:r>
      <w:proofErr w:type="spellStart"/>
      <w:r w:rsidRPr="00FB6C84">
        <w:rPr>
          <w:sz w:val="22"/>
        </w:rPr>
        <w:t>Huhner</w:t>
      </w:r>
      <w:proofErr w:type="spellEnd"/>
      <w:r w:rsidRPr="00FB6C84">
        <w:rPr>
          <w:sz w:val="22"/>
        </w:rPr>
        <w:t xml:space="preserve"> test)</w:t>
      </w:r>
    </w:p>
    <w:p w:rsidR="00D208B3" w:rsidRPr="00FB6C84" w:rsidRDefault="00D208B3" w:rsidP="000D09E2">
      <w:pPr>
        <w:widowControl w:val="0"/>
        <w:tabs>
          <w:tab w:val="left" w:pos="936"/>
          <w:tab w:val="left" w:pos="1296"/>
          <w:tab w:val="left" w:pos="1656"/>
          <w:tab w:val="left" w:pos="2016"/>
        </w:tabs>
        <w:ind w:left="1296" w:hanging="1296"/>
        <w:rPr>
          <w:sz w:val="22"/>
        </w:rPr>
      </w:pPr>
      <w:r w:rsidRPr="00FB6C84">
        <w:rPr>
          <w:sz w:val="22"/>
        </w:rPr>
        <w:t>89320</w:t>
      </w:r>
      <w:r w:rsidRPr="00FB6C84">
        <w:rPr>
          <w:sz w:val="22"/>
        </w:rPr>
        <w:tab/>
      </w:r>
      <w:r w:rsidRPr="00FB6C84">
        <w:rPr>
          <w:sz w:val="22"/>
        </w:rPr>
        <w:tab/>
        <w:t>volume, count, motility, and differential</w:t>
      </w:r>
    </w:p>
    <w:p w:rsidR="00D208B3" w:rsidRPr="00FB6C84" w:rsidRDefault="00D208B3" w:rsidP="000D09E2">
      <w:pPr>
        <w:widowControl w:val="0"/>
        <w:tabs>
          <w:tab w:val="left" w:pos="518"/>
          <w:tab w:val="left" w:pos="936"/>
          <w:tab w:val="left" w:pos="1314"/>
          <w:tab w:val="left" w:pos="1692"/>
          <w:tab w:val="left" w:pos="2070"/>
        </w:tabs>
        <w:rPr>
          <w:sz w:val="22"/>
        </w:rPr>
      </w:pPr>
      <w:r w:rsidRPr="00FB6C84">
        <w:rPr>
          <w:sz w:val="22"/>
        </w:rPr>
        <w:t>G0027</w:t>
      </w:r>
      <w:r w:rsidRPr="00FB6C84">
        <w:rPr>
          <w:sz w:val="22"/>
        </w:rPr>
        <w:tab/>
        <w:t xml:space="preserve">Semen analysis; presence and/or motility of sperm excluding </w:t>
      </w:r>
      <w:proofErr w:type="spellStart"/>
      <w:r w:rsidRPr="00FB6C84">
        <w:rPr>
          <w:sz w:val="22"/>
        </w:rPr>
        <w:t>Huhner</w:t>
      </w:r>
      <w:proofErr w:type="spellEnd"/>
    </w:p>
    <w:p w:rsidR="00D208B3" w:rsidRPr="00FB6C84" w:rsidRDefault="00D208B3" w:rsidP="000D09E2">
      <w:pPr>
        <w:widowControl w:val="0"/>
        <w:tabs>
          <w:tab w:val="left" w:pos="518"/>
          <w:tab w:val="left" w:pos="936"/>
          <w:tab w:val="left" w:pos="1314"/>
          <w:tab w:val="left" w:pos="1692"/>
          <w:tab w:val="left" w:pos="2070"/>
        </w:tabs>
        <w:rPr>
          <w:sz w:val="22"/>
        </w:rPr>
      </w:pPr>
    </w:p>
    <w:p w:rsidR="00D208B3" w:rsidRPr="00FB6C84" w:rsidRDefault="00D208B3" w:rsidP="000D09E2">
      <w:pPr>
        <w:widowControl w:val="0"/>
        <w:tabs>
          <w:tab w:val="left" w:pos="518"/>
          <w:tab w:val="left" w:pos="936"/>
          <w:tab w:val="left" w:pos="1314"/>
          <w:tab w:val="left" w:pos="1692"/>
          <w:tab w:val="left" w:pos="2070"/>
        </w:tabs>
        <w:rPr>
          <w:sz w:val="22"/>
          <w:szCs w:val="22"/>
        </w:rPr>
      </w:pPr>
      <w:r w:rsidRPr="00FB6C84">
        <w:rPr>
          <w:sz w:val="22"/>
          <w:szCs w:val="22"/>
        </w:rPr>
        <w:t>606</w:t>
      </w:r>
      <w:r w:rsidRPr="00FB6C84">
        <w:rPr>
          <w:sz w:val="22"/>
          <w:szCs w:val="22"/>
        </w:rPr>
        <w:tab/>
      </w:r>
      <w:r w:rsidRPr="00FB6C84">
        <w:rPr>
          <w:sz w:val="22"/>
          <w:szCs w:val="22"/>
          <w:u w:val="single"/>
        </w:rPr>
        <w:t>Modifiers</w:t>
      </w:r>
    </w:p>
    <w:p w:rsidR="00D208B3" w:rsidRPr="00FB6C84" w:rsidRDefault="00D208B3" w:rsidP="000D09E2">
      <w:pPr>
        <w:tabs>
          <w:tab w:val="left" w:pos="450"/>
        </w:tabs>
        <w:autoSpaceDE w:val="0"/>
        <w:autoSpaceDN w:val="0"/>
        <w:adjustRightInd w:val="0"/>
        <w:ind w:left="540" w:hanging="540"/>
        <w:rPr>
          <w:sz w:val="22"/>
          <w:szCs w:val="22"/>
        </w:rPr>
      </w:pPr>
    </w:p>
    <w:p w:rsidR="00D208B3" w:rsidRPr="00FB6C84" w:rsidRDefault="00D208B3" w:rsidP="000D09E2">
      <w:pPr>
        <w:tabs>
          <w:tab w:val="left" w:pos="450"/>
        </w:tabs>
        <w:autoSpaceDE w:val="0"/>
        <w:autoSpaceDN w:val="0"/>
        <w:adjustRightInd w:val="0"/>
        <w:ind w:left="540" w:hanging="540"/>
        <w:rPr>
          <w:sz w:val="22"/>
          <w:szCs w:val="22"/>
        </w:rPr>
      </w:pPr>
      <w:r w:rsidRPr="00FB6C84">
        <w:rPr>
          <w:sz w:val="22"/>
          <w:szCs w:val="22"/>
        </w:rPr>
        <w:t xml:space="preserve">The following service code modifiers are allowed for billing under MassHealth. </w:t>
      </w:r>
    </w:p>
    <w:p w:rsidR="00D208B3" w:rsidRPr="00FB6C84" w:rsidRDefault="00D208B3" w:rsidP="000D09E2">
      <w:pPr>
        <w:tabs>
          <w:tab w:val="left" w:pos="450"/>
          <w:tab w:val="left" w:pos="900"/>
        </w:tabs>
        <w:autoSpaceDE w:val="0"/>
        <w:autoSpaceDN w:val="0"/>
        <w:adjustRightInd w:val="0"/>
        <w:ind w:left="450" w:hanging="450"/>
        <w:rPr>
          <w:sz w:val="22"/>
          <w:szCs w:val="22"/>
        </w:rPr>
      </w:pPr>
    </w:p>
    <w:p w:rsidR="00D208B3" w:rsidRPr="00FB6C84" w:rsidRDefault="00D208B3" w:rsidP="000D09E2">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rsidR="00D208B3" w:rsidRPr="00FB6C84" w:rsidRDefault="00D208B3" w:rsidP="000D09E2">
      <w:pPr>
        <w:tabs>
          <w:tab w:val="left" w:pos="450"/>
          <w:tab w:val="left" w:pos="900"/>
        </w:tabs>
        <w:autoSpaceDE w:val="0"/>
        <w:autoSpaceDN w:val="0"/>
        <w:adjustRightInd w:val="0"/>
        <w:ind w:left="450"/>
        <w:rPr>
          <w:sz w:val="14"/>
          <w:szCs w:val="22"/>
        </w:rPr>
      </w:pPr>
    </w:p>
    <w:p w:rsidR="00D208B3" w:rsidRPr="00FB6C84" w:rsidRDefault="00D208B3" w:rsidP="000D09E2">
      <w:pPr>
        <w:tabs>
          <w:tab w:val="left" w:pos="450"/>
          <w:tab w:val="left" w:pos="900"/>
        </w:tabs>
        <w:autoSpaceDE w:val="0"/>
        <w:autoSpaceDN w:val="0"/>
        <w:adjustRightInd w:val="0"/>
        <w:ind w:left="1310" w:hanging="1310"/>
        <w:rPr>
          <w:sz w:val="22"/>
          <w:szCs w:val="22"/>
        </w:rPr>
      </w:pPr>
      <w:r w:rsidRPr="00FB6C84">
        <w:rPr>
          <w:sz w:val="22"/>
          <w:szCs w:val="22"/>
        </w:rPr>
        <w:t>24</w:t>
      </w:r>
      <w:r w:rsidRPr="00FB6C84">
        <w:rPr>
          <w:sz w:val="22"/>
          <w:szCs w:val="22"/>
        </w:rPr>
        <w:tab/>
      </w:r>
      <w:r w:rsidRPr="00FB6C84">
        <w:rPr>
          <w:sz w:val="22"/>
          <w:szCs w:val="22"/>
        </w:rPr>
        <w:tab/>
        <w:t xml:space="preserve">Unrelated evaluation and management service by the same physician or other qualified health care professional during a postoperative period </w:t>
      </w:r>
    </w:p>
    <w:p w:rsidR="00D208B3" w:rsidRPr="00FB6C84" w:rsidRDefault="00D208B3" w:rsidP="000D09E2">
      <w:pPr>
        <w:tabs>
          <w:tab w:val="left" w:pos="450"/>
          <w:tab w:val="left" w:pos="900"/>
        </w:tabs>
        <w:autoSpaceDE w:val="0"/>
        <w:autoSpaceDN w:val="0"/>
        <w:adjustRightInd w:val="0"/>
        <w:ind w:left="1310" w:hanging="1310"/>
        <w:rPr>
          <w:sz w:val="22"/>
          <w:szCs w:val="22"/>
        </w:rPr>
      </w:pPr>
      <w:r w:rsidRPr="00FB6C84">
        <w:rPr>
          <w:sz w:val="22"/>
          <w:szCs w:val="22"/>
        </w:rPr>
        <w:t>25</w:t>
      </w:r>
      <w:r w:rsidRPr="00FB6C84">
        <w:rPr>
          <w:sz w:val="22"/>
          <w:szCs w:val="22"/>
        </w:rPr>
        <w:tab/>
      </w:r>
      <w:r w:rsidRPr="00FB6C84">
        <w:rPr>
          <w:sz w:val="22"/>
          <w:szCs w:val="22"/>
        </w:rPr>
        <w:tab/>
        <w:t>Significant, separately identifiable evaluation and management service by the same physician or other qualified health care professional on the same day of the procedure or other service</w:t>
      </w:r>
    </w:p>
    <w:p w:rsidR="00D208B3" w:rsidRPr="00FB6C84" w:rsidRDefault="00D208B3" w:rsidP="000D09E2">
      <w:pPr>
        <w:tabs>
          <w:tab w:val="left" w:pos="450"/>
          <w:tab w:val="left" w:pos="900"/>
        </w:tabs>
        <w:autoSpaceDE w:val="0"/>
        <w:autoSpaceDN w:val="0"/>
        <w:adjustRightInd w:val="0"/>
        <w:ind w:left="1310" w:hanging="1310"/>
        <w:rPr>
          <w:sz w:val="22"/>
          <w:szCs w:val="22"/>
        </w:rPr>
      </w:pPr>
      <w:r w:rsidRPr="00FB6C84">
        <w:rPr>
          <w:sz w:val="22"/>
          <w:szCs w:val="22"/>
        </w:rPr>
        <w:t>59</w:t>
      </w:r>
      <w:r w:rsidRPr="00FB6C84">
        <w:rPr>
          <w:sz w:val="22"/>
          <w:szCs w:val="22"/>
        </w:rPr>
        <w:tab/>
      </w:r>
      <w:r w:rsidRPr="00FB6C84">
        <w:rPr>
          <w:sz w:val="22"/>
          <w:szCs w:val="22"/>
        </w:rPr>
        <w:tab/>
        <w:t xml:space="preserve">Distinct procedural service </w:t>
      </w:r>
    </w:p>
    <w:p w:rsidR="00D208B3" w:rsidRPr="00FB6C84" w:rsidRDefault="00D208B3" w:rsidP="000D09E2">
      <w:pPr>
        <w:tabs>
          <w:tab w:val="left" w:pos="450"/>
          <w:tab w:val="left" w:pos="900"/>
        </w:tabs>
        <w:autoSpaceDE w:val="0"/>
        <w:autoSpaceDN w:val="0"/>
        <w:adjustRightInd w:val="0"/>
        <w:ind w:left="1310" w:hanging="1310"/>
        <w:rPr>
          <w:sz w:val="22"/>
          <w:szCs w:val="22"/>
        </w:rPr>
      </w:pPr>
      <w:r w:rsidRPr="00FB6C84">
        <w:rPr>
          <w:sz w:val="22"/>
          <w:szCs w:val="22"/>
        </w:rPr>
        <w:t>LT</w:t>
      </w:r>
      <w:r w:rsidRPr="00FB6C84">
        <w:rPr>
          <w:sz w:val="22"/>
          <w:szCs w:val="22"/>
        </w:rPr>
        <w:tab/>
      </w:r>
      <w:r w:rsidRPr="00FB6C84">
        <w:rPr>
          <w:sz w:val="22"/>
          <w:szCs w:val="22"/>
        </w:rPr>
        <w:tab/>
        <w:t xml:space="preserve">Left side (used to identify procedures performed on the left side of the body) </w:t>
      </w:r>
    </w:p>
    <w:p w:rsidR="00D208B3" w:rsidRPr="00FB6C84" w:rsidRDefault="00D208B3" w:rsidP="000D09E2">
      <w:pPr>
        <w:tabs>
          <w:tab w:val="left" w:pos="450"/>
          <w:tab w:val="left" w:pos="900"/>
        </w:tabs>
        <w:autoSpaceDE w:val="0"/>
        <w:autoSpaceDN w:val="0"/>
        <w:adjustRightInd w:val="0"/>
        <w:ind w:left="1310" w:hanging="1310"/>
        <w:rPr>
          <w:sz w:val="22"/>
          <w:szCs w:val="22"/>
        </w:rPr>
      </w:pPr>
      <w:r w:rsidRPr="00FB6C84">
        <w:rPr>
          <w:sz w:val="22"/>
          <w:szCs w:val="22"/>
        </w:rPr>
        <w:t>RT</w:t>
      </w:r>
      <w:r w:rsidRPr="00FB6C84">
        <w:rPr>
          <w:sz w:val="22"/>
          <w:szCs w:val="22"/>
        </w:rPr>
        <w:tab/>
      </w:r>
      <w:r w:rsidRPr="00FB6C84">
        <w:rPr>
          <w:sz w:val="22"/>
          <w:szCs w:val="22"/>
        </w:rPr>
        <w:tab/>
        <w:t xml:space="preserve">Right side (used to identify procedures performed on the right side of the body) </w:t>
      </w:r>
    </w:p>
    <w:p w:rsidR="00D208B3" w:rsidRDefault="00D208B3" w:rsidP="000D09E2">
      <w:pPr>
        <w:tabs>
          <w:tab w:val="left" w:pos="450"/>
          <w:tab w:val="left" w:pos="900"/>
        </w:tabs>
        <w:autoSpaceDE w:val="0"/>
        <w:autoSpaceDN w:val="0"/>
        <w:adjustRightInd w:val="0"/>
        <w:ind w:left="450"/>
        <w:rPr>
          <w:sz w:val="22"/>
          <w:szCs w:val="22"/>
        </w:rPr>
      </w:pPr>
    </w:p>
    <w:p w:rsidR="00D208B3" w:rsidRDefault="00D208B3" w:rsidP="000D09E2">
      <w:pPr>
        <w:tabs>
          <w:tab w:val="left" w:pos="450"/>
          <w:tab w:val="left" w:pos="900"/>
        </w:tabs>
        <w:autoSpaceDE w:val="0"/>
        <w:autoSpaceDN w:val="0"/>
        <w:adjustRightInd w:val="0"/>
        <w:ind w:left="450"/>
        <w:rPr>
          <w:sz w:val="22"/>
          <w:szCs w:val="22"/>
        </w:rPr>
      </w:pPr>
    </w:p>
    <w:p w:rsidR="00D208B3" w:rsidRPr="00E0496F" w:rsidRDefault="00D208B3" w:rsidP="000D09E2">
      <w:pPr>
        <w:pStyle w:val="Header"/>
        <w:tabs>
          <w:tab w:val="clear" w:pos="4320"/>
          <w:tab w:val="clear" w:pos="8640"/>
          <w:tab w:val="left" w:pos="5760"/>
        </w:tabs>
        <w:rPr>
          <w:rStyle w:val="PageNumber"/>
          <w:rFonts w:ascii="Helv" w:hAnsi="Helv"/>
          <w:sz w:val="8"/>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08B3" w:rsidRPr="002B61E2" w:rsidTr="000D09E2">
        <w:trPr>
          <w:trHeight w:hRule="exact" w:val="864"/>
        </w:trPr>
        <w:tc>
          <w:tcPr>
            <w:tcW w:w="4080" w:type="dxa"/>
            <w:tcBorders>
              <w:bottom w:val="nil"/>
            </w:tcBorders>
          </w:tcPr>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D208B3" w:rsidRPr="002B61E2" w:rsidRDefault="00D208B3"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208B3" w:rsidRPr="002B61E2" w:rsidRDefault="00D208B3"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208B3" w:rsidRPr="002B61E2" w:rsidRDefault="00D208B3"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D208B3" w:rsidRPr="006322AA" w:rsidTr="000D09E2">
        <w:trPr>
          <w:trHeight w:hRule="exact" w:val="861"/>
        </w:trPr>
        <w:tc>
          <w:tcPr>
            <w:tcW w:w="4080" w:type="dxa"/>
            <w:tcBorders>
              <w:top w:val="nil"/>
            </w:tcBorders>
            <w:vAlign w:val="center"/>
          </w:tcPr>
          <w:p w:rsidR="00D208B3" w:rsidRPr="002B61E2" w:rsidRDefault="00D208B3" w:rsidP="000D09E2">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D208B3" w:rsidRPr="003F6F4E" w:rsidRDefault="00D208B3"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208B3" w:rsidRPr="003F6F4E" w:rsidRDefault="00D208B3"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FPA-55</w:t>
            </w:r>
          </w:p>
        </w:tc>
        <w:tc>
          <w:tcPr>
            <w:tcW w:w="1771" w:type="dxa"/>
          </w:tcPr>
          <w:p w:rsidR="00D208B3" w:rsidRDefault="00D208B3"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208B3" w:rsidRPr="006322AA" w:rsidRDefault="00D208B3" w:rsidP="000D09E2">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01/01/19</w:t>
            </w:r>
          </w:p>
        </w:tc>
      </w:tr>
    </w:tbl>
    <w:p w:rsidR="00AE372E" w:rsidRDefault="00AE372E" w:rsidP="000D09E2">
      <w:pPr>
        <w:tabs>
          <w:tab w:val="left" w:pos="450"/>
          <w:tab w:val="left" w:pos="900"/>
        </w:tabs>
        <w:autoSpaceDE w:val="0"/>
        <w:autoSpaceDN w:val="0"/>
        <w:adjustRightInd w:val="0"/>
        <w:rPr>
          <w:sz w:val="22"/>
          <w:szCs w:val="22"/>
        </w:rPr>
      </w:pPr>
    </w:p>
    <w:p w:rsidR="00D208B3" w:rsidRPr="002058CC" w:rsidRDefault="00D208B3" w:rsidP="000D09E2">
      <w:pPr>
        <w:tabs>
          <w:tab w:val="left" w:pos="450"/>
          <w:tab w:val="left" w:pos="900"/>
        </w:tabs>
        <w:autoSpaceDE w:val="0"/>
        <w:autoSpaceDN w:val="0"/>
        <w:adjustRightInd w:val="0"/>
        <w:rPr>
          <w:sz w:val="22"/>
          <w:szCs w:val="22"/>
        </w:rPr>
      </w:pPr>
      <w:r w:rsidRPr="002058CC">
        <w:rPr>
          <w:sz w:val="22"/>
          <w:szCs w:val="22"/>
        </w:rPr>
        <w:t>606</w:t>
      </w:r>
      <w:r w:rsidRPr="002058CC">
        <w:rPr>
          <w:sz w:val="22"/>
          <w:szCs w:val="22"/>
        </w:rPr>
        <w:tab/>
      </w:r>
      <w:r w:rsidRPr="002058CC">
        <w:rPr>
          <w:sz w:val="22"/>
          <w:szCs w:val="22"/>
          <w:u w:val="single"/>
        </w:rPr>
        <w:t>Modifiers</w:t>
      </w:r>
    </w:p>
    <w:p w:rsidR="00D208B3" w:rsidRDefault="00D208B3" w:rsidP="000D09E2">
      <w:pPr>
        <w:tabs>
          <w:tab w:val="left" w:pos="450"/>
          <w:tab w:val="left" w:pos="900"/>
        </w:tabs>
        <w:autoSpaceDE w:val="0"/>
        <w:autoSpaceDN w:val="0"/>
        <w:adjustRightInd w:val="0"/>
        <w:rPr>
          <w:sz w:val="22"/>
          <w:szCs w:val="22"/>
        </w:rPr>
      </w:pPr>
    </w:p>
    <w:p w:rsidR="00D208B3" w:rsidRPr="00FB6C84" w:rsidRDefault="00D208B3" w:rsidP="000D09E2">
      <w:pPr>
        <w:tabs>
          <w:tab w:val="left" w:pos="450"/>
          <w:tab w:val="left" w:pos="900"/>
        </w:tabs>
        <w:autoSpaceDE w:val="0"/>
        <w:autoSpaceDN w:val="0"/>
        <w:adjustRightInd w:val="0"/>
        <w:rPr>
          <w:sz w:val="22"/>
          <w:szCs w:val="22"/>
        </w:rPr>
      </w:pPr>
      <w:r w:rsidRPr="00FB6C84">
        <w:rPr>
          <w:sz w:val="22"/>
          <w:szCs w:val="22"/>
        </w:rPr>
        <w:t xml:space="preserve">The following modifiers are for Provider Preventable Conditions (PPCs) that are National Coverage Determinations. </w:t>
      </w:r>
    </w:p>
    <w:p w:rsidR="00D208B3" w:rsidRPr="00FB6C84" w:rsidRDefault="00D208B3" w:rsidP="000D09E2">
      <w:pPr>
        <w:widowControl w:val="0"/>
        <w:tabs>
          <w:tab w:val="left" w:pos="518"/>
          <w:tab w:val="left" w:pos="936"/>
          <w:tab w:val="left" w:pos="1314"/>
          <w:tab w:val="left" w:pos="1692"/>
          <w:tab w:val="left" w:pos="2070"/>
        </w:tabs>
        <w:rPr>
          <w:sz w:val="22"/>
          <w:u w:val="single"/>
        </w:rPr>
      </w:pPr>
    </w:p>
    <w:p w:rsidR="00D208B3" w:rsidRPr="00FB6C84" w:rsidRDefault="00D208B3" w:rsidP="000D09E2">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rsidR="00D208B3" w:rsidRPr="00FB6C84" w:rsidRDefault="00D208B3" w:rsidP="000D09E2">
      <w:pPr>
        <w:tabs>
          <w:tab w:val="left" w:pos="450"/>
          <w:tab w:val="left" w:pos="900"/>
        </w:tabs>
        <w:autoSpaceDE w:val="0"/>
        <w:autoSpaceDN w:val="0"/>
        <w:adjustRightInd w:val="0"/>
        <w:rPr>
          <w:sz w:val="22"/>
          <w:szCs w:val="22"/>
        </w:rPr>
      </w:pPr>
    </w:p>
    <w:p w:rsidR="00D208B3" w:rsidRPr="00FB6C84" w:rsidRDefault="00D208B3" w:rsidP="000D09E2">
      <w:pPr>
        <w:tabs>
          <w:tab w:val="left" w:pos="450"/>
          <w:tab w:val="left" w:pos="900"/>
        </w:tabs>
        <w:autoSpaceDE w:val="0"/>
        <w:autoSpaceDN w:val="0"/>
        <w:adjustRightInd w:val="0"/>
        <w:ind w:left="1310" w:hanging="1310"/>
        <w:rPr>
          <w:sz w:val="22"/>
          <w:szCs w:val="22"/>
        </w:rPr>
      </w:pPr>
      <w:r w:rsidRPr="00FB6C84">
        <w:rPr>
          <w:sz w:val="22"/>
          <w:szCs w:val="22"/>
        </w:rPr>
        <w:t>PA</w:t>
      </w:r>
      <w:r w:rsidRPr="00FB6C84">
        <w:rPr>
          <w:sz w:val="22"/>
          <w:szCs w:val="22"/>
        </w:rPr>
        <w:tab/>
      </w:r>
      <w:r w:rsidRPr="00FB6C84">
        <w:rPr>
          <w:sz w:val="22"/>
          <w:szCs w:val="22"/>
        </w:rPr>
        <w:tab/>
        <w:t xml:space="preserve">Surgical or other invasive procedure on wrong body part </w:t>
      </w:r>
    </w:p>
    <w:p w:rsidR="00D208B3" w:rsidRPr="00FB6C84" w:rsidRDefault="00D208B3" w:rsidP="000D09E2">
      <w:pPr>
        <w:tabs>
          <w:tab w:val="left" w:pos="450"/>
          <w:tab w:val="left" w:pos="900"/>
        </w:tabs>
        <w:autoSpaceDE w:val="0"/>
        <w:autoSpaceDN w:val="0"/>
        <w:adjustRightInd w:val="0"/>
        <w:ind w:left="1310" w:hanging="1310"/>
        <w:rPr>
          <w:sz w:val="22"/>
          <w:szCs w:val="22"/>
        </w:rPr>
      </w:pPr>
      <w:r w:rsidRPr="00FB6C84">
        <w:rPr>
          <w:sz w:val="22"/>
          <w:szCs w:val="22"/>
        </w:rPr>
        <w:t>PB</w:t>
      </w:r>
      <w:r w:rsidRPr="00FB6C84">
        <w:rPr>
          <w:sz w:val="22"/>
          <w:szCs w:val="22"/>
        </w:rPr>
        <w:tab/>
      </w:r>
      <w:r w:rsidRPr="00FB6C84">
        <w:rPr>
          <w:sz w:val="22"/>
          <w:szCs w:val="22"/>
        </w:rPr>
        <w:tab/>
        <w:t xml:space="preserve">Surgical or other invasive procedure on wrong patient </w:t>
      </w:r>
    </w:p>
    <w:p w:rsidR="00D208B3" w:rsidRPr="00FB6C84" w:rsidRDefault="00D208B3" w:rsidP="000D09E2">
      <w:pPr>
        <w:tabs>
          <w:tab w:val="left" w:pos="450"/>
          <w:tab w:val="left" w:pos="900"/>
        </w:tabs>
        <w:autoSpaceDE w:val="0"/>
        <w:autoSpaceDN w:val="0"/>
        <w:adjustRightInd w:val="0"/>
        <w:ind w:left="1310" w:hanging="1310"/>
        <w:rPr>
          <w:sz w:val="22"/>
          <w:szCs w:val="22"/>
        </w:rPr>
      </w:pPr>
      <w:r w:rsidRPr="00FB6C84">
        <w:rPr>
          <w:sz w:val="22"/>
          <w:szCs w:val="22"/>
        </w:rPr>
        <w:t>PC</w:t>
      </w:r>
      <w:r w:rsidRPr="00FB6C84">
        <w:rPr>
          <w:sz w:val="22"/>
          <w:szCs w:val="22"/>
        </w:rPr>
        <w:tab/>
      </w:r>
      <w:r w:rsidRPr="00FB6C84">
        <w:rPr>
          <w:sz w:val="22"/>
          <w:szCs w:val="22"/>
        </w:rPr>
        <w:tab/>
        <w:t xml:space="preserve">Wrong surgery or other invasive procedure on patient </w:t>
      </w:r>
    </w:p>
    <w:p w:rsidR="00D208B3" w:rsidRPr="00FB6C84" w:rsidRDefault="00D208B3" w:rsidP="000D09E2">
      <w:pPr>
        <w:tabs>
          <w:tab w:val="left" w:pos="0"/>
        </w:tabs>
        <w:autoSpaceDE w:val="0"/>
        <w:autoSpaceDN w:val="0"/>
        <w:adjustRightInd w:val="0"/>
        <w:rPr>
          <w:sz w:val="22"/>
          <w:szCs w:val="22"/>
        </w:rPr>
      </w:pPr>
    </w:p>
    <w:p w:rsidR="00D208B3" w:rsidRPr="00FB6C84" w:rsidRDefault="00D208B3" w:rsidP="000D09E2">
      <w:pPr>
        <w:tabs>
          <w:tab w:val="left" w:pos="0"/>
        </w:tabs>
        <w:autoSpaceDE w:val="0"/>
        <w:autoSpaceDN w:val="0"/>
        <w:adjustRightInd w:val="0"/>
        <w:rPr>
          <w:sz w:val="22"/>
          <w:szCs w:val="22"/>
        </w:rPr>
      </w:pPr>
      <w:r w:rsidRPr="00FB6C84">
        <w:rPr>
          <w:sz w:val="22"/>
          <w:szCs w:val="22"/>
        </w:rPr>
        <w:t xml:space="preserve">For more information on the use of these modifiers, see </w:t>
      </w:r>
      <w:hyperlink r:id="rId30" w:history="1">
        <w:r w:rsidRPr="00FB6C84">
          <w:rPr>
            <w:sz w:val="22"/>
            <w:szCs w:val="22"/>
          </w:rPr>
          <w:t>Appendix V</w:t>
        </w:r>
      </w:hyperlink>
      <w:r w:rsidRPr="00FB6C84">
        <w:rPr>
          <w:sz w:val="22"/>
          <w:szCs w:val="22"/>
        </w:rPr>
        <w:t xml:space="preserve"> of your provider manual. </w:t>
      </w: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Pr="00090D80"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Default="00D208B3" w:rsidP="000D09E2">
      <w:pPr>
        <w:tabs>
          <w:tab w:val="left" w:pos="0"/>
        </w:tabs>
        <w:autoSpaceDE w:val="0"/>
        <w:autoSpaceDN w:val="0"/>
        <w:adjustRightInd w:val="0"/>
        <w:rPr>
          <w:sz w:val="22"/>
          <w:szCs w:val="22"/>
        </w:rPr>
      </w:pPr>
    </w:p>
    <w:p w:rsidR="00D208B3" w:rsidRPr="00090D80" w:rsidRDefault="00D208B3" w:rsidP="000D09E2">
      <w:pPr>
        <w:tabs>
          <w:tab w:val="left" w:pos="0"/>
        </w:tabs>
        <w:autoSpaceDE w:val="0"/>
        <w:autoSpaceDN w:val="0"/>
        <w:adjustRightInd w:val="0"/>
        <w:rPr>
          <w:rFonts w:ascii="Arial" w:hAnsi="Arial" w:cs="Arial"/>
          <w:sz w:val="22"/>
        </w:rPr>
      </w:pPr>
      <w:r w:rsidRPr="00090D80">
        <w:rPr>
          <w:sz w:val="22"/>
          <w:szCs w:val="22"/>
        </w:rPr>
        <w:t xml:space="preserve">This publication contains codes that are copyrighted by the American Medical Association. Certain terms used in the service descriptions for HCPCS codes are defined in the </w:t>
      </w:r>
      <w:r w:rsidRPr="00090D80">
        <w:rPr>
          <w:i/>
          <w:sz w:val="22"/>
          <w:szCs w:val="22"/>
        </w:rPr>
        <w:t>Current Procedural Terminology</w:t>
      </w:r>
      <w:r w:rsidRPr="00090D80">
        <w:rPr>
          <w:sz w:val="22"/>
          <w:szCs w:val="22"/>
        </w:rPr>
        <w:t xml:space="preserve"> (CPT) codebook.</w:t>
      </w:r>
    </w:p>
    <w:p w:rsidR="00D208B3" w:rsidRDefault="00D208B3" w:rsidP="000D09E2">
      <w:pPr>
        <w:tabs>
          <w:tab w:val="left" w:pos="0"/>
        </w:tabs>
        <w:autoSpaceDE w:val="0"/>
        <w:autoSpaceDN w:val="0"/>
        <w:adjustRightInd w:val="0"/>
        <w:rPr>
          <w:sz w:val="22"/>
          <w:szCs w:val="22"/>
        </w:rPr>
      </w:pPr>
    </w:p>
    <w:p w:rsidR="007F7774" w:rsidRPr="00663010" w:rsidRDefault="007F7774">
      <w:pPr>
        <w:tabs>
          <w:tab w:val="left" w:pos="360"/>
        </w:tabs>
        <w:rPr>
          <w:rFonts w:ascii="Arial" w:hAnsi="Arial" w:cs="Arial"/>
        </w:rPr>
      </w:pPr>
    </w:p>
    <w:sectPr w:rsidR="007F7774" w:rsidRPr="00663010" w:rsidSect="000D09E2">
      <w:headerReference w:type="default" r:id="rId31"/>
      <w:endnotePr>
        <w:numFmt w:val="decimal"/>
      </w:endnotePr>
      <w:pgSz w:w="12240" w:h="15840"/>
      <w:pgMar w:top="450" w:right="1440" w:bottom="432" w:left="1440" w:header="288" w:footer="43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97" w:rsidRDefault="003A1797">
      <w:r>
        <w:separator/>
      </w:r>
    </w:p>
  </w:endnote>
  <w:endnote w:type="continuationSeparator" w:id="0">
    <w:p w:rsidR="003A1797" w:rsidRDefault="003A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97" w:rsidRDefault="003A17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97" w:rsidRDefault="003A17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97" w:rsidRDefault="003A1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97" w:rsidRDefault="003A1797">
      <w:r>
        <w:separator/>
      </w:r>
    </w:p>
  </w:footnote>
  <w:footnote w:type="continuationSeparator" w:id="0">
    <w:p w:rsidR="003A1797" w:rsidRDefault="003A1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97" w:rsidRDefault="003A179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797" w:rsidRPr="002B61E2" w:rsidTr="000D09E2">
      <w:trPr>
        <w:trHeight w:hRule="exact" w:val="864"/>
      </w:trPr>
      <w:tc>
        <w:tcPr>
          <w:tcW w:w="4080" w:type="dxa"/>
          <w:tcBorders>
            <w:bottom w:val="nil"/>
          </w:tcBorders>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3A1797" w:rsidRPr="002B61E2" w:rsidRDefault="003A1797" w:rsidP="00AE37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E372E">
            <w:rPr>
              <w:rFonts w:ascii="Arial" w:hAnsi="Arial" w:cs="Arial"/>
            </w:rPr>
            <w:fldChar w:fldCharType="begin"/>
          </w:r>
          <w:r w:rsidRPr="00AE372E">
            <w:rPr>
              <w:rFonts w:ascii="Arial" w:hAnsi="Arial" w:cs="Arial"/>
            </w:rPr>
            <w:instrText xml:space="preserve"> PAGE   \* MERGEFORMAT </w:instrText>
          </w:r>
          <w:r w:rsidRPr="00AE372E">
            <w:rPr>
              <w:rFonts w:ascii="Arial" w:hAnsi="Arial" w:cs="Arial"/>
            </w:rPr>
            <w:fldChar w:fldCharType="separate"/>
          </w:r>
          <w:r w:rsidR="00DF08B9">
            <w:rPr>
              <w:rFonts w:ascii="Arial" w:hAnsi="Arial" w:cs="Arial"/>
              <w:noProof/>
            </w:rPr>
            <w:t>12</w:t>
          </w:r>
          <w:r w:rsidRPr="00AE372E">
            <w:rPr>
              <w:rFonts w:ascii="Arial" w:hAnsi="Arial" w:cs="Arial"/>
              <w:noProof/>
            </w:rPr>
            <w:fldChar w:fldCharType="end"/>
          </w:r>
        </w:p>
      </w:tc>
    </w:tr>
    <w:tr w:rsidR="003A1797" w:rsidRPr="006322AA" w:rsidTr="000D09E2">
      <w:trPr>
        <w:trHeight w:hRule="exact" w:val="861"/>
      </w:trPr>
      <w:tc>
        <w:tcPr>
          <w:tcW w:w="4080" w:type="dxa"/>
          <w:tcBorders>
            <w:top w:val="nil"/>
          </w:tcBorders>
          <w:vAlign w:val="center"/>
        </w:tcPr>
        <w:p w:rsidR="003A1797" w:rsidRPr="002B61E2" w:rsidRDefault="003A1797" w:rsidP="000D09E2">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FPA-55</w:t>
          </w:r>
        </w:p>
      </w:tc>
      <w:tc>
        <w:tcPr>
          <w:tcW w:w="1771" w:type="dxa"/>
        </w:tcPr>
        <w:p w:rsidR="003A1797"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3A1797" w:rsidRPr="006322AA" w:rsidRDefault="003A1797" w:rsidP="000D09E2">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01/01/19</w:t>
          </w:r>
        </w:p>
      </w:tc>
    </w:tr>
  </w:tbl>
  <w:p w:rsidR="003A1797" w:rsidRDefault="003A1797" w:rsidP="000D09E2">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97" w:rsidRPr="00E0496F" w:rsidRDefault="003A1797" w:rsidP="000D09E2">
    <w:pPr>
      <w:pStyle w:val="Header"/>
      <w:tabs>
        <w:tab w:val="clear" w:pos="4320"/>
        <w:tab w:val="clear" w:pos="8640"/>
        <w:tab w:val="left" w:pos="5760"/>
      </w:tabs>
      <w:rPr>
        <w:rStyle w:val="PageNumber"/>
        <w:rFonts w:ascii="Helv" w:hAnsi="Helv"/>
        <w:sz w:val="10"/>
      </w:rPr>
    </w:pPr>
    <w:r>
      <w:rPr>
        <w:rFonts w:ascii="Helv" w:hAnsi="Helv"/>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97" w:rsidRDefault="003A17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97" w:rsidRDefault="003A17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97" w:rsidRPr="00F15CC9" w:rsidRDefault="003A1797" w:rsidP="00F15CC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97" w:rsidRDefault="003A1797">
    <w:pPr>
      <w:pStyle w:val="Header"/>
      <w:tabs>
        <w:tab w:val="clear" w:pos="4320"/>
        <w:tab w:val="clear" w:pos="8640"/>
        <w:tab w:val="left" w:pos="5760"/>
      </w:tabs>
      <w:rPr>
        <w:rFonts w:ascii="Helv" w:hAnsi="Helv"/>
        <w:sz w:val="22"/>
      </w:rPr>
    </w:pPr>
    <w:r>
      <w:rPr>
        <w:rFonts w:ascii="Helv" w:hAnsi="Helv"/>
        <w:sz w:val="22"/>
      </w:rPr>
      <w:tab/>
      <w:t>MassHealth</w:t>
    </w:r>
  </w:p>
  <w:p w:rsidR="003A1797" w:rsidRDefault="003A1797">
    <w:pPr>
      <w:pStyle w:val="Header"/>
      <w:tabs>
        <w:tab w:val="clear" w:pos="4320"/>
        <w:tab w:val="clear" w:pos="8640"/>
        <w:tab w:val="left" w:pos="5760"/>
      </w:tabs>
      <w:rPr>
        <w:rFonts w:ascii="Helv" w:hAnsi="Helv"/>
        <w:sz w:val="22"/>
      </w:rPr>
    </w:pPr>
    <w:r>
      <w:rPr>
        <w:rFonts w:ascii="Helv" w:hAnsi="Helv"/>
        <w:sz w:val="22"/>
      </w:rPr>
      <w:tab/>
      <w:t>Transmittal Letter *</w:t>
    </w:r>
  </w:p>
  <w:p w:rsidR="003A1797" w:rsidRDefault="003A1797">
    <w:pPr>
      <w:pStyle w:val="Header"/>
      <w:tabs>
        <w:tab w:val="clear" w:pos="4320"/>
        <w:tab w:val="clear" w:pos="8640"/>
        <w:tab w:val="left" w:pos="5760"/>
      </w:tabs>
      <w:rPr>
        <w:rFonts w:ascii="Helv" w:hAnsi="Helv"/>
        <w:sz w:val="22"/>
      </w:rPr>
    </w:pPr>
    <w:r>
      <w:rPr>
        <w:rFonts w:ascii="Helv" w:hAnsi="Helv"/>
        <w:sz w:val="22"/>
      </w:rPr>
      <w:tab/>
      <w:t>Draft 2018</w:t>
    </w:r>
  </w:p>
  <w:p w:rsidR="003A1797" w:rsidRDefault="003A1797">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rsidR="003A1797" w:rsidRDefault="003A1797">
    <w:pPr>
      <w:pStyle w:val="Header"/>
      <w:tabs>
        <w:tab w:val="clear" w:pos="4320"/>
        <w:tab w:val="clear" w:pos="8640"/>
        <w:tab w:val="left" w:pos="5760"/>
      </w:tabs>
      <w:rPr>
        <w:rStyle w:val="PageNumber"/>
        <w:rFonts w:ascii="Helv" w:hAnsi="Helv"/>
        <w:sz w:val="22"/>
      </w:rPr>
    </w:pPr>
  </w:p>
  <w:p w:rsidR="003A1797" w:rsidRDefault="003A1797">
    <w:pPr>
      <w:pStyle w:val="Header"/>
      <w:tabs>
        <w:tab w:val="clear" w:pos="4320"/>
        <w:tab w:val="clear" w:pos="8640"/>
        <w:tab w:val="left" w:pos="5760"/>
      </w:tabs>
      <w:rPr>
        <w:rFonts w:ascii="Helv" w:hAnsi="Helv"/>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797" w:rsidRPr="002B61E2" w:rsidTr="000D09E2">
      <w:trPr>
        <w:trHeight w:hRule="exact" w:val="864"/>
      </w:trPr>
      <w:tc>
        <w:tcPr>
          <w:tcW w:w="4080" w:type="dxa"/>
          <w:tcBorders>
            <w:bottom w:val="nil"/>
          </w:tcBorders>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3A1797" w:rsidRPr="002B61E2" w:rsidRDefault="003A1797" w:rsidP="00C965F9">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C965F9">
            <w:rPr>
              <w:rFonts w:ascii="Arial" w:hAnsi="Arial" w:cs="Arial"/>
            </w:rPr>
            <w:fldChar w:fldCharType="begin"/>
          </w:r>
          <w:r w:rsidRPr="00C965F9">
            <w:rPr>
              <w:rFonts w:ascii="Arial" w:hAnsi="Arial" w:cs="Arial"/>
            </w:rPr>
            <w:instrText xml:space="preserve"> PAGE   \* MERGEFORMAT </w:instrText>
          </w:r>
          <w:r w:rsidRPr="00C965F9">
            <w:rPr>
              <w:rFonts w:ascii="Arial" w:hAnsi="Arial" w:cs="Arial"/>
            </w:rPr>
            <w:fldChar w:fldCharType="separate"/>
          </w:r>
          <w:r w:rsidR="00DF08B9">
            <w:rPr>
              <w:rFonts w:ascii="Arial" w:hAnsi="Arial" w:cs="Arial"/>
              <w:noProof/>
            </w:rPr>
            <w:t>2</w:t>
          </w:r>
          <w:r w:rsidRPr="00C965F9">
            <w:rPr>
              <w:rFonts w:ascii="Arial" w:hAnsi="Arial" w:cs="Arial"/>
              <w:noProof/>
            </w:rPr>
            <w:fldChar w:fldCharType="end"/>
          </w:r>
        </w:p>
      </w:tc>
    </w:tr>
    <w:tr w:rsidR="003A1797" w:rsidRPr="006322AA" w:rsidTr="000D09E2">
      <w:trPr>
        <w:trHeight w:hRule="exact" w:val="864"/>
      </w:trPr>
      <w:tc>
        <w:tcPr>
          <w:tcW w:w="4080" w:type="dxa"/>
          <w:tcBorders>
            <w:top w:val="nil"/>
          </w:tcBorders>
          <w:vAlign w:val="center"/>
        </w:tcPr>
        <w:p w:rsidR="003A1797" w:rsidRPr="002B61E2" w:rsidRDefault="003A1797" w:rsidP="000D09E2">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FPA-55</w:t>
          </w:r>
        </w:p>
      </w:tc>
      <w:tc>
        <w:tcPr>
          <w:tcW w:w="1771" w:type="dxa"/>
        </w:tcPr>
        <w:p w:rsidR="003A1797"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3A1797" w:rsidRPr="006322AA" w:rsidRDefault="003A1797" w:rsidP="000D09E2">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01/01/19</w:t>
          </w:r>
        </w:p>
      </w:tc>
    </w:tr>
  </w:tbl>
  <w:p w:rsidR="003A1797" w:rsidRDefault="003A1797" w:rsidP="000D09E2">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797" w:rsidRPr="002B61E2" w:rsidTr="000D09E2">
      <w:trPr>
        <w:trHeight w:hRule="exact" w:val="864"/>
      </w:trPr>
      <w:tc>
        <w:tcPr>
          <w:tcW w:w="4080" w:type="dxa"/>
          <w:tcBorders>
            <w:bottom w:val="nil"/>
          </w:tcBorders>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3A1797" w:rsidRPr="006322AA" w:rsidTr="000D09E2">
      <w:trPr>
        <w:trHeight w:hRule="exact" w:val="864"/>
      </w:trPr>
      <w:tc>
        <w:tcPr>
          <w:tcW w:w="4080" w:type="dxa"/>
          <w:tcBorders>
            <w:top w:val="nil"/>
          </w:tcBorders>
          <w:vAlign w:val="center"/>
        </w:tcPr>
        <w:p w:rsidR="003A1797" w:rsidRPr="002B61E2" w:rsidRDefault="003A1797" w:rsidP="000D09E2">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FPA-55</w:t>
          </w:r>
        </w:p>
      </w:tc>
      <w:tc>
        <w:tcPr>
          <w:tcW w:w="1771" w:type="dxa"/>
        </w:tcPr>
        <w:p w:rsidR="003A1797"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3A1797" w:rsidRPr="006322AA" w:rsidRDefault="003A1797" w:rsidP="000D09E2">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01/01/19</w:t>
          </w:r>
        </w:p>
      </w:tc>
    </w:tr>
  </w:tbl>
  <w:p w:rsidR="003A1797" w:rsidRDefault="003A1797" w:rsidP="000D09E2">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797" w:rsidRPr="002B61E2" w:rsidTr="000D09E2">
      <w:trPr>
        <w:trHeight w:hRule="exact" w:val="864"/>
      </w:trPr>
      <w:tc>
        <w:tcPr>
          <w:tcW w:w="4080" w:type="dxa"/>
          <w:tcBorders>
            <w:bottom w:val="nil"/>
          </w:tcBorders>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3A1797" w:rsidRPr="006322AA" w:rsidTr="000D09E2">
      <w:trPr>
        <w:trHeight w:hRule="exact" w:val="864"/>
      </w:trPr>
      <w:tc>
        <w:tcPr>
          <w:tcW w:w="4080" w:type="dxa"/>
          <w:tcBorders>
            <w:top w:val="nil"/>
          </w:tcBorders>
          <w:vAlign w:val="center"/>
        </w:tcPr>
        <w:p w:rsidR="003A1797" w:rsidRPr="002B61E2" w:rsidRDefault="003A1797" w:rsidP="000D09E2">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FPA-55</w:t>
          </w:r>
        </w:p>
      </w:tc>
      <w:tc>
        <w:tcPr>
          <w:tcW w:w="1771" w:type="dxa"/>
        </w:tcPr>
        <w:p w:rsidR="003A1797"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3A1797" w:rsidRPr="006322AA" w:rsidRDefault="003A1797" w:rsidP="000D09E2">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01/01/19</w:t>
          </w:r>
        </w:p>
      </w:tc>
    </w:tr>
  </w:tbl>
  <w:p w:rsidR="003A1797" w:rsidRDefault="003A1797" w:rsidP="000D09E2">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A1797" w:rsidRPr="002B61E2" w:rsidTr="000D09E2">
      <w:trPr>
        <w:trHeight w:hRule="exact" w:val="864"/>
      </w:trPr>
      <w:tc>
        <w:tcPr>
          <w:tcW w:w="4080" w:type="dxa"/>
          <w:tcBorders>
            <w:bottom w:val="nil"/>
          </w:tcBorders>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3A1797" w:rsidRPr="002B61E2" w:rsidRDefault="003A1797" w:rsidP="000D09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shd w:val="clear" w:color="auto" w:fill="auto"/>
        </w:tcPr>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3A1797" w:rsidRPr="002B61E2"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3A1797" w:rsidRPr="006322AA" w:rsidTr="000D09E2">
      <w:trPr>
        <w:trHeight w:hRule="exact" w:val="864"/>
      </w:trPr>
      <w:tc>
        <w:tcPr>
          <w:tcW w:w="4080" w:type="dxa"/>
          <w:tcBorders>
            <w:top w:val="nil"/>
          </w:tcBorders>
          <w:vAlign w:val="center"/>
        </w:tcPr>
        <w:p w:rsidR="003A1797" w:rsidRPr="002B61E2" w:rsidRDefault="003A1797" w:rsidP="000D09E2">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3A1797" w:rsidRPr="003F6F4E" w:rsidRDefault="003A1797" w:rsidP="000D09E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FPA-55</w:t>
          </w:r>
        </w:p>
      </w:tc>
      <w:tc>
        <w:tcPr>
          <w:tcW w:w="1771" w:type="dxa"/>
        </w:tcPr>
        <w:p w:rsidR="003A1797" w:rsidRDefault="003A1797" w:rsidP="000D09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3A1797" w:rsidRPr="006322AA" w:rsidRDefault="003A1797" w:rsidP="000D09E2">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01/01/19</w:t>
          </w:r>
        </w:p>
      </w:tc>
    </w:tr>
  </w:tbl>
  <w:p w:rsidR="003A1797" w:rsidRDefault="003A1797" w:rsidP="000D09E2">
    <w:pPr>
      <w:pStyle w:val="Header"/>
      <w:tabs>
        <w:tab w:val="clear" w:pos="4320"/>
        <w:tab w:val="clear" w:pos="8640"/>
        <w:tab w:val="left" w:pos="5760"/>
      </w:tabs>
      <w:rPr>
        <w:rStyle w:val="PageNumber"/>
        <w:rFonts w:ascii="Helv" w:hAnsi="Helv"/>
        <w:sz w:val="22"/>
      </w:rPr>
    </w:pPr>
    <w:r>
      <w:rPr>
        <w:rFonts w:ascii="Helv" w:hAnsi="Helv"/>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689"/>
    <w:rsid w:val="0001398B"/>
    <w:rsid w:val="0003095F"/>
    <w:rsid w:val="00032CB4"/>
    <w:rsid w:val="0003380B"/>
    <w:rsid w:val="00044490"/>
    <w:rsid w:val="00071FE9"/>
    <w:rsid w:val="0008623E"/>
    <w:rsid w:val="000D09E2"/>
    <w:rsid w:val="0014026F"/>
    <w:rsid w:val="00151E06"/>
    <w:rsid w:val="00154C6B"/>
    <w:rsid w:val="00162AE7"/>
    <w:rsid w:val="00166CBB"/>
    <w:rsid w:val="00183F09"/>
    <w:rsid w:val="001A514A"/>
    <w:rsid w:val="001A7F34"/>
    <w:rsid w:val="001B5077"/>
    <w:rsid w:val="001D7EE7"/>
    <w:rsid w:val="001F36D9"/>
    <w:rsid w:val="00211AA3"/>
    <w:rsid w:val="00227856"/>
    <w:rsid w:val="00237285"/>
    <w:rsid w:val="002867D9"/>
    <w:rsid w:val="00296A2C"/>
    <w:rsid w:val="002A3535"/>
    <w:rsid w:val="002B0894"/>
    <w:rsid w:val="002C3C83"/>
    <w:rsid w:val="002E448E"/>
    <w:rsid w:val="00303E18"/>
    <w:rsid w:val="00305326"/>
    <w:rsid w:val="003154DE"/>
    <w:rsid w:val="003173DD"/>
    <w:rsid w:val="003270F3"/>
    <w:rsid w:val="00330D57"/>
    <w:rsid w:val="00346192"/>
    <w:rsid w:val="003500D6"/>
    <w:rsid w:val="0036143E"/>
    <w:rsid w:val="00364319"/>
    <w:rsid w:val="00386CC8"/>
    <w:rsid w:val="00390321"/>
    <w:rsid w:val="003A1797"/>
    <w:rsid w:val="003B7A5A"/>
    <w:rsid w:val="00411BD7"/>
    <w:rsid w:val="00427A7D"/>
    <w:rsid w:val="00432529"/>
    <w:rsid w:val="004566EA"/>
    <w:rsid w:val="00464355"/>
    <w:rsid w:val="00484206"/>
    <w:rsid w:val="004A1897"/>
    <w:rsid w:val="004A2979"/>
    <w:rsid w:val="004B18FE"/>
    <w:rsid w:val="004B4689"/>
    <w:rsid w:val="004C023B"/>
    <w:rsid w:val="004E0BED"/>
    <w:rsid w:val="00502435"/>
    <w:rsid w:val="00503AB0"/>
    <w:rsid w:val="0057316E"/>
    <w:rsid w:val="005A1E8D"/>
    <w:rsid w:val="005D42CC"/>
    <w:rsid w:val="005F147E"/>
    <w:rsid w:val="0061549B"/>
    <w:rsid w:val="00663010"/>
    <w:rsid w:val="00670046"/>
    <w:rsid w:val="0067264E"/>
    <w:rsid w:val="00686F3A"/>
    <w:rsid w:val="006B2253"/>
    <w:rsid w:val="006D5EDC"/>
    <w:rsid w:val="00704F5D"/>
    <w:rsid w:val="007372DD"/>
    <w:rsid w:val="0074383E"/>
    <w:rsid w:val="007B15CF"/>
    <w:rsid w:val="007C42BC"/>
    <w:rsid w:val="007C5C86"/>
    <w:rsid w:val="007F7774"/>
    <w:rsid w:val="00831424"/>
    <w:rsid w:val="00837973"/>
    <w:rsid w:val="00841043"/>
    <w:rsid w:val="008A176C"/>
    <w:rsid w:val="008B5BBF"/>
    <w:rsid w:val="008E5BA0"/>
    <w:rsid w:val="008E78E5"/>
    <w:rsid w:val="00914401"/>
    <w:rsid w:val="0092070E"/>
    <w:rsid w:val="00923146"/>
    <w:rsid w:val="00946A3F"/>
    <w:rsid w:val="0094778B"/>
    <w:rsid w:val="009A7360"/>
    <w:rsid w:val="00A11254"/>
    <w:rsid w:val="00A12534"/>
    <w:rsid w:val="00A17B54"/>
    <w:rsid w:val="00A52564"/>
    <w:rsid w:val="00A5428E"/>
    <w:rsid w:val="00A61DEF"/>
    <w:rsid w:val="00A91371"/>
    <w:rsid w:val="00A95B1D"/>
    <w:rsid w:val="00AA6003"/>
    <w:rsid w:val="00AE372E"/>
    <w:rsid w:val="00AF205C"/>
    <w:rsid w:val="00AF3AC6"/>
    <w:rsid w:val="00B33650"/>
    <w:rsid w:val="00B40BBB"/>
    <w:rsid w:val="00B41D55"/>
    <w:rsid w:val="00B7041F"/>
    <w:rsid w:val="00B737FB"/>
    <w:rsid w:val="00BB3F11"/>
    <w:rsid w:val="00BE1B10"/>
    <w:rsid w:val="00C17379"/>
    <w:rsid w:val="00C23A8D"/>
    <w:rsid w:val="00C763D3"/>
    <w:rsid w:val="00C93562"/>
    <w:rsid w:val="00C94EA8"/>
    <w:rsid w:val="00C965F9"/>
    <w:rsid w:val="00CA2727"/>
    <w:rsid w:val="00CE505D"/>
    <w:rsid w:val="00D135CE"/>
    <w:rsid w:val="00D208B3"/>
    <w:rsid w:val="00D51EC9"/>
    <w:rsid w:val="00D919B5"/>
    <w:rsid w:val="00DA1831"/>
    <w:rsid w:val="00DA6E24"/>
    <w:rsid w:val="00DF08B9"/>
    <w:rsid w:val="00DF6967"/>
    <w:rsid w:val="00E12C25"/>
    <w:rsid w:val="00E143AC"/>
    <w:rsid w:val="00E37F03"/>
    <w:rsid w:val="00E53BBD"/>
    <w:rsid w:val="00E94876"/>
    <w:rsid w:val="00EA7DA7"/>
    <w:rsid w:val="00EB2B8A"/>
    <w:rsid w:val="00EF240E"/>
    <w:rsid w:val="00F15CC9"/>
    <w:rsid w:val="00F27A3B"/>
    <w:rsid w:val="00F3767B"/>
    <w:rsid w:val="00F46309"/>
    <w:rsid w:val="00F47C7B"/>
    <w:rsid w:val="00F63C47"/>
    <w:rsid w:val="00F966C9"/>
    <w:rsid w:val="00FA103B"/>
    <w:rsid w:val="00FB17CD"/>
    <w:rsid w:val="00FB2128"/>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table" w:styleId="TableGrid">
    <w:name w:val="Table Grid"/>
    <w:basedOn w:val="TableNormal"/>
    <w:rsid w:val="003B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20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join-masshealth-provider-pubs@listserv.state.ma.us"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mass.gov/masshealth-transmittal-letters"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image" Target="media/image2.wmf"/><Relationship Id="rId19" Type="http://schemas.openxmlformats.org/officeDocument/2006/relationships/hyperlink" Target="https://www.mass.gov/service-details/eohhs-regulations" TargetMode="Externa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hyperlink" Target="mailto:providersupport@mahealth.net" TargetMode="External"/><Relationship Id="rId27" Type="http://schemas.openxmlformats.org/officeDocument/2006/relationships/header" Target="header8.xml"/><Relationship Id="rId30" Type="http://schemas.openxmlformats.org/officeDocument/2006/relationships/hyperlink" Target="http://www.mass.gov/eohhs/docs/masshealth/providermanual/appx-v-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943F61-E994-4F51-9541-9ECB4ACC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5143</Words>
  <Characters>29320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34395</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2</cp:revision>
  <cp:lastPrinted>2006-01-06T14:18:00Z</cp:lastPrinted>
  <dcterms:created xsi:type="dcterms:W3CDTF">2019-02-04T16:34:00Z</dcterms:created>
  <dcterms:modified xsi:type="dcterms:W3CDTF">2019-02-04T16:34:00Z</dcterms:modified>
</cp:coreProperties>
</file>