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5" w:type="dxa"/>
        <w:tblLook w:val="04A0" w:firstRow="1" w:lastRow="0" w:firstColumn="1" w:lastColumn="0" w:noHBand="0" w:noVBand="1"/>
      </w:tblPr>
      <w:tblGrid>
        <w:gridCol w:w="4585"/>
        <w:gridCol w:w="3330"/>
        <w:gridCol w:w="1980"/>
      </w:tblGrid>
      <w:tr w:rsidR="00B640BE" w:rsidRPr="00B640BE" w:rsidTr="00B640BE">
        <w:trPr>
          <w:trHeight w:val="799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0" w:name="RANGE!A1:C110"/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System/District/Lead Agency</w:t>
            </w:r>
            <w:bookmarkEnd w:id="0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Program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FY18 Award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Action For Boston Community Development, Inc./ABCD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Allston-Brighton, St. Gabriel's Head Start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$24,000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Action For Boston Community Development, Inc./ABCD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Jamaica Plain Head Start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Action For Boston Community Development, Inc./ABCD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Roxbury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Ayer Kiddie Depot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Ayer Kiddie Depot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Berkshire Children and Families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Berkshire Children and Families West Street Early Education and Care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Berkshire County Head Start Child Development Program,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BCHS Johnson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Headstart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Berkshire County Head Start Child Development Program,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Head Start @ Meadow Lane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$105,000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Brockton Day Nursery,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Brockton Day Nursery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Busy Bee Preschool Center, Inc.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Busy Bee Preschool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Cambridge Department of Human Services Programs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King Open Preschool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Cambridge Department of Human Services Programs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Martin Luther King Preschool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Cape Cod Child Development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Barnstable Early Learning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Cape Cod Child Development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Dennisport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Preschool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Cape Cod Child Development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Falmouth Preschool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$37,500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Cape Cod Child Development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Hyannis I Preschool, Hyannis II Preschool, Hyannis III Preschool, Hyannis IV Preschool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$80,000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Cape Cod Child Development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Wareham Preschool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Cape Cod Child Development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West Yarmouth l Preschool, West Yarmouth II Preschool, West Yarmouth III Preschool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Central Berkshire Regional School District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Becket Washington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Child Care of the Berkshires,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5 FCC Providers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$42,000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Child Care of the Berkshires,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Monument Square Day Care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Child Development and Education,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16 FCC Providers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$172,146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Citizens for Citizens, Inc. Head Start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Aldrich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$96,000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Community Action of the Franklin, Hampshire, and North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Quabbin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Regions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Amherst Community Child Care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Community Action of the Franklin, Hampshire, and North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Quabbin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Regions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Community Action of the Franklin, Hampshire, and North </w:t>
            </w: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Quabbin</w:t>
            </w:r>
            <w:proofErr w:type="spellEnd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Regions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Community Action of the Franklin, Hampshire, and North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Quabbin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Regions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Washington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Community Action Program's Inter-City Inc.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Capic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Head Start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Action,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Headstart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at Newburyport (Seacoast)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Day Care of Lawrence,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6 FCC Providers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$47,000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Day Care of Lawrence,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Day Care Center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$120,000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Day Care of Lawrence,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Day Care Center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Community Teamwork,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Children's Village at the Mill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Teamwork,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James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Houlares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Early Learning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$150,000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Community Teamwork,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Parker Ave Early Learning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Diane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Tousignant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dba Little People Nursery School,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Little People Nursery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Ellis Memorial &amp;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Eldredge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House,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Ellis Memorial Children's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Enable,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Cole-Harrington Children's Center (Preschool Enrichment)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Enable,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Cole-Harrington Early Learning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Enable,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Cole-Harrington Pre-Kindergarten Program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Family Service Association of Greater Fall River,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WORD Child Development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Frontier Regional School District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Deerfield Elementary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Greater Lawrence Community Action Council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Park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Greater Lawrence Community Action Council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Greater Lawrence Community Action Council Child Care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Greater Lawrence Community Action Council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Head Start at the Common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Greater Lawrence Community Action Council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Head Start at Water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Greater Lawrence Community Action Council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Lawrence Head Start: 246 Andover Street (Casa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Roja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Greater Lawrence Community Action Council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Methuen Head Start: Gill Avenue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Guild of St. Agnes,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Charlton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Guild of St. Agnes,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Devens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80639A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G</w:t>
            </w:r>
            <w:r w:rsidR="00B640BE" w:rsidRPr="00B640BE">
              <w:rPr>
                <w:rFonts w:ascii="Calibri" w:eastAsia="Times New Roman" w:hAnsi="Calibri" w:cs="Calibri"/>
                <w:sz w:val="16"/>
                <w:szCs w:val="16"/>
              </w:rPr>
              <w:t>uild of St. Agnes,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Gardner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Guild of St. Agnes,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Grove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Guild of St. Agnes,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Granite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Guild of St. Agnes,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Webster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Kiddie </w:t>
            </w: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Kampus</w:t>
            </w:r>
            <w:proofErr w:type="spellEnd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Inc.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Kiddie </w:t>
            </w: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Kampus</w:t>
            </w:r>
            <w:proofErr w:type="spellEnd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Kiddie </w:t>
            </w: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Kampus</w:t>
            </w:r>
            <w:proofErr w:type="spellEnd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Inc.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Kiddie </w:t>
            </w: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Kampus</w:t>
            </w:r>
            <w:proofErr w:type="spellEnd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L. P. College,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374 Rockdale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$120,000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L.P. College,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Church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$100,000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L.P. College,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Donald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L.P. College,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Rockdale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Little Discoveries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Little Discoveries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Little Sprouts,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Industrial Park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Little Sprouts,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Northern Essex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Lynn Economic Opportunity,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Jack Robinson Child Care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Martha's Vineyard Community Services,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Martha's Vineyard Community Service Children's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MetroWest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YMCA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Early Childhood Center, Framingham Branch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Montachusett</w:t>
            </w:r>
            <w:proofErr w:type="spellEnd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Opportunity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6</w:t>
            </w: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FCC Providers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$74,000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Montachusett</w:t>
            </w:r>
            <w:proofErr w:type="spellEnd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Opportunity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Child Care Head Start Coleman Street Site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$100,000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Montachusett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Opportunity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Garrison Center for ECE (MWCC Site)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Montachusett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Opportunity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Hosmer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Montachusett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Opportunity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Leominster (Family Education Center)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$52,500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Northampton Public Schools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Northampton: Leeds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$22,500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Northampton Public Schools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Northampton: Bridge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$22,500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Old Colony YMCA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Striar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Old Colony YMCA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Taunton Child Care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PACE,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Madison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$108,000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PACE,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Smith Street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Pathways for Children,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1 FCC Provider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Pathways for Children,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Head Start @ Emerson (Cape Ann)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$52,500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Peabody Public Schools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Passos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Avante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Preschool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Quincy Community Action Programs,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QCAP Head Start - Base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Quincy Community Action Programs,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QCAP Head Start Early Learning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Quinsigamond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Community College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Quinsigamond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Children's School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Rainbow Child Development Center,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Rainbow Child Development Pre School Center &amp; School 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Robbins Children's Programs,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Robbins Children's Programs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$150,000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Self Help,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Ulysses G. Shelton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Headstart</w:t>
            </w:r>
            <w:proofErr w:type="spellEnd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Smith Child Care Center,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Smith Child Care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 Boston Neighborhood House,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South Boston Neighborhood House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$30,000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 Middlesex Opportunity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2 FCC Providers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$12,000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 Middlesex Opportunity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Marlboro Day Care &amp; Head Start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 Shore Community Action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South Shore Head Start &amp; Child Care - </w:t>
            </w: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Marshfield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 Shore Community Action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South Shore Head Start &amp; Child Care - </w:t>
            </w: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Plymouth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$97,500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 Shore Stars,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Quincy Preschool Stars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 Shore Stars,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Randolph Preschool Stars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 Shore Stars,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Weymouth Preschool Stars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Triumph,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Quinn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$75,000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Triumph,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Riverway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Watertown Public Schools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Hosmer (Early Steps)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$42,000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Webster Square Day Care,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 FCC Providers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$12,000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Webster Square Day Care,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Webster Square Day Care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Worcester Community Action Council, Inc.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Southbridge (Marcy Street)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$90,000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Worcester Public Schools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Greendale School Head Start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$56,250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Worcester Public Schools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Mill Swan School Head Start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$22,500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Worcester Public Schools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Millbury Street Head Start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$56,250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YMCA of Greater Springfield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YMCA of Greater Springfield Learning Center in Springfield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$105,000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YMCA of Greater Springfield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YMCA of Greater Springfield Learning Center in Wilbraham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$45,000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 xml:space="preserve">YMCA </w:t>
            </w:r>
            <w:proofErr w:type="spellStart"/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Southcoast</w:t>
            </w:r>
            <w:proofErr w:type="spellEnd"/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New Bedford YMCA Child Care Center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$15,000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8063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YWCA of Central Massachusetts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sz w:val="16"/>
                <w:szCs w:val="16"/>
              </w:rPr>
              <w:t>YWCA Early Education 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$60,000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B640BE" w:rsidRPr="00B640BE" w:rsidTr="00B640BE">
        <w:trPr>
          <w:trHeight w:val="799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640BE" w:rsidRPr="00B640BE" w:rsidRDefault="00B640BE" w:rsidP="00B64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640B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$5,728,146</w:t>
            </w:r>
          </w:p>
        </w:tc>
      </w:tr>
    </w:tbl>
    <w:p w:rsidR="00F63661" w:rsidRDefault="00F63661"/>
    <w:sectPr w:rsidR="00F63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E"/>
    <w:rsid w:val="0080639A"/>
    <w:rsid w:val="00B640BE"/>
    <w:rsid w:val="00F6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7FEB2-7FDF-4211-982F-38FAC4D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1110</Words>
  <Characters>6332</Characters>
  <Application>Microsoft Office Word</Application>
  <DocSecurity>0</DocSecurity>
  <Lines>52</Lines>
  <Paragraphs>14</Paragraphs>
  <ScaleCrop>false</ScaleCrop>
  <Company>Executive Office of Education</Company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2017-07-26T15:31:00Z</dcterms:created>
  <dc:creator>Smith, Michele (EEC)</dc:creator>
  <lastModifiedBy>Smith, Michele (EEC)</lastModifiedBy>
  <dcterms:modified xsi:type="dcterms:W3CDTF">2017-09-18T20:07:00Z</dcterms:modified>
  <revision>2</revision>
</coreProperties>
</file>