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04B" w:rsidRPr="0073504B" w:rsidRDefault="0073504B" w:rsidP="0073504B">
      <w:pPr>
        <w:pStyle w:val="Heading2"/>
        <w:rPr>
          <w:rFonts w:asciiTheme="minorHAnsi" w:hAnsiTheme="minorHAnsi"/>
          <w:b/>
          <w:color w:val="auto"/>
          <w:sz w:val="28"/>
          <w:szCs w:val="28"/>
        </w:rPr>
      </w:pPr>
      <w:r w:rsidRPr="0073504B">
        <w:rPr>
          <w:rFonts w:asciiTheme="minorHAnsi" w:hAnsiTheme="minorHAnsi"/>
          <w:b/>
          <w:color w:val="auto"/>
          <w:sz w:val="28"/>
          <w:szCs w:val="28"/>
        </w:rPr>
        <w:t>Massachusetts Department of Housing and Community Development</w:t>
      </w:r>
      <w:r w:rsidRPr="0073504B">
        <w:rPr>
          <w:rFonts w:asciiTheme="minorHAnsi" w:hAnsiTheme="minorHAnsi"/>
          <w:b/>
          <w:color w:val="auto"/>
          <w:sz w:val="28"/>
          <w:szCs w:val="28"/>
        </w:rPr>
        <w:tab/>
      </w:r>
      <w:r w:rsidRPr="0073504B">
        <w:rPr>
          <w:rFonts w:asciiTheme="minorHAnsi" w:hAnsiTheme="minorHAnsi"/>
          <w:b/>
          <w:color w:val="auto"/>
          <w:sz w:val="28"/>
          <w:szCs w:val="28"/>
        </w:rPr>
        <w:tab/>
      </w:r>
    </w:p>
    <w:p w:rsidR="0073504B" w:rsidRPr="0073504B" w:rsidRDefault="0073504B" w:rsidP="0073504B">
      <w:pPr>
        <w:pStyle w:val="Heading2"/>
        <w:rPr>
          <w:rFonts w:asciiTheme="minorHAnsi" w:hAnsiTheme="minorHAnsi"/>
          <w:b/>
          <w:color w:val="auto"/>
          <w:sz w:val="28"/>
          <w:szCs w:val="28"/>
        </w:rPr>
      </w:pPr>
      <w:r w:rsidRPr="0073504B">
        <w:rPr>
          <w:rFonts w:asciiTheme="minorHAnsi" w:hAnsiTheme="minorHAnsi"/>
          <w:b/>
          <w:color w:val="auto"/>
          <w:sz w:val="28"/>
          <w:szCs w:val="28"/>
        </w:rPr>
        <w:t>FY 201</w:t>
      </w:r>
      <w:r w:rsidR="00E01A10">
        <w:rPr>
          <w:rFonts w:asciiTheme="minorHAnsi" w:hAnsiTheme="minorHAnsi"/>
          <w:b/>
          <w:color w:val="auto"/>
          <w:sz w:val="28"/>
          <w:szCs w:val="28"/>
        </w:rPr>
        <w:t>9</w:t>
      </w:r>
      <w:r w:rsidRPr="0073504B">
        <w:rPr>
          <w:rFonts w:asciiTheme="minorHAnsi" w:hAnsiTheme="minorHAnsi"/>
          <w:b/>
          <w:color w:val="auto"/>
          <w:sz w:val="28"/>
          <w:szCs w:val="28"/>
        </w:rPr>
        <w:t xml:space="preserve"> Massachusetts Community Development Block Grant Program</w:t>
      </w:r>
      <w:r w:rsidRPr="0073504B">
        <w:rPr>
          <w:rFonts w:asciiTheme="minorHAnsi" w:hAnsiTheme="minorHAnsi"/>
          <w:b/>
          <w:color w:val="auto"/>
          <w:sz w:val="28"/>
          <w:szCs w:val="28"/>
        </w:rPr>
        <w:tab/>
      </w:r>
      <w:r w:rsidRPr="0073504B">
        <w:rPr>
          <w:rFonts w:asciiTheme="minorHAnsi" w:hAnsiTheme="minorHAnsi"/>
          <w:b/>
          <w:color w:val="auto"/>
          <w:sz w:val="28"/>
          <w:szCs w:val="28"/>
        </w:rPr>
        <w:tab/>
      </w:r>
    </w:p>
    <w:p w:rsidR="001B4A81" w:rsidRPr="0073504B" w:rsidRDefault="0073504B" w:rsidP="0073504B">
      <w:pPr>
        <w:pStyle w:val="Heading2"/>
        <w:rPr>
          <w:rFonts w:asciiTheme="minorHAnsi" w:hAnsiTheme="minorHAnsi"/>
          <w:b/>
          <w:color w:val="auto"/>
          <w:sz w:val="28"/>
          <w:szCs w:val="28"/>
        </w:rPr>
      </w:pPr>
      <w:r w:rsidRPr="0073504B">
        <w:rPr>
          <w:rFonts w:asciiTheme="minorHAnsi" w:hAnsiTheme="minorHAnsi"/>
          <w:b/>
          <w:color w:val="auto"/>
          <w:sz w:val="28"/>
          <w:szCs w:val="28"/>
        </w:rPr>
        <w:t>Community Development Block Grant Awards (CDBG)</w:t>
      </w:r>
      <w:r w:rsidRPr="0073504B">
        <w:rPr>
          <w:rFonts w:asciiTheme="minorHAnsi" w:hAnsiTheme="minorHAnsi"/>
          <w:b/>
          <w:color w:val="auto"/>
          <w:sz w:val="28"/>
          <w:szCs w:val="28"/>
        </w:rPr>
        <w:tab/>
      </w:r>
      <w:r w:rsidRPr="0073504B">
        <w:rPr>
          <w:rFonts w:asciiTheme="minorHAnsi" w:hAnsiTheme="minorHAnsi"/>
          <w:b/>
          <w:color w:val="auto"/>
          <w:sz w:val="28"/>
          <w:szCs w:val="28"/>
        </w:rPr>
        <w:tab/>
      </w:r>
    </w:p>
    <w:p w:rsidR="0073504B" w:rsidRPr="0073504B" w:rsidRDefault="0073504B" w:rsidP="0073504B">
      <w:pPr>
        <w:pStyle w:val="Heading2"/>
        <w:rPr>
          <w:color w:val="auto"/>
        </w:rPr>
      </w:pPr>
    </w:p>
    <w:p w:rsidR="005A49A6" w:rsidRDefault="006E1A4F" w:rsidP="00C34DEF">
      <w:r>
        <w:rPr>
          <w:b/>
        </w:rPr>
        <w:t>ADAMS</w:t>
      </w:r>
      <w:r w:rsidR="005A49A6">
        <w:rPr>
          <w:b/>
        </w:rPr>
        <w:t xml:space="preserve"> </w:t>
      </w:r>
      <w:r w:rsidR="00A659B6">
        <w:t>will receive $</w:t>
      </w:r>
      <w:r w:rsidR="00544336">
        <w:t>80</w:t>
      </w:r>
      <w:r w:rsidR="00630AF1">
        <w:t>0</w:t>
      </w:r>
      <w:r w:rsidR="007E5F81">
        <w:t>,000</w:t>
      </w:r>
      <w:r w:rsidR="005A49A6">
        <w:t xml:space="preserve"> </w:t>
      </w:r>
      <w:r w:rsidR="00544336">
        <w:t>for housing rehabilitation assistance to 8 units and renovations to Russell Field</w:t>
      </w:r>
      <w:r w:rsidR="005A49A6">
        <w:t>.</w:t>
      </w:r>
    </w:p>
    <w:p w:rsidR="00197881" w:rsidRDefault="00197881" w:rsidP="00C34DEF">
      <w:r>
        <w:rPr>
          <w:b/>
        </w:rPr>
        <w:t>AGAWAM</w:t>
      </w:r>
      <w:r w:rsidR="00630AF1">
        <w:rPr>
          <w:b/>
        </w:rPr>
        <w:t xml:space="preserve"> </w:t>
      </w:r>
      <w:r w:rsidR="00630AF1">
        <w:t>will receive $</w:t>
      </w:r>
      <w:r w:rsidR="00544336">
        <w:t>550,000</w:t>
      </w:r>
      <w:r w:rsidR="00630AF1">
        <w:t xml:space="preserve"> for </w:t>
      </w:r>
      <w:r w:rsidR="00544336">
        <w:t xml:space="preserve">a </w:t>
      </w:r>
      <w:r w:rsidR="00630AF1">
        <w:t xml:space="preserve">housing </w:t>
      </w:r>
      <w:r w:rsidR="00544336">
        <w:t>authority modernization project and planning for North Agawam infrastructure improvements</w:t>
      </w:r>
      <w:r w:rsidR="00630AF1">
        <w:t>.</w:t>
      </w:r>
    </w:p>
    <w:p w:rsidR="00544336" w:rsidRPr="00544336" w:rsidRDefault="00544336" w:rsidP="00544336">
      <w:r w:rsidRPr="00544336">
        <w:rPr>
          <w:b/>
        </w:rPr>
        <w:t>AMESBURY</w:t>
      </w:r>
      <w:r>
        <w:rPr>
          <w:b/>
        </w:rPr>
        <w:t xml:space="preserve"> </w:t>
      </w:r>
      <w:r>
        <w:t>will receive $800,000 for housing rehabilitation assistance to 10 units, ADA improvements to City Hall and social services to provide homelessness assistance and to support a food pantry.</w:t>
      </w:r>
    </w:p>
    <w:p w:rsidR="00170D85" w:rsidRPr="00544336" w:rsidRDefault="00FD6BAF" w:rsidP="00C34DEF">
      <w:r w:rsidRPr="00997626">
        <w:rPr>
          <w:b/>
        </w:rPr>
        <w:t>AMHERST</w:t>
      </w:r>
      <w:r>
        <w:t xml:space="preserve"> will receive $825,000 for </w:t>
      </w:r>
      <w:r w:rsidR="000712DF">
        <w:t xml:space="preserve">East Hadley Road infrastructure </w:t>
      </w:r>
      <w:r>
        <w:t xml:space="preserve">improvements, </w:t>
      </w:r>
      <w:r w:rsidR="00CC6112">
        <w:t>housing predevelopment assistance</w:t>
      </w:r>
      <w:r w:rsidR="00E67B44">
        <w:t>,</w:t>
      </w:r>
      <w:r w:rsidR="00BF73E3">
        <w:t xml:space="preserve"> and to provide </w:t>
      </w:r>
      <w:r w:rsidR="000712DF">
        <w:t>support for a food pantry,</w:t>
      </w:r>
      <w:r w:rsidR="00BF73E3">
        <w:t xml:space="preserve"> </w:t>
      </w:r>
      <w:r w:rsidR="00CC6112">
        <w:t>youth mentoring</w:t>
      </w:r>
      <w:r w:rsidR="00BF73E3">
        <w:t xml:space="preserve">, </w:t>
      </w:r>
      <w:r w:rsidR="00E67B44">
        <w:t>adult literacy, immigrant services</w:t>
      </w:r>
      <w:r w:rsidR="00BF73E3">
        <w:t xml:space="preserve"> and family stabilization services.</w:t>
      </w:r>
    </w:p>
    <w:p w:rsidR="00C34DEF" w:rsidRDefault="00DD2D2C" w:rsidP="00C34DEF">
      <w:r w:rsidRPr="00DD2D2C">
        <w:rPr>
          <w:b/>
        </w:rPr>
        <w:t>ATHOL</w:t>
      </w:r>
      <w:r>
        <w:t xml:space="preserve"> </w:t>
      </w:r>
      <w:r w:rsidR="00C34DEF">
        <w:t>will receive $</w:t>
      </w:r>
      <w:r w:rsidR="00544336">
        <w:t>466,441</w:t>
      </w:r>
      <w:r w:rsidR="0025416F">
        <w:t xml:space="preserve"> for </w:t>
      </w:r>
      <w:r w:rsidR="00674A62">
        <w:t xml:space="preserve">infrastructure </w:t>
      </w:r>
      <w:r w:rsidR="0025416F">
        <w:t xml:space="preserve">improvements to </w:t>
      </w:r>
      <w:r w:rsidR="00544336">
        <w:t>Church Street and design for Walnut Street neighborhood improvements</w:t>
      </w:r>
      <w:r>
        <w:t>.</w:t>
      </w:r>
    </w:p>
    <w:p w:rsidR="00630AF1" w:rsidRPr="00630AF1" w:rsidRDefault="00170D85" w:rsidP="00630AF1">
      <w:r>
        <w:rPr>
          <w:b/>
        </w:rPr>
        <w:t>BELLINGHAM</w:t>
      </w:r>
      <w:r w:rsidR="0033135D">
        <w:rPr>
          <w:b/>
        </w:rPr>
        <w:t xml:space="preserve"> </w:t>
      </w:r>
      <w:r w:rsidR="0033135D">
        <w:t>will receive $800,000 for housing rehabilitation assistance to 10 units and ADA barrier removal for North Main Street.</w:t>
      </w:r>
    </w:p>
    <w:p w:rsidR="006E1A4F" w:rsidRPr="006E1A4F" w:rsidRDefault="006E1A4F" w:rsidP="00C34DEF">
      <w:pPr>
        <w:rPr>
          <w:b/>
        </w:rPr>
      </w:pPr>
      <w:r>
        <w:rPr>
          <w:b/>
        </w:rPr>
        <w:t>BUCKLAND</w:t>
      </w:r>
      <w:r w:rsidR="00A55BC2">
        <w:rPr>
          <w:b/>
        </w:rPr>
        <w:t xml:space="preserve"> </w:t>
      </w:r>
      <w:r w:rsidR="00A55BC2">
        <w:t>will receive $</w:t>
      </w:r>
      <w:r w:rsidR="00B77739">
        <w:t>303,335</w:t>
      </w:r>
      <w:r w:rsidR="00A55BC2">
        <w:t xml:space="preserve"> for infrastructure improvements to </w:t>
      </w:r>
      <w:r w:rsidR="002629D6">
        <w:t>Williams Stre</w:t>
      </w:r>
      <w:r w:rsidR="00A55BC2">
        <w:t>et and to support a food pantry.</w:t>
      </w:r>
    </w:p>
    <w:p w:rsidR="002F5A2D" w:rsidRDefault="00956A15" w:rsidP="002F5A2D">
      <w:r w:rsidRPr="00997626">
        <w:rPr>
          <w:b/>
        </w:rPr>
        <w:t>CHELSEA</w:t>
      </w:r>
      <w:r w:rsidR="00997626">
        <w:rPr>
          <w:b/>
        </w:rPr>
        <w:t xml:space="preserve"> </w:t>
      </w:r>
      <w:r>
        <w:t xml:space="preserve">will receive </w:t>
      </w:r>
      <w:r w:rsidR="002F5A2D">
        <w:t>$</w:t>
      </w:r>
      <w:r w:rsidR="0025416F">
        <w:t>825</w:t>
      </w:r>
      <w:r w:rsidR="002F5A2D">
        <w:t xml:space="preserve">,000 </w:t>
      </w:r>
      <w:r w:rsidR="0025416F">
        <w:t xml:space="preserve">for </w:t>
      </w:r>
      <w:r w:rsidR="00CC6112">
        <w:t>Sixth and Walnut Streets sidewalk</w:t>
      </w:r>
      <w:r w:rsidR="0025416F">
        <w:t xml:space="preserve"> improvements</w:t>
      </w:r>
      <w:r w:rsidR="002F5A2D">
        <w:t>, housing</w:t>
      </w:r>
      <w:r w:rsidR="0025416F">
        <w:t xml:space="preserve"> </w:t>
      </w:r>
      <w:r w:rsidR="009A30A8">
        <w:t>rehabili</w:t>
      </w:r>
      <w:r w:rsidR="000712DF">
        <w:t>tation assista</w:t>
      </w:r>
      <w:r w:rsidR="00CC6112">
        <w:t>nce for 2</w:t>
      </w:r>
      <w:r w:rsidR="002F5A2D">
        <w:t xml:space="preserve"> units, code enforcement, </w:t>
      </w:r>
      <w:r w:rsidR="00CC6112">
        <w:t>planning</w:t>
      </w:r>
      <w:r w:rsidR="000712DF">
        <w:t xml:space="preserve">, </w:t>
      </w:r>
      <w:r w:rsidR="00E67B44">
        <w:t xml:space="preserve">first-time </w:t>
      </w:r>
      <w:r w:rsidR="00CC6112">
        <w:t>homebuyer assistance</w:t>
      </w:r>
      <w:r w:rsidR="009A30A8">
        <w:t xml:space="preserve"> </w:t>
      </w:r>
      <w:r w:rsidR="002F5A2D">
        <w:t xml:space="preserve">and social service assistance to include </w:t>
      </w:r>
      <w:r w:rsidR="000712DF">
        <w:t>youth services</w:t>
      </w:r>
      <w:r w:rsidR="002F5A2D">
        <w:t>, ESOL</w:t>
      </w:r>
      <w:r w:rsidR="00E67B44">
        <w:t xml:space="preserve"> </w:t>
      </w:r>
      <w:r w:rsidR="002F5A2D">
        <w:t>and citizenship training.</w:t>
      </w:r>
    </w:p>
    <w:p w:rsidR="00B95B1A" w:rsidRDefault="00B95B1A" w:rsidP="002F5A2D">
      <w:r>
        <w:rPr>
          <w:b/>
        </w:rPr>
        <w:t>CHESTERFIELD, CUMMIN</w:t>
      </w:r>
      <w:r w:rsidR="00A55BC2">
        <w:rPr>
          <w:b/>
        </w:rPr>
        <w:t>GTON, GOSHEN, PERU, PLAINFIELD</w:t>
      </w:r>
      <w:r>
        <w:rPr>
          <w:b/>
        </w:rPr>
        <w:t xml:space="preserve"> and </w:t>
      </w:r>
      <w:r w:rsidR="006B4D4F">
        <w:rPr>
          <w:b/>
        </w:rPr>
        <w:t xml:space="preserve">WILLIAMSBURG, </w:t>
      </w:r>
      <w:bookmarkStart w:id="0" w:name="_GoBack"/>
      <w:bookmarkEnd w:id="0"/>
      <w:r>
        <w:rPr>
          <w:b/>
        </w:rPr>
        <w:t xml:space="preserve">WORTHINGTON </w:t>
      </w:r>
      <w:r>
        <w:t>will receive $</w:t>
      </w:r>
      <w:r w:rsidR="00B77739">
        <w:t>1,234,954</w:t>
      </w:r>
      <w:r w:rsidR="00001167">
        <w:t xml:space="preserve"> </w:t>
      </w:r>
      <w:r>
        <w:t xml:space="preserve">to </w:t>
      </w:r>
      <w:r w:rsidRPr="005A49A6">
        <w:t>provide housin</w:t>
      </w:r>
      <w:r>
        <w:t xml:space="preserve">g rehabilitation assistance to </w:t>
      </w:r>
      <w:r w:rsidR="00B77739">
        <w:t>2</w:t>
      </w:r>
      <w:r w:rsidR="00781126">
        <w:t>2</w:t>
      </w:r>
      <w:r w:rsidRPr="005A49A6">
        <w:t xml:space="preserve"> units</w:t>
      </w:r>
      <w:r w:rsidR="00781126">
        <w:t>, planning for a senior center</w:t>
      </w:r>
      <w:r>
        <w:t xml:space="preserve"> and </w:t>
      </w:r>
      <w:r w:rsidR="00A15D0F">
        <w:t xml:space="preserve">to </w:t>
      </w:r>
      <w:r>
        <w:t>provide c</w:t>
      </w:r>
      <w:r w:rsidRPr="005A49A6">
        <w:t>hildcare assistance</w:t>
      </w:r>
      <w:r>
        <w:t xml:space="preserve">, elder services and </w:t>
      </w:r>
      <w:r w:rsidR="008D57C9">
        <w:t xml:space="preserve">to support a </w:t>
      </w:r>
      <w:r>
        <w:t>food pantry.</w:t>
      </w:r>
    </w:p>
    <w:p w:rsidR="00C34DEF" w:rsidRDefault="0025416F" w:rsidP="00C34DEF">
      <w:r w:rsidRPr="00997626">
        <w:rPr>
          <w:b/>
        </w:rPr>
        <w:t>DENNIS</w:t>
      </w:r>
      <w:r w:rsidR="00997626">
        <w:rPr>
          <w:b/>
        </w:rPr>
        <w:t xml:space="preserve"> </w:t>
      </w:r>
      <w:r w:rsidR="00DD2D2C">
        <w:t xml:space="preserve">will receive </w:t>
      </w:r>
      <w:r w:rsidR="00C34DEF">
        <w:t>$8</w:t>
      </w:r>
      <w:r w:rsidR="00B77739">
        <w:t>00</w:t>
      </w:r>
      <w:r>
        <w:t>,000</w:t>
      </w:r>
      <w:r w:rsidR="00DD2D2C">
        <w:t xml:space="preserve"> to provide h</w:t>
      </w:r>
      <w:r w:rsidR="00C34DEF">
        <w:t xml:space="preserve">ousing </w:t>
      </w:r>
      <w:r w:rsidR="00DD2D2C">
        <w:t xml:space="preserve">rehabilitation assistance to </w:t>
      </w:r>
      <w:r w:rsidR="000712DF">
        <w:t>15</w:t>
      </w:r>
      <w:r w:rsidR="00C34DEF">
        <w:t xml:space="preserve"> units</w:t>
      </w:r>
      <w:r w:rsidR="00B77739">
        <w:t xml:space="preserve"> and</w:t>
      </w:r>
      <w:r w:rsidR="00DD2D2C">
        <w:t xml:space="preserve"> </w:t>
      </w:r>
      <w:r w:rsidR="00C34DEF">
        <w:t xml:space="preserve">childcare </w:t>
      </w:r>
      <w:r w:rsidR="000712DF" w:rsidRPr="00B77739">
        <w:t>assistance</w:t>
      </w:r>
      <w:r w:rsidR="00DD2D2C">
        <w:t>.</w:t>
      </w:r>
    </w:p>
    <w:p w:rsidR="00170D85" w:rsidRPr="00B77739" w:rsidRDefault="00170D85" w:rsidP="00C34DEF">
      <w:r>
        <w:rPr>
          <w:b/>
        </w:rPr>
        <w:t>DUDLEY</w:t>
      </w:r>
      <w:r w:rsidR="00B77739">
        <w:rPr>
          <w:b/>
        </w:rPr>
        <w:t xml:space="preserve"> </w:t>
      </w:r>
      <w:r w:rsidR="00B77739">
        <w:t>will receive $274,225 in planning funds for development of an ADA Plan and for Jericho-Brandon infrastructure improvements.</w:t>
      </w:r>
    </w:p>
    <w:p w:rsidR="00197881" w:rsidRPr="00197881" w:rsidRDefault="00197881" w:rsidP="00C34DEF">
      <w:pPr>
        <w:rPr>
          <w:b/>
        </w:rPr>
      </w:pPr>
      <w:r>
        <w:rPr>
          <w:b/>
        </w:rPr>
        <w:t>EASTHAMPTON</w:t>
      </w:r>
      <w:r w:rsidR="00785C21">
        <w:rPr>
          <w:b/>
        </w:rPr>
        <w:t xml:space="preserve"> </w:t>
      </w:r>
      <w:r w:rsidR="00B77739">
        <w:t>will receive $551,958</w:t>
      </w:r>
      <w:r w:rsidR="00785C21">
        <w:t xml:space="preserve"> for infrastructure improvements to Admiral Street neighborhood.</w:t>
      </w:r>
    </w:p>
    <w:p w:rsidR="00C34DEF" w:rsidRDefault="002166B4" w:rsidP="00C34DEF">
      <w:r>
        <w:rPr>
          <w:b/>
        </w:rPr>
        <w:t>EDGARTOWN</w:t>
      </w:r>
      <w:r w:rsidR="00A90FF7">
        <w:rPr>
          <w:b/>
        </w:rPr>
        <w:t xml:space="preserve">, </w:t>
      </w:r>
      <w:r w:rsidR="00785C21">
        <w:rPr>
          <w:b/>
        </w:rPr>
        <w:t>AQUINNAH and</w:t>
      </w:r>
      <w:r w:rsidR="000132B9">
        <w:rPr>
          <w:b/>
        </w:rPr>
        <w:t xml:space="preserve"> </w:t>
      </w:r>
      <w:r>
        <w:rPr>
          <w:b/>
        </w:rPr>
        <w:t>WEST TISBURY</w:t>
      </w:r>
      <w:r w:rsidR="00DD2D2C">
        <w:t xml:space="preserve"> will receive </w:t>
      </w:r>
      <w:r w:rsidR="00A90FF7">
        <w:t>$</w:t>
      </w:r>
      <w:r w:rsidR="000132B9">
        <w:t>1,</w:t>
      </w:r>
      <w:r w:rsidR="00BC250E">
        <w:t>300,000</w:t>
      </w:r>
      <w:r w:rsidR="00DD2D2C">
        <w:t xml:space="preserve"> to provide h</w:t>
      </w:r>
      <w:r w:rsidR="00C34DEF">
        <w:t xml:space="preserve">ousing rehabilitation </w:t>
      </w:r>
      <w:r w:rsidR="00DD2D2C">
        <w:t xml:space="preserve">assistance to </w:t>
      </w:r>
      <w:r w:rsidR="00BC250E">
        <w:t>25</w:t>
      </w:r>
      <w:r w:rsidR="00C34DEF">
        <w:t xml:space="preserve"> units</w:t>
      </w:r>
      <w:r w:rsidR="00DD2D2C">
        <w:t xml:space="preserve"> and </w:t>
      </w:r>
      <w:r w:rsidR="000132B9">
        <w:t>to provide childcare assistance</w:t>
      </w:r>
      <w:r w:rsidR="001A1EF8">
        <w:t>.</w:t>
      </w:r>
    </w:p>
    <w:p w:rsidR="00197881" w:rsidRPr="00197881" w:rsidRDefault="00197881" w:rsidP="00C34DEF">
      <w:pPr>
        <w:rPr>
          <w:b/>
        </w:rPr>
      </w:pPr>
      <w:r>
        <w:rPr>
          <w:b/>
        </w:rPr>
        <w:t>FAIRHAVEN</w:t>
      </w:r>
      <w:r w:rsidR="0040710A">
        <w:rPr>
          <w:b/>
        </w:rPr>
        <w:t xml:space="preserve"> </w:t>
      </w:r>
      <w:r w:rsidR="0040710A">
        <w:t>will receive $</w:t>
      </w:r>
      <w:r w:rsidR="00BC250E">
        <w:t>577,181</w:t>
      </w:r>
      <w:r w:rsidR="0040710A">
        <w:t xml:space="preserve"> for infrastructure improvements to Hedge Street</w:t>
      </w:r>
    </w:p>
    <w:p w:rsidR="00956A15" w:rsidRDefault="00956A15" w:rsidP="00C34DEF">
      <w:r>
        <w:rPr>
          <w:b/>
        </w:rPr>
        <w:lastRenderedPageBreak/>
        <w:t>EVERETT</w:t>
      </w:r>
      <w:r w:rsidR="0028554D">
        <w:rPr>
          <w:b/>
        </w:rPr>
        <w:t xml:space="preserve"> </w:t>
      </w:r>
      <w:r w:rsidR="006254C3">
        <w:t>will receive $825</w:t>
      </w:r>
      <w:r>
        <w:t xml:space="preserve">,000 </w:t>
      </w:r>
      <w:r w:rsidR="000712DF">
        <w:t>to provide</w:t>
      </w:r>
      <w:r w:rsidR="002F5A2D">
        <w:t xml:space="preserve"> </w:t>
      </w:r>
      <w:r w:rsidR="00CC6112">
        <w:t>elderly housing assistance</w:t>
      </w:r>
      <w:r w:rsidR="002F5A2D">
        <w:t>,</w:t>
      </w:r>
      <w:r w:rsidR="00A57031">
        <w:t xml:space="preserve"> microenterprise assistance to 5</w:t>
      </w:r>
      <w:r w:rsidR="002F5A2D">
        <w:t xml:space="preserve"> businesses</w:t>
      </w:r>
      <w:r w:rsidR="00A57031">
        <w:t xml:space="preserve"> </w:t>
      </w:r>
      <w:r w:rsidR="002F5A2D">
        <w:t xml:space="preserve">and social service </w:t>
      </w:r>
      <w:r w:rsidR="002F5A2D" w:rsidRPr="001A1EF8">
        <w:t>assistance to</w:t>
      </w:r>
      <w:r w:rsidR="000712DF">
        <w:t xml:space="preserve"> include</w:t>
      </w:r>
      <w:r w:rsidR="002F5A2D" w:rsidRPr="001A1EF8">
        <w:t xml:space="preserve"> homelessness prevention, ESOL, youth services</w:t>
      </w:r>
      <w:r w:rsidR="00CC6112">
        <w:t>, elder services</w:t>
      </w:r>
      <w:r w:rsidR="002F5A2D" w:rsidRPr="001A1EF8">
        <w:t xml:space="preserve"> and a food</w:t>
      </w:r>
      <w:r w:rsidR="002F5A2D">
        <w:t xml:space="preserve"> pantry. </w:t>
      </w:r>
      <w:r>
        <w:t xml:space="preserve"> </w:t>
      </w:r>
    </w:p>
    <w:p w:rsidR="002F5A2D" w:rsidRDefault="00956A15" w:rsidP="002F5A2D">
      <w:r>
        <w:rPr>
          <w:b/>
        </w:rPr>
        <w:t>GARDNER</w:t>
      </w:r>
      <w:r>
        <w:t xml:space="preserve"> will receive $</w:t>
      </w:r>
      <w:r w:rsidR="00A57031">
        <w:t>825</w:t>
      </w:r>
      <w:r w:rsidR="007C27BE">
        <w:t>,000</w:t>
      </w:r>
      <w:r w:rsidR="002F5A2D">
        <w:t xml:space="preserve"> </w:t>
      </w:r>
      <w:r w:rsidR="007C27BE">
        <w:t>for</w:t>
      </w:r>
      <w:r w:rsidR="002F5A2D">
        <w:t xml:space="preserve"> public facilities </w:t>
      </w:r>
      <w:r w:rsidR="009A30A8">
        <w:t>improvements</w:t>
      </w:r>
      <w:r w:rsidR="000712DF">
        <w:t xml:space="preserve"> including targeted demolition, </w:t>
      </w:r>
      <w:r w:rsidR="00FE1471">
        <w:t xml:space="preserve">housing renovation for Veteran’s housing, design for </w:t>
      </w:r>
      <w:r w:rsidR="00A57031">
        <w:t xml:space="preserve">downtown </w:t>
      </w:r>
      <w:r w:rsidR="00FE1471">
        <w:t>infrastructure</w:t>
      </w:r>
      <w:r w:rsidR="000712DF">
        <w:t xml:space="preserve"> improvements</w:t>
      </w:r>
      <w:r w:rsidR="009A30A8">
        <w:t xml:space="preserve">, </w:t>
      </w:r>
      <w:r w:rsidR="00A57031">
        <w:t>small business technical assistance</w:t>
      </w:r>
      <w:r w:rsidR="009A30A8">
        <w:t xml:space="preserve"> </w:t>
      </w:r>
      <w:r w:rsidR="002F5A2D">
        <w:t xml:space="preserve">and </w:t>
      </w:r>
      <w:r w:rsidR="00A57031">
        <w:t>social service assistance to include you</w:t>
      </w:r>
      <w:r w:rsidR="00FE1471">
        <w:t xml:space="preserve">th services, veteran’s services, small business assistance </w:t>
      </w:r>
      <w:r w:rsidR="00A57031">
        <w:t xml:space="preserve">and </w:t>
      </w:r>
      <w:r w:rsidR="00FE1471">
        <w:t>a food pantry</w:t>
      </w:r>
      <w:r w:rsidR="002F5A2D">
        <w:t>.</w:t>
      </w:r>
    </w:p>
    <w:p w:rsidR="002F5A2D" w:rsidRDefault="00956A15" w:rsidP="002F5A2D">
      <w:r>
        <w:rPr>
          <w:b/>
        </w:rPr>
        <w:t>GREENFIELD</w:t>
      </w:r>
      <w:r>
        <w:t xml:space="preserve"> will receive $</w:t>
      </w:r>
      <w:r w:rsidR="00A57031">
        <w:t>825</w:t>
      </w:r>
      <w:r w:rsidR="007C27BE">
        <w:t>,000</w:t>
      </w:r>
      <w:r>
        <w:t xml:space="preserve"> </w:t>
      </w:r>
      <w:r w:rsidR="002F5A2D">
        <w:t xml:space="preserve">for </w:t>
      </w:r>
      <w:r w:rsidR="00A57031">
        <w:t xml:space="preserve">housing rehabilitation to 3 units, </w:t>
      </w:r>
      <w:r w:rsidR="00FE1471">
        <w:t>public facilities (sidewalk improvements and technology assistance)</w:t>
      </w:r>
      <w:r w:rsidR="00A57031">
        <w:t xml:space="preserve">, </w:t>
      </w:r>
      <w:r w:rsidR="00FE1471">
        <w:t xml:space="preserve">design (West Street infrastructure </w:t>
      </w:r>
      <w:r w:rsidR="00F61755">
        <w:t>improvements</w:t>
      </w:r>
      <w:r w:rsidR="00FE1471">
        <w:t>),</w:t>
      </w:r>
      <w:r w:rsidR="00A57031">
        <w:t xml:space="preserve"> </w:t>
      </w:r>
      <w:proofErr w:type="gramStart"/>
      <w:r w:rsidR="00A57031">
        <w:t>a</w:t>
      </w:r>
      <w:proofErr w:type="gramEnd"/>
      <w:r w:rsidR="00A57031">
        <w:t xml:space="preserve"> </w:t>
      </w:r>
      <w:r w:rsidR="000712DF">
        <w:t>commercial rehabilitation program</w:t>
      </w:r>
      <w:r w:rsidR="009A30A8">
        <w:t xml:space="preserve"> </w:t>
      </w:r>
      <w:r w:rsidR="002F5A2D">
        <w:t xml:space="preserve">and to support </w:t>
      </w:r>
      <w:r w:rsidR="007C27BE">
        <w:t>a food pantry</w:t>
      </w:r>
      <w:r w:rsidR="009A30A8">
        <w:t xml:space="preserve"> and</w:t>
      </w:r>
      <w:r w:rsidR="002F5A2D">
        <w:t xml:space="preserve"> elder services.</w:t>
      </w:r>
    </w:p>
    <w:p w:rsidR="00250619" w:rsidRDefault="00170D85" w:rsidP="00250619">
      <w:pPr>
        <w:rPr>
          <w:b/>
        </w:rPr>
      </w:pPr>
      <w:r>
        <w:rPr>
          <w:b/>
        </w:rPr>
        <w:t>HOLLAND</w:t>
      </w:r>
      <w:r w:rsidR="00BC250E">
        <w:rPr>
          <w:b/>
        </w:rPr>
        <w:t>, BRIMFIELD AND WALES</w:t>
      </w:r>
      <w:r w:rsidR="00250619">
        <w:rPr>
          <w:b/>
        </w:rPr>
        <w:t xml:space="preserve"> </w:t>
      </w:r>
      <w:r w:rsidR="00250619" w:rsidRPr="00250619">
        <w:t>will receive $</w:t>
      </w:r>
      <w:r w:rsidR="00BC250E">
        <w:t>565,300</w:t>
      </w:r>
      <w:r w:rsidR="00250619" w:rsidRPr="00250619">
        <w:t xml:space="preserve"> </w:t>
      </w:r>
      <w:r w:rsidR="00BC250E">
        <w:t>for housing rehabilitation assistance to 13 units, planning for a senior center study and social service assistance for domestic violence prevention and to support a food pantry</w:t>
      </w:r>
      <w:r w:rsidR="00250619">
        <w:t>.</w:t>
      </w:r>
    </w:p>
    <w:p w:rsidR="00197881" w:rsidRDefault="00197881" w:rsidP="00250619">
      <w:pPr>
        <w:rPr>
          <w:b/>
        </w:rPr>
      </w:pPr>
      <w:r>
        <w:rPr>
          <w:b/>
        </w:rPr>
        <w:t>HUNTINGTON</w:t>
      </w:r>
      <w:r w:rsidR="0040710A" w:rsidRPr="0040710A">
        <w:t xml:space="preserve"> </w:t>
      </w:r>
      <w:r w:rsidR="0040710A">
        <w:t>will receive $</w:t>
      </w:r>
      <w:r w:rsidR="00BC250E">
        <w:t>683,752</w:t>
      </w:r>
      <w:r w:rsidR="0040710A">
        <w:t xml:space="preserve"> for infrastructure improvements to </w:t>
      </w:r>
      <w:r w:rsidR="00BC250E">
        <w:t>Kennedy Drive</w:t>
      </w:r>
      <w:r w:rsidR="0040710A">
        <w:t>.</w:t>
      </w:r>
      <w:r w:rsidR="0040710A">
        <w:rPr>
          <w:b/>
        </w:rPr>
        <w:t xml:space="preserve"> </w:t>
      </w:r>
    </w:p>
    <w:p w:rsidR="00197881" w:rsidRPr="00197881" w:rsidRDefault="00170D85" w:rsidP="00250619">
      <w:pPr>
        <w:rPr>
          <w:b/>
        </w:rPr>
      </w:pPr>
      <w:r>
        <w:rPr>
          <w:b/>
        </w:rPr>
        <w:t xml:space="preserve">METHUEN </w:t>
      </w:r>
      <w:r w:rsidR="0040710A">
        <w:t>will receive $800,000 for housin</w:t>
      </w:r>
      <w:r w:rsidR="00BC250E">
        <w:t>g rehabilitation assistance to 4</w:t>
      </w:r>
      <w:r w:rsidR="0040710A">
        <w:t xml:space="preserve"> units and for infrastructure improvements </w:t>
      </w:r>
      <w:r w:rsidR="00BC250E">
        <w:t>to the Methuen-Arlington neighborhood and social service assistance for youth services, childcare, elder transportation and adult literacy</w:t>
      </w:r>
      <w:r w:rsidR="0040710A">
        <w:t>.</w:t>
      </w:r>
    </w:p>
    <w:p w:rsidR="00C34DEF" w:rsidRDefault="00C34DEF" w:rsidP="00C34DEF">
      <w:r w:rsidRPr="001800D4">
        <w:rPr>
          <w:b/>
        </w:rPr>
        <w:t>MONTAGUE</w:t>
      </w:r>
      <w:r w:rsidR="001800D4">
        <w:t xml:space="preserve"> will receive </w:t>
      </w:r>
      <w:r>
        <w:t>$</w:t>
      </w:r>
      <w:r w:rsidR="00BC250E">
        <w:t>612,065</w:t>
      </w:r>
      <w:r w:rsidR="001800D4">
        <w:t xml:space="preserve"> </w:t>
      </w:r>
      <w:r w:rsidR="00BC250E">
        <w:t xml:space="preserve">renovations to Spinner </w:t>
      </w:r>
      <w:r w:rsidR="00B97398">
        <w:t xml:space="preserve">Park and </w:t>
      </w:r>
      <w:r w:rsidR="001800D4">
        <w:t xml:space="preserve">to provide </w:t>
      </w:r>
      <w:r w:rsidR="00785D89">
        <w:t xml:space="preserve">social services to include </w:t>
      </w:r>
      <w:r w:rsidR="0040710A">
        <w:t xml:space="preserve">family </w:t>
      </w:r>
      <w:r w:rsidR="00BC250E">
        <w:t>counseling</w:t>
      </w:r>
      <w:r w:rsidR="00B97398">
        <w:t>, recovery counseling</w:t>
      </w:r>
      <w:r w:rsidR="0040710A">
        <w:t>, a meals program</w:t>
      </w:r>
      <w:r w:rsidR="00761166">
        <w:t xml:space="preserve"> and </w:t>
      </w:r>
      <w:r w:rsidR="0040710A">
        <w:t xml:space="preserve">youth </w:t>
      </w:r>
      <w:r w:rsidR="00BC250E">
        <w:t>services</w:t>
      </w:r>
      <w:r w:rsidR="001800D4">
        <w:t>.</w:t>
      </w:r>
    </w:p>
    <w:p w:rsidR="00996C98" w:rsidRPr="00C64E22" w:rsidRDefault="00996C98" w:rsidP="00C34DEF">
      <w:r>
        <w:rPr>
          <w:b/>
        </w:rPr>
        <w:t>MONTEREY</w:t>
      </w:r>
      <w:r w:rsidR="0040710A">
        <w:rPr>
          <w:b/>
        </w:rPr>
        <w:t>, SANDISFIELD AND EGREMONT</w:t>
      </w:r>
      <w:r w:rsidR="00C64E22">
        <w:rPr>
          <w:b/>
        </w:rPr>
        <w:t xml:space="preserve"> </w:t>
      </w:r>
      <w:r w:rsidR="00C64E22">
        <w:t>will receive $</w:t>
      </w:r>
      <w:r w:rsidR="0040710A">
        <w:t>1,</w:t>
      </w:r>
      <w:r w:rsidR="00582DC1">
        <w:t>300,000</w:t>
      </w:r>
      <w:r w:rsidR="00C64E22">
        <w:t xml:space="preserve"> f</w:t>
      </w:r>
      <w:r w:rsidR="0040710A">
        <w:t>or housing re</w:t>
      </w:r>
      <w:r w:rsidR="00582DC1">
        <w:t>habilitation for 28</w:t>
      </w:r>
      <w:r w:rsidR="00C64E22">
        <w:t xml:space="preserve"> units</w:t>
      </w:r>
      <w:r w:rsidR="0005369E">
        <w:t>.</w:t>
      </w:r>
    </w:p>
    <w:p w:rsidR="002F5A2D" w:rsidRDefault="00956A15" w:rsidP="002F5A2D">
      <w:r>
        <w:rPr>
          <w:b/>
        </w:rPr>
        <w:t>NORTH ADAMS</w:t>
      </w:r>
      <w:r>
        <w:t xml:space="preserve"> will receive $</w:t>
      </w:r>
      <w:r w:rsidR="00761166">
        <w:t>825,000</w:t>
      </w:r>
      <w:r>
        <w:t xml:space="preserve"> </w:t>
      </w:r>
      <w:r w:rsidR="002F5A2D">
        <w:t xml:space="preserve">for </w:t>
      </w:r>
      <w:r w:rsidR="00FE1471">
        <w:t>Brayton Playground</w:t>
      </w:r>
      <w:r w:rsidR="009A30A8">
        <w:t xml:space="preserve"> improvements, </w:t>
      </w:r>
      <w:r w:rsidR="00A57031">
        <w:t>design for A</w:t>
      </w:r>
      <w:r w:rsidR="00F150BE">
        <w:t xml:space="preserve">shland Street, planning for </w:t>
      </w:r>
      <w:r w:rsidR="00FE1471">
        <w:t>street improvements</w:t>
      </w:r>
      <w:r w:rsidR="00A57031">
        <w:t xml:space="preserve"> and </w:t>
      </w:r>
      <w:r w:rsidR="002F5A2D">
        <w:t>social services.</w:t>
      </w:r>
    </w:p>
    <w:p w:rsidR="00170D85" w:rsidRPr="00582DC1" w:rsidRDefault="00582DC1" w:rsidP="002F5A2D">
      <w:r>
        <w:rPr>
          <w:b/>
        </w:rPr>
        <w:t>NORTH BROOKFI</w:t>
      </w:r>
      <w:r w:rsidR="00170D85" w:rsidRPr="00170D85">
        <w:rPr>
          <w:b/>
        </w:rPr>
        <w:t>E</w:t>
      </w:r>
      <w:r>
        <w:rPr>
          <w:b/>
        </w:rPr>
        <w:t>L</w:t>
      </w:r>
      <w:r w:rsidR="00170D85" w:rsidRPr="00170D85">
        <w:rPr>
          <w:b/>
        </w:rPr>
        <w:t>D</w:t>
      </w:r>
      <w:r>
        <w:t xml:space="preserve"> will receive $600,000 to provide housing rehabil</w:t>
      </w:r>
      <w:r w:rsidR="00FD05D2">
        <w:t>it</w:t>
      </w:r>
      <w:r>
        <w:t>ation assistance to 12 units and planning for improvements to West Side infrastructure.</w:t>
      </w:r>
    </w:p>
    <w:p w:rsidR="00C34DEF" w:rsidRDefault="001800D4" w:rsidP="00C34DEF">
      <w:r>
        <w:rPr>
          <w:b/>
        </w:rPr>
        <w:t xml:space="preserve">OAK BLUFFS and </w:t>
      </w:r>
      <w:r w:rsidR="00C34DEF" w:rsidRPr="001800D4">
        <w:rPr>
          <w:b/>
        </w:rPr>
        <w:t>T</w:t>
      </w:r>
      <w:r>
        <w:rPr>
          <w:b/>
        </w:rPr>
        <w:t>ISBURY</w:t>
      </w:r>
      <w:r>
        <w:t xml:space="preserve"> will receive </w:t>
      </w:r>
      <w:r w:rsidR="00C34DEF">
        <w:t>$</w:t>
      </w:r>
      <w:r w:rsidR="00582DC1">
        <w:t xml:space="preserve">1,000,000 </w:t>
      </w:r>
      <w:r>
        <w:t>to provide housing</w:t>
      </w:r>
      <w:r w:rsidR="00582DC1">
        <w:t xml:space="preserve"> rehabilitation assistance to 18</w:t>
      </w:r>
      <w:r w:rsidR="00C609C6">
        <w:t xml:space="preserve"> units and to provide childcare assistance</w:t>
      </w:r>
      <w:r>
        <w:t>.</w:t>
      </w:r>
    </w:p>
    <w:p w:rsidR="00C609C6" w:rsidRDefault="00197881" w:rsidP="00C34DEF">
      <w:r>
        <w:rPr>
          <w:b/>
        </w:rPr>
        <w:t>ORANGE</w:t>
      </w:r>
      <w:r w:rsidR="001800D4">
        <w:t xml:space="preserve"> will receive </w:t>
      </w:r>
      <w:r w:rsidR="00C34DEF">
        <w:t>$</w:t>
      </w:r>
      <w:r w:rsidR="00582DC1">
        <w:t>550,000</w:t>
      </w:r>
      <w:r w:rsidR="001800D4">
        <w:t xml:space="preserve"> to</w:t>
      </w:r>
      <w:r w:rsidR="0073504B">
        <w:t xml:space="preserve"> provide housing rehabilitation </w:t>
      </w:r>
      <w:r w:rsidR="00582DC1">
        <w:t>assistance to 8</w:t>
      </w:r>
      <w:r w:rsidR="00C609C6">
        <w:t xml:space="preserve"> units</w:t>
      </w:r>
      <w:r w:rsidR="00582DC1">
        <w:t xml:space="preserve"> and social service assistance for elder services, mediation services, family counseling, adult education and a food pantry.</w:t>
      </w:r>
    </w:p>
    <w:p w:rsidR="00A24D4A" w:rsidRPr="00A24D4A" w:rsidRDefault="00A24D4A" w:rsidP="00C34DEF">
      <w:r w:rsidRPr="00A24D4A">
        <w:rPr>
          <w:b/>
        </w:rPr>
        <w:t>PALMER</w:t>
      </w:r>
      <w:r>
        <w:t xml:space="preserve"> will receive $825,000 to provide housing rehabilitation to 5 units, Fairview Street sidewalk improvements and domestic violence prevention.</w:t>
      </w:r>
    </w:p>
    <w:p w:rsidR="00EE12D1" w:rsidRDefault="00996C98" w:rsidP="00C34DEF">
      <w:r>
        <w:rPr>
          <w:b/>
        </w:rPr>
        <w:t>RUSSELL, HUN</w:t>
      </w:r>
      <w:r w:rsidR="00582DC1">
        <w:rPr>
          <w:b/>
        </w:rPr>
        <w:t>TINGTON AND MIDDLEFIELD</w:t>
      </w:r>
      <w:r w:rsidR="00EE12D1">
        <w:rPr>
          <w:b/>
        </w:rPr>
        <w:t xml:space="preserve"> </w:t>
      </w:r>
      <w:r w:rsidR="00EE12D1">
        <w:t>will receive</w:t>
      </w:r>
      <w:r w:rsidR="00234E18">
        <w:t xml:space="preserve"> $</w:t>
      </w:r>
      <w:r w:rsidR="0005369E">
        <w:t>1,</w:t>
      </w:r>
      <w:r w:rsidR="00582DC1">
        <w:t>296,830</w:t>
      </w:r>
      <w:r w:rsidR="00234E18">
        <w:t xml:space="preserve"> </w:t>
      </w:r>
      <w:r w:rsidR="0005369E">
        <w:t xml:space="preserve">for </w:t>
      </w:r>
      <w:r w:rsidR="00582DC1">
        <w:t>Pine Hill Road drainage improvements</w:t>
      </w:r>
      <w:r w:rsidR="008D57C9" w:rsidRPr="008D57C9">
        <w:t>,</w:t>
      </w:r>
      <w:r w:rsidR="008D57C9">
        <w:t xml:space="preserve"> a b</w:t>
      </w:r>
      <w:r w:rsidR="008D57C9" w:rsidRPr="008D57C9">
        <w:t>uilding</w:t>
      </w:r>
      <w:r w:rsidR="008D57C9">
        <w:rPr>
          <w:bCs/>
        </w:rPr>
        <w:t xml:space="preserve"> re-use planning p</w:t>
      </w:r>
      <w:r w:rsidR="008D57C9" w:rsidRPr="008D57C9">
        <w:rPr>
          <w:bCs/>
        </w:rPr>
        <w:t>roject</w:t>
      </w:r>
      <w:r w:rsidR="008D57C9" w:rsidRPr="008D57C9">
        <w:t xml:space="preserve"> </w:t>
      </w:r>
      <w:r w:rsidR="00582DC1">
        <w:t>and for social services</w:t>
      </w:r>
      <w:r w:rsidR="00C609C6">
        <w:t xml:space="preserve"> to support a food pantry, elder services, adult education and domestic violence prevention</w:t>
      </w:r>
      <w:r w:rsidR="00234E18">
        <w:t>.</w:t>
      </w:r>
    </w:p>
    <w:p w:rsidR="00170D85" w:rsidRPr="00DD2FAD" w:rsidRDefault="00170D85" w:rsidP="00C34DEF">
      <w:r>
        <w:rPr>
          <w:b/>
        </w:rPr>
        <w:t>SALISBURY</w:t>
      </w:r>
      <w:r w:rsidR="00DD2FAD">
        <w:t xml:space="preserve"> will receive $800,000 for infrastructure improvements to Presidents Streets neighborhood and social services assistance to Boys and Girls Club, childcare and homelessness.</w:t>
      </w:r>
    </w:p>
    <w:p w:rsidR="00170D85" w:rsidRPr="00DD2FAD" w:rsidRDefault="00170D85" w:rsidP="00C34DEF">
      <w:r>
        <w:rPr>
          <w:b/>
        </w:rPr>
        <w:lastRenderedPageBreak/>
        <w:t>SHEFFIELD, NEW MARLBOROUGH AND OTIS</w:t>
      </w:r>
      <w:r w:rsidR="00DD2FAD">
        <w:t xml:space="preserve"> will receive $1,256,368 to provide housing rehabilitation assistance to 20 units and design for ADA improvements to town hall.</w:t>
      </w:r>
    </w:p>
    <w:p w:rsidR="00C34DEF" w:rsidRDefault="00C34DEF" w:rsidP="00C34DEF">
      <w:r w:rsidRPr="00D03614">
        <w:rPr>
          <w:b/>
        </w:rPr>
        <w:t>SHELBURNE</w:t>
      </w:r>
      <w:r w:rsidR="00D03614">
        <w:t xml:space="preserve"> will receive </w:t>
      </w:r>
      <w:r>
        <w:t>$</w:t>
      </w:r>
      <w:r w:rsidR="00DD2FAD">
        <w:t>482,933</w:t>
      </w:r>
      <w:r w:rsidR="00D03614">
        <w:t xml:space="preserve"> </w:t>
      </w:r>
      <w:r w:rsidR="00E04405">
        <w:t>for upper</w:t>
      </w:r>
      <w:r w:rsidR="00137C4D">
        <w:t xml:space="preserve"> Deerfield Avenue</w:t>
      </w:r>
      <w:r w:rsidR="00E04405">
        <w:t xml:space="preserve"> infrastructure improv</w:t>
      </w:r>
      <w:r w:rsidR="00FD05D2">
        <w:t>e</w:t>
      </w:r>
      <w:r w:rsidR="00E04405">
        <w:t>ments</w:t>
      </w:r>
      <w:r w:rsidR="00D03614">
        <w:t xml:space="preserve"> and to support a food pantry.</w:t>
      </w:r>
    </w:p>
    <w:p w:rsidR="00170D85" w:rsidRPr="00E04405" w:rsidRDefault="00170D85" w:rsidP="00C34DEF">
      <w:r>
        <w:rPr>
          <w:b/>
        </w:rPr>
        <w:t>SOUTH HADLEY</w:t>
      </w:r>
      <w:r w:rsidR="00E04405">
        <w:t xml:space="preserve"> will receive $550,000 to provide housing rehabilitation assistance to 15 units and for housing authority modernization.</w:t>
      </w:r>
    </w:p>
    <w:p w:rsidR="002F5A2D" w:rsidRDefault="00956A15" w:rsidP="002F5A2D">
      <w:r>
        <w:rPr>
          <w:b/>
        </w:rPr>
        <w:t>SOUTHBRIDGE</w:t>
      </w:r>
      <w:r>
        <w:t xml:space="preserve"> will receive $</w:t>
      </w:r>
      <w:r w:rsidR="00A57031">
        <w:t>825</w:t>
      </w:r>
      <w:r>
        <w:t xml:space="preserve">,000 </w:t>
      </w:r>
      <w:r w:rsidR="002F5A2D">
        <w:t xml:space="preserve">for </w:t>
      </w:r>
      <w:r w:rsidR="00A24D4A">
        <w:t>Main Street roadway</w:t>
      </w:r>
      <w:r w:rsidR="0033542D">
        <w:t xml:space="preserve"> improvements</w:t>
      </w:r>
      <w:r w:rsidR="00F150BE">
        <w:t>, commercial re</w:t>
      </w:r>
      <w:r w:rsidR="00A57031">
        <w:t>habilitation assistance for 2 businesses</w:t>
      </w:r>
      <w:r w:rsidR="0033542D">
        <w:t xml:space="preserve"> and code enforcement.</w:t>
      </w:r>
    </w:p>
    <w:p w:rsidR="00170D85" w:rsidRPr="00E04405" w:rsidRDefault="00170D85" w:rsidP="002F5A2D">
      <w:r>
        <w:rPr>
          <w:b/>
        </w:rPr>
        <w:t>SOUTHWICK</w:t>
      </w:r>
      <w:r w:rsidR="00E04405">
        <w:t xml:space="preserve"> will receive $550,000 to provide housing rehabilitation assistance to 14 units and design for Bungalow Street infrastructure improvements.</w:t>
      </w:r>
    </w:p>
    <w:p w:rsidR="001A1EF8" w:rsidRDefault="00996C98" w:rsidP="00C34DEF">
      <w:r>
        <w:rPr>
          <w:b/>
        </w:rPr>
        <w:t>SPENCER</w:t>
      </w:r>
      <w:r w:rsidR="001A1EF8">
        <w:rPr>
          <w:b/>
        </w:rPr>
        <w:t xml:space="preserve"> </w:t>
      </w:r>
      <w:r w:rsidR="001A1EF8">
        <w:t>will receive $</w:t>
      </w:r>
      <w:r w:rsidR="00E04405">
        <w:t>800</w:t>
      </w:r>
      <w:r w:rsidR="00137C4D">
        <w:t xml:space="preserve">,000 for </w:t>
      </w:r>
      <w:r w:rsidR="00B11F71">
        <w:t>infrastructure improvements</w:t>
      </w:r>
      <w:r w:rsidR="00E04405">
        <w:t xml:space="preserve"> to Cherry, Wall and Lloyd Streets</w:t>
      </w:r>
      <w:r w:rsidR="001A1EF8">
        <w:t>.</w:t>
      </w:r>
    </w:p>
    <w:p w:rsidR="00197881" w:rsidRPr="00F336F9" w:rsidRDefault="00170D85" w:rsidP="00C34DEF">
      <w:r>
        <w:rPr>
          <w:b/>
        </w:rPr>
        <w:t>TEMPLETON</w:t>
      </w:r>
      <w:r w:rsidR="00137C4D">
        <w:rPr>
          <w:b/>
        </w:rPr>
        <w:t xml:space="preserve"> </w:t>
      </w:r>
      <w:r w:rsidR="00137C4D">
        <w:t>will receive $</w:t>
      </w:r>
      <w:r w:rsidR="00E04405">
        <w:t>800,000</w:t>
      </w:r>
      <w:r w:rsidR="00137C4D">
        <w:t xml:space="preserve"> </w:t>
      </w:r>
      <w:r w:rsidR="00E04405">
        <w:t>for infrastructure improvements to Orchard Lane and planning to develop and ADA Plan</w:t>
      </w:r>
      <w:r w:rsidR="00137C4D">
        <w:t>.</w:t>
      </w:r>
    </w:p>
    <w:p w:rsidR="000174C2" w:rsidRDefault="00C34DEF" w:rsidP="00C34DEF">
      <w:r w:rsidRPr="000174C2">
        <w:rPr>
          <w:b/>
        </w:rPr>
        <w:t>TRURO</w:t>
      </w:r>
      <w:r w:rsidR="000174C2">
        <w:rPr>
          <w:b/>
        </w:rPr>
        <w:t xml:space="preserve">, </w:t>
      </w:r>
      <w:r w:rsidR="00996C98">
        <w:rPr>
          <w:b/>
        </w:rPr>
        <w:t>HARWICH, EASTHAM</w:t>
      </w:r>
      <w:r w:rsidR="000174C2">
        <w:rPr>
          <w:b/>
        </w:rPr>
        <w:t xml:space="preserve"> and </w:t>
      </w:r>
      <w:r w:rsidR="00996C98">
        <w:rPr>
          <w:b/>
        </w:rPr>
        <w:t>PROVINCETOWN</w:t>
      </w:r>
      <w:r w:rsidR="000174C2">
        <w:t xml:space="preserve"> will receive </w:t>
      </w:r>
      <w:r>
        <w:t>$</w:t>
      </w:r>
      <w:r w:rsidR="00990AD7">
        <w:t>1,</w:t>
      </w:r>
      <w:r w:rsidR="00E04405">
        <w:t>300,000</w:t>
      </w:r>
      <w:r w:rsidR="00990AD7">
        <w:t xml:space="preserve"> </w:t>
      </w:r>
      <w:r w:rsidR="000174C2">
        <w:t xml:space="preserve">to provide housing rehabilitation assistance to </w:t>
      </w:r>
      <w:r w:rsidR="00E04405">
        <w:t>25</w:t>
      </w:r>
      <w:r>
        <w:t xml:space="preserve"> units</w:t>
      </w:r>
      <w:r w:rsidR="000174C2" w:rsidRPr="000174C2">
        <w:t xml:space="preserve"> </w:t>
      </w:r>
      <w:r w:rsidR="000174C2">
        <w:t xml:space="preserve">and </w:t>
      </w:r>
      <w:r w:rsidR="00990AD7">
        <w:t xml:space="preserve">to provide </w:t>
      </w:r>
      <w:r w:rsidR="000174C2">
        <w:t xml:space="preserve">childcare </w:t>
      </w:r>
      <w:r w:rsidR="00990AD7">
        <w:t>assistance</w:t>
      </w:r>
      <w:r w:rsidR="000174C2">
        <w:t>.</w:t>
      </w:r>
    </w:p>
    <w:p w:rsidR="00AE40CF" w:rsidRPr="00F27260" w:rsidRDefault="00AE40CF" w:rsidP="00C34DEF">
      <w:r w:rsidRPr="00721211">
        <w:rPr>
          <w:b/>
        </w:rPr>
        <w:t>WARE</w:t>
      </w:r>
      <w:r w:rsidR="00170D85">
        <w:rPr>
          <w:b/>
        </w:rPr>
        <w:t xml:space="preserve"> AND HARDWICK</w:t>
      </w:r>
      <w:r w:rsidRPr="00721211">
        <w:t xml:space="preserve"> will receive $</w:t>
      </w:r>
      <w:r w:rsidR="00E04405">
        <w:t xml:space="preserve">903,434 to provide housing rehabilitation assistance to 14 units, code enforcement, </w:t>
      </w:r>
      <w:proofErr w:type="gramStart"/>
      <w:r w:rsidR="00E04405">
        <w:t>design</w:t>
      </w:r>
      <w:proofErr w:type="gramEnd"/>
      <w:r w:rsidR="00E04405">
        <w:t xml:space="preserve"> for New Braintree Road</w:t>
      </w:r>
      <w:r w:rsidRPr="00721211">
        <w:t xml:space="preserve"> infrastructure improvements and </w:t>
      </w:r>
      <w:r w:rsidR="00E04405">
        <w:t xml:space="preserve">social services assistance for </w:t>
      </w:r>
      <w:r w:rsidRPr="00721211">
        <w:t>domestic violence</w:t>
      </w:r>
      <w:r w:rsidR="00E04405">
        <w:t xml:space="preserve"> prevention, health services, literacy services and senior outreach</w:t>
      </w:r>
      <w:r>
        <w:t>.</w:t>
      </w:r>
    </w:p>
    <w:p w:rsidR="00C34DEF" w:rsidRDefault="00C34DEF" w:rsidP="00C34DEF">
      <w:r w:rsidRPr="00DB5746">
        <w:rPr>
          <w:b/>
        </w:rPr>
        <w:t>WAR</w:t>
      </w:r>
      <w:r w:rsidR="00CF3BF9">
        <w:rPr>
          <w:b/>
        </w:rPr>
        <w:t>R</w:t>
      </w:r>
      <w:r w:rsidRPr="00DB5746">
        <w:rPr>
          <w:b/>
        </w:rPr>
        <w:t>E</w:t>
      </w:r>
      <w:r w:rsidR="00170D85">
        <w:rPr>
          <w:b/>
        </w:rPr>
        <w:t>N</w:t>
      </w:r>
      <w:r w:rsidR="00DB5746">
        <w:t xml:space="preserve"> will </w:t>
      </w:r>
      <w:r w:rsidR="00DB5746" w:rsidRPr="00721211">
        <w:t xml:space="preserve">receive </w:t>
      </w:r>
      <w:r w:rsidRPr="00721211">
        <w:t>$</w:t>
      </w:r>
      <w:r w:rsidR="00E04405">
        <w:t>800,000</w:t>
      </w:r>
      <w:r w:rsidR="00DB5746" w:rsidRPr="00721211">
        <w:t xml:space="preserve"> for</w:t>
      </w:r>
      <w:r w:rsidR="00DB5746">
        <w:t xml:space="preserve"> </w:t>
      </w:r>
      <w:r w:rsidR="00E04405">
        <w:t>infrastructure improvements to Moore Avenue and Lombard Street.</w:t>
      </w:r>
    </w:p>
    <w:p w:rsidR="002F5A2D" w:rsidRDefault="00956A15" w:rsidP="002F5A2D">
      <w:r>
        <w:rPr>
          <w:b/>
        </w:rPr>
        <w:t>WAREHAM</w:t>
      </w:r>
      <w:r>
        <w:t xml:space="preserve"> will receive $</w:t>
      </w:r>
      <w:r w:rsidR="00BA0151">
        <w:t>825</w:t>
      </w:r>
      <w:r w:rsidR="00E62AB5">
        <w:t>,000</w:t>
      </w:r>
      <w:r>
        <w:t xml:space="preserve"> </w:t>
      </w:r>
      <w:r w:rsidR="002F5A2D">
        <w:t xml:space="preserve">for housing </w:t>
      </w:r>
      <w:r w:rsidR="00A24D4A">
        <w:t>authority modernization at Redwood Park,</w:t>
      </w:r>
      <w:r w:rsidR="002F5A2D">
        <w:t xml:space="preserve"> and support for </w:t>
      </w:r>
      <w:r w:rsidR="00A24D4A">
        <w:t>a food pantry</w:t>
      </w:r>
      <w:r w:rsidR="002F5A2D">
        <w:t xml:space="preserve">, homelessness prevention, </w:t>
      </w:r>
      <w:r w:rsidR="00E52FC8">
        <w:t>Boys and Girls Club</w:t>
      </w:r>
      <w:r w:rsidR="00E62AB5">
        <w:t xml:space="preserve">, </w:t>
      </w:r>
      <w:r w:rsidR="00D16136">
        <w:t xml:space="preserve">and </w:t>
      </w:r>
      <w:r w:rsidR="0033542D">
        <w:t>literacy</w:t>
      </w:r>
      <w:r w:rsidR="002F5A2D">
        <w:t xml:space="preserve"> and transportation services.</w:t>
      </w:r>
    </w:p>
    <w:p w:rsidR="002F5A2D" w:rsidRDefault="00956A15" w:rsidP="002F5A2D">
      <w:r>
        <w:rPr>
          <w:b/>
        </w:rPr>
        <w:t>WEBSTER</w:t>
      </w:r>
      <w:r>
        <w:t xml:space="preserve"> will receive $</w:t>
      </w:r>
      <w:r w:rsidR="00883820">
        <w:t>825</w:t>
      </w:r>
      <w:r>
        <w:t xml:space="preserve">,000 </w:t>
      </w:r>
      <w:r w:rsidR="005E0E1E">
        <w:t xml:space="preserve">for </w:t>
      </w:r>
      <w:r w:rsidR="00A24D4A">
        <w:t>Eddy s</w:t>
      </w:r>
      <w:r w:rsidR="0033542D">
        <w:t>treet infrastructure improvements</w:t>
      </w:r>
      <w:r w:rsidR="00A24D4A">
        <w:t xml:space="preserve">, </w:t>
      </w:r>
      <w:proofErr w:type="spellStart"/>
      <w:r w:rsidR="00A24D4A">
        <w:t>Riverwalk</w:t>
      </w:r>
      <w:proofErr w:type="spellEnd"/>
      <w:r w:rsidR="00A24D4A">
        <w:t xml:space="preserve"> Phase 5 improvements and planning to develop a slum and blight inventory</w:t>
      </w:r>
      <w:r w:rsidR="00E52FC8">
        <w:t>.</w:t>
      </w:r>
    </w:p>
    <w:p w:rsidR="00170D85" w:rsidRPr="00E6056F" w:rsidRDefault="00170D85" w:rsidP="002F5A2D">
      <w:r>
        <w:rPr>
          <w:b/>
        </w:rPr>
        <w:t>WENDELL AND SHUTESBURY</w:t>
      </w:r>
      <w:r w:rsidR="00E6056F">
        <w:t xml:space="preserve"> will receive $985,000 to provide housing rehabilitation services to 18 units.</w:t>
      </w:r>
    </w:p>
    <w:p w:rsidR="00956A15" w:rsidRPr="00956A15" w:rsidRDefault="00956A15" w:rsidP="00C34DEF">
      <w:r>
        <w:rPr>
          <w:b/>
        </w:rPr>
        <w:t>WEST SPRINGFIELD</w:t>
      </w:r>
      <w:r>
        <w:t xml:space="preserve"> will receive $</w:t>
      </w:r>
      <w:r w:rsidR="005E0E1E">
        <w:t>825</w:t>
      </w:r>
      <w:r>
        <w:t xml:space="preserve">,000 </w:t>
      </w:r>
      <w:r w:rsidR="002F5A2D">
        <w:t xml:space="preserve">for </w:t>
      </w:r>
      <w:r w:rsidR="00D32D26">
        <w:t>to</w:t>
      </w:r>
      <w:r w:rsidR="00A24D4A">
        <w:t xml:space="preserve"> provide housing rehabilitation assistance to </w:t>
      </w:r>
      <w:r w:rsidR="00D32D26">
        <w:t xml:space="preserve">3 units, </w:t>
      </w:r>
      <w:r w:rsidR="00A24D4A">
        <w:t>public facilities improvements (Alice Corson Park, Boys and Girls Club)</w:t>
      </w:r>
      <w:r w:rsidR="002F5A2D">
        <w:t>,</w:t>
      </w:r>
      <w:r w:rsidR="00A24D4A">
        <w:t xml:space="preserve"> planning (Head Start)</w:t>
      </w:r>
      <w:r w:rsidR="00905CCE">
        <w:t xml:space="preserve">, </w:t>
      </w:r>
      <w:r w:rsidR="002F5A2D">
        <w:t>code enforcement</w:t>
      </w:r>
      <w:r w:rsidR="005E0E1E">
        <w:t xml:space="preserve">, </w:t>
      </w:r>
      <w:r w:rsidR="00D32D26">
        <w:t>FTHB program</w:t>
      </w:r>
      <w:r w:rsidR="00E52FC8">
        <w:t xml:space="preserve"> </w:t>
      </w:r>
      <w:r w:rsidR="002F5A2D">
        <w:t>and support for fam</w:t>
      </w:r>
      <w:r w:rsidR="00D32D26">
        <w:t>ily self-sufficiency,</w:t>
      </w:r>
      <w:r w:rsidR="002F5A2D">
        <w:t xml:space="preserve"> homebuyer </w:t>
      </w:r>
      <w:r w:rsidR="00D32D26">
        <w:t>education</w:t>
      </w:r>
      <w:r w:rsidR="002F5A2D">
        <w:t xml:space="preserve">, ESOL, </w:t>
      </w:r>
      <w:r w:rsidR="00D32D26">
        <w:t>employment training</w:t>
      </w:r>
      <w:r w:rsidR="002F5A2D">
        <w:t xml:space="preserve"> and Head Start.</w:t>
      </w:r>
    </w:p>
    <w:sectPr w:rsidR="00956A15" w:rsidRPr="00956A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DEF"/>
    <w:rsid w:val="00001167"/>
    <w:rsid w:val="000132B9"/>
    <w:rsid w:val="000173E8"/>
    <w:rsid w:val="000174C2"/>
    <w:rsid w:val="000227CB"/>
    <w:rsid w:val="000432D4"/>
    <w:rsid w:val="0005369E"/>
    <w:rsid w:val="000563C1"/>
    <w:rsid w:val="00067EE6"/>
    <w:rsid w:val="000712DF"/>
    <w:rsid w:val="0007135F"/>
    <w:rsid w:val="000B0778"/>
    <w:rsid w:val="000C5BB2"/>
    <w:rsid w:val="000D10F2"/>
    <w:rsid w:val="000E2CAE"/>
    <w:rsid w:val="000F1988"/>
    <w:rsid w:val="000F75D6"/>
    <w:rsid w:val="0010268C"/>
    <w:rsid w:val="0010578B"/>
    <w:rsid w:val="00124A16"/>
    <w:rsid w:val="00130F9B"/>
    <w:rsid w:val="00137C4D"/>
    <w:rsid w:val="00170D85"/>
    <w:rsid w:val="001800D4"/>
    <w:rsid w:val="00181D23"/>
    <w:rsid w:val="00187D10"/>
    <w:rsid w:val="00191652"/>
    <w:rsid w:val="00197881"/>
    <w:rsid w:val="001A1EF8"/>
    <w:rsid w:val="001B089C"/>
    <w:rsid w:val="001B4A81"/>
    <w:rsid w:val="001C013A"/>
    <w:rsid w:val="001D4F13"/>
    <w:rsid w:val="001E6A58"/>
    <w:rsid w:val="002166B4"/>
    <w:rsid w:val="00234E18"/>
    <w:rsid w:val="00246D8C"/>
    <w:rsid w:val="00250619"/>
    <w:rsid w:val="0025416F"/>
    <w:rsid w:val="002578DB"/>
    <w:rsid w:val="002629D6"/>
    <w:rsid w:val="002832A4"/>
    <w:rsid w:val="0028554D"/>
    <w:rsid w:val="00287F5D"/>
    <w:rsid w:val="0029176D"/>
    <w:rsid w:val="002923F7"/>
    <w:rsid w:val="002D570F"/>
    <w:rsid w:val="002F0C1E"/>
    <w:rsid w:val="002F5A2D"/>
    <w:rsid w:val="002F5D45"/>
    <w:rsid w:val="003001EE"/>
    <w:rsid w:val="003110CC"/>
    <w:rsid w:val="003149CA"/>
    <w:rsid w:val="00320D91"/>
    <w:rsid w:val="00321277"/>
    <w:rsid w:val="0033135D"/>
    <w:rsid w:val="0033542D"/>
    <w:rsid w:val="00373D05"/>
    <w:rsid w:val="003838FC"/>
    <w:rsid w:val="00391E45"/>
    <w:rsid w:val="003977D6"/>
    <w:rsid w:val="003A7579"/>
    <w:rsid w:val="003E2E40"/>
    <w:rsid w:val="003E616E"/>
    <w:rsid w:val="003F46A7"/>
    <w:rsid w:val="003F6DD2"/>
    <w:rsid w:val="00403807"/>
    <w:rsid w:val="004054A8"/>
    <w:rsid w:val="0040640C"/>
    <w:rsid w:val="0040710A"/>
    <w:rsid w:val="004102DB"/>
    <w:rsid w:val="0042477C"/>
    <w:rsid w:val="0046597D"/>
    <w:rsid w:val="0047094A"/>
    <w:rsid w:val="00482794"/>
    <w:rsid w:val="0048520C"/>
    <w:rsid w:val="00495D4B"/>
    <w:rsid w:val="005233AF"/>
    <w:rsid w:val="00525D01"/>
    <w:rsid w:val="00543243"/>
    <w:rsid w:val="00544336"/>
    <w:rsid w:val="00573C98"/>
    <w:rsid w:val="00582DC1"/>
    <w:rsid w:val="00593834"/>
    <w:rsid w:val="005967E6"/>
    <w:rsid w:val="005A49A6"/>
    <w:rsid w:val="005B0C7A"/>
    <w:rsid w:val="005C4E60"/>
    <w:rsid w:val="005D17A1"/>
    <w:rsid w:val="005D24E6"/>
    <w:rsid w:val="005D56BE"/>
    <w:rsid w:val="005E0E1E"/>
    <w:rsid w:val="005E0E35"/>
    <w:rsid w:val="005E3E77"/>
    <w:rsid w:val="006254C3"/>
    <w:rsid w:val="00630AF1"/>
    <w:rsid w:val="006449B9"/>
    <w:rsid w:val="00674A62"/>
    <w:rsid w:val="006B4D4F"/>
    <w:rsid w:val="006C091A"/>
    <w:rsid w:val="006E1A4F"/>
    <w:rsid w:val="006F2FEF"/>
    <w:rsid w:val="00721211"/>
    <w:rsid w:val="00730E4A"/>
    <w:rsid w:val="0073504B"/>
    <w:rsid w:val="00743C40"/>
    <w:rsid w:val="0076063A"/>
    <w:rsid w:val="00761166"/>
    <w:rsid w:val="007658A7"/>
    <w:rsid w:val="007736A7"/>
    <w:rsid w:val="00780EA2"/>
    <w:rsid w:val="00781126"/>
    <w:rsid w:val="00781FEE"/>
    <w:rsid w:val="00783712"/>
    <w:rsid w:val="00785C21"/>
    <w:rsid w:val="00785D89"/>
    <w:rsid w:val="00790AF9"/>
    <w:rsid w:val="007933CA"/>
    <w:rsid w:val="0079446F"/>
    <w:rsid w:val="007967E9"/>
    <w:rsid w:val="007B41A9"/>
    <w:rsid w:val="007C27BE"/>
    <w:rsid w:val="007E5F81"/>
    <w:rsid w:val="00813E12"/>
    <w:rsid w:val="00814FB3"/>
    <w:rsid w:val="00837344"/>
    <w:rsid w:val="00842C5F"/>
    <w:rsid w:val="008435DE"/>
    <w:rsid w:val="00852149"/>
    <w:rsid w:val="00856647"/>
    <w:rsid w:val="00862229"/>
    <w:rsid w:val="00881C22"/>
    <w:rsid w:val="0088216D"/>
    <w:rsid w:val="00883820"/>
    <w:rsid w:val="00884CA7"/>
    <w:rsid w:val="008925B5"/>
    <w:rsid w:val="0089433A"/>
    <w:rsid w:val="00897420"/>
    <w:rsid w:val="008D57C9"/>
    <w:rsid w:val="008F0422"/>
    <w:rsid w:val="00905CCE"/>
    <w:rsid w:val="00906AB7"/>
    <w:rsid w:val="0090784E"/>
    <w:rsid w:val="0091013E"/>
    <w:rsid w:val="00936C71"/>
    <w:rsid w:val="00956A15"/>
    <w:rsid w:val="00990AD7"/>
    <w:rsid w:val="00996C98"/>
    <w:rsid w:val="00997626"/>
    <w:rsid w:val="009A30A8"/>
    <w:rsid w:val="009B0AFA"/>
    <w:rsid w:val="009C4F40"/>
    <w:rsid w:val="009F37BE"/>
    <w:rsid w:val="009F640F"/>
    <w:rsid w:val="00A157A2"/>
    <w:rsid w:val="00A15D0F"/>
    <w:rsid w:val="00A201ED"/>
    <w:rsid w:val="00A227F3"/>
    <w:rsid w:val="00A24D4A"/>
    <w:rsid w:val="00A44234"/>
    <w:rsid w:val="00A508A2"/>
    <w:rsid w:val="00A55311"/>
    <w:rsid w:val="00A5559B"/>
    <w:rsid w:val="00A55BC2"/>
    <w:rsid w:val="00A57031"/>
    <w:rsid w:val="00A570E2"/>
    <w:rsid w:val="00A659B6"/>
    <w:rsid w:val="00A83AF9"/>
    <w:rsid w:val="00A90FF7"/>
    <w:rsid w:val="00A91426"/>
    <w:rsid w:val="00A95E4E"/>
    <w:rsid w:val="00AA0B7B"/>
    <w:rsid w:val="00AA52F7"/>
    <w:rsid w:val="00AB6CBE"/>
    <w:rsid w:val="00AC005A"/>
    <w:rsid w:val="00AD06B4"/>
    <w:rsid w:val="00AD3B81"/>
    <w:rsid w:val="00AD6A2C"/>
    <w:rsid w:val="00AE40CF"/>
    <w:rsid w:val="00AE4625"/>
    <w:rsid w:val="00AE7B00"/>
    <w:rsid w:val="00AF0950"/>
    <w:rsid w:val="00AF4FEF"/>
    <w:rsid w:val="00AF69E0"/>
    <w:rsid w:val="00B0318E"/>
    <w:rsid w:val="00B04ED1"/>
    <w:rsid w:val="00B0571E"/>
    <w:rsid w:val="00B065E8"/>
    <w:rsid w:val="00B11F71"/>
    <w:rsid w:val="00B314A5"/>
    <w:rsid w:val="00B31E92"/>
    <w:rsid w:val="00B419BB"/>
    <w:rsid w:val="00B41FDD"/>
    <w:rsid w:val="00B77199"/>
    <w:rsid w:val="00B77739"/>
    <w:rsid w:val="00B83980"/>
    <w:rsid w:val="00B83BC1"/>
    <w:rsid w:val="00B95B1A"/>
    <w:rsid w:val="00B96370"/>
    <w:rsid w:val="00B96DAF"/>
    <w:rsid w:val="00B97398"/>
    <w:rsid w:val="00BA0151"/>
    <w:rsid w:val="00BA3A50"/>
    <w:rsid w:val="00BC250E"/>
    <w:rsid w:val="00BF73E3"/>
    <w:rsid w:val="00C02A01"/>
    <w:rsid w:val="00C04E58"/>
    <w:rsid w:val="00C05B70"/>
    <w:rsid w:val="00C061C8"/>
    <w:rsid w:val="00C2736E"/>
    <w:rsid w:val="00C32DEF"/>
    <w:rsid w:val="00C34DEF"/>
    <w:rsid w:val="00C527A4"/>
    <w:rsid w:val="00C576A7"/>
    <w:rsid w:val="00C57BE5"/>
    <w:rsid w:val="00C609C6"/>
    <w:rsid w:val="00C615E9"/>
    <w:rsid w:val="00C64E22"/>
    <w:rsid w:val="00C650E0"/>
    <w:rsid w:val="00C73402"/>
    <w:rsid w:val="00C8540F"/>
    <w:rsid w:val="00C92E2B"/>
    <w:rsid w:val="00CB2700"/>
    <w:rsid w:val="00CC6112"/>
    <w:rsid w:val="00CD2940"/>
    <w:rsid w:val="00CE3E17"/>
    <w:rsid w:val="00CF3BF9"/>
    <w:rsid w:val="00D00893"/>
    <w:rsid w:val="00D03614"/>
    <w:rsid w:val="00D06E80"/>
    <w:rsid w:val="00D16136"/>
    <w:rsid w:val="00D2270B"/>
    <w:rsid w:val="00D24684"/>
    <w:rsid w:val="00D32D26"/>
    <w:rsid w:val="00D737C6"/>
    <w:rsid w:val="00D74B2D"/>
    <w:rsid w:val="00D76839"/>
    <w:rsid w:val="00D8489E"/>
    <w:rsid w:val="00D85414"/>
    <w:rsid w:val="00D85981"/>
    <w:rsid w:val="00D9486B"/>
    <w:rsid w:val="00DB5746"/>
    <w:rsid w:val="00DC39D6"/>
    <w:rsid w:val="00DD134F"/>
    <w:rsid w:val="00DD2D2C"/>
    <w:rsid w:val="00DD2FAD"/>
    <w:rsid w:val="00DF4264"/>
    <w:rsid w:val="00E01A10"/>
    <w:rsid w:val="00E04405"/>
    <w:rsid w:val="00E05780"/>
    <w:rsid w:val="00E140CA"/>
    <w:rsid w:val="00E405C1"/>
    <w:rsid w:val="00E40BEF"/>
    <w:rsid w:val="00E44C4C"/>
    <w:rsid w:val="00E52FC8"/>
    <w:rsid w:val="00E5447B"/>
    <w:rsid w:val="00E57B92"/>
    <w:rsid w:val="00E6056F"/>
    <w:rsid w:val="00E62AB5"/>
    <w:rsid w:val="00E657C0"/>
    <w:rsid w:val="00E67B44"/>
    <w:rsid w:val="00E84158"/>
    <w:rsid w:val="00E92B8A"/>
    <w:rsid w:val="00E95EE1"/>
    <w:rsid w:val="00ED0B20"/>
    <w:rsid w:val="00EE12D1"/>
    <w:rsid w:val="00EF01ED"/>
    <w:rsid w:val="00F030AD"/>
    <w:rsid w:val="00F06C7C"/>
    <w:rsid w:val="00F150BE"/>
    <w:rsid w:val="00F16D54"/>
    <w:rsid w:val="00F16F64"/>
    <w:rsid w:val="00F27260"/>
    <w:rsid w:val="00F30F78"/>
    <w:rsid w:val="00F32D18"/>
    <w:rsid w:val="00F336F9"/>
    <w:rsid w:val="00F36660"/>
    <w:rsid w:val="00F5770C"/>
    <w:rsid w:val="00F61755"/>
    <w:rsid w:val="00F82A27"/>
    <w:rsid w:val="00F8513C"/>
    <w:rsid w:val="00FD05D2"/>
    <w:rsid w:val="00FD6BAF"/>
    <w:rsid w:val="00FE1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00AB4"/>
  <w15:chartTrackingRefBased/>
  <w15:docId w15:val="{93716BE5-634A-4AEF-851F-76D38B141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50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4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3504B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7350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6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8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8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3</Pages>
  <Words>1131</Words>
  <Characters>6449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Siegenthaler, Mark (OCD)</dc:creator>
  <cp:keywords/>
  <dc:description/>
  <cp:lastModifiedBy>Southard, Mark (OCD)</cp:lastModifiedBy>
  <cp:revision>13</cp:revision>
  <cp:lastPrinted>2019-07-12T12:24:00Z</cp:lastPrinted>
  <dcterms:created xsi:type="dcterms:W3CDTF">2019-06-11T18:20:00Z</dcterms:created>
  <dcterms:modified xsi:type="dcterms:W3CDTF">2019-08-08T13:28:00Z</dcterms:modified>
</cp:coreProperties>
</file>