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6DDC4" w14:textId="77777777" w:rsidR="00E672B5" w:rsidRDefault="00E672B5" w:rsidP="00C47887">
      <w:pPr>
        <w:pBdr>
          <w:bottom w:val="single" w:sz="6" w:space="1" w:color="auto"/>
        </w:pBdr>
        <w:spacing w:after="0" w:line="240" w:lineRule="auto"/>
      </w:pPr>
    </w:p>
    <w:p w14:paraId="01C6953A" w14:textId="77777777" w:rsidR="002F6E97" w:rsidRDefault="002F6E97" w:rsidP="00C47887">
      <w:pPr>
        <w:spacing w:after="0" w:line="240" w:lineRule="auto"/>
        <w:rPr>
          <w:rFonts w:ascii="Arial Unicode MS" w:eastAsia="Arial Unicode MS" w:hAnsi="Arial Unicode MS" w:cs="Arial Unicode MS"/>
        </w:rPr>
      </w:pPr>
    </w:p>
    <w:p w14:paraId="3A579090" w14:textId="77777777" w:rsidR="002F6E97" w:rsidRPr="009D6BE3" w:rsidRDefault="002F6E97" w:rsidP="00C47887">
      <w:pPr>
        <w:spacing w:after="0" w:line="240" w:lineRule="auto"/>
        <w:rPr>
          <w:rFonts w:eastAsia="Arial Unicode MS" w:cstheme="minorHAnsi"/>
          <w:b/>
          <w:sz w:val="24"/>
          <w:szCs w:val="24"/>
          <w:u w:val="single"/>
        </w:rPr>
      </w:pPr>
      <w:r w:rsidRPr="009D6BE3">
        <w:rPr>
          <w:rFonts w:eastAsia="Arial Unicode MS" w:cstheme="minorHAnsi"/>
          <w:b/>
          <w:sz w:val="24"/>
          <w:szCs w:val="24"/>
          <w:u w:val="single"/>
        </w:rPr>
        <w:t>COMMBUYS</w:t>
      </w:r>
    </w:p>
    <w:p w14:paraId="4C51AA86" w14:textId="77777777" w:rsidR="00D957E4" w:rsidRPr="009D6BE3" w:rsidRDefault="00D957E4" w:rsidP="00C47887">
      <w:pPr>
        <w:spacing w:after="0" w:line="240" w:lineRule="auto"/>
        <w:rPr>
          <w:rFonts w:eastAsia="Arial Unicode MS" w:cstheme="minorHAnsi"/>
          <w:sz w:val="24"/>
          <w:szCs w:val="24"/>
        </w:rPr>
      </w:pPr>
    </w:p>
    <w:p w14:paraId="7407A8B9" w14:textId="77777777" w:rsidR="00116F50"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Are we "bidders" or "vendors" or both?</w:t>
      </w:r>
    </w:p>
    <w:p w14:paraId="64E0BD70" w14:textId="5E0C4390" w:rsidR="001C3EE3" w:rsidRPr="009D6BE3" w:rsidRDefault="002F1624"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cstheme="minorHAnsi"/>
          <w:color w:val="1F4E79" w:themeColor="accent1" w:themeShade="80"/>
          <w:sz w:val="24"/>
          <w:szCs w:val="24"/>
        </w:rPr>
        <w:t>For a</w:t>
      </w:r>
      <w:r w:rsidR="008D5C60" w:rsidRPr="009D6BE3">
        <w:rPr>
          <w:rFonts w:cstheme="minorHAnsi"/>
          <w:color w:val="1F4E79" w:themeColor="accent1" w:themeShade="80"/>
          <w:sz w:val="24"/>
          <w:szCs w:val="24"/>
        </w:rPr>
        <w:t xml:space="preserve"> grant opportunity </w:t>
      </w:r>
      <w:r w:rsidRPr="009D6BE3">
        <w:rPr>
          <w:rFonts w:cstheme="minorHAnsi"/>
          <w:color w:val="1F4E79" w:themeColor="accent1" w:themeShade="80"/>
          <w:sz w:val="24"/>
          <w:szCs w:val="24"/>
        </w:rPr>
        <w:t xml:space="preserve">that requires online submission, you must register as a COMMBUYS </w:t>
      </w:r>
      <w:r w:rsidRPr="009D6BE3">
        <w:rPr>
          <w:rFonts w:cstheme="minorHAnsi"/>
          <w:b/>
          <w:color w:val="1F4E79" w:themeColor="accent1" w:themeShade="80"/>
          <w:sz w:val="24"/>
          <w:szCs w:val="24"/>
        </w:rPr>
        <w:t>Vendor</w:t>
      </w:r>
      <w:r w:rsidRPr="009D6BE3">
        <w:rPr>
          <w:rFonts w:cstheme="minorHAnsi"/>
          <w:color w:val="1F4E79" w:themeColor="accent1" w:themeShade="80"/>
          <w:sz w:val="24"/>
          <w:szCs w:val="24"/>
        </w:rPr>
        <w:t xml:space="preserve"> </w:t>
      </w:r>
      <w:r w:rsidR="0039781A" w:rsidRPr="009D6BE3">
        <w:rPr>
          <w:rFonts w:cstheme="minorHAnsi"/>
          <w:color w:val="1F4E79" w:themeColor="accent1" w:themeShade="80"/>
          <w:sz w:val="24"/>
          <w:szCs w:val="24"/>
        </w:rPr>
        <w:t>to</w:t>
      </w:r>
      <w:r w:rsidRPr="009D6BE3">
        <w:rPr>
          <w:rFonts w:cstheme="minorHAnsi"/>
          <w:color w:val="1F4E79" w:themeColor="accent1" w:themeShade="80"/>
          <w:sz w:val="24"/>
          <w:szCs w:val="24"/>
        </w:rPr>
        <w:t xml:space="preserve"> create and submit a response. </w:t>
      </w:r>
    </w:p>
    <w:p w14:paraId="1CD051D3" w14:textId="77777777" w:rsidR="00246FE2" w:rsidRPr="009D6BE3" w:rsidRDefault="00246FE2" w:rsidP="00C47887">
      <w:pPr>
        <w:pStyle w:val="ListParagraph"/>
        <w:spacing w:after="0" w:line="240" w:lineRule="auto"/>
        <w:ind w:hanging="720"/>
        <w:rPr>
          <w:rFonts w:eastAsia="Arial Unicode MS" w:cstheme="minorHAnsi"/>
          <w:sz w:val="24"/>
          <w:szCs w:val="24"/>
        </w:rPr>
      </w:pPr>
    </w:p>
    <w:p w14:paraId="7EDFC0D9" w14:textId="77777777" w:rsidR="00F775C6" w:rsidRPr="009D6BE3" w:rsidRDefault="001C3EE3" w:rsidP="00412F79">
      <w:pPr>
        <w:pStyle w:val="NormalWeb"/>
        <w:numPr>
          <w:ilvl w:val="0"/>
          <w:numId w:val="3"/>
        </w:numPr>
        <w:shd w:val="clear" w:color="auto" w:fill="FFFFFF"/>
        <w:spacing w:before="0" w:beforeAutospacing="0" w:after="0" w:afterAutospacing="0"/>
        <w:rPr>
          <w:rFonts w:asciiTheme="minorHAnsi" w:hAnsiTheme="minorHAnsi" w:cstheme="minorHAnsi"/>
          <w:b/>
          <w:i/>
          <w:color w:val="000000"/>
        </w:rPr>
      </w:pPr>
      <w:r w:rsidRPr="009D6BE3">
        <w:rPr>
          <w:rFonts w:asciiTheme="minorHAnsi" w:hAnsiTheme="minorHAnsi" w:cstheme="minorHAnsi"/>
          <w:b/>
          <w:i/>
          <w:color w:val="000000"/>
        </w:rPr>
        <w:t xml:space="preserve">I`m a Childcare Educator and would like to apply for this grant. I have a couple of questions. How do I apply? Do we need to register to </w:t>
      </w:r>
      <w:hyperlink r:id="rId8" w:tgtFrame="_blank" w:history="1">
        <w:r w:rsidRPr="009D6BE3">
          <w:rPr>
            <w:rStyle w:val="Hyperlink"/>
            <w:rFonts w:asciiTheme="minorHAnsi" w:hAnsiTheme="minorHAnsi" w:cstheme="minorHAnsi"/>
            <w:b/>
            <w:i/>
          </w:rPr>
          <w:t>www.COMMBUYS.com</w:t>
        </w:r>
      </w:hyperlink>
      <w:r w:rsidRPr="009D6BE3">
        <w:rPr>
          <w:rFonts w:asciiTheme="minorHAnsi" w:hAnsiTheme="minorHAnsi" w:cstheme="minorHAnsi"/>
          <w:b/>
          <w:i/>
          <w:color w:val="000000"/>
        </w:rPr>
        <w:t xml:space="preserve"> first? I already did this but I have not been </w:t>
      </w:r>
      <w:r w:rsidR="00ED2311" w:rsidRPr="009D6BE3">
        <w:rPr>
          <w:rFonts w:asciiTheme="minorHAnsi" w:hAnsiTheme="minorHAnsi" w:cstheme="minorHAnsi"/>
          <w:b/>
          <w:i/>
          <w:color w:val="000000"/>
        </w:rPr>
        <w:t>able</w:t>
      </w:r>
      <w:r w:rsidRPr="009D6BE3">
        <w:rPr>
          <w:rFonts w:asciiTheme="minorHAnsi" w:hAnsiTheme="minorHAnsi" w:cstheme="minorHAnsi"/>
          <w:b/>
          <w:i/>
          <w:color w:val="000000"/>
        </w:rPr>
        <w:t xml:space="preserve"> to find the grant after I followed the steps. I do see other grants but not this one.</w:t>
      </w:r>
    </w:p>
    <w:p w14:paraId="68F643AF" w14:textId="77777777" w:rsidR="00B34A54" w:rsidRPr="009D6BE3" w:rsidRDefault="00B34A54" w:rsidP="00C47887">
      <w:pPr>
        <w:pStyle w:val="NormalWeb"/>
        <w:numPr>
          <w:ilvl w:val="1"/>
          <w:numId w:val="3"/>
        </w:numPr>
        <w:shd w:val="clear" w:color="auto" w:fill="FFFFFF"/>
        <w:spacing w:before="0" w:beforeAutospacing="0" w:after="0" w:afterAutospacing="0"/>
        <w:ind w:left="720" w:hanging="720"/>
        <w:rPr>
          <w:rFonts w:asciiTheme="minorHAnsi" w:hAnsiTheme="minorHAnsi" w:cstheme="minorHAnsi"/>
          <w:b/>
          <w:i/>
          <w:color w:val="1F4E79" w:themeColor="accent1" w:themeShade="80"/>
        </w:rPr>
      </w:pPr>
      <w:r w:rsidRPr="009D6BE3">
        <w:rPr>
          <w:rFonts w:asciiTheme="minorHAnsi" w:hAnsiTheme="minorHAnsi" w:cstheme="minorHAnsi"/>
          <w:bCs/>
          <w:color w:val="1F4E79" w:themeColor="accent1" w:themeShade="80"/>
        </w:rPr>
        <w:t xml:space="preserve">We encourage you to look at the job aid for COMMBUYS. </w:t>
      </w:r>
    </w:p>
    <w:p w14:paraId="7DEED3C7" w14:textId="526A0771" w:rsidR="00246FE2" w:rsidRPr="009D6BE3" w:rsidRDefault="00B34A54"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Cs/>
          <w:color w:val="1F4E79" w:themeColor="accent1" w:themeShade="80"/>
        </w:rPr>
        <w:t>Below is Information from the COMMBUYS Job Aid:</w:t>
      </w:r>
      <w:r w:rsidR="00CE22F0">
        <w:rPr>
          <w:rFonts w:asciiTheme="minorHAnsi" w:hAnsiTheme="minorHAnsi" w:cstheme="minorHAnsi"/>
          <w:bCs/>
          <w:color w:val="1F4E79" w:themeColor="accent1" w:themeShade="80"/>
        </w:rPr>
        <w:t xml:space="preserve"> </w:t>
      </w:r>
      <w:r w:rsidR="00246FE2" w:rsidRPr="00CE22F0">
        <w:rPr>
          <w:rFonts w:asciiTheme="minorHAnsi" w:hAnsiTheme="minorHAnsi" w:cstheme="minorHAnsi"/>
          <w:bCs/>
          <w:i/>
          <w:color w:val="1F4E79" w:themeColor="accent1" w:themeShade="80"/>
        </w:rPr>
        <w:t>Searching for Grant Opportunities</w:t>
      </w:r>
      <w:r w:rsidR="00246FE2" w:rsidRPr="009D6BE3">
        <w:rPr>
          <w:rFonts w:asciiTheme="minorHAnsi" w:hAnsiTheme="minorHAnsi" w:cstheme="minorHAnsi"/>
          <w:bCs/>
          <w:color w:val="1F4E79" w:themeColor="accent1" w:themeShade="80"/>
        </w:rPr>
        <w:t xml:space="preserve"> </w:t>
      </w:r>
    </w:p>
    <w:p w14:paraId="14E6840E" w14:textId="77777777" w:rsidR="00CE22F0" w:rsidRDefault="00CE22F0" w:rsidP="00C47887">
      <w:pPr>
        <w:pStyle w:val="Default"/>
        <w:ind w:left="1440" w:hanging="720"/>
        <w:rPr>
          <w:rFonts w:asciiTheme="minorHAnsi" w:hAnsiTheme="minorHAnsi" w:cstheme="minorHAnsi"/>
          <w:color w:val="1F4E79" w:themeColor="accent1" w:themeShade="80"/>
        </w:rPr>
      </w:pPr>
    </w:p>
    <w:p w14:paraId="4E3F6304" w14:textId="7AE662E6"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 xml:space="preserve">There are </w:t>
      </w:r>
      <w:r w:rsidR="0040650C" w:rsidRPr="009D6BE3">
        <w:rPr>
          <w:rFonts w:asciiTheme="minorHAnsi" w:hAnsiTheme="minorHAnsi" w:cstheme="minorHAnsi"/>
          <w:color w:val="1F4E79" w:themeColor="accent1" w:themeShade="80"/>
        </w:rPr>
        <w:t>several</w:t>
      </w:r>
      <w:r w:rsidRPr="009D6BE3">
        <w:rPr>
          <w:rFonts w:asciiTheme="minorHAnsi" w:hAnsiTheme="minorHAnsi" w:cstheme="minorHAnsi"/>
          <w:color w:val="1F4E79" w:themeColor="accent1" w:themeShade="80"/>
        </w:rPr>
        <w:t xml:space="preserve"> ways to search for Grant Opportunities. </w:t>
      </w:r>
    </w:p>
    <w:p w14:paraId="70C675AE" w14:textId="77777777"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
          <w:bCs/>
          <w:color w:val="1F4E79" w:themeColor="accent1" w:themeShade="80"/>
        </w:rPr>
        <w:t xml:space="preserve">Bid # </w:t>
      </w:r>
      <w:r w:rsidRPr="009D6BE3">
        <w:rPr>
          <w:rFonts w:asciiTheme="minorHAnsi" w:hAnsiTheme="minorHAnsi" w:cstheme="minorHAnsi"/>
          <w:color w:val="1F4E79" w:themeColor="accent1" w:themeShade="80"/>
        </w:rPr>
        <w:t xml:space="preserve">- entering the last four (4) digits of the bid number will bring you directly to the grant opportunity </w:t>
      </w:r>
    </w:p>
    <w:p w14:paraId="089D7D44" w14:textId="77777777"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
          <w:bCs/>
          <w:color w:val="1F4E79" w:themeColor="accent1" w:themeShade="80"/>
        </w:rPr>
        <w:t xml:space="preserve">Bid Description </w:t>
      </w:r>
      <w:r w:rsidRPr="009D6BE3">
        <w:rPr>
          <w:rFonts w:asciiTheme="minorHAnsi" w:hAnsiTheme="minorHAnsi" w:cstheme="minorHAnsi"/>
          <w:color w:val="1F4E79" w:themeColor="accent1" w:themeShade="80"/>
        </w:rPr>
        <w:t xml:space="preserve">– use the word </w:t>
      </w:r>
      <w:r w:rsidRPr="009D6BE3">
        <w:rPr>
          <w:rFonts w:asciiTheme="minorHAnsi" w:hAnsiTheme="minorHAnsi" w:cstheme="minorHAnsi"/>
          <w:b/>
          <w:bCs/>
          <w:i/>
          <w:iCs/>
          <w:color w:val="1F4E79" w:themeColor="accent1" w:themeShade="80"/>
        </w:rPr>
        <w:t xml:space="preserve">“grant” </w:t>
      </w:r>
      <w:r w:rsidRPr="009D6BE3">
        <w:rPr>
          <w:rFonts w:asciiTheme="minorHAnsi" w:hAnsiTheme="minorHAnsi" w:cstheme="minorHAnsi"/>
          <w:color w:val="1F4E79" w:themeColor="accent1" w:themeShade="80"/>
        </w:rPr>
        <w:t xml:space="preserve">to search for grant opportunities that have used “grant” as part of their description - </w:t>
      </w:r>
      <w:r w:rsidRPr="009D6BE3">
        <w:rPr>
          <w:rFonts w:asciiTheme="minorHAnsi" w:hAnsiTheme="minorHAnsi" w:cstheme="minorHAnsi"/>
          <w:b/>
          <w:bCs/>
          <w:i/>
          <w:iCs/>
          <w:color w:val="1F4E79" w:themeColor="accent1" w:themeShade="80"/>
        </w:rPr>
        <w:t xml:space="preserve">this may result in a high volume search results display, use with another search criteria to narrow down results. </w:t>
      </w:r>
    </w:p>
    <w:p w14:paraId="1CDB404B" w14:textId="77777777"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
          <w:bCs/>
          <w:color w:val="1F4E79" w:themeColor="accent1" w:themeShade="80"/>
        </w:rPr>
        <w:t xml:space="preserve">Bid Opening Date </w:t>
      </w:r>
      <w:r w:rsidRPr="009D6BE3">
        <w:rPr>
          <w:rFonts w:asciiTheme="minorHAnsi" w:hAnsiTheme="minorHAnsi" w:cstheme="minorHAnsi"/>
          <w:color w:val="1F4E79" w:themeColor="accent1" w:themeShade="80"/>
        </w:rPr>
        <w:t xml:space="preserve">– use the calendar to display grant opportunities by bid opening date; i.e. submission deadline </w:t>
      </w:r>
    </w:p>
    <w:p w14:paraId="223E45A1" w14:textId="77777777"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
          <w:bCs/>
          <w:color w:val="1F4E79" w:themeColor="accent1" w:themeShade="80"/>
        </w:rPr>
        <w:t xml:space="preserve">Organization/Department </w:t>
      </w:r>
      <w:r w:rsidRPr="009D6BE3">
        <w:rPr>
          <w:rFonts w:asciiTheme="minorHAnsi" w:hAnsiTheme="minorHAnsi" w:cstheme="minorHAnsi"/>
          <w:color w:val="1F4E79" w:themeColor="accent1" w:themeShade="80"/>
        </w:rPr>
        <w:t xml:space="preserve">– select an organization or department to search specific grant opportunities, organized by COMMBUYS ID number </w:t>
      </w:r>
    </w:p>
    <w:p w14:paraId="4A01F6CC" w14:textId="77777777"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
          <w:bCs/>
          <w:color w:val="1F4E79" w:themeColor="accent1" w:themeShade="80"/>
        </w:rPr>
        <w:t xml:space="preserve">UNSPSC- Grant Opportunity Code - </w:t>
      </w:r>
      <w:r w:rsidRPr="009D6BE3">
        <w:rPr>
          <w:rFonts w:asciiTheme="minorHAnsi" w:hAnsiTheme="minorHAnsi" w:cstheme="minorHAnsi"/>
          <w:color w:val="1F4E79" w:themeColor="accent1" w:themeShade="80"/>
        </w:rPr>
        <w:t xml:space="preserve">use to retrieve all Grant opportunities. Select the Grant Opportunity Code (00-00) from the UNSPSC Segment-Family Dropdown Box. It will be first on the list and the Class Code (00) from the UNSPSC Class Code Dropdown Box. </w:t>
      </w:r>
    </w:p>
    <w:p w14:paraId="4865CA9F" w14:textId="77777777" w:rsidR="00246FE2" w:rsidRPr="009D6BE3" w:rsidRDefault="00246FE2" w:rsidP="00C47887">
      <w:pPr>
        <w:pStyle w:val="Default"/>
        <w:ind w:left="1440" w:hanging="720"/>
        <w:rPr>
          <w:rFonts w:asciiTheme="minorHAnsi" w:hAnsiTheme="minorHAnsi" w:cstheme="minorHAnsi"/>
          <w:color w:val="1F4E79" w:themeColor="accent1" w:themeShade="80"/>
        </w:rPr>
      </w:pPr>
      <w:r w:rsidRPr="009D6BE3">
        <w:rPr>
          <w:rFonts w:asciiTheme="minorHAnsi" w:hAnsiTheme="minorHAnsi" w:cstheme="minorHAnsi"/>
          <w:b/>
          <w:bCs/>
          <w:color w:val="1F4E79" w:themeColor="accent1" w:themeShade="80"/>
        </w:rPr>
        <w:t xml:space="preserve">Entered Date </w:t>
      </w:r>
      <w:r w:rsidRPr="009D6BE3">
        <w:rPr>
          <w:rFonts w:asciiTheme="minorHAnsi" w:hAnsiTheme="minorHAnsi" w:cstheme="minorHAnsi"/>
          <w:color w:val="1F4E79" w:themeColor="accent1" w:themeShade="80"/>
        </w:rPr>
        <w:t xml:space="preserve">– use the calendar to display grant opportunities by the date entered into the system </w:t>
      </w:r>
    </w:p>
    <w:p w14:paraId="041B1FCA" w14:textId="77777777" w:rsidR="00246FE2" w:rsidRPr="009D6BE3" w:rsidRDefault="00B34A54" w:rsidP="00C47887">
      <w:pPr>
        <w:pStyle w:val="NormalWeb"/>
        <w:shd w:val="clear" w:color="auto" w:fill="FFFFFF"/>
        <w:spacing w:before="0" w:beforeAutospacing="0" w:after="0" w:afterAutospacing="0"/>
        <w:ind w:left="1440" w:hanging="720"/>
        <w:rPr>
          <w:rFonts w:asciiTheme="minorHAnsi" w:hAnsiTheme="minorHAnsi" w:cstheme="minorHAnsi"/>
          <w:color w:val="1F4E79" w:themeColor="accent1" w:themeShade="80"/>
          <w:lang w:val="en"/>
        </w:rPr>
      </w:pPr>
      <w:r w:rsidRPr="009D6BE3">
        <w:rPr>
          <w:rFonts w:asciiTheme="minorHAnsi" w:hAnsiTheme="minorHAnsi" w:cstheme="minorHAnsi"/>
          <w:color w:val="1F4E79" w:themeColor="accent1" w:themeShade="80"/>
          <w:lang w:val="en"/>
        </w:rPr>
        <w:t xml:space="preserve">If you have additional questions, please contact the COMMBUYS Help Desk at 1-888-627-8283 or </w:t>
      </w:r>
      <w:hyperlink r:id="rId9" w:tgtFrame="_blank" w:history="1">
        <w:r w:rsidRPr="009D6BE3">
          <w:rPr>
            <w:rFonts w:asciiTheme="minorHAnsi" w:hAnsiTheme="minorHAnsi" w:cstheme="minorHAnsi"/>
            <w:color w:val="1F4E79" w:themeColor="accent1" w:themeShade="80"/>
            <w:u w:val="single"/>
            <w:lang w:val="en"/>
          </w:rPr>
          <w:t>COMMBUYS@state.ma.us</w:t>
        </w:r>
      </w:hyperlink>
      <w:r w:rsidRPr="009D6BE3">
        <w:rPr>
          <w:rFonts w:asciiTheme="minorHAnsi" w:hAnsiTheme="minorHAnsi" w:cstheme="minorHAnsi"/>
          <w:color w:val="1F4E79" w:themeColor="accent1" w:themeShade="80"/>
          <w:lang w:val="en"/>
        </w:rPr>
        <w:t>.</w:t>
      </w:r>
    </w:p>
    <w:p w14:paraId="1F9F3CAF" w14:textId="77777777" w:rsidR="00446950" w:rsidRPr="009D6BE3" w:rsidRDefault="00446950" w:rsidP="00C47887">
      <w:pPr>
        <w:pStyle w:val="NormalWeb"/>
        <w:shd w:val="clear" w:color="auto" w:fill="FFFFFF"/>
        <w:spacing w:before="0" w:beforeAutospacing="0" w:after="0" w:afterAutospacing="0"/>
        <w:ind w:left="1440" w:hanging="720"/>
        <w:rPr>
          <w:rFonts w:asciiTheme="minorHAnsi" w:hAnsiTheme="minorHAnsi" w:cstheme="minorHAnsi"/>
          <w:lang w:val="en"/>
        </w:rPr>
      </w:pPr>
    </w:p>
    <w:p w14:paraId="3AE7D72C" w14:textId="77777777" w:rsidR="00F775C6" w:rsidRPr="009D6BE3" w:rsidRDefault="00223897" w:rsidP="00C47887">
      <w:pPr>
        <w:pStyle w:val="ListParagraph"/>
        <w:numPr>
          <w:ilvl w:val="0"/>
          <w:numId w:val="3"/>
        </w:numPr>
        <w:spacing w:after="0" w:line="240" w:lineRule="auto"/>
        <w:ind w:left="720" w:hanging="720"/>
        <w:contextualSpacing w:val="0"/>
        <w:rPr>
          <w:rFonts w:eastAsia="Arial Unicode MS" w:cstheme="minorHAnsi"/>
          <w:b/>
          <w:i/>
          <w:sz w:val="24"/>
          <w:szCs w:val="24"/>
        </w:rPr>
      </w:pPr>
      <w:r w:rsidRPr="009D6BE3">
        <w:rPr>
          <w:rFonts w:cstheme="minorHAnsi"/>
          <w:b/>
          <w:i/>
          <w:sz w:val="24"/>
          <w:szCs w:val="24"/>
        </w:rPr>
        <w:t xml:space="preserve">When you are referring to the packing slips to be sent in by 5/4? Are we going to receive if granted the durable good prior to be able to send to you by the given </w:t>
      </w:r>
      <w:r w:rsidR="00ED2311" w:rsidRPr="009D6BE3">
        <w:rPr>
          <w:rFonts w:cstheme="minorHAnsi"/>
          <w:b/>
          <w:i/>
          <w:sz w:val="24"/>
          <w:szCs w:val="24"/>
        </w:rPr>
        <w:t>date?</w:t>
      </w:r>
      <w:r w:rsidRPr="009D6BE3">
        <w:rPr>
          <w:rFonts w:cstheme="minorHAnsi"/>
          <w:b/>
          <w:i/>
          <w:sz w:val="24"/>
          <w:szCs w:val="24"/>
        </w:rPr>
        <w:t xml:space="preserve"> </w:t>
      </w:r>
    </w:p>
    <w:p w14:paraId="6B368567" w14:textId="388DDBEB" w:rsidR="00B34A54" w:rsidRPr="009D6BE3" w:rsidRDefault="0039781A" w:rsidP="00C47887">
      <w:pPr>
        <w:pStyle w:val="ListParagraph"/>
        <w:numPr>
          <w:ilvl w:val="1"/>
          <w:numId w:val="3"/>
        </w:numPr>
        <w:spacing w:after="0" w:line="240" w:lineRule="auto"/>
        <w:ind w:left="720" w:hanging="720"/>
        <w:rPr>
          <w:rFonts w:eastAsia="Arial Unicode MS" w:cstheme="minorHAnsi"/>
          <w:b/>
          <w:i/>
          <w:color w:val="1F4E79" w:themeColor="accent1" w:themeShade="80"/>
          <w:sz w:val="24"/>
          <w:szCs w:val="24"/>
        </w:rPr>
      </w:pPr>
      <w:r w:rsidRPr="009D6BE3">
        <w:rPr>
          <w:rFonts w:cstheme="minorHAnsi"/>
          <w:color w:val="1F4E79" w:themeColor="accent1" w:themeShade="80"/>
          <w:sz w:val="24"/>
          <w:szCs w:val="24"/>
        </w:rPr>
        <w:t xml:space="preserve">The packing </w:t>
      </w:r>
      <w:r w:rsidR="00E03843" w:rsidRPr="009D6BE3">
        <w:rPr>
          <w:rFonts w:cstheme="minorHAnsi"/>
          <w:color w:val="1F4E79" w:themeColor="accent1" w:themeShade="80"/>
          <w:sz w:val="24"/>
          <w:szCs w:val="24"/>
        </w:rPr>
        <w:t>slips are due to EEC no later 7 days after you receive the goods, which will not be May 4, 2017</w:t>
      </w:r>
      <w:r w:rsidRPr="009D6BE3">
        <w:rPr>
          <w:rFonts w:cstheme="minorHAnsi"/>
          <w:color w:val="1F4E79" w:themeColor="accent1" w:themeShade="80"/>
          <w:sz w:val="24"/>
          <w:szCs w:val="24"/>
        </w:rPr>
        <w:t>,</w:t>
      </w:r>
      <w:r w:rsidR="00E03843" w:rsidRPr="009D6BE3">
        <w:rPr>
          <w:rFonts w:cstheme="minorHAnsi"/>
          <w:color w:val="1F4E79" w:themeColor="accent1" w:themeShade="80"/>
          <w:sz w:val="24"/>
          <w:szCs w:val="24"/>
        </w:rPr>
        <w:t xml:space="preserve"> as that is the due date of your application.</w:t>
      </w:r>
    </w:p>
    <w:p w14:paraId="25A8B921" w14:textId="77777777" w:rsidR="002F6E97" w:rsidRDefault="002F6E97" w:rsidP="00C47887">
      <w:pPr>
        <w:spacing w:after="0" w:line="240" w:lineRule="auto"/>
        <w:ind w:left="720" w:hanging="720"/>
        <w:rPr>
          <w:rFonts w:eastAsia="Arial Unicode MS" w:cstheme="minorHAnsi"/>
          <w:sz w:val="24"/>
          <w:szCs w:val="24"/>
        </w:rPr>
      </w:pPr>
    </w:p>
    <w:p w14:paraId="6A64D816" w14:textId="77777777" w:rsidR="00CE22F0" w:rsidRDefault="00CE22F0" w:rsidP="00C47887">
      <w:pPr>
        <w:spacing w:after="0" w:line="240" w:lineRule="auto"/>
        <w:ind w:left="720" w:hanging="720"/>
        <w:rPr>
          <w:rFonts w:eastAsia="Arial Unicode MS" w:cstheme="minorHAnsi"/>
          <w:sz w:val="24"/>
          <w:szCs w:val="24"/>
        </w:rPr>
      </w:pPr>
    </w:p>
    <w:p w14:paraId="39C2BD60" w14:textId="77777777" w:rsidR="00CE22F0" w:rsidRPr="009D6BE3" w:rsidRDefault="00CE22F0" w:rsidP="00C47887">
      <w:pPr>
        <w:spacing w:after="0" w:line="240" w:lineRule="auto"/>
        <w:ind w:left="720" w:hanging="720"/>
        <w:rPr>
          <w:rFonts w:eastAsia="Arial Unicode MS" w:cstheme="minorHAnsi"/>
          <w:sz w:val="24"/>
          <w:szCs w:val="24"/>
        </w:rPr>
      </w:pPr>
    </w:p>
    <w:p w14:paraId="54D2F271" w14:textId="77777777" w:rsidR="00D957E4" w:rsidRDefault="002F6E97" w:rsidP="00C47887">
      <w:pPr>
        <w:spacing w:after="0" w:line="240" w:lineRule="auto"/>
        <w:ind w:left="720" w:hanging="720"/>
        <w:rPr>
          <w:rFonts w:eastAsia="Arial Unicode MS" w:cstheme="minorHAnsi"/>
          <w:b/>
          <w:sz w:val="24"/>
          <w:szCs w:val="24"/>
          <w:u w:val="single"/>
        </w:rPr>
      </w:pPr>
      <w:r w:rsidRPr="009D6BE3">
        <w:rPr>
          <w:rFonts w:eastAsia="Arial Unicode MS" w:cstheme="minorHAnsi"/>
          <w:b/>
          <w:sz w:val="24"/>
          <w:szCs w:val="24"/>
          <w:u w:val="single"/>
        </w:rPr>
        <w:t>QRIS/ELIGIBILITY</w:t>
      </w:r>
    </w:p>
    <w:p w14:paraId="7EE7EF9A" w14:textId="77777777" w:rsidR="00CE22F0" w:rsidRPr="009D6BE3" w:rsidRDefault="00CE22F0" w:rsidP="00C47887">
      <w:pPr>
        <w:spacing w:after="0" w:line="240" w:lineRule="auto"/>
        <w:ind w:left="720" w:hanging="720"/>
        <w:rPr>
          <w:rFonts w:eastAsia="Arial Unicode MS" w:cstheme="minorHAnsi"/>
          <w:b/>
          <w:sz w:val="24"/>
          <w:szCs w:val="24"/>
          <w:u w:val="single"/>
        </w:rPr>
      </w:pPr>
    </w:p>
    <w:p w14:paraId="3BABAF85" w14:textId="77777777" w:rsidR="002F6E97" w:rsidRPr="009D6BE3" w:rsidRDefault="002F6E97" w:rsidP="00C47887">
      <w:pPr>
        <w:pStyle w:val="ListParagraph"/>
        <w:numPr>
          <w:ilvl w:val="0"/>
          <w:numId w:val="3"/>
        </w:numPr>
        <w:spacing w:after="0" w:line="240" w:lineRule="auto"/>
        <w:ind w:left="720" w:hanging="720"/>
        <w:contextualSpacing w:val="0"/>
        <w:rPr>
          <w:rFonts w:eastAsia="Arial Unicode MS" w:cstheme="minorHAnsi"/>
          <w:b/>
          <w:i/>
          <w:sz w:val="24"/>
          <w:szCs w:val="24"/>
        </w:rPr>
      </w:pPr>
      <w:r w:rsidRPr="009D6BE3">
        <w:rPr>
          <w:rFonts w:eastAsia="Arial Unicode MS" w:cstheme="minorHAnsi"/>
          <w:b/>
          <w:i/>
          <w:sz w:val="24"/>
          <w:szCs w:val="24"/>
        </w:rPr>
        <w:lastRenderedPageBreak/>
        <w:t>I believe I am a Level 2. I haven't submitted my Level 3 application or started any of the process mentioned.  Is it worth even going through this application process?</w:t>
      </w:r>
    </w:p>
    <w:p w14:paraId="44794C52" w14:textId="02B68DF2" w:rsidR="00E03843" w:rsidRPr="009D6BE3" w:rsidRDefault="00ED4E05" w:rsidP="00C47887">
      <w:pPr>
        <w:pStyle w:val="ListParagraph"/>
        <w:numPr>
          <w:ilvl w:val="1"/>
          <w:numId w:val="3"/>
        </w:numPr>
        <w:spacing w:after="0" w:line="240" w:lineRule="auto"/>
        <w:ind w:left="720" w:hanging="720"/>
        <w:rPr>
          <w:rFonts w:eastAsia="Arial Unicode MS" w:cstheme="minorHAnsi"/>
          <w:b/>
          <w:i/>
          <w:color w:val="1F4E79" w:themeColor="accent1" w:themeShade="80"/>
          <w:sz w:val="24"/>
          <w:szCs w:val="24"/>
        </w:rPr>
      </w:pPr>
      <w:r w:rsidRPr="009D6BE3">
        <w:rPr>
          <w:rFonts w:eastAsia="Arial Unicode MS" w:cstheme="minorHAnsi"/>
          <w:color w:val="1F4E79" w:themeColor="accent1" w:themeShade="80"/>
          <w:sz w:val="24"/>
          <w:szCs w:val="24"/>
        </w:rPr>
        <w:t xml:space="preserve">No, there is no reason for you to apply. </w:t>
      </w:r>
      <w:r w:rsidR="00506D57" w:rsidRPr="009D6BE3">
        <w:rPr>
          <w:rFonts w:eastAsia="Arial Unicode MS" w:cstheme="minorHAnsi"/>
          <w:color w:val="1F4E79" w:themeColor="accent1" w:themeShade="80"/>
          <w:sz w:val="24"/>
          <w:szCs w:val="24"/>
        </w:rPr>
        <w:t xml:space="preserve">Programs that have </w:t>
      </w:r>
      <w:r w:rsidR="006E5B30" w:rsidRPr="009D6BE3">
        <w:rPr>
          <w:rFonts w:eastAsia="Arial Unicode MS" w:cstheme="minorHAnsi"/>
          <w:color w:val="1F4E79" w:themeColor="accent1" w:themeShade="80"/>
          <w:sz w:val="24"/>
          <w:szCs w:val="24"/>
        </w:rPr>
        <w:t xml:space="preserve">not </w:t>
      </w:r>
      <w:r w:rsidR="00506D57" w:rsidRPr="009D6BE3">
        <w:rPr>
          <w:rFonts w:eastAsia="Arial Unicode MS" w:cstheme="minorHAnsi"/>
          <w:color w:val="1F4E79" w:themeColor="accent1" w:themeShade="80"/>
          <w:sz w:val="24"/>
          <w:szCs w:val="24"/>
        </w:rPr>
        <w:t xml:space="preserve">submitted </w:t>
      </w:r>
      <w:r w:rsidR="00036DFA" w:rsidRPr="009D6BE3">
        <w:rPr>
          <w:rFonts w:eastAsia="Arial Unicode MS" w:cstheme="minorHAnsi"/>
          <w:color w:val="1F4E79" w:themeColor="accent1" w:themeShade="80"/>
          <w:sz w:val="24"/>
          <w:szCs w:val="24"/>
        </w:rPr>
        <w:t>(</w:t>
      </w:r>
      <w:r w:rsidR="0039781A" w:rsidRPr="009D6BE3">
        <w:rPr>
          <w:rFonts w:eastAsia="Arial Unicode MS" w:cstheme="minorHAnsi"/>
          <w:color w:val="1F4E79" w:themeColor="accent1" w:themeShade="80"/>
          <w:sz w:val="24"/>
          <w:szCs w:val="24"/>
        </w:rPr>
        <w:t xml:space="preserve">status of </w:t>
      </w:r>
      <w:r w:rsidR="00036DFA" w:rsidRPr="009D6BE3">
        <w:rPr>
          <w:rFonts w:eastAsia="Arial Unicode MS" w:cstheme="minorHAnsi"/>
          <w:color w:val="1F4E79" w:themeColor="accent1" w:themeShade="80"/>
          <w:sz w:val="24"/>
          <w:szCs w:val="24"/>
        </w:rPr>
        <w:t>final submit, review in pr</w:t>
      </w:r>
      <w:r w:rsidR="0039781A" w:rsidRPr="009D6BE3">
        <w:rPr>
          <w:rFonts w:eastAsia="Arial Unicode MS" w:cstheme="minorHAnsi"/>
          <w:color w:val="1F4E79" w:themeColor="accent1" w:themeShade="80"/>
          <w:sz w:val="24"/>
          <w:szCs w:val="24"/>
        </w:rPr>
        <w:t>ogress, review complete</w:t>
      </w:r>
      <w:r w:rsidR="00036DFA" w:rsidRPr="009D6BE3">
        <w:rPr>
          <w:rFonts w:eastAsia="Arial Unicode MS" w:cstheme="minorHAnsi"/>
          <w:color w:val="1F4E79" w:themeColor="accent1" w:themeShade="80"/>
          <w:sz w:val="24"/>
          <w:szCs w:val="24"/>
        </w:rPr>
        <w:t xml:space="preserve">) </w:t>
      </w:r>
      <w:r w:rsidR="00506D57" w:rsidRPr="009D6BE3">
        <w:rPr>
          <w:rFonts w:eastAsia="Arial Unicode MS" w:cstheme="minorHAnsi"/>
          <w:color w:val="1F4E79" w:themeColor="accent1" w:themeShade="80"/>
          <w:sz w:val="24"/>
          <w:szCs w:val="24"/>
        </w:rPr>
        <w:t>a Level 3 QRIS application by March 1, 2017 are not eligible for the QRIS Improvement Grant.</w:t>
      </w:r>
      <w:r w:rsidRPr="009D6BE3">
        <w:rPr>
          <w:rFonts w:eastAsia="Arial Unicode MS" w:cstheme="minorHAnsi"/>
          <w:color w:val="1F4E79" w:themeColor="accent1" w:themeShade="80"/>
          <w:sz w:val="24"/>
          <w:szCs w:val="24"/>
        </w:rPr>
        <w:t xml:space="preserve"> The budget language associated with these funds states that they must be directed toward programs that are “actively engaged</w:t>
      </w:r>
      <w:r w:rsidR="007349BF" w:rsidRPr="009D6BE3">
        <w:rPr>
          <w:rFonts w:eastAsia="Arial Unicode MS" w:cstheme="minorHAnsi"/>
          <w:color w:val="1F4E79" w:themeColor="accent1" w:themeShade="80"/>
          <w:sz w:val="24"/>
          <w:szCs w:val="24"/>
        </w:rPr>
        <w:t xml:space="preserve"> </w:t>
      </w:r>
      <w:r w:rsidR="007349BF" w:rsidRPr="009D6BE3">
        <w:rPr>
          <w:rFonts w:cstheme="minorHAnsi"/>
          <w:color w:val="1F4E79" w:themeColor="accent1" w:themeShade="80"/>
          <w:sz w:val="24"/>
          <w:szCs w:val="24"/>
          <w:shd w:val="clear" w:color="auto" w:fill="FFFFFF"/>
        </w:rPr>
        <w:t>actively engaged in efforts to achieve Level 3 and Level 4 in order to improve quality in early education and school age system of care</w:t>
      </w:r>
      <w:r w:rsidR="007349BF" w:rsidRPr="009D6BE3">
        <w:rPr>
          <w:rFonts w:eastAsia="Arial Unicode MS" w:cstheme="minorHAnsi"/>
          <w:color w:val="1F4E79" w:themeColor="accent1" w:themeShade="80"/>
          <w:sz w:val="24"/>
          <w:szCs w:val="24"/>
        </w:rPr>
        <w:t>.</w:t>
      </w:r>
      <w:r w:rsidRPr="009D6BE3">
        <w:rPr>
          <w:rFonts w:eastAsia="Arial Unicode MS" w:cstheme="minorHAnsi"/>
          <w:color w:val="1F4E79" w:themeColor="accent1" w:themeShade="80"/>
          <w:sz w:val="24"/>
          <w:szCs w:val="24"/>
        </w:rPr>
        <w:t>”</w:t>
      </w:r>
    </w:p>
    <w:p w14:paraId="7C71B8CE" w14:textId="77777777" w:rsidR="00EA53BA" w:rsidRPr="009D6BE3" w:rsidRDefault="00EA53BA" w:rsidP="00C47887">
      <w:pPr>
        <w:pStyle w:val="ListParagraph"/>
        <w:spacing w:after="0" w:line="240" w:lineRule="auto"/>
        <w:rPr>
          <w:rFonts w:eastAsia="Arial Unicode MS" w:cstheme="minorHAnsi"/>
          <w:b/>
          <w:i/>
          <w:sz w:val="24"/>
          <w:szCs w:val="24"/>
        </w:rPr>
      </w:pPr>
    </w:p>
    <w:p w14:paraId="31CBC0EE" w14:textId="77777777" w:rsidR="00E03843" w:rsidRPr="009D6BE3" w:rsidRDefault="00E03843"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shd w:val="clear" w:color="auto" w:fill="FFFFFF"/>
        </w:rPr>
        <w:t>In the webinar on April 10, 2017, there was a slide that mentioned the PQ Registry. Are there any additional requirements related to the PQ Registry for this grant program? </w:t>
      </w:r>
    </w:p>
    <w:p w14:paraId="70B53B4E" w14:textId="77777777" w:rsidR="00E81CFC" w:rsidRPr="009D6BE3" w:rsidRDefault="00507A51" w:rsidP="00C47887">
      <w:pPr>
        <w:pStyle w:val="NormalWeb"/>
        <w:numPr>
          <w:ilvl w:val="1"/>
          <w:numId w:val="3"/>
        </w:numPr>
        <w:spacing w:before="0" w:beforeAutospacing="0" w:after="0" w:afterAutospacing="0"/>
        <w:ind w:left="720" w:hanging="720"/>
        <w:rPr>
          <w:rFonts w:asciiTheme="minorHAnsi" w:hAnsiTheme="minorHAnsi" w:cstheme="minorHAnsi"/>
          <w:b/>
          <w:i/>
          <w:color w:val="1F4E79" w:themeColor="accent1" w:themeShade="80"/>
        </w:rPr>
      </w:pPr>
      <w:r w:rsidRPr="009D6BE3">
        <w:rPr>
          <w:rFonts w:asciiTheme="minorHAnsi" w:hAnsiTheme="minorHAnsi" w:cstheme="minorHAnsi"/>
          <w:color w:val="1F4E79" w:themeColor="accent1" w:themeShade="80"/>
        </w:rPr>
        <w:t>No, there are no additional requirements related to the PQ Registry.</w:t>
      </w:r>
    </w:p>
    <w:p w14:paraId="73B11F29" w14:textId="77777777" w:rsidR="00EA53BA" w:rsidRPr="009D6BE3" w:rsidRDefault="00EA53BA" w:rsidP="00C47887">
      <w:pPr>
        <w:pStyle w:val="NormalWeb"/>
        <w:spacing w:before="0" w:beforeAutospacing="0" w:after="0" w:afterAutospacing="0"/>
        <w:ind w:left="720"/>
        <w:rPr>
          <w:rFonts w:asciiTheme="minorHAnsi" w:hAnsiTheme="minorHAnsi" w:cstheme="minorHAnsi"/>
          <w:b/>
          <w:i/>
        </w:rPr>
      </w:pPr>
    </w:p>
    <w:p w14:paraId="6D056399" w14:textId="77777777" w:rsidR="00E81CFC" w:rsidRPr="009D6BE3" w:rsidRDefault="00E81CFC"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If we are a self-assessed level 3 program and received level 2 rating from EEC in 2012 but currently have no QRIS rating (it’s currently blank on the QRIS Program Manager) but rather just a “EEC Review Complete,” are we eligible to apply? We submitted our last application (for level 3) in January 2017.</w:t>
      </w:r>
    </w:p>
    <w:p w14:paraId="02CAE098" w14:textId="5D2C2327" w:rsidR="00EA53BA" w:rsidRPr="009D6BE3" w:rsidRDefault="000913F2" w:rsidP="00C47887">
      <w:pPr>
        <w:pStyle w:val="NormalWeb"/>
        <w:numPr>
          <w:ilvl w:val="1"/>
          <w:numId w:val="3"/>
        </w:numPr>
        <w:spacing w:before="0" w:beforeAutospacing="0" w:after="0" w:afterAutospacing="0"/>
        <w:ind w:left="720" w:hanging="720"/>
        <w:rPr>
          <w:rFonts w:asciiTheme="minorHAnsi" w:hAnsiTheme="minorHAnsi" w:cstheme="minorHAnsi"/>
          <w:b/>
          <w:i/>
          <w:color w:val="1F4E79" w:themeColor="accent1" w:themeShade="80"/>
        </w:rPr>
      </w:pPr>
      <w:r w:rsidRPr="009D6BE3">
        <w:rPr>
          <w:rFonts w:asciiTheme="minorHAnsi" w:hAnsiTheme="minorHAnsi" w:cstheme="minorHAnsi"/>
          <w:color w:val="1F4E79" w:themeColor="accent1" w:themeShade="80"/>
        </w:rPr>
        <w:t xml:space="preserve">Please request your QRIS status by emailing </w:t>
      </w:r>
      <w:hyperlink r:id="rId10" w:history="1">
        <w:r w:rsidR="0039781A" w:rsidRPr="009D6BE3">
          <w:rPr>
            <w:rStyle w:val="Hyperlink"/>
            <w:rFonts w:asciiTheme="minorHAnsi" w:hAnsiTheme="minorHAnsi" w:cstheme="minorHAnsi"/>
          </w:rPr>
          <w:t>EECQRIS@massmail.state.ma.us</w:t>
        </w:r>
      </w:hyperlink>
      <w:r w:rsidRPr="009D6BE3">
        <w:rPr>
          <w:rFonts w:asciiTheme="minorHAnsi" w:hAnsiTheme="minorHAnsi" w:cstheme="minorHAnsi"/>
          <w:color w:val="1F4E79" w:themeColor="accent1" w:themeShade="80"/>
        </w:rPr>
        <w:t>. Please be sure to include your EEC Program Number in the request.</w:t>
      </w:r>
      <w:r w:rsidR="00F637FF" w:rsidRPr="009D6BE3">
        <w:rPr>
          <w:rFonts w:asciiTheme="minorHAnsi" w:hAnsiTheme="minorHAnsi" w:cstheme="minorHAnsi"/>
          <w:color w:val="1F4E79" w:themeColor="accent1" w:themeShade="80"/>
        </w:rPr>
        <w:t xml:space="preserve"> The deadline for this step is April 19, 2017.</w:t>
      </w:r>
    </w:p>
    <w:p w14:paraId="3C16CC02" w14:textId="77777777" w:rsidR="00EA53BA" w:rsidRPr="009D6BE3" w:rsidRDefault="00EA53BA" w:rsidP="00C47887">
      <w:pPr>
        <w:pStyle w:val="NormalWeb"/>
        <w:spacing w:before="0" w:beforeAutospacing="0" w:after="0" w:afterAutospacing="0"/>
        <w:ind w:left="720"/>
        <w:rPr>
          <w:rFonts w:asciiTheme="minorHAnsi" w:hAnsiTheme="minorHAnsi" w:cstheme="minorHAnsi"/>
          <w:b/>
          <w:i/>
        </w:rPr>
      </w:pPr>
    </w:p>
    <w:p w14:paraId="519D49AF" w14:textId="77777777" w:rsidR="001C3EE3" w:rsidRPr="009D6BE3" w:rsidRDefault="001C3EE3" w:rsidP="00C47887">
      <w:pPr>
        <w:pStyle w:val="io-ox-signature"/>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I am just awaiting clarification on the item listed on page 6, item II D., that states that a program that is currently level 2 with a level 3 application opened “at any time” is eligible to apply, but with a lower priority – this is different than what was stated during the presentation.  Please let us know if our application would even be considered if we are currently level 2 with a level 3 QRIS application opened after March 1, 2017 or January 1, 2016 (?tw</w:t>
      </w:r>
      <w:r w:rsidR="00F06418" w:rsidRPr="009D6BE3">
        <w:rPr>
          <w:rFonts w:asciiTheme="minorHAnsi" w:hAnsiTheme="minorHAnsi" w:cstheme="minorHAnsi"/>
          <w:b/>
          <w:i/>
        </w:rPr>
        <w:t>o cut off dates listed in RFR).</w:t>
      </w:r>
    </w:p>
    <w:p w14:paraId="1A20B111" w14:textId="77777777" w:rsidR="00D957E4" w:rsidRPr="009D6BE3" w:rsidRDefault="00446950" w:rsidP="00C47887">
      <w:pPr>
        <w:pStyle w:val="io-ox-signature"/>
        <w:numPr>
          <w:ilvl w:val="1"/>
          <w:numId w:val="3"/>
        </w:numPr>
        <w:spacing w:before="0" w:beforeAutospacing="0" w:after="0" w:afterAutospacing="0"/>
        <w:ind w:left="720" w:hanging="720"/>
        <w:rPr>
          <w:rFonts w:asciiTheme="minorHAnsi" w:hAnsiTheme="minorHAnsi" w:cstheme="minorHAnsi"/>
          <w:i/>
          <w:color w:val="1F4E79" w:themeColor="accent1" w:themeShade="80"/>
          <w:u w:val="single"/>
        </w:rPr>
      </w:pPr>
      <w:r w:rsidRPr="009D6BE3">
        <w:rPr>
          <w:rFonts w:asciiTheme="minorHAnsi" w:hAnsiTheme="minorHAnsi" w:cstheme="minorHAnsi"/>
          <w:i/>
          <w:color w:val="1F4E79" w:themeColor="accent1" w:themeShade="80"/>
          <w:u w:val="single"/>
        </w:rPr>
        <w:t>This part of the RFR has been clarified on C</w:t>
      </w:r>
      <w:r w:rsidR="002E18C3" w:rsidRPr="009D6BE3">
        <w:rPr>
          <w:rFonts w:asciiTheme="minorHAnsi" w:hAnsiTheme="minorHAnsi" w:cstheme="minorHAnsi"/>
          <w:i/>
          <w:color w:val="1F4E79" w:themeColor="accent1" w:themeShade="80"/>
          <w:u w:val="single"/>
        </w:rPr>
        <w:t>OMMBUYS</w:t>
      </w:r>
      <w:r w:rsidRPr="009D6BE3">
        <w:rPr>
          <w:rFonts w:asciiTheme="minorHAnsi" w:hAnsiTheme="minorHAnsi" w:cstheme="minorHAnsi"/>
          <w:i/>
          <w:color w:val="1F4E79" w:themeColor="accent1" w:themeShade="80"/>
          <w:u w:val="single"/>
        </w:rPr>
        <w:t>. Programs will only be eligible if they have submitted a Level 3 QRIS application before March 1, 2017.</w:t>
      </w:r>
    </w:p>
    <w:p w14:paraId="7335A1A1" w14:textId="77777777" w:rsidR="00EA53BA" w:rsidRPr="009D6BE3" w:rsidRDefault="00EA53BA" w:rsidP="00C47887">
      <w:pPr>
        <w:pStyle w:val="io-ox-signature"/>
        <w:spacing w:before="0" w:beforeAutospacing="0" w:after="0" w:afterAutospacing="0"/>
        <w:ind w:left="720"/>
        <w:rPr>
          <w:rFonts w:asciiTheme="minorHAnsi" w:hAnsiTheme="minorHAnsi" w:cstheme="minorHAnsi"/>
          <w:i/>
          <w:u w:val="single"/>
        </w:rPr>
      </w:pPr>
    </w:p>
    <w:p w14:paraId="6B869020"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If applying for an after school program that is separate from your group child care but is licensed under the same program name and same program number, how do you differentiate?   We are not applying for our group child care but just for after school program.  Our program is granted level 2 by EEC and we are working to reach level 3, can we apply for this grant?</w:t>
      </w:r>
    </w:p>
    <w:p w14:paraId="24541888" w14:textId="3D7FFB19" w:rsidR="00A26E8F" w:rsidRPr="009D6BE3" w:rsidRDefault="007349BF"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Programs</w:t>
      </w:r>
      <w:r w:rsidR="00EA500D" w:rsidRPr="009D6BE3">
        <w:rPr>
          <w:rFonts w:eastAsia="Arial Unicode MS" w:cstheme="minorHAnsi"/>
          <w:color w:val="1F4E79" w:themeColor="accent1" w:themeShade="80"/>
          <w:sz w:val="24"/>
          <w:szCs w:val="24"/>
        </w:rPr>
        <w:t xml:space="preserve"> may apply for both the center based and the ASOST programs</w:t>
      </w:r>
      <w:r w:rsidRPr="009D6BE3">
        <w:rPr>
          <w:rFonts w:eastAsia="Arial Unicode MS" w:cstheme="minorHAnsi"/>
          <w:color w:val="1F4E79" w:themeColor="accent1" w:themeShade="80"/>
          <w:sz w:val="24"/>
          <w:szCs w:val="24"/>
        </w:rPr>
        <w:t xml:space="preserve"> if they meet the eligibility criteria</w:t>
      </w:r>
      <w:r w:rsidR="00EA500D" w:rsidRPr="009D6BE3">
        <w:rPr>
          <w:rFonts w:eastAsia="Arial Unicode MS" w:cstheme="minorHAnsi"/>
          <w:color w:val="1F4E79" w:themeColor="accent1" w:themeShade="80"/>
          <w:sz w:val="24"/>
          <w:szCs w:val="24"/>
        </w:rPr>
        <w:t>. Please be sure identify the program type in the Intent to Bid survey. If there are two applications for one program number, EEC will send Kaplan the program number with the letters “a” and “b” following the program number (i.e. EEC Program Numbers 123456a and 123456b).</w:t>
      </w:r>
    </w:p>
    <w:p w14:paraId="493DEB74" w14:textId="77777777" w:rsidR="002F6E97" w:rsidRPr="009D6BE3" w:rsidRDefault="002F6E97" w:rsidP="00C47887">
      <w:pPr>
        <w:spacing w:after="0" w:line="240" w:lineRule="auto"/>
        <w:ind w:left="720" w:hanging="720"/>
        <w:rPr>
          <w:rFonts w:eastAsia="Arial Unicode MS" w:cstheme="minorHAnsi"/>
          <w:b/>
          <w:sz w:val="24"/>
          <w:szCs w:val="24"/>
          <w:u w:val="single"/>
        </w:rPr>
      </w:pPr>
    </w:p>
    <w:p w14:paraId="677E9702" w14:textId="77777777" w:rsidR="00223897" w:rsidRPr="009D6BE3" w:rsidRDefault="00223897"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lastRenderedPageBreak/>
        <w:t xml:space="preserve">If </w:t>
      </w:r>
      <w:r w:rsidR="00ED2311" w:rsidRPr="009D6BE3">
        <w:rPr>
          <w:rFonts w:eastAsia="Arial Unicode MS" w:cstheme="minorHAnsi"/>
          <w:b/>
          <w:i/>
          <w:sz w:val="24"/>
          <w:szCs w:val="24"/>
        </w:rPr>
        <w:t>you’re</w:t>
      </w:r>
      <w:r w:rsidR="00D957E4" w:rsidRPr="009D6BE3">
        <w:rPr>
          <w:rFonts w:eastAsia="Arial Unicode MS" w:cstheme="minorHAnsi"/>
          <w:b/>
          <w:i/>
          <w:sz w:val="24"/>
          <w:szCs w:val="24"/>
        </w:rPr>
        <w:t xml:space="preserve"> a level 3, but have not submitted you application for level 4. Do you still qualify for this grant?</w:t>
      </w:r>
    </w:p>
    <w:p w14:paraId="7E7407B5" w14:textId="7CF51CB7" w:rsidR="00A26E8F" w:rsidRPr="009D6BE3" w:rsidRDefault="000808CD"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Yes, all granted Level 3 programs are eligible</w:t>
      </w:r>
      <w:r w:rsidR="008B48A6" w:rsidRPr="009D6BE3">
        <w:rPr>
          <w:rFonts w:eastAsia="Arial Unicode MS" w:cstheme="minorHAnsi"/>
          <w:color w:val="1F4E79" w:themeColor="accent1" w:themeShade="80"/>
          <w:sz w:val="24"/>
          <w:szCs w:val="24"/>
        </w:rPr>
        <w:t xml:space="preserve"> to apply</w:t>
      </w:r>
      <w:r w:rsidRPr="009D6BE3">
        <w:rPr>
          <w:rFonts w:eastAsia="Arial Unicode MS" w:cstheme="minorHAnsi"/>
          <w:color w:val="1F4E79" w:themeColor="accent1" w:themeShade="80"/>
          <w:sz w:val="24"/>
          <w:szCs w:val="24"/>
        </w:rPr>
        <w:t>.</w:t>
      </w:r>
    </w:p>
    <w:p w14:paraId="44589EBE" w14:textId="77777777" w:rsidR="00223897" w:rsidRPr="009D6BE3" w:rsidRDefault="00223897" w:rsidP="00C47887">
      <w:pPr>
        <w:pStyle w:val="ListParagraph"/>
        <w:spacing w:after="0" w:line="240" w:lineRule="auto"/>
        <w:ind w:hanging="720"/>
        <w:rPr>
          <w:rFonts w:eastAsia="Arial Unicode MS" w:cstheme="minorHAnsi"/>
          <w:sz w:val="24"/>
          <w:szCs w:val="24"/>
        </w:rPr>
      </w:pPr>
    </w:p>
    <w:p w14:paraId="16CEBFC2"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Do we need to tell you how many times we got the grant prior to this and the year?  If so how do we find out? I did not apply all the time but received the grant a few time over the years so I do not remember the exact years.</w:t>
      </w:r>
    </w:p>
    <w:p w14:paraId="149F3C10" w14:textId="77777777" w:rsidR="00A26E8F" w:rsidRPr="009D6BE3" w:rsidRDefault="00A10D3F"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No, you do need to indicate your grant history. EEC has records for all years of the QRIS Improvement Grant.</w:t>
      </w:r>
    </w:p>
    <w:p w14:paraId="3BCFE956" w14:textId="77777777" w:rsidR="00D957E4" w:rsidRPr="009D6BE3" w:rsidRDefault="00D957E4" w:rsidP="00C47887">
      <w:pPr>
        <w:spacing w:after="0" w:line="240" w:lineRule="auto"/>
        <w:ind w:left="720" w:hanging="720"/>
        <w:rPr>
          <w:rFonts w:eastAsia="Arial Unicode MS" w:cstheme="minorHAnsi"/>
          <w:b/>
          <w:sz w:val="24"/>
          <w:szCs w:val="24"/>
          <w:u w:val="single"/>
        </w:rPr>
      </w:pPr>
    </w:p>
    <w:p w14:paraId="32375292" w14:textId="77777777" w:rsidR="00D957E4" w:rsidRPr="009D6BE3" w:rsidRDefault="00D957E4"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Is there a requirement that a program have a specific number of EEC funded children enrolled?</w:t>
      </w:r>
    </w:p>
    <w:p w14:paraId="0F678C13" w14:textId="77777777" w:rsidR="00A26E8F" w:rsidRPr="009D6BE3" w:rsidRDefault="00B04CBC" w:rsidP="00C47887">
      <w:pPr>
        <w:pStyle w:val="ListParagraph"/>
        <w:numPr>
          <w:ilvl w:val="1"/>
          <w:numId w:val="3"/>
        </w:numPr>
        <w:spacing w:after="0" w:line="240" w:lineRule="auto"/>
        <w:ind w:left="720" w:hanging="720"/>
        <w:rPr>
          <w:rFonts w:cstheme="minorHAnsi"/>
          <w:color w:val="1F4E79" w:themeColor="accent1" w:themeShade="80"/>
          <w:sz w:val="24"/>
          <w:szCs w:val="24"/>
        </w:rPr>
      </w:pPr>
      <w:r w:rsidRPr="009D6BE3">
        <w:rPr>
          <w:rFonts w:cstheme="minorHAnsi"/>
          <w:color w:val="1F4E79" w:themeColor="accent1" w:themeShade="80"/>
          <w:sz w:val="24"/>
          <w:szCs w:val="24"/>
        </w:rPr>
        <w:t xml:space="preserve">No, there is no grant </w:t>
      </w:r>
      <w:r w:rsidR="00527999" w:rsidRPr="009D6BE3">
        <w:rPr>
          <w:rFonts w:cstheme="minorHAnsi"/>
          <w:color w:val="1F4E79" w:themeColor="accent1" w:themeShade="80"/>
          <w:sz w:val="24"/>
          <w:szCs w:val="24"/>
        </w:rPr>
        <w:t>requirement related to</w:t>
      </w:r>
      <w:r w:rsidRPr="009D6BE3">
        <w:rPr>
          <w:rFonts w:cstheme="minorHAnsi"/>
          <w:color w:val="1F4E79" w:themeColor="accent1" w:themeShade="80"/>
          <w:sz w:val="24"/>
          <w:szCs w:val="24"/>
        </w:rPr>
        <w:t xml:space="preserve"> the number of children in your program receiving EEC subsidies.</w:t>
      </w:r>
    </w:p>
    <w:p w14:paraId="127570FF" w14:textId="77777777" w:rsidR="00D957E4" w:rsidRPr="009D6BE3" w:rsidRDefault="00D957E4" w:rsidP="00C47887">
      <w:pPr>
        <w:spacing w:after="0" w:line="240" w:lineRule="auto"/>
        <w:ind w:left="720" w:hanging="720"/>
        <w:rPr>
          <w:rFonts w:eastAsia="Arial Unicode MS" w:cstheme="minorHAnsi"/>
          <w:b/>
          <w:sz w:val="24"/>
          <w:szCs w:val="24"/>
          <w:u w:val="single"/>
        </w:rPr>
      </w:pPr>
    </w:p>
    <w:p w14:paraId="3E7CB40A"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u w:val="single"/>
        </w:rPr>
      </w:pPr>
      <w:r w:rsidRPr="009D6BE3">
        <w:rPr>
          <w:rFonts w:eastAsia="Arial Unicode MS" w:cstheme="minorHAnsi"/>
          <w:b/>
          <w:i/>
          <w:sz w:val="24"/>
          <w:szCs w:val="24"/>
        </w:rPr>
        <w:t>If Level 4 centers want to maintain a Level 4, we need durable goods.  Why are exempt programs and public schools being included when those that are struggling to keep the Level 4 are not eligible?  Now there isn't an incentive to keep the Level 4. Very disappointing to be left out.</w:t>
      </w:r>
    </w:p>
    <w:p w14:paraId="5113AF76" w14:textId="5BC295BD" w:rsidR="00A26E8F" w:rsidRPr="009D6BE3" w:rsidRDefault="006C4DD5"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 xml:space="preserve">We </w:t>
      </w:r>
      <w:r w:rsidR="00CC0E2F" w:rsidRPr="009D6BE3">
        <w:rPr>
          <w:rFonts w:eastAsia="Arial Unicode MS" w:cstheme="minorHAnsi"/>
          <w:color w:val="1F4E79" w:themeColor="accent1" w:themeShade="80"/>
          <w:sz w:val="24"/>
          <w:szCs w:val="24"/>
        </w:rPr>
        <w:t>commend your achievement and regret</w:t>
      </w:r>
      <w:r w:rsidRPr="009D6BE3">
        <w:rPr>
          <w:rFonts w:eastAsia="Arial Unicode MS" w:cstheme="minorHAnsi"/>
          <w:color w:val="1F4E79" w:themeColor="accent1" w:themeShade="80"/>
          <w:sz w:val="24"/>
          <w:szCs w:val="24"/>
        </w:rPr>
        <w:t xml:space="preserve"> that we are unable to serve Level 4 programs with this grant. The grant </w:t>
      </w:r>
      <w:r w:rsidR="00CC0E2F" w:rsidRPr="009D6BE3">
        <w:rPr>
          <w:rFonts w:eastAsia="Arial Unicode MS" w:cstheme="minorHAnsi"/>
          <w:color w:val="1F4E79" w:themeColor="accent1" w:themeShade="80"/>
          <w:sz w:val="24"/>
          <w:szCs w:val="24"/>
        </w:rPr>
        <w:t xml:space="preserve">is required to </w:t>
      </w:r>
      <w:r w:rsidRPr="009D6BE3">
        <w:rPr>
          <w:rFonts w:eastAsia="Arial Unicode MS" w:cstheme="minorHAnsi"/>
          <w:color w:val="1F4E79" w:themeColor="accent1" w:themeShade="80"/>
          <w:sz w:val="24"/>
          <w:szCs w:val="24"/>
        </w:rPr>
        <w:t>reflect the budget line item, which states that the grant should serve programs that are “</w:t>
      </w:r>
      <w:r w:rsidRPr="009D6BE3">
        <w:rPr>
          <w:rFonts w:cstheme="minorHAnsi"/>
          <w:color w:val="1F4E79" w:themeColor="accent1" w:themeShade="80"/>
          <w:sz w:val="24"/>
          <w:szCs w:val="24"/>
          <w:shd w:val="clear" w:color="auto" w:fill="FFFFFF"/>
        </w:rPr>
        <w:t>actively engaged in efforts to achieve Level 3 and Level 4 in order to improve quality in early education and school age system of care.”</w:t>
      </w:r>
    </w:p>
    <w:p w14:paraId="7B3F14CF" w14:textId="77777777" w:rsidR="00D957E4" w:rsidRPr="009D6BE3" w:rsidRDefault="00D957E4" w:rsidP="00C47887">
      <w:pPr>
        <w:spacing w:after="0" w:line="240" w:lineRule="auto"/>
        <w:ind w:left="720" w:hanging="720"/>
        <w:rPr>
          <w:rFonts w:eastAsia="Arial Unicode MS" w:cstheme="minorHAnsi"/>
          <w:sz w:val="24"/>
          <w:szCs w:val="24"/>
        </w:rPr>
      </w:pPr>
    </w:p>
    <w:p w14:paraId="3E0E4C53"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Can a program with level 2 and a draft application can ask for an exemption?</w:t>
      </w:r>
    </w:p>
    <w:p w14:paraId="4592E132" w14:textId="77777777" w:rsidR="00A26E8F" w:rsidRPr="009D6BE3" w:rsidRDefault="006E5B30" w:rsidP="006E5B30">
      <w:pPr>
        <w:pStyle w:val="ListParagraph"/>
        <w:numPr>
          <w:ilvl w:val="1"/>
          <w:numId w:val="3"/>
        </w:numPr>
        <w:spacing w:after="0" w:line="240" w:lineRule="auto"/>
        <w:ind w:left="720" w:hanging="720"/>
        <w:rPr>
          <w:rFonts w:eastAsia="Arial Unicode MS" w:cstheme="minorHAnsi"/>
          <w:b/>
          <w:i/>
          <w:color w:val="1F4E79" w:themeColor="accent1" w:themeShade="80"/>
          <w:sz w:val="24"/>
          <w:szCs w:val="24"/>
        </w:rPr>
      </w:pPr>
      <w:r w:rsidRPr="009D6BE3">
        <w:rPr>
          <w:rFonts w:eastAsia="Arial Unicode MS" w:cstheme="minorHAnsi"/>
          <w:color w:val="1F4E79" w:themeColor="accent1" w:themeShade="80"/>
          <w:sz w:val="24"/>
          <w:szCs w:val="24"/>
        </w:rPr>
        <w:t>Programs that have not submitted a Level 3 QRIS application by March 1, 2017 are not eligible for the QRIS Improvement Grant. Draft applications are not submitted applications.</w:t>
      </w:r>
    </w:p>
    <w:p w14:paraId="2ED61B39" w14:textId="77777777" w:rsidR="00D957E4" w:rsidRPr="009D6BE3" w:rsidRDefault="00D957E4" w:rsidP="00C47887">
      <w:pPr>
        <w:spacing w:after="0" w:line="240" w:lineRule="auto"/>
        <w:ind w:left="720" w:hanging="720"/>
        <w:rPr>
          <w:rFonts w:eastAsia="Arial Unicode MS" w:cstheme="minorHAnsi"/>
          <w:b/>
          <w:sz w:val="24"/>
          <w:szCs w:val="24"/>
          <w:u w:val="single"/>
        </w:rPr>
      </w:pPr>
    </w:p>
    <w:p w14:paraId="66DF2E4D" w14:textId="77777777" w:rsidR="004A6C04" w:rsidRPr="009D6BE3" w:rsidRDefault="00ED2311"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Are</w:t>
      </w:r>
      <w:r w:rsidR="004A6C04" w:rsidRPr="009D6BE3">
        <w:rPr>
          <w:rFonts w:eastAsia="Arial Unicode MS" w:cstheme="minorHAnsi"/>
          <w:b/>
          <w:i/>
          <w:sz w:val="24"/>
          <w:szCs w:val="24"/>
        </w:rPr>
        <w:t xml:space="preserve"> there any funds for training costs or consultants?</w:t>
      </w:r>
    </w:p>
    <w:p w14:paraId="1B001C96" w14:textId="76678205" w:rsidR="00A26E8F" w:rsidRPr="009D6BE3" w:rsidRDefault="006E5B30"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No. All QRIS Improvement Grant funding will be used to purchase durable goods</w:t>
      </w:r>
      <w:r w:rsidR="00CC0E2F" w:rsidRPr="009D6BE3">
        <w:rPr>
          <w:rFonts w:eastAsia="Arial Unicode MS" w:cstheme="minorHAnsi"/>
          <w:color w:val="1F4E79" w:themeColor="accent1" w:themeShade="80"/>
          <w:sz w:val="24"/>
          <w:szCs w:val="24"/>
        </w:rPr>
        <w:t>.</w:t>
      </w:r>
    </w:p>
    <w:p w14:paraId="6E556D72" w14:textId="77777777" w:rsidR="00D957E4" w:rsidRPr="009D6BE3" w:rsidRDefault="00D957E4" w:rsidP="00C47887">
      <w:pPr>
        <w:spacing w:after="0" w:line="240" w:lineRule="auto"/>
        <w:ind w:left="720" w:hanging="720"/>
        <w:rPr>
          <w:rFonts w:eastAsia="Arial Unicode MS" w:cstheme="minorHAnsi"/>
          <w:b/>
          <w:sz w:val="24"/>
          <w:szCs w:val="24"/>
          <w:u w:val="single"/>
        </w:rPr>
      </w:pPr>
    </w:p>
    <w:p w14:paraId="5E54AF24" w14:textId="77777777" w:rsidR="004A6C04" w:rsidRPr="009D6BE3" w:rsidRDefault="004A6C0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 xml:space="preserve">In the past there was not enough good science items for our program. Has this been looked in to this grant?  </w:t>
      </w:r>
    </w:p>
    <w:p w14:paraId="71CFD450" w14:textId="204F6122" w:rsidR="00ED2311" w:rsidRPr="009D6BE3" w:rsidRDefault="00880128" w:rsidP="006E5B30">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EEC is pleased to have over 300 science and nature items available in this grant opportunity.</w:t>
      </w:r>
    </w:p>
    <w:p w14:paraId="4D10F1E7" w14:textId="77777777" w:rsidR="00ED2311" w:rsidRPr="009D6BE3" w:rsidRDefault="00ED2311" w:rsidP="00C47887">
      <w:pPr>
        <w:pStyle w:val="ListParagraph"/>
        <w:spacing w:after="0" w:line="240" w:lineRule="auto"/>
        <w:ind w:hanging="720"/>
        <w:rPr>
          <w:rFonts w:eastAsia="Arial Unicode MS" w:cstheme="minorHAnsi"/>
          <w:sz w:val="24"/>
          <w:szCs w:val="24"/>
        </w:rPr>
      </w:pPr>
    </w:p>
    <w:p w14:paraId="1E1D1A0A" w14:textId="77777777" w:rsidR="00223897" w:rsidRPr="009D6BE3" w:rsidRDefault="00223897" w:rsidP="00C47887">
      <w:pPr>
        <w:pStyle w:val="io-ox-signature"/>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Is it correct that only school-based preschool programs are eligible to apply for this grant? (Eligibility Requirements page 3)</w:t>
      </w:r>
    </w:p>
    <w:p w14:paraId="5D7CB36B" w14:textId="4E71D453" w:rsidR="00A26E8F" w:rsidRPr="009D6BE3" w:rsidRDefault="00CC0E2F" w:rsidP="00C47887">
      <w:pPr>
        <w:pStyle w:val="io-ox-signature"/>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 xml:space="preserve">No, that is not correct. </w:t>
      </w:r>
      <w:r w:rsidR="006E5B30" w:rsidRPr="009D6BE3">
        <w:rPr>
          <w:rFonts w:asciiTheme="minorHAnsi" w:hAnsiTheme="minorHAnsi" w:cstheme="minorHAnsi"/>
          <w:color w:val="1F4E79" w:themeColor="accent1" w:themeShade="80"/>
        </w:rPr>
        <w:t>All program</w:t>
      </w:r>
      <w:r w:rsidR="00DD0E2E" w:rsidRPr="009D6BE3">
        <w:rPr>
          <w:rFonts w:asciiTheme="minorHAnsi" w:hAnsiTheme="minorHAnsi" w:cstheme="minorHAnsi"/>
          <w:color w:val="1F4E79" w:themeColor="accent1" w:themeShade="80"/>
        </w:rPr>
        <w:t>s</w:t>
      </w:r>
      <w:r w:rsidR="006E5B30" w:rsidRPr="009D6BE3">
        <w:rPr>
          <w:rFonts w:asciiTheme="minorHAnsi" w:hAnsiTheme="minorHAnsi" w:cstheme="minorHAnsi"/>
          <w:color w:val="1F4E79" w:themeColor="accent1" w:themeShade="80"/>
        </w:rPr>
        <w:t xml:space="preserve"> in the mixed-delivery system (center based, public school preschool, family child care, and </w:t>
      </w:r>
      <w:r w:rsidR="00FE6AD6" w:rsidRPr="009D6BE3">
        <w:rPr>
          <w:rFonts w:asciiTheme="minorHAnsi" w:hAnsiTheme="minorHAnsi" w:cstheme="minorHAnsi"/>
          <w:color w:val="1F4E79" w:themeColor="accent1" w:themeShade="80"/>
        </w:rPr>
        <w:t>afterschool/</w:t>
      </w:r>
      <w:r w:rsidR="006E5B30" w:rsidRPr="009D6BE3">
        <w:rPr>
          <w:rFonts w:asciiTheme="minorHAnsi" w:hAnsiTheme="minorHAnsi" w:cstheme="minorHAnsi"/>
          <w:color w:val="1F4E79" w:themeColor="accent1" w:themeShade="80"/>
        </w:rPr>
        <w:t xml:space="preserve">out-of-school time) may apply </w:t>
      </w:r>
      <w:r w:rsidR="00DD0E2E" w:rsidRPr="009D6BE3">
        <w:rPr>
          <w:rFonts w:asciiTheme="minorHAnsi" w:hAnsiTheme="minorHAnsi" w:cstheme="minorHAnsi"/>
          <w:color w:val="1F4E79" w:themeColor="accent1" w:themeShade="80"/>
        </w:rPr>
        <w:t>if</w:t>
      </w:r>
      <w:r w:rsidR="006E5B30" w:rsidRPr="009D6BE3">
        <w:rPr>
          <w:rFonts w:asciiTheme="minorHAnsi" w:hAnsiTheme="minorHAnsi" w:cstheme="minorHAnsi"/>
          <w:color w:val="1F4E79" w:themeColor="accent1" w:themeShade="80"/>
        </w:rPr>
        <w:t xml:space="preserve"> they meet the </w:t>
      </w:r>
      <w:r w:rsidR="00DD0E2E" w:rsidRPr="009D6BE3">
        <w:rPr>
          <w:rFonts w:asciiTheme="minorHAnsi" w:hAnsiTheme="minorHAnsi" w:cstheme="minorHAnsi"/>
          <w:color w:val="1F4E79" w:themeColor="accent1" w:themeShade="80"/>
        </w:rPr>
        <w:t xml:space="preserve">grant’s </w:t>
      </w:r>
      <w:r w:rsidR="006E5B30" w:rsidRPr="009D6BE3">
        <w:rPr>
          <w:rFonts w:asciiTheme="minorHAnsi" w:hAnsiTheme="minorHAnsi" w:cstheme="minorHAnsi"/>
          <w:color w:val="1F4E79" w:themeColor="accent1" w:themeShade="80"/>
        </w:rPr>
        <w:t>eligibility requirements.</w:t>
      </w:r>
    </w:p>
    <w:p w14:paraId="13FBFC25" w14:textId="77777777" w:rsidR="002F6E97" w:rsidRPr="009D6BE3" w:rsidRDefault="002F6E97" w:rsidP="00C47887">
      <w:pPr>
        <w:spacing w:after="0" w:line="240" w:lineRule="auto"/>
        <w:ind w:left="720" w:hanging="720"/>
        <w:rPr>
          <w:rFonts w:eastAsia="Arial Unicode MS" w:cstheme="minorHAnsi"/>
          <w:sz w:val="24"/>
          <w:szCs w:val="24"/>
        </w:rPr>
      </w:pPr>
    </w:p>
    <w:p w14:paraId="4504DCFA" w14:textId="77777777" w:rsidR="004A6C04" w:rsidRPr="009D6BE3" w:rsidRDefault="004A6C0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lastRenderedPageBreak/>
        <w:t>Is there grant for SACC as well?</w:t>
      </w:r>
    </w:p>
    <w:p w14:paraId="669E2BE0" w14:textId="13B0A073" w:rsidR="00A26E8F" w:rsidRPr="009D6BE3" w:rsidRDefault="006E5B30"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 xml:space="preserve">School-age child care (also known as afterschool/out-of-school time) programs may apply for the grant as long as they meet the </w:t>
      </w:r>
      <w:r w:rsidR="00DD0E2E" w:rsidRPr="009D6BE3">
        <w:rPr>
          <w:rFonts w:eastAsia="Arial Unicode MS" w:cstheme="minorHAnsi"/>
          <w:color w:val="1F4E79" w:themeColor="accent1" w:themeShade="80"/>
          <w:sz w:val="24"/>
          <w:szCs w:val="24"/>
        </w:rPr>
        <w:t xml:space="preserve">grant’s </w:t>
      </w:r>
      <w:r w:rsidRPr="009D6BE3">
        <w:rPr>
          <w:rFonts w:eastAsia="Arial Unicode MS" w:cstheme="minorHAnsi"/>
          <w:color w:val="1F4E79" w:themeColor="accent1" w:themeShade="80"/>
          <w:sz w:val="24"/>
          <w:szCs w:val="24"/>
        </w:rPr>
        <w:t>eligibility requirements.</w:t>
      </w:r>
    </w:p>
    <w:p w14:paraId="5D060E09" w14:textId="77777777" w:rsidR="004A6C04" w:rsidRPr="009D6BE3" w:rsidRDefault="004A6C04" w:rsidP="00C47887">
      <w:pPr>
        <w:spacing w:after="0" w:line="240" w:lineRule="auto"/>
        <w:ind w:left="720" w:hanging="720"/>
        <w:rPr>
          <w:rFonts w:eastAsia="Arial Unicode MS" w:cstheme="minorHAnsi"/>
          <w:sz w:val="24"/>
          <w:szCs w:val="24"/>
        </w:rPr>
      </w:pPr>
    </w:p>
    <w:p w14:paraId="4C554B0E" w14:textId="77777777" w:rsidR="004A6C04" w:rsidRPr="009D6BE3" w:rsidRDefault="006067C6"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Why does it say on page 6, item D that a program that is QRIS level</w:t>
      </w:r>
      <w:r w:rsidR="002E18C3" w:rsidRPr="009D6BE3">
        <w:rPr>
          <w:rFonts w:eastAsia="Arial Unicode MS" w:cstheme="minorHAnsi"/>
          <w:b/>
          <w:i/>
          <w:sz w:val="24"/>
          <w:szCs w:val="24"/>
        </w:rPr>
        <w:t xml:space="preserve"> </w:t>
      </w:r>
      <w:r w:rsidRPr="009D6BE3">
        <w:rPr>
          <w:rFonts w:eastAsia="Arial Unicode MS" w:cstheme="minorHAnsi"/>
          <w:b/>
          <w:i/>
          <w:sz w:val="24"/>
          <w:szCs w:val="24"/>
        </w:rPr>
        <w:t>2, can apply with a QRIS level 3 that was opened at any time?</w:t>
      </w:r>
    </w:p>
    <w:p w14:paraId="3103E691" w14:textId="44E4FAEA" w:rsidR="0097328E" w:rsidRPr="009D6BE3" w:rsidRDefault="00EE6C8E" w:rsidP="0097328E">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 xml:space="preserve">This has been corrected. </w:t>
      </w:r>
      <w:r w:rsidR="0097328E" w:rsidRPr="009D6BE3">
        <w:rPr>
          <w:rFonts w:eastAsia="Arial Unicode MS" w:cstheme="minorHAnsi"/>
          <w:color w:val="1F4E79" w:themeColor="accent1" w:themeShade="80"/>
          <w:sz w:val="24"/>
          <w:szCs w:val="24"/>
        </w:rPr>
        <w:t>The intent of this section</w:t>
      </w:r>
      <w:r w:rsidR="007F172E" w:rsidRPr="009D6BE3">
        <w:rPr>
          <w:rFonts w:eastAsia="Arial Unicode MS" w:cstheme="minorHAnsi"/>
          <w:color w:val="1F4E79" w:themeColor="accent1" w:themeShade="80"/>
          <w:sz w:val="24"/>
          <w:szCs w:val="24"/>
        </w:rPr>
        <w:t xml:space="preserve"> of the RFR</w:t>
      </w:r>
      <w:r w:rsidR="0097328E" w:rsidRPr="009D6BE3">
        <w:rPr>
          <w:rFonts w:eastAsia="Arial Unicode MS" w:cstheme="minorHAnsi"/>
          <w:color w:val="1F4E79" w:themeColor="accent1" w:themeShade="80"/>
          <w:sz w:val="24"/>
          <w:szCs w:val="24"/>
        </w:rPr>
        <w:t xml:space="preserve"> is to prioritize proposals based on the length of time programs were</w:t>
      </w:r>
      <w:r w:rsidR="0018155E" w:rsidRPr="009D6BE3">
        <w:rPr>
          <w:rFonts w:eastAsia="Arial Unicode MS" w:cstheme="minorHAnsi"/>
          <w:color w:val="1F4E79" w:themeColor="accent1" w:themeShade="80"/>
          <w:sz w:val="24"/>
          <w:szCs w:val="24"/>
        </w:rPr>
        <w:t xml:space="preserve"> actively</w:t>
      </w:r>
      <w:r w:rsidR="0097328E" w:rsidRPr="009D6BE3">
        <w:rPr>
          <w:rFonts w:eastAsia="Arial Unicode MS" w:cstheme="minorHAnsi"/>
          <w:color w:val="1F4E79" w:themeColor="accent1" w:themeShade="80"/>
          <w:sz w:val="24"/>
          <w:szCs w:val="24"/>
        </w:rPr>
        <w:t xml:space="preserve"> working on their </w:t>
      </w:r>
      <w:r w:rsidR="0018155E" w:rsidRPr="009D6BE3">
        <w:rPr>
          <w:rFonts w:eastAsia="Arial Unicode MS" w:cstheme="minorHAnsi"/>
          <w:color w:val="1F4E79" w:themeColor="accent1" w:themeShade="80"/>
          <w:sz w:val="24"/>
          <w:szCs w:val="24"/>
        </w:rPr>
        <w:t xml:space="preserve">Level 3 and Level 4 </w:t>
      </w:r>
      <w:r w:rsidR="0097328E" w:rsidRPr="009D6BE3">
        <w:rPr>
          <w:rFonts w:eastAsia="Arial Unicode MS" w:cstheme="minorHAnsi"/>
          <w:color w:val="1F4E79" w:themeColor="accent1" w:themeShade="80"/>
          <w:sz w:val="24"/>
          <w:szCs w:val="24"/>
        </w:rPr>
        <w:t>QRIS applications. This section of the RFR now reads:</w:t>
      </w:r>
    </w:p>
    <w:p w14:paraId="309971CE" w14:textId="77777777" w:rsidR="0097328E" w:rsidRPr="009D6BE3" w:rsidRDefault="0097328E" w:rsidP="0097328E">
      <w:pPr>
        <w:pStyle w:val="ListParagraph"/>
        <w:spacing w:after="0" w:line="240" w:lineRule="auto"/>
        <w:rPr>
          <w:rFonts w:cstheme="minorHAnsi"/>
          <w:color w:val="1F4E79" w:themeColor="accent1" w:themeShade="80"/>
          <w:sz w:val="24"/>
          <w:szCs w:val="24"/>
        </w:rPr>
      </w:pPr>
    </w:p>
    <w:p w14:paraId="63D4C224" w14:textId="7F4FB9D7" w:rsidR="0097328E" w:rsidRPr="009D6BE3" w:rsidRDefault="0097328E" w:rsidP="0097328E">
      <w:pPr>
        <w:pStyle w:val="ListParagraph"/>
        <w:spacing w:after="0" w:line="240" w:lineRule="auto"/>
        <w:rPr>
          <w:rFonts w:eastAsia="Arial Unicode MS" w:cstheme="minorHAnsi"/>
          <w:i/>
          <w:color w:val="1F4E79" w:themeColor="accent1" w:themeShade="80"/>
          <w:sz w:val="24"/>
          <w:szCs w:val="24"/>
        </w:rPr>
      </w:pPr>
      <w:r w:rsidRPr="009D6BE3">
        <w:rPr>
          <w:rFonts w:cstheme="minorHAnsi"/>
          <w:color w:val="1F4E79" w:themeColor="accent1" w:themeShade="80"/>
          <w:sz w:val="24"/>
          <w:szCs w:val="24"/>
        </w:rPr>
        <w:t>Competitive priority will be provided to those applicants that:</w:t>
      </w:r>
    </w:p>
    <w:p w14:paraId="2B5B0702" w14:textId="77777777" w:rsidR="0097328E" w:rsidRPr="009D6BE3" w:rsidRDefault="0097328E" w:rsidP="0097328E">
      <w:pPr>
        <w:numPr>
          <w:ilvl w:val="0"/>
          <w:numId w:val="12"/>
        </w:numPr>
        <w:spacing w:after="0" w:line="240" w:lineRule="auto"/>
        <w:rPr>
          <w:rFonts w:cstheme="minorHAnsi"/>
          <w:color w:val="1F4E79" w:themeColor="accent1" w:themeShade="80"/>
          <w:sz w:val="24"/>
          <w:szCs w:val="24"/>
        </w:rPr>
      </w:pPr>
      <w:r w:rsidRPr="009D6BE3">
        <w:rPr>
          <w:rFonts w:cstheme="minorHAnsi"/>
          <w:color w:val="1F4E79" w:themeColor="accent1" w:themeShade="80"/>
          <w:sz w:val="24"/>
          <w:szCs w:val="24"/>
        </w:rPr>
        <w:t>Have not received QRIS Improvement Grant funds through previous procurement(s) in fiscal years FY2012 through FY2016.</w:t>
      </w:r>
    </w:p>
    <w:p w14:paraId="7075984A" w14:textId="77777777" w:rsidR="0097328E" w:rsidRPr="009D6BE3" w:rsidRDefault="0097328E" w:rsidP="0097328E">
      <w:pPr>
        <w:numPr>
          <w:ilvl w:val="0"/>
          <w:numId w:val="12"/>
        </w:numPr>
        <w:spacing w:after="0" w:line="240" w:lineRule="auto"/>
        <w:rPr>
          <w:rFonts w:cstheme="minorHAnsi"/>
          <w:color w:val="1F4E79" w:themeColor="accent1" w:themeShade="80"/>
          <w:sz w:val="24"/>
          <w:szCs w:val="24"/>
        </w:rPr>
      </w:pPr>
      <w:r w:rsidRPr="009D6BE3">
        <w:rPr>
          <w:rFonts w:eastAsia="Times New Roman" w:cstheme="minorHAnsi"/>
          <w:color w:val="1F4E79" w:themeColor="accent1" w:themeShade="80"/>
          <w:sz w:val="24"/>
          <w:szCs w:val="24"/>
        </w:rPr>
        <w:t xml:space="preserve">Have the following QRIS status according to each program’s </w:t>
      </w:r>
      <w:r w:rsidRPr="009D6BE3">
        <w:rPr>
          <w:rFonts w:eastAsia="Times New Roman" w:cstheme="minorHAnsi"/>
          <w:i/>
          <w:iCs/>
          <w:color w:val="1F4E79" w:themeColor="accent1" w:themeShade="80"/>
          <w:sz w:val="24"/>
          <w:szCs w:val="24"/>
        </w:rPr>
        <w:t>QRIS Summary of Application Profile</w:t>
      </w:r>
      <w:r w:rsidRPr="009D6BE3">
        <w:rPr>
          <w:rFonts w:eastAsia="Times New Roman" w:cstheme="minorHAnsi"/>
          <w:color w:val="1F4E79" w:themeColor="accent1" w:themeShade="80"/>
          <w:sz w:val="24"/>
          <w:szCs w:val="24"/>
        </w:rPr>
        <w:t xml:space="preserve"> from EEC’s QRIS Program Manager</w:t>
      </w:r>
      <w:r w:rsidRPr="009D6BE3">
        <w:rPr>
          <w:rStyle w:val="FootnoteReference"/>
          <w:rFonts w:eastAsia="Times New Roman" w:cstheme="minorHAnsi"/>
          <w:color w:val="1F4E79" w:themeColor="accent1" w:themeShade="80"/>
          <w:sz w:val="24"/>
          <w:szCs w:val="24"/>
        </w:rPr>
        <w:footnoteReference w:customMarkFollows="1" w:id="1"/>
        <w:t>[1]</w:t>
      </w:r>
      <w:r w:rsidRPr="009D6BE3">
        <w:rPr>
          <w:rFonts w:eastAsia="Times New Roman" w:cstheme="minorHAnsi"/>
          <w:color w:val="1F4E79" w:themeColor="accent1" w:themeShade="80"/>
          <w:sz w:val="24"/>
          <w:szCs w:val="24"/>
        </w:rPr>
        <w:t xml:space="preserve"> in the order that they’re listed:</w:t>
      </w:r>
    </w:p>
    <w:p w14:paraId="18DB4187" w14:textId="77777777" w:rsidR="0097328E" w:rsidRPr="009D6BE3" w:rsidRDefault="0097328E" w:rsidP="0097328E">
      <w:pPr>
        <w:numPr>
          <w:ilvl w:val="1"/>
          <w:numId w:val="12"/>
        </w:numPr>
        <w:spacing w:after="0" w:line="240" w:lineRule="auto"/>
        <w:rPr>
          <w:rFonts w:cstheme="minorHAnsi"/>
          <w:color w:val="1F4E79" w:themeColor="accent1" w:themeShade="80"/>
          <w:sz w:val="24"/>
          <w:szCs w:val="24"/>
        </w:rPr>
      </w:pPr>
      <w:r w:rsidRPr="009D6BE3">
        <w:rPr>
          <w:rFonts w:eastAsia="Times New Roman" w:cstheme="minorHAnsi"/>
          <w:color w:val="1F4E79" w:themeColor="accent1" w:themeShade="80"/>
          <w:sz w:val="24"/>
          <w:szCs w:val="24"/>
        </w:rPr>
        <w:t>Programs that are granted QRIS Level 2 with a QRIS Level 3 application (final submit, review in process, or review complete) submitted prior to January 1, 2016;</w:t>
      </w:r>
    </w:p>
    <w:p w14:paraId="30FBCE9B" w14:textId="77777777" w:rsidR="0097328E" w:rsidRPr="009D6BE3" w:rsidRDefault="0097328E" w:rsidP="0097328E">
      <w:pPr>
        <w:numPr>
          <w:ilvl w:val="1"/>
          <w:numId w:val="12"/>
        </w:numPr>
        <w:spacing w:after="0" w:line="240" w:lineRule="auto"/>
        <w:rPr>
          <w:rFonts w:cstheme="minorHAnsi"/>
          <w:color w:val="1F4E79" w:themeColor="accent1" w:themeShade="80"/>
          <w:sz w:val="24"/>
          <w:szCs w:val="24"/>
        </w:rPr>
      </w:pPr>
      <w:r w:rsidRPr="009D6BE3">
        <w:rPr>
          <w:rFonts w:cstheme="minorHAnsi"/>
          <w:color w:val="1F4E79" w:themeColor="accent1" w:themeShade="80"/>
          <w:sz w:val="24"/>
          <w:szCs w:val="24"/>
        </w:rPr>
        <w:t>Programs that are granted QRIS Level 3 with a QRIS Level 4 application (final submit, review in process, or review complete) submitted prior to January 1, 2016;</w:t>
      </w:r>
    </w:p>
    <w:p w14:paraId="110498CF" w14:textId="77777777" w:rsidR="0097328E" w:rsidRPr="009D6BE3" w:rsidRDefault="0097328E" w:rsidP="0097328E">
      <w:pPr>
        <w:numPr>
          <w:ilvl w:val="1"/>
          <w:numId w:val="12"/>
        </w:numPr>
        <w:spacing w:after="0" w:line="240" w:lineRule="auto"/>
        <w:rPr>
          <w:rFonts w:cstheme="minorHAnsi"/>
          <w:color w:val="1F4E79" w:themeColor="accent1" w:themeShade="80"/>
          <w:sz w:val="24"/>
          <w:szCs w:val="24"/>
        </w:rPr>
      </w:pPr>
      <w:r w:rsidRPr="009D6BE3">
        <w:rPr>
          <w:rFonts w:cstheme="minorHAnsi"/>
          <w:color w:val="1F4E79" w:themeColor="accent1" w:themeShade="80"/>
          <w:sz w:val="24"/>
          <w:szCs w:val="24"/>
        </w:rPr>
        <w:t>Programs that are granted QRIS Level 3 with a QRIS Level 4 application (final submit, review in process, or review complete) submitted at any time;</w:t>
      </w:r>
    </w:p>
    <w:p w14:paraId="7066ACFB" w14:textId="77777777" w:rsidR="0097328E" w:rsidRPr="009D6BE3" w:rsidRDefault="0097328E" w:rsidP="0097328E">
      <w:pPr>
        <w:numPr>
          <w:ilvl w:val="1"/>
          <w:numId w:val="12"/>
        </w:numPr>
        <w:spacing w:after="0" w:line="240" w:lineRule="auto"/>
        <w:rPr>
          <w:rFonts w:cstheme="minorHAnsi"/>
          <w:color w:val="1F4E79" w:themeColor="accent1" w:themeShade="80"/>
          <w:sz w:val="24"/>
          <w:szCs w:val="24"/>
        </w:rPr>
      </w:pPr>
      <w:r w:rsidRPr="009D6BE3">
        <w:rPr>
          <w:rFonts w:cstheme="minorHAnsi"/>
          <w:color w:val="1F4E79" w:themeColor="accent1" w:themeShade="80"/>
          <w:sz w:val="24"/>
          <w:szCs w:val="24"/>
        </w:rPr>
        <w:t xml:space="preserve">Programs that are granted QRIS Level 2 with a QRIS Level 3 application (final submit, review in process, or review complete) submitted before March 1, 2017; and </w:t>
      </w:r>
    </w:p>
    <w:p w14:paraId="5B8259A4" w14:textId="1612F5A6" w:rsidR="0097328E" w:rsidRPr="009D6BE3" w:rsidRDefault="0097328E" w:rsidP="0097328E">
      <w:pPr>
        <w:numPr>
          <w:ilvl w:val="1"/>
          <w:numId w:val="12"/>
        </w:numPr>
        <w:spacing w:after="0" w:line="240" w:lineRule="auto"/>
        <w:rPr>
          <w:rFonts w:cstheme="minorHAnsi"/>
          <w:color w:val="1F4E79" w:themeColor="accent1" w:themeShade="80"/>
          <w:sz w:val="24"/>
          <w:szCs w:val="24"/>
        </w:rPr>
      </w:pPr>
      <w:r w:rsidRPr="009D6BE3">
        <w:rPr>
          <w:rFonts w:cstheme="minorHAnsi"/>
          <w:color w:val="1F4E79" w:themeColor="accent1" w:themeShade="80"/>
          <w:sz w:val="24"/>
          <w:szCs w:val="24"/>
        </w:rPr>
        <w:t>Programs that are granted QRIS Level 3 and have not submitted a QRIS Level 4 application.</w:t>
      </w:r>
    </w:p>
    <w:p w14:paraId="06CF6105" w14:textId="77777777" w:rsidR="006067C6" w:rsidRPr="009D6BE3" w:rsidRDefault="006067C6" w:rsidP="00C47887">
      <w:pPr>
        <w:spacing w:after="0" w:line="240" w:lineRule="auto"/>
        <w:ind w:left="720" w:hanging="720"/>
        <w:rPr>
          <w:rFonts w:eastAsia="Arial Unicode MS" w:cstheme="minorHAnsi"/>
          <w:sz w:val="24"/>
          <w:szCs w:val="24"/>
        </w:rPr>
      </w:pPr>
    </w:p>
    <w:p w14:paraId="5CC9AE7E" w14:textId="77777777" w:rsidR="006067C6" w:rsidRPr="009D6BE3" w:rsidRDefault="006067C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My program has had funds but I need the materials for my level 3. Am I going to have an opportunity?</w:t>
      </w:r>
    </w:p>
    <w:p w14:paraId="40380206" w14:textId="161BE6FB" w:rsidR="00A26E8F" w:rsidRPr="009D6BE3" w:rsidRDefault="00DF4101" w:rsidP="00C47887">
      <w:pPr>
        <w:pStyle w:val="ListParagraph"/>
        <w:numPr>
          <w:ilvl w:val="1"/>
          <w:numId w:val="3"/>
        </w:numPr>
        <w:spacing w:after="0" w:line="240" w:lineRule="auto"/>
        <w:ind w:left="720" w:hanging="720"/>
        <w:rPr>
          <w:rFonts w:cstheme="minorHAnsi"/>
          <w:color w:val="1F4E79" w:themeColor="accent1" w:themeShade="80"/>
          <w:sz w:val="24"/>
          <w:szCs w:val="24"/>
        </w:rPr>
      </w:pPr>
      <w:r w:rsidRPr="009D6BE3">
        <w:rPr>
          <w:rFonts w:cstheme="minorHAnsi"/>
          <w:color w:val="1F4E79" w:themeColor="accent1" w:themeShade="80"/>
          <w:sz w:val="24"/>
          <w:szCs w:val="24"/>
        </w:rPr>
        <w:t>Please see the answer to Question 18 for eligibility criteria.</w:t>
      </w:r>
      <w:r w:rsidR="00FE6AD6" w:rsidRPr="009D6BE3">
        <w:rPr>
          <w:rFonts w:cstheme="minorHAnsi"/>
          <w:color w:val="1F4E79" w:themeColor="accent1" w:themeShade="80"/>
          <w:sz w:val="24"/>
          <w:szCs w:val="24"/>
        </w:rPr>
        <w:t xml:space="preserve"> Programs that have never received the grant will receive competitive priority</w:t>
      </w:r>
      <w:r w:rsidR="007F172E" w:rsidRPr="009D6BE3">
        <w:rPr>
          <w:rFonts w:cstheme="minorHAnsi"/>
          <w:color w:val="1F4E79" w:themeColor="accent1" w:themeShade="80"/>
          <w:sz w:val="24"/>
          <w:szCs w:val="24"/>
        </w:rPr>
        <w:t>. P</w:t>
      </w:r>
      <w:r w:rsidR="00FE6AD6" w:rsidRPr="009D6BE3">
        <w:rPr>
          <w:rFonts w:cstheme="minorHAnsi"/>
          <w:color w:val="1F4E79" w:themeColor="accent1" w:themeShade="80"/>
          <w:sz w:val="24"/>
          <w:szCs w:val="24"/>
        </w:rPr>
        <w:t>rior grantees</w:t>
      </w:r>
      <w:r w:rsidR="007F172E" w:rsidRPr="009D6BE3">
        <w:rPr>
          <w:rFonts w:cstheme="minorHAnsi"/>
          <w:color w:val="1F4E79" w:themeColor="accent1" w:themeShade="80"/>
          <w:sz w:val="24"/>
          <w:szCs w:val="24"/>
        </w:rPr>
        <w:t xml:space="preserve"> are not precluded</w:t>
      </w:r>
      <w:r w:rsidR="00FE6AD6" w:rsidRPr="009D6BE3">
        <w:rPr>
          <w:rFonts w:cstheme="minorHAnsi"/>
          <w:color w:val="1F4E79" w:themeColor="accent1" w:themeShade="80"/>
          <w:sz w:val="24"/>
          <w:szCs w:val="24"/>
        </w:rPr>
        <w:t xml:space="preserve"> from receiving the grant.</w:t>
      </w:r>
    </w:p>
    <w:p w14:paraId="3FB26963" w14:textId="77777777" w:rsidR="006067C6" w:rsidRPr="009D6BE3" w:rsidRDefault="006067C6" w:rsidP="00C47887">
      <w:pPr>
        <w:spacing w:after="0" w:line="240" w:lineRule="auto"/>
        <w:ind w:left="720" w:hanging="720"/>
        <w:rPr>
          <w:rFonts w:eastAsia="Arial Unicode MS" w:cstheme="minorHAnsi"/>
          <w:sz w:val="24"/>
          <w:szCs w:val="24"/>
        </w:rPr>
      </w:pPr>
    </w:p>
    <w:p w14:paraId="3A81C033" w14:textId="77777777" w:rsidR="00654D26" w:rsidRPr="009D6BE3" w:rsidRDefault="00654D2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My program has been granted level 2 and I am actively working on level 3 by attending required trainings and gathering the necessary paperwork; I just don't have a level 3 application. Is my program eligible to apply for this grant?</w:t>
      </w:r>
    </w:p>
    <w:p w14:paraId="6BC72BDC" w14:textId="0316EA2A" w:rsidR="00654D26" w:rsidRPr="009D6BE3" w:rsidRDefault="00CC0E2F" w:rsidP="00DF4101">
      <w:pPr>
        <w:pStyle w:val="ListParagraph"/>
        <w:numPr>
          <w:ilvl w:val="1"/>
          <w:numId w:val="3"/>
        </w:numPr>
        <w:spacing w:after="0" w:line="240" w:lineRule="auto"/>
        <w:ind w:left="720" w:hanging="720"/>
        <w:rPr>
          <w:rFonts w:cstheme="minorHAnsi"/>
          <w:sz w:val="24"/>
          <w:szCs w:val="24"/>
        </w:rPr>
      </w:pPr>
      <w:r w:rsidRPr="009D6BE3">
        <w:rPr>
          <w:rFonts w:eastAsia="Arial Unicode MS" w:cstheme="minorHAnsi"/>
          <w:color w:val="1F4E79" w:themeColor="accent1" w:themeShade="80"/>
          <w:sz w:val="24"/>
          <w:szCs w:val="24"/>
        </w:rPr>
        <w:t xml:space="preserve">No. </w:t>
      </w:r>
      <w:r w:rsidR="00036DFA" w:rsidRPr="009D6BE3">
        <w:rPr>
          <w:rFonts w:eastAsia="Arial Unicode MS" w:cstheme="minorHAnsi"/>
          <w:color w:val="1F4E79" w:themeColor="accent1" w:themeShade="80"/>
          <w:sz w:val="24"/>
          <w:szCs w:val="24"/>
        </w:rPr>
        <w:t>Programs that have not submitted (</w:t>
      </w:r>
      <w:r w:rsidR="00F00819" w:rsidRPr="009D6BE3">
        <w:rPr>
          <w:rFonts w:eastAsia="Arial Unicode MS" w:cstheme="minorHAnsi"/>
          <w:color w:val="1F4E79" w:themeColor="accent1" w:themeShade="80"/>
          <w:sz w:val="24"/>
          <w:szCs w:val="24"/>
        </w:rPr>
        <w:t xml:space="preserve">status of </w:t>
      </w:r>
      <w:r w:rsidR="00036DFA" w:rsidRPr="009D6BE3">
        <w:rPr>
          <w:rFonts w:eastAsia="Arial Unicode MS" w:cstheme="minorHAnsi"/>
          <w:color w:val="1F4E79" w:themeColor="accent1" w:themeShade="80"/>
          <w:sz w:val="24"/>
          <w:szCs w:val="24"/>
        </w:rPr>
        <w:t>final submit, review in pr</w:t>
      </w:r>
      <w:r w:rsidR="00F00819" w:rsidRPr="009D6BE3">
        <w:rPr>
          <w:rFonts w:eastAsia="Arial Unicode MS" w:cstheme="minorHAnsi"/>
          <w:color w:val="1F4E79" w:themeColor="accent1" w:themeShade="80"/>
          <w:sz w:val="24"/>
          <w:szCs w:val="24"/>
        </w:rPr>
        <w:t>ogress, review complete</w:t>
      </w:r>
      <w:r w:rsidR="00036DFA" w:rsidRPr="009D6BE3">
        <w:rPr>
          <w:rFonts w:eastAsia="Arial Unicode MS" w:cstheme="minorHAnsi"/>
          <w:color w:val="1F4E79" w:themeColor="accent1" w:themeShade="80"/>
          <w:sz w:val="24"/>
          <w:szCs w:val="24"/>
        </w:rPr>
        <w:t>) a Level 3 QRIS application by March 1, 2017 are not eligible for the QRIS Improvement Grant</w:t>
      </w:r>
      <w:r w:rsidRPr="009D6BE3">
        <w:rPr>
          <w:rFonts w:eastAsia="Arial Unicode MS" w:cstheme="minorHAnsi"/>
          <w:color w:val="1F4E79" w:themeColor="accent1" w:themeShade="80"/>
          <w:sz w:val="24"/>
          <w:szCs w:val="24"/>
        </w:rPr>
        <w:t xml:space="preserve"> at this time</w:t>
      </w:r>
      <w:r w:rsidR="00036DFA" w:rsidRPr="009D6BE3">
        <w:rPr>
          <w:rFonts w:eastAsia="Arial Unicode MS" w:cstheme="minorHAnsi"/>
          <w:color w:val="1F4E79" w:themeColor="accent1" w:themeShade="80"/>
          <w:sz w:val="24"/>
          <w:szCs w:val="24"/>
        </w:rPr>
        <w:t xml:space="preserve">. </w:t>
      </w:r>
    </w:p>
    <w:p w14:paraId="212209CD" w14:textId="77777777" w:rsidR="00DF4101" w:rsidRPr="009D6BE3" w:rsidRDefault="00DF4101" w:rsidP="00DF4101">
      <w:pPr>
        <w:pStyle w:val="ListParagraph"/>
        <w:spacing w:after="0" w:line="240" w:lineRule="auto"/>
        <w:rPr>
          <w:rFonts w:cstheme="minorHAnsi"/>
          <w:sz w:val="24"/>
          <w:szCs w:val="24"/>
        </w:rPr>
      </w:pPr>
    </w:p>
    <w:p w14:paraId="52EA927A" w14:textId="77777777" w:rsidR="00654D26" w:rsidRPr="009D6BE3" w:rsidRDefault="00654D2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My program is an Afterschool and I began my application on 12/27/16 I did send it in this month because</w:t>
      </w:r>
      <w:r w:rsidR="00ED2311" w:rsidRPr="009D6BE3">
        <w:rPr>
          <w:rFonts w:eastAsia="Arial Unicode MS" w:cstheme="minorHAnsi"/>
          <w:b/>
          <w:i/>
          <w:sz w:val="24"/>
          <w:szCs w:val="24"/>
        </w:rPr>
        <w:t xml:space="preserve"> </w:t>
      </w:r>
      <w:r w:rsidRPr="009D6BE3">
        <w:rPr>
          <w:rFonts w:eastAsia="Arial Unicode MS" w:cstheme="minorHAnsi"/>
          <w:b/>
          <w:i/>
          <w:sz w:val="24"/>
          <w:szCs w:val="24"/>
        </w:rPr>
        <w:t>of some glitching ...I was told that my program would not be able to apply, in not understanding why though/I am in level 2 on the QRIS, I would like start with the process for the level 3. Do I qualify for this grant?</w:t>
      </w:r>
    </w:p>
    <w:p w14:paraId="6CC22634" w14:textId="77777777" w:rsidR="00DF4101" w:rsidRPr="009D6BE3" w:rsidRDefault="00DF4101" w:rsidP="00DF4101">
      <w:pPr>
        <w:pStyle w:val="ListParagraph"/>
        <w:numPr>
          <w:ilvl w:val="1"/>
          <w:numId w:val="3"/>
        </w:numPr>
        <w:spacing w:after="0" w:line="240" w:lineRule="auto"/>
        <w:ind w:left="720" w:hanging="720"/>
        <w:rPr>
          <w:rFonts w:cstheme="minorHAnsi"/>
          <w:sz w:val="24"/>
          <w:szCs w:val="24"/>
        </w:rPr>
      </w:pPr>
      <w:r w:rsidRPr="009D6BE3">
        <w:rPr>
          <w:rFonts w:eastAsia="Arial Unicode MS" w:cstheme="minorHAnsi"/>
          <w:color w:val="1F4E79" w:themeColor="accent1" w:themeShade="80"/>
          <w:sz w:val="24"/>
          <w:szCs w:val="24"/>
        </w:rPr>
        <w:t xml:space="preserve">No. Programs that have not submitted (status of final submit, review in progress, review complete) a Level 3 QRIS application by March 1, 2017 are not eligible for the QRIS Improvement Grant at this time. </w:t>
      </w:r>
    </w:p>
    <w:p w14:paraId="4D6D0FA6" w14:textId="77777777" w:rsidR="00654D26" w:rsidRPr="009D6BE3" w:rsidRDefault="00654D26" w:rsidP="00DF4101">
      <w:pPr>
        <w:spacing w:after="0" w:line="240" w:lineRule="auto"/>
        <w:rPr>
          <w:rFonts w:cstheme="minorHAnsi"/>
          <w:sz w:val="24"/>
          <w:szCs w:val="24"/>
        </w:rPr>
      </w:pPr>
    </w:p>
    <w:p w14:paraId="6BFE2C8B" w14:textId="77777777" w:rsidR="00654D26" w:rsidRPr="009D6BE3" w:rsidRDefault="00654D2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Is there a cap for agencies that have many sites?</w:t>
      </w:r>
    </w:p>
    <w:p w14:paraId="10FFB727" w14:textId="19AD7808" w:rsidR="00A26E8F" w:rsidRPr="009D6BE3" w:rsidRDefault="00527999" w:rsidP="00C47887">
      <w:pPr>
        <w:pStyle w:val="ListParagraph"/>
        <w:numPr>
          <w:ilvl w:val="1"/>
          <w:numId w:val="3"/>
        </w:numPr>
        <w:spacing w:after="0" w:line="240" w:lineRule="auto"/>
        <w:ind w:left="720" w:hanging="720"/>
        <w:rPr>
          <w:rFonts w:cstheme="minorHAnsi"/>
          <w:color w:val="1F4E79" w:themeColor="accent1" w:themeShade="80"/>
          <w:sz w:val="24"/>
          <w:szCs w:val="24"/>
        </w:rPr>
      </w:pPr>
      <w:r w:rsidRPr="009D6BE3">
        <w:rPr>
          <w:rFonts w:cstheme="minorHAnsi"/>
          <w:color w:val="1F4E79" w:themeColor="accent1" w:themeShade="80"/>
          <w:sz w:val="24"/>
          <w:szCs w:val="24"/>
        </w:rPr>
        <w:t xml:space="preserve">No. All eligible </w:t>
      </w:r>
      <w:r w:rsidR="00F00819" w:rsidRPr="009D6BE3">
        <w:rPr>
          <w:rFonts w:cstheme="minorHAnsi"/>
          <w:color w:val="1F4E79" w:themeColor="accent1" w:themeShade="80"/>
          <w:sz w:val="24"/>
          <w:szCs w:val="24"/>
        </w:rPr>
        <w:t>programs may apply</w:t>
      </w:r>
      <w:r w:rsidR="00CC0E2F" w:rsidRPr="009D6BE3">
        <w:rPr>
          <w:rFonts w:cstheme="minorHAnsi"/>
          <w:color w:val="1F4E79" w:themeColor="accent1" w:themeShade="80"/>
          <w:sz w:val="24"/>
          <w:szCs w:val="24"/>
        </w:rPr>
        <w:t xml:space="preserve"> for each QRIS-rated site</w:t>
      </w:r>
      <w:r w:rsidR="00F00819" w:rsidRPr="009D6BE3">
        <w:rPr>
          <w:rFonts w:cstheme="minorHAnsi"/>
          <w:color w:val="1F4E79" w:themeColor="accent1" w:themeShade="80"/>
          <w:sz w:val="24"/>
          <w:szCs w:val="24"/>
        </w:rPr>
        <w:t>;</w:t>
      </w:r>
      <w:r w:rsidRPr="009D6BE3">
        <w:rPr>
          <w:rFonts w:cstheme="minorHAnsi"/>
          <w:color w:val="1F4E79" w:themeColor="accent1" w:themeShade="80"/>
          <w:sz w:val="24"/>
          <w:szCs w:val="24"/>
        </w:rPr>
        <w:t xml:space="preserve"> there is no cap on the number of </w:t>
      </w:r>
      <w:r w:rsidR="00CC0E2F" w:rsidRPr="009D6BE3">
        <w:rPr>
          <w:rFonts w:cstheme="minorHAnsi"/>
          <w:color w:val="1F4E79" w:themeColor="accent1" w:themeShade="80"/>
          <w:sz w:val="24"/>
          <w:szCs w:val="24"/>
        </w:rPr>
        <w:t>sites</w:t>
      </w:r>
      <w:r w:rsidRPr="009D6BE3">
        <w:rPr>
          <w:rFonts w:cstheme="minorHAnsi"/>
          <w:color w:val="1F4E79" w:themeColor="accent1" w:themeShade="80"/>
          <w:sz w:val="24"/>
          <w:szCs w:val="24"/>
        </w:rPr>
        <w:t xml:space="preserve"> per agency.</w:t>
      </w:r>
    </w:p>
    <w:p w14:paraId="3D2200F3" w14:textId="77777777" w:rsidR="00ED2311" w:rsidRPr="009D6BE3" w:rsidRDefault="00ED2311" w:rsidP="00C47887">
      <w:pPr>
        <w:spacing w:after="0" w:line="240" w:lineRule="auto"/>
        <w:ind w:left="720" w:hanging="720"/>
        <w:rPr>
          <w:rFonts w:cstheme="minorHAnsi"/>
          <w:sz w:val="24"/>
          <w:szCs w:val="24"/>
        </w:rPr>
      </w:pPr>
    </w:p>
    <w:p w14:paraId="5C8B4371" w14:textId="77777777" w:rsidR="001C3EE3" w:rsidRPr="009D6BE3" w:rsidRDefault="001C3EE3" w:rsidP="00C47887">
      <w:pPr>
        <w:pStyle w:val="io-ox-signature"/>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 xml:space="preserve">If Level 4 centers want to maintain a Level 4, we need durable goods.  Why are exempt programs and public schools being included when those that are struggling to keep the Level 4 and are </w:t>
      </w:r>
      <w:r w:rsidR="00ED2311" w:rsidRPr="009D6BE3">
        <w:rPr>
          <w:rFonts w:asciiTheme="minorHAnsi" w:hAnsiTheme="minorHAnsi" w:cstheme="minorHAnsi"/>
          <w:b/>
          <w:i/>
        </w:rPr>
        <w:t>licensed are</w:t>
      </w:r>
      <w:r w:rsidRPr="009D6BE3">
        <w:rPr>
          <w:rFonts w:asciiTheme="minorHAnsi" w:hAnsiTheme="minorHAnsi" w:cstheme="minorHAnsi"/>
          <w:b/>
          <w:i/>
        </w:rPr>
        <w:t xml:space="preserve"> not eligible?  Now there isn't an incentive to keep the Level 4. Very disappointing to be left out.</w:t>
      </w:r>
    </w:p>
    <w:p w14:paraId="2E99F34C" w14:textId="77777777" w:rsidR="00DF4101" w:rsidRPr="009D6BE3" w:rsidRDefault="00DF4101" w:rsidP="00DF4101">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We commend your achievement and regret that we are unable to serve Level 4 programs with this grant. The grant is required to reflect the budget line item, which states that the grant should serve programs that are “</w:t>
      </w:r>
      <w:r w:rsidRPr="009D6BE3">
        <w:rPr>
          <w:rFonts w:cstheme="minorHAnsi"/>
          <w:color w:val="1F4E79" w:themeColor="accent1" w:themeShade="80"/>
          <w:sz w:val="24"/>
          <w:szCs w:val="24"/>
          <w:shd w:val="clear" w:color="auto" w:fill="FFFFFF"/>
        </w:rPr>
        <w:t>actively engaged in efforts to achieve Level 3 and Level 4 in order to improve quality in early education and school age system of care.”</w:t>
      </w:r>
    </w:p>
    <w:p w14:paraId="585F7569" w14:textId="77777777" w:rsidR="004A6C04" w:rsidRPr="009D6BE3" w:rsidRDefault="004A6C04" w:rsidP="00C47887">
      <w:pPr>
        <w:spacing w:after="0" w:line="240" w:lineRule="auto"/>
        <w:ind w:left="720" w:hanging="720"/>
        <w:rPr>
          <w:rFonts w:eastAsia="Arial Unicode MS" w:cstheme="minorHAnsi"/>
          <w:sz w:val="24"/>
          <w:szCs w:val="24"/>
        </w:rPr>
      </w:pPr>
    </w:p>
    <w:p w14:paraId="61282E5C" w14:textId="77777777" w:rsidR="00223897" w:rsidRPr="009D6BE3" w:rsidRDefault="001C3EE3" w:rsidP="00C47887">
      <w:pPr>
        <w:pStyle w:val="io-ox-signature"/>
        <w:numPr>
          <w:ilvl w:val="0"/>
          <w:numId w:val="3"/>
        </w:numPr>
        <w:spacing w:before="0" w:beforeAutospacing="0" w:after="0" w:afterAutospacing="0"/>
        <w:ind w:left="720" w:hanging="720"/>
        <w:rPr>
          <w:rFonts w:asciiTheme="minorHAnsi" w:hAnsiTheme="minorHAnsi" w:cstheme="minorHAnsi"/>
          <w:b/>
          <w:i/>
          <w:color w:val="000000"/>
        </w:rPr>
      </w:pPr>
      <w:r w:rsidRPr="009D6BE3">
        <w:rPr>
          <w:rFonts w:asciiTheme="minorHAnsi" w:hAnsiTheme="minorHAnsi" w:cstheme="minorHAnsi"/>
          <w:b/>
          <w:i/>
          <w:color w:val="000000"/>
        </w:rPr>
        <w:t>My program as a whole has been working with ou</w:t>
      </w:r>
      <w:r w:rsidR="00F06418" w:rsidRPr="009D6BE3">
        <w:rPr>
          <w:rFonts w:asciiTheme="minorHAnsi" w:hAnsiTheme="minorHAnsi" w:cstheme="minorHAnsi"/>
          <w:b/>
          <w:i/>
          <w:color w:val="000000"/>
        </w:rPr>
        <w:t>r QRIS consultant</w:t>
      </w:r>
      <w:r w:rsidRPr="009D6BE3">
        <w:rPr>
          <w:rFonts w:asciiTheme="minorHAnsi" w:hAnsiTheme="minorHAnsi" w:cstheme="minorHAnsi"/>
          <w:b/>
          <w:i/>
          <w:color w:val="000000"/>
        </w:rPr>
        <w:t xml:space="preserve"> as we have been working towards receiving Level 3.  Most recently I started a new application for my after school program on 12/27/16.  When I finished the application which was back in January </w:t>
      </w:r>
      <w:r w:rsidR="00ED2311" w:rsidRPr="009D6BE3">
        <w:rPr>
          <w:rFonts w:asciiTheme="minorHAnsi" w:hAnsiTheme="minorHAnsi" w:cstheme="minorHAnsi"/>
          <w:b/>
          <w:i/>
          <w:color w:val="000000"/>
        </w:rPr>
        <w:t>there</w:t>
      </w:r>
      <w:r w:rsidRPr="009D6BE3">
        <w:rPr>
          <w:rFonts w:asciiTheme="minorHAnsi" w:hAnsiTheme="minorHAnsi" w:cstheme="minorHAnsi"/>
          <w:b/>
          <w:i/>
          <w:color w:val="000000"/>
        </w:rPr>
        <w:t xml:space="preserve"> were issues with the QRIS manager that would not allow me to submit the application with the changes that I made.  During this t</w:t>
      </w:r>
      <w:r w:rsidR="00F06418" w:rsidRPr="009D6BE3">
        <w:rPr>
          <w:rFonts w:asciiTheme="minorHAnsi" w:hAnsiTheme="minorHAnsi" w:cstheme="minorHAnsi"/>
          <w:b/>
          <w:i/>
          <w:color w:val="000000"/>
        </w:rPr>
        <w:t>ime I did reach out to our QRIS consultant</w:t>
      </w:r>
      <w:r w:rsidRPr="009D6BE3">
        <w:rPr>
          <w:rFonts w:asciiTheme="minorHAnsi" w:hAnsiTheme="minorHAnsi" w:cstheme="minorHAnsi"/>
          <w:b/>
          <w:i/>
          <w:color w:val="000000"/>
        </w:rPr>
        <w:t xml:space="preserve"> who told me to send in a service ticket it which I did</w:t>
      </w:r>
      <w:r w:rsidR="00F06418" w:rsidRPr="009D6BE3">
        <w:rPr>
          <w:rFonts w:asciiTheme="minorHAnsi" w:hAnsiTheme="minorHAnsi" w:cstheme="minorHAnsi"/>
          <w:b/>
          <w:i/>
          <w:color w:val="000000"/>
        </w:rPr>
        <w:t>.  Also during this process our QRIS consultant</w:t>
      </w:r>
      <w:r w:rsidRPr="009D6BE3">
        <w:rPr>
          <w:rFonts w:asciiTheme="minorHAnsi" w:hAnsiTheme="minorHAnsi" w:cstheme="minorHAnsi"/>
          <w:b/>
          <w:i/>
          <w:color w:val="000000"/>
        </w:rPr>
        <w:t xml:space="preserve"> came out to my two other sites for Level 3 review and we did discuss the issue once again.  However, I did not notice that the application had been fixed until the grant was released last Monday.  I did submit the application on the 4/1/17 which makes it impossible for me to apply for my program because I miss the cutoff time.  My question is if I am able to still apply for my afterschool program because I was unable to submit an application beforehand due to being unable to submit the application.</w:t>
      </w:r>
    </w:p>
    <w:p w14:paraId="5D876ADE" w14:textId="13B3C20C" w:rsidR="00A26E8F" w:rsidRPr="009D6BE3" w:rsidRDefault="008D1038" w:rsidP="008F4ABD">
      <w:pPr>
        <w:pStyle w:val="ListParagraph"/>
        <w:numPr>
          <w:ilvl w:val="1"/>
          <w:numId w:val="3"/>
        </w:numPr>
        <w:spacing w:after="0" w:line="240" w:lineRule="auto"/>
        <w:ind w:left="720" w:hanging="720"/>
        <w:rPr>
          <w:rFonts w:cstheme="minorHAnsi"/>
          <w:b/>
          <w:i/>
          <w:color w:val="000000"/>
          <w:sz w:val="24"/>
          <w:szCs w:val="24"/>
        </w:rPr>
      </w:pPr>
      <w:r w:rsidRPr="009D6BE3">
        <w:rPr>
          <w:rFonts w:eastAsia="Arial Unicode MS" w:cstheme="minorHAnsi"/>
          <w:color w:val="1F4E79" w:themeColor="accent1" w:themeShade="80"/>
          <w:sz w:val="24"/>
          <w:szCs w:val="24"/>
        </w:rPr>
        <w:t xml:space="preserve">No. Programs that have not submitted (status of final submit, review in progress, review complete) a Level 3 QRIS application by March 1, 2017 are not eligible for the QRIS Improvement Grant at this time. </w:t>
      </w:r>
    </w:p>
    <w:p w14:paraId="24D4F190" w14:textId="77777777" w:rsidR="00A26E8F" w:rsidRPr="009D6BE3" w:rsidRDefault="00A26E8F" w:rsidP="00412F79">
      <w:pPr>
        <w:pStyle w:val="io-ox-signature"/>
        <w:spacing w:before="0" w:beforeAutospacing="0" w:after="0" w:afterAutospacing="0"/>
        <w:ind w:left="720"/>
        <w:rPr>
          <w:rFonts w:asciiTheme="minorHAnsi" w:hAnsiTheme="minorHAnsi" w:cstheme="minorHAnsi"/>
          <w:b/>
          <w:i/>
          <w:color w:val="000000"/>
        </w:rPr>
      </w:pPr>
    </w:p>
    <w:p w14:paraId="1843D71D" w14:textId="77777777" w:rsidR="00ED2311" w:rsidRPr="009D6BE3" w:rsidRDefault="00ED2311" w:rsidP="00C47887">
      <w:pPr>
        <w:pStyle w:val="io-ox-signature"/>
        <w:spacing w:before="0" w:beforeAutospacing="0" w:after="0" w:afterAutospacing="0"/>
        <w:ind w:left="720" w:hanging="720"/>
        <w:rPr>
          <w:rFonts w:asciiTheme="minorHAnsi" w:hAnsiTheme="minorHAnsi" w:cstheme="minorHAnsi"/>
          <w:color w:val="000000"/>
        </w:rPr>
      </w:pPr>
    </w:p>
    <w:p w14:paraId="3DF2FBF8" w14:textId="5026B4FB" w:rsidR="00D4713E" w:rsidRPr="00412F79" w:rsidRDefault="00D4713E" w:rsidP="00C47887">
      <w:pPr>
        <w:pStyle w:val="ListParagraph"/>
        <w:numPr>
          <w:ilvl w:val="0"/>
          <w:numId w:val="3"/>
        </w:numPr>
        <w:spacing w:after="0" w:line="240" w:lineRule="auto"/>
        <w:ind w:left="720" w:hanging="720"/>
        <w:rPr>
          <w:rFonts w:eastAsia="Times New Roman" w:cstheme="minorHAnsi"/>
          <w:b/>
          <w:i/>
          <w:sz w:val="24"/>
          <w:szCs w:val="24"/>
        </w:rPr>
      </w:pPr>
      <w:r w:rsidRPr="00412F79">
        <w:rPr>
          <w:b/>
          <w:bCs/>
          <w:i/>
          <w:iCs/>
          <w:sz w:val="24"/>
          <w:szCs w:val="24"/>
        </w:rPr>
        <w:t>Is my program with a Level 2 granted, Level 3 self-assessed status eligible for the grant if the application has a “QRIS Rating Granted” status, and not in a “final submit,” “review in progress,” or “review complete” status?</w:t>
      </w:r>
    </w:p>
    <w:p w14:paraId="3C580E15" w14:textId="1723C203" w:rsidR="00D4713E" w:rsidRPr="00412F79" w:rsidRDefault="00412F79" w:rsidP="00412F79">
      <w:pPr>
        <w:spacing w:after="0" w:line="240" w:lineRule="auto"/>
        <w:ind w:left="720" w:hanging="720"/>
        <w:rPr>
          <w:rFonts w:eastAsia="Times New Roman" w:cstheme="minorHAnsi"/>
          <w:b/>
          <w:sz w:val="24"/>
          <w:szCs w:val="24"/>
        </w:rPr>
      </w:pPr>
      <w:r>
        <w:rPr>
          <w:rFonts w:eastAsia="Times New Roman" w:cstheme="minorHAnsi"/>
          <w:b/>
          <w:i/>
          <w:sz w:val="24"/>
          <w:szCs w:val="24"/>
        </w:rPr>
        <w:t>A25</w:t>
      </w:r>
      <w:r w:rsidR="00D4713E">
        <w:rPr>
          <w:rFonts w:eastAsia="Times New Roman" w:cstheme="minorHAnsi"/>
          <w:b/>
          <w:sz w:val="24"/>
          <w:szCs w:val="24"/>
        </w:rPr>
        <w:tab/>
      </w:r>
      <w:r w:rsidR="00D4713E" w:rsidRPr="00412F79">
        <w:rPr>
          <w:bCs/>
          <w:iCs/>
          <w:color w:val="1F497D"/>
        </w:rPr>
        <w:t>Yes. Programs with this status are eligible to apply as long as they self-assessed for Level 3 before March 1, 2017.</w:t>
      </w:r>
    </w:p>
    <w:p w14:paraId="7ACB9589" w14:textId="77777777" w:rsidR="00D4713E" w:rsidRPr="00412F79" w:rsidRDefault="00D4713E" w:rsidP="00412F79">
      <w:pPr>
        <w:spacing w:after="0" w:line="240" w:lineRule="auto"/>
        <w:rPr>
          <w:rFonts w:eastAsia="Times New Roman" w:cstheme="minorHAnsi"/>
          <w:b/>
          <w:i/>
          <w:sz w:val="24"/>
          <w:szCs w:val="24"/>
        </w:rPr>
      </w:pPr>
    </w:p>
    <w:p w14:paraId="7DA0370B" w14:textId="77777777" w:rsidR="001C3EE3" w:rsidRPr="009D6BE3" w:rsidRDefault="001C3EE3" w:rsidP="00C47887">
      <w:pPr>
        <w:pStyle w:val="ListParagraph"/>
        <w:numPr>
          <w:ilvl w:val="0"/>
          <w:numId w:val="3"/>
        </w:numPr>
        <w:spacing w:after="0" w:line="240" w:lineRule="auto"/>
        <w:ind w:left="720" w:hanging="720"/>
        <w:rPr>
          <w:rFonts w:eastAsia="Times New Roman" w:cstheme="minorHAnsi"/>
          <w:b/>
          <w:i/>
          <w:color w:val="000000"/>
          <w:sz w:val="24"/>
          <w:szCs w:val="24"/>
        </w:rPr>
      </w:pPr>
      <w:r w:rsidRPr="009D6BE3">
        <w:rPr>
          <w:rFonts w:eastAsia="Times New Roman" w:cstheme="minorHAnsi"/>
          <w:b/>
          <w:i/>
          <w:color w:val="000000"/>
          <w:sz w:val="24"/>
          <w:szCs w:val="24"/>
        </w:rPr>
        <w:t xml:space="preserve">Could you please clarify the eligibility as it relates to the QRIS </w:t>
      </w:r>
      <w:r w:rsidR="00ED2311" w:rsidRPr="009D6BE3">
        <w:rPr>
          <w:rFonts w:eastAsia="Times New Roman" w:cstheme="minorHAnsi"/>
          <w:b/>
          <w:i/>
          <w:color w:val="000000"/>
          <w:sz w:val="24"/>
          <w:szCs w:val="24"/>
        </w:rPr>
        <w:t>Level?</w:t>
      </w:r>
      <w:r w:rsidR="00223897" w:rsidRPr="009D6BE3">
        <w:rPr>
          <w:rFonts w:eastAsia="Times New Roman" w:cstheme="minorHAnsi"/>
          <w:b/>
          <w:i/>
          <w:color w:val="000000"/>
          <w:sz w:val="24"/>
          <w:szCs w:val="24"/>
        </w:rPr>
        <w:t xml:space="preserve">  </w:t>
      </w:r>
      <w:r w:rsidRPr="009D6BE3">
        <w:rPr>
          <w:rFonts w:eastAsia="Times New Roman" w:cstheme="minorHAnsi"/>
          <w:b/>
          <w:i/>
          <w:color w:val="000000"/>
          <w:sz w:val="24"/>
          <w:szCs w:val="24"/>
        </w:rPr>
        <w:t>The instructions in the Open Grant Application is a little confusing.</w:t>
      </w:r>
    </w:p>
    <w:p w14:paraId="066C9417" w14:textId="515BE7CD" w:rsidR="00A26E8F" w:rsidRPr="009D6BE3" w:rsidRDefault="00F0007F" w:rsidP="00C47887">
      <w:pPr>
        <w:pStyle w:val="ListParagraph"/>
        <w:numPr>
          <w:ilvl w:val="1"/>
          <w:numId w:val="3"/>
        </w:numPr>
        <w:spacing w:after="0" w:line="240" w:lineRule="auto"/>
        <w:ind w:left="720" w:hanging="720"/>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Programs with the following QRIS statuses may apply for the grant:</w:t>
      </w:r>
    </w:p>
    <w:p w14:paraId="11070BD5" w14:textId="7035DB52" w:rsidR="00F0007F" w:rsidRPr="009D6BE3" w:rsidRDefault="00F0007F" w:rsidP="00F0007F">
      <w:pPr>
        <w:pStyle w:val="ListParagraph"/>
        <w:numPr>
          <w:ilvl w:val="0"/>
          <w:numId w:val="6"/>
        </w:numPr>
        <w:shd w:val="clear" w:color="auto" w:fill="FFFFFF"/>
        <w:spacing w:before="240" w:after="240" w:line="240" w:lineRule="auto"/>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 xml:space="preserve">Programs that are granted QRIS Level 2 with a Level 3 QRIS application (final submit, review in process, or review complete) </w:t>
      </w:r>
      <w:r w:rsidR="008612FD" w:rsidRPr="009D6BE3">
        <w:rPr>
          <w:rFonts w:eastAsia="Times New Roman" w:cstheme="minorHAnsi"/>
          <w:color w:val="1F4E79" w:themeColor="accent1" w:themeShade="80"/>
          <w:sz w:val="24"/>
          <w:szCs w:val="24"/>
        </w:rPr>
        <w:t xml:space="preserve">submitted </w:t>
      </w:r>
      <w:r w:rsidRPr="009D6BE3">
        <w:rPr>
          <w:rFonts w:eastAsia="Times New Roman" w:cstheme="minorHAnsi"/>
          <w:color w:val="1F4E79" w:themeColor="accent1" w:themeShade="80"/>
          <w:sz w:val="24"/>
          <w:szCs w:val="24"/>
        </w:rPr>
        <w:t>by March 1, 2017.</w:t>
      </w:r>
    </w:p>
    <w:p w14:paraId="7E056141" w14:textId="77777777" w:rsidR="00F0007F" w:rsidRPr="009D6BE3" w:rsidRDefault="00F0007F" w:rsidP="00F0007F">
      <w:pPr>
        <w:pStyle w:val="ListParagraph"/>
        <w:numPr>
          <w:ilvl w:val="0"/>
          <w:numId w:val="6"/>
        </w:numPr>
        <w:shd w:val="clear" w:color="auto" w:fill="FFFFFF"/>
        <w:spacing w:before="240" w:after="240" w:line="240" w:lineRule="auto"/>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All programs granted QRIS Level 3. Statuses in this category include:</w:t>
      </w:r>
    </w:p>
    <w:p w14:paraId="0D3A37B8" w14:textId="77777777" w:rsidR="00F0007F" w:rsidRPr="009D6BE3" w:rsidRDefault="00F0007F" w:rsidP="00F0007F">
      <w:pPr>
        <w:pStyle w:val="ListParagraph"/>
        <w:numPr>
          <w:ilvl w:val="1"/>
          <w:numId w:val="6"/>
        </w:numPr>
        <w:shd w:val="clear" w:color="auto" w:fill="FFFFFF"/>
        <w:spacing w:before="240" w:after="240" w:line="240" w:lineRule="auto"/>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Programs that are granted QRIS Level 3 with a Level 4 QRIS application (final submit, review in process, or review complete).</w:t>
      </w:r>
    </w:p>
    <w:p w14:paraId="0E79E9D6" w14:textId="46A77F8B" w:rsidR="001C3EE3" w:rsidRPr="009D6BE3" w:rsidRDefault="00F0007F" w:rsidP="00F0007F">
      <w:pPr>
        <w:pStyle w:val="ListParagraph"/>
        <w:numPr>
          <w:ilvl w:val="1"/>
          <w:numId w:val="6"/>
        </w:numPr>
        <w:shd w:val="clear" w:color="auto" w:fill="FFFFFF"/>
        <w:spacing w:before="240" w:after="240" w:line="240" w:lineRule="auto"/>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Programs that are granted QRIS Level 3 and have not submitted a Level 4 QRIS application.</w:t>
      </w:r>
    </w:p>
    <w:p w14:paraId="22D4D4EF" w14:textId="77777777" w:rsidR="00F0007F" w:rsidRPr="009D6BE3" w:rsidRDefault="00F0007F" w:rsidP="00F0007F">
      <w:pPr>
        <w:pStyle w:val="ListParagraph"/>
        <w:shd w:val="clear" w:color="auto" w:fill="FFFFFF"/>
        <w:spacing w:before="240" w:after="240" w:line="240" w:lineRule="auto"/>
        <w:ind w:left="2232"/>
        <w:rPr>
          <w:rFonts w:eastAsia="Times New Roman" w:cstheme="minorHAnsi"/>
          <w:color w:val="222222"/>
          <w:sz w:val="24"/>
          <w:szCs w:val="24"/>
        </w:rPr>
      </w:pPr>
    </w:p>
    <w:p w14:paraId="760C620C" w14:textId="77777777" w:rsidR="001C3EE3" w:rsidRPr="009D6BE3" w:rsidRDefault="001C3EE3" w:rsidP="00C47887">
      <w:pPr>
        <w:pStyle w:val="ListParagraph"/>
        <w:numPr>
          <w:ilvl w:val="0"/>
          <w:numId w:val="3"/>
        </w:numPr>
        <w:spacing w:after="0" w:line="240" w:lineRule="auto"/>
        <w:ind w:left="720" w:hanging="720"/>
        <w:rPr>
          <w:rFonts w:eastAsia="Times New Roman" w:cstheme="minorHAnsi"/>
          <w:b/>
          <w:i/>
          <w:color w:val="000000"/>
          <w:sz w:val="24"/>
          <w:szCs w:val="24"/>
        </w:rPr>
      </w:pPr>
      <w:r w:rsidRPr="009D6BE3">
        <w:rPr>
          <w:rFonts w:eastAsia="Times New Roman" w:cstheme="minorHAnsi"/>
          <w:b/>
          <w:i/>
          <w:color w:val="000000"/>
          <w:sz w:val="24"/>
          <w:szCs w:val="24"/>
        </w:rPr>
        <w:t>Would an educator who has been granted QRIS Level 2 be able</w:t>
      </w:r>
      <w:r w:rsidR="00ED2311" w:rsidRPr="009D6BE3">
        <w:rPr>
          <w:rFonts w:eastAsia="Times New Roman" w:cstheme="minorHAnsi"/>
          <w:b/>
          <w:i/>
          <w:color w:val="000000"/>
          <w:sz w:val="24"/>
          <w:szCs w:val="24"/>
        </w:rPr>
        <w:t xml:space="preserve"> </w:t>
      </w:r>
      <w:r w:rsidRPr="009D6BE3">
        <w:rPr>
          <w:rFonts w:eastAsia="Times New Roman" w:cstheme="minorHAnsi"/>
          <w:b/>
          <w:i/>
          <w:color w:val="000000"/>
          <w:sz w:val="24"/>
          <w:szCs w:val="24"/>
        </w:rPr>
        <w:t>to apply?</w:t>
      </w:r>
    </w:p>
    <w:p w14:paraId="541A661C" w14:textId="67D60037" w:rsidR="00A26E8F" w:rsidRPr="009D6BE3" w:rsidRDefault="00DD4BE2" w:rsidP="00DD4BE2">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Times New Roman" w:cstheme="minorHAnsi"/>
          <w:color w:val="1F4E79" w:themeColor="accent1" w:themeShade="80"/>
          <w:sz w:val="24"/>
          <w:szCs w:val="24"/>
        </w:rPr>
        <w:t xml:space="preserve">This educator would be required to </w:t>
      </w:r>
      <w:r w:rsidR="00D35A09" w:rsidRPr="009D6BE3">
        <w:rPr>
          <w:rFonts w:eastAsia="Times New Roman" w:cstheme="minorHAnsi"/>
          <w:color w:val="1F4E79" w:themeColor="accent1" w:themeShade="80"/>
          <w:sz w:val="24"/>
          <w:szCs w:val="24"/>
        </w:rPr>
        <w:t xml:space="preserve">have </w:t>
      </w:r>
      <w:r w:rsidRPr="009D6BE3">
        <w:rPr>
          <w:rFonts w:eastAsia="Arial Unicode MS" w:cstheme="minorHAnsi"/>
          <w:color w:val="1F4E79" w:themeColor="accent1" w:themeShade="80"/>
          <w:sz w:val="24"/>
          <w:szCs w:val="24"/>
        </w:rPr>
        <w:t>submitted a Level 3 QRIS application by March 1, 2017.</w:t>
      </w:r>
    </w:p>
    <w:p w14:paraId="13CC34D7" w14:textId="77777777" w:rsidR="001C3EE3" w:rsidRPr="009D6BE3" w:rsidRDefault="001C3EE3" w:rsidP="00C47887">
      <w:pPr>
        <w:spacing w:after="0" w:line="240" w:lineRule="auto"/>
        <w:ind w:left="720" w:hanging="720"/>
        <w:rPr>
          <w:rFonts w:eastAsia="Times New Roman" w:cstheme="minorHAnsi"/>
          <w:color w:val="000000"/>
          <w:sz w:val="24"/>
          <w:szCs w:val="24"/>
        </w:rPr>
      </w:pPr>
    </w:p>
    <w:p w14:paraId="1C13C877" w14:textId="77777777" w:rsidR="001C3EE3" w:rsidRPr="009D6BE3" w:rsidRDefault="001C3EE3" w:rsidP="00C47887">
      <w:pPr>
        <w:pStyle w:val="ListParagraph"/>
        <w:numPr>
          <w:ilvl w:val="0"/>
          <w:numId w:val="3"/>
        </w:numPr>
        <w:spacing w:after="0" w:line="240" w:lineRule="auto"/>
        <w:ind w:left="720" w:hanging="720"/>
        <w:rPr>
          <w:rFonts w:eastAsia="Times New Roman" w:cstheme="minorHAnsi"/>
          <w:b/>
          <w:i/>
          <w:color w:val="000000"/>
          <w:sz w:val="24"/>
          <w:szCs w:val="24"/>
        </w:rPr>
      </w:pPr>
      <w:r w:rsidRPr="009D6BE3">
        <w:rPr>
          <w:rFonts w:eastAsia="Times New Roman" w:cstheme="minorHAnsi"/>
          <w:b/>
          <w:i/>
          <w:color w:val="000000"/>
          <w:sz w:val="24"/>
          <w:szCs w:val="24"/>
        </w:rPr>
        <w:t xml:space="preserve">Can an educator at Granted QRIS Level2 be able to </w:t>
      </w:r>
      <w:r w:rsidR="00ED2311" w:rsidRPr="009D6BE3">
        <w:rPr>
          <w:rFonts w:eastAsia="Times New Roman" w:cstheme="minorHAnsi"/>
          <w:b/>
          <w:i/>
          <w:color w:val="000000"/>
          <w:sz w:val="24"/>
          <w:szCs w:val="24"/>
        </w:rPr>
        <w:t xml:space="preserve">self-assess </w:t>
      </w:r>
      <w:r w:rsidRPr="009D6BE3">
        <w:rPr>
          <w:rFonts w:eastAsia="Times New Roman" w:cstheme="minorHAnsi"/>
          <w:b/>
          <w:i/>
          <w:color w:val="000000"/>
          <w:sz w:val="24"/>
          <w:szCs w:val="24"/>
        </w:rPr>
        <w:t>at QRIS Level 3 in order to apply for the grant?</w:t>
      </w:r>
    </w:p>
    <w:p w14:paraId="6A2EADC0" w14:textId="011EE27A" w:rsidR="00D35A09" w:rsidRPr="009D6BE3" w:rsidRDefault="00D35A09" w:rsidP="00D35A09">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Times New Roman" w:cstheme="minorHAnsi"/>
          <w:color w:val="1F4E79" w:themeColor="accent1" w:themeShade="80"/>
          <w:sz w:val="24"/>
          <w:szCs w:val="24"/>
        </w:rPr>
        <w:t xml:space="preserve">This educator would be required to have </w:t>
      </w:r>
      <w:r w:rsidRPr="009D6BE3">
        <w:rPr>
          <w:rFonts w:eastAsia="Arial Unicode MS" w:cstheme="minorHAnsi"/>
          <w:color w:val="1F4E79" w:themeColor="accent1" w:themeShade="80"/>
          <w:sz w:val="24"/>
          <w:szCs w:val="24"/>
        </w:rPr>
        <w:t>submitted a Level 3 QRIS application by March 1, 2017.</w:t>
      </w:r>
    </w:p>
    <w:p w14:paraId="5EAD3E3F" w14:textId="507DA0F7" w:rsidR="001C3EE3" w:rsidRPr="009D6BE3" w:rsidRDefault="001C3EE3" w:rsidP="00D35A09">
      <w:pPr>
        <w:spacing w:after="0" w:line="240" w:lineRule="auto"/>
        <w:rPr>
          <w:rFonts w:eastAsia="Times New Roman" w:cstheme="minorHAnsi"/>
          <w:color w:val="000000"/>
          <w:sz w:val="24"/>
          <w:szCs w:val="24"/>
        </w:rPr>
      </w:pPr>
    </w:p>
    <w:p w14:paraId="3739EE40" w14:textId="77777777" w:rsidR="001C3EE3" w:rsidRPr="009D6BE3" w:rsidRDefault="001C3EE3" w:rsidP="00C47887">
      <w:pPr>
        <w:pStyle w:val="ListParagraph"/>
        <w:numPr>
          <w:ilvl w:val="0"/>
          <w:numId w:val="3"/>
        </w:numPr>
        <w:spacing w:after="0" w:line="240" w:lineRule="auto"/>
        <w:ind w:left="720" w:hanging="720"/>
        <w:rPr>
          <w:rFonts w:eastAsia="Times New Roman" w:cstheme="minorHAnsi"/>
          <w:b/>
          <w:i/>
          <w:color w:val="000000"/>
          <w:sz w:val="24"/>
          <w:szCs w:val="24"/>
        </w:rPr>
      </w:pPr>
      <w:r w:rsidRPr="009D6BE3">
        <w:rPr>
          <w:rFonts w:eastAsia="Times New Roman" w:cstheme="minorHAnsi"/>
          <w:b/>
          <w:i/>
          <w:color w:val="000000"/>
          <w:sz w:val="24"/>
          <w:szCs w:val="24"/>
        </w:rPr>
        <w:t>The grant specifies a March 1, 2017 deadline for the QRIS Level</w:t>
      </w:r>
      <w:r w:rsidR="00ED2311" w:rsidRPr="009D6BE3">
        <w:rPr>
          <w:rFonts w:eastAsia="Times New Roman" w:cstheme="minorHAnsi"/>
          <w:b/>
          <w:i/>
          <w:color w:val="000000"/>
          <w:sz w:val="24"/>
          <w:szCs w:val="24"/>
        </w:rPr>
        <w:t xml:space="preserve"> </w:t>
      </w:r>
      <w:r w:rsidRPr="009D6BE3">
        <w:rPr>
          <w:rFonts w:eastAsia="Times New Roman" w:cstheme="minorHAnsi"/>
          <w:b/>
          <w:i/>
          <w:color w:val="000000"/>
          <w:sz w:val="24"/>
          <w:szCs w:val="24"/>
        </w:rPr>
        <w:t>3 application submission deadline.  If this is the deadline, would the EEC reconsider so that more</w:t>
      </w:r>
      <w:r w:rsidR="00ED2311" w:rsidRPr="009D6BE3">
        <w:rPr>
          <w:rFonts w:eastAsia="Times New Roman" w:cstheme="minorHAnsi"/>
          <w:b/>
          <w:i/>
          <w:color w:val="000000"/>
          <w:sz w:val="24"/>
          <w:szCs w:val="24"/>
        </w:rPr>
        <w:t xml:space="preserve"> </w:t>
      </w:r>
      <w:r w:rsidRPr="009D6BE3">
        <w:rPr>
          <w:rFonts w:eastAsia="Times New Roman" w:cstheme="minorHAnsi"/>
          <w:b/>
          <w:i/>
          <w:color w:val="000000"/>
          <w:sz w:val="24"/>
          <w:szCs w:val="24"/>
        </w:rPr>
        <w:t>educators can be eligible to apply?</w:t>
      </w:r>
    </w:p>
    <w:p w14:paraId="4475CE4A" w14:textId="792C3BB1" w:rsidR="00A26E8F" w:rsidRPr="009D6BE3" w:rsidRDefault="002E192B" w:rsidP="00C47887">
      <w:pPr>
        <w:pStyle w:val="ListParagraph"/>
        <w:numPr>
          <w:ilvl w:val="1"/>
          <w:numId w:val="3"/>
        </w:numPr>
        <w:spacing w:after="0" w:line="240" w:lineRule="auto"/>
        <w:ind w:left="720" w:hanging="720"/>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The deadline for submitted a Level 3 application is March 1, 2017. This</w:t>
      </w:r>
      <w:r w:rsidR="0040650C" w:rsidRPr="009D6BE3">
        <w:rPr>
          <w:rFonts w:eastAsia="Times New Roman" w:cstheme="minorHAnsi"/>
          <w:color w:val="1F4E79" w:themeColor="accent1" w:themeShade="80"/>
          <w:sz w:val="24"/>
          <w:szCs w:val="24"/>
        </w:rPr>
        <w:t xml:space="preserve"> grant </w:t>
      </w:r>
      <w:r w:rsidRPr="009D6BE3">
        <w:rPr>
          <w:rFonts w:eastAsia="Times New Roman" w:cstheme="minorHAnsi"/>
          <w:color w:val="1F4E79" w:themeColor="accent1" w:themeShade="80"/>
          <w:sz w:val="24"/>
          <w:szCs w:val="24"/>
        </w:rPr>
        <w:t>was d</w:t>
      </w:r>
      <w:r w:rsidR="0040650C" w:rsidRPr="009D6BE3">
        <w:rPr>
          <w:rFonts w:eastAsia="Times New Roman" w:cstheme="minorHAnsi"/>
          <w:color w:val="1F4E79" w:themeColor="accent1" w:themeShade="80"/>
          <w:sz w:val="24"/>
          <w:szCs w:val="24"/>
        </w:rPr>
        <w:t xml:space="preserve">esigned to support programs that </w:t>
      </w:r>
      <w:r w:rsidRPr="009D6BE3">
        <w:rPr>
          <w:rFonts w:eastAsia="Times New Roman" w:cstheme="minorHAnsi"/>
          <w:color w:val="1F4E79" w:themeColor="accent1" w:themeShade="80"/>
          <w:sz w:val="24"/>
          <w:szCs w:val="24"/>
        </w:rPr>
        <w:t>have been</w:t>
      </w:r>
      <w:r w:rsidR="0040650C" w:rsidRPr="009D6BE3">
        <w:rPr>
          <w:rFonts w:eastAsia="Times New Roman" w:cstheme="minorHAnsi"/>
          <w:color w:val="1F4E79" w:themeColor="accent1" w:themeShade="80"/>
          <w:sz w:val="24"/>
          <w:szCs w:val="24"/>
        </w:rPr>
        <w:t xml:space="preserve"> actively working toward L</w:t>
      </w:r>
      <w:r w:rsidRPr="009D6BE3">
        <w:rPr>
          <w:rFonts w:eastAsia="Times New Roman" w:cstheme="minorHAnsi"/>
          <w:color w:val="1F4E79" w:themeColor="accent1" w:themeShade="80"/>
          <w:sz w:val="24"/>
          <w:szCs w:val="24"/>
        </w:rPr>
        <w:t xml:space="preserve">evel 3 and Level 4. EEC does not </w:t>
      </w:r>
      <w:r w:rsidR="00F00819" w:rsidRPr="009D6BE3">
        <w:rPr>
          <w:rFonts w:eastAsia="Times New Roman" w:cstheme="minorHAnsi"/>
          <w:color w:val="1F4E79" w:themeColor="accent1" w:themeShade="80"/>
          <w:sz w:val="24"/>
          <w:szCs w:val="24"/>
        </w:rPr>
        <w:t>anticipate changing</w:t>
      </w:r>
      <w:r w:rsidRPr="009D6BE3">
        <w:rPr>
          <w:rFonts w:eastAsia="Times New Roman" w:cstheme="minorHAnsi"/>
          <w:color w:val="1F4E79" w:themeColor="accent1" w:themeShade="80"/>
          <w:sz w:val="24"/>
          <w:szCs w:val="24"/>
        </w:rPr>
        <w:t xml:space="preserve"> that deadline</w:t>
      </w:r>
      <w:r w:rsidR="00263369" w:rsidRPr="009D6BE3">
        <w:rPr>
          <w:rFonts w:eastAsia="Times New Roman" w:cstheme="minorHAnsi"/>
          <w:color w:val="1F4E79" w:themeColor="accent1" w:themeShade="80"/>
          <w:sz w:val="24"/>
          <w:szCs w:val="24"/>
        </w:rPr>
        <w:t xml:space="preserve"> at this time</w:t>
      </w:r>
      <w:r w:rsidRPr="009D6BE3">
        <w:rPr>
          <w:rFonts w:eastAsia="Times New Roman" w:cstheme="minorHAnsi"/>
          <w:color w:val="1F4E79" w:themeColor="accent1" w:themeShade="80"/>
          <w:sz w:val="24"/>
          <w:szCs w:val="24"/>
        </w:rPr>
        <w:t>.</w:t>
      </w:r>
    </w:p>
    <w:p w14:paraId="7677B9D5" w14:textId="77777777" w:rsidR="00ED2311" w:rsidRPr="009D6BE3" w:rsidRDefault="00ED2311" w:rsidP="00C47887">
      <w:pPr>
        <w:spacing w:after="0" w:line="240" w:lineRule="auto"/>
        <w:ind w:left="720" w:hanging="720"/>
        <w:rPr>
          <w:rFonts w:eastAsia="Times New Roman" w:cstheme="minorHAnsi"/>
          <w:color w:val="000000"/>
          <w:sz w:val="24"/>
          <w:szCs w:val="24"/>
        </w:rPr>
      </w:pPr>
    </w:p>
    <w:p w14:paraId="6A210F1F" w14:textId="77777777" w:rsidR="001C3EE3" w:rsidRPr="009D6BE3" w:rsidRDefault="001C3EE3" w:rsidP="00C47887">
      <w:pPr>
        <w:pStyle w:val="io-ox-signature"/>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 xml:space="preserve">Is it possible for level 2 providers to qualify for this grant even if they haven't self-assessed at level </w:t>
      </w:r>
      <w:r w:rsidR="00ED2311" w:rsidRPr="009D6BE3">
        <w:rPr>
          <w:rFonts w:asciiTheme="minorHAnsi" w:hAnsiTheme="minorHAnsi" w:cstheme="minorHAnsi"/>
          <w:b/>
          <w:i/>
        </w:rPr>
        <w:t xml:space="preserve">3. </w:t>
      </w:r>
      <w:r w:rsidRPr="009D6BE3">
        <w:rPr>
          <w:rFonts w:asciiTheme="minorHAnsi" w:hAnsiTheme="minorHAnsi" w:cstheme="minorHAnsi"/>
          <w:b/>
          <w:i/>
        </w:rPr>
        <w:t>Providers were waiting for the grant before starting the level 3 application process because they needed the funds to help them get to that level.</w:t>
      </w:r>
    </w:p>
    <w:p w14:paraId="114E0416" w14:textId="71D02B27" w:rsidR="00A26E8F" w:rsidRPr="009D6BE3" w:rsidRDefault="008467C5" w:rsidP="008467C5">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cstheme="minorHAnsi"/>
          <w:color w:val="1F4E79" w:themeColor="accent1" w:themeShade="80"/>
          <w:sz w:val="24"/>
          <w:szCs w:val="24"/>
        </w:rPr>
        <w:t>That is</w:t>
      </w:r>
      <w:r w:rsidR="00911733" w:rsidRPr="009D6BE3">
        <w:rPr>
          <w:rFonts w:cstheme="minorHAnsi"/>
          <w:color w:val="1F4E79" w:themeColor="accent1" w:themeShade="80"/>
          <w:sz w:val="24"/>
          <w:szCs w:val="24"/>
        </w:rPr>
        <w:t xml:space="preserve"> understandable. The goal of this grant opportunity, however, is</w:t>
      </w:r>
      <w:r w:rsidR="00263369" w:rsidRPr="009D6BE3">
        <w:rPr>
          <w:rFonts w:cstheme="minorHAnsi"/>
          <w:color w:val="1F4E79" w:themeColor="accent1" w:themeShade="80"/>
          <w:sz w:val="24"/>
          <w:szCs w:val="24"/>
        </w:rPr>
        <w:t xml:space="preserve"> as defined in the budget line item language</w:t>
      </w:r>
      <w:r w:rsidR="008D1038" w:rsidRPr="009D6BE3">
        <w:rPr>
          <w:rFonts w:cstheme="minorHAnsi"/>
          <w:color w:val="1F4E79" w:themeColor="accent1" w:themeShade="80"/>
          <w:sz w:val="24"/>
          <w:szCs w:val="24"/>
        </w:rPr>
        <w:t>:</w:t>
      </w:r>
      <w:r w:rsidR="00911733" w:rsidRPr="009D6BE3">
        <w:rPr>
          <w:rFonts w:cstheme="minorHAnsi"/>
          <w:color w:val="1F4E79" w:themeColor="accent1" w:themeShade="80"/>
          <w:sz w:val="24"/>
          <w:szCs w:val="24"/>
        </w:rPr>
        <w:t xml:space="preserve"> to </w:t>
      </w:r>
      <w:r w:rsidRPr="009D6BE3">
        <w:rPr>
          <w:rFonts w:eastAsia="Arial Unicode MS" w:cstheme="minorHAnsi"/>
          <w:color w:val="1F4E79" w:themeColor="accent1" w:themeShade="80"/>
          <w:sz w:val="24"/>
          <w:szCs w:val="24"/>
        </w:rPr>
        <w:t xml:space="preserve">serve programs that are </w:t>
      </w:r>
      <w:r w:rsidRPr="009D6BE3">
        <w:rPr>
          <w:rFonts w:cstheme="minorHAnsi"/>
          <w:color w:val="1F4E79" w:themeColor="accent1" w:themeShade="80"/>
          <w:sz w:val="24"/>
          <w:szCs w:val="24"/>
          <w:shd w:val="clear" w:color="auto" w:fill="FFFFFF"/>
        </w:rPr>
        <w:t xml:space="preserve">actively engaged in efforts to achieve Level 3 and Level 4. </w:t>
      </w:r>
      <w:r w:rsidR="00263369" w:rsidRPr="009D6BE3">
        <w:rPr>
          <w:rFonts w:cstheme="minorHAnsi"/>
          <w:color w:val="1F4E79" w:themeColor="accent1" w:themeShade="80"/>
          <w:sz w:val="24"/>
          <w:szCs w:val="24"/>
          <w:shd w:val="clear" w:color="auto" w:fill="FFFFFF"/>
        </w:rPr>
        <w:t xml:space="preserve">For the purposes of this grant, “actively engaged” has been defined as a program that has completed an application for level 3 by </w:t>
      </w:r>
      <w:r w:rsidR="008D1038" w:rsidRPr="009D6BE3">
        <w:rPr>
          <w:rFonts w:cstheme="minorHAnsi"/>
          <w:color w:val="1F4E79" w:themeColor="accent1" w:themeShade="80"/>
          <w:sz w:val="24"/>
          <w:szCs w:val="24"/>
          <w:shd w:val="clear" w:color="auto" w:fill="FFFFFF"/>
        </w:rPr>
        <w:t>March 1, 2017</w:t>
      </w:r>
      <w:r w:rsidR="00263369" w:rsidRPr="009D6BE3">
        <w:rPr>
          <w:rFonts w:cstheme="minorHAnsi"/>
          <w:color w:val="1F4E79" w:themeColor="accent1" w:themeShade="80"/>
          <w:sz w:val="24"/>
          <w:szCs w:val="24"/>
          <w:shd w:val="clear" w:color="auto" w:fill="FFFFFF"/>
        </w:rPr>
        <w:t>.</w:t>
      </w:r>
    </w:p>
    <w:p w14:paraId="78FF8213" w14:textId="77777777" w:rsidR="00ED2311" w:rsidRPr="009D6BE3" w:rsidRDefault="00ED2311" w:rsidP="00C47887">
      <w:pPr>
        <w:pStyle w:val="io-ox-signature"/>
        <w:spacing w:before="0" w:beforeAutospacing="0" w:after="0" w:afterAutospacing="0"/>
        <w:ind w:left="720" w:hanging="720"/>
        <w:rPr>
          <w:rFonts w:asciiTheme="minorHAnsi" w:hAnsiTheme="minorHAnsi" w:cstheme="minorHAnsi"/>
        </w:rPr>
      </w:pPr>
    </w:p>
    <w:p w14:paraId="7D2E1B0B" w14:textId="77777777" w:rsidR="001C3EE3" w:rsidRPr="009D6BE3" w:rsidRDefault="001C3EE3" w:rsidP="00C47887">
      <w:pPr>
        <w:pStyle w:val="ListParagraph"/>
        <w:numPr>
          <w:ilvl w:val="0"/>
          <w:numId w:val="3"/>
        </w:numPr>
        <w:spacing w:after="0" w:line="240" w:lineRule="auto"/>
        <w:ind w:left="720" w:hanging="720"/>
        <w:rPr>
          <w:rFonts w:eastAsia="Times New Roman" w:cstheme="minorHAnsi"/>
          <w:b/>
          <w:i/>
          <w:sz w:val="24"/>
          <w:szCs w:val="24"/>
        </w:rPr>
      </w:pPr>
      <w:r w:rsidRPr="009D6BE3">
        <w:rPr>
          <w:rFonts w:eastAsia="Times New Roman" w:cstheme="minorHAnsi"/>
          <w:b/>
          <w:i/>
          <w:sz w:val="24"/>
          <w:szCs w:val="24"/>
        </w:rPr>
        <w:t>I am an Educational Co</w:t>
      </w:r>
      <w:r w:rsidR="00F06418" w:rsidRPr="009D6BE3">
        <w:rPr>
          <w:rFonts w:eastAsia="Times New Roman" w:cstheme="minorHAnsi"/>
          <w:b/>
          <w:i/>
          <w:sz w:val="24"/>
          <w:szCs w:val="24"/>
        </w:rPr>
        <w:t>ordinator for an</w:t>
      </w:r>
      <w:r w:rsidRPr="009D6BE3">
        <w:rPr>
          <w:rFonts w:eastAsia="Times New Roman" w:cstheme="minorHAnsi"/>
          <w:b/>
          <w:i/>
          <w:sz w:val="24"/>
          <w:szCs w:val="24"/>
        </w:rPr>
        <w:t xml:space="preserve"> FCC Providers. I was wondering if you could clarify the requirements of the grant for </w:t>
      </w:r>
      <w:r w:rsidR="00ED2311" w:rsidRPr="009D6BE3">
        <w:rPr>
          <w:rFonts w:eastAsia="Times New Roman" w:cstheme="minorHAnsi"/>
          <w:b/>
          <w:i/>
          <w:sz w:val="24"/>
          <w:szCs w:val="24"/>
        </w:rPr>
        <w:t>me.</w:t>
      </w:r>
      <w:r w:rsidRPr="009D6BE3">
        <w:rPr>
          <w:rFonts w:eastAsia="Times New Roman" w:cstheme="minorHAnsi"/>
          <w:b/>
          <w:i/>
          <w:sz w:val="24"/>
          <w:szCs w:val="24"/>
        </w:rPr>
        <w:t xml:space="preserve"> I do have providers that are actively working on QRIS Level 3 and have documentation but haven’t fully submitted everything online. Does this mean they don’t qualify?</w:t>
      </w:r>
    </w:p>
    <w:p w14:paraId="146C346F" w14:textId="0662C0A1" w:rsidR="00ED2311" w:rsidRPr="009D6BE3" w:rsidRDefault="00096AC9" w:rsidP="00096AC9">
      <w:pPr>
        <w:pStyle w:val="ListParagraph"/>
        <w:numPr>
          <w:ilvl w:val="1"/>
          <w:numId w:val="3"/>
        </w:numPr>
        <w:spacing w:after="0" w:line="240" w:lineRule="auto"/>
        <w:ind w:left="720" w:hanging="720"/>
        <w:rPr>
          <w:rFonts w:eastAsia="Times New Roman" w:cstheme="minorHAnsi"/>
          <w:color w:val="1F4E79" w:themeColor="accent1" w:themeShade="80"/>
          <w:sz w:val="24"/>
          <w:szCs w:val="24"/>
        </w:rPr>
      </w:pPr>
      <w:r w:rsidRPr="009D6BE3">
        <w:rPr>
          <w:rFonts w:eastAsia="Times New Roman" w:cstheme="minorHAnsi"/>
          <w:color w:val="1F4E79" w:themeColor="accent1" w:themeShade="80"/>
          <w:sz w:val="24"/>
          <w:szCs w:val="24"/>
        </w:rPr>
        <w:t>That provider would have needed to submit a QRIS application by March 1, 2017 to be eligible for the grant.</w:t>
      </w:r>
    </w:p>
    <w:p w14:paraId="16243276" w14:textId="77777777" w:rsidR="00ED2311" w:rsidRPr="009D6BE3" w:rsidRDefault="00ED2311" w:rsidP="00C47887">
      <w:pPr>
        <w:pStyle w:val="ListParagraph"/>
        <w:spacing w:after="0" w:line="240" w:lineRule="auto"/>
        <w:ind w:hanging="720"/>
        <w:rPr>
          <w:rFonts w:eastAsia="Times New Roman" w:cstheme="minorHAnsi"/>
          <w:sz w:val="24"/>
          <w:szCs w:val="24"/>
        </w:rPr>
      </w:pPr>
    </w:p>
    <w:p w14:paraId="05B08BD3" w14:textId="77777777" w:rsidR="00223897" w:rsidRPr="009D6BE3" w:rsidRDefault="00223897" w:rsidP="00C47887">
      <w:pPr>
        <w:pStyle w:val="ListParagraph"/>
        <w:numPr>
          <w:ilvl w:val="0"/>
          <w:numId w:val="3"/>
        </w:numPr>
        <w:spacing w:after="0" w:line="240" w:lineRule="auto"/>
        <w:ind w:left="720" w:hanging="720"/>
        <w:rPr>
          <w:rFonts w:cstheme="minorHAnsi"/>
          <w:b/>
          <w:i/>
          <w:sz w:val="24"/>
          <w:szCs w:val="24"/>
        </w:rPr>
      </w:pPr>
      <w:r w:rsidRPr="009D6BE3">
        <w:rPr>
          <w:rFonts w:cstheme="minorHAnsi"/>
          <w:b/>
          <w:i/>
          <w:sz w:val="24"/>
          <w:szCs w:val="24"/>
        </w:rPr>
        <w:t>Do programs with level 4 granted status not eligible to apply for this grant?</w:t>
      </w:r>
    </w:p>
    <w:p w14:paraId="60F0BE8B" w14:textId="42C4188A" w:rsidR="00A26E8F" w:rsidRPr="009D6BE3" w:rsidRDefault="00096AC9" w:rsidP="00C47887">
      <w:pPr>
        <w:pStyle w:val="ListParagraph"/>
        <w:numPr>
          <w:ilvl w:val="1"/>
          <w:numId w:val="3"/>
        </w:numPr>
        <w:spacing w:after="0" w:line="240" w:lineRule="auto"/>
        <w:ind w:left="720" w:hanging="720"/>
        <w:rPr>
          <w:rFonts w:cstheme="minorHAnsi"/>
          <w:color w:val="1F4E79" w:themeColor="accent1" w:themeShade="80"/>
          <w:sz w:val="24"/>
          <w:szCs w:val="24"/>
        </w:rPr>
      </w:pPr>
      <w:r w:rsidRPr="009D6BE3">
        <w:rPr>
          <w:rFonts w:cstheme="minorHAnsi"/>
          <w:color w:val="1F4E79" w:themeColor="accent1" w:themeShade="80"/>
          <w:sz w:val="24"/>
          <w:szCs w:val="24"/>
        </w:rPr>
        <w:t>Correct. Programs that are granted Level 4 are not eligible for the grant.</w:t>
      </w:r>
    </w:p>
    <w:p w14:paraId="0ECAD0BC" w14:textId="77777777" w:rsidR="00E03843" w:rsidRPr="009D6BE3" w:rsidRDefault="00E03843" w:rsidP="00C47887">
      <w:pPr>
        <w:pStyle w:val="ListParagraph"/>
        <w:spacing w:after="0" w:line="240" w:lineRule="auto"/>
        <w:ind w:hanging="720"/>
        <w:rPr>
          <w:rFonts w:cstheme="minorHAnsi"/>
          <w:sz w:val="24"/>
          <w:szCs w:val="24"/>
        </w:rPr>
      </w:pPr>
    </w:p>
    <w:p w14:paraId="15B687E7" w14:textId="77777777" w:rsidR="009F525A" w:rsidRPr="009D6BE3" w:rsidRDefault="00E03843"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shd w:val="clear" w:color="auto" w:fill="FFFFFF"/>
        </w:rPr>
        <w:t>Please confirm that the only steps to submitting a full, timely application are the following steps:  1.Submit a Kaplan shopping cart</w:t>
      </w:r>
      <w:r w:rsidRPr="009D6BE3">
        <w:rPr>
          <w:rFonts w:asciiTheme="minorHAnsi" w:hAnsiTheme="minorHAnsi" w:cstheme="minorHAnsi"/>
          <w:b/>
          <w:i/>
        </w:rPr>
        <w:t> and 2. Upload the narrative question document(s*) to Comm-Buys and submit the quote. In Comm-Buys, should anything be listed in the General, Items or other tabs?</w:t>
      </w:r>
    </w:p>
    <w:p w14:paraId="2B7CFFAE" w14:textId="77777777" w:rsidR="00070210" w:rsidRPr="009D6BE3" w:rsidRDefault="00070210" w:rsidP="00070210">
      <w:pPr>
        <w:pStyle w:val="NormalWeb"/>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The application process has three steps:</w:t>
      </w:r>
    </w:p>
    <w:p w14:paraId="4C393C88" w14:textId="77777777" w:rsidR="00C4065E" w:rsidRPr="009D6BE3" w:rsidRDefault="00070210" w:rsidP="00C4065E">
      <w:pPr>
        <w:pStyle w:val="NormalWeb"/>
        <w:numPr>
          <w:ilvl w:val="0"/>
          <w:numId w:val="10"/>
        </w:numPr>
        <w:spacing w:before="0" w:beforeAutospacing="0" w:after="0" w:afterAutospacing="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 xml:space="preserve">STEP 1: Applicants must complete an Intent to Bid, via this survey link, </w:t>
      </w:r>
      <w:hyperlink r:id="rId11" w:history="1">
        <w:r w:rsidRPr="009D6BE3">
          <w:rPr>
            <w:rStyle w:val="Hyperlink"/>
            <w:rFonts w:asciiTheme="minorHAnsi" w:hAnsiTheme="minorHAnsi" w:cstheme="minorHAnsi"/>
            <w:color w:val="1F4E79" w:themeColor="accent1" w:themeShade="80"/>
          </w:rPr>
          <w:t>https://www.surveymonkey.com/r/S9M6W8J</w:t>
        </w:r>
      </w:hyperlink>
      <w:r w:rsidR="00C4065E" w:rsidRPr="009D6BE3">
        <w:rPr>
          <w:rFonts w:asciiTheme="minorHAnsi" w:hAnsiTheme="minorHAnsi" w:cstheme="minorHAnsi"/>
          <w:color w:val="1F4E79" w:themeColor="accent1" w:themeShade="80"/>
        </w:rPr>
        <w:t>, by April 20, 2017.</w:t>
      </w:r>
    </w:p>
    <w:p w14:paraId="04FB18BD" w14:textId="2850EB60" w:rsidR="00C4065E" w:rsidRPr="009D6BE3" w:rsidRDefault="00C4065E" w:rsidP="00C4065E">
      <w:pPr>
        <w:pStyle w:val="NormalWeb"/>
        <w:numPr>
          <w:ilvl w:val="0"/>
          <w:numId w:val="10"/>
        </w:numPr>
        <w:spacing w:before="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 xml:space="preserve">STEP 2: </w:t>
      </w:r>
      <w:r w:rsidR="000F624B" w:rsidRPr="009D6BE3">
        <w:rPr>
          <w:rFonts w:asciiTheme="minorHAnsi" w:hAnsiTheme="minorHAnsi" w:cstheme="minorHAnsi"/>
          <w:color w:val="1F4E79" w:themeColor="accent1" w:themeShade="80"/>
        </w:rPr>
        <w:t>Applicants must submit their Kaplan online portal shopping cart in the Kaplan portal by 4:00 PM on May 4, 2017.</w:t>
      </w:r>
    </w:p>
    <w:p w14:paraId="4D90CCC0" w14:textId="0167C4F2" w:rsidR="00070210" w:rsidRPr="009D6BE3" w:rsidRDefault="00C4065E" w:rsidP="00C4065E">
      <w:pPr>
        <w:pStyle w:val="NormalWeb"/>
        <w:numPr>
          <w:ilvl w:val="0"/>
          <w:numId w:val="10"/>
        </w:numPr>
        <w:spacing w:before="0" w:beforeAutospacing="0" w:after="0" w:afterAutospacing="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 xml:space="preserve">STEP 3: Applicants must submit the </w:t>
      </w:r>
      <w:r w:rsidRPr="009D6BE3">
        <w:rPr>
          <w:rFonts w:asciiTheme="minorHAnsi" w:hAnsiTheme="minorHAnsi" w:cstheme="minorHAnsi"/>
          <w:bCs/>
          <w:color w:val="1F4E79" w:themeColor="accent1" w:themeShade="80"/>
        </w:rPr>
        <w:t>narrative questions via COMMBUYS</w:t>
      </w:r>
      <w:r w:rsidRPr="009D6BE3">
        <w:rPr>
          <w:rFonts w:asciiTheme="minorHAnsi" w:hAnsiTheme="minorHAnsi" w:cstheme="minorHAnsi"/>
          <w:color w:val="1F4E79" w:themeColor="accent1" w:themeShade="80"/>
        </w:rPr>
        <w:t xml:space="preserve"> by 4:00 PM on May 4, 2017.</w:t>
      </w:r>
    </w:p>
    <w:p w14:paraId="09E2AE22" w14:textId="77777777" w:rsidR="009F525A" w:rsidRPr="009D6BE3" w:rsidRDefault="00E03843" w:rsidP="00C47887">
      <w:pPr>
        <w:pStyle w:val="NormalWeb"/>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 </w:t>
      </w:r>
    </w:p>
    <w:p w14:paraId="4A59E3C4" w14:textId="77777777" w:rsidR="00F5617A" w:rsidRPr="009D6BE3" w:rsidRDefault="009F525A" w:rsidP="00F5617A">
      <w:pPr>
        <w:pStyle w:val="ListParagraph"/>
        <w:numPr>
          <w:ilvl w:val="0"/>
          <w:numId w:val="3"/>
        </w:numPr>
        <w:spacing w:after="0" w:line="240" w:lineRule="auto"/>
        <w:ind w:left="720" w:hanging="720"/>
        <w:rPr>
          <w:rFonts w:cstheme="minorHAnsi"/>
          <w:b/>
          <w:i/>
          <w:sz w:val="24"/>
          <w:szCs w:val="24"/>
        </w:rPr>
      </w:pPr>
      <w:r w:rsidRPr="009D6BE3">
        <w:rPr>
          <w:rFonts w:cstheme="minorHAnsi"/>
          <w:b/>
          <w:i/>
          <w:sz w:val="24"/>
          <w:szCs w:val="24"/>
        </w:rPr>
        <w:t>We appreciate that EEC has taken the time to align items to the QRIS studies. However, there are high-quality, durable goods that we need in order to advance that are not available at Kaplan or are available at Kaplanco.com (just not in the grant portal). The following are examples:</w:t>
      </w:r>
    </w:p>
    <w:p w14:paraId="5C879F66" w14:textId="77777777" w:rsidR="00F5617A" w:rsidRPr="009D6BE3" w:rsidRDefault="009F525A" w:rsidP="00F5617A">
      <w:pPr>
        <w:pStyle w:val="ListParagraph"/>
        <w:numPr>
          <w:ilvl w:val="0"/>
          <w:numId w:val="7"/>
        </w:numPr>
        <w:spacing w:after="0" w:line="240" w:lineRule="auto"/>
        <w:rPr>
          <w:rFonts w:cstheme="minorHAnsi"/>
          <w:b/>
          <w:i/>
          <w:sz w:val="24"/>
          <w:szCs w:val="24"/>
        </w:rPr>
      </w:pPr>
      <w:r w:rsidRPr="009D6BE3">
        <w:rPr>
          <w:rFonts w:cstheme="minorHAnsi"/>
          <w:b/>
          <w:i/>
          <w:sz w:val="24"/>
          <w:szCs w:val="24"/>
        </w:rPr>
        <w:t>Angeles trikes and cots (high quality compared to the brand available)</w:t>
      </w:r>
    </w:p>
    <w:p w14:paraId="5487996C" w14:textId="77777777" w:rsidR="00F5617A" w:rsidRPr="009D6BE3" w:rsidRDefault="009F525A" w:rsidP="00F5617A">
      <w:pPr>
        <w:pStyle w:val="ListParagraph"/>
        <w:numPr>
          <w:ilvl w:val="0"/>
          <w:numId w:val="7"/>
        </w:numPr>
        <w:spacing w:after="0" w:line="240" w:lineRule="auto"/>
        <w:rPr>
          <w:rFonts w:cstheme="minorHAnsi"/>
          <w:b/>
          <w:i/>
          <w:sz w:val="24"/>
          <w:szCs w:val="24"/>
        </w:rPr>
      </w:pPr>
      <w:r w:rsidRPr="009D6BE3">
        <w:rPr>
          <w:rFonts w:cstheme="minorHAnsi"/>
          <w:b/>
          <w:i/>
          <w:sz w:val="24"/>
          <w:szCs w:val="24"/>
        </w:rPr>
        <w:t xml:space="preserve">Classroom tables (such as Nature color line) </w:t>
      </w:r>
    </w:p>
    <w:p w14:paraId="311F248F" w14:textId="77777777" w:rsidR="00F5617A" w:rsidRPr="009D6BE3" w:rsidRDefault="009F525A" w:rsidP="00F5617A">
      <w:pPr>
        <w:pStyle w:val="ListParagraph"/>
        <w:numPr>
          <w:ilvl w:val="0"/>
          <w:numId w:val="7"/>
        </w:numPr>
        <w:spacing w:after="0" w:line="240" w:lineRule="auto"/>
        <w:rPr>
          <w:rFonts w:cstheme="minorHAnsi"/>
          <w:b/>
          <w:i/>
          <w:sz w:val="24"/>
          <w:szCs w:val="24"/>
        </w:rPr>
      </w:pPr>
      <w:r w:rsidRPr="009D6BE3">
        <w:rPr>
          <w:rFonts w:cstheme="minorHAnsi"/>
          <w:b/>
          <w:i/>
          <w:sz w:val="24"/>
          <w:szCs w:val="24"/>
        </w:rPr>
        <w:t>Playground equipment (only 1 large playground toy available)</w:t>
      </w:r>
    </w:p>
    <w:p w14:paraId="163E8222" w14:textId="4229A1EB" w:rsidR="00F5617A" w:rsidRPr="009D6BE3" w:rsidRDefault="009F525A" w:rsidP="00F5617A">
      <w:pPr>
        <w:pStyle w:val="ListParagraph"/>
        <w:numPr>
          <w:ilvl w:val="0"/>
          <w:numId w:val="7"/>
        </w:numPr>
        <w:spacing w:after="0" w:line="240" w:lineRule="auto"/>
        <w:rPr>
          <w:rFonts w:cstheme="minorHAnsi"/>
          <w:b/>
          <w:i/>
          <w:sz w:val="24"/>
          <w:szCs w:val="24"/>
        </w:rPr>
      </w:pPr>
      <w:r w:rsidRPr="009D6BE3">
        <w:rPr>
          <w:rFonts w:cstheme="minorHAnsi"/>
          <w:b/>
          <w:i/>
          <w:sz w:val="24"/>
          <w:szCs w:val="24"/>
        </w:rPr>
        <w:t xml:space="preserve">Sand and water table such as the Transparent Sand and Water Table or the </w:t>
      </w:r>
      <w:hyperlink r:id="rId12" w:tgtFrame="_blank" w:history="1">
        <w:r w:rsidRPr="009D6BE3">
          <w:rPr>
            <w:rStyle w:val="Hyperlink"/>
            <w:rFonts w:cstheme="minorHAnsi"/>
            <w:b/>
            <w:i/>
            <w:color w:val="000000"/>
            <w:sz w:val="24"/>
            <w:szCs w:val="24"/>
          </w:rPr>
          <w:t>See Through Sensory Sand and WaterTable</w:t>
        </w:r>
      </w:hyperlink>
      <w:r w:rsidRPr="009D6BE3">
        <w:rPr>
          <w:rFonts w:cstheme="minorHAnsi"/>
          <w:b/>
          <w:i/>
          <w:sz w:val="24"/>
          <w:szCs w:val="24"/>
        </w:rPr>
        <w:t> (the smaller profile table that is available is not high quality. The acrylic water basin cracks after 6 months of use. Replacement tub</w:t>
      </w:r>
      <w:r w:rsidR="00F5617A" w:rsidRPr="009D6BE3">
        <w:rPr>
          <w:rFonts w:cstheme="minorHAnsi"/>
          <w:b/>
          <w:i/>
          <w:sz w:val="24"/>
          <w:szCs w:val="24"/>
        </w:rPr>
        <w:t>s near the cost of a new table.</w:t>
      </w:r>
    </w:p>
    <w:p w14:paraId="71613006" w14:textId="77777777" w:rsidR="00F5617A" w:rsidRPr="009D6BE3" w:rsidRDefault="009F525A" w:rsidP="00F5617A">
      <w:pPr>
        <w:pStyle w:val="ListParagraph"/>
        <w:numPr>
          <w:ilvl w:val="0"/>
          <w:numId w:val="7"/>
        </w:numPr>
        <w:spacing w:after="0" w:line="240" w:lineRule="auto"/>
        <w:rPr>
          <w:rFonts w:cstheme="minorHAnsi"/>
          <w:b/>
          <w:i/>
          <w:sz w:val="24"/>
          <w:szCs w:val="24"/>
        </w:rPr>
      </w:pPr>
      <w:r w:rsidRPr="009D6BE3">
        <w:rPr>
          <w:rFonts w:cstheme="minorHAnsi"/>
          <w:b/>
          <w:i/>
          <w:sz w:val="24"/>
          <w:szCs w:val="24"/>
        </w:rPr>
        <w:t xml:space="preserve">Infant care items such as the Sturdy-Chair high chairs, bouncers and swings (none of these types of items are available) </w:t>
      </w:r>
    </w:p>
    <w:p w14:paraId="2367726A" w14:textId="4B3072C4" w:rsidR="009F525A" w:rsidRPr="009D6BE3" w:rsidRDefault="009F525A" w:rsidP="00F5617A">
      <w:pPr>
        <w:spacing w:after="0" w:line="240" w:lineRule="auto"/>
        <w:ind w:left="720"/>
        <w:rPr>
          <w:rFonts w:cstheme="minorHAnsi"/>
          <w:b/>
          <w:i/>
          <w:sz w:val="24"/>
          <w:szCs w:val="24"/>
        </w:rPr>
      </w:pPr>
      <w:r w:rsidRPr="009D6BE3">
        <w:rPr>
          <w:rFonts w:cstheme="minorHAnsi"/>
          <w:b/>
          <w:i/>
          <w:sz w:val="24"/>
          <w:szCs w:val="24"/>
        </w:rPr>
        <w:t>Do you anticipate adding additional materials?</w:t>
      </w:r>
    </w:p>
    <w:p w14:paraId="2A011127" w14:textId="77777777" w:rsidR="00B12EE9" w:rsidRDefault="00B42CAC" w:rsidP="00B12EE9">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All items available through this grant opportunity must be selected from the Kaplan portal. EEC does not anticipate adding more items to the Kaplan portal at this time. EEC appreciates these recommendations and acknowledges that not all durable goods needs will be met by this grant.</w:t>
      </w:r>
    </w:p>
    <w:p w14:paraId="4B779FD7" w14:textId="77777777" w:rsidR="00B12EE9" w:rsidRDefault="00B12EE9" w:rsidP="00B12EE9">
      <w:pPr>
        <w:pStyle w:val="ListParagraph"/>
        <w:spacing w:after="0" w:line="240" w:lineRule="auto"/>
        <w:rPr>
          <w:rFonts w:eastAsia="Arial Unicode MS" w:cstheme="minorHAnsi"/>
          <w:color w:val="1F4E79" w:themeColor="accent1" w:themeShade="80"/>
          <w:sz w:val="24"/>
          <w:szCs w:val="24"/>
        </w:rPr>
      </w:pPr>
    </w:p>
    <w:p w14:paraId="4D7A3510" w14:textId="77777777" w:rsidR="00B12EE9" w:rsidRDefault="00B12EE9" w:rsidP="00B12EE9">
      <w:pPr>
        <w:pStyle w:val="ListParagraph"/>
        <w:spacing w:after="0" w:line="240" w:lineRule="auto"/>
        <w:rPr>
          <w:rStyle w:val="CommentReference"/>
          <w:rFonts w:cstheme="minorHAnsi"/>
          <w:sz w:val="24"/>
          <w:szCs w:val="24"/>
        </w:rPr>
      </w:pPr>
      <w:r w:rsidRPr="00B12EE9">
        <w:rPr>
          <w:rFonts w:eastAsia="Arial Unicode MS" w:cstheme="minorHAnsi"/>
          <w:color w:val="1F4E79" w:themeColor="accent1" w:themeShade="80"/>
          <w:sz w:val="24"/>
          <w:szCs w:val="24"/>
        </w:rPr>
        <w:t>Kaplan adds the following information relating to guaranteeing product quality:</w:t>
      </w:r>
    </w:p>
    <w:p w14:paraId="4961BCA3" w14:textId="77777777" w:rsidR="00B12EE9" w:rsidRDefault="00B12EE9" w:rsidP="00B12EE9">
      <w:pPr>
        <w:pStyle w:val="ListParagraph"/>
        <w:spacing w:after="0" w:line="240" w:lineRule="auto"/>
        <w:rPr>
          <w:color w:val="1F497D"/>
        </w:rPr>
      </w:pPr>
    </w:p>
    <w:p w14:paraId="0878BF99" w14:textId="77777777" w:rsidR="00B12EE9" w:rsidRPr="00B12EE9" w:rsidRDefault="00B12EE9" w:rsidP="00B12EE9">
      <w:pPr>
        <w:pStyle w:val="ListParagraph"/>
        <w:spacing w:after="0" w:line="240" w:lineRule="auto"/>
        <w:rPr>
          <w:i/>
          <w:color w:val="1F497D"/>
          <w:sz w:val="24"/>
          <w:szCs w:val="24"/>
        </w:rPr>
      </w:pPr>
      <w:r w:rsidRPr="00B12EE9">
        <w:rPr>
          <w:i/>
          <w:color w:val="1F497D"/>
          <w:sz w:val="24"/>
          <w:szCs w:val="24"/>
        </w:rPr>
        <w:t xml:space="preserve">For items that are damaged in shipping, Kaplan needs to be contacted within 15 days and damaged items need to remain in the original packaging for carrier inspection.  Kaplan will send a replacement right away and make arrangements for the return of the damaged items.  While that is our standard policy, Kaplan recognizes that with a project of this scope, in some cases, these timelines and requirements may not be met, and we will review those instances and replace items accordingly.  </w:t>
      </w:r>
    </w:p>
    <w:p w14:paraId="107D852E" w14:textId="77777777" w:rsidR="00B12EE9" w:rsidRPr="00B12EE9" w:rsidRDefault="00B12EE9" w:rsidP="00B12EE9">
      <w:pPr>
        <w:pStyle w:val="ListParagraph"/>
        <w:spacing w:after="0" w:line="240" w:lineRule="auto"/>
        <w:rPr>
          <w:i/>
          <w:color w:val="1F497D"/>
          <w:sz w:val="24"/>
          <w:szCs w:val="24"/>
        </w:rPr>
      </w:pPr>
    </w:p>
    <w:p w14:paraId="038C8518" w14:textId="0C66E795" w:rsidR="00B12EE9" w:rsidRDefault="00B12EE9" w:rsidP="00B12EE9">
      <w:pPr>
        <w:pStyle w:val="ListParagraph"/>
        <w:spacing w:after="0" w:line="240" w:lineRule="auto"/>
        <w:rPr>
          <w:i/>
          <w:color w:val="1F497D"/>
          <w:sz w:val="24"/>
          <w:szCs w:val="24"/>
        </w:rPr>
      </w:pPr>
      <w:r w:rsidRPr="00B12EE9">
        <w:rPr>
          <w:i/>
          <w:color w:val="1F497D"/>
          <w:sz w:val="24"/>
          <w:szCs w:val="24"/>
        </w:rPr>
        <w:t>Kaplan guarantees complete satisfaction with every product purchased from us. If not completely delighted with the purchase, contact Kaplan within 30 days to arrange for the return of any unused product, and we will gladly provide the customer with a full refund, credit or exchange</w:t>
      </w:r>
      <w:r>
        <w:rPr>
          <w:i/>
          <w:color w:val="1F497D"/>
          <w:sz w:val="24"/>
          <w:szCs w:val="24"/>
        </w:rPr>
        <w:t>*</w:t>
      </w:r>
      <w:r w:rsidRPr="00B12EE9">
        <w:rPr>
          <w:i/>
          <w:color w:val="1F497D"/>
          <w:sz w:val="24"/>
          <w:szCs w:val="24"/>
        </w:rPr>
        <w:t>.  Also, if a product purchased from Kaplan proves to be defective in normal use within one year of purchase, we will repair or replace the merchandise. Some products are also covered by extended manufacturer's warranties.</w:t>
      </w:r>
    </w:p>
    <w:p w14:paraId="1F4BA7A3" w14:textId="77777777" w:rsidR="00B12EE9" w:rsidRDefault="00B12EE9" w:rsidP="00B12EE9">
      <w:pPr>
        <w:pStyle w:val="ListParagraph"/>
        <w:spacing w:after="0" w:line="240" w:lineRule="auto"/>
        <w:rPr>
          <w:i/>
          <w:color w:val="1F497D"/>
          <w:sz w:val="24"/>
          <w:szCs w:val="24"/>
        </w:rPr>
      </w:pPr>
    </w:p>
    <w:p w14:paraId="2B1FA280" w14:textId="62CEFA8C" w:rsidR="00B42CAC" w:rsidRPr="00B12EE9" w:rsidRDefault="00B12EE9" w:rsidP="00B12EE9">
      <w:pPr>
        <w:pStyle w:val="ListParagraph"/>
        <w:spacing w:after="0" w:line="240" w:lineRule="auto"/>
        <w:rPr>
          <w:b/>
          <w:color w:val="1F497D"/>
          <w:sz w:val="24"/>
          <w:szCs w:val="24"/>
        </w:rPr>
      </w:pPr>
      <w:r>
        <w:rPr>
          <w:b/>
          <w:color w:val="1F497D"/>
          <w:sz w:val="24"/>
          <w:szCs w:val="24"/>
        </w:rPr>
        <w:t>*</w:t>
      </w:r>
      <w:r w:rsidRPr="00B12EE9">
        <w:rPr>
          <w:b/>
          <w:color w:val="1F497D"/>
          <w:sz w:val="24"/>
          <w:szCs w:val="24"/>
        </w:rPr>
        <w:t>Note</w:t>
      </w:r>
      <w:r>
        <w:rPr>
          <w:b/>
          <w:color w:val="1F497D"/>
          <w:sz w:val="24"/>
          <w:szCs w:val="24"/>
        </w:rPr>
        <w:t xml:space="preserve"> from EEC</w:t>
      </w:r>
      <w:r w:rsidRPr="00B12EE9">
        <w:rPr>
          <w:b/>
          <w:color w:val="1F497D"/>
          <w:sz w:val="24"/>
          <w:szCs w:val="24"/>
        </w:rPr>
        <w:t>: In this c</w:t>
      </w:r>
      <w:r>
        <w:rPr>
          <w:b/>
          <w:color w:val="1F497D"/>
          <w:sz w:val="24"/>
          <w:szCs w:val="24"/>
        </w:rPr>
        <w:t>ircumstance</w:t>
      </w:r>
      <w:r w:rsidRPr="00B12EE9">
        <w:rPr>
          <w:b/>
          <w:color w:val="1F497D"/>
          <w:sz w:val="24"/>
          <w:szCs w:val="24"/>
        </w:rPr>
        <w:t xml:space="preserve">, </w:t>
      </w:r>
      <w:r>
        <w:rPr>
          <w:b/>
          <w:color w:val="1F497D"/>
          <w:sz w:val="24"/>
          <w:szCs w:val="24"/>
        </w:rPr>
        <w:t>Kaplan’s</w:t>
      </w:r>
      <w:r w:rsidRPr="00B12EE9">
        <w:rPr>
          <w:b/>
          <w:color w:val="1F497D"/>
          <w:sz w:val="24"/>
          <w:szCs w:val="24"/>
        </w:rPr>
        <w:t xml:space="preserve"> guarantee </w:t>
      </w:r>
      <w:r>
        <w:rPr>
          <w:b/>
          <w:color w:val="1F497D"/>
          <w:sz w:val="24"/>
          <w:szCs w:val="24"/>
        </w:rPr>
        <w:t xml:space="preserve">policy </w:t>
      </w:r>
      <w:r w:rsidRPr="00B12EE9">
        <w:rPr>
          <w:b/>
          <w:color w:val="1F497D"/>
          <w:sz w:val="24"/>
          <w:szCs w:val="24"/>
        </w:rPr>
        <w:t>w</w:t>
      </w:r>
      <w:r>
        <w:rPr>
          <w:b/>
          <w:color w:val="1F497D"/>
          <w:sz w:val="24"/>
          <w:szCs w:val="24"/>
        </w:rPr>
        <w:t>ill</w:t>
      </w:r>
      <w:r w:rsidRPr="00B12EE9">
        <w:rPr>
          <w:b/>
          <w:color w:val="1F497D"/>
          <w:sz w:val="24"/>
          <w:szCs w:val="24"/>
        </w:rPr>
        <w:t xml:space="preserve"> cover an exchange, and not a credit or </w:t>
      </w:r>
      <w:r>
        <w:rPr>
          <w:b/>
          <w:color w:val="1F497D"/>
          <w:sz w:val="24"/>
          <w:szCs w:val="24"/>
        </w:rPr>
        <w:t>re</w:t>
      </w:r>
      <w:r w:rsidRPr="00B12EE9">
        <w:rPr>
          <w:b/>
          <w:color w:val="1F497D"/>
          <w:sz w:val="24"/>
          <w:szCs w:val="24"/>
        </w:rPr>
        <w:t>fund, since no money is being exchanged between programs and Kaplan.</w:t>
      </w:r>
    </w:p>
    <w:p w14:paraId="702B8924" w14:textId="6E452180" w:rsidR="009F525A" w:rsidRPr="009D6BE3" w:rsidRDefault="009F525A" w:rsidP="00B42CAC">
      <w:pPr>
        <w:spacing w:after="0" w:line="240" w:lineRule="auto"/>
        <w:rPr>
          <w:rFonts w:cstheme="minorHAnsi"/>
          <w:b/>
          <w:i/>
          <w:sz w:val="24"/>
          <w:szCs w:val="24"/>
        </w:rPr>
      </w:pPr>
    </w:p>
    <w:p w14:paraId="513925EF" w14:textId="77777777" w:rsidR="009F525A" w:rsidRPr="009D6BE3" w:rsidRDefault="009F525A"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Providers find quality of goods to be very important, especially when using grant funds to be good stewards of those funds. Additional time is spent to fix items or find replacement parts or add procedures to compensate for lower quality items. If additional materials are not added, maybe after the grant is complete, it would be helpful for EEC to survey providers related to item availability and quality?</w:t>
      </w:r>
    </w:p>
    <w:p w14:paraId="18712568" w14:textId="310A5FB7" w:rsidR="009F525A" w:rsidRPr="009D6BE3" w:rsidRDefault="00F5617A" w:rsidP="00C47887">
      <w:pPr>
        <w:pStyle w:val="NormalWeb"/>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EEC will certainly take this suggestion under advisement. Thank you!</w:t>
      </w:r>
    </w:p>
    <w:p w14:paraId="7DA78D22" w14:textId="3DCD1FD8" w:rsidR="001C3EE3" w:rsidRPr="009D6BE3" w:rsidRDefault="001C3EE3" w:rsidP="00F5617A">
      <w:pPr>
        <w:spacing w:after="0" w:line="240" w:lineRule="auto"/>
        <w:rPr>
          <w:rFonts w:eastAsia="Arial Unicode MS" w:cstheme="minorHAnsi"/>
          <w:sz w:val="24"/>
          <w:szCs w:val="24"/>
        </w:rPr>
      </w:pPr>
    </w:p>
    <w:p w14:paraId="1FDE5048" w14:textId="77777777" w:rsidR="004A6C04" w:rsidRPr="009D6BE3" w:rsidRDefault="004A6C04" w:rsidP="00C47887">
      <w:pPr>
        <w:spacing w:after="0" w:line="240" w:lineRule="auto"/>
        <w:ind w:left="720" w:hanging="720"/>
        <w:rPr>
          <w:rFonts w:eastAsia="Arial Unicode MS" w:cstheme="minorHAnsi"/>
          <w:sz w:val="24"/>
          <w:szCs w:val="24"/>
        </w:rPr>
      </w:pPr>
    </w:p>
    <w:p w14:paraId="2EBAA89C" w14:textId="77777777" w:rsidR="002F6E97" w:rsidRPr="009D6BE3" w:rsidRDefault="002F6E97" w:rsidP="00C47887">
      <w:pPr>
        <w:spacing w:after="0" w:line="240" w:lineRule="auto"/>
        <w:ind w:left="720" w:hanging="720"/>
        <w:rPr>
          <w:rFonts w:eastAsia="Arial Unicode MS" w:cstheme="minorHAnsi"/>
          <w:b/>
          <w:sz w:val="24"/>
          <w:szCs w:val="24"/>
          <w:u w:val="single"/>
        </w:rPr>
      </w:pPr>
      <w:r w:rsidRPr="009D6BE3">
        <w:rPr>
          <w:rFonts w:eastAsia="Arial Unicode MS" w:cstheme="minorHAnsi"/>
          <w:b/>
          <w:sz w:val="24"/>
          <w:szCs w:val="24"/>
          <w:u w:val="single"/>
        </w:rPr>
        <w:t>SURVEY MONKEY</w:t>
      </w:r>
    </w:p>
    <w:p w14:paraId="49E322F7" w14:textId="77777777" w:rsidR="00D957E4" w:rsidRPr="009D6BE3" w:rsidRDefault="00D957E4" w:rsidP="00C47887">
      <w:pPr>
        <w:spacing w:after="0" w:line="240" w:lineRule="auto"/>
        <w:ind w:left="720" w:hanging="720"/>
        <w:rPr>
          <w:rFonts w:eastAsia="Arial Unicode MS" w:cstheme="minorHAnsi"/>
          <w:b/>
          <w:sz w:val="24"/>
          <w:szCs w:val="24"/>
          <w:u w:val="single"/>
        </w:rPr>
      </w:pPr>
    </w:p>
    <w:p w14:paraId="29C143B6"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u w:val="single"/>
        </w:rPr>
      </w:pPr>
      <w:r w:rsidRPr="009D6BE3">
        <w:rPr>
          <w:rFonts w:eastAsia="Arial Unicode MS" w:cstheme="minorHAnsi"/>
          <w:b/>
          <w:i/>
          <w:sz w:val="24"/>
          <w:szCs w:val="24"/>
        </w:rPr>
        <w:t xml:space="preserve">Can FCC Systems complete the Intent to Bid on behalf of their affiliated FCC Educators with the </w:t>
      </w:r>
      <w:r w:rsidR="00ED2311" w:rsidRPr="009D6BE3">
        <w:rPr>
          <w:rFonts w:eastAsia="Arial Unicode MS" w:cstheme="minorHAnsi"/>
          <w:b/>
          <w:i/>
          <w:sz w:val="24"/>
          <w:szCs w:val="24"/>
        </w:rPr>
        <w:t>educators’</w:t>
      </w:r>
      <w:r w:rsidRPr="009D6BE3">
        <w:rPr>
          <w:rFonts w:eastAsia="Arial Unicode MS" w:cstheme="minorHAnsi"/>
          <w:b/>
          <w:i/>
          <w:sz w:val="24"/>
          <w:szCs w:val="24"/>
        </w:rPr>
        <w:t xml:space="preserve"> information or should the FCC </w:t>
      </w:r>
      <w:r w:rsidR="00ED2311" w:rsidRPr="009D6BE3">
        <w:rPr>
          <w:rFonts w:eastAsia="Arial Unicode MS" w:cstheme="minorHAnsi"/>
          <w:b/>
          <w:i/>
          <w:sz w:val="24"/>
          <w:szCs w:val="24"/>
        </w:rPr>
        <w:t>Educator set up her own COMMBUYS</w:t>
      </w:r>
      <w:r w:rsidRPr="009D6BE3">
        <w:rPr>
          <w:rFonts w:eastAsia="Arial Unicode MS" w:cstheme="minorHAnsi"/>
          <w:b/>
          <w:i/>
          <w:sz w:val="24"/>
          <w:szCs w:val="24"/>
        </w:rPr>
        <w:t xml:space="preserve"> account and Do the Survey Monkey Intent to Bid on her own?</w:t>
      </w:r>
    </w:p>
    <w:p w14:paraId="764F58C2" w14:textId="721DCEFC" w:rsidR="00A26E8F" w:rsidRPr="009D6BE3" w:rsidRDefault="003A6243"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EEC encourages FCC systems to help providers to establish a COMMBUYS account and do the Intent to Bid. The grant application process, however, should be driven by the provider.</w:t>
      </w:r>
    </w:p>
    <w:p w14:paraId="5D0CFACB" w14:textId="77777777" w:rsidR="00D957E4" w:rsidRPr="009D6BE3" w:rsidRDefault="00D957E4" w:rsidP="00C47887">
      <w:pPr>
        <w:spacing w:after="0" w:line="240" w:lineRule="auto"/>
        <w:ind w:left="720" w:hanging="720"/>
        <w:rPr>
          <w:rFonts w:eastAsia="Arial Unicode MS" w:cstheme="minorHAnsi"/>
          <w:b/>
          <w:sz w:val="24"/>
          <w:szCs w:val="24"/>
          <w:u w:val="single"/>
        </w:rPr>
      </w:pPr>
    </w:p>
    <w:p w14:paraId="55FE2260" w14:textId="77777777" w:rsidR="006067C6" w:rsidRPr="009D6BE3" w:rsidRDefault="006067C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How long time after filling the survey monkey to hear back from you?</w:t>
      </w:r>
    </w:p>
    <w:p w14:paraId="1179948B" w14:textId="170ACF33" w:rsidR="00A26E8F" w:rsidRPr="009D6BE3" w:rsidRDefault="003A6243" w:rsidP="00C47887">
      <w:pPr>
        <w:pStyle w:val="ListParagraph"/>
        <w:numPr>
          <w:ilvl w:val="1"/>
          <w:numId w:val="3"/>
        </w:numPr>
        <w:spacing w:after="0" w:line="240" w:lineRule="auto"/>
        <w:ind w:left="720" w:hanging="720"/>
        <w:rPr>
          <w:rFonts w:cstheme="minorHAnsi"/>
          <w:color w:val="1F4E79" w:themeColor="accent1" w:themeShade="80"/>
          <w:sz w:val="24"/>
          <w:szCs w:val="24"/>
        </w:rPr>
      </w:pPr>
      <w:r w:rsidRPr="009D6BE3">
        <w:rPr>
          <w:rFonts w:cstheme="minorHAnsi"/>
          <w:color w:val="1F4E79" w:themeColor="accent1" w:themeShade="80"/>
          <w:sz w:val="24"/>
          <w:szCs w:val="24"/>
        </w:rPr>
        <w:t>If eligible, you will receive a customized portal link from Kaplan within 72 business hours. If your program is not eligible, you will receive notification</w:t>
      </w:r>
      <w:r w:rsidR="00F00819" w:rsidRPr="009D6BE3">
        <w:rPr>
          <w:rFonts w:cstheme="minorHAnsi"/>
          <w:color w:val="1F4E79" w:themeColor="accent1" w:themeShade="80"/>
          <w:sz w:val="24"/>
          <w:szCs w:val="24"/>
        </w:rPr>
        <w:t xml:space="preserve"> to that effect</w:t>
      </w:r>
      <w:r w:rsidRPr="009D6BE3">
        <w:rPr>
          <w:rFonts w:cstheme="minorHAnsi"/>
          <w:color w:val="1F4E79" w:themeColor="accent1" w:themeShade="80"/>
          <w:sz w:val="24"/>
          <w:szCs w:val="24"/>
        </w:rPr>
        <w:t xml:space="preserve"> from EEC within 72 business hours.</w:t>
      </w:r>
    </w:p>
    <w:p w14:paraId="00445FE8" w14:textId="77777777" w:rsidR="006067C6" w:rsidRPr="009D6BE3" w:rsidRDefault="006067C6" w:rsidP="00C47887">
      <w:pPr>
        <w:spacing w:after="0" w:line="240" w:lineRule="auto"/>
        <w:ind w:left="720" w:hanging="720"/>
        <w:rPr>
          <w:rFonts w:eastAsia="Arial Unicode MS" w:cstheme="minorHAnsi"/>
          <w:b/>
          <w:sz w:val="24"/>
          <w:szCs w:val="24"/>
          <w:u w:val="single"/>
        </w:rPr>
      </w:pPr>
    </w:p>
    <w:p w14:paraId="5A1FFEBA" w14:textId="77777777" w:rsidR="00223897" w:rsidRPr="009D6BE3" w:rsidRDefault="00223897" w:rsidP="00C47887">
      <w:pPr>
        <w:pStyle w:val="ListParagraph"/>
        <w:numPr>
          <w:ilvl w:val="0"/>
          <w:numId w:val="3"/>
        </w:numPr>
        <w:spacing w:after="0" w:line="240" w:lineRule="auto"/>
        <w:ind w:left="720" w:hanging="720"/>
        <w:rPr>
          <w:rFonts w:cstheme="minorHAnsi"/>
          <w:b/>
          <w:i/>
          <w:sz w:val="24"/>
          <w:szCs w:val="24"/>
        </w:rPr>
      </w:pPr>
      <w:r w:rsidRPr="009D6BE3">
        <w:rPr>
          <w:rFonts w:cstheme="minorHAnsi"/>
          <w:b/>
          <w:i/>
          <w:sz w:val="24"/>
          <w:szCs w:val="24"/>
        </w:rPr>
        <w:t>Yesterday, I completed the online Intent to Bid survey for the FY 2017 QRIS Improvement Grant, Fund Code 764.  From what I understand from the RFR, once the Intent to Bid has been submitted, I will receive a link to an individualized Kaplan portal for me to use to complete the Kaplan portal shopping cart.  Unfortunately, I have not received the link yet.  I went to the Intent to Bid link and received the message that I already completed the survey.  Can you please let me know when I should be receiving the link or if there are action items that I need to do to access it?</w:t>
      </w:r>
    </w:p>
    <w:p w14:paraId="187C0F4C" w14:textId="6E6F693D" w:rsidR="00A26E8F" w:rsidRPr="009D6BE3" w:rsidRDefault="003A6243" w:rsidP="003A6243">
      <w:pPr>
        <w:pStyle w:val="ListParagraph"/>
        <w:numPr>
          <w:ilvl w:val="1"/>
          <w:numId w:val="3"/>
        </w:numPr>
        <w:spacing w:after="0" w:line="240" w:lineRule="auto"/>
        <w:ind w:left="720" w:hanging="720"/>
        <w:rPr>
          <w:rFonts w:cstheme="minorHAnsi"/>
          <w:color w:val="1F4E79" w:themeColor="accent1" w:themeShade="80"/>
          <w:sz w:val="24"/>
          <w:szCs w:val="24"/>
        </w:rPr>
      </w:pPr>
      <w:r w:rsidRPr="009D6BE3">
        <w:rPr>
          <w:rFonts w:cstheme="minorHAnsi"/>
          <w:color w:val="1F4E79" w:themeColor="accent1" w:themeShade="80"/>
          <w:sz w:val="24"/>
          <w:szCs w:val="24"/>
        </w:rPr>
        <w:t xml:space="preserve">If eligible, you will receive a customized portal link from Kaplan within 72 business hours. If your program is not eligible, you will receive notification </w:t>
      </w:r>
      <w:r w:rsidR="00263369" w:rsidRPr="009D6BE3">
        <w:rPr>
          <w:rFonts w:cstheme="minorHAnsi"/>
          <w:color w:val="1F4E79" w:themeColor="accent1" w:themeShade="80"/>
          <w:sz w:val="24"/>
          <w:szCs w:val="24"/>
        </w:rPr>
        <w:t xml:space="preserve">of ineligibility </w:t>
      </w:r>
      <w:r w:rsidRPr="009D6BE3">
        <w:rPr>
          <w:rFonts w:cstheme="minorHAnsi"/>
          <w:color w:val="1F4E79" w:themeColor="accent1" w:themeShade="80"/>
          <w:sz w:val="24"/>
          <w:szCs w:val="24"/>
        </w:rPr>
        <w:t>from EEC within 72 business hours. If you have not received one of these types of notification within 72 business hours, please contact Philip Steigman at Philip.steigman@massmail.state.ma.us.</w:t>
      </w:r>
    </w:p>
    <w:p w14:paraId="6A63A3C9" w14:textId="77777777" w:rsidR="00223897" w:rsidRPr="009D6BE3" w:rsidRDefault="00223897" w:rsidP="00C47887">
      <w:pPr>
        <w:spacing w:after="0" w:line="240" w:lineRule="auto"/>
        <w:ind w:left="720" w:hanging="720"/>
        <w:rPr>
          <w:rFonts w:eastAsia="Arial Unicode MS" w:cstheme="minorHAnsi"/>
          <w:b/>
          <w:sz w:val="24"/>
          <w:szCs w:val="24"/>
          <w:u w:val="single"/>
        </w:rPr>
      </w:pPr>
    </w:p>
    <w:p w14:paraId="0B8F334F" w14:textId="77777777" w:rsidR="002F6E97" w:rsidRPr="009D6BE3" w:rsidRDefault="002F6E97" w:rsidP="00C47887">
      <w:pPr>
        <w:spacing w:after="0" w:line="240" w:lineRule="auto"/>
        <w:ind w:left="720" w:hanging="720"/>
        <w:rPr>
          <w:rFonts w:eastAsia="Arial Unicode MS" w:cstheme="minorHAnsi"/>
          <w:sz w:val="24"/>
          <w:szCs w:val="24"/>
        </w:rPr>
      </w:pPr>
    </w:p>
    <w:p w14:paraId="0FB016A6" w14:textId="77777777" w:rsidR="002F6E97" w:rsidRPr="009D6BE3" w:rsidRDefault="002F6E97" w:rsidP="00C47887">
      <w:pPr>
        <w:spacing w:after="0" w:line="240" w:lineRule="auto"/>
        <w:ind w:left="720" w:hanging="720"/>
        <w:rPr>
          <w:rFonts w:eastAsia="Arial Unicode MS" w:cstheme="minorHAnsi"/>
          <w:b/>
          <w:sz w:val="24"/>
          <w:szCs w:val="24"/>
          <w:u w:val="single"/>
        </w:rPr>
      </w:pPr>
      <w:r w:rsidRPr="009D6BE3">
        <w:rPr>
          <w:rFonts w:eastAsia="Arial Unicode MS" w:cstheme="minorHAnsi"/>
          <w:b/>
          <w:sz w:val="24"/>
          <w:szCs w:val="24"/>
          <w:u w:val="single"/>
        </w:rPr>
        <w:t>NARRATIVE QUESTIONS</w:t>
      </w:r>
    </w:p>
    <w:p w14:paraId="71619393" w14:textId="77777777" w:rsidR="002F6E97" w:rsidRPr="009D6BE3" w:rsidRDefault="002F6E97" w:rsidP="00C47887">
      <w:pPr>
        <w:spacing w:after="0" w:line="240" w:lineRule="auto"/>
        <w:ind w:left="720" w:hanging="720"/>
        <w:rPr>
          <w:rFonts w:eastAsia="Arial Unicode MS" w:cstheme="minorHAnsi"/>
          <w:sz w:val="24"/>
          <w:szCs w:val="24"/>
        </w:rPr>
      </w:pPr>
    </w:p>
    <w:p w14:paraId="47677439" w14:textId="77777777" w:rsidR="002F6E97" w:rsidRPr="009D6BE3" w:rsidRDefault="002F6E97"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Are the directions for uploading the Narrative Questions to COMMBUYS</w:t>
      </w:r>
      <w:r w:rsidR="00ED2311" w:rsidRPr="009D6BE3">
        <w:rPr>
          <w:rFonts w:eastAsia="Arial Unicode MS" w:cstheme="minorHAnsi"/>
          <w:b/>
          <w:i/>
          <w:sz w:val="24"/>
          <w:szCs w:val="24"/>
        </w:rPr>
        <w:t xml:space="preserve"> on the COMMUBYS</w:t>
      </w:r>
      <w:r w:rsidRPr="009D6BE3">
        <w:rPr>
          <w:rFonts w:eastAsia="Arial Unicode MS" w:cstheme="minorHAnsi"/>
          <w:b/>
          <w:i/>
          <w:sz w:val="24"/>
          <w:szCs w:val="24"/>
        </w:rPr>
        <w:t xml:space="preserve"> site?</w:t>
      </w:r>
    </w:p>
    <w:p w14:paraId="66E2986E" w14:textId="47ADEDB0" w:rsidR="00F775C6" w:rsidRPr="009D6BE3" w:rsidRDefault="00F775C6"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Yes</w:t>
      </w:r>
      <w:r w:rsidR="008467C5" w:rsidRPr="009D6BE3">
        <w:rPr>
          <w:rFonts w:eastAsia="Arial Unicode MS" w:cstheme="minorHAnsi"/>
          <w:color w:val="1F4E79" w:themeColor="accent1" w:themeShade="80"/>
          <w:sz w:val="24"/>
          <w:szCs w:val="24"/>
        </w:rPr>
        <w:t>,</w:t>
      </w:r>
      <w:r w:rsidRPr="009D6BE3">
        <w:rPr>
          <w:rFonts w:eastAsia="Arial Unicode MS" w:cstheme="minorHAnsi"/>
          <w:color w:val="1F4E79" w:themeColor="accent1" w:themeShade="80"/>
          <w:sz w:val="24"/>
          <w:szCs w:val="24"/>
        </w:rPr>
        <w:t xml:space="preserve"> you will find the directions in COMMBUYS.</w:t>
      </w:r>
    </w:p>
    <w:p w14:paraId="1DFE991E" w14:textId="77777777" w:rsidR="00E81CFC" w:rsidRPr="009D6BE3" w:rsidRDefault="00E81CFC" w:rsidP="00C47887">
      <w:pPr>
        <w:pStyle w:val="ListParagraph"/>
        <w:spacing w:after="0" w:line="240" w:lineRule="auto"/>
        <w:ind w:hanging="720"/>
        <w:rPr>
          <w:rFonts w:eastAsia="Arial Unicode MS" w:cstheme="minorHAnsi"/>
          <w:b/>
          <w:i/>
          <w:sz w:val="24"/>
          <w:szCs w:val="24"/>
        </w:rPr>
      </w:pPr>
    </w:p>
    <w:p w14:paraId="4B44CF9E" w14:textId="77777777" w:rsidR="00F775C6" w:rsidRPr="009D6BE3" w:rsidRDefault="00E81CFC" w:rsidP="00C47887">
      <w:pPr>
        <w:pStyle w:val="ListParagraph"/>
        <w:numPr>
          <w:ilvl w:val="0"/>
          <w:numId w:val="3"/>
        </w:numPr>
        <w:tabs>
          <w:tab w:val="left" w:pos="1080"/>
        </w:tabs>
        <w:spacing w:after="0" w:line="240" w:lineRule="auto"/>
        <w:ind w:left="720" w:hanging="720"/>
        <w:rPr>
          <w:rFonts w:eastAsia="Arial Unicode MS" w:cstheme="minorHAnsi"/>
          <w:b/>
          <w:i/>
          <w:sz w:val="24"/>
          <w:szCs w:val="24"/>
          <w:u w:val="single"/>
        </w:rPr>
      </w:pPr>
      <w:r w:rsidRPr="009D6BE3">
        <w:rPr>
          <w:rFonts w:cstheme="minorHAnsi"/>
          <w:b/>
          <w:i/>
          <w:sz w:val="24"/>
          <w:szCs w:val="24"/>
        </w:rPr>
        <w:t>Is the only document I need to submit is the narrative questions? Due 5/4? Do I email it to EEC email and upload it in COMMBUYS?</w:t>
      </w:r>
    </w:p>
    <w:p w14:paraId="29DDB153" w14:textId="4D0276EF" w:rsidR="00F775C6" w:rsidRPr="009D6BE3" w:rsidRDefault="00F775C6" w:rsidP="00C47887">
      <w:pPr>
        <w:pStyle w:val="ListParagraph"/>
        <w:numPr>
          <w:ilvl w:val="1"/>
          <w:numId w:val="3"/>
        </w:numPr>
        <w:tabs>
          <w:tab w:val="left" w:pos="1080"/>
        </w:tabs>
        <w:spacing w:after="0" w:line="240" w:lineRule="auto"/>
        <w:ind w:left="720" w:hanging="720"/>
        <w:rPr>
          <w:rFonts w:eastAsia="Arial Unicode MS" w:cstheme="minorHAnsi"/>
          <w:b/>
          <w:i/>
          <w:color w:val="1F4E79" w:themeColor="accent1" w:themeShade="80"/>
          <w:sz w:val="24"/>
          <w:szCs w:val="24"/>
          <w:u w:val="single"/>
        </w:rPr>
      </w:pPr>
      <w:r w:rsidRPr="009D6BE3">
        <w:rPr>
          <w:rFonts w:eastAsia="Arial Unicode MS" w:cstheme="minorHAnsi"/>
          <w:color w:val="1F4E79" w:themeColor="accent1" w:themeShade="80"/>
          <w:sz w:val="24"/>
          <w:szCs w:val="24"/>
        </w:rPr>
        <w:t>The Narrative Questions should be uploaded to COMMBUYS</w:t>
      </w:r>
      <w:r w:rsidR="00263369" w:rsidRPr="009D6BE3">
        <w:rPr>
          <w:rFonts w:eastAsia="Arial Unicode MS" w:cstheme="minorHAnsi"/>
          <w:color w:val="1F4E79" w:themeColor="accent1" w:themeShade="80"/>
          <w:sz w:val="24"/>
          <w:szCs w:val="24"/>
        </w:rPr>
        <w:t xml:space="preserve"> by </w:t>
      </w:r>
      <w:r w:rsidR="008D1038" w:rsidRPr="009D6BE3">
        <w:rPr>
          <w:rFonts w:eastAsia="Arial Unicode MS" w:cstheme="minorHAnsi"/>
          <w:color w:val="1F4E79" w:themeColor="accent1" w:themeShade="80"/>
          <w:sz w:val="24"/>
          <w:szCs w:val="24"/>
        </w:rPr>
        <w:t xml:space="preserve">4:00 PM on May 4, 2017. </w:t>
      </w:r>
      <w:r w:rsidR="008D1038" w:rsidRPr="009D6BE3">
        <w:rPr>
          <w:rFonts w:eastAsia="Arial Unicode MS" w:cstheme="minorHAnsi"/>
          <w:b/>
          <w:color w:val="1F4E79" w:themeColor="accent1" w:themeShade="80"/>
          <w:sz w:val="24"/>
          <w:szCs w:val="24"/>
        </w:rPr>
        <w:t>Applications that are late will not be considered for funding.</w:t>
      </w:r>
    </w:p>
    <w:p w14:paraId="38E87739" w14:textId="77777777" w:rsidR="00D957E4" w:rsidRPr="009D6BE3" w:rsidRDefault="00D957E4" w:rsidP="00C47887">
      <w:pPr>
        <w:spacing w:after="0" w:line="240" w:lineRule="auto"/>
        <w:rPr>
          <w:rFonts w:eastAsia="Arial Unicode MS" w:cstheme="minorHAnsi"/>
          <w:sz w:val="24"/>
          <w:szCs w:val="24"/>
        </w:rPr>
      </w:pPr>
    </w:p>
    <w:p w14:paraId="493296C7"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How we can upload the narrative questions?</w:t>
      </w:r>
    </w:p>
    <w:p w14:paraId="34CF3EAA" w14:textId="3B039E8E" w:rsidR="00F775C6" w:rsidRPr="009D6BE3" w:rsidRDefault="00F775C6" w:rsidP="00C47887">
      <w:pPr>
        <w:pStyle w:val="ListParagraph"/>
        <w:numPr>
          <w:ilvl w:val="1"/>
          <w:numId w:val="3"/>
        </w:numPr>
        <w:spacing w:after="0" w:line="240" w:lineRule="auto"/>
        <w:ind w:left="720" w:hanging="720"/>
        <w:rPr>
          <w:rFonts w:eastAsia="Arial Unicode MS" w:cstheme="minorHAnsi"/>
          <w:b/>
          <w:i/>
          <w:color w:val="1F4E79" w:themeColor="accent1" w:themeShade="80"/>
          <w:sz w:val="24"/>
          <w:szCs w:val="24"/>
        </w:rPr>
      </w:pPr>
      <w:r w:rsidRPr="009D6BE3">
        <w:rPr>
          <w:rFonts w:eastAsia="Arial Unicode MS" w:cstheme="minorHAnsi"/>
          <w:color w:val="1F4E79" w:themeColor="accent1" w:themeShade="80"/>
          <w:sz w:val="24"/>
          <w:szCs w:val="24"/>
        </w:rPr>
        <w:t>The Narrative Questions should be uploaded to COMMBUYS.</w:t>
      </w:r>
      <w:r w:rsidR="008D5C60" w:rsidRPr="009D6BE3">
        <w:rPr>
          <w:rFonts w:eastAsia="Arial Unicode MS" w:cstheme="minorHAnsi"/>
          <w:color w:val="1F4E79" w:themeColor="accent1" w:themeShade="80"/>
          <w:sz w:val="24"/>
          <w:szCs w:val="24"/>
        </w:rPr>
        <w:t xml:space="preserve">  Please follow the job aid provide</w:t>
      </w:r>
      <w:r w:rsidR="00CE22F0">
        <w:rPr>
          <w:rFonts w:eastAsia="Arial Unicode MS" w:cstheme="minorHAnsi"/>
          <w:color w:val="1F4E79" w:themeColor="accent1" w:themeShade="80"/>
          <w:sz w:val="24"/>
          <w:szCs w:val="24"/>
        </w:rPr>
        <w:t>d</w:t>
      </w:r>
      <w:r w:rsidR="008D5C60" w:rsidRPr="009D6BE3">
        <w:rPr>
          <w:rFonts w:eastAsia="Arial Unicode MS" w:cstheme="minorHAnsi"/>
          <w:color w:val="1F4E79" w:themeColor="accent1" w:themeShade="80"/>
          <w:sz w:val="24"/>
          <w:szCs w:val="24"/>
        </w:rPr>
        <w:t xml:space="preserve"> on COMMBUYS to create a quote.</w:t>
      </w:r>
    </w:p>
    <w:p w14:paraId="0DA3C897" w14:textId="77777777" w:rsidR="00654D26" w:rsidRPr="009D6BE3" w:rsidRDefault="00654D26" w:rsidP="00C47887">
      <w:pPr>
        <w:spacing w:after="0" w:line="240" w:lineRule="auto"/>
        <w:ind w:left="720" w:hanging="720"/>
        <w:rPr>
          <w:rFonts w:eastAsia="Arial Unicode MS" w:cstheme="minorHAnsi"/>
          <w:sz w:val="24"/>
          <w:szCs w:val="24"/>
        </w:rPr>
      </w:pPr>
    </w:p>
    <w:p w14:paraId="5F53119C" w14:textId="77777777" w:rsidR="00654D26" w:rsidRPr="009D6BE3" w:rsidRDefault="00654D26" w:rsidP="00C47887">
      <w:pPr>
        <w:pStyle w:val="ListParagraph"/>
        <w:numPr>
          <w:ilvl w:val="0"/>
          <w:numId w:val="3"/>
        </w:numPr>
        <w:spacing w:after="0" w:line="240" w:lineRule="auto"/>
        <w:ind w:left="720" w:hanging="720"/>
        <w:rPr>
          <w:rFonts w:cstheme="minorHAnsi"/>
          <w:b/>
          <w:i/>
          <w:color w:val="000000"/>
          <w:sz w:val="24"/>
          <w:szCs w:val="24"/>
        </w:rPr>
      </w:pPr>
      <w:r w:rsidRPr="009D6BE3">
        <w:rPr>
          <w:rFonts w:cstheme="minorHAnsi"/>
          <w:b/>
          <w:i/>
          <w:color w:val="000000"/>
          <w:sz w:val="24"/>
          <w:szCs w:val="24"/>
        </w:rPr>
        <w:t>Do we send you our narrative responses by pressing the button "create quot</w:t>
      </w:r>
      <w:r w:rsidR="00ED2311" w:rsidRPr="009D6BE3">
        <w:rPr>
          <w:rFonts w:cstheme="minorHAnsi"/>
          <w:b/>
          <w:i/>
          <w:color w:val="000000"/>
          <w:sz w:val="24"/>
          <w:szCs w:val="24"/>
        </w:rPr>
        <w:t>e" at the bottom of our COMMBUYS</w:t>
      </w:r>
      <w:r w:rsidRPr="009D6BE3">
        <w:rPr>
          <w:rFonts w:cstheme="minorHAnsi"/>
          <w:b/>
          <w:i/>
          <w:color w:val="000000"/>
          <w:sz w:val="24"/>
          <w:szCs w:val="24"/>
        </w:rPr>
        <w:t xml:space="preserve"> page?</w:t>
      </w:r>
    </w:p>
    <w:p w14:paraId="10D775D3" w14:textId="2CCC1392" w:rsidR="00246FE2" w:rsidRPr="009D6BE3" w:rsidRDefault="008D5C60" w:rsidP="00C47887">
      <w:pPr>
        <w:pStyle w:val="ListParagraph"/>
        <w:numPr>
          <w:ilvl w:val="1"/>
          <w:numId w:val="3"/>
        </w:numPr>
        <w:spacing w:after="0" w:line="240" w:lineRule="auto"/>
        <w:ind w:left="720" w:hanging="720"/>
        <w:rPr>
          <w:rFonts w:cstheme="minorHAnsi"/>
          <w:b/>
          <w:i/>
          <w:color w:val="1F4E79" w:themeColor="accent1" w:themeShade="80"/>
          <w:sz w:val="24"/>
          <w:szCs w:val="24"/>
        </w:rPr>
      </w:pPr>
      <w:r w:rsidRPr="009D6BE3">
        <w:rPr>
          <w:rFonts w:cstheme="minorHAnsi"/>
          <w:color w:val="1F4E79" w:themeColor="accent1" w:themeShade="80"/>
          <w:sz w:val="24"/>
          <w:szCs w:val="24"/>
        </w:rPr>
        <w:t xml:space="preserve">Yes.  You need to create a quote </w:t>
      </w:r>
      <w:r w:rsidR="003A6243" w:rsidRPr="009D6BE3">
        <w:rPr>
          <w:rFonts w:cstheme="minorHAnsi"/>
          <w:color w:val="1F4E79" w:themeColor="accent1" w:themeShade="80"/>
          <w:sz w:val="24"/>
          <w:szCs w:val="24"/>
        </w:rPr>
        <w:t>to</w:t>
      </w:r>
      <w:r w:rsidRPr="009D6BE3">
        <w:rPr>
          <w:rFonts w:cstheme="minorHAnsi"/>
          <w:color w:val="1F4E79" w:themeColor="accent1" w:themeShade="80"/>
          <w:sz w:val="24"/>
          <w:szCs w:val="24"/>
        </w:rPr>
        <w:t xml:space="preserve"> upload your Narrative questions.</w:t>
      </w:r>
    </w:p>
    <w:p w14:paraId="34CFE590" w14:textId="77777777" w:rsidR="00246FE2" w:rsidRPr="009D6BE3" w:rsidRDefault="00246FE2" w:rsidP="00C47887">
      <w:pPr>
        <w:pStyle w:val="ListParagraph"/>
        <w:spacing w:after="0" w:line="240" w:lineRule="auto"/>
        <w:ind w:hanging="720"/>
        <w:rPr>
          <w:rFonts w:cstheme="minorHAnsi"/>
          <w:color w:val="000000"/>
          <w:sz w:val="24"/>
          <w:szCs w:val="24"/>
        </w:rPr>
      </w:pPr>
    </w:p>
    <w:p w14:paraId="26A68AD9" w14:textId="77777777" w:rsidR="00246FE2" w:rsidRPr="009D6BE3" w:rsidRDefault="00246FE2" w:rsidP="00C47887">
      <w:pPr>
        <w:pStyle w:val="ListParagraph"/>
        <w:numPr>
          <w:ilvl w:val="0"/>
          <w:numId w:val="3"/>
        </w:numPr>
        <w:spacing w:after="0" w:line="240" w:lineRule="auto"/>
        <w:ind w:left="720" w:hanging="720"/>
        <w:rPr>
          <w:rFonts w:eastAsia="Times New Roman" w:cstheme="minorHAnsi"/>
          <w:b/>
          <w:i/>
          <w:sz w:val="24"/>
          <w:szCs w:val="24"/>
        </w:rPr>
      </w:pPr>
      <w:r w:rsidRPr="009D6BE3">
        <w:rPr>
          <w:rFonts w:eastAsia="Times New Roman" w:cstheme="minorHAnsi"/>
          <w:b/>
          <w:i/>
          <w:sz w:val="24"/>
          <w:szCs w:val="24"/>
        </w:rPr>
        <w:t>We are a multi-site organization with an intent to submit 6 grant applications.  We operate under 1 tax id number for all sites.  When we access COMMBUYS it is as an agency as a whole. DO we need to create 6 individual log-ins to distinguish between the individual sites or is it possible to upload the narrative 6 times with different headings to identify the sites (and if so, how do we do this).  </w:t>
      </w:r>
    </w:p>
    <w:p w14:paraId="76B6351F" w14:textId="48AC5CE2" w:rsidR="00F06418" w:rsidRPr="00412F79" w:rsidRDefault="00A26E8F" w:rsidP="00412F79">
      <w:pPr>
        <w:pStyle w:val="ListParagraph"/>
        <w:numPr>
          <w:ilvl w:val="1"/>
          <w:numId w:val="3"/>
        </w:numPr>
        <w:spacing w:after="0" w:line="240" w:lineRule="auto"/>
        <w:ind w:left="720" w:hanging="720"/>
        <w:rPr>
          <w:rFonts w:eastAsia="Times New Roman" w:cstheme="minorHAnsi"/>
          <w:b/>
          <w:i/>
          <w:sz w:val="24"/>
          <w:szCs w:val="24"/>
        </w:rPr>
      </w:pPr>
      <w:r w:rsidRPr="00412F79">
        <w:rPr>
          <w:rFonts w:cstheme="minorHAnsi"/>
          <w:color w:val="1F4E79" w:themeColor="accent1" w:themeShade="80"/>
          <w:sz w:val="24"/>
          <w:szCs w:val="24"/>
          <w:shd w:val="clear" w:color="auto" w:fill="FFFFFF"/>
        </w:rPr>
        <w:t>Please upload Narrative Questions for each Program</w:t>
      </w:r>
      <w:r w:rsidR="00CE22F0">
        <w:rPr>
          <w:rFonts w:cstheme="minorHAnsi"/>
          <w:color w:val="1F4E79" w:themeColor="accent1" w:themeShade="80"/>
          <w:sz w:val="24"/>
          <w:szCs w:val="24"/>
          <w:shd w:val="clear" w:color="auto" w:fill="FFFFFF"/>
        </w:rPr>
        <w:t xml:space="preserve"> with each submission</w:t>
      </w:r>
      <w:r w:rsidR="008D1038" w:rsidRPr="00412F79">
        <w:rPr>
          <w:rFonts w:cstheme="minorHAnsi"/>
          <w:color w:val="1F4E79" w:themeColor="accent1" w:themeShade="80"/>
          <w:sz w:val="24"/>
          <w:szCs w:val="24"/>
          <w:shd w:val="clear" w:color="auto" w:fill="FFFFFF"/>
        </w:rPr>
        <w:t xml:space="preserve"> </w:t>
      </w:r>
      <w:r w:rsidRPr="00412F79">
        <w:rPr>
          <w:rFonts w:cstheme="minorHAnsi"/>
          <w:color w:val="1F4E79" w:themeColor="accent1" w:themeShade="80"/>
          <w:sz w:val="24"/>
          <w:szCs w:val="24"/>
          <w:shd w:val="clear" w:color="auto" w:fill="FFFFFF"/>
        </w:rPr>
        <w:t>clearly marked with the Program Name and Number</w:t>
      </w:r>
      <w:r w:rsidR="00263369" w:rsidRPr="00412F79">
        <w:rPr>
          <w:rFonts w:cstheme="minorHAnsi"/>
          <w:color w:val="1F4E79" w:themeColor="accent1" w:themeShade="80"/>
          <w:sz w:val="24"/>
          <w:szCs w:val="24"/>
          <w:shd w:val="clear" w:color="auto" w:fill="FFFFFF"/>
        </w:rPr>
        <w:t xml:space="preserve"> for each site</w:t>
      </w:r>
      <w:r w:rsidRPr="00412F79">
        <w:rPr>
          <w:rFonts w:cstheme="minorHAnsi"/>
          <w:color w:val="1F4E79" w:themeColor="accent1" w:themeShade="80"/>
          <w:sz w:val="24"/>
          <w:szCs w:val="24"/>
          <w:shd w:val="clear" w:color="auto" w:fill="FFFFFF"/>
        </w:rPr>
        <w:t>.</w:t>
      </w:r>
      <w:r w:rsidR="00263369" w:rsidRPr="00412F79">
        <w:rPr>
          <w:rFonts w:cstheme="minorHAnsi"/>
          <w:color w:val="1F4E79" w:themeColor="accent1" w:themeShade="80"/>
          <w:sz w:val="24"/>
          <w:szCs w:val="24"/>
          <w:shd w:val="clear" w:color="auto" w:fill="FFFFFF"/>
        </w:rPr>
        <w:t xml:space="preserve"> </w:t>
      </w:r>
    </w:p>
    <w:p w14:paraId="50286078" w14:textId="77777777" w:rsidR="00412F79" w:rsidRPr="009D6BE3" w:rsidRDefault="00412F79" w:rsidP="00412F79">
      <w:pPr>
        <w:pStyle w:val="ListParagraph"/>
        <w:spacing w:after="0" w:line="240" w:lineRule="auto"/>
        <w:rPr>
          <w:rFonts w:eastAsia="Times New Roman" w:cstheme="minorHAnsi"/>
          <w:b/>
          <w:i/>
          <w:sz w:val="24"/>
          <w:szCs w:val="24"/>
        </w:rPr>
      </w:pPr>
    </w:p>
    <w:p w14:paraId="4720E869" w14:textId="77777777" w:rsidR="00E03843" w:rsidRPr="009D6BE3" w:rsidRDefault="00E03843"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shd w:val="clear" w:color="auto" w:fill="FFFFFF"/>
        </w:rPr>
        <w:t>Should the program respond to narrative questions #1 and #3 as they relate to only durable goods as in question #2?  </w:t>
      </w:r>
    </w:p>
    <w:p w14:paraId="5480F19D" w14:textId="2CE3F6B1" w:rsidR="00F775C6" w:rsidRPr="009D6BE3" w:rsidRDefault="008467C5" w:rsidP="00C47887">
      <w:pPr>
        <w:pStyle w:val="NormalWeb"/>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Please answer Question #1 as it broadly relates to your plans for advancing to Levels 3 or 4 of QRIS. Please answer Question #3 as it relates to how you expect this grant will affect your Environment Rating Scales scores.</w:t>
      </w:r>
    </w:p>
    <w:p w14:paraId="69EB7354" w14:textId="21A7549B" w:rsidR="008467C5" w:rsidRPr="009D6BE3" w:rsidRDefault="008467C5" w:rsidP="008467C5">
      <w:pPr>
        <w:pStyle w:val="NormalWeb"/>
        <w:spacing w:before="0" w:beforeAutospacing="0" w:after="0" w:afterAutospacing="0"/>
        <w:rPr>
          <w:rFonts w:asciiTheme="minorHAnsi" w:hAnsiTheme="minorHAnsi" w:cstheme="minorHAnsi"/>
        </w:rPr>
      </w:pPr>
    </w:p>
    <w:p w14:paraId="39FA4316" w14:textId="77777777" w:rsidR="00E03843" w:rsidRPr="009D6BE3" w:rsidRDefault="00E03843"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shd w:val="clear" w:color="auto" w:fill="FFFFFF"/>
        </w:rPr>
        <w:t>Question 2 asks about overall needs for durable goods. Is this question asking about all needs, not just QRIS-specific needs? We are trying to differentiate between question #1 that asks about specific items needed and why with question #2 that asks about needs and why.</w:t>
      </w:r>
    </w:p>
    <w:p w14:paraId="50EC86B9" w14:textId="65760C43" w:rsidR="00A26E8F" w:rsidRPr="009D6BE3" w:rsidRDefault="00F00819" w:rsidP="00C47887">
      <w:pPr>
        <w:pStyle w:val="NormalWeb"/>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Please answer Question #1 as it broadly relates to your plans for advancing to Levels 3 or 4 of QRIS. Question #2</w:t>
      </w:r>
      <w:r w:rsidR="00096AC9" w:rsidRPr="009D6BE3">
        <w:rPr>
          <w:rFonts w:asciiTheme="minorHAnsi" w:hAnsiTheme="minorHAnsi" w:cstheme="minorHAnsi"/>
          <w:color w:val="1F4E79" w:themeColor="accent1" w:themeShade="80"/>
        </w:rPr>
        <w:t xml:space="preserve"> is about your program </w:t>
      </w:r>
      <w:r w:rsidRPr="009D6BE3">
        <w:rPr>
          <w:rFonts w:asciiTheme="minorHAnsi" w:hAnsiTheme="minorHAnsi" w:cstheme="minorHAnsi"/>
          <w:color w:val="1F4E79" w:themeColor="accent1" w:themeShade="80"/>
        </w:rPr>
        <w:t>needs</w:t>
      </w:r>
      <w:r w:rsidR="008D1038" w:rsidRPr="009D6BE3">
        <w:rPr>
          <w:rFonts w:asciiTheme="minorHAnsi" w:hAnsiTheme="minorHAnsi" w:cstheme="minorHAnsi"/>
          <w:color w:val="1F4E79" w:themeColor="accent1" w:themeShade="80"/>
        </w:rPr>
        <w:t xml:space="preserve"> as they specifically relate to material (durable) goods</w:t>
      </w:r>
      <w:r w:rsidR="00096AC9" w:rsidRPr="009D6BE3">
        <w:rPr>
          <w:rFonts w:asciiTheme="minorHAnsi" w:hAnsiTheme="minorHAnsi" w:cstheme="minorHAnsi"/>
          <w:color w:val="1F4E79" w:themeColor="accent1" w:themeShade="80"/>
        </w:rPr>
        <w:t>.</w:t>
      </w:r>
    </w:p>
    <w:p w14:paraId="1CF937FB" w14:textId="77777777" w:rsidR="00A26E8F" w:rsidRPr="009D6BE3" w:rsidRDefault="00A26E8F" w:rsidP="00C47887">
      <w:pPr>
        <w:pStyle w:val="NormalWeb"/>
        <w:spacing w:before="0" w:beforeAutospacing="0" w:after="0" w:afterAutospacing="0"/>
        <w:ind w:left="720" w:hanging="720"/>
        <w:rPr>
          <w:rFonts w:asciiTheme="minorHAnsi" w:hAnsiTheme="minorHAnsi" w:cstheme="minorHAnsi"/>
          <w:b/>
          <w:i/>
        </w:rPr>
      </w:pPr>
    </w:p>
    <w:p w14:paraId="1FE56AAF" w14:textId="77777777" w:rsidR="00A26E8F" w:rsidRPr="009D6BE3" w:rsidRDefault="00E03843"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shd w:val="clear" w:color="auto" w:fill="FFFFFF"/>
        </w:rPr>
        <w:t>Could copying our up-to-date Continuous Quality Improvement Plan (CQIP) be a thorough, appropriate response format to the 2nd and 3rd questions in Question #1? The question seems to be asking all the q</w:t>
      </w:r>
      <w:r w:rsidR="00E81CFC" w:rsidRPr="009D6BE3">
        <w:rPr>
          <w:rFonts w:asciiTheme="minorHAnsi" w:hAnsiTheme="minorHAnsi" w:cstheme="minorHAnsi"/>
          <w:b/>
          <w:i/>
          <w:shd w:val="clear" w:color="auto" w:fill="FFFFFF"/>
        </w:rPr>
        <w:t>uestions that our CQIP covers. T</w:t>
      </w:r>
      <w:r w:rsidRPr="009D6BE3">
        <w:rPr>
          <w:rFonts w:asciiTheme="minorHAnsi" w:hAnsiTheme="minorHAnsi" w:cstheme="minorHAnsi"/>
          <w:b/>
          <w:i/>
          <w:shd w:val="clear" w:color="auto" w:fill="FFFFFF"/>
        </w:rPr>
        <w:t xml:space="preserve">he first part of Question #1 would be responded to in narrative format first. </w:t>
      </w:r>
    </w:p>
    <w:p w14:paraId="3F3A6E87" w14:textId="6A309291" w:rsidR="00E03843" w:rsidRPr="009D6BE3" w:rsidRDefault="00E46584" w:rsidP="00C47887">
      <w:pPr>
        <w:pStyle w:val="NormalWeb"/>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You’re welcome to answer these narrative questions in the manner you find most appropriate. You must be able to format the answers for use in COMMBUYS.</w:t>
      </w:r>
      <w:r w:rsidR="00FE2304" w:rsidRPr="009D6BE3">
        <w:rPr>
          <w:rFonts w:asciiTheme="minorHAnsi" w:hAnsiTheme="minorHAnsi" w:cstheme="minorHAnsi"/>
          <w:color w:val="1F4E79" w:themeColor="accent1" w:themeShade="80"/>
        </w:rPr>
        <w:t xml:space="preserve"> Please do not attempt to upload your full CQIP. </w:t>
      </w:r>
    </w:p>
    <w:p w14:paraId="3FAEF84D" w14:textId="77777777" w:rsidR="00E81CFC" w:rsidRPr="009D6BE3" w:rsidRDefault="00E81CFC" w:rsidP="00C47887">
      <w:pPr>
        <w:pStyle w:val="NormalWeb"/>
        <w:spacing w:before="0" w:beforeAutospacing="0" w:after="0" w:afterAutospacing="0"/>
        <w:ind w:left="720" w:hanging="720"/>
        <w:rPr>
          <w:rFonts w:asciiTheme="minorHAnsi" w:hAnsiTheme="minorHAnsi" w:cstheme="minorHAnsi"/>
          <w:b/>
          <w:i/>
        </w:rPr>
      </w:pPr>
    </w:p>
    <w:p w14:paraId="367871D9" w14:textId="77777777" w:rsidR="00F06418" w:rsidRPr="009D6BE3" w:rsidRDefault="00F06418"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cstheme="minorHAnsi"/>
          <w:b/>
          <w:i/>
          <w:sz w:val="24"/>
          <w:szCs w:val="24"/>
          <w:shd w:val="clear" w:color="auto" w:fill="FFFFFF"/>
        </w:rPr>
        <w:t>For programs with one CommBuys account (one tax ID#) and multiple programs apply for the grant? Should they upload multiple narrative question response documents, clearly marked with the program #? According to CommBuys, this is an EEC question.</w:t>
      </w:r>
    </w:p>
    <w:p w14:paraId="45B45D6F" w14:textId="2A156452" w:rsidR="00A26E8F" w:rsidRPr="009D6BE3" w:rsidRDefault="00A26E8F" w:rsidP="00C47887">
      <w:pPr>
        <w:pStyle w:val="ListParagraph"/>
        <w:numPr>
          <w:ilvl w:val="1"/>
          <w:numId w:val="3"/>
        </w:numPr>
        <w:spacing w:after="0" w:line="240" w:lineRule="auto"/>
        <w:ind w:left="720" w:hanging="720"/>
        <w:rPr>
          <w:rFonts w:eastAsia="Arial Unicode MS" w:cstheme="minorHAnsi"/>
          <w:b/>
          <w:i/>
          <w:color w:val="1F4E79" w:themeColor="accent1" w:themeShade="80"/>
          <w:sz w:val="24"/>
          <w:szCs w:val="24"/>
        </w:rPr>
      </w:pPr>
      <w:r w:rsidRPr="009D6BE3">
        <w:rPr>
          <w:rFonts w:cstheme="minorHAnsi"/>
          <w:color w:val="1F4E79" w:themeColor="accent1" w:themeShade="80"/>
          <w:sz w:val="24"/>
          <w:szCs w:val="24"/>
          <w:shd w:val="clear" w:color="auto" w:fill="FFFFFF"/>
        </w:rPr>
        <w:t>Yes.  Please upload Narrative Questions for each Program</w:t>
      </w:r>
      <w:r w:rsidR="00304508" w:rsidRPr="009D6BE3">
        <w:rPr>
          <w:rFonts w:cstheme="minorHAnsi"/>
          <w:color w:val="1F4E79" w:themeColor="accent1" w:themeShade="80"/>
          <w:sz w:val="24"/>
          <w:szCs w:val="24"/>
          <w:shd w:val="clear" w:color="auto" w:fill="FFFFFF"/>
        </w:rPr>
        <w:t xml:space="preserve"> </w:t>
      </w:r>
      <w:r w:rsidRPr="009D6BE3">
        <w:rPr>
          <w:rFonts w:cstheme="minorHAnsi"/>
          <w:color w:val="1F4E79" w:themeColor="accent1" w:themeShade="80"/>
          <w:sz w:val="24"/>
          <w:szCs w:val="24"/>
          <w:shd w:val="clear" w:color="auto" w:fill="FFFFFF"/>
        </w:rPr>
        <w:t>clearly marked with the Program Name and Number.</w:t>
      </w:r>
      <w:r w:rsidR="00FE2304" w:rsidRPr="009D6BE3">
        <w:rPr>
          <w:rFonts w:cstheme="minorHAnsi"/>
          <w:color w:val="1F4E79" w:themeColor="accent1" w:themeShade="80"/>
          <w:sz w:val="24"/>
          <w:szCs w:val="24"/>
          <w:shd w:val="clear" w:color="auto" w:fill="FFFFFF"/>
        </w:rPr>
        <w:t xml:space="preserve"> </w:t>
      </w:r>
      <w:r w:rsidR="00304508" w:rsidRPr="009D6BE3">
        <w:rPr>
          <w:rFonts w:cstheme="minorHAnsi"/>
          <w:color w:val="1F4E79" w:themeColor="accent1" w:themeShade="80"/>
          <w:sz w:val="24"/>
          <w:szCs w:val="24"/>
          <w:shd w:val="clear" w:color="auto" w:fill="FFFFFF"/>
        </w:rPr>
        <w:t>Please see the answer to Question 43 for further clarification.</w:t>
      </w:r>
    </w:p>
    <w:p w14:paraId="02F22F70" w14:textId="4578D634" w:rsidR="001C3EE3" w:rsidRPr="009D6BE3" w:rsidRDefault="001C3EE3" w:rsidP="00B42CAC">
      <w:pPr>
        <w:spacing w:after="0" w:line="240" w:lineRule="auto"/>
        <w:rPr>
          <w:rFonts w:eastAsia="Arial Unicode MS" w:cstheme="minorHAnsi"/>
          <w:sz w:val="24"/>
          <w:szCs w:val="24"/>
        </w:rPr>
      </w:pPr>
    </w:p>
    <w:p w14:paraId="20129203" w14:textId="77777777" w:rsidR="002F6E97" w:rsidRPr="009D6BE3" w:rsidRDefault="002F6E97" w:rsidP="00C47887">
      <w:pPr>
        <w:spacing w:after="0" w:line="240" w:lineRule="auto"/>
        <w:ind w:left="720" w:hanging="720"/>
        <w:rPr>
          <w:rFonts w:eastAsia="Arial Unicode MS" w:cstheme="minorHAnsi"/>
          <w:sz w:val="24"/>
          <w:szCs w:val="24"/>
        </w:rPr>
      </w:pPr>
    </w:p>
    <w:p w14:paraId="03784B06" w14:textId="77777777" w:rsidR="002F6E97" w:rsidRPr="009D6BE3" w:rsidRDefault="00D957E4" w:rsidP="00C47887">
      <w:pPr>
        <w:spacing w:after="0" w:line="240" w:lineRule="auto"/>
        <w:ind w:left="720" w:hanging="720"/>
        <w:rPr>
          <w:rFonts w:eastAsia="Arial Unicode MS" w:cstheme="minorHAnsi"/>
          <w:b/>
          <w:sz w:val="24"/>
          <w:szCs w:val="24"/>
          <w:u w:val="single"/>
        </w:rPr>
      </w:pPr>
      <w:r w:rsidRPr="009D6BE3">
        <w:rPr>
          <w:rFonts w:eastAsia="Arial Unicode MS" w:cstheme="minorHAnsi"/>
          <w:b/>
          <w:sz w:val="24"/>
          <w:szCs w:val="24"/>
          <w:u w:val="single"/>
        </w:rPr>
        <w:t>KAPLAN</w:t>
      </w:r>
    </w:p>
    <w:p w14:paraId="38E2C5B3" w14:textId="77777777" w:rsidR="00ED2311" w:rsidRPr="009D6BE3" w:rsidRDefault="00ED2311" w:rsidP="00C47887">
      <w:pPr>
        <w:spacing w:after="0" w:line="240" w:lineRule="auto"/>
        <w:ind w:left="720" w:hanging="720"/>
        <w:rPr>
          <w:rFonts w:eastAsia="Arial Unicode MS" w:cstheme="minorHAnsi"/>
          <w:b/>
          <w:sz w:val="24"/>
          <w:szCs w:val="24"/>
          <w:u w:val="single"/>
        </w:rPr>
      </w:pPr>
    </w:p>
    <w:p w14:paraId="6EC7376C"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Do you anticipate Kaplan having enough quantity/ variety of materials for all programs?</w:t>
      </w:r>
      <w:r w:rsidR="00ED2311" w:rsidRPr="009D6BE3">
        <w:rPr>
          <w:rFonts w:eastAsia="Arial Unicode MS" w:cstheme="minorHAnsi"/>
          <w:b/>
          <w:i/>
          <w:sz w:val="24"/>
          <w:szCs w:val="24"/>
        </w:rPr>
        <w:t xml:space="preserve">  </w:t>
      </w:r>
      <w:r w:rsidRPr="009D6BE3">
        <w:rPr>
          <w:rFonts w:eastAsia="Arial Unicode MS" w:cstheme="minorHAnsi"/>
          <w:b/>
          <w:i/>
          <w:sz w:val="24"/>
          <w:szCs w:val="24"/>
        </w:rPr>
        <w:t>We already see low quantities (i.e. only one option for a category).</w:t>
      </w:r>
    </w:p>
    <w:p w14:paraId="5BEB7395" w14:textId="51F1D464" w:rsidR="002F6E97" w:rsidRPr="009D6BE3" w:rsidRDefault="00087294" w:rsidP="00304508">
      <w:pPr>
        <w:pStyle w:val="ListParagraph"/>
        <w:numPr>
          <w:ilvl w:val="1"/>
          <w:numId w:val="3"/>
        </w:numPr>
        <w:spacing w:after="0" w:line="240" w:lineRule="auto"/>
        <w:ind w:left="720" w:hanging="720"/>
        <w:rPr>
          <w:rFonts w:eastAsia="Arial Unicode MS" w:cstheme="minorHAnsi"/>
          <w:sz w:val="24"/>
          <w:szCs w:val="24"/>
        </w:rPr>
      </w:pPr>
      <w:r w:rsidRPr="009D6BE3">
        <w:rPr>
          <w:rFonts w:eastAsia="Arial Unicode MS" w:cstheme="minorHAnsi"/>
          <w:color w:val="1F4E79" w:themeColor="accent1" w:themeShade="80"/>
          <w:sz w:val="24"/>
          <w:szCs w:val="24"/>
        </w:rPr>
        <w:t xml:space="preserve">EEC does anticipate having enough quantity of materials to serve all programs. EEC worked with Kaplan to </w:t>
      </w:r>
      <w:r w:rsidR="00654A44" w:rsidRPr="009D6BE3">
        <w:rPr>
          <w:rFonts w:eastAsia="Arial Unicode MS" w:cstheme="minorHAnsi"/>
          <w:color w:val="1F4E79" w:themeColor="accent1" w:themeShade="80"/>
          <w:sz w:val="24"/>
          <w:szCs w:val="24"/>
        </w:rPr>
        <w:t>select</w:t>
      </w:r>
      <w:r w:rsidRPr="009D6BE3">
        <w:rPr>
          <w:rFonts w:eastAsia="Arial Unicode MS" w:cstheme="minorHAnsi"/>
          <w:color w:val="1F4E79" w:themeColor="accent1" w:themeShade="80"/>
          <w:sz w:val="24"/>
          <w:szCs w:val="24"/>
        </w:rPr>
        <w:t xml:space="preserve"> the </w:t>
      </w:r>
      <w:r w:rsidR="00654A44" w:rsidRPr="009D6BE3">
        <w:rPr>
          <w:rFonts w:eastAsia="Arial Unicode MS" w:cstheme="minorHAnsi"/>
          <w:color w:val="1F4E79" w:themeColor="accent1" w:themeShade="80"/>
          <w:sz w:val="24"/>
          <w:szCs w:val="24"/>
        </w:rPr>
        <w:t xml:space="preserve">more than 2,000 </w:t>
      </w:r>
      <w:r w:rsidRPr="009D6BE3">
        <w:rPr>
          <w:rFonts w:eastAsia="Arial Unicode MS" w:cstheme="minorHAnsi"/>
          <w:color w:val="1F4E79" w:themeColor="accent1" w:themeShade="80"/>
          <w:sz w:val="24"/>
          <w:szCs w:val="24"/>
        </w:rPr>
        <w:t xml:space="preserve">items that </w:t>
      </w:r>
      <w:r w:rsidR="00654A44" w:rsidRPr="009D6BE3">
        <w:rPr>
          <w:rFonts w:eastAsia="Arial Unicode MS" w:cstheme="minorHAnsi"/>
          <w:color w:val="1F4E79" w:themeColor="accent1" w:themeShade="80"/>
          <w:sz w:val="24"/>
          <w:szCs w:val="24"/>
        </w:rPr>
        <w:t>meet EEC licensing regulations, are recommended by our research team</w:t>
      </w:r>
      <w:r w:rsidR="00A25241" w:rsidRPr="009D6BE3">
        <w:rPr>
          <w:rFonts w:eastAsia="Arial Unicode MS" w:cstheme="minorHAnsi"/>
          <w:color w:val="1F4E79" w:themeColor="accent1" w:themeShade="80"/>
          <w:sz w:val="24"/>
          <w:szCs w:val="24"/>
        </w:rPr>
        <w:t>, and are available for delivery</w:t>
      </w:r>
      <w:r w:rsidR="00654A44" w:rsidRPr="009D6BE3">
        <w:rPr>
          <w:rFonts w:eastAsia="Arial Unicode MS" w:cstheme="minorHAnsi"/>
          <w:color w:val="1F4E79" w:themeColor="accent1" w:themeShade="80"/>
          <w:sz w:val="24"/>
          <w:szCs w:val="24"/>
        </w:rPr>
        <w:t xml:space="preserve">. </w:t>
      </w:r>
    </w:p>
    <w:p w14:paraId="11B6759C" w14:textId="77777777" w:rsidR="00304508" w:rsidRPr="009D6BE3" w:rsidRDefault="00304508" w:rsidP="00304508">
      <w:pPr>
        <w:pStyle w:val="ListParagraph"/>
        <w:spacing w:after="0" w:line="240" w:lineRule="auto"/>
        <w:rPr>
          <w:rFonts w:eastAsia="Arial Unicode MS" w:cstheme="minorHAnsi"/>
          <w:sz w:val="24"/>
          <w:szCs w:val="24"/>
        </w:rPr>
      </w:pPr>
    </w:p>
    <w:p w14:paraId="72BDEF92" w14:textId="77777777" w:rsidR="00D957E4" w:rsidRPr="009D6BE3" w:rsidRDefault="00D957E4" w:rsidP="00C47887">
      <w:pPr>
        <w:pStyle w:val="ListParagraph"/>
        <w:numPr>
          <w:ilvl w:val="0"/>
          <w:numId w:val="3"/>
        </w:numPr>
        <w:spacing w:after="0" w:line="240" w:lineRule="auto"/>
        <w:ind w:left="720" w:hanging="720"/>
        <w:rPr>
          <w:rFonts w:cstheme="minorHAnsi"/>
          <w:sz w:val="24"/>
          <w:szCs w:val="24"/>
        </w:rPr>
      </w:pPr>
      <w:r w:rsidRPr="009D6BE3">
        <w:rPr>
          <w:rFonts w:eastAsia="Arial Unicode MS" w:cstheme="minorHAnsi"/>
          <w:b/>
          <w:i/>
          <w:sz w:val="24"/>
          <w:szCs w:val="24"/>
        </w:rPr>
        <w:t>Is the 10,000 going to be spent only on goods or are there cash to educators</w:t>
      </w:r>
      <w:r w:rsidRPr="009D6BE3">
        <w:rPr>
          <w:rFonts w:eastAsia="Arial Unicode MS" w:cstheme="minorHAnsi"/>
          <w:sz w:val="24"/>
          <w:szCs w:val="24"/>
        </w:rPr>
        <w:t>?</w:t>
      </w:r>
    </w:p>
    <w:p w14:paraId="7B9CA913" w14:textId="1FCA90A7" w:rsidR="00A26E8F" w:rsidRPr="009D6BE3" w:rsidRDefault="00654A44" w:rsidP="00654A44">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All QRIS Improvement Grant funding will be used to purchase durable goods from Kaplan</w:t>
      </w:r>
      <w:r w:rsidR="00FE2304" w:rsidRPr="009D6BE3">
        <w:rPr>
          <w:rFonts w:eastAsia="Arial Unicode MS" w:cstheme="minorHAnsi"/>
          <w:color w:val="1F4E79" w:themeColor="accent1" w:themeShade="80"/>
          <w:sz w:val="24"/>
          <w:szCs w:val="24"/>
        </w:rPr>
        <w:t>, there will be no cash provided to educators</w:t>
      </w:r>
    </w:p>
    <w:p w14:paraId="440F339D" w14:textId="77777777" w:rsidR="002F6E97" w:rsidRPr="009D6BE3" w:rsidRDefault="002F6E97" w:rsidP="00C47887">
      <w:pPr>
        <w:spacing w:after="0" w:line="240" w:lineRule="auto"/>
        <w:ind w:left="720" w:hanging="720"/>
        <w:rPr>
          <w:rFonts w:eastAsia="Arial Unicode MS" w:cstheme="minorHAnsi"/>
          <w:sz w:val="24"/>
          <w:szCs w:val="24"/>
        </w:rPr>
      </w:pPr>
    </w:p>
    <w:p w14:paraId="163BF5AA"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What happens if we need something to support our progress in the ECERS/ITERS that Kaplan sells but is not accessible in the Kaplan grant portal?  (For example, classroom storage cabinet with doors.)</w:t>
      </w:r>
    </w:p>
    <w:p w14:paraId="154C3641" w14:textId="391C2C3D" w:rsidR="00A26E8F" w:rsidRPr="009D6BE3" w:rsidRDefault="00E46584"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 xml:space="preserve">Only items that are in the Kaplan grant portal are available in this grant opportunity. EEC worked with Kaplan to select the more than 2,000 items that meet EEC licensing regulations, are recommended by our </w:t>
      </w:r>
      <w:r w:rsidR="00FE2304" w:rsidRPr="009D6BE3">
        <w:rPr>
          <w:rFonts w:eastAsia="Arial Unicode MS" w:cstheme="minorHAnsi"/>
          <w:color w:val="1F4E79" w:themeColor="accent1" w:themeShade="80"/>
          <w:sz w:val="24"/>
          <w:szCs w:val="24"/>
        </w:rPr>
        <w:t xml:space="preserve">licensing and </w:t>
      </w:r>
      <w:r w:rsidRPr="009D6BE3">
        <w:rPr>
          <w:rFonts w:eastAsia="Arial Unicode MS" w:cstheme="minorHAnsi"/>
          <w:color w:val="1F4E79" w:themeColor="accent1" w:themeShade="80"/>
          <w:sz w:val="24"/>
          <w:szCs w:val="24"/>
        </w:rPr>
        <w:t>research team</w:t>
      </w:r>
      <w:r w:rsidR="00304508" w:rsidRPr="009D6BE3">
        <w:rPr>
          <w:rFonts w:eastAsia="Arial Unicode MS" w:cstheme="minorHAnsi"/>
          <w:color w:val="1F4E79" w:themeColor="accent1" w:themeShade="80"/>
          <w:sz w:val="24"/>
          <w:szCs w:val="24"/>
        </w:rPr>
        <w:t>s</w:t>
      </w:r>
      <w:r w:rsidRPr="009D6BE3">
        <w:rPr>
          <w:rFonts w:eastAsia="Arial Unicode MS" w:cstheme="minorHAnsi"/>
          <w:color w:val="1F4E79" w:themeColor="accent1" w:themeShade="80"/>
          <w:sz w:val="24"/>
          <w:szCs w:val="24"/>
        </w:rPr>
        <w:t>, and are available for delivery.</w:t>
      </w:r>
    </w:p>
    <w:p w14:paraId="27CA17A2" w14:textId="77777777" w:rsidR="00D957E4" w:rsidRPr="009D6BE3" w:rsidRDefault="00D957E4" w:rsidP="00C47887">
      <w:pPr>
        <w:spacing w:after="0" w:line="240" w:lineRule="auto"/>
        <w:ind w:left="720" w:hanging="720"/>
        <w:rPr>
          <w:rFonts w:eastAsia="Arial Unicode MS" w:cstheme="minorHAnsi"/>
          <w:sz w:val="24"/>
          <w:szCs w:val="24"/>
        </w:rPr>
      </w:pPr>
    </w:p>
    <w:p w14:paraId="0EF9684A" w14:textId="77777777" w:rsidR="00D957E4" w:rsidRPr="009D6BE3" w:rsidRDefault="00D957E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Will there be any opportunity to order other items from Kaplan? Some important items that are holding us back from going to level 4 are not included in the portal.</w:t>
      </w:r>
    </w:p>
    <w:p w14:paraId="11228879" w14:textId="08D9E446" w:rsidR="00A26E8F" w:rsidRPr="009D6BE3" w:rsidRDefault="00A25241"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 xml:space="preserve">EEC does not anticipate adding more items to the Kaplan portal. EEC worked with Kaplan to select the more than 2,000 items that meet EEC licensing regulations, are recommended by our </w:t>
      </w:r>
      <w:r w:rsidR="00FE2304" w:rsidRPr="009D6BE3">
        <w:rPr>
          <w:rFonts w:eastAsia="Arial Unicode MS" w:cstheme="minorHAnsi"/>
          <w:color w:val="1F4E79" w:themeColor="accent1" w:themeShade="80"/>
          <w:sz w:val="24"/>
          <w:szCs w:val="24"/>
        </w:rPr>
        <w:t xml:space="preserve">licensing and </w:t>
      </w:r>
      <w:r w:rsidRPr="009D6BE3">
        <w:rPr>
          <w:rFonts w:eastAsia="Arial Unicode MS" w:cstheme="minorHAnsi"/>
          <w:color w:val="1F4E79" w:themeColor="accent1" w:themeShade="80"/>
          <w:sz w:val="24"/>
          <w:szCs w:val="24"/>
        </w:rPr>
        <w:t>research team</w:t>
      </w:r>
      <w:r w:rsidR="00304508" w:rsidRPr="009D6BE3">
        <w:rPr>
          <w:rFonts w:eastAsia="Arial Unicode MS" w:cstheme="minorHAnsi"/>
          <w:color w:val="1F4E79" w:themeColor="accent1" w:themeShade="80"/>
          <w:sz w:val="24"/>
          <w:szCs w:val="24"/>
        </w:rPr>
        <w:t>s</w:t>
      </w:r>
      <w:r w:rsidRPr="009D6BE3">
        <w:rPr>
          <w:rFonts w:eastAsia="Arial Unicode MS" w:cstheme="minorHAnsi"/>
          <w:color w:val="1F4E79" w:themeColor="accent1" w:themeShade="80"/>
          <w:sz w:val="24"/>
          <w:szCs w:val="24"/>
        </w:rPr>
        <w:t>, and are available for delivery.</w:t>
      </w:r>
    </w:p>
    <w:p w14:paraId="74DA3629" w14:textId="77777777" w:rsidR="004A6C04" w:rsidRPr="009D6BE3" w:rsidRDefault="004A6C04" w:rsidP="00C47887">
      <w:pPr>
        <w:spacing w:after="0" w:line="240" w:lineRule="auto"/>
        <w:ind w:left="720" w:hanging="720"/>
        <w:rPr>
          <w:rFonts w:eastAsia="Arial Unicode MS" w:cstheme="minorHAnsi"/>
          <w:sz w:val="24"/>
          <w:szCs w:val="24"/>
        </w:rPr>
      </w:pPr>
    </w:p>
    <w:p w14:paraId="725CC98A" w14:textId="77777777" w:rsidR="00D957E4" w:rsidRPr="009D6BE3" w:rsidRDefault="004A6C04" w:rsidP="00C47887">
      <w:pPr>
        <w:pStyle w:val="ListParagraph"/>
        <w:numPr>
          <w:ilvl w:val="0"/>
          <w:numId w:val="3"/>
        </w:numPr>
        <w:spacing w:after="0" w:line="240" w:lineRule="auto"/>
        <w:ind w:left="720" w:hanging="720"/>
        <w:rPr>
          <w:rFonts w:eastAsia="Arial Unicode MS" w:cstheme="minorHAnsi"/>
          <w:b/>
          <w:i/>
          <w:sz w:val="24"/>
          <w:szCs w:val="24"/>
        </w:rPr>
      </w:pPr>
      <w:r w:rsidRPr="009D6BE3">
        <w:rPr>
          <w:rFonts w:eastAsia="Arial Unicode MS" w:cstheme="minorHAnsi"/>
          <w:b/>
          <w:i/>
          <w:sz w:val="24"/>
          <w:szCs w:val="24"/>
        </w:rPr>
        <w:t>There are many items we are requesting that are not available through Kaplan this time around.  Items such as cribs, cots and climbers to name a few.  Is there a possibility of more items being added?</w:t>
      </w:r>
    </w:p>
    <w:p w14:paraId="6CAC9CB4" w14:textId="2A17092E" w:rsidR="00A26E8F" w:rsidRPr="009D6BE3" w:rsidRDefault="00A25241" w:rsidP="00A25241">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 xml:space="preserve">EEC does not anticipate adding more items to the Kaplan portal. EEC worked with Kaplan to select the more than 2,000 items that meet EEC licensing regulations, are recommended by our </w:t>
      </w:r>
      <w:r w:rsidR="00FE2304" w:rsidRPr="009D6BE3">
        <w:rPr>
          <w:rFonts w:eastAsia="Arial Unicode MS" w:cstheme="minorHAnsi"/>
          <w:color w:val="1F4E79" w:themeColor="accent1" w:themeShade="80"/>
          <w:sz w:val="24"/>
          <w:szCs w:val="24"/>
        </w:rPr>
        <w:t xml:space="preserve">licensing and </w:t>
      </w:r>
      <w:r w:rsidRPr="009D6BE3">
        <w:rPr>
          <w:rFonts w:eastAsia="Arial Unicode MS" w:cstheme="minorHAnsi"/>
          <w:color w:val="1F4E79" w:themeColor="accent1" w:themeShade="80"/>
          <w:sz w:val="24"/>
          <w:szCs w:val="24"/>
        </w:rPr>
        <w:t>research team</w:t>
      </w:r>
      <w:r w:rsidR="00304508" w:rsidRPr="009D6BE3">
        <w:rPr>
          <w:rFonts w:eastAsia="Arial Unicode MS" w:cstheme="minorHAnsi"/>
          <w:color w:val="1F4E79" w:themeColor="accent1" w:themeShade="80"/>
          <w:sz w:val="24"/>
          <w:szCs w:val="24"/>
        </w:rPr>
        <w:t>s</w:t>
      </w:r>
      <w:r w:rsidRPr="009D6BE3">
        <w:rPr>
          <w:rFonts w:eastAsia="Arial Unicode MS" w:cstheme="minorHAnsi"/>
          <w:color w:val="1F4E79" w:themeColor="accent1" w:themeShade="80"/>
          <w:sz w:val="24"/>
          <w:szCs w:val="24"/>
        </w:rPr>
        <w:t>, and are available for delivery.</w:t>
      </w:r>
    </w:p>
    <w:p w14:paraId="3504A30C" w14:textId="77777777" w:rsidR="004A6C04" w:rsidRPr="009D6BE3" w:rsidRDefault="004A6C04" w:rsidP="00C47887">
      <w:pPr>
        <w:spacing w:after="0" w:line="240" w:lineRule="auto"/>
        <w:ind w:left="720" w:hanging="720"/>
        <w:rPr>
          <w:rFonts w:eastAsia="Arial Unicode MS" w:cstheme="minorHAnsi"/>
          <w:b/>
          <w:sz w:val="24"/>
          <w:szCs w:val="24"/>
          <w:u w:val="single"/>
        </w:rPr>
      </w:pPr>
    </w:p>
    <w:p w14:paraId="0DEFCE5E" w14:textId="77777777" w:rsidR="00654D26" w:rsidRPr="009D6BE3" w:rsidRDefault="00ED2311" w:rsidP="00C47887">
      <w:pPr>
        <w:pStyle w:val="ListParagraph"/>
        <w:numPr>
          <w:ilvl w:val="0"/>
          <w:numId w:val="3"/>
        </w:numPr>
        <w:spacing w:after="0" w:line="240" w:lineRule="auto"/>
        <w:ind w:left="720" w:hanging="720"/>
        <w:rPr>
          <w:rFonts w:eastAsia="Arial Unicode MS" w:cstheme="minorHAnsi"/>
          <w:b/>
          <w:i/>
          <w:sz w:val="24"/>
          <w:szCs w:val="24"/>
          <w:u w:val="single"/>
        </w:rPr>
      </w:pPr>
      <w:r w:rsidRPr="009D6BE3">
        <w:rPr>
          <w:rFonts w:cstheme="minorHAnsi"/>
          <w:b/>
          <w:i/>
          <w:sz w:val="24"/>
          <w:szCs w:val="24"/>
        </w:rPr>
        <w:t>If I</w:t>
      </w:r>
      <w:r w:rsidR="00654D26" w:rsidRPr="009D6BE3">
        <w:rPr>
          <w:rFonts w:cstheme="minorHAnsi"/>
          <w:b/>
          <w:i/>
          <w:sz w:val="24"/>
          <w:szCs w:val="24"/>
        </w:rPr>
        <w:t xml:space="preserve"> wanted Kaplan to ship the goods after June 16th would that be allowed. I know it</w:t>
      </w:r>
      <w:r w:rsidRPr="009D6BE3">
        <w:rPr>
          <w:rFonts w:cstheme="minorHAnsi"/>
          <w:b/>
          <w:i/>
          <w:sz w:val="24"/>
          <w:szCs w:val="24"/>
        </w:rPr>
        <w:t xml:space="preserve"> has to be deliver by June 30th</w:t>
      </w:r>
      <w:r w:rsidR="00654D26" w:rsidRPr="009D6BE3">
        <w:rPr>
          <w:rFonts w:cstheme="minorHAnsi"/>
          <w:b/>
          <w:i/>
          <w:sz w:val="24"/>
          <w:szCs w:val="24"/>
        </w:rPr>
        <w:t>.</w:t>
      </w:r>
      <w:r w:rsidRPr="009D6BE3">
        <w:rPr>
          <w:rFonts w:cstheme="minorHAnsi"/>
          <w:b/>
          <w:i/>
          <w:sz w:val="24"/>
          <w:szCs w:val="24"/>
        </w:rPr>
        <w:t xml:space="preserve"> </w:t>
      </w:r>
      <w:r w:rsidR="00654D26" w:rsidRPr="009D6BE3">
        <w:rPr>
          <w:rFonts w:cstheme="minorHAnsi"/>
          <w:b/>
          <w:i/>
          <w:sz w:val="24"/>
          <w:szCs w:val="24"/>
        </w:rPr>
        <w:t> I have graduation on June 16th and do not want boxes all over before that day.</w:t>
      </w:r>
    </w:p>
    <w:p w14:paraId="43CC98CE" w14:textId="51D69FF7" w:rsidR="00654D26" w:rsidRPr="009D6BE3" w:rsidRDefault="00A25241" w:rsidP="00C47887">
      <w:pPr>
        <w:pStyle w:val="ListParagraph"/>
        <w:numPr>
          <w:ilvl w:val="1"/>
          <w:numId w:val="3"/>
        </w:numPr>
        <w:spacing w:after="0" w:line="240" w:lineRule="auto"/>
        <w:ind w:left="720" w:hanging="720"/>
        <w:rPr>
          <w:rFonts w:eastAsia="Arial Unicode MS" w:cstheme="minorHAnsi"/>
          <w:color w:val="1F4E79" w:themeColor="accent1" w:themeShade="80"/>
          <w:sz w:val="24"/>
          <w:szCs w:val="24"/>
        </w:rPr>
      </w:pPr>
      <w:r w:rsidRPr="009D6BE3">
        <w:rPr>
          <w:rFonts w:eastAsia="Arial Unicode MS" w:cstheme="minorHAnsi"/>
          <w:color w:val="1F4E79" w:themeColor="accent1" w:themeShade="80"/>
          <w:sz w:val="24"/>
          <w:szCs w:val="24"/>
        </w:rPr>
        <w:t>EEC can only guarantee that selected grantees will receive their items on or before June 30, 2017. EEC cannot guarantee that items will be received by June 16, 2017.</w:t>
      </w:r>
    </w:p>
    <w:p w14:paraId="1B0EFA91" w14:textId="77777777" w:rsidR="00E03843" w:rsidRPr="009D6BE3" w:rsidRDefault="00E03843" w:rsidP="00C47887">
      <w:pPr>
        <w:spacing w:after="0" w:line="240" w:lineRule="auto"/>
        <w:rPr>
          <w:rFonts w:eastAsia="Arial Unicode MS" w:cstheme="minorHAnsi"/>
          <w:b/>
          <w:sz w:val="24"/>
          <w:szCs w:val="24"/>
          <w:u w:val="single"/>
        </w:rPr>
      </w:pPr>
    </w:p>
    <w:p w14:paraId="28AF5D73" w14:textId="77777777" w:rsidR="00E03843" w:rsidRPr="009D6BE3" w:rsidRDefault="00E03843" w:rsidP="00C47887">
      <w:pPr>
        <w:pStyle w:val="NormalWeb"/>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shd w:val="clear" w:color="auto" w:fill="FFFFFF"/>
        </w:rPr>
        <w:t>What is the process for "submitting a Kaplan shopping cart"? The instructions on the home page of the portal mention United Way so we aren't sure if they are current. </w:t>
      </w:r>
    </w:p>
    <w:p w14:paraId="6AA0D745" w14:textId="79375EB9" w:rsidR="00223897" w:rsidRPr="009D6BE3" w:rsidRDefault="00DE280A" w:rsidP="00C47887">
      <w:pPr>
        <w:pStyle w:val="NormalWeb"/>
        <w:numPr>
          <w:ilvl w:val="1"/>
          <w:numId w:val="3"/>
        </w:numPr>
        <w:spacing w:before="0" w:beforeAutospacing="0" w:after="0" w:afterAutospacing="0"/>
        <w:ind w:left="720" w:hanging="720"/>
        <w:rPr>
          <w:rFonts w:asciiTheme="minorHAnsi" w:hAnsiTheme="minorHAnsi" w:cstheme="minorHAnsi"/>
          <w:color w:val="1F4E79" w:themeColor="accent1" w:themeShade="80"/>
        </w:rPr>
      </w:pPr>
      <w:r w:rsidRPr="009D6BE3">
        <w:rPr>
          <w:rFonts w:asciiTheme="minorHAnsi" w:hAnsiTheme="minorHAnsi" w:cstheme="minorHAnsi"/>
          <w:color w:val="1F4E79" w:themeColor="accent1" w:themeShade="80"/>
        </w:rPr>
        <w:t>Applicants must finalize their selected list of goods in their portal shopping cart by May 4, 2017. Kaplan is available to assist in submitting this final list. We apologize for the United Way email addre</w:t>
      </w:r>
      <w:r w:rsidR="00F5617A" w:rsidRPr="009D6BE3">
        <w:rPr>
          <w:rFonts w:asciiTheme="minorHAnsi" w:hAnsiTheme="minorHAnsi" w:cstheme="minorHAnsi"/>
          <w:color w:val="1F4E79" w:themeColor="accent1" w:themeShade="80"/>
        </w:rPr>
        <w:t xml:space="preserve">ss on the portal, and we have </w:t>
      </w:r>
      <w:r w:rsidR="00304508" w:rsidRPr="009D6BE3">
        <w:rPr>
          <w:rFonts w:asciiTheme="minorHAnsi" w:hAnsiTheme="minorHAnsi" w:cstheme="minorHAnsi"/>
          <w:color w:val="1F4E79" w:themeColor="accent1" w:themeShade="80"/>
        </w:rPr>
        <w:t>removed it.</w:t>
      </w:r>
    </w:p>
    <w:p w14:paraId="376F71BF" w14:textId="77777777" w:rsidR="002767B9" w:rsidRPr="009D6BE3" w:rsidRDefault="002767B9" w:rsidP="00C47887">
      <w:pPr>
        <w:spacing w:after="0" w:line="240" w:lineRule="auto"/>
        <w:ind w:left="720" w:hanging="720"/>
        <w:rPr>
          <w:rFonts w:eastAsia="Arial Unicode MS" w:cstheme="minorHAnsi"/>
          <w:b/>
          <w:sz w:val="24"/>
          <w:szCs w:val="24"/>
          <w:u w:val="single"/>
        </w:rPr>
      </w:pPr>
    </w:p>
    <w:p w14:paraId="496B73A5" w14:textId="77777777" w:rsidR="002F6E97" w:rsidRPr="009D6BE3" w:rsidRDefault="002F6E97" w:rsidP="00C47887">
      <w:pPr>
        <w:spacing w:after="0" w:line="240" w:lineRule="auto"/>
        <w:ind w:left="720" w:hanging="720"/>
        <w:rPr>
          <w:rFonts w:eastAsia="Arial Unicode MS" w:cstheme="minorHAnsi"/>
          <w:b/>
          <w:sz w:val="24"/>
          <w:szCs w:val="24"/>
          <w:u w:val="single"/>
        </w:rPr>
      </w:pPr>
      <w:r w:rsidRPr="009D6BE3">
        <w:rPr>
          <w:rFonts w:eastAsia="Arial Unicode MS" w:cstheme="minorHAnsi"/>
          <w:b/>
          <w:sz w:val="24"/>
          <w:szCs w:val="24"/>
          <w:u w:val="single"/>
        </w:rPr>
        <w:t>WEBINAR</w:t>
      </w:r>
    </w:p>
    <w:p w14:paraId="3A4050D1" w14:textId="77777777" w:rsidR="002767B9" w:rsidRPr="009D6BE3" w:rsidRDefault="002767B9" w:rsidP="00C47887">
      <w:pPr>
        <w:spacing w:after="0" w:line="240" w:lineRule="auto"/>
        <w:ind w:left="720" w:hanging="720"/>
        <w:rPr>
          <w:rFonts w:eastAsia="Arial Unicode MS" w:cstheme="minorHAnsi"/>
          <w:b/>
          <w:sz w:val="24"/>
          <w:szCs w:val="24"/>
          <w:u w:val="single"/>
        </w:rPr>
      </w:pPr>
    </w:p>
    <w:p w14:paraId="50692D87" w14:textId="77777777" w:rsidR="006067C6" w:rsidRPr="009D6BE3" w:rsidRDefault="006067C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Is all this information available to us after the webinar online?</w:t>
      </w:r>
    </w:p>
    <w:p w14:paraId="6E047872" w14:textId="0AEF5A98" w:rsidR="002F6E97" w:rsidRPr="0070219C" w:rsidRDefault="00A26E8F" w:rsidP="00C47887">
      <w:pPr>
        <w:pStyle w:val="ListParagraph"/>
        <w:numPr>
          <w:ilvl w:val="1"/>
          <w:numId w:val="3"/>
        </w:numPr>
        <w:spacing w:after="0" w:line="240" w:lineRule="auto"/>
        <w:ind w:left="720" w:hanging="720"/>
        <w:rPr>
          <w:rFonts w:cstheme="minorHAnsi"/>
          <w:b/>
          <w:i/>
          <w:color w:val="1F4E79" w:themeColor="accent1" w:themeShade="80"/>
          <w:sz w:val="24"/>
          <w:szCs w:val="24"/>
        </w:rPr>
      </w:pPr>
      <w:r w:rsidRPr="009D6BE3">
        <w:rPr>
          <w:rFonts w:cstheme="minorHAnsi"/>
          <w:color w:val="1F4E79" w:themeColor="accent1" w:themeShade="80"/>
          <w:sz w:val="24"/>
          <w:szCs w:val="24"/>
        </w:rPr>
        <w:t>The link to the W</w:t>
      </w:r>
      <w:r w:rsidR="0050472B" w:rsidRPr="009D6BE3">
        <w:rPr>
          <w:rFonts w:cstheme="minorHAnsi"/>
          <w:color w:val="1F4E79" w:themeColor="accent1" w:themeShade="80"/>
          <w:sz w:val="24"/>
          <w:szCs w:val="24"/>
        </w:rPr>
        <w:t>ebinar is posted in COMMBUYS. T</w:t>
      </w:r>
      <w:r w:rsidRPr="009D6BE3">
        <w:rPr>
          <w:rFonts w:cstheme="minorHAnsi"/>
          <w:color w:val="1F4E79" w:themeColor="accent1" w:themeShade="80"/>
          <w:sz w:val="24"/>
          <w:szCs w:val="24"/>
        </w:rPr>
        <w:t>he</w:t>
      </w:r>
      <w:r w:rsidR="00CE22F0">
        <w:rPr>
          <w:rFonts w:cstheme="minorHAnsi"/>
          <w:color w:val="1F4E79" w:themeColor="accent1" w:themeShade="80"/>
          <w:sz w:val="24"/>
          <w:szCs w:val="24"/>
        </w:rPr>
        <w:t xml:space="preserve"> powerpoint presentation is in the</w:t>
      </w:r>
      <w:r w:rsidRPr="009D6BE3">
        <w:rPr>
          <w:rFonts w:cstheme="minorHAnsi"/>
          <w:color w:val="1F4E79" w:themeColor="accent1" w:themeShade="80"/>
          <w:sz w:val="24"/>
          <w:szCs w:val="24"/>
        </w:rPr>
        <w:t xml:space="preserve"> handout</w:t>
      </w:r>
      <w:r w:rsidR="00CE22F0">
        <w:rPr>
          <w:rFonts w:cstheme="minorHAnsi"/>
          <w:color w:val="1F4E79" w:themeColor="accent1" w:themeShade="80"/>
          <w:sz w:val="24"/>
          <w:szCs w:val="24"/>
        </w:rPr>
        <w:t xml:space="preserve"> section of the Webinar</w:t>
      </w:r>
      <w:r w:rsidRPr="009D6BE3">
        <w:rPr>
          <w:rFonts w:cstheme="minorHAnsi"/>
          <w:color w:val="1F4E79" w:themeColor="accent1" w:themeShade="80"/>
          <w:sz w:val="24"/>
          <w:szCs w:val="24"/>
        </w:rPr>
        <w:t>.</w:t>
      </w:r>
      <w:r w:rsidR="00412F79">
        <w:rPr>
          <w:rFonts w:cstheme="minorHAnsi"/>
          <w:color w:val="1F4E79" w:themeColor="accent1" w:themeShade="80"/>
          <w:sz w:val="24"/>
          <w:szCs w:val="24"/>
        </w:rPr>
        <w:t xml:space="preserve">  You may access the webinar by clicking this link:</w:t>
      </w:r>
      <w:r w:rsidR="0070219C">
        <w:rPr>
          <w:rFonts w:cstheme="minorHAnsi"/>
          <w:color w:val="1F4E79" w:themeColor="accent1" w:themeShade="80"/>
          <w:sz w:val="24"/>
          <w:szCs w:val="24"/>
        </w:rPr>
        <w:t xml:space="preserve">  </w:t>
      </w:r>
      <w:hyperlink r:id="rId13" w:history="1">
        <w:r w:rsidR="0070219C" w:rsidRPr="0070219C">
          <w:rPr>
            <w:b/>
            <w:color w:val="0563C1" w:themeColor="hyperlink"/>
            <w:sz w:val="24"/>
            <w:szCs w:val="24"/>
            <w:u w:val="single"/>
          </w:rPr>
          <w:t>WEBINAR -- FY 2017 QRIS IMPROVEMENT GRANT - APRIL 10, 2017</w:t>
        </w:r>
      </w:hyperlink>
    </w:p>
    <w:p w14:paraId="3C8D968A" w14:textId="77777777" w:rsidR="002767B9" w:rsidRDefault="002767B9" w:rsidP="00C47887">
      <w:pPr>
        <w:pStyle w:val="ListParagraph"/>
        <w:spacing w:after="0" w:line="240" w:lineRule="auto"/>
        <w:rPr>
          <w:rFonts w:cstheme="minorHAnsi"/>
          <w:b/>
          <w:i/>
          <w:sz w:val="24"/>
          <w:szCs w:val="24"/>
        </w:rPr>
      </w:pPr>
      <w:bookmarkStart w:id="0" w:name="_GoBack"/>
      <w:bookmarkEnd w:id="0"/>
    </w:p>
    <w:p w14:paraId="5B2F61C5" w14:textId="77777777" w:rsidR="00CE22F0" w:rsidRPr="009D6BE3" w:rsidRDefault="00CE22F0" w:rsidP="00C47887">
      <w:pPr>
        <w:pStyle w:val="ListParagraph"/>
        <w:spacing w:after="0" w:line="240" w:lineRule="auto"/>
        <w:rPr>
          <w:rFonts w:cstheme="minorHAnsi"/>
          <w:b/>
          <w:i/>
          <w:sz w:val="24"/>
          <w:szCs w:val="24"/>
        </w:rPr>
      </w:pPr>
    </w:p>
    <w:p w14:paraId="1ED4FFFB" w14:textId="77777777" w:rsidR="00E672B5" w:rsidRPr="009D6BE3" w:rsidRDefault="00654D26" w:rsidP="00C47887">
      <w:pPr>
        <w:pStyle w:val="ListParagraph"/>
        <w:numPr>
          <w:ilvl w:val="0"/>
          <w:numId w:val="3"/>
        </w:numPr>
        <w:spacing w:after="0" w:line="240" w:lineRule="auto"/>
        <w:ind w:left="720" w:hanging="720"/>
        <w:rPr>
          <w:rFonts w:cstheme="minorHAnsi"/>
          <w:b/>
          <w:i/>
          <w:sz w:val="24"/>
          <w:szCs w:val="24"/>
        </w:rPr>
      </w:pPr>
      <w:r w:rsidRPr="009D6BE3">
        <w:rPr>
          <w:rFonts w:eastAsia="Arial Unicode MS" w:cstheme="minorHAnsi"/>
          <w:b/>
          <w:i/>
          <w:sz w:val="24"/>
          <w:szCs w:val="24"/>
        </w:rPr>
        <w:t>I</w:t>
      </w:r>
      <w:r w:rsidR="00E672B5" w:rsidRPr="009D6BE3">
        <w:rPr>
          <w:rFonts w:eastAsia="Arial Unicode MS" w:cstheme="minorHAnsi"/>
          <w:b/>
          <w:i/>
          <w:sz w:val="24"/>
          <w:szCs w:val="24"/>
        </w:rPr>
        <w:t>s listening to this webinar or recording a requirement to submit</w:t>
      </w:r>
      <w:r w:rsidR="00ED2311" w:rsidRPr="009D6BE3">
        <w:rPr>
          <w:rFonts w:eastAsia="Arial Unicode MS" w:cstheme="minorHAnsi"/>
          <w:b/>
          <w:i/>
          <w:sz w:val="24"/>
          <w:szCs w:val="24"/>
        </w:rPr>
        <w:t>?</w:t>
      </w:r>
    </w:p>
    <w:p w14:paraId="6C6CFD79" w14:textId="234F79E2" w:rsidR="00ED2311" w:rsidRPr="009D6BE3" w:rsidRDefault="00A26E8F" w:rsidP="00C47887">
      <w:pPr>
        <w:pStyle w:val="ListParagraph"/>
        <w:numPr>
          <w:ilvl w:val="1"/>
          <w:numId w:val="3"/>
        </w:numPr>
        <w:spacing w:after="0" w:line="240" w:lineRule="auto"/>
        <w:ind w:left="720" w:hanging="720"/>
        <w:rPr>
          <w:rFonts w:cstheme="minorHAnsi"/>
          <w:b/>
          <w:i/>
          <w:color w:val="1F4E79" w:themeColor="accent1" w:themeShade="80"/>
          <w:sz w:val="24"/>
          <w:szCs w:val="24"/>
        </w:rPr>
      </w:pPr>
      <w:r w:rsidRPr="009D6BE3">
        <w:rPr>
          <w:rFonts w:eastAsia="Arial Unicode MS" w:cstheme="minorHAnsi"/>
          <w:color w:val="1F4E79" w:themeColor="accent1" w:themeShade="80"/>
          <w:sz w:val="24"/>
          <w:szCs w:val="24"/>
        </w:rPr>
        <w:t>The Web</w:t>
      </w:r>
      <w:r w:rsidR="00CE22F0">
        <w:rPr>
          <w:rFonts w:eastAsia="Arial Unicode MS" w:cstheme="minorHAnsi"/>
          <w:color w:val="1F4E79" w:themeColor="accent1" w:themeShade="80"/>
          <w:sz w:val="24"/>
          <w:szCs w:val="24"/>
        </w:rPr>
        <w:t>inar is not a requirement for</w:t>
      </w:r>
      <w:r w:rsidRPr="009D6BE3">
        <w:rPr>
          <w:rFonts w:eastAsia="Arial Unicode MS" w:cstheme="minorHAnsi"/>
          <w:color w:val="1F4E79" w:themeColor="accent1" w:themeShade="80"/>
          <w:sz w:val="24"/>
          <w:szCs w:val="24"/>
        </w:rPr>
        <w:t xml:space="preserve"> grant</w:t>
      </w:r>
      <w:r w:rsidR="00CE22F0">
        <w:rPr>
          <w:rFonts w:eastAsia="Arial Unicode MS" w:cstheme="minorHAnsi"/>
          <w:color w:val="1F4E79" w:themeColor="accent1" w:themeShade="80"/>
          <w:sz w:val="24"/>
          <w:szCs w:val="24"/>
        </w:rPr>
        <w:t xml:space="preserve"> submission.  The webinar is offered</w:t>
      </w:r>
      <w:r w:rsidRPr="009D6BE3">
        <w:rPr>
          <w:rFonts w:eastAsia="Arial Unicode MS" w:cstheme="minorHAnsi"/>
          <w:color w:val="1F4E79" w:themeColor="accent1" w:themeShade="80"/>
          <w:sz w:val="24"/>
          <w:szCs w:val="24"/>
        </w:rPr>
        <w:t xml:space="preserve"> for informational purposes only.</w:t>
      </w:r>
    </w:p>
    <w:p w14:paraId="2C44FB20" w14:textId="77777777" w:rsidR="002767B9" w:rsidRPr="009D6BE3" w:rsidRDefault="002767B9" w:rsidP="00C47887">
      <w:pPr>
        <w:pStyle w:val="ListParagraph"/>
        <w:spacing w:after="0" w:line="240" w:lineRule="auto"/>
        <w:rPr>
          <w:rFonts w:cstheme="minorHAnsi"/>
          <w:b/>
          <w:i/>
          <w:sz w:val="24"/>
          <w:szCs w:val="24"/>
        </w:rPr>
      </w:pPr>
    </w:p>
    <w:p w14:paraId="6D62D151" w14:textId="77777777" w:rsidR="00ED2311" w:rsidRPr="009D6BE3" w:rsidRDefault="00223897" w:rsidP="00C47887">
      <w:pPr>
        <w:pStyle w:val="io-ox-signature"/>
        <w:numPr>
          <w:ilvl w:val="0"/>
          <w:numId w:val="3"/>
        </w:numPr>
        <w:spacing w:before="0" w:beforeAutospacing="0" w:after="0" w:afterAutospacing="0"/>
        <w:ind w:left="720" w:hanging="720"/>
        <w:rPr>
          <w:rFonts w:asciiTheme="minorHAnsi" w:hAnsiTheme="minorHAnsi" w:cstheme="minorHAnsi"/>
          <w:b/>
          <w:i/>
        </w:rPr>
      </w:pPr>
      <w:r w:rsidRPr="009D6BE3">
        <w:rPr>
          <w:rFonts w:asciiTheme="minorHAnsi" w:hAnsiTheme="minorHAnsi" w:cstheme="minorHAnsi"/>
          <w:b/>
          <w:i/>
        </w:rPr>
        <w:t>Can webinars be scheduled around 1:00 pm so that family child care educators will be able to participate and get the information they need to successfully apply for the grant? The current scheduled time on the webinar is not convenient for educators who are busy taking care of children during the scheduled time.</w:t>
      </w:r>
    </w:p>
    <w:p w14:paraId="0304F057" w14:textId="527E1FF7" w:rsidR="00A26E8F" w:rsidRPr="009D6BE3" w:rsidRDefault="00A26E8F" w:rsidP="00C47887">
      <w:pPr>
        <w:pStyle w:val="io-ox-signature"/>
        <w:numPr>
          <w:ilvl w:val="1"/>
          <w:numId w:val="3"/>
        </w:numPr>
        <w:spacing w:before="0" w:beforeAutospacing="0" w:after="0" w:afterAutospacing="0"/>
        <w:ind w:left="720" w:hanging="720"/>
        <w:rPr>
          <w:rFonts w:asciiTheme="minorHAnsi" w:hAnsiTheme="minorHAnsi" w:cstheme="minorHAnsi"/>
          <w:b/>
          <w:i/>
          <w:color w:val="1F4E79" w:themeColor="accent1" w:themeShade="80"/>
        </w:rPr>
      </w:pPr>
      <w:r w:rsidRPr="009D6BE3">
        <w:rPr>
          <w:rFonts w:asciiTheme="minorHAnsi" w:hAnsiTheme="minorHAnsi" w:cstheme="minorHAnsi"/>
          <w:color w:val="1F4E79" w:themeColor="accent1" w:themeShade="80"/>
        </w:rPr>
        <w:t>EEC accommodates all with regards to our grant Webinars by recording and posting the Webinars for your viewing at any time you are available.</w:t>
      </w:r>
      <w:r w:rsidR="004A5940" w:rsidRPr="009D6BE3">
        <w:rPr>
          <w:rFonts w:asciiTheme="minorHAnsi" w:hAnsiTheme="minorHAnsi" w:cstheme="minorHAnsi"/>
          <w:color w:val="1F4E79" w:themeColor="accent1" w:themeShade="80"/>
        </w:rPr>
        <w:t xml:space="preserve"> You may access the webinar by clicking this link</w:t>
      </w:r>
      <w:r w:rsidR="0070219C">
        <w:rPr>
          <w:rFonts w:asciiTheme="minorHAnsi" w:hAnsiTheme="minorHAnsi" w:cstheme="minorHAnsi"/>
          <w:color w:val="1F4E79" w:themeColor="accent1" w:themeShade="80"/>
        </w:rPr>
        <w:t xml:space="preserve">:  </w:t>
      </w:r>
      <w:hyperlink r:id="rId14" w:history="1">
        <w:r w:rsidR="0070219C" w:rsidRPr="0070219C">
          <w:rPr>
            <w:b/>
            <w:color w:val="0563C1" w:themeColor="hyperlink"/>
            <w:u w:val="single"/>
          </w:rPr>
          <w:t>WEBINAR -- FY 2017 QRIS IMPROVEMENT GRANT - APRIL 10, 2017</w:t>
        </w:r>
      </w:hyperlink>
    </w:p>
    <w:p w14:paraId="6F84D9E6" w14:textId="77777777" w:rsidR="00ED2311" w:rsidRPr="009D6BE3" w:rsidRDefault="00ED2311" w:rsidP="00C47887">
      <w:pPr>
        <w:pStyle w:val="io-ox-signature"/>
        <w:spacing w:before="0" w:beforeAutospacing="0" w:after="0" w:afterAutospacing="0"/>
        <w:ind w:left="720" w:hanging="720"/>
        <w:rPr>
          <w:rFonts w:asciiTheme="minorHAnsi" w:hAnsiTheme="minorHAnsi" w:cstheme="minorHAnsi"/>
        </w:rPr>
      </w:pPr>
    </w:p>
    <w:p w14:paraId="56A83169" w14:textId="77777777" w:rsidR="00A26E8F" w:rsidRPr="009D6BE3" w:rsidRDefault="00223897" w:rsidP="00CB62EA">
      <w:pPr>
        <w:pStyle w:val="ListParagraph"/>
        <w:numPr>
          <w:ilvl w:val="0"/>
          <w:numId w:val="3"/>
        </w:numPr>
        <w:spacing w:after="0" w:line="240" w:lineRule="auto"/>
        <w:ind w:left="720" w:hanging="720"/>
        <w:contextualSpacing w:val="0"/>
        <w:rPr>
          <w:rFonts w:cstheme="minorHAnsi"/>
          <w:sz w:val="24"/>
          <w:szCs w:val="24"/>
        </w:rPr>
      </w:pPr>
      <w:r w:rsidRPr="009D6BE3">
        <w:rPr>
          <w:rFonts w:cstheme="minorHAnsi"/>
          <w:b/>
          <w:i/>
          <w:sz w:val="24"/>
          <w:szCs w:val="24"/>
        </w:rPr>
        <w:t>I am writing on behalf of our system educators. Will there be another informational webinar available for FCC Educators who are unable to participate during the busiest time of their day (9:30-11</w:t>
      </w:r>
      <w:r w:rsidR="00A26E8F" w:rsidRPr="009D6BE3">
        <w:rPr>
          <w:rFonts w:cstheme="minorHAnsi"/>
          <w:b/>
          <w:i/>
          <w:sz w:val="24"/>
          <w:szCs w:val="24"/>
        </w:rPr>
        <w:t>:00 am) and want to be included?</w:t>
      </w:r>
    </w:p>
    <w:p w14:paraId="0D7C666F" w14:textId="5944D6C6" w:rsidR="00A26E8F" w:rsidRPr="009D6BE3" w:rsidRDefault="00A26E8F" w:rsidP="00C47887">
      <w:pPr>
        <w:pStyle w:val="io-ox-signature"/>
        <w:numPr>
          <w:ilvl w:val="1"/>
          <w:numId w:val="3"/>
        </w:numPr>
        <w:spacing w:before="0" w:beforeAutospacing="0" w:after="0" w:afterAutospacing="0"/>
        <w:ind w:left="720" w:hanging="720"/>
        <w:rPr>
          <w:rFonts w:asciiTheme="minorHAnsi" w:hAnsiTheme="minorHAnsi" w:cstheme="minorHAnsi"/>
          <w:b/>
          <w:i/>
          <w:color w:val="1F4E79" w:themeColor="accent1" w:themeShade="80"/>
        </w:rPr>
      </w:pPr>
      <w:r w:rsidRPr="009D6BE3">
        <w:rPr>
          <w:rFonts w:asciiTheme="minorHAnsi" w:hAnsiTheme="minorHAnsi" w:cstheme="minorHAnsi"/>
          <w:color w:val="1F4E79" w:themeColor="accent1" w:themeShade="80"/>
        </w:rPr>
        <w:t>EEC accommodates all with regards to our grant Webinars by recording and posting the Webinars for your viewing at any time you are available.</w:t>
      </w:r>
      <w:r w:rsidR="0070219C">
        <w:rPr>
          <w:rFonts w:asciiTheme="minorHAnsi" w:hAnsiTheme="minorHAnsi" w:cstheme="minorHAnsi"/>
          <w:color w:val="1F4E79" w:themeColor="accent1" w:themeShade="80"/>
        </w:rPr>
        <w:t xml:space="preserve">  You may access the webinar by clicking this link:  </w:t>
      </w:r>
      <w:hyperlink r:id="rId15" w:history="1">
        <w:r w:rsidR="0070219C" w:rsidRPr="0070219C">
          <w:rPr>
            <w:b/>
            <w:color w:val="0563C1" w:themeColor="hyperlink"/>
            <w:u w:val="single"/>
          </w:rPr>
          <w:t>WEBINAR -- FY 2017 QRIS IMPROVEMENT GRANT - APRIL 10, 2017</w:t>
        </w:r>
      </w:hyperlink>
      <w:r w:rsidR="0070219C">
        <w:rPr>
          <w:b/>
          <w:color w:val="0563C1" w:themeColor="hyperlink"/>
          <w:u w:val="single"/>
        </w:rPr>
        <w:t xml:space="preserve"> </w:t>
      </w:r>
    </w:p>
    <w:sectPr w:rsidR="00A26E8F" w:rsidRPr="009D6BE3" w:rsidSect="00E672B5">
      <w:headerReference w:type="default" r:id="rId16"/>
      <w:footerReference w:type="default" r:id="rId17"/>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D6CEB" w14:textId="77777777" w:rsidR="00C21457" w:rsidRDefault="00C21457" w:rsidP="002F6E97">
      <w:pPr>
        <w:spacing w:after="0" w:line="240" w:lineRule="auto"/>
      </w:pPr>
      <w:r>
        <w:separator/>
      </w:r>
    </w:p>
  </w:endnote>
  <w:endnote w:type="continuationSeparator" w:id="0">
    <w:p w14:paraId="10B4CB6B" w14:textId="77777777" w:rsidR="00C21457" w:rsidRDefault="00C21457" w:rsidP="002F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506993"/>
      <w:docPartObj>
        <w:docPartGallery w:val="Page Numbers (Bottom of Page)"/>
        <w:docPartUnique/>
      </w:docPartObj>
    </w:sdtPr>
    <w:sdtEndPr/>
    <w:sdtContent>
      <w:sdt>
        <w:sdtPr>
          <w:id w:val="-1769616900"/>
          <w:docPartObj>
            <w:docPartGallery w:val="Page Numbers (Top of Page)"/>
            <w:docPartUnique/>
          </w:docPartObj>
        </w:sdtPr>
        <w:sdtEndPr/>
        <w:sdtContent>
          <w:p w14:paraId="6C7CA3CE" w14:textId="33647E44" w:rsidR="00223897" w:rsidRDefault="002238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22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22F0">
              <w:rPr>
                <w:b/>
                <w:bCs/>
                <w:noProof/>
              </w:rPr>
              <w:t>12</w:t>
            </w:r>
            <w:r>
              <w:rPr>
                <w:b/>
                <w:bCs/>
                <w:sz w:val="24"/>
                <w:szCs w:val="24"/>
              </w:rPr>
              <w:fldChar w:fldCharType="end"/>
            </w:r>
          </w:p>
        </w:sdtContent>
      </w:sdt>
    </w:sdtContent>
  </w:sdt>
  <w:p w14:paraId="04A50D33" w14:textId="77777777" w:rsidR="00223897" w:rsidRDefault="00223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96AB" w14:textId="77777777" w:rsidR="00C21457" w:rsidRDefault="00C21457" w:rsidP="002F6E97">
      <w:pPr>
        <w:spacing w:after="0" w:line="240" w:lineRule="auto"/>
      </w:pPr>
      <w:r>
        <w:separator/>
      </w:r>
    </w:p>
  </w:footnote>
  <w:footnote w:type="continuationSeparator" w:id="0">
    <w:p w14:paraId="5616F6EA" w14:textId="77777777" w:rsidR="00C21457" w:rsidRDefault="00C21457" w:rsidP="002F6E97">
      <w:pPr>
        <w:spacing w:after="0" w:line="240" w:lineRule="auto"/>
      </w:pPr>
      <w:r>
        <w:continuationSeparator/>
      </w:r>
    </w:p>
  </w:footnote>
  <w:footnote w:id="1">
    <w:p w14:paraId="32B5DD51" w14:textId="77777777" w:rsidR="0097328E" w:rsidRDefault="0097328E" w:rsidP="0097328E">
      <w:pPr>
        <w:pStyle w:val="FootnoteText"/>
        <w:rPr>
          <w:rFonts w:ascii="Times New Roman" w:hAnsi="Times New Roman"/>
        </w:rPr>
      </w:pPr>
      <w:r>
        <w:rPr>
          <w:rStyle w:val="FootnoteReference"/>
          <w:rFonts w:ascii="Times New Roman" w:hAnsi="Times New Roman"/>
        </w:rPr>
        <w:t>[1]</w:t>
      </w:r>
      <w:r>
        <w:rPr>
          <w:rFonts w:ascii="Times New Roman" w:hAnsi="Times New Roman"/>
        </w:rPr>
        <w:t xml:space="preserve"> To view updated information on QRIS, please click on the following link: </w:t>
      </w:r>
      <w:hyperlink r:id="rId1" w:tooltip="blocked::http://www.mass.gov/eec/qris" w:history="1">
        <w:r>
          <w:rPr>
            <w:rStyle w:val="Hyperlink"/>
            <w:rFonts w:ascii="Times New Roman" w:hAnsi="Times New Roman"/>
          </w:rPr>
          <w:t>http://www.mass.gov/eec/qris</w:t>
        </w:r>
      </w:hyperlink>
      <w:r>
        <w:rPr>
          <w:rFonts w:ascii="Times New Roman" w:hAnsi="Times New Roman"/>
        </w:rPr>
        <w:t>. For technical assistance regarding EEC's QRIS Program Manager, please contact the EEC's Help Desk at this link: http://eoe.state.ma.us/eecsupport.aspx.</w:t>
      </w:r>
    </w:p>
    <w:p w14:paraId="05F8461E" w14:textId="77777777" w:rsidR="0097328E" w:rsidRDefault="0097328E" w:rsidP="0097328E">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A6D8A" w14:textId="77777777" w:rsidR="002F6E97" w:rsidRPr="002F6E97" w:rsidRDefault="002F6E97" w:rsidP="002F6E97">
    <w:pPr>
      <w:pStyle w:val="Header"/>
      <w:jc w:val="center"/>
      <w:rPr>
        <w:rFonts w:ascii="Calibri" w:hAnsi="Calibri"/>
        <w:sz w:val="28"/>
        <w:szCs w:val="28"/>
      </w:rPr>
    </w:pPr>
    <w:r w:rsidRPr="002F6E97">
      <w:rPr>
        <w:rFonts w:ascii="Calibri" w:hAnsi="Calibri"/>
        <w:sz w:val="28"/>
        <w:szCs w:val="28"/>
      </w:rPr>
      <w:t>FY 2017 QRIS IMPROVEMENT GRANT – FUND CODE 764</w:t>
    </w:r>
  </w:p>
  <w:p w14:paraId="5A490B04" w14:textId="77777777" w:rsidR="002F6E97" w:rsidRPr="002F6E97" w:rsidRDefault="002F6E97" w:rsidP="002F6E97">
    <w:pPr>
      <w:pStyle w:val="Header"/>
      <w:jc w:val="center"/>
      <w:rPr>
        <w:rFonts w:ascii="Calibri" w:hAnsi="Calibri"/>
        <w:sz w:val="28"/>
        <w:szCs w:val="28"/>
      </w:rPr>
    </w:pPr>
    <w:r w:rsidRPr="002F6E97">
      <w:rPr>
        <w:rFonts w:ascii="Calibri" w:hAnsi="Calibri"/>
        <w:sz w:val="28"/>
        <w:szCs w:val="28"/>
      </w:rPr>
      <w:t>BID#:  BD-17-1037-1CEN0-C0000-12142</w:t>
    </w:r>
  </w:p>
  <w:p w14:paraId="3F388806" w14:textId="77777777" w:rsidR="002F6E97" w:rsidRPr="002F6E97" w:rsidRDefault="002F6E97" w:rsidP="002F6E97">
    <w:pPr>
      <w:pStyle w:val="Header"/>
      <w:jc w:val="center"/>
      <w:rPr>
        <w:rFonts w:ascii="Calibri" w:hAnsi="Calibri"/>
        <w:sz w:val="28"/>
        <w:szCs w:val="28"/>
      </w:rPr>
    </w:pPr>
    <w:r w:rsidRPr="002F6E97">
      <w:rPr>
        <w:rFonts w:ascii="Calibri" w:hAnsi="Calibri"/>
        <w:sz w:val="28"/>
        <w:szCs w:val="28"/>
      </w:rPr>
      <w:t>QUESTIONS AND ANSWERS</w:t>
    </w:r>
  </w:p>
  <w:p w14:paraId="76C71369" w14:textId="1E836C41" w:rsidR="002F6E97" w:rsidRDefault="002F6E97" w:rsidP="002F6E97">
    <w:pPr>
      <w:pStyle w:val="Header"/>
      <w:jc w:val="center"/>
      <w:rPr>
        <w:rFonts w:ascii="Calibri" w:hAnsi="Calibri"/>
        <w:sz w:val="28"/>
        <w:szCs w:val="28"/>
      </w:rPr>
    </w:pPr>
    <w:r w:rsidRPr="002F6E97">
      <w:rPr>
        <w:rFonts w:ascii="Calibri" w:hAnsi="Calibri"/>
        <w:sz w:val="28"/>
        <w:szCs w:val="28"/>
      </w:rPr>
      <w:t>APRIL 1</w:t>
    </w:r>
    <w:r w:rsidR="00412F79">
      <w:rPr>
        <w:rFonts w:ascii="Calibri" w:hAnsi="Calibri"/>
        <w:sz w:val="28"/>
        <w:szCs w:val="28"/>
      </w:rPr>
      <w:t>9</w:t>
    </w:r>
    <w:r w:rsidRPr="002F6E97">
      <w:rPr>
        <w:rFonts w:ascii="Calibri" w:hAnsi="Calibri"/>
        <w:sz w:val="28"/>
        <w:szCs w:val="28"/>
      </w:rPr>
      <w:t>, 2017</w:t>
    </w:r>
  </w:p>
  <w:p w14:paraId="4E409D0D" w14:textId="77777777" w:rsidR="00223897" w:rsidRPr="002F6E97" w:rsidRDefault="00223897" w:rsidP="002F6E97">
    <w:pPr>
      <w:pStyle w:val="Header"/>
      <w:jc w:val="center"/>
      <w:rPr>
        <w:rFonts w:ascii="Calibri" w:hAnsi="Calibr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39A"/>
    <w:multiLevelType w:val="multilevel"/>
    <w:tmpl w:val="5ACA59E8"/>
    <w:lvl w:ilvl="0">
      <w:start w:val="1"/>
      <w:numFmt w:val="decimal"/>
      <w:lvlText w:val="Q%1)"/>
      <w:lvlJc w:val="left"/>
      <w:pPr>
        <w:ind w:left="720" w:hanging="360"/>
      </w:pPr>
      <w:rPr>
        <w:rFonts w:hint="default"/>
      </w:rPr>
    </w:lvl>
    <w:lvl w:ilvl="1">
      <w:start w:val="1"/>
      <w:numFmt w:val="none"/>
      <w:lvlText w:val="A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C551DC"/>
    <w:multiLevelType w:val="hybridMultilevel"/>
    <w:tmpl w:val="5BBA494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534A95"/>
    <w:multiLevelType w:val="hybridMultilevel"/>
    <w:tmpl w:val="0206FFBC"/>
    <w:lvl w:ilvl="0" w:tplc="77E867B0">
      <w:start w:val="1"/>
      <w:numFmt w:val="bullet"/>
      <w:lvlText w:val="•"/>
      <w:lvlJc w:val="left"/>
      <w:pPr>
        <w:tabs>
          <w:tab w:val="num" w:pos="720"/>
        </w:tabs>
        <w:ind w:left="720" w:hanging="360"/>
      </w:pPr>
      <w:rPr>
        <w:rFonts w:ascii="Times New Roman" w:hAnsi="Times New Roman" w:hint="default"/>
      </w:rPr>
    </w:lvl>
    <w:lvl w:ilvl="1" w:tplc="4CD4BB7C" w:tentative="1">
      <w:start w:val="1"/>
      <w:numFmt w:val="bullet"/>
      <w:lvlText w:val="•"/>
      <w:lvlJc w:val="left"/>
      <w:pPr>
        <w:tabs>
          <w:tab w:val="num" w:pos="1440"/>
        </w:tabs>
        <w:ind w:left="1440" w:hanging="360"/>
      </w:pPr>
      <w:rPr>
        <w:rFonts w:ascii="Times New Roman" w:hAnsi="Times New Roman" w:hint="default"/>
      </w:rPr>
    </w:lvl>
    <w:lvl w:ilvl="2" w:tplc="F6AE2D06">
      <w:start w:val="1"/>
      <w:numFmt w:val="bullet"/>
      <w:lvlText w:val="•"/>
      <w:lvlJc w:val="left"/>
      <w:pPr>
        <w:tabs>
          <w:tab w:val="num" w:pos="2160"/>
        </w:tabs>
        <w:ind w:left="2160" w:hanging="360"/>
      </w:pPr>
      <w:rPr>
        <w:rFonts w:ascii="Times New Roman" w:hAnsi="Times New Roman" w:hint="default"/>
      </w:rPr>
    </w:lvl>
    <w:lvl w:ilvl="3" w:tplc="8606F684" w:tentative="1">
      <w:start w:val="1"/>
      <w:numFmt w:val="bullet"/>
      <w:lvlText w:val="•"/>
      <w:lvlJc w:val="left"/>
      <w:pPr>
        <w:tabs>
          <w:tab w:val="num" w:pos="2880"/>
        </w:tabs>
        <w:ind w:left="2880" w:hanging="360"/>
      </w:pPr>
      <w:rPr>
        <w:rFonts w:ascii="Times New Roman" w:hAnsi="Times New Roman" w:hint="default"/>
      </w:rPr>
    </w:lvl>
    <w:lvl w:ilvl="4" w:tplc="AD5ADE26" w:tentative="1">
      <w:start w:val="1"/>
      <w:numFmt w:val="bullet"/>
      <w:lvlText w:val="•"/>
      <w:lvlJc w:val="left"/>
      <w:pPr>
        <w:tabs>
          <w:tab w:val="num" w:pos="3600"/>
        </w:tabs>
        <w:ind w:left="3600" w:hanging="360"/>
      </w:pPr>
      <w:rPr>
        <w:rFonts w:ascii="Times New Roman" w:hAnsi="Times New Roman" w:hint="default"/>
      </w:rPr>
    </w:lvl>
    <w:lvl w:ilvl="5" w:tplc="DEB44E98" w:tentative="1">
      <w:start w:val="1"/>
      <w:numFmt w:val="bullet"/>
      <w:lvlText w:val="•"/>
      <w:lvlJc w:val="left"/>
      <w:pPr>
        <w:tabs>
          <w:tab w:val="num" w:pos="4320"/>
        </w:tabs>
        <w:ind w:left="4320" w:hanging="360"/>
      </w:pPr>
      <w:rPr>
        <w:rFonts w:ascii="Times New Roman" w:hAnsi="Times New Roman" w:hint="default"/>
      </w:rPr>
    </w:lvl>
    <w:lvl w:ilvl="6" w:tplc="8E70C51A" w:tentative="1">
      <w:start w:val="1"/>
      <w:numFmt w:val="bullet"/>
      <w:lvlText w:val="•"/>
      <w:lvlJc w:val="left"/>
      <w:pPr>
        <w:tabs>
          <w:tab w:val="num" w:pos="5040"/>
        </w:tabs>
        <w:ind w:left="5040" w:hanging="360"/>
      </w:pPr>
      <w:rPr>
        <w:rFonts w:ascii="Times New Roman" w:hAnsi="Times New Roman" w:hint="default"/>
      </w:rPr>
    </w:lvl>
    <w:lvl w:ilvl="7" w:tplc="19704C0A" w:tentative="1">
      <w:start w:val="1"/>
      <w:numFmt w:val="bullet"/>
      <w:lvlText w:val="•"/>
      <w:lvlJc w:val="left"/>
      <w:pPr>
        <w:tabs>
          <w:tab w:val="num" w:pos="5760"/>
        </w:tabs>
        <w:ind w:left="5760" w:hanging="360"/>
      </w:pPr>
      <w:rPr>
        <w:rFonts w:ascii="Times New Roman" w:hAnsi="Times New Roman" w:hint="default"/>
      </w:rPr>
    </w:lvl>
    <w:lvl w:ilvl="8" w:tplc="857EC1A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A66BBE"/>
    <w:multiLevelType w:val="hybridMultilevel"/>
    <w:tmpl w:val="42982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933225"/>
    <w:multiLevelType w:val="hybridMultilevel"/>
    <w:tmpl w:val="03C057CA"/>
    <w:lvl w:ilvl="0" w:tplc="5BDA3304">
      <w:start w:val="1"/>
      <w:numFmt w:val="bullet"/>
      <w:lvlText w:val="•"/>
      <w:lvlJc w:val="left"/>
      <w:pPr>
        <w:tabs>
          <w:tab w:val="num" w:pos="720"/>
        </w:tabs>
        <w:ind w:left="720" w:hanging="360"/>
      </w:pPr>
      <w:rPr>
        <w:rFonts w:ascii="Times New Roman" w:hAnsi="Times New Roman" w:hint="default"/>
      </w:rPr>
    </w:lvl>
    <w:lvl w:ilvl="1" w:tplc="8D5C7270" w:tentative="1">
      <w:start w:val="1"/>
      <w:numFmt w:val="bullet"/>
      <w:lvlText w:val="•"/>
      <w:lvlJc w:val="left"/>
      <w:pPr>
        <w:tabs>
          <w:tab w:val="num" w:pos="1440"/>
        </w:tabs>
        <w:ind w:left="1440" w:hanging="360"/>
      </w:pPr>
      <w:rPr>
        <w:rFonts w:ascii="Times New Roman" w:hAnsi="Times New Roman" w:hint="default"/>
      </w:rPr>
    </w:lvl>
    <w:lvl w:ilvl="2" w:tplc="B1E2C42E">
      <w:start w:val="1"/>
      <w:numFmt w:val="bullet"/>
      <w:lvlText w:val="•"/>
      <w:lvlJc w:val="left"/>
      <w:pPr>
        <w:tabs>
          <w:tab w:val="num" w:pos="2160"/>
        </w:tabs>
        <w:ind w:left="2160" w:hanging="360"/>
      </w:pPr>
      <w:rPr>
        <w:rFonts w:ascii="Times New Roman" w:hAnsi="Times New Roman" w:hint="default"/>
      </w:rPr>
    </w:lvl>
    <w:lvl w:ilvl="3" w:tplc="ACB87DC4" w:tentative="1">
      <w:start w:val="1"/>
      <w:numFmt w:val="bullet"/>
      <w:lvlText w:val="•"/>
      <w:lvlJc w:val="left"/>
      <w:pPr>
        <w:tabs>
          <w:tab w:val="num" w:pos="2880"/>
        </w:tabs>
        <w:ind w:left="2880" w:hanging="360"/>
      </w:pPr>
      <w:rPr>
        <w:rFonts w:ascii="Times New Roman" w:hAnsi="Times New Roman" w:hint="default"/>
      </w:rPr>
    </w:lvl>
    <w:lvl w:ilvl="4" w:tplc="411E7DCC" w:tentative="1">
      <w:start w:val="1"/>
      <w:numFmt w:val="bullet"/>
      <w:lvlText w:val="•"/>
      <w:lvlJc w:val="left"/>
      <w:pPr>
        <w:tabs>
          <w:tab w:val="num" w:pos="3600"/>
        </w:tabs>
        <w:ind w:left="3600" w:hanging="360"/>
      </w:pPr>
      <w:rPr>
        <w:rFonts w:ascii="Times New Roman" w:hAnsi="Times New Roman" w:hint="default"/>
      </w:rPr>
    </w:lvl>
    <w:lvl w:ilvl="5" w:tplc="64464D4C" w:tentative="1">
      <w:start w:val="1"/>
      <w:numFmt w:val="bullet"/>
      <w:lvlText w:val="•"/>
      <w:lvlJc w:val="left"/>
      <w:pPr>
        <w:tabs>
          <w:tab w:val="num" w:pos="4320"/>
        </w:tabs>
        <w:ind w:left="4320" w:hanging="360"/>
      </w:pPr>
      <w:rPr>
        <w:rFonts w:ascii="Times New Roman" w:hAnsi="Times New Roman" w:hint="default"/>
      </w:rPr>
    </w:lvl>
    <w:lvl w:ilvl="6" w:tplc="B450D7E4" w:tentative="1">
      <w:start w:val="1"/>
      <w:numFmt w:val="bullet"/>
      <w:lvlText w:val="•"/>
      <w:lvlJc w:val="left"/>
      <w:pPr>
        <w:tabs>
          <w:tab w:val="num" w:pos="5040"/>
        </w:tabs>
        <w:ind w:left="5040" w:hanging="360"/>
      </w:pPr>
      <w:rPr>
        <w:rFonts w:ascii="Times New Roman" w:hAnsi="Times New Roman" w:hint="default"/>
      </w:rPr>
    </w:lvl>
    <w:lvl w:ilvl="7" w:tplc="C10A2434" w:tentative="1">
      <w:start w:val="1"/>
      <w:numFmt w:val="bullet"/>
      <w:lvlText w:val="•"/>
      <w:lvlJc w:val="left"/>
      <w:pPr>
        <w:tabs>
          <w:tab w:val="num" w:pos="5760"/>
        </w:tabs>
        <w:ind w:left="5760" w:hanging="360"/>
      </w:pPr>
      <w:rPr>
        <w:rFonts w:ascii="Times New Roman" w:hAnsi="Times New Roman" w:hint="default"/>
      </w:rPr>
    </w:lvl>
    <w:lvl w:ilvl="8" w:tplc="4502AE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657308E"/>
    <w:multiLevelType w:val="hybridMultilevel"/>
    <w:tmpl w:val="FA6E0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EB7000"/>
    <w:multiLevelType w:val="hybridMultilevel"/>
    <w:tmpl w:val="F3CA3FB4"/>
    <w:lvl w:ilvl="0" w:tplc="C73C013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45CF"/>
    <w:multiLevelType w:val="multilevel"/>
    <w:tmpl w:val="9CD2CA1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15F70A2"/>
    <w:multiLevelType w:val="hybridMultilevel"/>
    <w:tmpl w:val="805A9A7E"/>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52083734"/>
    <w:multiLevelType w:val="multilevel"/>
    <w:tmpl w:val="69182CAA"/>
    <w:lvl w:ilvl="0">
      <w:start w:val="1"/>
      <w:numFmt w:val="decimal"/>
      <w:lvlText w:val="Q%1."/>
      <w:lvlJc w:val="left"/>
      <w:pPr>
        <w:ind w:left="792" w:hanging="792"/>
      </w:pPr>
      <w:rPr>
        <w:rFonts w:ascii="Calibri" w:hAnsi="Calibri" w:hint="default"/>
        <w:b/>
        <w:i w:val="0"/>
        <w:sz w:val="24"/>
      </w:rPr>
    </w:lvl>
    <w:lvl w:ilvl="1">
      <w:start w:val="1"/>
      <w:numFmt w:val="decimal"/>
      <w:lvlText w:val="A%1"/>
      <w:lvlJc w:val="left"/>
      <w:pPr>
        <w:ind w:left="792" w:hanging="792"/>
      </w:pPr>
      <w:rPr>
        <w:rFonts w:ascii="Calibri" w:hAnsi="Calibri" w:hint="default"/>
        <w:b/>
        <w:i w:val="0"/>
        <w:color w:val="4472C4" w:themeColor="accent5"/>
      </w:rPr>
    </w:lvl>
    <w:lvl w:ilvl="2">
      <w:start w:val="1"/>
      <w:numFmt w:val="lowerRoman"/>
      <w:lvlText w:val="%3."/>
      <w:lvlJc w:val="right"/>
      <w:pPr>
        <w:ind w:left="792" w:hanging="792"/>
      </w:pPr>
      <w:rPr>
        <w:rFonts w:hint="default"/>
      </w:rPr>
    </w:lvl>
    <w:lvl w:ilvl="3">
      <w:start w:val="1"/>
      <w:numFmt w:val="decimal"/>
      <w:lvlText w:val="%4."/>
      <w:lvlJc w:val="left"/>
      <w:pPr>
        <w:ind w:left="792" w:hanging="792"/>
      </w:pPr>
      <w:rPr>
        <w:rFonts w:hint="default"/>
      </w:rPr>
    </w:lvl>
    <w:lvl w:ilvl="4">
      <w:start w:val="1"/>
      <w:numFmt w:val="lowerLetter"/>
      <w:lvlText w:val="%5."/>
      <w:lvlJc w:val="left"/>
      <w:pPr>
        <w:ind w:left="792" w:hanging="792"/>
      </w:pPr>
      <w:rPr>
        <w:rFonts w:hint="default"/>
      </w:rPr>
    </w:lvl>
    <w:lvl w:ilvl="5">
      <w:start w:val="1"/>
      <w:numFmt w:val="lowerRoman"/>
      <w:lvlText w:val="%6."/>
      <w:lvlJc w:val="right"/>
      <w:pPr>
        <w:ind w:left="792" w:hanging="792"/>
      </w:pPr>
      <w:rPr>
        <w:rFonts w:hint="default"/>
      </w:rPr>
    </w:lvl>
    <w:lvl w:ilvl="6">
      <w:start w:val="1"/>
      <w:numFmt w:val="decimal"/>
      <w:lvlText w:val="%7."/>
      <w:lvlJc w:val="left"/>
      <w:pPr>
        <w:ind w:left="792" w:hanging="792"/>
      </w:pPr>
      <w:rPr>
        <w:rFonts w:hint="default"/>
      </w:rPr>
    </w:lvl>
    <w:lvl w:ilvl="7">
      <w:start w:val="1"/>
      <w:numFmt w:val="lowerLetter"/>
      <w:lvlText w:val="%8."/>
      <w:lvlJc w:val="left"/>
      <w:pPr>
        <w:ind w:left="792" w:hanging="792"/>
      </w:pPr>
      <w:rPr>
        <w:rFonts w:hint="default"/>
      </w:rPr>
    </w:lvl>
    <w:lvl w:ilvl="8">
      <w:start w:val="1"/>
      <w:numFmt w:val="lowerRoman"/>
      <w:lvlText w:val="%9."/>
      <w:lvlJc w:val="right"/>
      <w:pPr>
        <w:ind w:left="792" w:hanging="792"/>
      </w:pPr>
      <w:rPr>
        <w:rFonts w:hint="default"/>
      </w:rPr>
    </w:lvl>
  </w:abstractNum>
  <w:abstractNum w:abstractNumId="10" w15:restartNumberingAfterBreak="0">
    <w:nsid w:val="59961CA8"/>
    <w:multiLevelType w:val="hybridMultilevel"/>
    <w:tmpl w:val="7724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890E7A72">
      <w:start w:val="1"/>
      <w:numFmt w:val="decimal"/>
      <w:lvlText w:val="%3."/>
      <w:lvlJc w:val="left"/>
      <w:pPr>
        <w:ind w:left="2520" w:hanging="36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28E26C1"/>
    <w:multiLevelType w:val="hybridMultilevel"/>
    <w:tmpl w:val="F67C99C6"/>
    <w:lvl w:ilvl="0" w:tplc="C00E5D96">
      <w:start w:val="1"/>
      <w:numFmt w:val="bullet"/>
      <w:lvlText w:val="•"/>
      <w:lvlJc w:val="left"/>
      <w:pPr>
        <w:tabs>
          <w:tab w:val="num" w:pos="720"/>
        </w:tabs>
        <w:ind w:left="720" w:hanging="360"/>
      </w:pPr>
      <w:rPr>
        <w:rFonts w:ascii="Times New Roman" w:hAnsi="Times New Roman" w:hint="default"/>
      </w:rPr>
    </w:lvl>
    <w:lvl w:ilvl="1" w:tplc="9DB849C8" w:tentative="1">
      <w:start w:val="1"/>
      <w:numFmt w:val="bullet"/>
      <w:lvlText w:val="•"/>
      <w:lvlJc w:val="left"/>
      <w:pPr>
        <w:tabs>
          <w:tab w:val="num" w:pos="1440"/>
        </w:tabs>
        <w:ind w:left="1440" w:hanging="360"/>
      </w:pPr>
      <w:rPr>
        <w:rFonts w:ascii="Times New Roman" w:hAnsi="Times New Roman" w:hint="default"/>
      </w:rPr>
    </w:lvl>
    <w:lvl w:ilvl="2" w:tplc="0D1C42B2">
      <w:start w:val="1"/>
      <w:numFmt w:val="bullet"/>
      <w:lvlText w:val="•"/>
      <w:lvlJc w:val="left"/>
      <w:pPr>
        <w:tabs>
          <w:tab w:val="num" w:pos="2160"/>
        </w:tabs>
        <w:ind w:left="2160" w:hanging="360"/>
      </w:pPr>
      <w:rPr>
        <w:rFonts w:ascii="Times New Roman" w:hAnsi="Times New Roman" w:hint="default"/>
      </w:rPr>
    </w:lvl>
    <w:lvl w:ilvl="3" w:tplc="0ED4286A" w:tentative="1">
      <w:start w:val="1"/>
      <w:numFmt w:val="bullet"/>
      <w:lvlText w:val="•"/>
      <w:lvlJc w:val="left"/>
      <w:pPr>
        <w:tabs>
          <w:tab w:val="num" w:pos="2880"/>
        </w:tabs>
        <w:ind w:left="2880" w:hanging="360"/>
      </w:pPr>
      <w:rPr>
        <w:rFonts w:ascii="Times New Roman" w:hAnsi="Times New Roman" w:hint="default"/>
      </w:rPr>
    </w:lvl>
    <w:lvl w:ilvl="4" w:tplc="D34C8804" w:tentative="1">
      <w:start w:val="1"/>
      <w:numFmt w:val="bullet"/>
      <w:lvlText w:val="•"/>
      <w:lvlJc w:val="left"/>
      <w:pPr>
        <w:tabs>
          <w:tab w:val="num" w:pos="3600"/>
        </w:tabs>
        <w:ind w:left="3600" w:hanging="360"/>
      </w:pPr>
      <w:rPr>
        <w:rFonts w:ascii="Times New Roman" w:hAnsi="Times New Roman" w:hint="default"/>
      </w:rPr>
    </w:lvl>
    <w:lvl w:ilvl="5" w:tplc="9788DF66" w:tentative="1">
      <w:start w:val="1"/>
      <w:numFmt w:val="bullet"/>
      <w:lvlText w:val="•"/>
      <w:lvlJc w:val="left"/>
      <w:pPr>
        <w:tabs>
          <w:tab w:val="num" w:pos="4320"/>
        </w:tabs>
        <w:ind w:left="4320" w:hanging="360"/>
      </w:pPr>
      <w:rPr>
        <w:rFonts w:ascii="Times New Roman" w:hAnsi="Times New Roman" w:hint="default"/>
      </w:rPr>
    </w:lvl>
    <w:lvl w:ilvl="6" w:tplc="F9E218CC" w:tentative="1">
      <w:start w:val="1"/>
      <w:numFmt w:val="bullet"/>
      <w:lvlText w:val="•"/>
      <w:lvlJc w:val="left"/>
      <w:pPr>
        <w:tabs>
          <w:tab w:val="num" w:pos="5040"/>
        </w:tabs>
        <w:ind w:left="5040" w:hanging="360"/>
      </w:pPr>
      <w:rPr>
        <w:rFonts w:ascii="Times New Roman" w:hAnsi="Times New Roman" w:hint="default"/>
      </w:rPr>
    </w:lvl>
    <w:lvl w:ilvl="7" w:tplc="A6EC50F2" w:tentative="1">
      <w:start w:val="1"/>
      <w:numFmt w:val="bullet"/>
      <w:lvlText w:val="•"/>
      <w:lvlJc w:val="left"/>
      <w:pPr>
        <w:tabs>
          <w:tab w:val="num" w:pos="5760"/>
        </w:tabs>
        <w:ind w:left="5760" w:hanging="360"/>
      </w:pPr>
      <w:rPr>
        <w:rFonts w:ascii="Times New Roman" w:hAnsi="Times New Roman" w:hint="default"/>
      </w:rPr>
    </w:lvl>
    <w:lvl w:ilvl="8" w:tplc="C7E2E4B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E531B35"/>
    <w:multiLevelType w:val="multilevel"/>
    <w:tmpl w:val="F95845A2"/>
    <w:lvl w:ilvl="0">
      <w:start w:val="1"/>
      <w:numFmt w:val="decimal"/>
      <w:lvlText w:val="Q%1."/>
      <w:lvlJc w:val="left"/>
      <w:pPr>
        <w:ind w:left="792" w:hanging="792"/>
      </w:pPr>
      <w:rPr>
        <w:rFonts w:ascii="Calibri" w:hAnsi="Calibri" w:hint="default"/>
        <w:b/>
        <w:i w:val="0"/>
        <w:sz w:val="24"/>
      </w:rPr>
    </w:lvl>
    <w:lvl w:ilvl="1">
      <w:start w:val="1"/>
      <w:numFmt w:val="decimal"/>
      <w:lvlText w:val="A%1"/>
      <w:lvlJc w:val="left"/>
      <w:pPr>
        <w:ind w:left="792" w:hanging="792"/>
      </w:pPr>
      <w:rPr>
        <w:rFonts w:ascii="Calibri" w:hAnsi="Calibri" w:hint="default"/>
        <w:b/>
        <w:i w:val="0"/>
        <w:color w:val="1F4E79" w:themeColor="accent1" w:themeShade="80"/>
      </w:rPr>
    </w:lvl>
    <w:lvl w:ilvl="2">
      <w:start w:val="1"/>
      <w:numFmt w:val="lowerRoman"/>
      <w:lvlText w:val="%3."/>
      <w:lvlJc w:val="right"/>
      <w:pPr>
        <w:ind w:left="792" w:hanging="792"/>
      </w:pPr>
      <w:rPr>
        <w:rFonts w:hint="default"/>
      </w:rPr>
    </w:lvl>
    <w:lvl w:ilvl="3">
      <w:start w:val="1"/>
      <w:numFmt w:val="decimal"/>
      <w:lvlText w:val="%4."/>
      <w:lvlJc w:val="left"/>
      <w:pPr>
        <w:ind w:left="792" w:hanging="792"/>
      </w:pPr>
      <w:rPr>
        <w:rFonts w:hint="default"/>
      </w:rPr>
    </w:lvl>
    <w:lvl w:ilvl="4">
      <w:start w:val="1"/>
      <w:numFmt w:val="lowerLetter"/>
      <w:lvlText w:val="%5."/>
      <w:lvlJc w:val="left"/>
      <w:pPr>
        <w:ind w:left="792" w:hanging="792"/>
      </w:pPr>
      <w:rPr>
        <w:rFonts w:hint="default"/>
      </w:rPr>
    </w:lvl>
    <w:lvl w:ilvl="5">
      <w:start w:val="1"/>
      <w:numFmt w:val="lowerRoman"/>
      <w:lvlText w:val="%6."/>
      <w:lvlJc w:val="right"/>
      <w:pPr>
        <w:ind w:left="792" w:hanging="792"/>
      </w:pPr>
      <w:rPr>
        <w:rFonts w:hint="default"/>
      </w:rPr>
    </w:lvl>
    <w:lvl w:ilvl="6">
      <w:start w:val="1"/>
      <w:numFmt w:val="decimal"/>
      <w:lvlText w:val="%7."/>
      <w:lvlJc w:val="left"/>
      <w:pPr>
        <w:ind w:left="792" w:hanging="792"/>
      </w:pPr>
      <w:rPr>
        <w:rFonts w:hint="default"/>
      </w:rPr>
    </w:lvl>
    <w:lvl w:ilvl="7">
      <w:start w:val="1"/>
      <w:numFmt w:val="lowerLetter"/>
      <w:lvlText w:val="%8."/>
      <w:lvlJc w:val="left"/>
      <w:pPr>
        <w:ind w:left="792" w:hanging="792"/>
      </w:pPr>
      <w:rPr>
        <w:rFonts w:hint="default"/>
      </w:rPr>
    </w:lvl>
    <w:lvl w:ilvl="8">
      <w:start w:val="1"/>
      <w:numFmt w:val="lowerRoman"/>
      <w:lvlText w:val="%9."/>
      <w:lvlJc w:val="right"/>
      <w:pPr>
        <w:ind w:left="792" w:hanging="792"/>
      </w:pPr>
      <w:rPr>
        <w:rFonts w:hint="default"/>
      </w:rPr>
    </w:lvl>
  </w:abstractNum>
  <w:num w:numId="1">
    <w:abstractNumId w:val="0"/>
  </w:num>
  <w:num w:numId="2">
    <w:abstractNumId w:val="9"/>
  </w:num>
  <w:num w:numId="3">
    <w:abstractNumId w:val="12"/>
  </w:num>
  <w:num w:numId="4">
    <w:abstractNumId w:val="6"/>
  </w:num>
  <w:num w:numId="5">
    <w:abstractNumId w:val="7"/>
  </w:num>
  <w:num w:numId="6">
    <w:abstractNumId w:val="8"/>
  </w:num>
  <w:num w:numId="7">
    <w:abstractNumId w:val="3"/>
  </w:num>
  <w:num w:numId="8">
    <w:abstractNumId w:val="2"/>
  </w:num>
  <w:num w:numId="9">
    <w:abstractNumId w:val="11"/>
  </w:num>
  <w:num w:numId="10">
    <w:abstractNumId w:val="5"/>
  </w:num>
  <w:num w:numId="11">
    <w:abstractNumId w:val="4"/>
  </w:num>
  <w:num w:numId="12">
    <w:abstractNumId w:val="10"/>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B5"/>
    <w:rsid w:val="000365E3"/>
    <w:rsid w:val="00036DFA"/>
    <w:rsid w:val="00052F92"/>
    <w:rsid w:val="00070210"/>
    <w:rsid w:val="000808CD"/>
    <w:rsid w:val="00087294"/>
    <w:rsid w:val="000913F2"/>
    <w:rsid w:val="00096AC9"/>
    <w:rsid w:val="000C7523"/>
    <w:rsid w:val="000F624B"/>
    <w:rsid w:val="00116F50"/>
    <w:rsid w:val="0018155E"/>
    <w:rsid w:val="0018760D"/>
    <w:rsid w:val="001A778A"/>
    <w:rsid w:val="001C3EE3"/>
    <w:rsid w:val="002029E5"/>
    <w:rsid w:val="00223897"/>
    <w:rsid w:val="00246FE2"/>
    <w:rsid w:val="00263369"/>
    <w:rsid w:val="002767B9"/>
    <w:rsid w:val="0029379C"/>
    <w:rsid w:val="002C0DDA"/>
    <w:rsid w:val="002C2CBD"/>
    <w:rsid w:val="002E18C3"/>
    <w:rsid w:val="002E192B"/>
    <w:rsid w:val="002F1624"/>
    <w:rsid w:val="002F5E81"/>
    <w:rsid w:val="002F6E97"/>
    <w:rsid w:val="00304508"/>
    <w:rsid w:val="00310403"/>
    <w:rsid w:val="0039781A"/>
    <w:rsid w:val="003A6243"/>
    <w:rsid w:val="003B5017"/>
    <w:rsid w:val="003C6E4A"/>
    <w:rsid w:val="0040650C"/>
    <w:rsid w:val="00412F79"/>
    <w:rsid w:val="00446950"/>
    <w:rsid w:val="004A5940"/>
    <w:rsid w:val="004A6C04"/>
    <w:rsid w:val="0050472B"/>
    <w:rsid w:val="00506D57"/>
    <w:rsid w:val="00507A51"/>
    <w:rsid w:val="00527999"/>
    <w:rsid w:val="005C6E37"/>
    <w:rsid w:val="006067C6"/>
    <w:rsid w:val="006308D3"/>
    <w:rsid w:val="00654A44"/>
    <w:rsid w:val="00654D26"/>
    <w:rsid w:val="006602B7"/>
    <w:rsid w:val="006C4DD5"/>
    <w:rsid w:val="006E5B30"/>
    <w:rsid w:val="0070219C"/>
    <w:rsid w:val="007349BF"/>
    <w:rsid w:val="0076609A"/>
    <w:rsid w:val="007743F5"/>
    <w:rsid w:val="007F172E"/>
    <w:rsid w:val="008408DC"/>
    <w:rsid w:val="008467C5"/>
    <w:rsid w:val="008612FD"/>
    <w:rsid w:val="00880128"/>
    <w:rsid w:val="008B48A6"/>
    <w:rsid w:val="008D1038"/>
    <w:rsid w:val="008D5C60"/>
    <w:rsid w:val="008F4ABD"/>
    <w:rsid w:val="00911733"/>
    <w:rsid w:val="009627AA"/>
    <w:rsid w:val="0097328E"/>
    <w:rsid w:val="009B1B22"/>
    <w:rsid w:val="009D6BE3"/>
    <w:rsid w:val="009F525A"/>
    <w:rsid w:val="00A10D3F"/>
    <w:rsid w:val="00A25241"/>
    <w:rsid w:val="00A26E8F"/>
    <w:rsid w:val="00AA70AB"/>
    <w:rsid w:val="00B04CBC"/>
    <w:rsid w:val="00B12EE9"/>
    <w:rsid w:val="00B34A54"/>
    <w:rsid w:val="00B374E3"/>
    <w:rsid w:val="00B42CAC"/>
    <w:rsid w:val="00B65118"/>
    <w:rsid w:val="00C21457"/>
    <w:rsid w:val="00C4065E"/>
    <w:rsid w:val="00C47887"/>
    <w:rsid w:val="00CB62EA"/>
    <w:rsid w:val="00CC0E2F"/>
    <w:rsid w:val="00CE22F0"/>
    <w:rsid w:val="00D02854"/>
    <w:rsid w:val="00D35A09"/>
    <w:rsid w:val="00D4713E"/>
    <w:rsid w:val="00D51F3E"/>
    <w:rsid w:val="00D87813"/>
    <w:rsid w:val="00D957E4"/>
    <w:rsid w:val="00DD0E2E"/>
    <w:rsid w:val="00DD4BE2"/>
    <w:rsid w:val="00DE280A"/>
    <w:rsid w:val="00DF4101"/>
    <w:rsid w:val="00E03843"/>
    <w:rsid w:val="00E27868"/>
    <w:rsid w:val="00E46584"/>
    <w:rsid w:val="00E672B5"/>
    <w:rsid w:val="00E81CFC"/>
    <w:rsid w:val="00EA500D"/>
    <w:rsid w:val="00EA53BA"/>
    <w:rsid w:val="00ED2311"/>
    <w:rsid w:val="00ED4E05"/>
    <w:rsid w:val="00EE6034"/>
    <w:rsid w:val="00EE6C8E"/>
    <w:rsid w:val="00F0007F"/>
    <w:rsid w:val="00F00819"/>
    <w:rsid w:val="00F021C3"/>
    <w:rsid w:val="00F06418"/>
    <w:rsid w:val="00F5617A"/>
    <w:rsid w:val="00F637FF"/>
    <w:rsid w:val="00F775C6"/>
    <w:rsid w:val="00FE2304"/>
    <w:rsid w:val="00FE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25D87"/>
  <w15:chartTrackingRefBased/>
  <w15:docId w15:val="{CDAEE47F-4DFD-4F58-9F62-5AA8FD3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ox-signature">
    <w:name w:val="io-ox-signature"/>
    <w:basedOn w:val="Normal"/>
    <w:rsid w:val="00E672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72B5"/>
    <w:rPr>
      <w:color w:val="0000FF"/>
      <w:u w:val="single"/>
    </w:rPr>
  </w:style>
  <w:style w:type="paragraph" w:styleId="NormalWeb">
    <w:name w:val="Normal (Web)"/>
    <w:basedOn w:val="Normal"/>
    <w:uiPriority w:val="99"/>
    <w:unhideWhenUsed/>
    <w:rsid w:val="00E672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6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E97"/>
  </w:style>
  <w:style w:type="paragraph" w:styleId="Footer">
    <w:name w:val="footer"/>
    <w:basedOn w:val="Normal"/>
    <w:link w:val="FooterChar"/>
    <w:uiPriority w:val="99"/>
    <w:unhideWhenUsed/>
    <w:rsid w:val="002F6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E97"/>
  </w:style>
  <w:style w:type="paragraph" w:styleId="ListParagraph">
    <w:name w:val="List Paragraph"/>
    <w:basedOn w:val="Normal"/>
    <w:link w:val="ListParagraphChar"/>
    <w:uiPriority w:val="34"/>
    <w:qFormat/>
    <w:rsid w:val="00223897"/>
    <w:pPr>
      <w:ind w:left="720"/>
      <w:contextualSpacing/>
    </w:pPr>
  </w:style>
  <w:style w:type="paragraph" w:customStyle="1" w:styleId="Default">
    <w:name w:val="Default"/>
    <w:rsid w:val="002F162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C7523"/>
    <w:rPr>
      <w:b/>
      <w:bCs/>
    </w:rPr>
  </w:style>
  <w:style w:type="paragraph" w:styleId="BalloonText">
    <w:name w:val="Balloon Text"/>
    <w:basedOn w:val="Normal"/>
    <w:link w:val="BalloonTextChar"/>
    <w:uiPriority w:val="99"/>
    <w:semiHidden/>
    <w:unhideWhenUsed/>
    <w:rsid w:val="008D5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60"/>
    <w:rPr>
      <w:rFonts w:ascii="Segoe UI" w:hAnsi="Segoe UI" w:cs="Segoe UI"/>
      <w:sz w:val="18"/>
      <w:szCs w:val="18"/>
    </w:rPr>
  </w:style>
  <w:style w:type="character" w:styleId="CommentReference">
    <w:name w:val="annotation reference"/>
    <w:basedOn w:val="DefaultParagraphFont"/>
    <w:uiPriority w:val="99"/>
    <w:semiHidden/>
    <w:unhideWhenUsed/>
    <w:rsid w:val="006C4DD5"/>
    <w:rPr>
      <w:sz w:val="16"/>
      <w:szCs w:val="16"/>
    </w:rPr>
  </w:style>
  <w:style w:type="paragraph" w:styleId="CommentText">
    <w:name w:val="annotation text"/>
    <w:basedOn w:val="Normal"/>
    <w:link w:val="CommentTextChar"/>
    <w:uiPriority w:val="99"/>
    <w:semiHidden/>
    <w:unhideWhenUsed/>
    <w:rsid w:val="006C4DD5"/>
    <w:pPr>
      <w:spacing w:line="240" w:lineRule="auto"/>
    </w:pPr>
    <w:rPr>
      <w:sz w:val="20"/>
      <w:szCs w:val="20"/>
    </w:rPr>
  </w:style>
  <w:style w:type="character" w:customStyle="1" w:styleId="CommentTextChar">
    <w:name w:val="Comment Text Char"/>
    <w:basedOn w:val="DefaultParagraphFont"/>
    <w:link w:val="CommentText"/>
    <w:uiPriority w:val="99"/>
    <w:semiHidden/>
    <w:rsid w:val="006C4DD5"/>
    <w:rPr>
      <w:sz w:val="20"/>
      <w:szCs w:val="20"/>
    </w:rPr>
  </w:style>
  <w:style w:type="paragraph" w:styleId="CommentSubject">
    <w:name w:val="annotation subject"/>
    <w:basedOn w:val="CommentText"/>
    <w:next w:val="CommentText"/>
    <w:link w:val="CommentSubjectChar"/>
    <w:uiPriority w:val="99"/>
    <w:semiHidden/>
    <w:unhideWhenUsed/>
    <w:rsid w:val="006C4DD5"/>
    <w:rPr>
      <w:b/>
      <w:bCs/>
    </w:rPr>
  </w:style>
  <w:style w:type="character" w:customStyle="1" w:styleId="CommentSubjectChar">
    <w:name w:val="Comment Subject Char"/>
    <w:basedOn w:val="CommentTextChar"/>
    <w:link w:val="CommentSubject"/>
    <w:uiPriority w:val="99"/>
    <w:semiHidden/>
    <w:rsid w:val="006C4DD5"/>
    <w:rPr>
      <w:b/>
      <w:bCs/>
      <w:sz w:val="20"/>
      <w:szCs w:val="20"/>
    </w:rPr>
  </w:style>
  <w:style w:type="character" w:customStyle="1" w:styleId="Mention">
    <w:name w:val="Mention"/>
    <w:basedOn w:val="DefaultParagraphFont"/>
    <w:uiPriority w:val="99"/>
    <w:semiHidden/>
    <w:unhideWhenUsed/>
    <w:rsid w:val="00070210"/>
    <w:rPr>
      <w:color w:val="2B579A"/>
      <w:shd w:val="clear" w:color="auto" w:fill="E6E6E6"/>
    </w:rPr>
  </w:style>
  <w:style w:type="paragraph" w:styleId="FootnoteText">
    <w:name w:val="footnote text"/>
    <w:basedOn w:val="Normal"/>
    <w:link w:val="FootnoteTextChar"/>
    <w:uiPriority w:val="99"/>
    <w:semiHidden/>
    <w:unhideWhenUsed/>
    <w:rsid w:val="0097328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97328E"/>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97328E"/>
  </w:style>
  <w:style w:type="character" w:styleId="FootnoteReference">
    <w:name w:val="footnote reference"/>
    <w:basedOn w:val="DefaultParagraphFont"/>
    <w:uiPriority w:val="99"/>
    <w:semiHidden/>
    <w:unhideWhenUsed/>
    <w:rsid w:val="00973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8755">
      <w:bodyDiv w:val="1"/>
      <w:marLeft w:val="0"/>
      <w:marRight w:val="0"/>
      <w:marTop w:val="0"/>
      <w:marBottom w:val="0"/>
      <w:divBdr>
        <w:top w:val="none" w:sz="0" w:space="0" w:color="auto"/>
        <w:left w:val="none" w:sz="0" w:space="0" w:color="auto"/>
        <w:bottom w:val="none" w:sz="0" w:space="0" w:color="auto"/>
        <w:right w:val="none" w:sz="0" w:space="0" w:color="auto"/>
      </w:divBdr>
      <w:divsChild>
        <w:div w:id="9840970">
          <w:marLeft w:val="1440"/>
          <w:marRight w:val="0"/>
          <w:marTop w:val="86"/>
          <w:marBottom w:val="0"/>
          <w:divBdr>
            <w:top w:val="none" w:sz="0" w:space="0" w:color="auto"/>
            <w:left w:val="none" w:sz="0" w:space="0" w:color="auto"/>
            <w:bottom w:val="none" w:sz="0" w:space="0" w:color="auto"/>
            <w:right w:val="none" w:sz="0" w:space="0" w:color="auto"/>
          </w:divBdr>
        </w:div>
        <w:div w:id="1775661835">
          <w:marLeft w:val="1440"/>
          <w:marRight w:val="0"/>
          <w:marTop w:val="86"/>
          <w:marBottom w:val="0"/>
          <w:divBdr>
            <w:top w:val="none" w:sz="0" w:space="0" w:color="auto"/>
            <w:left w:val="none" w:sz="0" w:space="0" w:color="auto"/>
            <w:bottom w:val="none" w:sz="0" w:space="0" w:color="auto"/>
            <w:right w:val="none" w:sz="0" w:space="0" w:color="auto"/>
          </w:divBdr>
        </w:div>
        <w:div w:id="1851988169">
          <w:marLeft w:val="1440"/>
          <w:marRight w:val="0"/>
          <w:marTop w:val="86"/>
          <w:marBottom w:val="0"/>
          <w:divBdr>
            <w:top w:val="none" w:sz="0" w:space="0" w:color="auto"/>
            <w:left w:val="none" w:sz="0" w:space="0" w:color="auto"/>
            <w:bottom w:val="none" w:sz="0" w:space="0" w:color="auto"/>
            <w:right w:val="none" w:sz="0" w:space="0" w:color="auto"/>
          </w:divBdr>
        </w:div>
        <w:div w:id="523397153">
          <w:marLeft w:val="1440"/>
          <w:marRight w:val="0"/>
          <w:marTop w:val="86"/>
          <w:marBottom w:val="0"/>
          <w:divBdr>
            <w:top w:val="none" w:sz="0" w:space="0" w:color="auto"/>
            <w:left w:val="none" w:sz="0" w:space="0" w:color="auto"/>
            <w:bottom w:val="none" w:sz="0" w:space="0" w:color="auto"/>
            <w:right w:val="none" w:sz="0" w:space="0" w:color="auto"/>
          </w:divBdr>
        </w:div>
        <w:div w:id="1790707532">
          <w:marLeft w:val="1440"/>
          <w:marRight w:val="0"/>
          <w:marTop w:val="86"/>
          <w:marBottom w:val="120"/>
          <w:divBdr>
            <w:top w:val="none" w:sz="0" w:space="0" w:color="auto"/>
            <w:left w:val="none" w:sz="0" w:space="0" w:color="auto"/>
            <w:bottom w:val="none" w:sz="0" w:space="0" w:color="auto"/>
            <w:right w:val="none" w:sz="0" w:space="0" w:color="auto"/>
          </w:divBdr>
        </w:div>
      </w:divsChild>
    </w:div>
    <w:div w:id="203560042">
      <w:bodyDiv w:val="1"/>
      <w:marLeft w:val="0"/>
      <w:marRight w:val="0"/>
      <w:marTop w:val="0"/>
      <w:marBottom w:val="0"/>
      <w:divBdr>
        <w:top w:val="none" w:sz="0" w:space="0" w:color="auto"/>
        <w:left w:val="none" w:sz="0" w:space="0" w:color="auto"/>
        <w:bottom w:val="none" w:sz="0" w:space="0" w:color="auto"/>
        <w:right w:val="none" w:sz="0" w:space="0" w:color="auto"/>
      </w:divBdr>
    </w:div>
    <w:div w:id="655452048">
      <w:bodyDiv w:val="1"/>
      <w:marLeft w:val="0"/>
      <w:marRight w:val="0"/>
      <w:marTop w:val="0"/>
      <w:marBottom w:val="0"/>
      <w:divBdr>
        <w:top w:val="none" w:sz="0" w:space="0" w:color="auto"/>
        <w:left w:val="none" w:sz="0" w:space="0" w:color="auto"/>
        <w:bottom w:val="none" w:sz="0" w:space="0" w:color="auto"/>
        <w:right w:val="none" w:sz="0" w:space="0" w:color="auto"/>
      </w:divBdr>
    </w:div>
    <w:div w:id="681391758">
      <w:bodyDiv w:val="1"/>
      <w:marLeft w:val="0"/>
      <w:marRight w:val="0"/>
      <w:marTop w:val="0"/>
      <w:marBottom w:val="0"/>
      <w:divBdr>
        <w:top w:val="none" w:sz="0" w:space="0" w:color="auto"/>
        <w:left w:val="none" w:sz="0" w:space="0" w:color="auto"/>
        <w:bottom w:val="none" w:sz="0" w:space="0" w:color="auto"/>
        <w:right w:val="none" w:sz="0" w:space="0" w:color="auto"/>
      </w:divBdr>
      <w:divsChild>
        <w:div w:id="792746685">
          <w:marLeft w:val="0"/>
          <w:marRight w:val="0"/>
          <w:marTop w:val="0"/>
          <w:marBottom w:val="0"/>
          <w:divBdr>
            <w:top w:val="none" w:sz="0" w:space="0" w:color="auto"/>
            <w:left w:val="none" w:sz="0" w:space="0" w:color="auto"/>
            <w:bottom w:val="none" w:sz="0" w:space="0" w:color="auto"/>
            <w:right w:val="none" w:sz="0" w:space="0" w:color="auto"/>
          </w:divBdr>
          <w:divsChild>
            <w:div w:id="1219970574">
              <w:marLeft w:val="0"/>
              <w:marRight w:val="0"/>
              <w:marTop w:val="0"/>
              <w:marBottom w:val="0"/>
              <w:divBdr>
                <w:top w:val="none" w:sz="0" w:space="0" w:color="auto"/>
                <w:left w:val="none" w:sz="0" w:space="0" w:color="auto"/>
                <w:bottom w:val="none" w:sz="0" w:space="0" w:color="auto"/>
                <w:right w:val="none" w:sz="0" w:space="0" w:color="auto"/>
              </w:divBdr>
              <w:divsChild>
                <w:div w:id="1928348171">
                  <w:marLeft w:val="0"/>
                  <w:marRight w:val="0"/>
                  <w:marTop w:val="0"/>
                  <w:marBottom w:val="0"/>
                  <w:divBdr>
                    <w:top w:val="none" w:sz="0" w:space="0" w:color="auto"/>
                    <w:left w:val="none" w:sz="0" w:space="0" w:color="auto"/>
                    <w:bottom w:val="none" w:sz="0" w:space="0" w:color="auto"/>
                    <w:right w:val="none" w:sz="0" w:space="0" w:color="auto"/>
                  </w:divBdr>
                  <w:divsChild>
                    <w:div w:id="1527912476">
                      <w:marLeft w:val="0"/>
                      <w:marRight w:val="0"/>
                      <w:marTop w:val="0"/>
                      <w:marBottom w:val="0"/>
                      <w:divBdr>
                        <w:top w:val="none" w:sz="0" w:space="0" w:color="auto"/>
                        <w:left w:val="none" w:sz="0" w:space="0" w:color="auto"/>
                        <w:bottom w:val="none" w:sz="0" w:space="0" w:color="auto"/>
                        <w:right w:val="none" w:sz="0" w:space="0" w:color="auto"/>
                      </w:divBdr>
                      <w:divsChild>
                        <w:div w:id="672875353">
                          <w:marLeft w:val="0"/>
                          <w:marRight w:val="0"/>
                          <w:marTop w:val="0"/>
                          <w:marBottom w:val="0"/>
                          <w:divBdr>
                            <w:top w:val="none" w:sz="0" w:space="0" w:color="auto"/>
                            <w:left w:val="none" w:sz="0" w:space="0" w:color="auto"/>
                            <w:bottom w:val="none" w:sz="0" w:space="0" w:color="auto"/>
                            <w:right w:val="none" w:sz="0" w:space="0" w:color="auto"/>
                          </w:divBdr>
                          <w:divsChild>
                            <w:div w:id="1143890972">
                              <w:marLeft w:val="0"/>
                              <w:marRight w:val="0"/>
                              <w:marTop w:val="0"/>
                              <w:marBottom w:val="0"/>
                              <w:divBdr>
                                <w:top w:val="none" w:sz="0" w:space="0" w:color="auto"/>
                                <w:left w:val="single" w:sz="6" w:space="0" w:color="E5E3E3"/>
                                <w:bottom w:val="none" w:sz="0" w:space="0" w:color="auto"/>
                                <w:right w:val="none" w:sz="0" w:space="0" w:color="auto"/>
                              </w:divBdr>
                              <w:divsChild>
                                <w:div w:id="1280918471">
                                  <w:marLeft w:val="0"/>
                                  <w:marRight w:val="0"/>
                                  <w:marTop w:val="0"/>
                                  <w:marBottom w:val="0"/>
                                  <w:divBdr>
                                    <w:top w:val="none" w:sz="0" w:space="0" w:color="auto"/>
                                    <w:left w:val="none" w:sz="0" w:space="0" w:color="auto"/>
                                    <w:bottom w:val="none" w:sz="0" w:space="0" w:color="auto"/>
                                    <w:right w:val="none" w:sz="0" w:space="0" w:color="auto"/>
                                  </w:divBdr>
                                  <w:divsChild>
                                    <w:div w:id="2121217273">
                                      <w:marLeft w:val="0"/>
                                      <w:marRight w:val="0"/>
                                      <w:marTop w:val="0"/>
                                      <w:marBottom w:val="0"/>
                                      <w:divBdr>
                                        <w:top w:val="none" w:sz="0" w:space="0" w:color="auto"/>
                                        <w:left w:val="none" w:sz="0" w:space="0" w:color="auto"/>
                                        <w:bottom w:val="none" w:sz="0" w:space="0" w:color="auto"/>
                                        <w:right w:val="none" w:sz="0" w:space="0" w:color="auto"/>
                                      </w:divBdr>
                                      <w:divsChild>
                                        <w:div w:id="1637762219">
                                          <w:marLeft w:val="0"/>
                                          <w:marRight w:val="0"/>
                                          <w:marTop w:val="0"/>
                                          <w:marBottom w:val="0"/>
                                          <w:divBdr>
                                            <w:top w:val="none" w:sz="0" w:space="0" w:color="auto"/>
                                            <w:left w:val="none" w:sz="0" w:space="0" w:color="auto"/>
                                            <w:bottom w:val="none" w:sz="0" w:space="0" w:color="auto"/>
                                            <w:right w:val="none" w:sz="0" w:space="0" w:color="auto"/>
                                          </w:divBdr>
                                          <w:divsChild>
                                            <w:div w:id="1719284872">
                                              <w:marLeft w:val="0"/>
                                              <w:marRight w:val="0"/>
                                              <w:marTop w:val="0"/>
                                              <w:marBottom w:val="0"/>
                                              <w:divBdr>
                                                <w:top w:val="none" w:sz="0" w:space="0" w:color="auto"/>
                                                <w:left w:val="none" w:sz="0" w:space="0" w:color="auto"/>
                                                <w:bottom w:val="none" w:sz="0" w:space="0" w:color="auto"/>
                                                <w:right w:val="none" w:sz="0" w:space="0" w:color="auto"/>
                                              </w:divBdr>
                                              <w:divsChild>
                                                <w:div w:id="2063357857">
                                                  <w:marLeft w:val="0"/>
                                                  <w:marRight w:val="0"/>
                                                  <w:marTop w:val="0"/>
                                                  <w:marBottom w:val="0"/>
                                                  <w:divBdr>
                                                    <w:top w:val="none" w:sz="0" w:space="0" w:color="auto"/>
                                                    <w:left w:val="none" w:sz="0" w:space="0" w:color="auto"/>
                                                    <w:bottom w:val="none" w:sz="0" w:space="0" w:color="auto"/>
                                                    <w:right w:val="none" w:sz="0" w:space="0" w:color="auto"/>
                                                  </w:divBdr>
                                                  <w:divsChild>
                                                    <w:div w:id="1529952537">
                                                      <w:marLeft w:val="0"/>
                                                      <w:marRight w:val="0"/>
                                                      <w:marTop w:val="0"/>
                                                      <w:marBottom w:val="0"/>
                                                      <w:divBdr>
                                                        <w:top w:val="none" w:sz="0" w:space="0" w:color="auto"/>
                                                        <w:left w:val="none" w:sz="0" w:space="0" w:color="auto"/>
                                                        <w:bottom w:val="none" w:sz="0" w:space="0" w:color="auto"/>
                                                        <w:right w:val="none" w:sz="0" w:space="0" w:color="auto"/>
                                                      </w:divBdr>
                                                      <w:divsChild>
                                                        <w:div w:id="131679412">
                                                          <w:marLeft w:val="480"/>
                                                          <w:marRight w:val="0"/>
                                                          <w:marTop w:val="0"/>
                                                          <w:marBottom w:val="0"/>
                                                          <w:divBdr>
                                                            <w:top w:val="none" w:sz="0" w:space="0" w:color="auto"/>
                                                            <w:left w:val="none" w:sz="0" w:space="0" w:color="auto"/>
                                                            <w:bottom w:val="none" w:sz="0" w:space="0" w:color="auto"/>
                                                            <w:right w:val="none" w:sz="0" w:space="0" w:color="auto"/>
                                                          </w:divBdr>
                                                          <w:divsChild>
                                                            <w:div w:id="1521579817">
                                                              <w:marLeft w:val="0"/>
                                                              <w:marRight w:val="0"/>
                                                              <w:marTop w:val="0"/>
                                                              <w:marBottom w:val="0"/>
                                                              <w:divBdr>
                                                                <w:top w:val="none" w:sz="0" w:space="0" w:color="auto"/>
                                                                <w:left w:val="none" w:sz="0" w:space="0" w:color="auto"/>
                                                                <w:bottom w:val="none" w:sz="0" w:space="0" w:color="auto"/>
                                                                <w:right w:val="none" w:sz="0" w:space="0" w:color="auto"/>
                                                              </w:divBdr>
                                                              <w:divsChild>
                                                                <w:div w:id="1004863944">
                                                                  <w:marLeft w:val="0"/>
                                                                  <w:marRight w:val="0"/>
                                                                  <w:marTop w:val="0"/>
                                                                  <w:marBottom w:val="0"/>
                                                                  <w:divBdr>
                                                                    <w:top w:val="none" w:sz="0" w:space="0" w:color="auto"/>
                                                                    <w:left w:val="none" w:sz="0" w:space="0" w:color="auto"/>
                                                                    <w:bottom w:val="none" w:sz="0" w:space="0" w:color="auto"/>
                                                                    <w:right w:val="none" w:sz="0" w:space="0" w:color="auto"/>
                                                                  </w:divBdr>
                                                                  <w:divsChild>
                                                                    <w:div w:id="49887080">
                                                                      <w:marLeft w:val="0"/>
                                                                      <w:marRight w:val="0"/>
                                                                      <w:marTop w:val="240"/>
                                                                      <w:marBottom w:val="0"/>
                                                                      <w:divBdr>
                                                                        <w:top w:val="none" w:sz="0" w:space="0" w:color="auto"/>
                                                                        <w:left w:val="none" w:sz="0" w:space="0" w:color="auto"/>
                                                                        <w:bottom w:val="none" w:sz="0" w:space="0" w:color="auto"/>
                                                                        <w:right w:val="none" w:sz="0" w:space="0" w:color="auto"/>
                                                                      </w:divBdr>
                                                                      <w:divsChild>
                                                                        <w:div w:id="217321380">
                                                                          <w:marLeft w:val="0"/>
                                                                          <w:marRight w:val="0"/>
                                                                          <w:marTop w:val="0"/>
                                                                          <w:marBottom w:val="0"/>
                                                                          <w:divBdr>
                                                                            <w:top w:val="none" w:sz="0" w:space="0" w:color="auto"/>
                                                                            <w:left w:val="none" w:sz="0" w:space="0" w:color="auto"/>
                                                                            <w:bottom w:val="none" w:sz="0" w:space="0" w:color="auto"/>
                                                                            <w:right w:val="none" w:sz="0" w:space="0" w:color="auto"/>
                                                                          </w:divBdr>
                                                                          <w:divsChild>
                                                                            <w:div w:id="1020397455">
                                                                              <w:marLeft w:val="0"/>
                                                                              <w:marRight w:val="0"/>
                                                                              <w:marTop w:val="0"/>
                                                                              <w:marBottom w:val="0"/>
                                                                              <w:divBdr>
                                                                                <w:top w:val="none" w:sz="0" w:space="0" w:color="auto"/>
                                                                                <w:left w:val="none" w:sz="0" w:space="0" w:color="auto"/>
                                                                                <w:bottom w:val="none" w:sz="0" w:space="0" w:color="auto"/>
                                                                                <w:right w:val="none" w:sz="0" w:space="0" w:color="auto"/>
                                                                              </w:divBdr>
                                                                              <w:divsChild>
                                                                                <w:div w:id="1811702429">
                                                                                  <w:marLeft w:val="0"/>
                                                                                  <w:marRight w:val="0"/>
                                                                                  <w:marTop w:val="0"/>
                                                                                  <w:marBottom w:val="0"/>
                                                                                  <w:divBdr>
                                                                                    <w:top w:val="none" w:sz="0" w:space="0" w:color="auto"/>
                                                                                    <w:left w:val="none" w:sz="0" w:space="0" w:color="auto"/>
                                                                                    <w:bottom w:val="none" w:sz="0" w:space="0" w:color="auto"/>
                                                                                    <w:right w:val="none" w:sz="0" w:space="0" w:color="auto"/>
                                                                                  </w:divBdr>
                                                                                  <w:divsChild>
                                                                                    <w:div w:id="741875957">
                                                                                      <w:marLeft w:val="0"/>
                                                                                      <w:marRight w:val="0"/>
                                                                                      <w:marTop w:val="0"/>
                                                                                      <w:marBottom w:val="0"/>
                                                                                      <w:divBdr>
                                                                                        <w:top w:val="none" w:sz="0" w:space="0" w:color="auto"/>
                                                                                        <w:left w:val="none" w:sz="0" w:space="0" w:color="auto"/>
                                                                                        <w:bottom w:val="none" w:sz="0" w:space="0" w:color="auto"/>
                                                                                        <w:right w:val="none" w:sz="0" w:space="0" w:color="auto"/>
                                                                                      </w:divBdr>
                                                                                      <w:divsChild>
                                                                                        <w:div w:id="373432874">
                                                                                          <w:marLeft w:val="0"/>
                                                                                          <w:marRight w:val="0"/>
                                                                                          <w:marTop w:val="0"/>
                                                                                          <w:marBottom w:val="0"/>
                                                                                          <w:divBdr>
                                                                                            <w:top w:val="none" w:sz="0" w:space="0" w:color="auto"/>
                                                                                            <w:left w:val="none" w:sz="0" w:space="0" w:color="auto"/>
                                                                                            <w:bottom w:val="none" w:sz="0" w:space="0" w:color="auto"/>
                                                                                            <w:right w:val="none" w:sz="0" w:space="0" w:color="auto"/>
                                                                                          </w:divBdr>
                                                                                          <w:divsChild>
                                                                                            <w:div w:id="1232891188">
                                                                                              <w:marLeft w:val="0"/>
                                                                                              <w:marRight w:val="0"/>
                                                                                              <w:marTop w:val="0"/>
                                                                                              <w:marBottom w:val="0"/>
                                                                                              <w:divBdr>
                                                                                                <w:top w:val="none" w:sz="0" w:space="0" w:color="auto"/>
                                                                                                <w:left w:val="none" w:sz="0" w:space="0" w:color="auto"/>
                                                                                                <w:bottom w:val="none" w:sz="0" w:space="0" w:color="auto"/>
                                                                                                <w:right w:val="none" w:sz="0" w:space="0" w:color="auto"/>
                                                                                              </w:divBdr>
                                                                                              <w:divsChild>
                                                                                                <w:div w:id="878206310">
                                                                                                  <w:marLeft w:val="0"/>
                                                                                                  <w:marRight w:val="0"/>
                                                                                                  <w:marTop w:val="0"/>
                                                                                                  <w:marBottom w:val="0"/>
                                                                                                  <w:divBdr>
                                                                                                    <w:top w:val="none" w:sz="0" w:space="0" w:color="auto"/>
                                                                                                    <w:left w:val="none" w:sz="0" w:space="0" w:color="auto"/>
                                                                                                    <w:bottom w:val="none" w:sz="0" w:space="0" w:color="auto"/>
                                                                                                    <w:right w:val="none" w:sz="0" w:space="0" w:color="auto"/>
                                                                                                  </w:divBdr>
                                                                                                </w:div>
                                                                                                <w:div w:id="711618350">
                                                                                                  <w:marLeft w:val="0"/>
                                                                                                  <w:marRight w:val="0"/>
                                                                                                  <w:marTop w:val="0"/>
                                                                                                  <w:marBottom w:val="0"/>
                                                                                                  <w:divBdr>
                                                                                                    <w:top w:val="none" w:sz="0" w:space="0" w:color="auto"/>
                                                                                                    <w:left w:val="none" w:sz="0" w:space="0" w:color="auto"/>
                                                                                                    <w:bottom w:val="none" w:sz="0" w:space="0" w:color="auto"/>
                                                                                                    <w:right w:val="none" w:sz="0" w:space="0" w:color="auto"/>
                                                                                                  </w:divBdr>
                                                                                                </w:div>
                                                                                                <w:div w:id="1746369911">
                                                                                                  <w:marLeft w:val="0"/>
                                                                                                  <w:marRight w:val="0"/>
                                                                                                  <w:marTop w:val="0"/>
                                                                                                  <w:marBottom w:val="0"/>
                                                                                                  <w:divBdr>
                                                                                                    <w:top w:val="none" w:sz="0" w:space="0" w:color="auto"/>
                                                                                                    <w:left w:val="none" w:sz="0" w:space="0" w:color="auto"/>
                                                                                                    <w:bottom w:val="none" w:sz="0" w:space="0" w:color="auto"/>
                                                                                                    <w:right w:val="none" w:sz="0" w:space="0" w:color="auto"/>
                                                                                                  </w:divBdr>
                                                                                                </w:div>
                                                                                                <w:div w:id="1820727405">
                                                                                                  <w:marLeft w:val="0"/>
                                                                                                  <w:marRight w:val="0"/>
                                                                                                  <w:marTop w:val="0"/>
                                                                                                  <w:marBottom w:val="0"/>
                                                                                                  <w:divBdr>
                                                                                                    <w:top w:val="none" w:sz="0" w:space="0" w:color="auto"/>
                                                                                                    <w:left w:val="none" w:sz="0" w:space="0" w:color="auto"/>
                                                                                                    <w:bottom w:val="none" w:sz="0" w:space="0" w:color="auto"/>
                                                                                                    <w:right w:val="none" w:sz="0" w:space="0" w:color="auto"/>
                                                                                                  </w:divBdr>
                                                                                                </w:div>
                                                                                                <w:div w:id="343867732">
                                                                                                  <w:marLeft w:val="0"/>
                                                                                                  <w:marRight w:val="0"/>
                                                                                                  <w:marTop w:val="0"/>
                                                                                                  <w:marBottom w:val="0"/>
                                                                                                  <w:divBdr>
                                                                                                    <w:top w:val="none" w:sz="0" w:space="0" w:color="auto"/>
                                                                                                    <w:left w:val="none" w:sz="0" w:space="0" w:color="auto"/>
                                                                                                    <w:bottom w:val="none" w:sz="0" w:space="0" w:color="auto"/>
                                                                                                    <w:right w:val="none" w:sz="0" w:space="0" w:color="auto"/>
                                                                                                  </w:divBdr>
                                                                                                </w:div>
                                                                                                <w:div w:id="1971323975">
                                                                                                  <w:marLeft w:val="0"/>
                                                                                                  <w:marRight w:val="0"/>
                                                                                                  <w:marTop w:val="0"/>
                                                                                                  <w:marBottom w:val="0"/>
                                                                                                  <w:divBdr>
                                                                                                    <w:top w:val="none" w:sz="0" w:space="0" w:color="auto"/>
                                                                                                    <w:left w:val="none" w:sz="0" w:space="0" w:color="auto"/>
                                                                                                    <w:bottom w:val="none" w:sz="0" w:space="0" w:color="auto"/>
                                                                                                    <w:right w:val="none" w:sz="0" w:space="0" w:color="auto"/>
                                                                                                  </w:divBdr>
                                                                                                </w:div>
                                                                                                <w:div w:id="838617799">
                                                                                                  <w:marLeft w:val="0"/>
                                                                                                  <w:marRight w:val="0"/>
                                                                                                  <w:marTop w:val="0"/>
                                                                                                  <w:marBottom w:val="0"/>
                                                                                                  <w:divBdr>
                                                                                                    <w:top w:val="none" w:sz="0" w:space="0" w:color="auto"/>
                                                                                                    <w:left w:val="none" w:sz="0" w:space="0" w:color="auto"/>
                                                                                                    <w:bottom w:val="none" w:sz="0" w:space="0" w:color="auto"/>
                                                                                                    <w:right w:val="none" w:sz="0" w:space="0" w:color="auto"/>
                                                                                                  </w:divBdr>
                                                                                                </w:div>
                                                                                                <w:div w:id="11246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490914">
      <w:bodyDiv w:val="1"/>
      <w:marLeft w:val="0"/>
      <w:marRight w:val="0"/>
      <w:marTop w:val="0"/>
      <w:marBottom w:val="0"/>
      <w:divBdr>
        <w:top w:val="none" w:sz="0" w:space="0" w:color="auto"/>
        <w:left w:val="none" w:sz="0" w:space="0" w:color="auto"/>
        <w:bottom w:val="none" w:sz="0" w:space="0" w:color="auto"/>
        <w:right w:val="none" w:sz="0" w:space="0" w:color="auto"/>
      </w:divBdr>
    </w:div>
    <w:div w:id="1052921307">
      <w:bodyDiv w:val="1"/>
      <w:marLeft w:val="0"/>
      <w:marRight w:val="0"/>
      <w:marTop w:val="0"/>
      <w:marBottom w:val="0"/>
      <w:divBdr>
        <w:top w:val="none" w:sz="0" w:space="0" w:color="auto"/>
        <w:left w:val="none" w:sz="0" w:space="0" w:color="auto"/>
        <w:bottom w:val="none" w:sz="0" w:space="0" w:color="auto"/>
        <w:right w:val="none" w:sz="0" w:space="0" w:color="auto"/>
      </w:divBdr>
    </w:div>
    <w:div w:id="1277567545">
      <w:bodyDiv w:val="1"/>
      <w:marLeft w:val="0"/>
      <w:marRight w:val="0"/>
      <w:marTop w:val="0"/>
      <w:marBottom w:val="0"/>
      <w:divBdr>
        <w:top w:val="none" w:sz="0" w:space="0" w:color="auto"/>
        <w:left w:val="none" w:sz="0" w:space="0" w:color="auto"/>
        <w:bottom w:val="none" w:sz="0" w:space="0" w:color="auto"/>
        <w:right w:val="none" w:sz="0" w:space="0" w:color="auto"/>
      </w:divBdr>
    </w:div>
    <w:div w:id="1528565358">
      <w:bodyDiv w:val="1"/>
      <w:marLeft w:val="0"/>
      <w:marRight w:val="0"/>
      <w:marTop w:val="0"/>
      <w:marBottom w:val="0"/>
      <w:divBdr>
        <w:top w:val="none" w:sz="0" w:space="0" w:color="auto"/>
        <w:left w:val="none" w:sz="0" w:space="0" w:color="auto"/>
        <w:bottom w:val="none" w:sz="0" w:space="0" w:color="auto"/>
        <w:right w:val="none" w:sz="0" w:space="0" w:color="auto"/>
      </w:divBdr>
      <w:divsChild>
        <w:div w:id="1739160173">
          <w:marLeft w:val="1440"/>
          <w:marRight w:val="0"/>
          <w:marTop w:val="86"/>
          <w:marBottom w:val="0"/>
          <w:divBdr>
            <w:top w:val="none" w:sz="0" w:space="0" w:color="auto"/>
            <w:left w:val="none" w:sz="0" w:space="0" w:color="auto"/>
            <w:bottom w:val="none" w:sz="0" w:space="0" w:color="auto"/>
            <w:right w:val="none" w:sz="0" w:space="0" w:color="auto"/>
          </w:divBdr>
        </w:div>
      </w:divsChild>
    </w:div>
    <w:div w:id="1912084451">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1">
          <w:marLeft w:val="0"/>
          <w:marRight w:val="0"/>
          <w:marTop w:val="0"/>
          <w:marBottom w:val="0"/>
          <w:divBdr>
            <w:top w:val="none" w:sz="0" w:space="0" w:color="auto"/>
            <w:left w:val="none" w:sz="0" w:space="0" w:color="auto"/>
            <w:bottom w:val="none" w:sz="0" w:space="0" w:color="auto"/>
            <w:right w:val="none" w:sz="0" w:space="0" w:color="auto"/>
          </w:divBdr>
          <w:divsChild>
            <w:div w:id="1375500872">
              <w:marLeft w:val="0"/>
              <w:marRight w:val="0"/>
              <w:marTop w:val="0"/>
              <w:marBottom w:val="0"/>
              <w:divBdr>
                <w:top w:val="none" w:sz="0" w:space="0" w:color="auto"/>
                <w:left w:val="none" w:sz="0" w:space="0" w:color="auto"/>
                <w:bottom w:val="none" w:sz="0" w:space="0" w:color="auto"/>
                <w:right w:val="none" w:sz="0" w:space="0" w:color="auto"/>
              </w:divBdr>
              <w:divsChild>
                <w:div w:id="176776308">
                  <w:marLeft w:val="0"/>
                  <w:marRight w:val="0"/>
                  <w:marTop w:val="0"/>
                  <w:marBottom w:val="0"/>
                  <w:divBdr>
                    <w:top w:val="none" w:sz="0" w:space="0" w:color="auto"/>
                    <w:left w:val="none" w:sz="0" w:space="0" w:color="auto"/>
                    <w:bottom w:val="none" w:sz="0" w:space="0" w:color="auto"/>
                    <w:right w:val="none" w:sz="0" w:space="0" w:color="auto"/>
                  </w:divBdr>
                  <w:divsChild>
                    <w:div w:id="996154760">
                      <w:marLeft w:val="0"/>
                      <w:marRight w:val="0"/>
                      <w:marTop w:val="0"/>
                      <w:marBottom w:val="0"/>
                      <w:divBdr>
                        <w:top w:val="none" w:sz="0" w:space="0" w:color="auto"/>
                        <w:left w:val="none" w:sz="0" w:space="0" w:color="auto"/>
                        <w:bottom w:val="none" w:sz="0" w:space="0" w:color="auto"/>
                        <w:right w:val="none" w:sz="0" w:space="0" w:color="auto"/>
                      </w:divBdr>
                      <w:divsChild>
                        <w:div w:id="782580441">
                          <w:marLeft w:val="0"/>
                          <w:marRight w:val="0"/>
                          <w:marTop w:val="0"/>
                          <w:marBottom w:val="0"/>
                          <w:divBdr>
                            <w:top w:val="none" w:sz="0" w:space="0" w:color="auto"/>
                            <w:left w:val="none" w:sz="0" w:space="0" w:color="auto"/>
                            <w:bottom w:val="none" w:sz="0" w:space="0" w:color="auto"/>
                            <w:right w:val="none" w:sz="0" w:space="0" w:color="auto"/>
                          </w:divBdr>
                          <w:divsChild>
                            <w:div w:id="1547791372">
                              <w:marLeft w:val="0"/>
                              <w:marRight w:val="0"/>
                              <w:marTop w:val="0"/>
                              <w:marBottom w:val="0"/>
                              <w:divBdr>
                                <w:top w:val="none" w:sz="0" w:space="0" w:color="auto"/>
                                <w:left w:val="single" w:sz="6" w:space="0" w:color="E5E3E3"/>
                                <w:bottom w:val="none" w:sz="0" w:space="0" w:color="auto"/>
                                <w:right w:val="none" w:sz="0" w:space="0" w:color="auto"/>
                              </w:divBdr>
                              <w:divsChild>
                                <w:div w:id="793595655">
                                  <w:marLeft w:val="0"/>
                                  <w:marRight w:val="0"/>
                                  <w:marTop w:val="0"/>
                                  <w:marBottom w:val="0"/>
                                  <w:divBdr>
                                    <w:top w:val="none" w:sz="0" w:space="0" w:color="auto"/>
                                    <w:left w:val="none" w:sz="0" w:space="0" w:color="auto"/>
                                    <w:bottom w:val="none" w:sz="0" w:space="0" w:color="auto"/>
                                    <w:right w:val="none" w:sz="0" w:space="0" w:color="auto"/>
                                  </w:divBdr>
                                  <w:divsChild>
                                    <w:div w:id="1611938261">
                                      <w:marLeft w:val="0"/>
                                      <w:marRight w:val="0"/>
                                      <w:marTop w:val="0"/>
                                      <w:marBottom w:val="0"/>
                                      <w:divBdr>
                                        <w:top w:val="none" w:sz="0" w:space="0" w:color="auto"/>
                                        <w:left w:val="none" w:sz="0" w:space="0" w:color="auto"/>
                                        <w:bottom w:val="none" w:sz="0" w:space="0" w:color="auto"/>
                                        <w:right w:val="none" w:sz="0" w:space="0" w:color="auto"/>
                                      </w:divBdr>
                                      <w:divsChild>
                                        <w:div w:id="1074546896">
                                          <w:marLeft w:val="0"/>
                                          <w:marRight w:val="0"/>
                                          <w:marTop w:val="0"/>
                                          <w:marBottom w:val="0"/>
                                          <w:divBdr>
                                            <w:top w:val="none" w:sz="0" w:space="0" w:color="auto"/>
                                            <w:left w:val="none" w:sz="0" w:space="0" w:color="auto"/>
                                            <w:bottom w:val="none" w:sz="0" w:space="0" w:color="auto"/>
                                            <w:right w:val="none" w:sz="0" w:space="0" w:color="auto"/>
                                          </w:divBdr>
                                          <w:divsChild>
                                            <w:div w:id="279069509">
                                              <w:marLeft w:val="0"/>
                                              <w:marRight w:val="0"/>
                                              <w:marTop w:val="0"/>
                                              <w:marBottom w:val="0"/>
                                              <w:divBdr>
                                                <w:top w:val="none" w:sz="0" w:space="0" w:color="auto"/>
                                                <w:left w:val="none" w:sz="0" w:space="0" w:color="auto"/>
                                                <w:bottom w:val="none" w:sz="0" w:space="0" w:color="auto"/>
                                                <w:right w:val="none" w:sz="0" w:space="0" w:color="auto"/>
                                              </w:divBdr>
                                              <w:divsChild>
                                                <w:div w:id="278219415">
                                                  <w:marLeft w:val="0"/>
                                                  <w:marRight w:val="0"/>
                                                  <w:marTop w:val="0"/>
                                                  <w:marBottom w:val="0"/>
                                                  <w:divBdr>
                                                    <w:top w:val="none" w:sz="0" w:space="0" w:color="auto"/>
                                                    <w:left w:val="none" w:sz="0" w:space="0" w:color="auto"/>
                                                    <w:bottom w:val="none" w:sz="0" w:space="0" w:color="auto"/>
                                                    <w:right w:val="none" w:sz="0" w:space="0" w:color="auto"/>
                                                  </w:divBdr>
                                                  <w:divsChild>
                                                    <w:div w:id="1816677949">
                                                      <w:marLeft w:val="0"/>
                                                      <w:marRight w:val="0"/>
                                                      <w:marTop w:val="0"/>
                                                      <w:marBottom w:val="0"/>
                                                      <w:divBdr>
                                                        <w:top w:val="none" w:sz="0" w:space="0" w:color="auto"/>
                                                        <w:left w:val="none" w:sz="0" w:space="0" w:color="auto"/>
                                                        <w:bottom w:val="none" w:sz="0" w:space="0" w:color="auto"/>
                                                        <w:right w:val="none" w:sz="0" w:space="0" w:color="auto"/>
                                                      </w:divBdr>
                                                      <w:divsChild>
                                                        <w:div w:id="872885627">
                                                          <w:marLeft w:val="480"/>
                                                          <w:marRight w:val="0"/>
                                                          <w:marTop w:val="0"/>
                                                          <w:marBottom w:val="0"/>
                                                          <w:divBdr>
                                                            <w:top w:val="none" w:sz="0" w:space="0" w:color="auto"/>
                                                            <w:left w:val="none" w:sz="0" w:space="0" w:color="auto"/>
                                                            <w:bottom w:val="none" w:sz="0" w:space="0" w:color="auto"/>
                                                            <w:right w:val="none" w:sz="0" w:space="0" w:color="auto"/>
                                                          </w:divBdr>
                                                          <w:divsChild>
                                                            <w:div w:id="526529254">
                                                              <w:marLeft w:val="0"/>
                                                              <w:marRight w:val="0"/>
                                                              <w:marTop w:val="0"/>
                                                              <w:marBottom w:val="0"/>
                                                              <w:divBdr>
                                                                <w:top w:val="none" w:sz="0" w:space="0" w:color="auto"/>
                                                                <w:left w:val="none" w:sz="0" w:space="0" w:color="auto"/>
                                                                <w:bottom w:val="none" w:sz="0" w:space="0" w:color="auto"/>
                                                                <w:right w:val="none" w:sz="0" w:space="0" w:color="auto"/>
                                                              </w:divBdr>
                                                              <w:divsChild>
                                                                <w:div w:id="1116414712">
                                                                  <w:marLeft w:val="0"/>
                                                                  <w:marRight w:val="0"/>
                                                                  <w:marTop w:val="0"/>
                                                                  <w:marBottom w:val="0"/>
                                                                  <w:divBdr>
                                                                    <w:top w:val="none" w:sz="0" w:space="0" w:color="auto"/>
                                                                    <w:left w:val="none" w:sz="0" w:space="0" w:color="auto"/>
                                                                    <w:bottom w:val="none" w:sz="0" w:space="0" w:color="auto"/>
                                                                    <w:right w:val="none" w:sz="0" w:space="0" w:color="auto"/>
                                                                  </w:divBdr>
                                                                  <w:divsChild>
                                                                    <w:div w:id="1056196695">
                                                                      <w:marLeft w:val="0"/>
                                                                      <w:marRight w:val="0"/>
                                                                      <w:marTop w:val="240"/>
                                                                      <w:marBottom w:val="0"/>
                                                                      <w:divBdr>
                                                                        <w:top w:val="none" w:sz="0" w:space="0" w:color="auto"/>
                                                                        <w:left w:val="none" w:sz="0" w:space="0" w:color="auto"/>
                                                                        <w:bottom w:val="none" w:sz="0" w:space="0" w:color="auto"/>
                                                                        <w:right w:val="none" w:sz="0" w:space="0" w:color="auto"/>
                                                                      </w:divBdr>
                                                                      <w:divsChild>
                                                                        <w:div w:id="1957786223">
                                                                          <w:marLeft w:val="0"/>
                                                                          <w:marRight w:val="0"/>
                                                                          <w:marTop w:val="0"/>
                                                                          <w:marBottom w:val="0"/>
                                                                          <w:divBdr>
                                                                            <w:top w:val="none" w:sz="0" w:space="0" w:color="auto"/>
                                                                            <w:left w:val="none" w:sz="0" w:space="0" w:color="auto"/>
                                                                            <w:bottom w:val="none" w:sz="0" w:space="0" w:color="auto"/>
                                                                            <w:right w:val="none" w:sz="0" w:space="0" w:color="auto"/>
                                                                          </w:divBdr>
                                                                          <w:divsChild>
                                                                            <w:div w:id="1122260814">
                                                                              <w:marLeft w:val="0"/>
                                                                              <w:marRight w:val="0"/>
                                                                              <w:marTop w:val="0"/>
                                                                              <w:marBottom w:val="0"/>
                                                                              <w:divBdr>
                                                                                <w:top w:val="none" w:sz="0" w:space="0" w:color="auto"/>
                                                                                <w:left w:val="none" w:sz="0" w:space="0" w:color="auto"/>
                                                                                <w:bottom w:val="none" w:sz="0" w:space="0" w:color="auto"/>
                                                                                <w:right w:val="none" w:sz="0" w:space="0" w:color="auto"/>
                                                                              </w:divBdr>
                                                                              <w:divsChild>
                                                                                <w:div w:id="961767143">
                                                                                  <w:marLeft w:val="0"/>
                                                                                  <w:marRight w:val="0"/>
                                                                                  <w:marTop w:val="0"/>
                                                                                  <w:marBottom w:val="0"/>
                                                                                  <w:divBdr>
                                                                                    <w:top w:val="none" w:sz="0" w:space="0" w:color="auto"/>
                                                                                    <w:left w:val="none" w:sz="0" w:space="0" w:color="auto"/>
                                                                                    <w:bottom w:val="none" w:sz="0" w:space="0" w:color="auto"/>
                                                                                    <w:right w:val="none" w:sz="0" w:space="0" w:color="auto"/>
                                                                                  </w:divBdr>
                                                                                  <w:divsChild>
                                                                                    <w:div w:id="1649440074">
                                                                                      <w:marLeft w:val="0"/>
                                                                                      <w:marRight w:val="0"/>
                                                                                      <w:marTop w:val="0"/>
                                                                                      <w:marBottom w:val="0"/>
                                                                                      <w:divBdr>
                                                                                        <w:top w:val="none" w:sz="0" w:space="0" w:color="auto"/>
                                                                                        <w:left w:val="none" w:sz="0" w:space="0" w:color="auto"/>
                                                                                        <w:bottom w:val="none" w:sz="0" w:space="0" w:color="auto"/>
                                                                                        <w:right w:val="none" w:sz="0" w:space="0" w:color="auto"/>
                                                                                      </w:divBdr>
                                                                                      <w:divsChild>
                                                                                        <w:div w:id="1172914360">
                                                                                          <w:marLeft w:val="0"/>
                                                                                          <w:marRight w:val="0"/>
                                                                                          <w:marTop w:val="0"/>
                                                                                          <w:marBottom w:val="0"/>
                                                                                          <w:divBdr>
                                                                                            <w:top w:val="none" w:sz="0" w:space="0" w:color="auto"/>
                                                                                            <w:left w:val="none" w:sz="0" w:space="0" w:color="auto"/>
                                                                                            <w:bottom w:val="none" w:sz="0" w:space="0" w:color="auto"/>
                                                                                            <w:right w:val="none" w:sz="0" w:space="0" w:color="auto"/>
                                                                                          </w:divBdr>
                                                                                          <w:divsChild>
                                                                                            <w:div w:id="17623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394622">
      <w:bodyDiv w:val="1"/>
      <w:marLeft w:val="0"/>
      <w:marRight w:val="0"/>
      <w:marTop w:val="0"/>
      <w:marBottom w:val="0"/>
      <w:divBdr>
        <w:top w:val="none" w:sz="0" w:space="0" w:color="auto"/>
        <w:left w:val="none" w:sz="0" w:space="0" w:color="auto"/>
        <w:bottom w:val="none" w:sz="0" w:space="0" w:color="auto"/>
        <w:right w:val="none" w:sz="0" w:space="0" w:color="auto"/>
      </w:divBdr>
      <w:divsChild>
        <w:div w:id="776829802">
          <w:marLeft w:val="1440"/>
          <w:marRight w:val="0"/>
          <w:marTop w:val="86"/>
          <w:marBottom w:val="0"/>
          <w:divBdr>
            <w:top w:val="none" w:sz="0" w:space="0" w:color="auto"/>
            <w:left w:val="none" w:sz="0" w:space="0" w:color="auto"/>
            <w:bottom w:val="none" w:sz="0" w:space="0" w:color="auto"/>
            <w:right w:val="none" w:sz="0" w:space="0" w:color="auto"/>
          </w:divBdr>
        </w:div>
        <w:div w:id="796529156">
          <w:marLeft w:val="1440"/>
          <w:marRight w:val="0"/>
          <w:marTop w:val="86"/>
          <w:marBottom w:val="0"/>
          <w:divBdr>
            <w:top w:val="none" w:sz="0" w:space="0" w:color="auto"/>
            <w:left w:val="none" w:sz="0" w:space="0" w:color="auto"/>
            <w:bottom w:val="none" w:sz="0" w:space="0" w:color="auto"/>
            <w:right w:val="none" w:sz="0" w:space="0" w:color="auto"/>
          </w:divBdr>
        </w:div>
        <w:div w:id="1850944513">
          <w:marLeft w:val="1440"/>
          <w:marRight w:val="0"/>
          <w:marTop w:val="86"/>
          <w:marBottom w:val="0"/>
          <w:divBdr>
            <w:top w:val="none" w:sz="0" w:space="0" w:color="auto"/>
            <w:left w:val="none" w:sz="0" w:space="0" w:color="auto"/>
            <w:bottom w:val="none" w:sz="0" w:space="0" w:color="auto"/>
            <w:right w:val="none" w:sz="0" w:space="0" w:color="auto"/>
          </w:divBdr>
        </w:div>
        <w:div w:id="822354923">
          <w:marLeft w:val="1440"/>
          <w:marRight w:val="0"/>
          <w:marTop w:val="86"/>
          <w:marBottom w:val="0"/>
          <w:divBdr>
            <w:top w:val="none" w:sz="0" w:space="0" w:color="auto"/>
            <w:left w:val="none" w:sz="0" w:space="0" w:color="auto"/>
            <w:bottom w:val="none" w:sz="0" w:space="0" w:color="auto"/>
            <w:right w:val="none" w:sz="0" w:space="0" w:color="auto"/>
          </w:divBdr>
        </w:div>
        <w:div w:id="552473868">
          <w:marLeft w:val="1440"/>
          <w:marRight w:val="0"/>
          <w:marTop w:val="86"/>
          <w:marBottom w:val="120"/>
          <w:divBdr>
            <w:top w:val="none" w:sz="0" w:space="0" w:color="auto"/>
            <w:left w:val="none" w:sz="0" w:space="0" w:color="auto"/>
            <w:bottom w:val="none" w:sz="0" w:space="0" w:color="auto"/>
            <w:right w:val="none" w:sz="0" w:space="0" w:color="auto"/>
          </w:divBdr>
        </w:div>
      </w:divsChild>
    </w:div>
    <w:div w:id="207003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EECQRIS@massmail.state.ma.us"/>
  <Relationship Id="rId11" Type="http://schemas.openxmlformats.org/officeDocument/2006/relationships/hyperlink" TargetMode="External" Target="https://www.surveymonkey.com/r/S9M6W8J"/>
  <Relationship Id="rId12" Type="http://schemas.openxmlformats.org/officeDocument/2006/relationships/hyperlink" TargetMode="External" Target="https://urldefense.proofpoint.com/v2/url?u=https-3A__www.kaplanco.com_product_13022_sand-2Dand-2Dwater-2Dtable-2Dsee-2Dthrough-2Dsensory-2Dtable-3Fc-3D10-257CSW1000&amp;d=DwMFAg&amp;c=lDF7oMaPKXpkYvev9V-fVahWL0QWnGCCAfCDz1Bns_w&amp;r=yDtXlBejY6wZYTA8oMZ6tG-IgByZiPu6R81wZKVYpaoWqHuPl7Ifv7iwK8Tfe2dv&amp;m=2MTIPpnvdXUz8MiAjYPp6HDuEwscQxnBVZht3p0sK-A&amp;s=5V6X5LbGzd377pviGVCLNHRAh0C1suYl6gGm4EKG2ok&amp;e="/>
  <Relationship Id="rId13" Type="http://schemas.openxmlformats.org/officeDocument/2006/relationships/hyperlink" TargetMode="External" Target="https://attendee.gotowebinar.com/recording/2891765440985398529"/>
  <Relationship Id="rId14" Type="http://schemas.openxmlformats.org/officeDocument/2006/relationships/hyperlink" TargetMode="External" Target="https://attendee.gotowebinar.com/recording/2891765440985398529"/>
  <Relationship Id="rId15" Type="http://schemas.openxmlformats.org/officeDocument/2006/relationships/hyperlink" TargetMode="External" Target="https://attendee.gotowebinar.com/recording/2891765440985398529"/>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urldefense.proofpoint.com/v2/url?u=http-3A__www.COMMBUYS.com&amp;d=DwMFAw&amp;c=lDF7oMaPKXpkYvev9V-fVahWL0QWnGCCAfCDz1Bns_w&amp;r=yDtXlBejY6wZYTA8oMZ6tG-IgByZiPu6R81wZKVYpaoWqHuPl7Ifv7iwK8Tfe2dv&amp;m=_kcZ-E2rc94H9NSUXdxcO99Gu3EQSUn2rQi1epy28cw&amp;s=nq3l-1_iREWw_gTJacaBgKKNrLE0a8Cp3l7uY6J1ZMM&amp;e="/>
  <Relationship Id="rId9" Type="http://schemas.openxmlformats.org/officeDocument/2006/relationships/hyperlink" TargetMode="External" Target="mailto:COMMBUYS@state.ma.us"/>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eec/qri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AC60-E9CB-4E6F-83ED-3D93F0B4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28778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2017-04-18T18:16:00Z</dcterms:created>
  <dc:creator>Kelley, Cathy (EEC)</dc:creator>
  <lastModifiedBy>Kelley, Cathy (EEC)</lastModifiedBy>
  <lastPrinted>2017-04-12T20:09:00Z</lastPrinted>
  <dcterms:modified xsi:type="dcterms:W3CDTF">2017-04-19T12:47:00Z</dcterms:modified>
  <revision>3</revision>
</coreProperties>
</file>