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24" w:rsidRDefault="00CC7A24" w:rsidP="00CC7A24">
      <w:pPr>
        <w:jc w:val="center"/>
        <w:rPr>
          <w:b/>
          <w:u w:val="single"/>
        </w:rPr>
      </w:pPr>
      <w:bookmarkStart w:id="0" w:name="_GoBack"/>
      <w:bookmarkEnd w:id="0"/>
      <w:r w:rsidRPr="00CC7A24">
        <w:rPr>
          <w:b/>
          <w:u w:val="single"/>
        </w:rPr>
        <w:t xml:space="preserve">FY 2018 – HEAD START STATE SUPPLEMENTAL </w:t>
      </w:r>
      <w:r w:rsidR="00815F49">
        <w:rPr>
          <w:b/>
          <w:u w:val="single"/>
        </w:rPr>
        <w:t>GRANT -</w:t>
      </w:r>
      <w:r w:rsidRPr="00CC7A24">
        <w:rPr>
          <w:b/>
          <w:u w:val="single"/>
        </w:rPr>
        <w:t>QUESTIONS &amp; ANSWERS</w:t>
      </w:r>
    </w:p>
    <w:p w:rsidR="00795420" w:rsidRDefault="00795420" w:rsidP="00CC7A24">
      <w:pPr>
        <w:jc w:val="center"/>
        <w:rPr>
          <w:b/>
          <w:u w:val="single"/>
        </w:rPr>
      </w:pPr>
    </w:p>
    <w:p w:rsidR="00795420" w:rsidRPr="00795420" w:rsidRDefault="00795420" w:rsidP="00795420">
      <w:pPr>
        <w:rPr>
          <w:b/>
          <w:u w:val="single"/>
        </w:rPr>
      </w:pPr>
      <w:r w:rsidRPr="00795420">
        <w:rPr>
          <w:b/>
          <w:u w:val="single"/>
        </w:rPr>
        <w:t>FUNDING QUESTIONS</w:t>
      </w:r>
    </w:p>
    <w:p w:rsidR="00CC7A24" w:rsidRPr="00815F49" w:rsidRDefault="00CC7A24" w:rsidP="00CC7A24">
      <w:pPr>
        <w:pStyle w:val="ListParagraph"/>
        <w:numPr>
          <w:ilvl w:val="0"/>
          <w:numId w:val="1"/>
        </w:numPr>
        <w:rPr>
          <w:b/>
          <w:i/>
        </w:rPr>
      </w:pPr>
      <w:r w:rsidRPr="00815F49">
        <w:rPr>
          <w:b/>
          <w:i/>
        </w:rPr>
        <w:t xml:space="preserve">I am concerned with the reduction in grant funding </w:t>
      </w:r>
      <w:r w:rsidR="00381684">
        <w:rPr>
          <w:b/>
          <w:i/>
        </w:rPr>
        <w:t>by</w:t>
      </w:r>
      <w:r w:rsidRPr="00815F49">
        <w:rPr>
          <w:b/>
          <w:i/>
        </w:rPr>
        <w:t xml:space="preserve"> </w:t>
      </w:r>
      <w:r w:rsidR="00381684">
        <w:rPr>
          <w:b/>
          <w:i/>
        </w:rPr>
        <w:t xml:space="preserve">raising the minimum grant amount to </w:t>
      </w:r>
      <w:r w:rsidRPr="00815F49">
        <w:rPr>
          <w:b/>
          <w:i/>
        </w:rPr>
        <w:t xml:space="preserve">$30K for one new </w:t>
      </w:r>
      <w:r w:rsidR="00381684">
        <w:rPr>
          <w:b/>
          <w:i/>
        </w:rPr>
        <w:t xml:space="preserve">grantee </w:t>
      </w:r>
      <w:r w:rsidRPr="00815F49">
        <w:rPr>
          <w:b/>
          <w:i/>
        </w:rPr>
        <w:t xml:space="preserve">and </w:t>
      </w:r>
      <w:r w:rsidR="00381684">
        <w:rPr>
          <w:b/>
          <w:i/>
        </w:rPr>
        <w:t xml:space="preserve">five </w:t>
      </w:r>
      <w:r w:rsidRPr="00815F49">
        <w:rPr>
          <w:b/>
          <w:i/>
        </w:rPr>
        <w:t>other grantees.  With many other grantees</w:t>
      </w:r>
      <w:r w:rsidR="004748A8">
        <w:rPr>
          <w:b/>
          <w:i/>
        </w:rPr>
        <w:t>’</w:t>
      </w:r>
      <w:r w:rsidRPr="00815F49">
        <w:rPr>
          <w:b/>
          <w:i/>
        </w:rPr>
        <w:t xml:space="preserve"> percentages falling below those grantees awarded $30K, wouldn’t it make sense to adjust all grantees to a similar percentage?  Also</w:t>
      </w:r>
      <w:r w:rsidR="004748A8">
        <w:rPr>
          <w:b/>
          <w:i/>
        </w:rPr>
        <w:t>,</w:t>
      </w:r>
      <w:r w:rsidRPr="00815F49">
        <w:rPr>
          <w:b/>
          <w:i/>
        </w:rPr>
        <w:t xml:space="preserve"> I would prefer the adjustment come if/when we receive additional funding and not on a level funded year.</w:t>
      </w:r>
    </w:p>
    <w:p w:rsidR="00892EBA" w:rsidRPr="00892EBA" w:rsidRDefault="00892EBA" w:rsidP="00892EBA">
      <w:pPr>
        <w:pStyle w:val="ListParagraph"/>
        <w:rPr>
          <w:i/>
          <w:sz w:val="24"/>
          <w:szCs w:val="24"/>
        </w:rPr>
      </w:pPr>
    </w:p>
    <w:p w:rsidR="00892EBA" w:rsidRPr="00D5185A" w:rsidRDefault="00892EBA" w:rsidP="00892EBA">
      <w:pPr>
        <w:pStyle w:val="ListParagraph"/>
        <w:rPr>
          <w:color w:val="00B050"/>
        </w:rPr>
      </w:pPr>
      <w:r w:rsidRPr="00892EBA">
        <w:rPr>
          <w:b/>
          <w:color w:val="00B050"/>
        </w:rPr>
        <w:t>A1)</w:t>
      </w:r>
      <w:r>
        <w:rPr>
          <w:b/>
          <w:color w:val="00B050"/>
        </w:rPr>
        <w:t xml:space="preserve"> </w:t>
      </w:r>
      <w:r w:rsidR="00D5185A" w:rsidRPr="00D5185A">
        <w:t xml:space="preserve">In </w:t>
      </w:r>
      <w:r w:rsidR="00381684">
        <w:t xml:space="preserve">the </w:t>
      </w:r>
      <w:r w:rsidR="00D5185A" w:rsidRPr="00D5185A">
        <w:t>FY17</w:t>
      </w:r>
      <w:r w:rsidR="00381684">
        <w:t xml:space="preserve"> Head Start State Supplemental grant</w:t>
      </w:r>
      <w:r w:rsidR="00D5185A" w:rsidRPr="00D5185A">
        <w:t>,</w:t>
      </w:r>
      <w:r w:rsidR="00381684">
        <w:t xml:space="preserve"> </w:t>
      </w:r>
      <w:r w:rsidR="00D5185A">
        <w:t>the Department of Early Education and Care</w:t>
      </w:r>
      <w:r w:rsidR="00270F2D">
        <w:t xml:space="preserve"> (EEC)</w:t>
      </w:r>
      <w:r w:rsidR="00D5185A">
        <w:t xml:space="preserve"> funded a total of 30 Head Start and Early Head Start grantees</w:t>
      </w:r>
      <w:r w:rsidR="00270F2D">
        <w:t>,</w:t>
      </w:r>
      <w:r w:rsidR="00D5185A">
        <w:t xml:space="preserve"> and there are currently </w:t>
      </w:r>
      <w:r w:rsidR="00381684">
        <w:t xml:space="preserve">a total of </w:t>
      </w:r>
      <w:r w:rsidR="00D5185A">
        <w:t xml:space="preserve">31 Head Start and Early Head Start grantees in Massachusetts funded by the Region 1 Office of Head Start. </w:t>
      </w:r>
      <w:r w:rsidR="00270F2D">
        <w:t xml:space="preserve">EEC </w:t>
      </w:r>
      <w:r w:rsidR="00D5185A">
        <w:t>established a minimum grant amount of $30,000 for the FY18</w:t>
      </w:r>
      <w:r w:rsidR="008E05B7">
        <w:t xml:space="preserve"> Head Start State Supplemental g</w:t>
      </w:r>
      <w:r w:rsidR="00D5185A">
        <w:t>rant for the new grantee</w:t>
      </w:r>
      <w:r w:rsidR="004748A8">
        <w:t>.</w:t>
      </w:r>
      <w:r w:rsidR="00D5185A">
        <w:t xml:space="preserve"> </w:t>
      </w:r>
      <w:r w:rsidR="004748A8">
        <w:t>I</w:t>
      </w:r>
      <w:r w:rsidR="00D5185A">
        <w:t>n</w:t>
      </w:r>
      <w:r w:rsidR="004748A8">
        <w:t xml:space="preserve"> making this adjustment to the minimum grant amount</w:t>
      </w:r>
      <w:r w:rsidR="00D5185A">
        <w:t xml:space="preserve">, </w:t>
      </w:r>
      <w:r w:rsidR="004748A8">
        <w:t xml:space="preserve">EEC </w:t>
      </w:r>
      <w:r w:rsidR="00D5185A">
        <w:t xml:space="preserve">awarded additional </w:t>
      </w:r>
      <w:r w:rsidR="00270F2D">
        <w:t xml:space="preserve">funding </w:t>
      </w:r>
      <w:r w:rsidR="00D5185A">
        <w:t>to five other Head Start/Early Head Start grantees to bring their funding to the minimum grant award of $30,000</w:t>
      </w:r>
      <w:r w:rsidR="008E05B7">
        <w:t xml:space="preserve"> for the FY18 Head Start State Supplemental grant</w:t>
      </w:r>
      <w:r w:rsidR="00D5185A">
        <w:t>. Unfortunately, in the FY18 projected state budget there was no additional funding in the Head Start State Supplemental Grant line item, so EEC could only proceed with the current projected allocat</w:t>
      </w:r>
      <w:r w:rsidR="00EC0AC5">
        <w:t>ion of 9.1 million</w:t>
      </w:r>
      <w:r w:rsidR="00270F2D">
        <w:t xml:space="preserve"> dollars</w:t>
      </w:r>
      <w:r w:rsidR="00EC0AC5">
        <w:t xml:space="preserve">. Funding is subject to </w:t>
      </w:r>
      <w:r w:rsidR="00270F2D">
        <w:t xml:space="preserve">state </w:t>
      </w:r>
      <w:r w:rsidR="00EC0AC5">
        <w:t xml:space="preserve">and </w:t>
      </w:r>
      <w:r w:rsidR="00270F2D">
        <w:t xml:space="preserve">federal </w:t>
      </w:r>
      <w:r w:rsidR="00EC0AC5">
        <w:t>budget allotment and appropriation.</w:t>
      </w:r>
    </w:p>
    <w:p w:rsidR="00795420" w:rsidRDefault="00795420" w:rsidP="00795420">
      <w:pPr>
        <w:pStyle w:val="ListParagraph"/>
      </w:pPr>
    </w:p>
    <w:p w:rsidR="00795420" w:rsidRPr="00892EBA" w:rsidRDefault="00795420" w:rsidP="00795420">
      <w:pPr>
        <w:pStyle w:val="ListParagraph"/>
        <w:numPr>
          <w:ilvl w:val="0"/>
          <w:numId w:val="1"/>
        </w:numPr>
        <w:rPr>
          <w:b/>
          <w:i/>
        </w:rPr>
      </w:pPr>
      <w:r w:rsidRPr="00892EBA">
        <w:rPr>
          <w:b/>
          <w:i/>
          <w:color w:val="000000"/>
        </w:rPr>
        <w:t>I would like to know why the distribution calculation of funds to Agencies for the Mass Supp</w:t>
      </w:r>
      <w:r w:rsidR="00270F2D">
        <w:rPr>
          <w:b/>
          <w:i/>
          <w:color w:val="000000"/>
        </w:rPr>
        <w:t>lemental</w:t>
      </w:r>
      <w:r w:rsidRPr="00892EBA">
        <w:rPr>
          <w:b/>
          <w:i/>
          <w:color w:val="000000"/>
        </w:rPr>
        <w:t xml:space="preserve"> Grant has not been re-aligned in decades.  I believe the original intention (and calculation) was based upon the number of Head Start and Early Head Start slots an Agency had.  Many agencies have reduced their number of slots over the years; we have not.  The allocations as they stand today are no longer equitable.</w:t>
      </w:r>
    </w:p>
    <w:p w:rsidR="00892EBA" w:rsidRPr="00892EBA" w:rsidRDefault="00892EBA" w:rsidP="00892EBA">
      <w:pPr>
        <w:pStyle w:val="ListParagraph"/>
        <w:rPr>
          <w:b/>
          <w:i/>
        </w:rPr>
      </w:pPr>
    </w:p>
    <w:p w:rsidR="00892EBA" w:rsidRPr="00EC0AC5" w:rsidRDefault="00892EBA" w:rsidP="00892EBA">
      <w:pPr>
        <w:pStyle w:val="ListParagraph"/>
      </w:pPr>
      <w:r w:rsidRPr="00892EBA">
        <w:rPr>
          <w:b/>
          <w:color w:val="00B050"/>
        </w:rPr>
        <w:t>A2)</w:t>
      </w:r>
      <w:r>
        <w:rPr>
          <w:b/>
          <w:color w:val="00B050"/>
        </w:rPr>
        <w:t xml:space="preserve"> </w:t>
      </w:r>
      <w:r w:rsidR="00EC0AC5">
        <w:t xml:space="preserve"> </w:t>
      </w:r>
      <w:r w:rsidR="008E05B7">
        <w:t xml:space="preserve">The Department of Early Education and Care (EEC) </w:t>
      </w:r>
      <w:r w:rsidR="00EC0AC5">
        <w:t>considered and reviewed several funding formulas for the FY18</w:t>
      </w:r>
      <w:r w:rsidR="008E05B7">
        <w:t xml:space="preserve"> Head Start State Supplemental g</w:t>
      </w:r>
      <w:r w:rsidR="00EC0AC5">
        <w:t xml:space="preserve">rant before it reached its final decision. </w:t>
      </w:r>
      <w:r w:rsidR="00270F2D">
        <w:t>EEC</w:t>
      </w:r>
      <w:r w:rsidR="00EC0AC5">
        <w:t xml:space="preserve"> review</w:t>
      </w:r>
      <w:r w:rsidR="00270F2D">
        <w:t>ed</w:t>
      </w:r>
      <w:r w:rsidR="00EC0AC5">
        <w:t xml:space="preserve"> a formula based on the number of Head Start/Early Head Start slots</w:t>
      </w:r>
      <w:r w:rsidR="00270F2D">
        <w:t>,</w:t>
      </w:r>
      <w:r w:rsidR="00EC0AC5">
        <w:t xml:space="preserve"> and 14 Head Start and Early Head Start grantees would have received a cut in funding that was higher than the proposed 1.381% reduction for FY18. </w:t>
      </w:r>
      <w:r w:rsidR="00270F2D">
        <w:t>EEC</w:t>
      </w:r>
      <w:r w:rsidR="00EC0AC5">
        <w:t>’s funding formula for the FY18</w:t>
      </w:r>
      <w:r w:rsidR="008E05B7">
        <w:t xml:space="preserve"> Head Start State Supplemental g</w:t>
      </w:r>
      <w:r w:rsidR="00EC0AC5">
        <w:t>rant was based on creating a fair and equitable distribution to all Head Start and Early Head Start grantees with the minimum amount of impact for those grantees that received a reduction.</w:t>
      </w:r>
    </w:p>
    <w:p w:rsidR="00795420" w:rsidRDefault="00795420" w:rsidP="00795420">
      <w:pPr>
        <w:pStyle w:val="ListParagraph"/>
      </w:pPr>
    </w:p>
    <w:p w:rsidR="00795420" w:rsidRPr="00892EBA" w:rsidRDefault="00795420" w:rsidP="00795420">
      <w:pPr>
        <w:pStyle w:val="ListParagraph"/>
        <w:numPr>
          <w:ilvl w:val="0"/>
          <w:numId w:val="1"/>
        </w:numPr>
        <w:rPr>
          <w:b/>
          <w:i/>
        </w:rPr>
      </w:pPr>
      <w:r w:rsidRPr="00892EBA">
        <w:rPr>
          <w:b/>
          <w:i/>
        </w:rPr>
        <w:t>Do we need to use the same funding level for all 3 years?</w:t>
      </w:r>
    </w:p>
    <w:p w:rsidR="00892EBA" w:rsidRDefault="00892EBA" w:rsidP="00892EBA">
      <w:pPr>
        <w:pStyle w:val="ListParagraph"/>
      </w:pPr>
    </w:p>
    <w:p w:rsidR="00892EBA" w:rsidRDefault="00892EBA" w:rsidP="00892EBA">
      <w:pPr>
        <w:pStyle w:val="ListParagraph"/>
        <w:rPr>
          <w:b/>
        </w:rPr>
      </w:pPr>
      <w:r w:rsidRPr="00892EBA">
        <w:rPr>
          <w:b/>
          <w:color w:val="00B050"/>
        </w:rPr>
        <w:t xml:space="preserve">A3) </w:t>
      </w:r>
      <w:r w:rsidRPr="00892EBA">
        <w:t>Yes</w:t>
      </w:r>
      <w:r w:rsidR="00270F2D">
        <w:t xml:space="preserve">, </w:t>
      </w:r>
      <w:r w:rsidRPr="00892EBA">
        <w:t xml:space="preserve">the same funding level </w:t>
      </w:r>
      <w:r w:rsidR="00270F2D">
        <w:t xml:space="preserve">will be applied across </w:t>
      </w:r>
      <w:r w:rsidRPr="00892EBA">
        <w:t>all three</w:t>
      </w:r>
      <w:r w:rsidR="00270F2D">
        <w:t xml:space="preserve"> fiscal</w:t>
      </w:r>
      <w:r w:rsidRPr="00892EBA">
        <w:t xml:space="preserve"> years.  </w:t>
      </w:r>
      <w:r w:rsidR="00270F2D">
        <w:t>On</w:t>
      </w:r>
      <w:r w:rsidR="00270F2D" w:rsidRPr="00892EBA">
        <w:t xml:space="preserve"> </w:t>
      </w:r>
      <w:r w:rsidRPr="00892EBA">
        <w:t xml:space="preserve">the </w:t>
      </w:r>
      <w:r w:rsidR="008E05B7">
        <w:t xml:space="preserve">FY18 Head Start State Supplemental grant </w:t>
      </w:r>
      <w:r w:rsidRPr="00892EBA">
        <w:t>online application</w:t>
      </w:r>
      <w:r w:rsidR="00270F2D">
        <w:t>,</w:t>
      </w:r>
      <w:r w:rsidRPr="00892EBA">
        <w:t xml:space="preserve"> you will </w:t>
      </w:r>
      <w:r>
        <w:t xml:space="preserve">automatically </w:t>
      </w:r>
      <w:r w:rsidRPr="00892EBA">
        <w:t>generate proposed budget</w:t>
      </w:r>
      <w:r>
        <w:t>s</w:t>
      </w:r>
      <w:r w:rsidRPr="00892EBA">
        <w:t xml:space="preserve"> for FY19 and FY20 based on your FY18 budget</w:t>
      </w:r>
      <w:r>
        <w:t xml:space="preserve"> </w:t>
      </w:r>
      <w:r w:rsidRPr="00892EBA">
        <w:t>total.  At the end of years one and two</w:t>
      </w:r>
      <w:r>
        <w:t xml:space="preserve"> of the grant</w:t>
      </w:r>
      <w:r w:rsidR="008E05B7">
        <w:t>,</w:t>
      </w:r>
      <w:r w:rsidRPr="00892EBA">
        <w:t xml:space="preserve"> you will be requested to submit actual budgets</w:t>
      </w:r>
      <w:r>
        <w:t xml:space="preserve"> for each year</w:t>
      </w:r>
      <w:r w:rsidRPr="00892EBA">
        <w:t>.</w:t>
      </w:r>
      <w:r w:rsidRPr="00892EBA">
        <w:rPr>
          <w:b/>
        </w:rPr>
        <w:t xml:space="preserve"> </w:t>
      </w:r>
    </w:p>
    <w:p w:rsidR="00CA0908" w:rsidRDefault="00CA0908" w:rsidP="00892EBA">
      <w:pPr>
        <w:pStyle w:val="ListParagraph"/>
        <w:rPr>
          <w:b/>
        </w:rPr>
      </w:pPr>
    </w:p>
    <w:p w:rsidR="00CA0908" w:rsidRPr="00815F49" w:rsidRDefault="00CA0908" w:rsidP="00CA0908">
      <w:pPr>
        <w:pStyle w:val="ListParagraph"/>
        <w:numPr>
          <w:ilvl w:val="0"/>
          <w:numId w:val="1"/>
        </w:numPr>
        <w:rPr>
          <w:b/>
        </w:rPr>
      </w:pPr>
      <w:r w:rsidRPr="00815F49">
        <w:rPr>
          <w:b/>
        </w:rPr>
        <w:lastRenderedPageBreak/>
        <w:t xml:space="preserve">May you utilize the entire $30,000 for salary compensation </w:t>
      </w:r>
      <w:r w:rsidR="00270F2D">
        <w:rPr>
          <w:b/>
        </w:rPr>
        <w:t>without using</w:t>
      </w:r>
      <w:r w:rsidRPr="00815F49">
        <w:rPr>
          <w:b/>
        </w:rPr>
        <w:t xml:space="preserve"> any</w:t>
      </w:r>
      <w:r w:rsidR="00270F2D">
        <w:rPr>
          <w:b/>
        </w:rPr>
        <w:t xml:space="preserve"> of the funding</w:t>
      </w:r>
      <w:r w:rsidRPr="00815F49">
        <w:rPr>
          <w:b/>
        </w:rPr>
        <w:t xml:space="preserve"> for workforce development?</w:t>
      </w:r>
    </w:p>
    <w:p w:rsidR="00CA0908" w:rsidRDefault="00CA0908" w:rsidP="00CA0908">
      <w:pPr>
        <w:pStyle w:val="ListParagraph"/>
      </w:pPr>
    </w:p>
    <w:p w:rsidR="00270F2D" w:rsidRPr="00CA0908" w:rsidRDefault="00CA0908" w:rsidP="00CA0908">
      <w:pPr>
        <w:pStyle w:val="ListParagraph"/>
        <w:rPr>
          <w:b/>
          <w:color w:val="00B050"/>
        </w:rPr>
      </w:pPr>
      <w:r w:rsidRPr="00CA0908">
        <w:rPr>
          <w:b/>
          <w:color w:val="00B050"/>
        </w:rPr>
        <w:t>A4)</w:t>
      </w:r>
      <w:r>
        <w:rPr>
          <w:b/>
          <w:color w:val="00B050"/>
        </w:rPr>
        <w:t xml:space="preserve">  </w:t>
      </w:r>
      <w:r w:rsidR="00DD30B2">
        <w:t xml:space="preserve">The </w:t>
      </w:r>
      <w:r w:rsidR="00270F2D">
        <w:t xml:space="preserve">purpose of the </w:t>
      </w:r>
      <w:r w:rsidR="00DD30B2">
        <w:t>FY18 Head Star</w:t>
      </w:r>
      <w:r w:rsidR="008E05B7">
        <w:t>t State Supplemental g</w:t>
      </w:r>
      <w:r w:rsidR="00DD30B2">
        <w:t xml:space="preserve">rant is to prioritize workforce development supports, which includes supporting child development staff’s salary, compensation and benefits. If you </w:t>
      </w:r>
      <w:r w:rsidR="00270F2D">
        <w:t>received only</w:t>
      </w:r>
      <w:r w:rsidR="00DD30B2">
        <w:t xml:space="preserve"> $30,000 in the FY18</w:t>
      </w:r>
      <w:r w:rsidR="00DD30B2" w:rsidRPr="00DD30B2">
        <w:t xml:space="preserve"> </w:t>
      </w:r>
      <w:r w:rsidR="008E05B7">
        <w:t>Head Start State Supplemental g</w:t>
      </w:r>
      <w:r w:rsidR="00DD30B2">
        <w:t>rant,</w:t>
      </w:r>
      <w:r w:rsidR="00270F2D">
        <w:t xml:space="preserve"> then</w:t>
      </w:r>
      <w:r w:rsidR="00DD30B2">
        <w:t xml:space="preserve"> you may choose to use </w:t>
      </w:r>
      <w:r w:rsidR="008E05B7">
        <w:t>your grant</w:t>
      </w:r>
      <w:r w:rsidR="00DD30B2">
        <w:t xml:space="preserve"> funding for child development staff’s salary, compensation and benefits. Child development staff may include preschool teachers and assistant teachers, infant and toddler teachers and assistant teachers, home-based visitors and family child care providers.</w:t>
      </w:r>
    </w:p>
    <w:p w:rsidR="00C623D8" w:rsidRPr="00270F2D" w:rsidRDefault="00C623D8" w:rsidP="00270F2D">
      <w:pPr>
        <w:pStyle w:val="ListParagraph"/>
      </w:pPr>
    </w:p>
    <w:p w:rsidR="00CC7A24" w:rsidRPr="00047059" w:rsidRDefault="00270F2D" w:rsidP="00795420">
      <w:pPr>
        <w:pStyle w:val="ListParagraph"/>
        <w:ind w:left="0"/>
        <w:jc w:val="both"/>
        <w:rPr>
          <w:b/>
          <w:u w:val="single"/>
        </w:rPr>
      </w:pPr>
      <w:r>
        <w:rPr>
          <w:b/>
          <w:u w:val="single"/>
        </w:rPr>
        <w:t>QUALITY RATING AND IMPROVEMENT SYSTEM (QRIS)</w:t>
      </w:r>
      <w:r w:rsidRPr="00047059">
        <w:rPr>
          <w:b/>
          <w:u w:val="single"/>
        </w:rPr>
        <w:t xml:space="preserve"> </w:t>
      </w:r>
      <w:r w:rsidR="00795420" w:rsidRPr="00047059">
        <w:rPr>
          <w:b/>
          <w:u w:val="single"/>
        </w:rPr>
        <w:t>QUESTIONS</w:t>
      </w:r>
    </w:p>
    <w:p w:rsidR="00CC7A24" w:rsidRPr="00047059" w:rsidRDefault="00CC7A24" w:rsidP="00CC7A24">
      <w:pPr>
        <w:pStyle w:val="ListParagraph"/>
      </w:pPr>
    </w:p>
    <w:p w:rsidR="00CC7A24" w:rsidRPr="00047059" w:rsidRDefault="00CC7A24" w:rsidP="00CC7A24">
      <w:pPr>
        <w:pStyle w:val="ListParagraph"/>
        <w:numPr>
          <w:ilvl w:val="0"/>
          <w:numId w:val="1"/>
        </w:numPr>
        <w:rPr>
          <w:b/>
          <w:i/>
        </w:rPr>
      </w:pPr>
      <w:r w:rsidRPr="00047059">
        <w:rPr>
          <w:b/>
          <w:i/>
        </w:rPr>
        <w:t xml:space="preserve">Our Head Start program is </w:t>
      </w:r>
      <w:r w:rsidR="00270F2D">
        <w:rPr>
          <w:b/>
          <w:i/>
        </w:rPr>
        <w:t>h</w:t>
      </w:r>
      <w:r w:rsidR="00270F2D" w:rsidRPr="00047059">
        <w:rPr>
          <w:b/>
          <w:i/>
        </w:rPr>
        <w:t>ome</w:t>
      </w:r>
      <w:r w:rsidR="00270F2D">
        <w:rPr>
          <w:b/>
          <w:i/>
        </w:rPr>
        <w:t>-</w:t>
      </w:r>
      <w:r w:rsidRPr="00047059">
        <w:rPr>
          <w:b/>
          <w:i/>
        </w:rPr>
        <w:t xml:space="preserve">based so there is not a way to participate in the QRIS Quality Rating System </w:t>
      </w:r>
      <w:r w:rsidR="00270F2D">
        <w:rPr>
          <w:b/>
          <w:i/>
        </w:rPr>
        <w:t>because</w:t>
      </w:r>
      <w:r w:rsidR="00270F2D" w:rsidRPr="00047059">
        <w:rPr>
          <w:b/>
          <w:i/>
        </w:rPr>
        <w:t xml:space="preserve"> </w:t>
      </w:r>
      <w:r w:rsidRPr="00047059">
        <w:rPr>
          <w:b/>
          <w:i/>
        </w:rPr>
        <w:t>it does not apply to home-based model</w:t>
      </w:r>
      <w:r w:rsidR="00270F2D">
        <w:rPr>
          <w:b/>
          <w:i/>
        </w:rPr>
        <w:t>s</w:t>
      </w:r>
      <w:r w:rsidRPr="00047059">
        <w:rPr>
          <w:b/>
          <w:i/>
        </w:rPr>
        <w:t xml:space="preserve">.  Our </w:t>
      </w:r>
      <w:r w:rsidR="00270F2D">
        <w:rPr>
          <w:b/>
          <w:i/>
        </w:rPr>
        <w:t>c</w:t>
      </w:r>
      <w:r w:rsidR="00270F2D" w:rsidRPr="00047059">
        <w:rPr>
          <w:b/>
          <w:i/>
        </w:rPr>
        <w:t>hild</w:t>
      </w:r>
      <w:r w:rsidR="00270F2D">
        <w:rPr>
          <w:b/>
          <w:i/>
        </w:rPr>
        <w:t xml:space="preserve"> </w:t>
      </w:r>
      <w:r w:rsidR="00270F2D" w:rsidRPr="00047059">
        <w:rPr>
          <w:b/>
          <w:i/>
        </w:rPr>
        <w:t xml:space="preserve">care </w:t>
      </w:r>
      <w:r w:rsidR="00270F2D">
        <w:rPr>
          <w:b/>
          <w:i/>
        </w:rPr>
        <w:t>c</w:t>
      </w:r>
      <w:r w:rsidR="00270F2D" w:rsidRPr="00047059">
        <w:rPr>
          <w:b/>
          <w:i/>
        </w:rPr>
        <w:t xml:space="preserve">enter </w:t>
      </w:r>
      <w:r w:rsidRPr="00047059">
        <w:rPr>
          <w:b/>
          <w:i/>
        </w:rPr>
        <w:t xml:space="preserve">DOES participate in the QRIS and we are </w:t>
      </w:r>
      <w:r w:rsidR="00270F2D">
        <w:rPr>
          <w:b/>
          <w:i/>
        </w:rPr>
        <w:t>QRIS</w:t>
      </w:r>
      <w:r w:rsidR="00270F2D" w:rsidRPr="00047059">
        <w:rPr>
          <w:b/>
          <w:i/>
        </w:rPr>
        <w:t xml:space="preserve"> </w:t>
      </w:r>
      <w:r w:rsidR="00270F2D">
        <w:rPr>
          <w:b/>
          <w:i/>
        </w:rPr>
        <w:t>L</w:t>
      </w:r>
      <w:r w:rsidRPr="00047059">
        <w:rPr>
          <w:b/>
          <w:i/>
        </w:rPr>
        <w:t>evel 3, however</w:t>
      </w:r>
      <w:r w:rsidR="00270F2D">
        <w:rPr>
          <w:b/>
          <w:i/>
        </w:rPr>
        <w:t>,</w:t>
      </w:r>
      <w:r w:rsidRPr="00047059">
        <w:rPr>
          <w:b/>
          <w:i/>
        </w:rPr>
        <w:t xml:space="preserve"> that is not a Head Start sponsored program.  Please advise </w:t>
      </w:r>
      <w:r w:rsidR="00270F2D">
        <w:rPr>
          <w:b/>
          <w:i/>
        </w:rPr>
        <w:t xml:space="preserve">whether </w:t>
      </w:r>
      <w:r w:rsidRPr="00047059">
        <w:rPr>
          <w:b/>
          <w:i/>
        </w:rPr>
        <w:t xml:space="preserve">we </w:t>
      </w:r>
      <w:r w:rsidR="00270F2D">
        <w:rPr>
          <w:b/>
          <w:i/>
        </w:rPr>
        <w:t xml:space="preserve">should </w:t>
      </w:r>
      <w:r w:rsidRPr="00047059">
        <w:rPr>
          <w:b/>
          <w:i/>
        </w:rPr>
        <w:t>utilize the Head Start State Supplemental Grant to support Home Visitor salaries.  I am hoping that this QRIS requirement does not d</w:t>
      </w:r>
      <w:r w:rsidR="005441AD" w:rsidRPr="00047059">
        <w:rPr>
          <w:b/>
          <w:i/>
        </w:rPr>
        <w:t xml:space="preserve">isqualify us from </w:t>
      </w:r>
      <w:r w:rsidR="00270F2D">
        <w:rPr>
          <w:b/>
          <w:i/>
        </w:rPr>
        <w:t>s</w:t>
      </w:r>
      <w:r w:rsidR="00270F2D" w:rsidRPr="00047059">
        <w:rPr>
          <w:b/>
          <w:i/>
        </w:rPr>
        <w:t xml:space="preserve">tate </w:t>
      </w:r>
      <w:r w:rsidR="005441AD" w:rsidRPr="00047059">
        <w:rPr>
          <w:b/>
          <w:i/>
        </w:rPr>
        <w:t>funding.</w:t>
      </w:r>
    </w:p>
    <w:p w:rsidR="00892EBA" w:rsidRDefault="00892EBA" w:rsidP="00892EBA">
      <w:pPr>
        <w:pStyle w:val="ListParagraph"/>
        <w:rPr>
          <w:b/>
          <w:i/>
        </w:rPr>
      </w:pPr>
    </w:p>
    <w:p w:rsidR="005441AD" w:rsidRPr="00270F2D" w:rsidRDefault="00090962" w:rsidP="00270F2D">
      <w:pPr>
        <w:pStyle w:val="ListParagraph"/>
      </w:pPr>
      <w:r>
        <w:rPr>
          <w:b/>
          <w:color w:val="00B050"/>
        </w:rPr>
        <w:t>A5</w:t>
      </w:r>
      <w:r w:rsidR="00892EBA" w:rsidRPr="00892EBA">
        <w:rPr>
          <w:b/>
          <w:color w:val="00B050"/>
        </w:rPr>
        <w:t>)</w:t>
      </w:r>
      <w:r w:rsidR="00047059">
        <w:rPr>
          <w:b/>
          <w:color w:val="00B050"/>
        </w:rPr>
        <w:t xml:space="preserve"> </w:t>
      </w:r>
      <w:r w:rsidR="001C58C5" w:rsidRPr="00047059">
        <w:rPr>
          <w:rFonts w:ascii="Calibri" w:hAnsi="Calibri" w:cs="Arial"/>
          <w:color w:val="222222"/>
          <w:shd w:val="clear" w:color="auto" w:fill="FFFFFF"/>
        </w:rPr>
        <w:t xml:space="preserve">The Massachusetts QRIS Standards were developed for all programs and educators serving children and youth across the Commonwealth's mixed delivery system. </w:t>
      </w:r>
      <w:r w:rsidR="00270F2D">
        <w:rPr>
          <w:rFonts w:ascii="Calibri" w:hAnsi="Calibri" w:cs="Arial"/>
          <w:color w:val="222222"/>
          <w:shd w:val="clear" w:color="auto" w:fill="FFFFFF"/>
        </w:rPr>
        <w:t>EEC’s</w:t>
      </w:r>
      <w:r w:rsidR="001C58C5" w:rsidRPr="00047059">
        <w:rPr>
          <w:rFonts w:ascii="Calibri" w:hAnsi="Calibri" w:cs="Arial"/>
          <w:color w:val="222222"/>
          <w:shd w:val="clear" w:color="auto" w:fill="FFFFFF"/>
        </w:rPr>
        <w:t xml:space="preserve"> Licensing Regulations</w:t>
      </w:r>
      <w:r w:rsidR="00270F2D">
        <w:rPr>
          <w:rFonts w:ascii="Calibri" w:hAnsi="Calibri" w:cs="Arial"/>
          <w:color w:val="222222"/>
          <w:shd w:val="clear" w:color="auto" w:fill="FFFFFF"/>
        </w:rPr>
        <w:t xml:space="preserve"> at 606 CMR 7.00 et seq.</w:t>
      </w:r>
      <w:r w:rsidR="001C58C5" w:rsidRPr="00047059">
        <w:rPr>
          <w:rFonts w:ascii="Calibri" w:hAnsi="Calibri" w:cs="Arial"/>
          <w:color w:val="222222"/>
          <w:shd w:val="clear" w:color="auto" w:fill="FFFFFF"/>
        </w:rPr>
        <w:t xml:space="preserve"> serve as a solid foundation for a set of well-developed QRIS </w:t>
      </w:r>
      <w:r w:rsidR="00E80301" w:rsidRPr="00047059">
        <w:rPr>
          <w:rFonts w:ascii="Calibri" w:hAnsi="Calibri" w:cs="Arial"/>
          <w:color w:val="222222"/>
          <w:shd w:val="clear" w:color="auto" w:fill="FFFFFF"/>
        </w:rPr>
        <w:t xml:space="preserve">Standards </w:t>
      </w:r>
      <w:r w:rsidR="001C58C5" w:rsidRPr="00047059">
        <w:rPr>
          <w:rFonts w:ascii="Calibri" w:hAnsi="Calibri" w:cs="Arial"/>
          <w:color w:val="222222"/>
          <w:shd w:val="clear" w:color="auto" w:fill="FFFFFF"/>
        </w:rPr>
        <w:t>based on child development, early education and after school program quality research. To address the unique characteristics of quality found in different types of programs, the QRIS Standards have been customized for Center Based/School Based programs, Family Child Care, and After School Programs/Out of School Time programs.</w:t>
      </w:r>
      <w:r w:rsidR="00270F2D">
        <w:rPr>
          <w:rFonts w:ascii="Calibri" w:hAnsi="Calibri" w:cs="Arial"/>
          <w:color w:val="222222"/>
          <w:shd w:val="clear" w:color="auto" w:fill="FFFFFF"/>
        </w:rPr>
        <w:t xml:space="preserve"> If your</w:t>
      </w:r>
      <w:r w:rsidR="00405A81" w:rsidRPr="00270F2D">
        <w:rPr>
          <w:shd w:val="clear" w:color="auto" w:fill="FFFFFF"/>
        </w:rPr>
        <w:t xml:space="preserve"> Head Start program is a home-based model</w:t>
      </w:r>
      <w:r w:rsidR="006864A2" w:rsidRPr="00270F2D">
        <w:rPr>
          <w:shd w:val="clear" w:color="auto" w:fill="FFFFFF"/>
        </w:rPr>
        <w:t xml:space="preserve"> with no center-based or family child care providers</w:t>
      </w:r>
      <w:r w:rsidR="00405A81" w:rsidRPr="00270F2D">
        <w:rPr>
          <w:shd w:val="clear" w:color="auto" w:fill="FFFFFF"/>
        </w:rPr>
        <w:t xml:space="preserve">, </w:t>
      </w:r>
      <w:r w:rsidR="00270F2D">
        <w:rPr>
          <w:shd w:val="clear" w:color="auto" w:fill="FFFFFF"/>
        </w:rPr>
        <w:t xml:space="preserve">then </w:t>
      </w:r>
      <w:r w:rsidR="00405A81" w:rsidRPr="00270F2D">
        <w:rPr>
          <w:shd w:val="clear" w:color="auto" w:fill="FFFFFF"/>
        </w:rPr>
        <w:t>you are not required to participate in QRIS. You are eligible to apply for the FY18 Head Start State Supplemental Grant and please</w:t>
      </w:r>
      <w:r w:rsidR="006864A2" w:rsidRPr="00270F2D">
        <w:rPr>
          <w:shd w:val="clear" w:color="auto" w:fill="FFFFFF"/>
        </w:rPr>
        <w:t xml:space="preserve"> note in </w:t>
      </w:r>
      <w:r w:rsidR="00263835" w:rsidRPr="00270F2D">
        <w:rPr>
          <w:shd w:val="clear" w:color="auto" w:fill="FFFFFF"/>
        </w:rPr>
        <w:t xml:space="preserve">the FY18 Head Start State Supplemental Grant </w:t>
      </w:r>
      <w:r w:rsidR="006864A2" w:rsidRPr="00270F2D">
        <w:rPr>
          <w:shd w:val="clear" w:color="auto" w:fill="FFFFFF"/>
        </w:rPr>
        <w:t>narrative question number 3</w:t>
      </w:r>
      <w:r w:rsidR="00405A81" w:rsidRPr="00270F2D">
        <w:rPr>
          <w:shd w:val="clear" w:color="auto" w:fill="FFFFFF"/>
        </w:rPr>
        <w:t xml:space="preserve"> regarding QRIS</w:t>
      </w:r>
      <w:r w:rsidR="006864A2" w:rsidRPr="00270F2D">
        <w:rPr>
          <w:shd w:val="clear" w:color="auto" w:fill="FFFFFF"/>
        </w:rPr>
        <w:t xml:space="preserve"> that you are a </w:t>
      </w:r>
      <w:r w:rsidR="00263835" w:rsidRPr="00270F2D">
        <w:rPr>
          <w:shd w:val="clear" w:color="auto" w:fill="FFFFFF"/>
        </w:rPr>
        <w:t xml:space="preserve">Head Start </w:t>
      </w:r>
      <w:r w:rsidR="006864A2" w:rsidRPr="00270F2D">
        <w:rPr>
          <w:shd w:val="clear" w:color="auto" w:fill="FFFFFF"/>
        </w:rPr>
        <w:t>home-based program.</w:t>
      </w:r>
    </w:p>
    <w:p w:rsidR="00CC7A24" w:rsidRDefault="00CC7A24" w:rsidP="00CC7A24">
      <w:pPr>
        <w:pStyle w:val="ListParagraph"/>
      </w:pPr>
    </w:p>
    <w:p w:rsidR="00CC7A24" w:rsidRPr="00047059" w:rsidRDefault="00CC7A24" w:rsidP="00CC7A24">
      <w:pPr>
        <w:pStyle w:val="ListParagraph"/>
        <w:numPr>
          <w:ilvl w:val="0"/>
          <w:numId w:val="1"/>
        </w:numPr>
        <w:rPr>
          <w:b/>
          <w:i/>
        </w:rPr>
      </w:pPr>
      <w:r w:rsidRPr="00047059">
        <w:rPr>
          <w:b/>
          <w:i/>
        </w:rPr>
        <w:t xml:space="preserve">Currently we are receiving EEC Head Start Supplemental Funds.  We are interested in reapplying. Within the requirements, it states we will need to upload a QRIS Application Summary Profile, as well as a QRIS Continuous Quality Improvement Plan (CQIP). Given we are a 100% EHS Home Visiting Program with no center based classrooms or family child care providers, we have not participated in QRIS and </w:t>
      </w:r>
      <w:r w:rsidR="00153A90" w:rsidRPr="00047059">
        <w:rPr>
          <w:b/>
          <w:i/>
        </w:rPr>
        <w:t>do</w:t>
      </w:r>
      <w:r w:rsidR="00153A90">
        <w:rPr>
          <w:b/>
          <w:i/>
        </w:rPr>
        <w:t xml:space="preserve"> not </w:t>
      </w:r>
      <w:r w:rsidRPr="00047059">
        <w:rPr>
          <w:b/>
          <w:i/>
        </w:rPr>
        <w:t>have a Profile.  Please advise us how to proceed with remitting our grant without this documentation so that our future RFR doesn’t get rejected for not having a complete application.</w:t>
      </w:r>
    </w:p>
    <w:p w:rsidR="00C623D8" w:rsidRDefault="00C623D8" w:rsidP="00C623D8">
      <w:pPr>
        <w:pStyle w:val="ListParagraph"/>
      </w:pPr>
    </w:p>
    <w:p w:rsidR="006864A2" w:rsidRPr="00047059" w:rsidRDefault="00090962" w:rsidP="00047059">
      <w:pPr>
        <w:pStyle w:val="ListParagraph"/>
      </w:pPr>
      <w:r>
        <w:rPr>
          <w:b/>
          <w:color w:val="00B050"/>
        </w:rPr>
        <w:t>A6</w:t>
      </w:r>
      <w:r w:rsidR="00C623D8" w:rsidRPr="00C623D8">
        <w:rPr>
          <w:b/>
          <w:color w:val="00B050"/>
        </w:rPr>
        <w:t>)</w:t>
      </w:r>
      <w:r w:rsidR="00C623D8">
        <w:t xml:space="preserve"> </w:t>
      </w:r>
      <w:r w:rsidR="006864A2" w:rsidRPr="00047059">
        <w:rPr>
          <w:rFonts w:ascii="Calibri" w:hAnsi="Calibri" w:cs="Arial"/>
          <w:color w:val="222222"/>
          <w:shd w:val="clear" w:color="auto" w:fill="FFFFFF"/>
        </w:rPr>
        <w:t xml:space="preserve">Early Head Start Home Visiting </w:t>
      </w:r>
      <w:r w:rsidR="00153A90">
        <w:rPr>
          <w:rFonts w:ascii="Calibri" w:hAnsi="Calibri" w:cs="Arial"/>
          <w:color w:val="222222"/>
          <w:shd w:val="clear" w:color="auto" w:fill="FFFFFF"/>
        </w:rPr>
        <w:t>P</w:t>
      </w:r>
      <w:r w:rsidR="00153A90" w:rsidRPr="00047059">
        <w:rPr>
          <w:rFonts w:ascii="Calibri" w:hAnsi="Calibri" w:cs="Arial"/>
          <w:color w:val="222222"/>
          <w:shd w:val="clear" w:color="auto" w:fill="FFFFFF"/>
        </w:rPr>
        <w:t>rogram</w:t>
      </w:r>
      <w:r w:rsidR="00153A90">
        <w:rPr>
          <w:rFonts w:ascii="Calibri" w:hAnsi="Calibri" w:cs="Arial"/>
          <w:color w:val="222222"/>
          <w:shd w:val="clear" w:color="auto" w:fill="FFFFFF"/>
        </w:rPr>
        <w:t>s that are</w:t>
      </w:r>
      <w:r w:rsidR="006864A2" w:rsidRPr="00047059">
        <w:rPr>
          <w:rFonts w:ascii="Calibri" w:hAnsi="Calibri" w:cs="Arial"/>
          <w:color w:val="222222"/>
          <w:shd w:val="clear" w:color="auto" w:fill="FFFFFF"/>
        </w:rPr>
        <w:t xml:space="preserve"> home-based model</w:t>
      </w:r>
      <w:r w:rsidR="00153A90">
        <w:rPr>
          <w:rFonts w:ascii="Calibri" w:hAnsi="Calibri" w:cs="Arial"/>
          <w:color w:val="222222"/>
          <w:shd w:val="clear" w:color="auto" w:fill="FFFFFF"/>
        </w:rPr>
        <w:t>s</w:t>
      </w:r>
      <w:r w:rsidR="006864A2" w:rsidRPr="00047059">
        <w:rPr>
          <w:rFonts w:ascii="Calibri" w:hAnsi="Calibri" w:cs="Arial"/>
          <w:color w:val="222222"/>
          <w:shd w:val="clear" w:color="auto" w:fill="FFFFFF"/>
        </w:rPr>
        <w:t xml:space="preserve"> with no center-based or family child care providers are not required to participate in QRIS. You are eligible to apply for the FY18 Head Start State Supplemental Grant</w:t>
      </w:r>
      <w:r w:rsidR="00153A90">
        <w:rPr>
          <w:rFonts w:ascii="Calibri" w:hAnsi="Calibri" w:cs="Arial"/>
          <w:color w:val="222222"/>
          <w:shd w:val="clear" w:color="auto" w:fill="FFFFFF"/>
        </w:rPr>
        <w:t>, but</w:t>
      </w:r>
      <w:r w:rsidR="006864A2" w:rsidRPr="00047059">
        <w:rPr>
          <w:rFonts w:ascii="Calibri" w:hAnsi="Calibri" w:cs="Arial"/>
          <w:color w:val="222222"/>
          <w:shd w:val="clear" w:color="auto" w:fill="FFFFFF"/>
        </w:rPr>
        <w:t xml:space="preserve"> please note in</w:t>
      </w:r>
      <w:r w:rsidR="00263835" w:rsidRPr="00047059">
        <w:rPr>
          <w:rFonts w:ascii="Calibri" w:hAnsi="Calibri" w:cs="Arial"/>
          <w:color w:val="222222"/>
          <w:shd w:val="clear" w:color="auto" w:fill="FFFFFF"/>
        </w:rPr>
        <w:t xml:space="preserve"> the FY18 Head Start State </w:t>
      </w:r>
      <w:r w:rsidR="00263835" w:rsidRPr="00047059">
        <w:rPr>
          <w:rFonts w:ascii="Calibri" w:hAnsi="Calibri" w:cs="Arial"/>
          <w:color w:val="222222"/>
          <w:shd w:val="clear" w:color="auto" w:fill="FFFFFF"/>
        </w:rPr>
        <w:lastRenderedPageBreak/>
        <w:t>Supplemental Grant</w:t>
      </w:r>
      <w:r w:rsidR="006864A2" w:rsidRPr="00047059">
        <w:rPr>
          <w:rFonts w:ascii="Calibri" w:hAnsi="Calibri" w:cs="Arial"/>
          <w:color w:val="222222"/>
          <w:shd w:val="clear" w:color="auto" w:fill="FFFFFF"/>
        </w:rPr>
        <w:t xml:space="preserve"> narrative question number 3 regarding QRIS that you are an Early Head Start Home Visiting </w:t>
      </w:r>
      <w:r w:rsidR="00153A90">
        <w:rPr>
          <w:rFonts w:ascii="Calibri" w:hAnsi="Calibri" w:cs="Arial"/>
          <w:color w:val="222222"/>
          <w:shd w:val="clear" w:color="auto" w:fill="FFFFFF"/>
        </w:rPr>
        <w:t>P</w:t>
      </w:r>
      <w:r w:rsidR="00153A90" w:rsidRPr="00047059">
        <w:rPr>
          <w:rFonts w:ascii="Calibri" w:hAnsi="Calibri" w:cs="Arial"/>
          <w:color w:val="222222"/>
          <w:shd w:val="clear" w:color="auto" w:fill="FFFFFF"/>
        </w:rPr>
        <w:t>rogram</w:t>
      </w:r>
      <w:r w:rsidR="006864A2" w:rsidRPr="00047059">
        <w:rPr>
          <w:rFonts w:ascii="Calibri" w:hAnsi="Calibri" w:cs="Arial"/>
          <w:color w:val="222222"/>
          <w:shd w:val="clear" w:color="auto" w:fill="FFFFFF"/>
        </w:rPr>
        <w:t>.</w:t>
      </w:r>
    </w:p>
    <w:p w:rsidR="006864A2" w:rsidRPr="00047059" w:rsidRDefault="006864A2" w:rsidP="00C623D8">
      <w:pPr>
        <w:pStyle w:val="ListParagraph"/>
        <w:rPr>
          <w:rFonts w:ascii="Calibri" w:hAnsi="Calibri"/>
        </w:rPr>
      </w:pPr>
    </w:p>
    <w:p w:rsidR="00090962" w:rsidRDefault="00090962" w:rsidP="00C623D8">
      <w:pPr>
        <w:pStyle w:val="ListParagraph"/>
      </w:pPr>
    </w:p>
    <w:p w:rsidR="005441AD" w:rsidRDefault="005441AD" w:rsidP="005441AD">
      <w:pPr>
        <w:pStyle w:val="ListParagraph"/>
      </w:pPr>
    </w:p>
    <w:p w:rsidR="005441AD" w:rsidRPr="005441AD" w:rsidRDefault="005441AD" w:rsidP="005441AD">
      <w:pPr>
        <w:pStyle w:val="ListParagraph"/>
        <w:ind w:left="0"/>
        <w:rPr>
          <w:b/>
          <w:u w:val="single"/>
        </w:rPr>
      </w:pPr>
      <w:r w:rsidRPr="005441AD">
        <w:rPr>
          <w:b/>
          <w:u w:val="single"/>
        </w:rPr>
        <w:t>MISCELLEANOUS QUESTIONS</w:t>
      </w:r>
    </w:p>
    <w:p w:rsidR="00CC7A24" w:rsidRDefault="00CC7A24" w:rsidP="00CC7A24">
      <w:pPr>
        <w:pStyle w:val="ListParagraph"/>
      </w:pPr>
    </w:p>
    <w:p w:rsidR="005441AD" w:rsidRPr="008E05B7" w:rsidRDefault="005441AD" w:rsidP="005441AD">
      <w:pPr>
        <w:pStyle w:val="ListParagraph"/>
        <w:numPr>
          <w:ilvl w:val="0"/>
          <w:numId w:val="1"/>
        </w:numPr>
        <w:rPr>
          <w:rFonts w:ascii="Calibri" w:hAnsi="Calibri"/>
          <w:b/>
          <w:i/>
        </w:rPr>
      </w:pPr>
      <w:r w:rsidRPr="00815F49">
        <w:rPr>
          <w:rFonts w:ascii="Calibri" w:hAnsi="Calibri" w:cs="Segoe UI"/>
          <w:b/>
          <w:i/>
          <w:color w:val="000000"/>
        </w:rPr>
        <w:t>Please fully define, 'Direct Service Transportation' as non-allowable.  We may need transportation services for professional development sessions with family child care providers to come together for coaching and modeling developmentally appropriate curriculum.  Transportation would not be for transporting children to daily care.</w:t>
      </w:r>
    </w:p>
    <w:p w:rsidR="00153A90" w:rsidRPr="00815F49" w:rsidRDefault="00153A90" w:rsidP="00B53317">
      <w:pPr>
        <w:pStyle w:val="ListParagraph"/>
        <w:rPr>
          <w:rFonts w:ascii="Calibri" w:hAnsi="Calibri"/>
          <w:b/>
          <w:i/>
        </w:rPr>
      </w:pPr>
    </w:p>
    <w:p w:rsidR="00C623D8" w:rsidRPr="00E80301" w:rsidRDefault="00090962" w:rsidP="00C623D8">
      <w:pPr>
        <w:pStyle w:val="ListParagraph"/>
        <w:rPr>
          <w:color w:val="00B050"/>
        </w:rPr>
      </w:pPr>
      <w:r>
        <w:rPr>
          <w:rFonts w:ascii="Verdana" w:hAnsi="Verdana" w:cs="Segoe UI"/>
          <w:b/>
          <w:color w:val="00B050"/>
          <w:sz w:val="20"/>
          <w:szCs w:val="20"/>
        </w:rPr>
        <w:t>A7</w:t>
      </w:r>
      <w:r w:rsidR="00C623D8" w:rsidRPr="00047059">
        <w:rPr>
          <w:rFonts w:ascii="Verdana" w:hAnsi="Verdana" w:cs="Segoe UI"/>
          <w:b/>
          <w:color w:val="00B050"/>
          <w:sz w:val="20"/>
          <w:szCs w:val="20"/>
        </w:rPr>
        <w:t>)</w:t>
      </w:r>
      <w:r w:rsidR="00E80301" w:rsidRPr="00047059">
        <w:rPr>
          <w:b/>
        </w:rPr>
        <w:t xml:space="preserve"> </w:t>
      </w:r>
      <w:r w:rsidR="00E80301" w:rsidRPr="00E80301">
        <w:t xml:space="preserve">Direct </w:t>
      </w:r>
      <w:r w:rsidR="00E80301">
        <w:t>Service Transportation is defined as transporting children and is non-allowable in the FY18</w:t>
      </w:r>
      <w:r w:rsidR="00BB5830">
        <w:t xml:space="preserve"> Head Start State Supplemental g</w:t>
      </w:r>
      <w:r w:rsidR="00E80301">
        <w:t xml:space="preserve">rant. In Appendix B - Head Start Budget Guidelines, Category 7- Travel </w:t>
      </w:r>
      <w:r w:rsidR="00153A90">
        <w:t xml:space="preserve">includes </w:t>
      </w:r>
      <w:r w:rsidR="00E80301">
        <w:t xml:space="preserve">travel expenses for administrators, instructional staff, coaches and mentors for in-state travel required to implement grant specific activities. Out-of-state travel is </w:t>
      </w:r>
      <w:r w:rsidR="00153A90">
        <w:t>not allowed under the budget guidelines</w:t>
      </w:r>
      <w:r w:rsidR="00E80301">
        <w:t>.</w:t>
      </w:r>
    </w:p>
    <w:p w:rsidR="005441AD" w:rsidRPr="005441AD" w:rsidRDefault="005441AD" w:rsidP="005441AD">
      <w:pPr>
        <w:pStyle w:val="ListParagraph"/>
      </w:pPr>
    </w:p>
    <w:p w:rsidR="00CC7A24" w:rsidRPr="00090962" w:rsidRDefault="00381684" w:rsidP="00CC7A24">
      <w:pPr>
        <w:pStyle w:val="ListParagraph"/>
        <w:numPr>
          <w:ilvl w:val="0"/>
          <w:numId w:val="1"/>
        </w:numPr>
        <w:rPr>
          <w:b/>
          <w:i/>
        </w:rPr>
      </w:pPr>
      <w:r>
        <w:rPr>
          <w:b/>
          <w:i/>
        </w:rPr>
        <w:t>Since the priority of the FY18 Head Start State Supplemental grant is workforce development supports, can programs be</w:t>
      </w:r>
      <w:r w:rsidR="00CC7A24" w:rsidRPr="00090962">
        <w:rPr>
          <w:b/>
          <w:i/>
        </w:rPr>
        <w:t xml:space="preserve"> allowed </w:t>
      </w:r>
      <w:r>
        <w:rPr>
          <w:b/>
          <w:i/>
        </w:rPr>
        <w:t>to continue to fund state-funded</w:t>
      </w:r>
      <w:r w:rsidR="00CC7A24" w:rsidRPr="00090962">
        <w:rPr>
          <w:b/>
          <w:i/>
        </w:rPr>
        <w:t xml:space="preserve"> children </w:t>
      </w:r>
      <w:r>
        <w:rPr>
          <w:b/>
          <w:i/>
        </w:rPr>
        <w:t xml:space="preserve">that are currently </w:t>
      </w:r>
      <w:r w:rsidR="00CC7A24" w:rsidRPr="00090962">
        <w:rPr>
          <w:b/>
          <w:i/>
        </w:rPr>
        <w:t>tied to this grant</w:t>
      </w:r>
      <w:r w:rsidR="00C623D8" w:rsidRPr="00090962">
        <w:rPr>
          <w:b/>
          <w:i/>
        </w:rPr>
        <w:t>?</w:t>
      </w:r>
    </w:p>
    <w:p w:rsidR="00C623D8" w:rsidRDefault="00C623D8" w:rsidP="00C623D8">
      <w:pPr>
        <w:pStyle w:val="ListParagraph"/>
      </w:pPr>
    </w:p>
    <w:p w:rsidR="00CC7A24" w:rsidRDefault="00090962" w:rsidP="00153A90">
      <w:pPr>
        <w:pStyle w:val="ListParagraph"/>
      </w:pPr>
      <w:r>
        <w:rPr>
          <w:rFonts w:ascii="Verdana" w:hAnsi="Verdana" w:cs="Segoe UI"/>
          <w:b/>
          <w:color w:val="00B050"/>
          <w:sz w:val="20"/>
          <w:szCs w:val="20"/>
        </w:rPr>
        <w:t>A8</w:t>
      </w:r>
      <w:r w:rsidR="00C623D8" w:rsidRPr="00C623D8">
        <w:rPr>
          <w:rFonts w:ascii="Verdana" w:hAnsi="Verdana" w:cs="Segoe UI"/>
          <w:b/>
          <w:color w:val="00B050"/>
          <w:sz w:val="20"/>
          <w:szCs w:val="20"/>
        </w:rPr>
        <w:t>)</w:t>
      </w:r>
      <w:r w:rsidR="00047059">
        <w:rPr>
          <w:b/>
        </w:rPr>
        <w:t xml:space="preserve"> </w:t>
      </w:r>
      <w:r w:rsidR="00047059" w:rsidRPr="00047059">
        <w:t>The</w:t>
      </w:r>
      <w:r w:rsidR="00DD30B2">
        <w:t xml:space="preserve"> FY18</w:t>
      </w:r>
      <w:r w:rsidR="00BB5830">
        <w:t xml:space="preserve"> Head Start State Supplemental g</w:t>
      </w:r>
      <w:r w:rsidR="00DD30B2">
        <w:t xml:space="preserve">rant’s purpose is to prioritize </w:t>
      </w:r>
      <w:r w:rsidR="00153A90">
        <w:t xml:space="preserve">programs’ </w:t>
      </w:r>
      <w:r w:rsidR="00DD30B2">
        <w:t>workforce development supports,</w:t>
      </w:r>
      <w:r w:rsidR="002E354C">
        <w:t xml:space="preserve"> directly support staff salaries to help retain staff, enhance and maintain quality through active participation in the MA QRIS, and </w:t>
      </w:r>
      <w:r w:rsidR="00153A90">
        <w:t xml:space="preserve">to </w:t>
      </w:r>
      <w:r w:rsidR="002E354C">
        <w:t xml:space="preserve">provide non-federal matching funds to assist programs in meeting the 20% federal match requirement. The Department of Early Education and Care </w:t>
      </w:r>
      <w:r w:rsidR="008E05B7">
        <w:t>s</w:t>
      </w:r>
      <w:r w:rsidR="00381684">
        <w:t>trongly discourages</w:t>
      </w:r>
      <w:r w:rsidR="002E354C">
        <w:t xml:space="preserve"> any Head Start or Early Head Start grantee to </w:t>
      </w:r>
      <w:r w:rsidR="00153A90">
        <w:t xml:space="preserve">discontinue serving </w:t>
      </w:r>
      <w:r w:rsidR="00381684">
        <w:t>the total number of current</w:t>
      </w:r>
      <w:r w:rsidR="00BB5830">
        <w:t xml:space="preserve"> children tied to their Head Start State Supplemental g</w:t>
      </w:r>
      <w:r w:rsidR="002E354C">
        <w:t>rant funding. Each Head Start or Early Head Start grantee that currently ha</w:t>
      </w:r>
      <w:r w:rsidR="00815F49">
        <w:t>s state-funded children, must</w:t>
      </w:r>
      <w:r w:rsidR="002E354C">
        <w:t xml:space="preserve"> clear</w:t>
      </w:r>
      <w:r w:rsidR="00815F49">
        <w:t>ly explain</w:t>
      </w:r>
      <w:r w:rsidR="002E354C">
        <w:t xml:space="preserve"> in </w:t>
      </w:r>
      <w:r w:rsidR="00153A90">
        <w:t>its</w:t>
      </w:r>
      <w:r w:rsidR="002E354C">
        <w:t xml:space="preserve"> FY18 Head Start State Supplemental grant application and </w:t>
      </w:r>
      <w:r w:rsidR="00815F49">
        <w:t xml:space="preserve">projected budget </w:t>
      </w:r>
      <w:r w:rsidR="00381684">
        <w:t xml:space="preserve">the current </w:t>
      </w:r>
      <w:r w:rsidR="002E354C">
        <w:t xml:space="preserve">total number of state-funded children in </w:t>
      </w:r>
      <w:r w:rsidR="00153A90">
        <w:t xml:space="preserve">the </w:t>
      </w:r>
      <w:r w:rsidR="002E354C">
        <w:t>program</w:t>
      </w:r>
      <w:r w:rsidR="00815F49">
        <w:t xml:space="preserve">, describe the services </w:t>
      </w:r>
      <w:r w:rsidR="00153A90">
        <w:t>provided to</w:t>
      </w:r>
      <w:r w:rsidR="00815F49">
        <w:t xml:space="preserve"> these children</w:t>
      </w:r>
      <w:r w:rsidR="00153A90">
        <w:t>,</w:t>
      </w:r>
      <w:r w:rsidR="002E354C">
        <w:t xml:space="preserve"> and the amount of </w:t>
      </w:r>
      <w:r w:rsidR="00815F49">
        <w:t xml:space="preserve">Head Start State Supplemental grant </w:t>
      </w:r>
      <w:r w:rsidR="002E354C">
        <w:t xml:space="preserve">funding </w:t>
      </w:r>
      <w:r w:rsidR="00153A90">
        <w:t>allocated</w:t>
      </w:r>
      <w:r w:rsidR="002E354C">
        <w:t xml:space="preserve"> for these children</w:t>
      </w:r>
      <w:r w:rsidR="00E80301">
        <w:t xml:space="preserve">. </w:t>
      </w:r>
    </w:p>
    <w:p w:rsidR="00CC7A24" w:rsidRDefault="00CC7A24" w:rsidP="00CC7A24">
      <w:pPr>
        <w:pStyle w:val="ListParagraph"/>
      </w:pPr>
    </w:p>
    <w:p w:rsidR="00CC7A24" w:rsidRPr="00090962" w:rsidRDefault="00CC7A24" w:rsidP="00CC7A24">
      <w:pPr>
        <w:pStyle w:val="ListParagraph"/>
        <w:numPr>
          <w:ilvl w:val="0"/>
          <w:numId w:val="1"/>
        </w:numPr>
        <w:rPr>
          <w:b/>
          <w:i/>
        </w:rPr>
      </w:pPr>
      <w:r w:rsidRPr="00090962">
        <w:rPr>
          <w:b/>
          <w:i/>
        </w:rPr>
        <w:t>Given that this is now a three year grant, will agencies need to apply for FY19, or will that be automatic</w:t>
      </w:r>
      <w:r w:rsidR="00153A90">
        <w:rPr>
          <w:b/>
          <w:i/>
        </w:rPr>
        <w:t>?</w:t>
      </w:r>
    </w:p>
    <w:p w:rsidR="00090962" w:rsidRDefault="00090962" w:rsidP="00090962">
      <w:pPr>
        <w:pStyle w:val="ListParagraph"/>
      </w:pPr>
    </w:p>
    <w:p w:rsidR="00090962" w:rsidRPr="00090962" w:rsidRDefault="00090962" w:rsidP="00153A90">
      <w:pPr>
        <w:pStyle w:val="ListParagraph"/>
        <w:tabs>
          <w:tab w:val="left" w:pos="1440"/>
        </w:tabs>
      </w:pPr>
      <w:r w:rsidRPr="00090962">
        <w:rPr>
          <w:b/>
          <w:color w:val="00B050"/>
        </w:rPr>
        <w:t>A9)</w:t>
      </w:r>
      <w:r>
        <w:rPr>
          <w:b/>
          <w:color w:val="00B050"/>
        </w:rPr>
        <w:t xml:space="preserve">  </w:t>
      </w:r>
      <w:r w:rsidR="00153A90">
        <w:t>When</w:t>
      </w:r>
      <w:r w:rsidR="00153A90" w:rsidRPr="00090962">
        <w:t xml:space="preserve"> </w:t>
      </w:r>
      <w:r w:rsidRPr="00090962">
        <w:t>your</w:t>
      </w:r>
      <w:r w:rsidR="00BB5830">
        <w:t xml:space="preserve"> FY18 Head Start State Supplemental </w:t>
      </w:r>
      <w:r w:rsidRPr="00090962">
        <w:t>grant application is approved</w:t>
      </w:r>
      <w:r w:rsidR="00BB5830">
        <w:t xml:space="preserve">, </w:t>
      </w:r>
      <w:r w:rsidRPr="00090962">
        <w:t>you will receive a Standard Contract Form (SCF) for the three year term (July 1, 2017 thru June 30, 2020).  You will not have to re-apply for the grant</w:t>
      </w:r>
      <w:r w:rsidR="00153A90">
        <w:t xml:space="preserve"> in subsequent years,</w:t>
      </w:r>
      <w:r w:rsidRPr="00090962">
        <w:t xml:space="preserve"> however, you will need to submit an actual budget for FY19 (July 1, 2018 through June 30, 2019) and then again for FY20 (July 1, 2019 through June 30, 2020).</w:t>
      </w:r>
    </w:p>
    <w:p w:rsidR="00CC7A24" w:rsidRPr="00CC7A24" w:rsidRDefault="00CC7A24" w:rsidP="00A51B54">
      <w:pPr>
        <w:shd w:val="clear" w:color="auto" w:fill="FFFFFF"/>
        <w:spacing w:before="100" w:beforeAutospacing="1" w:after="100" w:afterAutospacing="1" w:line="240" w:lineRule="auto"/>
        <w:textAlignment w:val="center"/>
        <w:rPr>
          <w:rFonts w:ascii="Times New Roman" w:eastAsia="Times New Roman" w:hAnsi="Times New Roman" w:cs="Times New Roman"/>
          <w:sz w:val="24"/>
          <w:szCs w:val="24"/>
        </w:rPr>
      </w:pPr>
      <w:r w:rsidRPr="00CC7A24">
        <w:rPr>
          <w:rFonts w:ascii="Times New Roman" w:eastAsia="Times New Roman" w:hAnsi="Times New Roman" w:cs="Times New Roman"/>
          <w:color w:val="000000"/>
          <w:sz w:val="24"/>
          <w:szCs w:val="24"/>
        </w:rPr>
        <w:t> </w:t>
      </w:r>
    </w:p>
    <w:sectPr w:rsidR="00CC7A24" w:rsidRPr="00CC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CFC" w:rsidRDefault="00155CFC" w:rsidP="00CC7A24">
      <w:pPr>
        <w:spacing w:after="0" w:line="240" w:lineRule="auto"/>
      </w:pPr>
      <w:r>
        <w:separator/>
      </w:r>
    </w:p>
  </w:endnote>
  <w:endnote w:type="continuationSeparator" w:id="0">
    <w:p w:rsidR="00155CFC" w:rsidRDefault="00155CFC" w:rsidP="00CC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CFC" w:rsidRDefault="00155CFC" w:rsidP="00CC7A24">
      <w:pPr>
        <w:spacing w:after="0" w:line="240" w:lineRule="auto"/>
      </w:pPr>
      <w:r>
        <w:separator/>
      </w:r>
    </w:p>
  </w:footnote>
  <w:footnote w:type="continuationSeparator" w:id="0">
    <w:p w:rsidR="00155CFC" w:rsidRDefault="00155CFC" w:rsidP="00CC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32E4"/>
    <w:multiLevelType w:val="hybridMultilevel"/>
    <w:tmpl w:val="2EEEAD06"/>
    <w:lvl w:ilvl="0" w:tplc="D4D6C0C6">
      <w:start w:val="1"/>
      <w:numFmt w:val="decimal"/>
      <w:lvlText w:val="A%1"/>
      <w:lvlJc w:val="left"/>
      <w:pPr>
        <w:ind w:left="2160" w:hanging="360"/>
      </w:pPr>
      <w:rPr>
        <w:rFonts w:hint="default"/>
        <w:b/>
        <w:color w:val="7030A0"/>
      </w:rPr>
    </w:lvl>
    <w:lvl w:ilvl="1" w:tplc="04090019" w:tentative="1">
      <w:start w:val="1"/>
      <w:numFmt w:val="lowerLetter"/>
      <w:lvlText w:val="%2."/>
      <w:lvlJc w:val="left"/>
      <w:pPr>
        <w:ind w:left="1440" w:hanging="360"/>
      </w:pPr>
    </w:lvl>
    <w:lvl w:ilvl="2" w:tplc="E5882FF4">
      <w:start w:val="1"/>
      <w:numFmt w:val="decimal"/>
      <w:lvlText w:val="%3A1)"/>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A6C4E"/>
    <w:multiLevelType w:val="hybridMultilevel"/>
    <w:tmpl w:val="D8A4A334"/>
    <w:lvl w:ilvl="0" w:tplc="FAC86C52">
      <w:start w:val="1"/>
      <w:numFmt w:val="decimal"/>
      <w:lvlText w:val="Q%1)"/>
      <w:lvlJc w:val="left"/>
      <w:pPr>
        <w:ind w:left="720" w:hanging="360"/>
      </w:pPr>
      <w:rPr>
        <w:rFonts w:hint="default"/>
        <w:b/>
        <w:color w:val="7030A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24"/>
    <w:rsid w:val="00047059"/>
    <w:rsid w:val="00072930"/>
    <w:rsid w:val="00090962"/>
    <w:rsid w:val="00153A90"/>
    <w:rsid w:val="00155CFC"/>
    <w:rsid w:val="001C58C5"/>
    <w:rsid w:val="001D5017"/>
    <w:rsid w:val="00263835"/>
    <w:rsid w:val="00263AF6"/>
    <w:rsid w:val="00270F2D"/>
    <w:rsid w:val="002B6C46"/>
    <w:rsid w:val="002E354C"/>
    <w:rsid w:val="0034286E"/>
    <w:rsid w:val="00381684"/>
    <w:rsid w:val="00405A81"/>
    <w:rsid w:val="004748A8"/>
    <w:rsid w:val="005441AD"/>
    <w:rsid w:val="005B7EC8"/>
    <w:rsid w:val="00603845"/>
    <w:rsid w:val="00656E4C"/>
    <w:rsid w:val="00677EF1"/>
    <w:rsid w:val="006864A2"/>
    <w:rsid w:val="00784D2E"/>
    <w:rsid w:val="00795420"/>
    <w:rsid w:val="007B29D9"/>
    <w:rsid w:val="00815F49"/>
    <w:rsid w:val="00892EBA"/>
    <w:rsid w:val="008E05B7"/>
    <w:rsid w:val="009316FD"/>
    <w:rsid w:val="00A51B54"/>
    <w:rsid w:val="00B53317"/>
    <w:rsid w:val="00B84FC1"/>
    <w:rsid w:val="00BB5830"/>
    <w:rsid w:val="00C623D8"/>
    <w:rsid w:val="00CA0908"/>
    <w:rsid w:val="00CC7A24"/>
    <w:rsid w:val="00D5185A"/>
    <w:rsid w:val="00DD30B2"/>
    <w:rsid w:val="00E80301"/>
    <w:rsid w:val="00EC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C0C8FEC-0EA2-4479-97E9-7D7050A9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24"/>
  </w:style>
  <w:style w:type="paragraph" w:styleId="Footer">
    <w:name w:val="footer"/>
    <w:basedOn w:val="Normal"/>
    <w:link w:val="FooterChar"/>
    <w:uiPriority w:val="99"/>
    <w:unhideWhenUsed/>
    <w:rsid w:val="00CC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A24"/>
  </w:style>
  <w:style w:type="paragraph" w:styleId="ListParagraph">
    <w:name w:val="List Paragraph"/>
    <w:basedOn w:val="Normal"/>
    <w:uiPriority w:val="34"/>
    <w:qFormat/>
    <w:rsid w:val="00CC7A24"/>
    <w:pPr>
      <w:ind w:left="720"/>
      <w:contextualSpacing/>
    </w:pPr>
  </w:style>
  <w:style w:type="paragraph" w:styleId="BalloonText">
    <w:name w:val="Balloon Text"/>
    <w:basedOn w:val="Normal"/>
    <w:link w:val="BalloonTextChar"/>
    <w:uiPriority w:val="99"/>
    <w:semiHidden/>
    <w:unhideWhenUsed/>
    <w:rsid w:val="001D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017"/>
    <w:rPr>
      <w:rFonts w:ascii="Segoe UI" w:hAnsi="Segoe UI" w:cs="Segoe UI"/>
      <w:sz w:val="18"/>
      <w:szCs w:val="18"/>
    </w:rPr>
  </w:style>
  <w:style w:type="character" w:styleId="CommentReference">
    <w:name w:val="annotation reference"/>
    <w:basedOn w:val="DefaultParagraphFont"/>
    <w:uiPriority w:val="99"/>
    <w:semiHidden/>
    <w:unhideWhenUsed/>
    <w:rsid w:val="004748A8"/>
    <w:rPr>
      <w:sz w:val="16"/>
      <w:szCs w:val="16"/>
    </w:rPr>
  </w:style>
  <w:style w:type="paragraph" w:styleId="CommentText">
    <w:name w:val="annotation text"/>
    <w:basedOn w:val="Normal"/>
    <w:link w:val="CommentTextChar"/>
    <w:uiPriority w:val="99"/>
    <w:semiHidden/>
    <w:unhideWhenUsed/>
    <w:rsid w:val="004748A8"/>
    <w:pPr>
      <w:spacing w:line="240" w:lineRule="auto"/>
    </w:pPr>
    <w:rPr>
      <w:sz w:val="20"/>
      <w:szCs w:val="20"/>
    </w:rPr>
  </w:style>
  <w:style w:type="character" w:customStyle="1" w:styleId="CommentTextChar">
    <w:name w:val="Comment Text Char"/>
    <w:basedOn w:val="DefaultParagraphFont"/>
    <w:link w:val="CommentText"/>
    <w:uiPriority w:val="99"/>
    <w:semiHidden/>
    <w:rsid w:val="004748A8"/>
    <w:rPr>
      <w:sz w:val="20"/>
      <w:szCs w:val="20"/>
    </w:rPr>
  </w:style>
  <w:style w:type="paragraph" w:styleId="CommentSubject">
    <w:name w:val="annotation subject"/>
    <w:basedOn w:val="CommentText"/>
    <w:next w:val="CommentText"/>
    <w:link w:val="CommentSubjectChar"/>
    <w:uiPriority w:val="99"/>
    <w:semiHidden/>
    <w:unhideWhenUsed/>
    <w:rsid w:val="004748A8"/>
    <w:rPr>
      <w:b/>
      <w:bCs/>
    </w:rPr>
  </w:style>
  <w:style w:type="character" w:customStyle="1" w:styleId="CommentSubjectChar">
    <w:name w:val="Comment Subject Char"/>
    <w:basedOn w:val="CommentTextChar"/>
    <w:link w:val="CommentSubject"/>
    <w:uiPriority w:val="99"/>
    <w:semiHidden/>
    <w:rsid w:val="004748A8"/>
    <w:rPr>
      <w:b/>
      <w:bCs/>
      <w:sz w:val="20"/>
      <w:szCs w:val="20"/>
    </w:rPr>
  </w:style>
  <w:style w:type="paragraph" w:styleId="Revision">
    <w:name w:val="Revision"/>
    <w:hidden/>
    <w:uiPriority w:val="99"/>
    <w:semiHidden/>
    <w:rsid w:val="00270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8246">
      <w:bodyDiv w:val="1"/>
      <w:marLeft w:val="0"/>
      <w:marRight w:val="0"/>
      <w:marTop w:val="0"/>
      <w:marBottom w:val="0"/>
      <w:divBdr>
        <w:top w:val="none" w:sz="0" w:space="0" w:color="auto"/>
        <w:left w:val="none" w:sz="0" w:space="0" w:color="auto"/>
        <w:bottom w:val="none" w:sz="0" w:space="0" w:color="auto"/>
        <w:right w:val="none" w:sz="0" w:space="0" w:color="auto"/>
      </w:divBdr>
      <w:divsChild>
        <w:div w:id="2075354039">
          <w:marLeft w:val="0"/>
          <w:marRight w:val="0"/>
          <w:marTop w:val="0"/>
          <w:marBottom w:val="0"/>
          <w:divBdr>
            <w:top w:val="none" w:sz="0" w:space="0" w:color="auto"/>
            <w:left w:val="none" w:sz="0" w:space="0" w:color="auto"/>
            <w:bottom w:val="none" w:sz="0" w:space="0" w:color="auto"/>
            <w:right w:val="none" w:sz="0" w:space="0" w:color="auto"/>
          </w:divBdr>
          <w:divsChild>
            <w:div w:id="1117607181">
              <w:marLeft w:val="0"/>
              <w:marRight w:val="0"/>
              <w:marTop w:val="0"/>
              <w:marBottom w:val="0"/>
              <w:divBdr>
                <w:top w:val="none" w:sz="0" w:space="0" w:color="auto"/>
                <w:left w:val="none" w:sz="0" w:space="0" w:color="auto"/>
                <w:bottom w:val="none" w:sz="0" w:space="0" w:color="auto"/>
                <w:right w:val="none" w:sz="0" w:space="0" w:color="auto"/>
              </w:divBdr>
              <w:divsChild>
                <w:div w:id="807238743">
                  <w:marLeft w:val="0"/>
                  <w:marRight w:val="0"/>
                  <w:marTop w:val="0"/>
                  <w:marBottom w:val="0"/>
                  <w:divBdr>
                    <w:top w:val="none" w:sz="0" w:space="0" w:color="auto"/>
                    <w:left w:val="none" w:sz="0" w:space="0" w:color="auto"/>
                    <w:bottom w:val="none" w:sz="0" w:space="0" w:color="auto"/>
                    <w:right w:val="none" w:sz="0" w:space="0" w:color="auto"/>
                  </w:divBdr>
                  <w:divsChild>
                    <w:div w:id="18821835">
                      <w:marLeft w:val="0"/>
                      <w:marRight w:val="0"/>
                      <w:marTop w:val="0"/>
                      <w:marBottom w:val="0"/>
                      <w:divBdr>
                        <w:top w:val="none" w:sz="0" w:space="0" w:color="auto"/>
                        <w:left w:val="none" w:sz="0" w:space="0" w:color="auto"/>
                        <w:bottom w:val="none" w:sz="0" w:space="0" w:color="auto"/>
                        <w:right w:val="none" w:sz="0" w:space="0" w:color="auto"/>
                      </w:divBdr>
                      <w:divsChild>
                        <w:div w:id="842084322">
                          <w:marLeft w:val="0"/>
                          <w:marRight w:val="0"/>
                          <w:marTop w:val="0"/>
                          <w:marBottom w:val="0"/>
                          <w:divBdr>
                            <w:top w:val="none" w:sz="0" w:space="0" w:color="auto"/>
                            <w:left w:val="none" w:sz="0" w:space="0" w:color="auto"/>
                            <w:bottom w:val="none" w:sz="0" w:space="0" w:color="auto"/>
                            <w:right w:val="none" w:sz="0" w:space="0" w:color="auto"/>
                          </w:divBdr>
                          <w:divsChild>
                            <w:div w:id="1824158816">
                              <w:marLeft w:val="0"/>
                              <w:marRight w:val="0"/>
                              <w:marTop w:val="0"/>
                              <w:marBottom w:val="0"/>
                              <w:divBdr>
                                <w:top w:val="none" w:sz="0" w:space="0" w:color="auto"/>
                                <w:left w:val="single" w:sz="6" w:space="0" w:color="E5E3E3"/>
                                <w:bottom w:val="none" w:sz="0" w:space="0" w:color="auto"/>
                                <w:right w:val="none" w:sz="0" w:space="0" w:color="auto"/>
                              </w:divBdr>
                              <w:divsChild>
                                <w:div w:id="1510362747">
                                  <w:marLeft w:val="0"/>
                                  <w:marRight w:val="0"/>
                                  <w:marTop w:val="0"/>
                                  <w:marBottom w:val="0"/>
                                  <w:divBdr>
                                    <w:top w:val="none" w:sz="0" w:space="0" w:color="auto"/>
                                    <w:left w:val="none" w:sz="0" w:space="0" w:color="auto"/>
                                    <w:bottom w:val="none" w:sz="0" w:space="0" w:color="auto"/>
                                    <w:right w:val="none" w:sz="0" w:space="0" w:color="auto"/>
                                  </w:divBdr>
                                  <w:divsChild>
                                    <w:div w:id="1971939861">
                                      <w:marLeft w:val="0"/>
                                      <w:marRight w:val="0"/>
                                      <w:marTop w:val="0"/>
                                      <w:marBottom w:val="0"/>
                                      <w:divBdr>
                                        <w:top w:val="none" w:sz="0" w:space="0" w:color="auto"/>
                                        <w:left w:val="none" w:sz="0" w:space="0" w:color="auto"/>
                                        <w:bottom w:val="none" w:sz="0" w:space="0" w:color="auto"/>
                                        <w:right w:val="none" w:sz="0" w:space="0" w:color="auto"/>
                                      </w:divBdr>
                                      <w:divsChild>
                                        <w:div w:id="1261378952">
                                          <w:marLeft w:val="0"/>
                                          <w:marRight w:val="0"/>
                                          <w:marTop w:val="0"/>
                                          <w:marBottom w:val="0"/>
                                          <w:divBdr>
                                            <w:top w:val="none" w:sz="0" w:space="0" w:color="auto"/>
                                            <w:left w:val="none" w:sz="0" w:space="0" w:color="auto"/>
                                            <w:bottom w:val="none" w:sz="0" w:space="0" w:color="auto"/>
                                            <w:right w:val="none" w:sz="0" w:space="0" w:color="auto"/>
                                          </w:divBdr>
                                          <w:divsChild>
                                            <w:div w:id="1727333738">
                                              <w:marLeft w:val="0"/>
                                              <w:marRight w:val="0"/>
                                              <w:marTop w:val="0"/>
                                              <w:marBottom w:val="0"/>
                                              <w:divBdr>
                                                <w:top w:val="none" w:sz="0" w:space="0" w:color="auto"/>
                                                <w:left w:val="none" w:sz="0" w:space="0" w:color="auto"/>
                                                <w:bottom w:val="none" w:sz="0" w:space="0" w:color="auto"/>
                                                <w:right w:val="none" w:sz="0" w:space="0" w:color="auto"/>
                                              </w:divBdr>
                                              <w:divsChild>
                                                <w:div w:id="701589854">
                                                  <w:marLeft w:val="0"/>
                                                  <w:marRight w:val="0"/>
                                                  <w:marTop w:val="0"/>
                                                  <w:marBottom w:val="0"/>
                                                  <w:divBdr>
                                                    <w:top w:val="none" w:sz="0" w:space="0" w:color="auto"/>
                                                    <w:left w:val="none" w:sz="0" w:space="0" w:color="auto"/>
                                                    <w:bottom w:val="none" w:sz="0" w:space="0" w:color="auto"/>
                                                    <w:right w:val="none" w:sz="0" w:space="0" w:color="auto"/>
                                                  </w:divBdr>
                                                  <w:divsChild>
                                                    <w:div w:id="847793599">
                                                      <w:marLeft w:val="0"/>
                                                      <w:marRight w:val="0"/>
                                                      <w:marTop w:val="0"/>
                                                      <w:marBottom w:val="0"/>
                                                      <w:divBdr>
                                                        <w:top w:val="none" w:sz="0" w:space="0" w:color="auto"/>
                                                        <w:left w:val="none" w:sz="0" w:space="0" w:color="auto"/>
                                                        <w:bottom w:val="none" w:sz="0" w:space="0" w:color="auto"/>
                                                        <w:right w:val="none" w:sz="0" w:space="0" w:color="auto"/>
                                                      </w:divBdr>
                                                      <w:divsChild>
                                                        <w:div w:id="153768353">
                                                          <w:marLeft w:val="480"/>
                                                          <w:marRight w:val="0"/>
                                                          <w:marTop w:val="0"/>
                                                          <w:marBottom w:val="0"/>
                                                          <w:divBdr>
                                                            <w:top w:val="none" w:sz="0" w:space="0" w:color="auto"/>
                                                            <w:left w:val="none" w:sz="0" w:space="0" w:color="auto"/>
                                                            <w:bottom w:val="none" w:sz="0" w:space="0" w:color="auto"/>
                                                            <w:right w:val="none" w:sz="0" w:space="0" w:color="auto"/>
                                                          </w:divBdr>
                                                          <w:divsChild>
                                                            <w:div w:id="751119036">
                                                              <w:marLeft w:val="0"/>
                                                              <w:marRight w:val="0"/>
                                                              <w:marTop w:val="0"/>
                                                              <w:marBottom w:val="0"/>
                                                              <w:divBdr>
                                                                <w:top w:val="none" w:sz="0" w:space="0" w:color="auto"/>
                                                                <w:left w:val="none" w:sz="0" w:space="0" w:color="auto"/>
                                                                <w:bottom w:val="none" w:sz="0" w:space="0" w:color="auto"/>
                                                                <w:right w:val="none" w:sz="0" w:space="0" w:color="auto"/>
                                                              </w:divBdr>
                                                              <w:divsChild>
                                                                <w:div w:id="2125802577">
                                                                  <w:marLeft w:val="0"/>
                                                                  <w:marRight w:val="0"/>
                                                                  <w:marTop w:val="0"/>
                                                                  <w:marBottom w:val="0"/>
                                                                  <w:divBdr>
                                                                    <w:top w:val="none" w:sz="0" w:space="0" w:color="auto"/>
                                                                    <w:left w:val="none" w:sz="0" w:space="0" w:color="auto"/>
                                                                    <w:bottom w:val="none" w:sz="0" w:space="0" w:color="auto"/>
                                                                    <w:right w:val="none" w:sz="0" w:space="0" w:color="auto"/>
                                                                  </w:divBdr>
                                                                  <w:divsChild>
                                                                    <w:div w:id="1390229348">
                                                                      <w:marLeft w:val="0"/>
                                                                      <w:marRight w:val="0"/>
                                                                      <w:marTop w:val="0"/>
                                                                      <w:marBottom w:val="0"/>
                                                                      <w:divBdr>
                                                                        <w:top w:val="none" w:sz="0" w:space="0" w:color="auto"/>
                                                                        <w:left w:val="none" w:sz="0" w:space="0" w:color="auto"/>
                                                                        <w:bottom w:val="none" w:sz="0" w:space="0" w:color="auto"/>
                                                                        <w:right w:val="none" w:sz="0" w:space="0" w:color="auto"/>
                                                                      </w:divBdr>
                                                                      <w:divsChild>
                                                                        <w:div w:id="1060250392">
                                                                          <w:marLeft w:val="0"/>
                                                                          <w:marRight w:val="0"/>
                                                                          <w:marTop w:val="0"/>
                                                                          <w:marBottom w:val="0"/>
                                                                          <w:divBdr>
                                                                            <w:top w:val="none" w:sz="0" w:space="0" w:color="auto"/>
                                                                            <w:left w:val="none" w:sz="0" w:space="0" w:color="auto"/>
                                                                            <w:bottom w:val="none" w:sz="0" w:space="0" w:color="auto"/>
                                                                            <w:right w:val="none" w:sz="0" w:space="0" w:color="auto"/>
                                                                          </w:divBdr>
                                                                          <w:divsChild>
                                                                            <w:div w:id="1217429281">
                                                                              <w:marLeft w:val="0"/>
                                                                              <w:marRight w:val="0"/>
                                                                              <w:marTop w:val="0"/>
                                                                              <w:marBottom w:val="0"/>
                                                                              <w:divBdr>
                                                                                <w:top w:val="none" w:sz="0" w:space="0" w:color="auto"/>
                                                                                <w:left w:val="none" w:sz="0" w:space="0" w:color="auto"/>
                                                                                <w:bottom w:val="none" w:sz="0" w:space="0" w:color="auto"/>
                                                                                <w:right w:val="none" w:sz="0" w:space="0" w:color="auto"/>
                                                                              </w:divBdr>
                                                                              <w:divsChild>
                                                                                <w:div w:id="2010055268">
                                                                                  <w:marLeft w:val="0"/>
                                                                                  <w:marRight w:val="0"/>
                                                                                  <w:marTop w:val="0"/>
                                                                                  <w:marBottom w:val="0"/>
                                                                                  <w:divBdr>
                                                                                    <w:top w:val="none" w:sz="0" w:space="0" w:color="auto"/>
                                                                                    <w:left w:val="none" w:sz="0" w:space="0" w:color="auto"/>
                                                                                    <w:bottom w:val="single" w:sz="6" w:space="23" w:color="auto"/>
                                                                                    <w:right w:val="none" w:sz="0" w:space="0" w:color="auto"/>
                                                                                  </w:divBdr>
                                                                                  <w:divsChild>
                                                                                    <w:div w:id="929391059">
                                                                                      <w:marLeft w:val="0"/>
                                                                                      <w:marRight w:val="0"/>
                                                                                      <w:marTop w:val="0"/>
                                                                                      <w:marBottom w:val="0"/>
                                                                                      <w:divBdr>
                                                                                        <w:top w:val="none" w:sz="0" w:space="0" w:color="auto"/>
                                                                                        <w:left w:val="none" w:sz="0" w:space="0" w:color="auto"/>
                                                                                        <w:bottom w:val="none" w:sz="0" w:space="0" w:color="auto"/>
                                                                                        <w:right w:val="none" w:sz="0" w:space="0" w:color="auto"/>
                                                                                      </w:divBdr>
                                                                                      <w:divsChild>
                                                                                        <w:div w:id="1646469417">
                                                                                          <w:marLeft w:val="0"/>
                                                                                          <w:marRight w:val="0"/>
                                                                                          <w:marTop w:val="0"/>
                                                                                          <w:marBottom w:val="0"/>
                                                                                          <w:divBdr>
                                                                                            <w:top w:val="none" w:sz="0" w:space="0" w:color="auto"/>
                                                                                            <w:left w:val="none" w:sz="0" w:space="0" w:color="auto"/>
                                                                                            <w:bottom w:val="none" w:sz="0" w:space="0" w:color="auto"/>
                                                                                            <w:right w:val="none" w:sz="0" w:space="0" w:color="auto"/>
                                                                                          </w:divBdr>
                                                                                          <w:divsChild>
                                                                                            <w:div w:id="672345207">
                                                                                              <w:marLeft w:val="0"/>
                                                                                              <w:marRight w:val="0"/>
                                                                                              <w:marTop w:val="0"/>
                                                                                              <w:marBottom w:val="0"/>
                                                                                              <w:divBdr>
                                                                                                <w:top w:val="none" w:sz="0" w:space="0" w:color="auto"/>
                                                                                                <w:left w:val="none" w:sz="0" w:space="0" w:color="auto"/>
                                                                                                <w:bottom w:val="none" w:sz="0" w:space="0" w:color="auto"/>
                                                                                                <w:right w:val="none" w:sz="0" w:space="0" w:color="auto"/>
                                                                                              </w:divBdr>
                                                                                              <w:divsChild>
                                                                                                <w:div w:id="80175886">
                                                                                                  <w:marLeft w:val="0"/>
                                                                                                  <w:marRight w:val="0"/>
                                                                                                  <w:marTop w:val="0"/>
                                                                                                  <w:marBottom w:val="0"/>
                                                                                                  <w:divBdr>
                                                                                                    <w:top w:val="none" w:sz="0" w:space="0" w:color="auto"/>
                                                                                                    <w:left w:val="none" w:sz="0" w:space="0" w:color="auto"/>
                                                                                                    <w:bottom w:val="none" w:sz="0" w:space="0" w:color="auto"/>
                                                                                                    <w:right w:val="none" w:sz="0" w:space="0" w:color="auto"/>
                                                                                                  </w:divBdr>
                                                                                                  <w:divsChild>
                                                                                                    <w:div w:id="16711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598562">
      <w:bodyDiv w:val="1"/>
      <w:marLeft w:val="0"/>
      <w:marRight w:val="0"/>
      <w:marTop w:val="0"/>
      <w:marBottom w:val="0"/>
      <w:divBdr>
        <w:top w:val="none" w:sz="0" w:space="0" w:color="auto"/>
        <w:left w:val="none" w:sz="0" w:space="0" w:color="auto"/>
        <w:bottom w:val="none" w:sz="0" w:space="0" w:color="auto"/>
        <w:right w:val="none" w:sz="0" w:space="0" w:color="auto"/>
      </w:divBdr>
      <w:divsChild>
        <w:div w:id="1987319727">
          <w:marLeft w:val="0"/>
          <w:marRight w:val="0"/>
          <w:marTop w:val="0"/>
          <w:marBottom w:val="0"/>
          <w:divBdr>
            <w:top w:val="none" w:sz="0" w:space="0" w:color="auto"/>
            <w:left w:val="none" w:sz="0" w:space="0" w:color="auto"/>
            <w:bottom w:val="none" w:sz="0" w:space="0" w:color="auto"/>
            <w:right w:val="none" w:sz="0" w:space="0" w:color="auto"/>
          </w:divBdr>
          <w:divsChild>
            <w:div w:id="1677268630">
              <w:marLeft w:val="0"/>
              <w:marRight w:val="0"/>
              <w:marTop w:val="0"/>
              <w:marBottom w:val="0"/>
              <w:divBdr>
                <w:top w:val="none" w:sz="0" w:space="0" w:color="auto"/>
                <w:left w:val="none" w:sz="0" w:space="0" w:color="auto"/>
                <w:bottom w:val="none" w:sz="0" w:space="0" w:color="auto"/>
                <w:right w:val="none" w:sz="0" w:space="0" w:color="auto"/>
              </w:divBdr>
              <w:divsChild>
                <w:div w:id="992299776">
                  <w:marLeft w:val="0"/>
                  <w:marRight w:val="0"/>
                  <w:marTop w:val="0"/>
                  <w:marBottom w:val="0"/>
                  <w:divBdr>
                    <w:top w:val="none" w:sz="0" w:space="0" w:color="auto"/>
                    <w:left w:val="none" w:sz="0" w:space="0" w:color="auto"/>
                    <w:bottom w:val="none" w:sz="0" w:space="0" w:color="auto"/>
                    <w:right w:val="none" w:sz="0" w:space="0" w:color="auto"/>
                  </w:divBdr>
                  <w:divsChild>
                    <w:div w:id="2087922689">
                      <w:marLeft w:val="0"/>
                      <w:marRight w:val="0"/>
                      <w:marTop w:val="0"/>
                      <w:marBottom w:val="0"/>
                      <w:divBdr>
                        <w:top w:val="none" w:sz="0" w:space="0" w:color="auto"/>
                        <w:left w:val="none" w:sz="0" w:space="0" w:color="auto"/>
                        <w:bottom w:val="none" w:sz="0" w:space="0" w:color="auto"/>
                        <w:right w:val="none" w:sz="0" w:space="0" w:color="auto"/>
                      </w:divBdr>
                      <w:divsChild>
                        <w:div w:id="888611505">
                          <w:marLeft w:val="0"/>
                          <w:marRight w:val="0"/>
                          <w:marTop w:val="0"/>
                          <w:marBottom w:val="0"/>
                          <w:divBdr>
                            <w:top w:val="none" w:sz="0" w:space="0" w:color="auto"/>
                            <w:left w:val="none" w:sz="0" w:space="0" w:color="auto"/>
                            <w:bottom w:val="none" w:sz="0" w:space="0" w:color="auto"/>
                            <w:right w:val="none" w:sz="0" w:space="0" w:color="auto"/>
                          </w:divBdr>
                          <w:divsChild>
                            <w:div w:id="1485731136">
                              <w:marLeft w:val="0"/>
                              <w:marRight w:val="0"/>
                              <w:marTop w:val="0"/>
                              <w:marBottom w:val="0"/>
                              <w:divBdr>
                                <w:top w:val="none" w:sz="0" w:space="0" w:color="auto"/>
                                <w:left w:val="single" w:sz="6" w:space="0" w:color="E5E3E3"/>
                                <w:bottom w:val="none" w:sz="0" w:space="0" w:color="auto"/>
                                <w:right w:val="none" w:sz="0" w:space="0" w:color="auto"/>
                              </w:divBdr>
                              <w:divsChild>
                                <w:div w:id="1638755474">
                                  <w:marLeft w:val="0"/>
                                  <w:marRight w:val="0"/>
                                  <w:marTop w:val="0"/>
                                  <w:marBottom w:val="0"/>
                                  <w:divBdr>
                                    <w:top w:val="none" w:sz="0" w:space="0" w:color="auto"/>
                                    <w:left w:val="none" w:sz="0" w:space="0" w:color="auto"/>
                                    <w:bottom w:val="none" w:sz="0" w:space="0" w:color="auto"/>
                                    <w:right w:val="none" w:sz="0" w:space="0" w:color="auto"/>
                                  </w:divBdr>
                                  <w:divsChild>
                                    <w:div w:id="633871274">
                                      <w:marLeft w:val="0"/>
                                      <w:marRight w:val="0"/>
                                      <w:marTop w:val="0"/>
                                      <w:marBottom w:val="0"/>
                                      <w:divBdr>
                                        <w:top w:val="none" w:sz="0" w:space="0" w:color="auto"/>
                                        <w:left w:val="none" w:sz="0" w:space="0" w:color="auto"/>
                                        <w:bottom w:val="none" w:sz="0" w:space="0" w:color="auto"/>
                                        <w:right w:val="none" w:sz="0" w:space="0" w:color="auto"/>
                                      </w:divBdr>
                                      <w:divsChild>
                                        <w:div w:id="557010226">
                                          <w:marLeft w:val="0"/>
                                          <w:marRight w:val="0"/>
                                          <w:marTop w:val="0"/>
                                          <w:marBottom w:val="0"/>
                                          <w:divBdr>
                                            <w:top w:val="none" w:sz="0" w:space="0" w:color="auto"/>
                                            <w:left w:val="none" w:sz="0" w:space="0" w:color="auto"/>
                                            <w:bottom w:val="none" w:sz="0" w:space="0" w:color="auto"/>
                                            <w:right w:val="none" w:sz="0" w:space="0" w:color="auto"/>
                                          </w:divBdr>
                                          <w:divsChild>
                                            <w:div w:id="318967059">
                                              <w:marLeft w:val="0"/>
                                              <w:marRight w:val="0"/>
                                              <w:marTop w:val="0"/>
                                              <w:marBottom w:val="0"/>
                                              <w:divBdr>
                                                <w:top w:val="none" w:sz="0" w:space="0" w:color="auto"/>
                                                <w:left w:val="none" w:sz="0" w:space="0" w:color="auto"/>
                                                <w:bottom w:val="none" w:sz="0" w:space="0" w:color="auto"/>
                                                <w:right w:val="none" w:sz="0" w:space="0" w:color="auto"/>
                                              </w:divBdr>
                                              <w:divsChild>
                                                <w:div w:id="274334177">
                                                  <w:marLeft w:val="0"/>
                                                  <w:marRight w:val="0"/>
                                                  <w:marTop w:val="0"/>
                                                  <w:marBottom w:val="0"/>
                                                  <w:divBdr>
                                                    <w:top w:val="none" w:sz="0" w:space="0" w:color="auto"/>
                                                    <w:left w:val="none" w:sz="0" w:space="0" w:color="auto"/>
                                                    <w:bottom w:val="none" w:sz="0" w:space="0" w:color="auto"/>
                                                    <w:right w:val="none" w:sz="0" w:space="0" w:color="auto"/>
                                                  </w:divBdr>
                                                  <w:divsChild>
                                                    <w:div w:id="2085103185">
                                                      <w:marLeft w:val="0"/>
                                                      <w:marRight w:val="0"/>
                                                      <w:marTop w:val="0"/>
                                                      <w:marBottom w:val="0"/>
                                                      <w:divBdr>
                                                        <w:top w:val="none" w:sz="0" w:space="0" w:color="auto"/>
                                                        <w:left w:val="none" w:sz="0" w:space="0" w:color="auto"/>
                                                        <w:bottom w:val="none" w:sz="0" w:space="0" w:color="auto"/>
                                                        <w:right w:val="none" w:sz="0" w:space="0" w:color="auto"/>
                                                      </w:divBdr>
                                                      <w:divsChild>
                                                        <w:div w:id="982196910">
                                                          <w:marLeft w:val="480"/>
                                                          <w:marRight w:val="0"/>
                                                          <w:marTop w:val="0"/>
                                                          <w:marBottom w:val="0"/>
                                                          <w:divBdr>
                                                            <w:top w:val="none" w:sz="0" w:space="0" w:color="auto"/>
                                                            <w:left w:val="none" w:sz="0" w:space="0" w:color="auto"/>
                                                            <w:bottom w:val="none" w:sz="0" w:space="0" w:color="auto"/>
                                                            <w:right w:val="none" w:sz="0" w:space="0" w:color="auto"/>
                                                          </w:divBdr>
                                                          <w:divsChild>
                                                            <w:div w:id="1997418057">
                                                              <w:marLeft w:val="0"/>
                                                              <w:marRight w:val="0"/>
                                                              <w:marTop w:val="0"/>
                                                              <w:marBottom w:val="0"/>
                                                              <w:divBdr>
                                                                <w:top w:val="none" w:sz="0" w:space="0" w:color="auto"/>
                                                                <w:left w:val="none" w:sz="0" w:space="0" w:color="auto"/>
                                                                <w:bottom w:val="none" w:sz="0" w:space="0" w:color="auto"/>
                                                                <w:right w:val="none" w:sz="0" w:space="0" w:color="auto"/>
                                                              </w:divBdr>
                                                              <w:divsChild>
                                                                <w:div w:id="955143160">
                                                                  <w:marLeft w:val="0"/>
                                                                  <w:marRight w:val="0"/>
                                                                  <w:marTop w:val="0"/>
                                                                  <w:marBottom w:val="0"/>
                                                                  <w:divBdr>
                                                                    <w:top w:val="none" w:sz="0" w:space="0" w:color="auto"/>
                                                                    <w:left w:val="none" w:sz="0" w:space="0" w:color="auto"/>
                                                                    <w:bottom w:val="none" w:sz="0" w:space="0" w:color="auto"/>
                                                                    <w:right w:val="none" w:sz="0" w:space="0" w:color="auto"/>
                                                                  </w:divBdr>
                                                                  <w:divsChild>
                                                                    <w:div w:id="1560021551">
                                                                      <w:marLeft w:val="0"/>
                                                                      <w:marRight w:val="0"/>
                                                                      <w:marTop w:val="0"/>
                                                                      <w:marBottom w:val="0"/>
                                                                      <w:divBdr>
                                                                        <w:top w:val="none" w:sz="0" w:space="0" w:color="auto"/>
                                                                        <w:left w:val="none" w:sz="0" w:space="0" w:color="auto"/>
                                                                        <w:bottom w:val="none" w:sz="0" w:space="0" w:color="auto"/>
                                                                        <w:right w:val="none" w:sz="0" w:space="0" w:color="auto"/>
                                                                      </w:divBdr>
                                                                      <w:divsChild>
                                                                        <w:div w:id="454756265">
                                                                          <w:marLeft w:val="0"/>
                                                                          <w:marRight w:val="0"/>
                                                                          <w:marTop w:val="0"/>
                                                                          <w:marBottom w:val="0"/>
                                                                          <w:divBdr>
                                                                            <w:top w:val="none" w:sz="0" w:space="0" w:color="auto"/>
                                                                            <w:left w:val="none" w:sz="0" w:space="0" w:color="auto"/>
                                                                            <w:bottom w:val="none" w:sz="0" w:space="0" w:color="auto"/>
                                                                            <w:right w:val="none" w:sz="0" w:space="0" w:color="auto"/>
                                                                          </w:divBdr>
                                                                          <w:divsChild>
                                                                            <w:div w:id="657154769">
                                                                              <w:marLeft w:val="0"/>
                                                                              <w:marRight w:val="0"/>
                                                                              <w:marTop w:val="0"/>
                                                                              <w:marBottom w:val="0"/>
                                                                              <w:divBdr>
                                                                                <w:top w:val="none" w:sz="0" w:space="0" w:color="auto"/>
                                                                                <w:left w:val="none" w:sz="0" w:space="0" w:color="auto"/>
                                                                                <w:bottom w:val="none" w:sz="0" w:space="0" w:color="auto"/>
                                                                                <w:right w:val="none" w:sz="0" w:space="0" w:color="auto"/>
                                                                              </w:divBdr>
                                                                              <w:divsChild>
                                                                                <w:div w:id="712968824">
                                                                                  <w:marLeft w:val="0"/>
                                                                                  <w:marRight w:val="0"/>
                                                                                  <w:marTop w:val="0"/>
                                                                                  <w:marBottom w:val="0"/>
                                                                                  <w:divBdr>
                                                                                    <w:top w:val="none" w:sz="0" w:space="0" w:color="auto"/>
                                                                                    <w:left w:val="none" w:sz="0" w:space="0" w:color="auto"/>
                                                                                    <w:bottom w:val="single" w:sz="6" w:space="23" w:color="auto"/>
                                                                                    <w:right w:val="none" w:sz="0" w:space="0" w:color="auto"/>
                                                                                  </w:divBdr>
                                                                                  <w:divsChild>
                                                                                    <w:div w:id="953756072">
                                                                                      <w:marLeft w:val="0"/>
                                                                                      <w:marRight w:val="0"/>
                                                                                      <w:marTop w:val="0"/>
                                                                                      <w:marBottom w:val="0"/>
                                                                                      <w:divBdr>
                                                                                        <w:top w:val="none" w:sz="0" w:space="0" w:color="auto"/>
                                                                                        <w:left w:val="none" w:sz="0" w:space="0" w:color="auto"/>
                                                                                        <w:bottom w:val="none" w:sz="0" w:space="0" w:color="auto"/>
                                                                                        <w:right w:val="none" w:sz="0" w:space="0" w:color="auto"/>
                                                                                      </w:divBdr>
                                                                                      <w:divsChild>
                                                                                        <w:div w:id="1715809598">
                                                                                          <w:marLeft w:val="0"/>
                                                                                          <w:marRight w:val="0"/>
                                                                                          <w:marTop w:val="0"/>
                                                                                          <w:marBottom w:val="0"/>
                                                                                          <w:divBdr>
                                                                                            <w:top w:val="none" w:sz="0" w:space="0" w:color="auto"/>
                                                                                            <w:left w:val="none" w:sz="0" w:space="0" w:color="auto"/>
                                                                                            <w:bottom w:val="none" w:sz="0" w:space="0" w:color="auto"/>
                                                                                            <w:right w:val="none" w:sz="0" w:space="0" w:color="auto"/>
                                                                                          </w:divBdr>
                                                                                          <w:divsChild>
                                                                                            <w:div w:id="1941448362">
                                                                                              <w:marLeft w:val="0"/>
                                                                                              <w:marRight w:val="0"/>
                                                                                              <w:marTop w:val="0"/>
                                                                                              <w:marBottom w:val="0"/>
                                                                                              <w:divBdr>
                                                                                                <w:top w:val="none" w:sz="0" w:space="0" w:color="auto"/>
                                                                                                <w:left w:val="none" w:sz="0" w:space="0" w:color="auto"/>
                                                                                                <w:bottom w:val="none" w:sz="0" w:space="0" w:color="auto"/>
                                                                                                <w:right w:val="none" w:sz="0" w:space="0" w:color="auto"/>
                                                                                              </w:divBdr>
                                                                                              <w:divsChild>
                                                                                                <w:div w:id="511456806">
                                                                                                  <w:marLeft w:val="0"/>
                                                                                                  <w:marRight w:val="0"/>
                                                                                                  <w:marTop w:val="0"/>
                                                                                                  <w:marBottom w:val="0"/>
                                                                                                  <w:divBdr>
                                                                                                    <w:top w:val="none" w:sz="0" w:space="0" w:color="auto"/>
                                                                                                    <w:left w:val="none" w:sz="0" w:space="0" w:color="auto"/>
                                                                                                    <w:bottom w:val="none" w:sz="0" w:space="0" w:color="auto"/>
                                                                                                    <w:right w:val="none" w:sz="0" w:space="0" w:color="auto"/>
                                                                                                  </w:divBdr>
                                                                                                  <w:divsChild>
                                                                                                    <w:div w:id="10911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864951">
      <w:bodyDiv w:val="1"/>
      <w:marLeft w:val="0"/>
      <w:marRight w:val="0"/>
      <w:marTop w:val="0"/>
      <w:marBottom w:val="0"/>
      <w:divBdr>
        <w:top w:val="none" w:sz="0" w:space="0" w:color="auto"/>
        <w:left w:val="none" w:sz="0" w:space="0" w:color="auto"/>
        <w:bottom w:val="none" w:sz="0" w:space="0" w:color="auto"/>
        <w:right w:val="none" w:sz="0" w:space="0" w:color="auto"/>
      </w:divBdr>
      <w:divsChild>
        <w:div w:id="524638711">
          <w:marLeft w:val="0"/>
          <w:marRight w:val="0"/>
          <w:marTop w:val="0"/>
          <w:marBottom w:val="0"/>
          <w:divBdr>
            <w:top w:val="none" w:sz="0" w:space="0" w:color="auto"/>
            <w:left w:val="none" w:sz="0" w:space="0" w:color="auto"/>
            <w:bottom w:val="none" w:sz="0" w:space="0" w:color="auto"/>
            <w:right w:val="none" w:sz="0" w:space="0" w:color="auto"/>
          </w:divBdr>
          <w:divsChild>
            <w:div w:id="1001546713">
              <w:marLeft w:val="0"/>
              <w:marRight w:val="0"/>
              <w:marTop w:val="0"/>
              <w:marBottom w:val="0"/>
              <w:divBdr>
                <w:top w:val="none" w:sz="0" w:space="0" w:color="auto"/>
                <w:left w:val="none" w:sz="0" w:space="0" w:color="auto"/>
                <w:bottom w:val="none" w:sz="0" w:space="0" w:color="auto"/>
                <w:right w:val="none" w:sz="0" w:space="0" w:color="auto"/>
              </w:divBdr>
              <w:divsChild>
                <w:div w:id="1351957603">
                  <w:marLeft w:val="0"/>
                  <w:marRight w:val="0"/>
                  <w:marTop w:val="0"/>
                  <w:marBottom w:val="0"/>
                  <w:divBdr>
                    <w:top w:val="none" w:sz="0" w:space="0" w:color="auto"/>
                    <w:left w:val="none" w:sz="0" w:space="0" w:color="auto"/>
                    <w:bottom w:val="none" w:sz="0" w:space="0" w:color="auto"/>
                    <w:right w:val="none" w:sz="0" w:space="0" w:color="auto"/>
                  </w:divBdr>
                  <w:divsChild>
                    <w:div w:id="2145540721">
                      <w:marLeft w:val="0"/>
                      <w:marRight w:val="0"/>
                      <w:marTop w:val="0"/>
                      <w:marBottom w:val="0"/>
                      <w:divBdr>
                        <w:top w:val="none" w:sz="0" w:space="0" w:color="auto"/>
                        <w:left w:val="none" w:sz="0" w:space="0" w:color="auto"/>
                        <w:bottom w:val="none" w:sz="0" w:space="0" w:color="auto"/>
                        <w:right w:val="none" w:sz="0" w:space="0" w:color="auto"/>
                      </w:divBdr>
                      <w:divsChild>
                        <w:div w:id="1851022629">
                          <w:marLeft w:val="0"/>
                          <w:marRight w:val="0"/>
                          <w:marTop w:val="0"/>
                          <w:marBottom w:val="0"/>
                          <w:divBdr>
                            <w:top w:val="none" w:sz="0" w:space="0" w:color="auto"/>
                            <w:left w:val="none" w:sz="0" w:space="0" w:color="auto"/>
                            <w:bottom w:val="none" w:sz="0" w:space="0" w:color="auto"/>
                            <w:right w:val="none" w:sz="0" w:space="0" w:color="auto"/>
                          </w:divBdr>
                          <w:divsChild>
                            <w:div w:id="1201438608">
                              <w:marLeft w:val="0"/>
                              <w:marRight w:val="0"/>
                              <w:marTop w:val="0"/>
                              <w:marBottom w:val="0"/>
                              <w:divBdr>
                                <w:top w:val="none" w:sz="0" w:space="0" w:color="auto"/>
                                <w:left w:val="single" w:sz="6" w:space="0" w:color="E5E3E3"/>
                                <w:bottom w:val="none" w:sz="0" w:space="0" w:color="auto"/>
                                <w:right w:val="none" w:sz="0" w:space="0" w:color="auto"/>
                              </w:divBdr>
                              <w:divsChild>
                                <w:div w:id="557012059">
                                  <w:marLeft w:val="0"/>
                                  <w:marRight w:val="0"/>
                                  <w:marTop w:val="0"/>
                                  <w:marBottom w:val="0"/>
                                  <w:divBdr>
                                    <w:top w:val="none" w:sz="0" w:space="0" w:color="auto"/>
                                    <w:left w:val="none" w:sz="0" w:space="0" w:color="auto"/>
                                    <w:bottom w:val="none" w:sz="0" w:space="0" w:color="auto"/>
                                    <w:right w:val="none" w:sz="0" w:space="0" w:color="auto"/>
                                  </w:divBdr>
                                  <w:divsChild>
                                    <w:div w:id="423110299">
                                      <w:marLeft w:val="0"/>
                                      <w:marRight w:val="0"/>
                                      <w:marTop w:val="0"/>
                                      <w:marBottom w:val="0"/>
                                      <w:divBdr>
                                        <w:top w:val="none" w:sz="0" w:space="0" w:color="auto"/>
                                        <w:left w:val="none" w:sz="0" w:space="0" w:color="auto"/>
                                        <w:bottom w:val="none" w:sz="0" w:space="0" w:color="auto"/>
                                        <w:right w:val="none" w:sz="0" w:space="0" w:color="auto"/>
                                      </w:divBdr>
                                      <w:divsChild>
                                        <w:div w:id="950094353">
                                          <w:marLeft w:val="0"/>
                                          <w:marRight w:val="0"/>
                                          <w:marTop w:val="0"/>
                                          <w:marBottom w:val="0"/>
                                          <w:divBdr>
                                            <w:top w:val="none" w:sz="0" w:space="0" w:color="auto"/>
                                            <w:left w:val="none" w:sz="0" w:space="0" w:color="auto"/>
                                            <w:bottom w:val="none" w:sz="0" w:space="0" w:color="auto"/>
                                            <w:right w:val="none" w:sz="0" w:space="0" w:color="auto"/>
                                          </w:divBdr>
                                          <w:divsChild>
                                            <w:div w:id="1072581141">
                                              <w:marLeft w:val="0"/>
                                              <w:marRight w:val="0"/>
                                              <w:marTop w:val="0"/>
                                              <w:marBottom w:val="0"/>
                                              <w:divBdr>
                                                <w:top w:val="none" w:sz="0" w:space="0" w:color="auto"/>
                                                <w:left w:val="none" w:sz="0" w:space="0" w:color="auto"/>
                                                <w:bottom w:val="none" w:sz="0" w:space="0" w:color="auto"/>
                                                <w:right w:val="none" w:sz="0" w:space="0" w:color="auto"/>
                                              </w:divBdr>
                                              <w:divsChild>
                                                <w:div w:id="1030648615">
                                                  <w:marLeft w:val="0"/>
                                                  <w:marRight w:val="0"/>
                                                  <w:marTop w:val="0"/>
                                                  <w:marBottom w:val="0"/>
                                                  <w:divBdr>
                                                    <w:top w:val="none" w:sz="0" w:space="0" w:color="auto"/>
                                                    <w:left w:val="none" w:sz="0" w:space="0" w:color="auto"/>
                                                    <w:bottom w:val="none" w:sz="0" w:space="0" w:color="auto"/>
                                                    <w:right w:val="none" w:sz="0" w:space="0" w:color="auto"/>
                                                  </w:divBdr>
                                                  <w:divsChild>
                                                    <w:div w:id="57483668">
                                                      <w:marLeft w:val="0"/>
                                                      <w:marRight w:val="0"/>
                                                      <w:marTop w:val="0"/>
                                                      <w:marBottom w:val="0"/>
                                                      <w:divBdr>
                                                        <w:top w:val="none" w:sz="0" w:space="0" w:color="auto"/>
                                                        <w:left w:val="none" w:sz="0" w:space="0" w:color="auto"/>
                                                        <w:bottom w:val="none" w:sz="0" w:space="0" w:color="auto"/>
                                                        <w:right w:val="none" w:sz="0" w:space="0" w:color="auto"/>
                                                      </w:divBdr>
                                                      <w:divsChild>
                                                        <w:div w:id="83455197">
                                                          <w:marLeft w:val="480"/>
                                                          <w:marRight w:val="0"/>
                                                          <w:marTop w:val="0"/>
                                                          <w:marBottom w:val="0"/>
                                                          <w:divBdr>
                                                            <w:top w:val="none" w:sz="0" w:space="0" w:color="auto"/>
                                                            <w:left w:val="none" w:sz="0" w:space="0" w:color="auto"/>
                                                            <w:bottom w:val="none" w:sz="0" w:space="0" w:color="auto"/>
                                                            <w:right w:val="none" w:sz="0" w:space="0" w:color="auto"/>
                                                          </w:divBdr>
                                                          <w:divsChild>
                                                            <w:div w:id="340203769">
                                                              <w:marLeft w:val="0"/>
                                                              <w:marRight w:val="0"/>
                                                              <w:marTop w:val="0"/>
                                                              <w:marBottom w:val="0"/>
                                                              <w:divBdr>
                                                                <w:top w:val="none" w:sz="0" w:space="0" w:color="auto"/>
                                                                <w:left w:val="none" w:sz="0" w:space="0" w:color="auto"/>
                                                                <w:bottom w:val="none" w:sz="0" w:space="0" w:color="auto"/>
                                                                <w:right w:val="none" w:sz="0" w:space="0" w:color="auto"/>
                                                              </w:divBdr>
                                                              <w:divsChild>
                                                                <w:div w:id="1909728045">
                                                                  <w:marLeft w:val="0"/>
                                                                  <w:marRight w:val="0"/>
                                                                  <w:marTop w:val="0"/>
                                                                  <w:marBottom w:val="0"/>
                                                                  <w:divBdr>
                                                                    <w:top w:val="none" w:sz="0" w:space="0" w:color="auto"/>
                                                                    <w:left w:val="none" w:sz="0" w:space="0" w:color="auto"/>
                                                                    <w:bottom w:val="none" w:sz="0" w:space="0" w:color="auto"/>
                                                                    <w:right w:val="none" w:sz="0" w:space="0" w:color="auto"/>
                                                                  </w:divBdr>
                                                                  <w:divsChild>
                                                                    <w:div w:id="1832602585">
                                                                      <w:marLeft w:val="0"/>
                                                                      <w:marRight w:val="0"/>
                                                                      <w:marTop w:val="0"/>
                                                                      <w:marBottom w:val="0"/>
                                                                      <w:divBdr>
                                                                        <w:top w:val="none" w:sz="0" w:space="0" w:color="auto"/>
                                                                        <w:left w:val="none" w:sz="0" w:space="0" w:color="auto"/>
                                                                        <w:bottom w:val="none" w:sz="0" w:space="0" w:color="auto"/>
                                                                        <w:right w:val="none" w:sz="0" w:space="0" w:color="auto"/>
                                                                      </w:divBdr>
                                                                      <w:divsChild>
                                                                        <w:div w:id="1246381938">
                                                                          <w:marLeft w:val="0"/>
                                                                          <w:marRight w:val="0"/>
                                                                          <w:marTop w:val="0"/>
                                                                          <w:marBottom w:val="0"/>
                                                                          <w:divBdr>
                                                                            <w:top w:val="none" w:sz="0" w:space="0" w:color="auto"/>
                                                                            <w:left w:val="none" w:sz="0" w:space="0" w:color="auto"/>
                                                                            <w:bottom w:val="none" w:sz="0" w:space="0" w:color="auto"/>
                                                                            <w:right w:val="none" w:sz="0" w:space="0" w:color="auto"/>
                                                                          </w:divBdr>
                                                                          <w:divsChild>
                                                                            <w:div w:id="1499686004">
                                                                              <w:marLeft w:val="0"/>
                                                                              <w:marRight w:val="0"/>
                                                                              <w:marTop w:val="0"/>
                                                                              <w:marBottom w:val="0"/>
                                                                              <w:divBdr>
                                                                                <w:top w:val="none" w:sz="0" w:space="0" w:color="auto"/>
                                                                                <w:left w:val="none" w:sz="0" w:space="0" w:color="auto"/>
                                                                                <w:bottom w:val="none" w:sz="0" w:space="0" w:color="auto"/>
                                                                                <w:right w:val="none" w:sz="0" w:space="0" w:color="auto"/>
                                                                              </w:divBdr>
                                                                              <w:divsChild>
                                                                                <w:div w:id="1385980730">
                                                                                  <w:marLeft w:val="0"/>
                                                                                  <w:marRight w:val="0"/>
                                                                                  <w:marTop w:val="0"/>
                                                                                  <w:marBottom w:val="0"/>
                                                                                  <w:divBdr>
                                                                                    <w:top w:val="none" w:sz="0" w:space="0" w:color="auto"/>
                                                                                    <w:left w:val="none" w:sz="0" w:space="0" w:color="auto"/>
                                                                                    <w:bottom w:val="single" w:sz="6" w:space="23" w:color="auto"/>
                                                                                    <w:right w:val="none" w:sz="0" w:space="0" w:color="auto"/>
                                                                                  </w:divBdr>
                                                                                  <w:divsChild>
                                                                                    <w:div w:id="68893429">
                                                                                      <w:marLeft w:val="0"/>
                                                                                      <w:marRight w:val="0"/>
                                                                                      <w:marTop w:val="0"/>
                                                                                      <w:marBottom w:val="0"/>
                                                                                      <w:divBdr>
                                                                                        <w:top w:val="none" w:sz="0" w:space="0" w:color="auto"/>
                                                                                        <w:left w:val="none" w:sz="0" w:space="0" w:color="auto"/>
                                                                                        <w:bottom w:val="none" w:sz="0" w:space="0" w:color="auto"/>
                                                                                        <w:right w:val="none" w:sz="0" w:space="0" w:color="auto"/>
                                                                                      </w:divBdr>
                                                                                      <w:divsChild>
                                                                                        <w:div w:id="362941808">
                                                                                          <w:marLeft w:val="0"/>
                                                                                          <w:marRight w:val="0"/>
                                                                                          <w:marTop w:val="0"/>
                                                                                          <w:marBottom w:val="0"/>
                                                                                          <w:divBdr>
                                                                                            <w:top w:val="none" w:sz="0" w:space="0" w:color="auto"/>
                                                                                            <w:left w:val="none" w:sz="0" w:space="0" w:color="auto"/>
                                                                                            <w:bottom w:val="none" w:sz="0" w:space="0" w:color="auto"/>
                                                                                            <w:right w:val="none" w:sz="0" w:space="0" w:color="auto"/>
                                                                                          </w:divBdr>
                                                                                          <w:divsChild>
                                                                                            <w:div w:id="1715618007">
                                                                                              <w:marLeft w:val="0"/>
                                                                                              <w:marRight w:val="0"/>
                                                                                              <w:marTop w:val="0"/>
                                                                                              <w:marBottom w:val="0"/>
                                                                                              <w:divBdr>
                                                                                                <w:top w:val="none" w:sz="0" w:space="0" w:color="auto"/>
                                                                                                <w:left w:val="none" w:sz="0" w:space="0" w:color="auto"/>
                                                                                                <w:bottom w:val="none" w:sz="0" w:space="0" w:color="auto"/>
                                                                                                <w:right w:val="none" w:sz="0" w:space="0" w:color="auto"/>
                                                                                              </w:divBdr>
                                                                                              <w:divsChild>
                                                                                                <w:div w:id="626013013">
                                                                                                  <w:marLeft w:val="0"/>
                                                                                                  <w:marRight w:val="0"/>
                                                                                                  <w:marTop w:val="0"/>
                                                                                                  <w:marBottom w:val="0"/>
                                                                                                  <w:divBdr>
                                                                                                    <w:top w:val="none" w:sz="0" w:space="0" w:color="auto"/>
                                                                                                    <w:left w:val="none" w:sz="0" w:space="0" w:color="auto"/>
                                                                                                    <w:bottom w:val="none" w:sz="0" w:space="0" w:color="auto"/>
                                                                                                    <w:right w:val="none" w:sz="0" w:space="0" w:color="auto"/>
                                                                                                  </w:divBdr>
                                                                                                  <w:divsChild>
                                                                                                    <w:div w:id="18316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8FF24-3E67-4799-8D6E-DD2F60E6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8675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2017-03-08T16:39:00Z</dcterms:created>
  <dc:creator>Kelley, Cathy (EEC)</dc:creator>
  <lastModifiedBy>Kelley, Cathy (EEC)</lastModifiedBy>
  <lastPrinted>2017-03-08T15:52:00Z</lastPrinted>
  <dcterms:modified xsi:type="dcterms:W3CDTF">2017-03-08T16:39:00Z</dcterms:modified>
  <revision>2</revision>
</coreProperties>
</file>