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32A008" w14:textId="689840BE" w:rsidR="00345F45" w:rsidRPr="00A068BD" w:rsidRDefault="00345F45" w:rsidP="00345F45">
      <w:pPr>
        <w:ind w:left="-630"/>
        <w:jc w:val="center"/>
        <w:rPr>
          <w:rFonts w:cs="Calibri"/>
          <w:b/>
          <w:i/>
          <w:sz w:val="24"/>
          <w:szCs w:val="24"/>
          <w:lang w:val="af-ZA"/>
        </w:rPr>
      </w:pPr>
      <w:r w:rsidRPr="00853BCF">
        <w:rPr>
          <w:rFonts w:cs="Calibri"/>
          <w:noProof/>
        </w:rPr>
        <mc:AlternateContent>
          <mc:Choice Requires="wps">
            <w:drawing>
              <wp:anchor distT="0" distB="0" distL="114300" distR="114300" simplePos="0" relativeHeight="251659264" behindDoc="0" locked="0" layoutInCell="1" allowOverlap="1" wp14:anchorId="5C71AE79" wp14:editId="43A88D59">
                <wp:simplePos x="0" y="0"/>
                <wp:positionH relativeFrom="column">
                  <wp:posOffset>-204470</wp:posOffset>
                </wp:positionH>
                <wp:positionV relativeFrom="paragraph">
                  <wp:posOffset>1169035</wp:posOffset>
                </wp:positionV>
                <wp:extent cx="6163310" cy="1066800"/>
                <wp:effectExtent l="0" t="0" r="889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310" cy="1066800"/>
                        </a:xfrm>
                        <a:prstGeom prst="rect">
                          <a:avLst/>
                        </a:prstGeom>
                        <a:solidFill>
                          <a:srgbClr val="95B6E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D93712" w14:textId="77777777" w:rsidR="00345F45" w:rsidRPr="00345F45" w:rsidRDefault="00345F45" w:rsidP="00345F45">
                            <w:pPr>
                              <w:spacing w:after="0" w:line="240" w:lineRule="auto"/>
                              <w:jc w:val="center"/>
                              <w:rPr>
                                <w:rFonts w:ascii="Arial Black" w:eastAsia="Calibri" w:hAnsi="Arial Black" w:cs="Times New Roman"/>
                                <w:b/>
                                <w:bCs/>
                                <w:i/>
                                <w:iCs/>
                                <w:sz w:val="54"/>
                                <w:szCs w:val="54"/>
                              </w:rPr>
                            </w:pPr>
                            <w:r w:rsidRPr="00345F45">
                              <w:rPr>
                                <w:rFonts w:ascii="Arial Black" w:hAnsi="Arial Black"/>
                                <w:sz w:val="54"/>
                                <w:szCs w:val="54"/>
                              </w:rPr>
                              <w:t>Gadyen legal ak Adopsyon</w:t>
                            </w:r>
                          </w:p>
                          <w:p w14:paraId="1F2299E3" w14:textId="77777777" w:rsidR="00345F45" w:rsidRPr="00345F45" w:rsidRDefault="00345F45" w:rsidP="00345F45">
                            <w:pPr>
                              <w:spacing w:after="0" w:line="240" w:lineRule="auto"/>
                              <w:jc w:val="center"/>
                              <w:rPr>
                                <w:rFonts w:ascii="Arial Black" w:hAnsi="Arial Black" w:cs="Calibri"/>
                                <w:b/>
                                <w:bCs/>
                                <w:color w:val="000000"/>
                                <w:kern w:val="24"/>
                                <w:sz w:val="54"/>
                                <w:szCs w:val="54"/>
                                <w:lang w:val="af-ZA"/>
                              </w:rPr>
                            </w:pPr>
                            <w:r w:rsidRPr="00345F45">
                              <w:rPr>
                                <w:rFonts w:ascii="Arial Black" w:hAnsi="Arial Black"/>
                                <w:sz w:val="54"/>
                                <w:szCs w:val="54"/>
                              </w:rPr>
                              <w:t>Ki diferans ki genyen?</w:t>
                            </w:r>
                          </w:p>
                          <w:p w14:paraId="0D7665F8" w14:textId="77777777" w:rsidR="00345F45" w:rsidRPr="00906148" w:rsidRDefault="00345F45" w:rsidP="00345F45">
                            <w:pPr>
                              <w:jc w:val="center"/>
                              <w:rPr>
                                <w:rFonts w:ascii="Arial Black" w:hAnsi="Arial Black" w:cs="Calibri"/>
                                <w:b/>
                                <w:bCs/>
                                <w:color w:val="000000"/>
                                <w:kern w:val="24"/>
                                <w:sz w:val="54"/>
                                <w:szCs w:val="54"/>
                                <w:lang w:val="af-Z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71AE79" id="_x0000_t202" coordsize="21600,21600" o:spt="202" path="m,l,21600r21600,l21600,xe">
                <v:stroke joinstyle="miter"/>
                <v:path gradientshapeok="t" o:connecttype="rect"/>
              </v:shapetype>
              <v:shape id="Text Box 4" o:spid="_x0000_s1026" type="#_x0000_t202" style="position:absolute;left:0;text-align:left;margin-left:-16.1pt;margin-top:92.05pt;width:485.3pt;height: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" fillcolor="#95b6e3" stroked="f">
                <v:textbox>
                  <w:txbxContent>
                    <w:p w14:paraId="63D93712" w14:textId="77777777" w:rsidR="00345F45" w:rsidRPr="00345F45" w:rsidRDefault="00345F45" w:rsidP="00345F45">
                      <w:pPr>
                        <w:spacing w:after="0" w:line="240" w:lineRule="auto"/>
                        <w:jc w:val="center"/>
                        <w:rPr>
                          <w:rFonts w:ascii="Arial Black" w:eastAsia="Calibri" w:hAnsi="Arial Black" w:cs="Times New Roman"/>
                          <w:b/>
                          <w:bCs/>
                          <w:i/>
                          <w:iCs/>
                          <w:sz w:val="54"/>
                          <w:szCs w:val="54"/>
                        </w:rPr>
                      </w:pPr>
                      <w:r w:rsidRPr="00345F45">
                        <w:rPr>
                          <w:rFonts w:ascii="Arial Black" w:hAnsi="Arial Black"/>
                          <w:sz w:val="54"/>
                          <w:szCs w:val="54"/>
                        </w:rPr>
                        <w:t>Gadyen legal ak Adopsyon</w:t>
                      </w:r>
                    </w:p>
                    <w:p w14:paraId="1F2299E3" w14:textId="77777777" w:rsidR="00345F45" w:rsidRPr="00345F45" w:rsidRDefault="00345F45" w:rsidP="00345F45">
                      <w:pPr>
                        <w:spacing w:after="0" w:line="240" w:lineRule="auto"/>
                        <w:jc w:val="center"/>
                        <w:rPr>
                          <w:rFonts w:ascii="Arial Black" w:hAnsi="Arial Black" w:cs="Calibri"/>
                          <w:b/>
                          <w:bCs/>
                          <w:color w:val="000000"/>
                          <w:kern w:val="24"/>
                          <w:sz w:val="54"/>
                          <w:szCs w:val="54"/>
                          <w:lang w:val="af-ZA"/>
                        </w:rPr>
                      </w:pPr>
                      <w:r w:rsidRPr="00345F45">
                        <w:rPr>
                          <w:rFonts w:ascii="Arial Black" w:hAnsi="Arial Black"/>
                          <w:sz w:val="54"/>
                          <w:szCs w:val="54"/>
                        </w:rPr>
                        <w:t>Ki diferans ki genyen?</w:t>
                      </w:r>
                    </w:p>
                    <w:p w14:paraId="0D7665F8" w14:textId="77777777" w:rsidR="00345F45" w:rsidRPr="00906148" w:rsidRDefault="00345F45" w:rsidP="00345F45">
                      <w:pPr>
                        <w:jc w:val="center"/>
                        <w:rPr>
                          <w:rFonts w:ascii="Arial Black" w:hAnsi="Arial Black" w:cs="Calibri"/>
                          <w:b/>
                          <w:bCs/>
                          <w:color w:val="000000"/>
                          <w:kern w:val="24"/>
                          <w:sz w:val="54"/>
                          <w:szCs w:val="54"/>
                          <w:lang w:val="af-ZA"/>
                        </w:rPr>
                      </w:pPr>
                    </w:p>
                  </w:txbxContent>
                </v:textbox>
              </v:shape>
            </w:pict>
          </mc:Fallback>
        </mc:AlternateContent>
      </w:r>
      <w:r w:rsidRPr="00A068BD">
        <w:rPr>
          <w:rFonts w:cs="Calibri"/>
          <w:noProof/>
          <w:lang w:val="af-ZA"/>
        </w:rPr>
        <w:drawing>
          <wp:inline distT="0" distB="0" distL="0" distR="0" wp14:anchorId="103F34CC" wp14:editId="7656787D">
            <wp:extent cx="6163310" cy="7980045"/>
            <wp:effectExtent l="19050" t="19050" r="27940" b="20955"/>
            <wp:docPr id="3" name="Picture 3" descr="C:\Users\tdruker\Downloads\Guardianship vs Adoption - Made with PosterMyWall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druker\Downloads\Guardianship vs Adoption - Made with PosterMyWall (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3310" cy="7980045"/>
                    </a:xfrm>
                    <a:prstGeom prst="rect">
                      <a:avLst/>
                    </a:prstGeom>
                    <a:noFill/>
                    <a:ln w="9525" cmpd="sng">
                      <a:solidFill>
                        <a:srgbClr val="000000"/>
                      </a:solidFill>
                      <a:miter lim="800000"/>
                      <a:headEnd/>
                      <a:tailEnd/>
                    </a:ln>
                    <a:effectLst/>
                  </pic:spPr>
                </pic:pic>
              </a:graphicData>
            </a:graphic>
          </wp:inline>
        </w:drawing>
      </w:r>
    </w:p>
    <w:p w14:paraId="68056669" w14:textId="3C1EC9EE" w:rsidR="00263CCA" w:rsidRDefault="00263CCA" w:rsidP="00345F45">
      <w:pPr>
        <w:pBdr>
          <w:top w:val="single" w:sz="6" w:space="1" w:color="auto"/>
          <w:left w:val="single" w:sz="6" w:space="4" w:color="auto"/>
          <w:bottom w:val="single" w:sz="6" w:space="1" w:color="auto"/>
          <w:right w:val="single" w:sz="6" w:space="4" w:color="auto"/>
        </w:pBdr>
        <w:ind w:left="-630"/>
        <w:jc w:val="center"/>
      </w:pPr>
      <w:r>
        <w:br w:type="page"/>
      </w:r>
    </w:p>
    <w:p w14:paraId="26DC0BD2" w14:textId="77777777" w:rsidR="00870303" w:rsidRDefault="00870303"/>
    <w:p w14:paraId="5AFD3E54" w14:textId="31D695DF" w:rsidR="00790564" w:rsidRPr="00790564" w:rsidRDefault="000E7941" w:rsidP="00C16F8F">
      <w:pPr>
        <w:rPr>
          <w:b/>
          <w:bCs/>
        </w:rPr>
      </w:pPr>
      <w:r>
        <w:t>Gid referans sa a te devlope grasa kolaborasyon ant Depatman Timoun ak Fanmi [</w:t>
      </w:r>
      <w:r w:rsidR="00790564" w:rsidRPr="00790564">
        <w:rPr>
          <w:b/>
          <w:bCs/>
        </w:rPr>
        <w:t>Department of Children and Families</w:t>
      </w:r>
      <w:r>
        <w:rPr>
          <w:b/>
          <w:bCs/>
        </w:rPr>
        <w:t>]</w:t>
      </w:r>
      <w:r w:rsidR="00C16F8F">
        <w:rPr>
          <w:b/>
          <w:bCs/>
        </w:rPr>
        <w:t xml:space="preserve"> </w:t>
      </w:r>
      <w:r>
        <w:t>ak Divizyon Lwa Fanmi ak Timoun Komite pou Sèvis Konsèy Piblik</w:t>
      </w:r>
      <w:r w:rsidR="003B4A5B">
        <w:t xml:space="preserve"> </w:t>
      </w:r>
      <w:r>
        <w:t>[</w:t>
      </w:r>
      <w:r w:rsidR="00790564">
        <w:rPr>
          <w:b/>
          <w:bCs/>
        </w:rPr>
        <w:t>Children and Family Law D</w:t>
      </w:r>
      <w:r w:rsidR="00790564" w:rsidRPr="00790564">
        <w:rPr>
          <w:b/>
          <w:bCs/>
        </w:rPr>
        <w:t xml:space="preserve">ivision of the Committee for </w:t>
      </w:r>
      <w:r w:rsidR="00790564">
        <w:rPr>
          <w:b/>
          <w:bCs/>
        </w:rPr>
        <w:t>Public Counsel Services</w:t>
      </w:r>
      <w:r>
        <w:rPr>
          <w:b/>
          <w:bCs/>
        </w:rPr>
        <w:t>]</w:t>
      </w:r>
      <w:r w:rsidR="00D92990">
        <w:rPr>
          <w:b/>
          <w:bCs/>
        </w:rPr>
        <w:t>.</w:t>
      </w:r>
      <w:r w:rsidR="00790564" w:rsidRPr="00790564">
        <w:rPr>
          <w:b/>
          <w:bCs/>
        </w:rPr>
        <w:t xml:space="preserve">  </w:t>
      </w:r>
    </w:p>
    <w:p w14:paraId="404D15FA" w14:textId="77777777" w:rsidR="00790564" w:rsidRPr="00790564" w:rsidRDefault="00790564" w:rsidP="00790564">
      <w:pPr>
        <w:jc w:val="center"/>
      </w:pPr>
    </w:p>
    <w:p w14:paraId="1A8A90F5" w14:textId="115866EB" w:rsidR="00BA5D88" w:rsidRPr="00C16F8F" w:rsidRDefault="000E7941" w:rsidP="00BA5D88">
      <w:pPr>
        <w:pStyle w:val="NormalWeb"/>
        <w:spacing w:before="0" w:beforeAutospacing="0"/>
        <w:rPr>
          <w:rFonts w:asciiTheme="minorHAnsi" w:hAnsiTheme="minorHAnsi" w:cstheme="minorHAnsi"/>
          <w:sz w:val="22"/>
          <w:szCs w:val="22"/>
        </w:rPr>
      </w:pPr>
      <w:r>
        <w:rPr>
          <w:rFonts w:ascii="Arial" w:hAnsi="Arial" w:cs="Arial"/>
          <w:sz w:val="22"/>
          <w:szCs w:val="22"/>
        </w:rPr>
        <w:t>Ó</w:t>
      </w:r>
      <w:r>
        <w:rPr>
          <w:rFonts w:asciiTheme="minorHAnsi" w:hAnsiTheme="minorHAnsi" w:cstheme="minorHAnsi"/>
          <w:sz w:val="22"/>
          <w:szCs w:val="22"/>
        </w:rPr>
        <w:t>ganizasyon sa</w:t>
      </w:r>
      <w:r w:rsidR="00990D99">
        <w:rPr>
          <w:rFonts w:asciiTheme="minorHAnsi" w:hAnsiTheme="minorHAnsi" w:cstheme="minorHAnsi"/>
          <w:sz w:val="22"/>
          <w:szCs w:val="22"/>
        </w:rPr>
        <w:t xml:space="preserve"> </w:t>
      </w:r>
      <w:r>
        <w:rPr>
          <w:rFonts w:asciiTheme="minorHAnsi" w:hAnsiTheme="minorHAnsi" w:cstheme="minorHAnsi"/>
          <w:sz w:val="22"/>
          <w:szCs w:val="22"/>
        </w:rPr>
        <w:t>yo angaje pou amelyore rezilta pèmanans pou timoun ak jèn yo ki nan swen ak gad legal Depatman Timoun ak Fanmi</w:t>
      </w:r>
      <w:r w:rsidR="00C67070" w:rsidRPr="00C16F8F">
        <w:rPr>
          <w:rFonts w:asciiTheme="minorHAnsi" w:hAnsiTheme="minorHAnsi" w:cstheme="minorHAnsi"/>
          <w:sz w:val="22"/>
          <w:szCs w:val="22"/>
        </w:rPr>
        <w:t>.</w:t>
      </w:r>
      <w:r w:rsidR="00B42777" w:rsidRPr="00C16F8F">
        <w:rPr>
          <w:rFonts w:asciiTheme="minorHAnsi" w:hAnsiTheme="minorHAnsi" w:cstheme="minorHAnsi"/>
          <w:sz w:val="22"/>
          <w:szCs w:val="22"/>
        </w:rPr>
        <w:t xml:space="preserve"> </w:t>
      </w:r>
      <w:r>
        <w:rPr>
          <w:rFonts w:asciiTheme="minorHAnsi" w:hAnsiTheme="minorHAnsi" w:cstheme="minorHAnsi"/>
          <w:sz w:val="22"/>
          <w:szCs w:val="22"/>
        </w:rPr>
        <w:t xml:space="preserve">Gid sa a gen entansyon pou enfòme ak sipòte fanmi yo prepare pou vini paran legal oswa gadyen timoun </w:t>
      </w:r>
      <w:r w:rsidR="00990D99">
        <w:rPr>
          <w:rFonts w:asciiTheme="minorHAnsi" w:hAnsiTheme="minorHAnsi" w:cstheme="minorHAnsi"/>
          <w:sz w:val="22"/>
          <w:szCs w:val="22"/>
        </w:rPr>
        <w:t>ki te pran rezidans nan kè yo</w:t>
      </w:r>
      <w:r>
        <w:rPr>
          <w:rFonts w:asciiTheme="minorHAnsi" w:hAnsiTheme="minorHAnsi" w:cstheme="minorHAnsi"/>
          <w:sz w:val="22"/>
          <w:szCs w:val="22"/>
        </w:rPr>
        <w:t xml:space="preserve"> </w:t>
      </w:r>
      <w:r w:rsidR="00990D99">
        <w:rPr>
          <w:rFonts w:asciiTheme="minorHAnsi" w:hAnsiTheme="minorHAnsi" w:cstheme="minorHAnsi"/>
          <w:sz w:val="22"/>
          <w:szCs w:val="22"/>
        </w:rPr>
        <w:t>ak kay y</w:t>
      </w:r>
      <w:r>
        <w:rPr>
          <w:rFonts w:asciiTheme="minorHAnsi" w:hAnsiTheme="minorHAnsi" w:cstheme="minorHAnsi"/>
          <w:sz w:val="22"/>
          <w:szCs w:val="22"/>
        </w:rPr>
        <w:t>o</w:t>
      </w:r>
      <w:r w:rsidR="00790564" w:rsidRPr="00C16F8F">
        <w:rPr>
          <w:rFonts w:asciiTheme="minorHAnsi" w:hAnsiTheme="minorHAnsi" w:cstheme="minorHAnsi"/>
          <w:sz w:val="22"/>
          <w:szCs w:val="22"/>
        </w:rPr>
        <w:t>.</w:t>
      </w:r>
      <w:r w:rsidR="006B0DFF" w:rsidRPr="00C16F8F">
        <w:rPr>
          <w:rFonts w:asciiTheme="minorHAnsi" w:hAnsiTheme="minorHAnsi" w:cstheme="minorHAnsi"/>
          <w:sz w:val="22"/>
          <w:szCs w:val="22"/>
        </w:rPr>
        <w:t xml:space="preserve"> </w:t>
      </w:r>
      <w:r w:rsidR="00990D99">
        <w:rPr>
          <w:rFonts w:asciiTheme="minorHAnsi" w:hAnsiTheme="minorHAnsi" w:cstheme="minorHAnsi"/>
          <w:sz w:val="22"/>
          <w:szCs w:val="22"/>
        </w:rPr>
        <w:t xml:space="preserve">Enfòmasyon ki nan gid sa a baze sou lwa eta ak </w:t>
      </w:r>
      <w:r w:rsidR="00BA5D88" w:rsidRPr="00C16F8F">
        <w:rPr>
          <w:rFonts w:asciiTheme="minorHAnsi" w:hAnsiTheme="minorHAnsi" w:cstheme="minorHAnsi"/>
          <w:sz w:val="22"/>
          <w:szCs w:val="22"/>
        </w:rPr>
        <w:t xml:space="preserve">federal </w:t>
      </w:r>
      <w:r w:rsidR="00990D99">
        <w:rPr>
          <w:rFonts w:asciiTheme="minorHAnsi" w:hAnsiTheme="minorHAnsi" w:cstheme="minorHAnsi"/>
          <w:sz w:val="22"/>
          <w:szCs w:val="22"/>
        </w:rPr>
        <w:t>ak Pratik. Li pa vle di yon manyèl</w:t>
      </w:r>
      <w:r w:rsidR="00BA5D88" w:rsidRPr="00C16F8F">
        <w:rPr>
          <w:rFonts w:asciiTheme="minorHAnsi" w:hAnsiTheme="minorHAnsi" w:cstheme="minorHAnsi"/>
          <w:sz w:val="22"/>
          <w:szCs w:val="22"/>
        </w:rPr>
        <w:t xml:space="preserve"> “</w:t>
      </w:r>
      <w:r w:rsidR="00990D99">
        <w:rPr>
          <w:rFonts w:asciiTheme="minorHAnsi" w:hAnsiTheme="minorHAnsi" w:cstheme="minorHAnsi"/>
          <w:sz w:val="22"/>
          <w:szCs w:val="22"/>
        </w:rPr>
        <w:t>fè -li poukont ou</w:t>
      </w:r>
      <w:r w:rsidR="00BA5D88" w:rsidRPr="00C16F8F">
        <w:rPr>
          <w:rFonts w:asciiTheme="minorHAnsi" w:hAnsiTheme="minorHAnsi" w:cstheme="minorHAnsi"/>
          <w:sz w:val="22"/>
          <w:szCs w:val="22"/>
        </w:rPr>
        <w:t xml:space="preserve">” </w:t>
      </w:r>
      <w:r w:rsidR="00990D99">
        <w:rPr>
          <w:rFonts w:asciiTheme="minorHAnsi" w:hAnsiTheme="minorHAnsi" w:cstheme="minorHAnsi"/>
          <w:sz w:val="22"/>
          <w:szCs w:val="22"/>
        </w:rPr>
        <w:t xml:space="preserve">oswa pou bay konsèy legal.  Ou kapab bezwen èd yon avoka nan sèten moman pou etabli gad legal oswa adopsyon. </w:t>
      </w:r>
    </w:p>
    <w:p w14:paraId="7CE700BB" w14:textId="0EAAAAA6" w:rsidR="007E3211" w:rsidRDefault="007E3211" w:rsidP="00870303">
      <w:pPr>
        <w:spacing w:after="0" w:line="240" w:lineRule="auto"/>
        <w:jc w:val="center"/>
        <w:rPr>
          <w:b/>
          <w:sz w:val="28"/>
          <w:szCs w:val="28"/>
        </w:rPr>
      </w:pPr>
    </w:p>
    <w:p w14:paraId="44615C00" w14:textId="18AB2FE4" w:rsidR="00C16F8F" w:rsidRDefault="00C16F8F" w:rsidP="00870303">
      <w:pPr>
        <w:spacing w:after="0" w:line="240" w:lineRule="auto"/>
        <w:jc w:val="center"/>
        <w:rPr>
          <w:b/>
          <w:sz w:val="28"/>
          <w:szCs w:val="28"/>
        </w:rPr>
      </w:pPr>
    </w:p>
    <w:p w14:paraId="7A58EB02" w14:textId="403C99DF" w:rsidR="00757FF4" w:rsidRDefault="00757FF4" w:rsidP="00870303">
      <w:pPr>
        <w:spacing w:after="0" w:line="240" w:lineRule="auto"/>
        <w:jc w:val="center"/>
        <w:rPr>
          <w:b/>
          <w:sz w:val="28"/>
          <w:szCs w:val="28"/>
        </w:rPr>
      </w:pPr>
    </w:p>
    <w:p w14:paraId="6FE7DA73" w14:textId="2CB450D6" w:rsidR="00757FF4" w:rsidRDefault="00757FF4" w:rsidP="00870303">
      <w:pPr>
        <w:spacing w:after="0" w:line="240" w:lineRule="auto"/>
        <w:jc w:val="center"/>
        <w:rPr>
          <w:b/>
          <w:sz w:val="28"/>
          <w:szCs w:val="28"/>
        </w:rPr>
      </w:pPr>
    </w:p>
    <w:p w14:paraId="1C8DDA51" w14:textId="08FD0E3A" w:rsidR="00757FF4" w:rsidRDefault="00757FF4" w:rsidP="00870303">
      <w:pPr>
        <w:spacing w:after="0" w:line="240" w:lineRule="auto"/>
        <w:jc w:val="center"/>
        <w:rPr>
          <w:b/>
          <w:sz w:val="28"/>
          <w:szCs w:val="28"/>
        </w:rPr>
      </w:pPr>
    </w:p>
    <w:p w14:paraId="6F176E68" w14:textId="70F3737B" w:rsidR="00757FF4" w:rsidRDefault="00757FF4" w:rsidP="00870303">
      <w:pPr>
        <w:spacing w:after="0" w:line="240" w:lineRule="auto"/>
        <w:jc w:val="center"/>
        <w:rPr>
          <w:b/>
          <w:sz w:val="28"/>
          <w:szCs w:val="28"/>
        </w:rPr>
      </w:pPr>
    </w:p>
    <w:p w14:paraId="46A21E82" w14:textId="54793F8F" w:rsidR="00757FF4" w:rsidRDefault="00757FF4" w:rsidP="00870303">
      <w:pPr>
        <w:spacing w:after="0" w:line="240" w:lineRule="auto"/>
        <w:jc w:val="center"/>
        <w:rPr>
          <w:b/>
          <w:sz w:val="28"/>
          <w:szCs w:val="28"/>
        </w:rPr>
      </w:pPr>
    </w:p>
    <w:p w14:paraId="4A884516" w14:textId="68CF4BA9" w:rsidR="00757FF4" w:rsidRDefault="00757FF4" w:rsidP="00870303">
      <w:pPr>
        <w:spacing w:after="0" w:line="240" w:lineRule="auto"/>
        <w:jc w:val="center"/>
        <w:rPr>
          <w:b/>
          <w:sz w:val="28"/>
          <w:szCs w:val="28"/>
        </w:rPr>
      </w:pPr>
    </w:p>
    <w:p w14:paraId="73967718" w14:textId="6E63D8B7" w:rsidR="00757FF4" w:rsidRDefault="00757FF4" w:rsidP="00870303">
      <w:pPr>
        <w:spacing w:after="0" w:line="240" w:lineRule="auto"/>
        <w:jc w:val="center"/>
        <w:rPr>
          <w:b/>
          <w:sz w:val="28"/>
          <w:szCs w:val="28"/>
        </w:rPr>
      </w:pPr>
    </w:p>
    <w:p w14:paraId="077DCE35" w14:textId="005C861F" w:rsidR="00757FF4" w:rsidRDefault="00757FF4" w:rsidP="00870303">
      <w:pPr>
        <w:spacing w:after="0" w:line="240" w:lineRule="auto"/>
        <w:jc w:val="center"/>
        <w:rPr>
          <w:b/>
          <w:sz w:val="28"/>
          <w:szCs w:val="28"/>
        </w:rPr>
      </w:pPr>
    </w:p>
    <w:p w14:paraId="789215F2" w14:textId="1760D815" w:rsidR="00757FF4" w:rsidRDefault="00757FF4" w:rsidP="00870303">
      <w:pPr>
        <w:spacing w:after="0" w:line="240" w:lineRule="auto"/>
        <w:jc w:val="center"/>
        <w:rPr>
          <w:b/>
          <w:sz w:val="28"/>
          <w:szCs w:val="28"/>
        </w:rPr>
      </w:pPr>
    </w:p>
    <w:p w14:paraId="794E6688" w14:textId="4FC0657E" w:rsidR="00757FF4" w:rsidRDefault="00757FF4" w:rsidP="00870303">
      <w:pPr>
        <w:spacing w:after="0" w:line="240" w:lineRule="auto"/>
        <w:jc w:val="center"/>
        <w:rPr>
          <w:b/>
          <w:sz w:val="28"/>
          <w:szCs w:val="28"/>
        </w:rPr>
      </w:pPr>
    </w:p>
    <w:p w14:paraId="230276CE" w14:textId="3094831F" w:rsidR="00757FF4" w:rsidRDefault="00757FF4" w:rsidP="00870303">
      <w:pPr>
        <w:spacing w:after="0" w:line="240" w:lineRule="auto"/>
        <w:jc w:val="center"/>
        <w:rPr>
          <w:b/>
          <w:sz w:val="28"/>
          <w:szCs w:val="28"/>
        </w:rPr>
      </w:pPr>
    </w:p>
    <w:p w14:paraId="4C76FE46" w14:textId="0C059E3F" w:rsidR="00757FF4" w:rsidRDefault="00757FF4" w:rsidP="00870303">
      <w:pPr>
        <w:spacing w:after="0" w:line="240" w:lineRule="auto"/>
        <w:jc w:val="center"/>
        <w:rPr>
          <w:b/>
          <w:sz w:val="28"/>
          <w:szCs w:val="28"/>
        </w:rPr>
      </w:pPr>
    </w:p>
    <w:p w14:paraId="4E94900E" w14:textId="346759A1" w:rsidR="00757FF4" w:rsidRDefault="00757FF4" w:rsidP="00870303">
      <w:pPr>
        <w:spacing w:after="0" w:line="240" w:lineRule="auto"/>
        <w:jc w:val="center"/>
        <w:rPr>
          <w:b/>
          <w:sz w:val="28"/>
          <w:szCs w:val="28"/>
        </w:rPr>
      </w:pPr>
    </w:p>
    <w:p w14:paraId="7BE64895" w14:textId="4C7B66D4" w:rsidR="00757FF4" w:rsidRDefault="00757FF4" w:rsidP="00870303">
      <w:pPr>
        <w:spacing w:after="0" w:line="240" w:lineRule="auto"/>
        <w:jc w:val="center"/>
        <w:rPr>
          <w:b/>
          <w:sz w:val="28"/>
          <w:szCs w:val="28"/>
        </w:rPr>
      </w:pPr>
    </w:p>
    <w:p w14:paraId="35249FAB" w14:textId="590E35FE" w:rsidR="00757FF4" w:rsidRDefault="00757FF4" w:rsidP="00870303">
      <w:pPr>
        <w:spacing w:after="0" w:line="240" w:lineRule="auto"/>
        <w:jc w:val="center"/>
        <w:rPr>
          <w:b/>
          <w:sz w:val="28"/>
          <w:szCs w:val="28"/>
        </w:rPr>
      </w:pPr>
    </w:p>
    <w:p w14:paraId="113A2712" w14:textId="7EF99030" w:rsidR="00757FF4" w:rsidRDefault="00757FF4" w:rsidP="00870303">
      <w:pPr>
        <w:spacing w:after="0" w:line="240" w:lineRule="auto"/>
        <w:jc w:val="center"/>
        <w:rPr>
          <w:b/>
          <w:sz w:val="28"/>
          <w:szCs w:val="28"/>
        </w:rPr>
      </w:pPr>
    </w:p>
    <w:p w14:paraId="471D798C" w14:textId="50CCD04B" w:rsidR="00757FF4" w:rsidRDefault="00757FF4" w:rsidP="00870303">
      <w:pPr>
        <w:spacing w:after="0" w:line="240" w:lineRule="auto"/>
        <w:jc w:val="center"/>
        <w:rPr>
          <w:b/>
          <w:sz w:val="28"/>
          <w:szCs w:val="28"/>
        </w:rPr>
      </w:pPr>
    </w:p>
    <w:p w14:paraId="5C5F9E51" w14:textId="5B4977CB" w:rsidR="00757FF4" w:rsidRDefault="00757FF4" w:rsidP="00870303">
      <w:pPr>
        <w:spacing w:after="0" w:line="240" w:lineRule="auto"/>
        <w:jc w:val="center"/>
        <w:rPr>
          <w:b/>
          <w:sz w:val="28"/>
          <w:szCs w:val="28"/>
        </w:rPr>
      </w:pPr>
    </w:p>
    <w:p w14:paraId="2C8595F1" w14:textId="1BD6074F" w:rsidR="00757FF4" w:rsidRDefault="00757FF4" w:rsidP="00870303">
      <w:pPr>
        <w:spacing w:after="0" w:line="240" w:lineRule="auto"/>
        <w:jc w:val="center"/>
        <w:rPr>
          <w:b/>
          <w:sz w:val="28"/>
          <w:szCs w:val="28"/>
        </w:rPr>
      </w:pPr>
    </w:p>
    <w:p w14:paraId="7CE3237C" w14:textId="30D53852" w:rsidR="00757FF4" w:rsidRDefault="00757FF4" w:rsidP="00870303">
      <w:pPr>
        <w:spacing w:after="0" w:line="240" w:lineRule="auto"/>
        <w:jc w:val="center"/>
        <w:rPr>
          <w:b/>
          <w:sz w:val="28"/>
          <w:szCs w:val="28"/>
        </w:rPr>
      </w:pPr>
    </w:p>
    <w:p w14:paraId="7EDE6765" w14:textId="35318414" w:rsidR="00757FF4" w:rsidRDefault="00757FF4" w:rsidP="00870303">
      <w:pPr>
        <w:spacing w:after="0" w:line="240" w:lineRule="auto"/>
        <w:jc w:val="center"/>
        <w:rPr>
          <w:b/>
          <w:sz w:val="28"/>
          <w:szCs w:val="28"/>
        </w:rPr>
      </w:pPr>
    </w:p>
    <w:p w14:paraId="47A4CCCE" w14:textId="1851D700" w:rsidR="00757FF4" w:rsidRDefault="00757FF4" w:rsidP="00870303">
      <w:pPr>
        <w:spacing w:after="0" w:line="240" w:lineRule="auto"/>
        <w:jc w:val="center"/>
        <w:rPr>
          <w:b/>
          <w:sz w:val="28"/>
          <w:szCs w:val="28"/>
        </w:rPr>
      </w:pPr>
    </w:p>
    <w:p w14:paraId="16B1DE83" w14:textId="40B21451" w:rsidR="00757FF4" w:rsidRDefault="00757FF4" w:rsidP="00870303">
      <w:pPr>
        <w:spacing w:after="0" w:line="240" w:lineRule="auto"/>
        <w:jc w:val="center"/>
        <w:rPr>
          <w:b/>
          <w:sz w:val="28"/>
          <w:szCs w:val="28"/>
        </w:rPr>
      </w:pPr>
    </w:p>
    <w:p w14:paraId="0AC24145" w14:textId="594E9F60" w:rsidR="00757FF4" w:rsidRDefault="00757FF4" w:rsidP="00870303">
      <w:pPr>
        <w:spacing w:after="0" w:line="240" w:lineRule="auto"/>
        <w:jc w:val="center"/>
        <w:rPr>
          <w:b/>
          <w:sz w:val="28"/>
          <w:szCs w:val="28"/>
        </w:rPr>
      </w:pPr>
    </w:p>
    <w:p w14:paraId="3844FF44" w14:textId="4A01A1EE" w:rsidR="00757FF4" w:rsidRDefault="00757FF4" w:rsidP="00870303">
      <w:pPr>
        <w:spacing w:after="0" w:line="240" w:lineRule="auto"/>
        <w:jc w:val="center"/>
        <w:rPr>
          <w:b/>
          <w:sz w:val="28"/>
          <w:szCs w:val="28"/>
        </w:rPr>
      </w:pPr>
    </w:p>
    <w:p w14:paraId="3BADF337" w14:textId="1B5850F6" w:rsidR="00757FF4" w:rsidRDefault="00757FF4" w:rsidP="00870303">
      <w:pPr>
        <w:spacing w:after="0" w:line="240" w:lineRule="auto"/>
        <w:jc w:val="center"/>
        <w:rPr>
          <w:b/>
          <w:sz w:val="28"/>
          <w:szCs w:val="28"/>
        </w:rPr>
      </w:pPr>
    </w:p>
    <w:p w14:paraId="2626A7E3" w14:textId="340383FC" w:rsidR="00757FF4" w:rsidRDefault="00757FF4" w:rsidP="00870303">
      <w:pPr>
        <w:spacing w:after="0" w:line="240" w:lineRule="auto"/>
        <w:jc w:val="center"/>
        <w:rPr>
          <w:b/>
          <w:sz w:val="28"/>
          <w:szCs w:val="28"/>
        </w:rPr>
      </w:pPr>
    </w:p>
    <w:p w14:paraId="05EB3032" w14:textId="2AA492E1" w:rsidR="00757FF4" w:rsidRDefault="00757FF4" w:rsidP="00870303">
      <w:pPr>
        <w:spacing w:after="0" w:line="240" w:lineRule="auto"/>
        <w:jc w:val="center"/>
        <w:rPr>
          <w:b/>
          <w:sz w:val="28"/>
          <w:szCs w:val="28"/>
        </w:rPr>
      </w:pPr>
    </w:p>
    <w:p w14:paraId="06A39BBB" w14:textId="4D9A0E2E" w:rsidR="00757FF4" w:rsidRDefault="00757FF4" w:rsidP="00870303">
      <w:pPr>
        <w:spacing w:after="0" w:line="240" w:lineRule="auto"/>
        <w:jc w:val="center"/>
        <w:rPr>
          <w:b/>
          <w:sz w:val="28"/>
          <w:szCs w:val="28"/>
        </w:rPr>
      </w:pPr>
    </w:p>
    <w:p w14:paraId="2A1ECBDC" w14:textId="77777777" w:rsidR="00757FF4" w:rsidRDefault="00757FF4" w:rsidP="00870303">
      <w:pPr>
        <w:spacing w:after="0" w:line="240" w:lineRule="auto"/>
        <w:jc w:val="center"/>
        <w:rPr>
          <w:b/>
          <w:sz w:val="28"/>
          <w:szCs w:val="28"/>
        </w:rPr>
      </w:pPr>
    </w:p>
    <w:p w14:paraId="4513F43A" w14:textId="1BECDF00" w:rsidR="00870303" w:rsidRDefault="00D154A0" w:rsidP="00870303">
      <w:pPr>
        <w:spacing w:after="0" w:line="240" w:lineRule="auto"/>
        <w:jc w:val="center"/>
        <w:rPr>
          <w:b/>
          <w:sz w:val="28"/>
          <w:szCs w:val="28"/>
        </w:rPr>
      </w:pPr>
      <w:r>
        <w:rPr>
          <w:b/>
          <w:sz w:val="28"/>
          <w:szCs w:val="28"/>
        </w:rPr>
        <w:t>G</w:t>
      </w:r>
      <w:r w:rsidR="00990D99">
        <w:rPr>
          <w:b/>
          <w:sz w:val="28"/>
          <w:szCs w:val="28"/>
        </w:rPr>
        <w:t xml:space="preserve">ADYEN LEGAL ak ADOPSYON </w:t>
      </w:r>
    </w:p>
    <w:p w14:paraId="15299910" w14:textId="77777777" w:rsidR="00BA5D88" w:rsidRPr="00672072" w:rsidRDefault="00BA5D88" w:rsidP="00870303">
      <w:pPr>
        <w:spacing w:after="0" w:line="240" w:lineRule="auto"/>
        <w:jc w:val="center"/>
        <w:rPr>
          <w:b/>
          <w:sz w:val="28"/>
          <w:szCs w:val="28"/>
        </w:rPr>
      </w:pPr>
    </w:p>
    <w:p w14:paraId="298D3D4C" w14:textId="77777777" w:rsidR="00870303" w:rsidRDefault="00870303" w:rsidP="00870303">
      <w:pPr>
        <w:spacing w:after="0" w:line="240" w:lineRule="auto"/>
        <w:jc w:val="center"/>
        <w:rPr>
          <w:b/>
        </w:rPr>
      </w:pPr>
    </w:p>
    <w:p w14:paraId="72F6D1D2" w14:textId="0011A505" w:rsidR="00870303" w:rsidRPr="00DA7D7E" w:rsidRDefault="002879BB" w:rsidP="00DA7D7E">
      <w:pPr>
        <w:spacing w:after="120" w:line="240" w:lineRule="auto"/>
        <w:rPr>
          <w:b/>
          <w:iCs/>
          <w:sz w:val="24"/>
          <w:szCs w:val="24"/>
        </w:rPr>
      </w:pPr>
      <w:r>
        <w:rPr>
          <w:b/>
          <w:iCs/>
          <w:sz w:val="24"/>
          <w:szCs w:val="24"/>
        </w:rPr>
        <w:t xml:space="preserve">KIJAN GADYEN LEGAL AK ADOPSYON MENM JAN? </w:t>
      </w:r>
    </w:p>
    <w:p w14:paraId="3C556E2D" w14:textId="60356694" w:rsidR="00870303" w:rsidRPr="00DA7D7E" w:rsidRDefault="000A2EB9" w:rsidP="00DA7D7E">
      <w:pPr>
        <w:spacing w:after="240" w:line="240" w:lineRule="auto"/>
        <w:ind w:left="720"/>
        <w:rPr>
          <w:sz w:val="24"/>
          <w:szCs w:val="24"/>
        </w:rPr>
      </w:pPr>
      <w:r w:rsidRPr="00DA7D7E">
        <w:rPr>
          <w:sz w:val="24"/>
          <w:szCs w:val="24"/>
        </w:rPr>
        <w:t>G</w:t>
      </w:r>
      <w:r w:rsidR="00FC6577">
        <w:rPr>
          <w:sz w:val="24"/>
          <w:szCs w:val="24"/>
        </w:rPr>
        <w:t>ad</w:t>
      </w:r>
      <w:r w:rsidR="00202431">
        <w:rPr>
          <w:sz w:val="24"/>
          <w:szCs w:val="24"/>
        </w:rPr>
        <w:t>yen</w:t>
      </w:r>
      <w:r w:rsidR="00FC6577">
        <w:rPr>
          <w:sz w:val="24"/>
          <w:szCs w:val="24"/>
        </w:rPr>
        <w:t xml:space="preserve"> legal ak adopsyon bay yon timoun oswa adolesan, sipò paran, estab, bay moun kap bay swen an(yo)</w:t>
      </w:r>
      <w:r w:rsidR="00AD73D4">
        <w:rPr>
          <w:sz w:val="24"/>
          <w:szCs w:val="24"/>
        </w:rPr>
        <w:t xml:space="preserve"> tout responsablite paran ki gen ladan pran swen yon timoun oswa adolesan</w:t>
      </w:r>
      <w:r w:rsidRPr="00DA7D7E">
        <w:rPr>
          <w:sz w:val="24"/>
          <w:szCs w:val="24"/>
        </w:rPr>
        <w:t xml:space="preserve">, </w:t>
      </w:r>
      <w:r w:rsidR="00AD73D4">
        <w:rPr>
          <w:sz w:val="24"/>
          <w:szCs w:val="24"/>
        </w:rPr>
        <w:t>tankou bay sipò emosyonèl ak asire yo resevwa tout nesesite debaz sa ki gen ladan yon swen medikal ak edikasyon apwopriye.  Kesyon ki pi komen ke avoka ak travayè sosyal yo jwenn osijè planifikasyon pèmanans pou timoun yo ki plase nan swen akèy</w:t>
      </w:r>
      <w:r w:rsidR="00D92990" w:rsidRPr="00DA7D7E">
        <w:rPr>
          <w:sz w:val="24"/>
          <w:szCs w:val="24"/>
        </w:rPr>
        <w:t>,</w:t>
      </w:r>
      <w:r w:rsidRPr="00DA7D7E">
        <w:rPr>
          <w:sz w:val="24"/>
          <w:szCs w:val="24"/>
        </w:rPr>
        <w:t xml:space="preserve"> </w:t>
      </w:r>
      <w:r w:rsidR="00C71A2F" w:rsidRPr="00DA7D7E">
        <w:rPr>
          <w:sz w:val="24"/>
          <w:szCs w:val="24"/>
        </w:rPr>
        <w:t>“</w:t>
      </w:r>
      <w:r w:rsidR="00AD73D4">
        <w:rPr>
          <w:sz w:val="24"/>
          <w:szCs w:val="24"/>
        </w:rPr>
        <w:t>Ki diferans ki genyen ant adopsyon ak gad</w:t>
      </w:r>
      <w:r w:rsidR="00202431">
        <w:rPr>
          <w:sz w:val="24"/>
          <w:szCs w:val="24"/>
        </w:rPr>
        <w:t>yen</w:t>
      </w:r>
      <w:r w:rsidR="00AD73D4">
        <w:rPr>
          <w:sz w:val="24"/>
          <w:szCs w:val="24"/>
        </w:rPr>
        <w:t xml:space="preserve"> legal? </w:t>
      </w:r>
      <w:r w:rsidR="00AD73D4" w:rsidRPr="00DA7D7E">
        <w:rPr>
          <w:sz w:val="24"/>
          <w:szCs w:val="24"/>
        </w:rPr>
        <w:t xml:space="preserve"> </w:t>
      </w:r>
      <w:r w:rsidR="00C71A2F" w:rsidRPr="00DA7D7E">
        <w:rPr>
          <w:sz w:val="24"/>
          <w:szCs w:val="24"/>
        </w:rPr>
        <w:t xml:space="preserve">” </w:t>
      </w:r>
      <w:r w:rsidR="00AD73D4">
        <w:rPr>
          <w:sz w:val="24"/>
          <w:szCs w:val="24"/>
        </w:rPr>
        <w:t>Byenke gen lòt diferans ant gad</w:t>
      </w:r>
      <w:r w:rsidR="00202431">
        <w:rPr>
          <w:sz w:val="24"/>
          <w:szCs w:val="24"/>
        </w:rPr>
        <w:t>yen</w:t>
      </w:r>
      <w:r w:rsidR="00AD73D4">
        <w:rPr>
          <w:sz w:val="24"/>
          <w:szCs w:val="24"/>
        </w:rPr>
        <w:t xml:space="preserve"> legal ak adopsyon, youn nan diferans ki pi enpòtan sèke gad</w:t>
      </w:r>
      <w:r w:rsidR="00202431">
        <w:rPr>
          <w:sz w:val="24"/>
          <w:szCs w:val="24"/>
        </w:rPr>
        <w:t>yen</w:t>
      </w:r>
      <w:r w:rsidR="00AD73D4">
        <w:rPr>
          <w:sz w:val="24"/>
          <w:szCs w:val="24"/>
        </w:rPr>
        <w:t xml:space="preserve"> legal la kapab chanje</w:t>
      </w:r>
      <w:r w:rsidR="00870303" w:rsidRPr="00DA7D7E">
        <w:rPr>
          <w:sz w:val="24"/>
          <w:szCs w:val="24"/>
        </w:rPr>
        <w:t xml:space="preserve">, </w:t>
      </w:r>
      <w:r w:rsidR="0041164E">
        <w:rPr>
          <w:sz w:val="24"/>
          <w:szCs w:val="24"/>
        </w:rPr>
        <w:t>alòske adopsyon an pèmanan. Enfòmasyon ki annaprè a ap</w:t>
      </w:r>
      <w:r w:rsidR="00202431">
        <w:rPr>
          <w:sz w:val="24"/>
          <w:szCs w:val="24"/>
        </w:rPr>
        <w:t xml:space="preserve"> </w:t>
      </w:r>
      <w:r w:rsidR="0041164E">
        <w:rPr>
          <w:sz w:val="24"/>
          <w:szCs w:val="24"/>
        </w:rPr>
        <w:t>ede w konsidere kisa ki pi bon pou ou, pou timoun ou yo, ak pou fanmi w.</w:t>
      </w:r>
      <w:r w:rsidR="00870303" w:rsidRPr="00DA7D7E">
        <w:rPr>
          <w:sz w:val="24"/>
          <w:szCs w:val="24"/>
        </w:rPr>
        <w:t xml:space="preserve">  </w:t>
      </w:r>
    </w:p>
    <w:p w14:paraId="5DA6D220" w14:textId="2D939905" w:rsidR="00870303" w:rsidRPr="00DA7D7E" w:rsidRDefault="00DD0099" w:rsidP="00DA7D7E">
      <w:pPr>
        <w:pStyle w:val="NoSpacing"/>
        <w:spacing w:after="120"/>
        <w:rPr>
          <w:b/>
          <w:iCs/>
          <w:sz w:val="24"/>
          <w:szCs w:val="24"/>
        </w:rPr>
      </w:pPr>
      <w:r>
        <w:rPr>
          <w:b/>
          <w:iCs/>
          <w:sz w:val="24"/>
          <w:szCs w:val="24"/>
        </w:rPr>
        <w:t>ÈSKE GADYEN LEGAL OSWA ADOPSYON PÈMANAN</w:t>
      </w:r>
      <w:r w:rsidRPr="00DA7D7E">
        <w:rPr>
          <w:b/>
          <w:iCs/>
          <w:sz w:val="24"/>
          <w:szCs w:val="24"/>
        </w:rPr>
        <w:t xml:space="preserve"> </w:t>
      </w:r>
      <w:r w:rsidR="00870303" w:rsidRPr="00DA7D7E">
        <w:rPr>
          <w:b/>
          <w:iCs/>
          <w:sz w:val="24"/>
          <w:szCs w:val="24"/>
        </w:rPr>
        <w:t xml:space="preserve">?  </w:t>
      </w:r>
      <w:r w:rsidR="00870303" w:rsidRPr="00DA7D7E">
        <w:rPr>
          <w:b/>
          <w:iCs/>
          <w:sz w:val="24"/>
          <w:szCs w:val="24"/>
        </w:rPr>
        <w:tab/>
      </w:r>
    </w:p>
    <w:p w14:paraId="6C7775BC" w14:textId="7276F864" w:rsidR="00B23EBB" w:rsidRPr="00DA7D7E" w:rsidRDefault="00BA5D88" w:rsidP="00DA7D7E">
      <w:pPr>
        <w:spacing w:before="120" w:after="120" w:line="240" w:lineRule="auto"/>
        <w:ind w:left="720"/>
        <w:rPr>
          <w:rFonts w:ascii="Calibri" w:eastAsia="Times New Roman" w:hAnsi="Calibri" w:cs="Calibri"/>
          <w:bCs/>
          <w:iCs/>
          <w:color w:val="000000"/>
          <w:sz w:val="24"/>
          <w:szCs w:val="24"/>
        </w:rPr>
      </w:pPr>
      <w:r w:rsidRPr="00DA7D7E">
        <w:rPr>
          <w:b/>
          <w:bCs/>
          <w:sz w:val="24"/>
          <w:szCs w:val="24"/>
        </w:rPr>
        <w:t>G</w:t>
      </w:r>
      <w:r w:rsidR="00B8740A">
        <w:rPr>
          <w:b/>
          <w:bCs/>
          <w:sz w:val="24"/>
          <w:szCs w:val="24"/>
        </w:rPr>
        <w:t>adyen legal</w:t>
      </w:r>
      <w:r w:rsidRPr="00DA7D7E">
        <w:rPr>
          <w:sz w:val="24"/>
          <w:szCs w:val="24"/>
        </w:rPr>
        <w:t xml:space="preserve">: </w:t>
      </w:r>
      <w:r w:rsidR="00B8740A">
        <w:rPr>
          <w:sz w:val="24"/>
          <w:szCs w:val="24"/>
        </w:rPr>
        <w:t>Yon gadyen legal rete anplas jiskaske timoun nan gen laj 18 ane sof si gadyen an mande soti oswa tribinal mete fen nan gad legal</w:t>
      </w:r>
      <w:r w:rsidR="00202431">
        <w:rPr>
          <w:sz w:val="24"/>
          <w:szCs w:val="24"/>
        </w:rPr>
        <w:t xml:space="preserve"> la</w:t>
      </w:r>
      <w:r w:rsidR="00B8740A">
        <w:rPr>
          <w:sz w:val="24"/>
          <w:szCs w:val="24"/>
        </w:rPr>
        <w:t>.  Nenp</w:t>
      </w:r>
      <w:r w:rsidR="00233556">
        <w:rPr>
          <w:sz w:val="24"/>
          <w:szCs w:val="24"/>
        </w:rPr>
        <w:t>òt moun, enkli yon paran, ka mande tribinal la pou retire yon gadyen oswa mete fen nan yon gad legal si yo</w:t>
      </w:r>
      <w:r w:rsidR="00202431">
        <w:rPr>
          <w:sz w:val="24"/>
          <w:szCs w:val="24"/>
        </w:rPr>
        <w:t xml:space="preserve"> </w:t>
      </w:r>
      <w:r w:rsidR="00233556">
        <w:rPr>
          <w:sz w:val="24"/>
          <w:szCs w:val="24"/>
        </w:rPr>
        <w:t>ka montre yon chanjman materyèl “sibstansyèl nan sikonstans yo e li nan pi bon enterè timoun nan</w:t>
      </w:r>
      <w:r w:rsidR="00D92990" w:rsidRPr="00DA7D7E">
        <w:rPr>
          <w:sz w:val="24"/>
          <w:szCs w:val="24"/>
        </w:rPr>
        <w:t>.</w:t>
      </w:r>
      <w:r w:rsidR="00870303" w:rsidRPr="00DA7D7E">
        <w:rPr>
          <w:sz w:val="24"/>
          <w:szCs w:val="24"/>
        </w:rPr>
        <w:t xml:space="preserve">”  </w:t>
      </w:r>
      <w:r w:rsidR="0045367E">
        <w:rPr>
          <w:sz w:val="24"/>
          <w:szCs w:val="24"/>
        </w:rPr>
        <w:t>Yon tribinal ka mete fen nan yon gad legal si yo fè envestigasyon sou gadyen an oswa si yo chaje l avèk abi oswa neglijans sou timoun nan, sa ki lakoz blesi grav nan kò</w:t>
      </w:r>
      <w:r w:rsidR="00870303" w:rsidRPr="00DA7D7E">
        <w:rPr>
          <w:sz w:val="24"/>
          <w:szCs w:val="24"/>
        </w:rPr>
        <w:t xml:space="preserve">. </w:t>
      </w:r>
      <w:r w:rsidR="0045367E">
        <w:rPr>
          <w:rFonts w:ascii="Calibri" w:eastAsia="Times New Roman" w:hAnsi="Calibri" w:cs="Calibri"/>
          <w:bCs/>
          <w:iCs/>
          <w:color w:val="000000"/>
          <w:sz w:val="24"/>
          <w:szCs w:val="24"/>
        </w:rPr>
        <w:t xml:space="preserve">Nan pifò sikonstans yo pa pral </w:t>
      </w:r>
      <w:r w:rsidR="00955063">
        <w:rPr>
          <w:rFonts w:ascii="Calibri" w:eastAsia="Times New Roman" w:hAnsi="Calibri" w:cs="Calibri"/>
          <w:bCs/>
          <w:iCs/>
          <w:color w:val="000000"/>
          <w:sz w:val="24"/>
          <w:szCs w:val="24"/>
        </w:rPr>
        <w:t>deziyen</w:t>
      </w:r>
      <w:r w:rsidR="0045367E">
        <w:rPr>
          <w:rFonts w:ascii="Calibri" w:eastAsia="Times New Roman" w:hAnsi="Calibri" w:cs="Calibri"/>
          <w:bCs/>
          <w:iCs/>
          <w:color w:val="000000"/>
          <w:sz w:val="24"/>
          <w:szCs w:val="24"/>
        </w:rPr>
        <w:t xml:space="preserve"> yon avoka pou reprezante w.  Si paran yo</w:t>
      </w:r>
      <w:r w:rsidR="0045367E" w:rsidRPr="00DA7D7E">
        <w:rPr>
          <w:rFonts w:ascii="Calibri" w:eastAsia="Times New Roman" w:hAnsi="Calibri" w:cs="Calibri"/>
          <w:bCs/>
          <w:iCs/>
          <w:color w:val="000000"/>
          <w:sz w:val="24"/>
          <w:szCs w:val="24"/>
        </w:rPr>
        <w:t xml:space="preserve"> </w:t>
      </w:r>
      <w:r w:rsidR="0045367E">
        <w:rPr>
          <w:rFonts w:ascii="Calibri" w:eastAsia="Times New Roman" w:hAnsi="Calibri" w:cs="Calibri"/>
          <w:bCs/>
          <w:iCs/>
          <w:color w:val="000000"/>
          <w:sz w:val="24"/>
          <w:szCs w:val="24"/>
        </w:rPr>
        <w:t>gen yon revni</w:t>
      </w:r>
      <w:r w:rsidR="00955063">
        <w:rPr>
          <w:rFonts w:ascii="Calibri" w:eastAsia="Times New Roman" w:hAnsi="Calibri" w:cs="Calibri"/>
          <w:bCs/>
          <w:iCs/>
          <w:color w:val="000000"/>
          <w:sz w:val="24"/>
          <w:szCs w:val="24"/>
        </w:rPr>
        <w:t xml:space="preserve"> limite, e timoun nan, ap gen yon avoka yo deziyen pou reprezante yo. Si yo te deja ba yo gad legal</w:t>
      </w:r>
      <w:r w:rsidR="00B23EBB" w:rsidRPr="00DA7D7E">
        <w:rPr>
          <w:rFonts w:ascii="Calibri" w:eastAsia="Times New Roman" w:hAnsi="Calibri" w:cs="Calibri"/>
          <w:bCs/>
          <w:iCs/>
          <w:color w:val="000000"/>
          <w:sz w:val="24"/>
          <w:szCs w:val="24"/>
        </w:rPr>
        <w:t xml:space="preserve">, </w:t>
      </w:r>
      <w:r w:rsidR="00955063">
        <w:rPr>
          <w:rFonts w:ascii="Calibri" w:eastAsia="Times New Roman" w:hAnsi="Calibri" w:cs="Calibri"/>
          <w:bCs/>
          <w:iCs/>
          <w:color w:val="000000"/>
          <w:sz w:val="24"/>
          <w:szCs w:val="24"/>
        </w:rPr>
        <w:t>e paran yo te depoze yon aksyon pou retire w kòm gadyen, tribinal la pral nonmen yon avoka pou ou si ou te pran swen</w:t>
      </w:r>
      <w:r w:rsidR="00955063" w:rsidRPr="00DA7D7E">
        <w:rPr>
          <w:rFonts w:ascii="Calibri" w:eastAsia="Times New Roman" w:hAnsi="Calibri" w:cs="Calibri"/>
          <w:bCs/>
          <w:iCs/>
          <w:color w:val="000000"/>
          <w:sz w:val="24"/>
          <w:szCs w:val="24"/>
        </w:rPr>
        <w:t xml:space="preserve"> </w:t>
      </w:r>
      <w:r w:rsidR="00955063">
        <w:rPr>
          <w:rFonts w:ascii="Calibri" w:eastAsia="Times New Roman" w:hAnsi="Calibri" w:cs="Calibri"/>
          <w:bCs/>
          <w:iCs/>
          <w:color w:val="000000"/>
          <w:sz w:val="24"/>
          <w:szCs w:val="24"/>
        </w:rPr>
        <w:t>timoun nan pou omwen dezan oswa otreman yon peryòd tan enpòtan pandan lavi timoun nan, e revni w limite</w:t>
      </w:r>
      <w:r w:rsidR="00A2651D" w:rsidRPr="00DA7D7E">
        <w:rPr>
          <w:rFonts w:ascii="Calibri" w:eastAsia="Times New Roman" w:hAnsi="Calibri" w:cs="Calibri"/>
          <w:bCs/>
          <w:iCs/>
          <w:color w:val="000000"/>
          <w:sz w:val="24"/>
          <w:szCs w:val="24"/>
        </w:rPr>
        <w:t xml:space="preserve">. </w:t>
      </w:r>
      <w:r w:rsidR="00B23EBB" w:rsidRPr="00DA7D7E">
        <w:rPr>
          <w:rFonts w:ascii="Calibri" w:eastAsia="Times New Roman" w:hAnsi="Calibri" w:cs="Calibri"/>
          <w:bCs/>
          <w:iCs/>
          <w:color w:val="000000"/>
          <w:sz w:val="24"/>
          <w:szCs w:val="24"/>
        </w:rPr>
        <w:t xml:space="preserve"> </w:t>
      </w:r>
    </w:p>
    <w:p w14:paraId="43E8DE7F" w14:textId="59240B50" w:rsidR="002D1162" w:rsidRPr="00F86FE8" w:rsidRDefault="00FF6E57" w:rsidP="00F86FE8">
      <w:pPr>
        <w:pStyle w:val="NoSpacing"/>
        <w:spacing w:after="240"/>
        <w:ind w:left="720"/>
        <w:rPr>
          <w:sz w:val="24"/>
          <w:szCs w:val="24"/>
        </w:rPr>
      </w:pPr>
      <w:r w:rsidRPr="00DA7D7E">
        <w:rPr>
          <w:b/>
          <w:sz w:val="24"/>
          <w:szCs w:val="24"/>
        </w:rPr>
        <w:t>Adop</w:t>
      </w:r>
      <w:r>
        <w:rPr>
          <w:b/>
          <w:sz w:val="24"/>
          <w:szCs w:val="24"/>
        </w:rPr>
        <w:t>sy</w:t>
      </w:r>
      <w:r w:rsidRPr="00DA7D7E">
        <w:rPr>
          <w:b/>
          <w:sz w:val="24"/>
          <w:szCs w:val="24"/>
        </w:rPr>
        <w:t>on</w:t>
      </w:r>
      <w:r w:rsidR="00BA5D88" w:rsidRPr="00DA7D7E">
        <w:rPr>
          <w:b/>
          <w:sz w:val="24"/>
          <w:szCs w:val="24"/>
        </w:rPr>
        <w:t xml:space="preserve">: </w:t>
      </w:r>
      <w:r w:rsidR="00352FB5">
        <w:rPr>
          <w:sz w:val="24"/>
          <w:szCs w:val="24"/>
        </w:rPr>
        <w:t>Lè yo adopte yon timoun, adopsyon an se pou toutan.  Pandan odyans adopsyon</w:t>
      </w:r>
      <w:r w:rsidR="00352FB5" w:rsidRPr="00DA7D7E">
        <w:rPr>
          <w:sz w:val="24"/>
          <w:szCs w:val="24"/>
        </w:rPr>
        <w:t xml:space="preserve"> </w:t>
      </w:r>
      <w:r w:rsidR="00352FB5">
        <w:rPr>
          <w:sz w:val="24"/>
          <w:szCs w:val="24"/>
        </w:rPr>
        <w:t>an ou kapab mande yon chanjman nan non timoun nan. Yo kapab emèt yon nouvo batistè ak yon nouvo kat sekirite sosyal</w:t>
      </w:r>
      <w:r w:rsidR="003B41E7" w:rsidRPr="00F86FE8">
        <w:rPr>
          <w:sz w:val="24"/>
          <w:szCs w:val="24"/>
        </w:rPr>
        <w:t>,</w:t>
      </w:r>
      <w:r w:rsidR="005432A8" w:rsidRPr="00F86FE8">
        <w:rPr>
          <w:sz w:val="24"/>
          <w:szCs w:val="24"/>
        </w:rPr>
        <w:t xml:space="preserve"> </w:t>
      </w:r>
      <w:r w:rsidR="00352FB5" w:rsidRPr="00F86FE8">
        <w:rPr>
          <w:sz w:val="24"/>
          <w:szCs w:val="24"/>
        </w:rPr>
        <w:t>re</w:t>
      </w:r>
      <w:r w:rsidR="00352FB5">
        <w:rPr>
          <w:sz w:val="24"/>
          <w:szCs w:val="24"/>
        </w:rPr>
        <w:t xml:space="preserve">tire non paran byolojik yo epi endike non paran adoptif la(yo). Yon pwosesis tribinal kapab mete fen nan adopsyon an ki mete fen nan dwa paran </w:t>
      </w:r>
      <w:r w:rsidR="00202431">
        <w:rPr>
          <w:sz w:val="24"/>
          <w:szCs w:val="24"/>
        </w:rPr>
        <w:t xml:space="preserve">an </w:t>
      </w:r>
      <w:r w:rsidR="00352FB5">
        <w:rPr>
          <w:sz w:val="24"/>
          <w:szCs w:val="24"/>
        </w:rPr>
        <w:t>pou enkapasite, nan menm fason ke</w:t>
      </w:r>
      <w:r w:rsidR="00202431">
        <w:rPr>
          <w:sz w:val="24"/>
          <w:szCs w:val="24"/>
        </w:rPr>
        <w:t xml:space="preserve"> </w:t>
      </w:r>
      <w:r w:rsidR="00352FB5">
        <w:rPr>
          <w:sz w:val="24"/>
          <w:szCs w:val="24"/>
        </w:rPr>
        <w:t>yo kapab mete fen nan dwa paran byolojik pou abi oswa neglijans sou yon timoun</w:t>
      </w:r>
      <w:r w:rsidR="007462BD" w:rsidRPr="00F86FE8">
        <w:rPr>
          <w:sz w:val="24"/>
          <w:szCs w:val="24"/>
        </w:rPr>
        <w:t xml:space="preserve">. </w:t>
      </w:r>
    </w:p>
    <w:p w14:paraId="17E8D228" w14:textId="0AFF7093" w:rsidR="00C51612" w:rsidRPr="00F86FE8" w:rsidRDefault="00352FB5" w:rsidP="00DA7D7E">
      <w:pPr>
        <w:pStyle w:val="NoSpacing"/>
        <w:spacing w:before="240" w:after="120"/>
        <w:rPr>
          <w:b/>
          <w:iCs/>
          <w:sz w:val="24"/>
          <w:szCs w:val="24"/>
        </w:rPr>
      </w:pPr>
      <w:r>
        <w:rPr>
          <w:b/>
          <w:iCs/>
          <w:sz w:val="24"/>
          <w:szCs w:val="24"/>
        </w:rPr>
        <w:t>ÈSKE TIMOUN NAN DWE AKSEPTE ADOPSYON AN OSWA GAD LEGAL LA?</w:t>
      </w:r>
      <w:r w:rsidR="003B41E7" w:rsidRPr="00F86FE8">
        <w:rPr>
          <w:b/>
          <w:i/>
          <w:sz w:val="24"/>
          <w:szCs w:val="24"/>
        </w:rPr>
        <w:t xml:space="preserve">                                                                                                                                                                                                       </w:t>
      </w:r>
    </w:p>
    <w:p w14:paraId="59D31362" w14:textId="0659ABF4" w:rsidR="00C51612" w:rsidRPr="00F86FE8" w:rsidRDefault="00352FB5" w:rsidP="007522C4">
      <w:pPr>
        <w:pStyle w:val="NoSpacing"/>
        <w:ind w:firstLine="720"/>
        <w:rPr>
          <w:sz w:val="24"/>
          <w:szCs w:val="24"/>
        </w:rPr>
      </w:pPr>
      <w:r w:rsidRPr="00F86FE8">
        <w:rPr>
          <w:b/>
          <w:sz w:val="24"/>
          <w:szCs w:val="24"/>
        </w:rPr>
        <w:t>G</w:t>
      </w:r>
      <w:r>
        <w:rPr>
          <w:b/>
          <w:sz w:val="24"/>
          <w:szCs w:val="24"/>
        </w:rPr>
        <w:t>adyen legal</w:t>
      </w:r>
      <w:r w:rsidR="00C51612" w:rsidRPr="00F86FE8">
        <w:rPr>
          <w:b/>
          <w:sz w:val="24"/>
          <w:szCs w:val="24"/>
        </w:rPr>
        <w:t>:</w:t>
      </w:r>
      <w:r w:rsidR="00C51612" w:rsidRPr="00F86FE8">
        <w:rPr>
          <w:sz w:val="24"/>
          <w:szCs w:val="24"/>
        </w:rPr>
        <w:t xml:space="preserve"> </w:t>
      </w:r>
      <w:r>
        <w:rPr>
          <w:sz w:val="24"/>
          <w:szCs w:val="24"/>
        </w:rPr>
        <w:t xml:space="preserve"> Yon timoun ki gen laj 14 ane oswa pi gran dwe aksepte gadyen legal la.</w:t>
      </w:r>
    </w:p>
    <w:p w14:paraId="119B820D" w14:textId="4327F6AB" w:rsidR="00C51612" w:rsidRPr="00F86FE8" w:rsidRDefault="00F86FE8" w:rsidP="00F86FE8">
      <w:pPr>
        <w:pStyle w:val="NoSpacing"/>
        <w:spacing w:before="120" w:after="240"/>
        <w:rPr>
          <w:sz w:val="24"/>
          <w:szCs w:val="24"/>
        </w:rPr>
      </w:pPr>
      <w:r>
        <w:rPr>
          <w:b/>
          <w:sz w:val="24"/>
          <w:szCs w:val="24"/>
        </w:rPr>
        <w:tab/>
      </w:r>
      <w:r w:rsidR="00352FB5">
        <w:rPr>
          <w:b/>
          <w:sz w:val="24"/>
          <w:szCs w:val="24"/>
        </w:rPr>
        <w:t>A</w:t>
      </w:r>
      <w:r w:rsidR="00352FB5" w:rsidRPr="00F86FE8">
        <w:rPr>
          <w:b/>
          <w:sz w:val="24"/>
          <w:szCs w:val="24"/>
        </w:rPr>
        <w:t>dop</w:t>
      </w:r>
      <w:r w:rsidR="00352FB5">
        <w:rPr>
          <w:b/>
          <w:sz w:val="24"/>
          <w:szCs w:val="24"/>
        </w:rPr>
        <w:t>sy</w:t>
      </w:r>
      <w:r w:rsidR="00352FB5" w:rsidRPr="00F86FE8">
        <w:rPr>
          <w:b/>
          <w:sz w:val="24"/>
          <w:szCs w:val="24"/>
        </w:rPr>
        <w:t>on</w:t>
      </w:r>
      <w:r w:rsidR="00C51612" w:rsidRPr="00F86FE8">
        <w:rPr>
          <w:b/>
          <w:sz w:val="24"/>
          <w:szCs w:val="24"/>
        </w:rPr>
        <w:t>:</w:t>
      </w:r>
      <w:r w:rsidR="00C51612" w:rsidRPr="00F86FE8">
        <w:rPr>
          <w:sz w:val="24"/>
          <w:szCs w:val="24"/>
        </w:rPr>
        <w:t xml:space="preserve"> </w:t>
      </w:r>
      <w:r w:rsidR="00352FB5">
        <w:rPr>
          <w:sz w:val="24"/>
          <w:szCs w:val="24"/>
        </w:rPr>
        <w:t xml:space="preserve"> Yon timoun ki gen laj 12 ane oswa pi gran dwe aksepte adopsyon an.</w:t>
      </w:r>
      <w:r w:rsidR="00352FB5" w:rsidRPr="00F86FE8">
        <w:rPr>
          <w:sz w:val="24"/>
          <w:szCs w:val="24"/>
        </w:rPr>
        <w:t xml:space="preserve"> </w:t>
      </w:r>
    </w:p>
    <w:p w14:paraId="3ED576E7" w14:textId="56D2E6FC" w:rsidR="00870303" w:rsidRPr="00F86FE8" w:rsidRDefault="00352FB5" w:rsidP="005C4F8B">
      <w:pPr>
        <w:spacing w:after="120" w:line="240" w:lineRule="auto"/>
        <w:rPr>
          <w:b/>
          <w:i/>
          <w:sz w:val="24"/>
          <w:szCs w:val="24"/>
        </w:rPr>
      </w:pPr>
      <w:r>
        <w:rPr>
          <w:b/>
          <w:iCs/>
          <w:sz w:val="24"/>
          <w:szCs w:val="24"/>
        </w:rPr>
        <w:t>ÈSKE MWEN KA JWENN SIP</w:t>
      </w:r>
      <w:r w:rsidR="00202431">
        <w:rPr>
          <w:rFonts w:ascii="Arial" w:hAnsi="Arial" w:cs="Arial"/>
          <w:b/>
          <w:iCs/>
          <w:sz w:val="24"/>
          <w:szCs w:val="24"/>
        </w:rPr>
        <w:t>Ó</w:t>
      </w:r>
      <w:r>
        <w:rPr>
          <w:b/>
          <w:iCs/>
          <w:sz w:val="24"/>
          <w:szCs w:val="24"/>
        </w:rPr>
        <w:t xml:space="preserve"> FINANSYE</w:t>
      </w:r>
      <w:r w:rsidR="00870303" w:rsidRPr="00F86FE8">
        <w:rPr>
          <w:b/>
          <w:iCs/>
          <w:sz w:val="24"/>
          <w:szCs w:val="24"/>
        </w:rPr>
        <w:t>?</w:t>
      </w:r>
      <w:r w:rsidR="00AC71C9" w:rsidRPr="00F86FE8">
        <w:rPr>
          <w:b/>
          <w:i/>
          <w:sz w:val="24"/>
          <w:szCs w:val="24"/>
        </w:rPr>
        <w:t xml:space="preserve">  </w:t>
      </w:r>
    </w:p>
    <w:p w14:paraId="221E37A8" w14:textId="7A595950" w:rsidR="00870303" w:rsidRPr="00DA7D7E" w:rsidRDefault="00352FB5" w:rsidP="007522C4">
      <w:pPr>
        <w:pStyle w:val="NoSpacing"/>
        <w:ind w:left="720"/>
        <w:rPr>
          <w:sz w:val="24"/>
          <w:szCs w:val="24"/>
        </w:rPr>
      </w:pPr>
      <w:r>
        <w:rPr>
          <w:sz w:val="24"/>
          <w:szCs w:val="24"/>
        </w:rPr>
        <w:t>Wi</w:t>
      </w:r>
      <w:r w:rsidR="00B01752" w:rsidRPr="00F86FE8">
        <w:rPr>
          <w:sz w:val="24"/>
          <w:szCs w:val="24"/>
        </w:rPr>
        <w:t xml:space="preserve">. </w:t>
      </w:r>
      <w:r>
        <w:rPr>
          <w:sz w:val="24"/>
          <w:szCs w:val="24"/>
        </w:rPr>
        <w:t>O</w:t>
      </w:r>
      <w:r w:rsidRPr="00F86FE8">
        <w:rPr>
          <w:sz w:val="24"/>
          <w:szCs w:val="24"/>
        </w:rPr>
        <w:t xml:space="preserve">u </w:t>
      </w:r>
      <w:r>
        <w:rPr>
          <w:sz w:val="24"/>
          <w:szCs w:val="24"/>
        </w:rPr>
        <w:t>ka resevwa benefis pou adopsyon ak gadyen legal sa ki kapab gen ladan asirans sante, benefis finansyè ki egal nan kantite lajan pousantaj swen akèy chak jou, asistans</w:t>
      </w:r>
      <w:r w:rsidR="002B2C5F">
        <w:rPr>
          <w:sz w:val="24"/>
          <w:szCs w:val="24"/>
        </w:rPr>
        <w:t xml:space="preserve"> pou egzansyon ekolaj ak/oswa benefis difere, sa ki vle di si timoun nan devlope </w:t>
      </w:r>
      <w:r w:rsidR="00202431">
        <w:rPr>
          <w:sz w:val="24"/>
          <w:szCs w:val="24"/>
        </w:rPr>
        <w:t xml:space="preserve">bezwen </w:t>
      </w:r>
      <w:r w:rsidR="002B2C5F">
        <w:rPr>
          <w:sz w:val="24"/>
          <w:szCs w:val="24"/>
        </w:rPr>
        <w:t xml:space="preserve">nan pita, paran an oswa gadyen an ka mande </w:t>
      </w:r>
      <w:r w:rsidR="00DF7D94" w:rsidRPr="00DA7D7E">
        <w:rPr>
          <w:sz w:val="24"/>
          <w:szCs w:val="24"/>
        </w:rPr>
        <w:t xml:space="preserve">DCF </w:t>
      </w:r>
      <w:r w:rsidR="002B2C5F">
        <w:rPr>
          <w:sz w:val="24"/>
          <w:szCs w:val="24"/>
        </w:rPr>
        <w:t xml:space="preserve">pou ogmante asistans finansye pou reponn a nouvo bezwen timoun nan. Travayè sosyal Depatman an gen obligasyon pou gen yon </w:t>
      </w:r>
      <w:r w:rsidR="002B2C5F">
        <w:rPr>
          <w:sz w:val="24"/>
          <w:szCs w:val="24"/>
        </w:rPr>
        <w:lastRenderedPageBreak/>
        <w:t>aplikasyon sibvansyon konplete nan non nenpòt timoun ki nan gad legal avèk objektif adopsyon oswa gadyen legal</w:t>
      </w:r>
      <w:r w:rsidR="00B01752" w:rsidRPr="00DA7D7E">
        <w:rPr>
          <w:sz w:val="24"/>
          <w:szCs w:val="24"/>
        </w:rPr>
        <w:t>.</w:t>
      </w:r>
    </w:p>
    <w:p w14:paraId="7C49E279" w14:textId="77777777" w:rsidR="00870303" w:rsidRPr="00DA7D7E" w:rsidRDefault="00870303" w:rsidP="007522C4">
      <w:pPr>
        <w:pStyle w:val="NoSpacing"/>
        <w:ind w:left="720"/>
        <w:rPr>
          <w:sz w:val="24"/>
          <w:szCs w:val="24"/>
        </w:rPr>
      </w:pPr>
    </w:p>
    <w:p w14:paraId="05F8A723" w14:textId="77777777" w:rsidR="00C55EA7" w:rsidRPr="00DA7D7E" w:rsidRDefault="00C55EA7" w:rsidP="00BF0C24">
      <w:pPr>
        <w:pStyle w:val="NoSpacing"/>
        <w:rPr>
          <w:b/>
          <w:sz w:val="24"/>
          <w:szCs w:val="24"/>
        </w:rPr>
      </w:pPr>
    </w:p>
    <w:p w14:paraId="1D30A08F" w14:textId="19D5524A" w:rsidR="00F710D3" w:rsidRPr="00DA7D7E" w:rsidRDefault="002B2C5F" w:rsidP="00DA7D7E">
      <w:pPr>
        <w:pStyle w:val="NoSpacing"/>
        <w:spacing w:after="120"/>
        <w:rPr>
          <w:bCs/>
          <w:sz w:val="24"/>
          <w:szCs w:val="24"/>
        </w:rPr>
      </w:pPr>
      <w:r>
        <w:rPr>
          <w:b/>
          <w:sz w:val="24"/>
          <w:szCs w:val="24"/>
        </w:rPr>
        <w:t>KIJAN MWEN KA KALIFYE POU YON SIBVANSYON</w:t>
      </w:r>
      <w:r w:rsidR="00BA5D88" w:rsidRPr="00DA7D7E">
        <w:rPr>
          <w:b/>
          <w:sz w:val="24"/>
          <w:szCs w:val="24"/>
        </w:rPr>
        <w:t>?</w:t>
      </w:r>
      <w:r w:rsidR="00F710D3" w:rsidRPr="00DA7D7E">
        <w:rPr>
          <w:bCs/>
          <w:sz w:val="24"/>
          <w:szCs w:val="24"/>
        </w:rPr>
        <w:t xml:space="preserve"> </w:t>
      </w:r>
    </w:p>
    <w:p w14:paraId="55292AFE" w14:textId="3ED5BBDD" w:rsidR="002D1162" w:rsidRPr="00DA7D7E" w:rsidRDefault="002B2C5F" w:rsidP="00DA7D7E">
      <w:pPr>
        <w:pStyle w:val="NoSpacing"/>
        <w:spacing w:after="120"/>
        <w:ind w:left="720"/>
        <w:rPr>
          <w:b/>
          <w:sz w:val="24"/>
          <w:szCs w:val="24"/>
        </w:rPr>
      </w:pPr>
      <w:r>
        <w:rPr>
          <w:bCs/>
          <w:sz w:val="24"/>
          <w:szCs w:val="24"/>
        </w:rPr>
        <w:t>Sibvansyon an baze sèlman sou bezwen timoun nan e li evalye ak founi san konte sou revni fanmi an</w:t>
      </w:r>
      <w:r w:rsidR="00F710D3" w:rsidRPr="00DA7D7E">
        <w:rPr>
          <w:sz w:val="24"/>
          <w:szCs w:val="24"/>
        </w:rPr>
        <w:t>.</w:t>
      </w:r>
    </w:p>
    <w:p w14:paraId="39822FDF" w14:textId="2894D358" w:rsidR="00870303" w:rsidRPr="00DA7D7E" w:rsidRDefault="00E957C3" w:rsidP="007522C4">
      <w:pPr>
        <w:pStyle w:val="NoSpacing"/>
        <w:ind w:left="720"/>
        <w:rPr>
          <w:b/>
          <w:sz w:val="24"/>
          <w:szCs w:val="24"/>
        </w:rPr>
      </w:pPr>
      <w:r w:rsidRPr="00DA7D7E">
        <w:rPr>
          <w:b/>
          <w:sz w:val="24"/>
          <w:szCs w:val="24"/>
        </w:rPr>
        <w:t>G</w:t>
      </w:r>
      <w:r>
        <w:rPr>
          <w:b/>
          <w:sz w:val="24"/>
          <w:szCs w:val="24"/>
        </w:rPr>
        <w:t>adyen legal</w:t>
      </w:r>
      <w:r w:rsidR="00870303" w:rsidRPr="00DA7D7E">
        <w:rPr>
          <w:b/>
          <w:sz w:val="24"/>
          <w:szCs w:val="24"/>
        </w:rPr>
        <w:t xml:space="preserve">:  </w:t>
      </w:r>
    </w:p>
    <w:p w14:paraId="7D5572F2" w14:textId="0E5409C6" w:rsidR="00B01752" w:rsidRPr="00DA7D7E" w:rsidRDefault="00B01752" w:rsidP="00F86FE8">
      <w:pPr>
        <w:pStyle w:val="NoSpacing"/>
        <w:numPr>
          <w:ilvl w:val="0"/>
          <w:numId w:val="10"/>
        </w:numPr>
        <w:rPr>
          <w:sz w:val="24"/>
          <w:szCs w:val="24"/>
        </w:rPr>
      </w:pPr>
      <w:r w:rsidRPr="00DA7D7E">
        <w:rPr>
          <w:sz w:val="24"/>
          <w:szCs w:val="24"/>
        </w:rPr>
        <w:t>T</w:t>
      </w:r>
      <w:r w:rsidR="00E957C3">
        <w:rPr>
          <w:sz w:val="24"/>
          <w:szCs w:val="24"/>
        </w:rPr>
        <w:t>imoun nan aktyèlman nan gad legal pèmanan Depatman an</w:t>
      </w:r>
      <w:r w:rsidR="002F1F0C">
        <w:rPr>
          <w:sz w:val="24"/>
          <w:szCs w:val="24"/>
        </w:rPr>
        <w:t xml:space="preserve"> e Depatman an patwone gadyen legal la</w:t>
      </w:r>
      <w:r w:rsidRPr="00DA7D7E">
        <w:rPr>
          <w:sz w:val="24"/>
          <w:szCs w:val="24"/>
        </w:rPr>
        <w:t>.</w:t>
      </w:r>
    </w:p>
    <w:p w14:paraId="527357DA" w14:textId="733CD6E7" w:rsidR="00870303" w:rsidRPr="00DA7D7E" w:rsidRDefault="00870303" w:rsidP="00A532FB">
      <w:pPr>
        <w:pStyle w:val="NoSpacing"/>
        <w:numPr>
          <w:ilvl w:val="0"/>
          <w:numId w:val="10"/>
        </w:numPr>
        <w:rPr>
          <w:sz w:val="24"/>
          <w:szCs w:val="24"/>
        </w:rPr>
      </w:pPr>
      <w:r w:rsidRPr="00DA7D7E">
        <w:rPr>
          <w:sz w:val="24"/>
          <w:szCs w:val="24"/>
        </w:rPr>
        <w:t>G</w:t>
      </w:r>
      <w:r w:rsidR="002F1F0C">
        <w:rPr>
          <w:sz w:val="24"/>
          <w:szCs w:val="24"/>
        </w:rPr>
        <w:t>adyen an kapab yon fanmi, yon timoun spesifik oswa resous lisansye san restriksyon</w:t>
      </w:r>
      <w:r w:rsidR="00B01752" w:rsidRPr="00DA7D7E">
        <w:rPr>
          <w:sz w:val="24"/>
          <w:szCs w:val="24"/>
        </w:rPr>
        <w:t>.</w:t>
      </w:r>
    </w:p>
    <w:p w14:paraId="2DFE17DE" w14:textId="7488FCDC" w:rsidR="00870303" w:rsidRPr="00DA7D7E" w:rsidRDefault="00C906B9" w:rsidP="00A532FB">
      <w:pPr>
        <w:pStyle w:val="NoSpacing"/>
        <w:numPr>
          <w:ilvl w:val="0"/>
          <w:numId w:val="10"/>
        </w:numPr>
        <w:rPr>
          <w:sz w:val="24"/>
          <w:szCs w:val="24"/>
        </w:rPr>
      </w:pPr>
      <w:r w:rsidRPr="00DA7D7E">
        <w:rPr>
          <w:sz w:val="24"/>
          <w:szCs w:val="24"/>
        </w:rPr>
        <w:t>S</w:t>
      </w:r>
      <w:r w:rsidR="002F1F0C">
        <w:rPr>
          <w:sz w:val="24"/>
          <w:szCs w:val="24"/>
        </w:rPr>
        <w:t xml:space="preserve">ibvansyon an disponib jiska omwen laj 18 ane e li kapab kalifye pou yon ekstansyon jiska laj </w:t>
      </w:r>
      <w:r w:rsidR="00B01752" w:rsidRPr="00DA7D7E">
        <w:rPr>
          <w:sz w:val="24"/>
          <w:szCs w:val="24"/>
        </w:rPr>
        <w:t xml:space="preserve">22 </w:t>
      </w:r>
      <w:r w:rsidR="00202431">
        <w:rPr>
          <w:sz w:val="24"/>
          <w:szCs w:val="24"/>
        </w:rPr>
        <w:t xml:space="preserve">ane </w:t>
      </w:r>
      <w:r w:rsidR="002F1F0C">
        <w:rPr>
          <w:sz w:val="24"/>
          <w:szCs w:val="24"/>
        </w:rPr>
        <w:t>daprè sèten sikonstans</w:t>
      </w:r>
      <w:r w:rsidR="00B01752" w:rsidRPr="00DA7D7E">
        <w:rPr>
          <w:sz w:val="24"/>
          <w:szCs w:val="24"/>
        </w:rPr>
        <w:t>.</w:t>
      </w:r>
    </w:p>
    <w:p w14:paraId="15D88AD4" w14:textId="258AC3DB" w:rsidR="00C906B9" w:rsidRPr="00DA7D7E" w:rsidRDefault="00031B56" w:rsidP="00A532FB">
      <w:pPr>
        <w:pStyle w:val="NoSpacing"/>
        <w:numPr>
          <w:ilvl w:val="0"/>
          <w:numId w:val="10"/>
        </w:numPr>
        <w:rPr>
          <w:sz w:val="24"/>
          <w:szCs w:val="24"/>
        </w:rPr>
      </w:pPr>
      <w:r>
        <w:rPr>
          <w:sz w:val="24"/>
          <w:szCs w:val="24"/>
        </w:rPr>
        <w:t>Yo te konsidere r</w:t>
      </w:r>
      <w:r w:rsidRPr="00DA7D7E">
        <w:rPr>
          <w:sz w:val="24"/>
          <w:szCs w:val="24"/>
        </w:rPr>
        <w:t>et</w:t>
      </w:r>
      <w:r>
        <w:rPr>
          <w:sz w:val="24"/>
          <w:szCs w:val="24"/>
        </w:rPr>
        <w:t>ounen nan kay la e li pa yon opsyon apwopriye.</w:t>
      </w:r>
    </w:p>
    <w:p w14:paraId="3117BDAD" w14:textId="682F17EC" w:rsidR="00870303" w:rsidRPr="00DA7D7E" w:rsidRDefault="00031B56" w:rsidP="00A532FB">
      <w:pPr>
        <w:pStyle w:val="NoSpacing"/>
        <w:numPr>
          <w:ilvl w:val="0"/>
          <w:numId w:val="10"/>
        </w:numPr>
        <w:rPr>
          <w:sz w:val="24"/>
          <w:szCs w:val="24"/>
        </w:rPr>
      </w:pPr>
      <w:r>
        <w:rPr>
          <w:sz w:val="24"/>
          <w:szCs w:val="24"/>
        </w:rPr>
        <w:t>Yo te konsidere a</w:t>
      </w:r>
      <w:r w:rsidRPr="00DA7D7E">
        <w:rPr>
          <w:sz w:val="24"/>
          <w:szCs w:val="24"/>
        </w:rPr>
        <w:t>dop</w:t>
      </w:r>
      <w:r>
        <w:rPr>
          <w:sz w:val="24"/>
          <w:szCs w:val="24"/>
        </w:rPr>
        <w:t>sy</w:t>
      </w:r>
      <w:r w:rsidRPr="00DA7D7E">
        <w:rPr>
          <w:sz w:val="24"/>
          <w:szCs w:val="24"/>
        </w:rPr>
        <w:t xml:space="preserve">on </w:t>
      </w:r>
      <w:r>
        <w:rPr>
          <w:sz w:val="24"/>
          <w:szCs w:val="24"/>
        </w:rPr>
        <w:t>e li pa yon opsyon apwopriye.</w:t>
      </w:r>
    </w:p>
    <w:p w14:paraId="526451E1" w14:textId="77777777" w:rsidR="00C906B9" w:rsidRPr="00DA7D7E" w:rsidRDefault="00C906B9" w:rsidP="007522C4">
      <w:pPr>
        <w:pStyle w:val="NoSpacing"/>
        <w:ind w:left="720"/>
        <w:rPr>
          <w:b/>
          <w:sz w:val="24"/>
          <w:szCs w:val="24"/>
        </w:rPr>
      </w:pPr>
    </w:p>
    <w:p w14:paraId="0EBE1404" w14:textId="26E4A079" w:rsidR="00870303" w:rsidRPr="00DA7D7E" w:rsidRDefault="00031B56" w:rsidP="00614A65">
      <w:pPr>
        <w:pStyle w:val="NoSpacing"/>
        <w:ind w:left="720"/>
        <w:rPr>
          <w:sz w:val="24"/>
          <w:szCs w:val="24"/>
        </w:rPr>
      </w:pPr>
      <w:r w:rsidRPr="00DA7D7E">
        <w:rPr>
          <w:b/>
          <w:sz w:val="24"/>
          <w:szCs w:val="24"/>
        </w:rPr>
        <w:t>Adop</w:t>
      </w:r>
      <w:r>
        <w:rPr>
          <w:b/>
          <w:sz w:val="24"/>
          <w:szCs w:val="24"/>
        </w:rPr>
        <w:t>sy</w:t>
      </w:r>
      <w:r w:rsidRPr="00DA7D7E">
        <w:rPr>
          <w:b/>
          <w:sz w:val="24"/>
          <w:szCs w:val="24"/>
        </w:rPr>
        <w:t>on</w:t>
      </w:r>
      <w:r w:rsidR="00870303" w:rsidRPr="00DA7D7E">
        <w:rPr>
          <w:b/>
          <w:sz w:val="24"/>
          <w:szCs w:val="24"/>
        </w:rPr>
        <w:t xml:space="preserve">: </w:t>
      </w:r>
      <w:r w:rsidR="001279B1" w:rsidRPr="00DA7D7E">
        <w:rPr>
          <w:sz w:val="24"/>
          <w:szCs w:val="24"/>
        </w:rPr>
        <w:t>T</w:t>
      </w:r>
      <w:r>
        <w:rPr>
          <w:sz w:val="24"/>
          <w:szCs w:val="24"/>
        </w:rPr>
        <w:t xml:space="preserve">imoun nan dwe nan swen ranplasan Depatman an oswa yon ajans adopsyon non pwofi ki gen lisans, Depatman an dwe patwone adopsyon an </w:t>
      </w:r>
      <w:r w:rsidR="00125E65">
        <w:rPr>
          <w:sz w:val="24"/>
          <w:szCs w:val="24"/>
        </w:rPr>
        <w:t>oswa yon ajans non pwofi, ak nan omwen youn nan sa ki annaprè a ki aplike</w:t>
      </w:r>
      <w:r w:rsidR="00870303" w:rsidRPr="00DA7D7E">
        <w:rPr>
          <w:sz w:val="24"/>
          <w:szCs w:val="24"/>
        </w:rPr>
        <w:t>:</w:t>
      </w:r>
    </w:p>
    <w:p w14:paraId="2D129174" w14:textId="6E2D8FD6" w:rsidR="00870303" w:rsidRPr="00DA7D7E" w:rsidRDefault="00125E65" w:rsidP="003B4A5B">
      <w:pPr>
        <w:pStyle w:val="NoSpacing"/>
        <w:numPr>
          <w:ilvl w:val="0"/>
          <w:numId w:val="16"/>
        </w:numPr>
        <w:rPr>
          <w:sz w:val="24"/>
          <w:szCs w:val="24"/>
        </w:rPr>
      </w:pPr>
      <w:r>
        <w:rPr>
          <w:sz w:val="24"/>
          <w:szCs w:val="24"/>
        </w:rPr>
        <w:t>Timoun nan gen youn oswa plizyè bezwen spesyal kalifye ki dyagnostike pa yon pwofesyonèl kalifye ki gen lisans</w:t>
      </w:r>
      <w:r w:rsidR="001279B1" w:rsidRPr="00DA7D7E">
        <w:rPr>
          <w:sz w:val="24"/>
          <w:szCs w:val="24"/>
        </w:rPr>
        <w:t>.</w:t>
      </w:r>
    </w:p>
    <w:p w14:paraId="3C62EB3A" w14:textId="4CDB5282" w:rsidR="00870303" w:rsidRPr="00DA7D7E" w:rsidRDefault="00125E65" w:rsidP="00614A65">
      <w:pPr>
        <w:pStyle w:val="NoSpacing"/>
        <w:numPr>
          <w:ilvl w:val="2"/>
          <w:numId w:val="14"/>
        </w:numPr>
        <w:ind w:left="1440"/>
        <w:rPr>
          <w:sz w:val="24"/>
          <w:szCs w:val="24"/>
        </w:rPr>
      </w:pPr>
      <w:r>
        <w:rPr>
          <w:sz w:val="24"/>
          <w:szCs w:val="24"/>
        </w:rPr>
        <w:t>Timoun nan gen difikilte pou yo plase l akoz li se yon manm yon gwoup frè ak sè ki te adopte ansanm.</w:t>
      </w:r>
    </w:p>
    <w:p w14:paraId="295574C9" w14:textId="21DD8C1C" w:rsidR="00C906B9" w:rsidRPr="00DA7D7E" w:rsidRDefault="00125E65" w:rsidP="00DA7D7E">
      <w:pPr>
        <w:pStyle w:val="NoSpacing"/>
        <w:numPr>
          <w:ilvl w:val="2"/>
          <w:numId w:val="14"/>
        </w:numPr>
        <w:spacing w:after="240"/>
        <w:ind w:left="1440"/>
        <w:rPr>
          <w:sz w:val="24"/>
          <w:szCs w:val="24"/>
        </w:rPr>
      </w:pPr>
      <w:r>
        <w:rPr>
          <w:sz w:val="24"/>
          <w:szCs w:val="24"/>
        </w:rPr>
        <w:t>Nesans timoun oswa istwa fanmi mete timoun nan a risk pou gen bezwen spesyal</w:t>
      </w:r>
      <w:r w:rsidR="00793044">
        <w:rPr>
          <w:sz w:val="24"/>
          <w:szCs w:val="24"/>
        </w:rPr>
        <w:t xml:space="preserve"> men, akoz laj timoun nan, yo poko kapab fè yon dyagnostik fyab</w:t>
      </w:r>
      <w:r w:rsidR="001279B1" w:rsidRPr="00DA7D7E">
        <w:rPr>
          <w:sz w:val="24"/>
          <w:szCs w:val="24"/>
        </w:rPr>
        <w:t>.</w:t>
      </w:r>
    </w:p>
    <w:p w14:paraId="49EF8B2F" w14:textId="1AED1249" w:rsidR="00C906B9" w:rsidRPr="00DA7D7E" w:rsidRDefault="00793044" w:rsidP="00DA7D7E">
      <w:pPr>
        <w:pStyle w:val="NoSpacing"/>
        <w:spacing w:after="120"/>
        <w:rPr>
          <w:b/>
          <w:sz w:val="24"/>
          <w:szCs w:val="24"/>
        </w:rPr>
      </w:pPr>
      <w:r>
        <w:rPr>
          <w:b/>
          <w:sz w:val="24"/>
          <w:szCs w:val="24"/>
        </w:rPr>
        <w:t xml:space="preserve">ÈSKE YO KAPAB PWOLONJE SIBVANSYON AN ODELA 18 ANE </w:t>
      </w:r>
      <w:r w:rsidR="0012582D" w:rsidRPr="00DA7D7E">
        <w:rPr>
          <w:b/>
          <w:sz w:val="24"/>
          <w:szCs w:val="24"/>
        </w:rPr>
        <w:t>?</w:t>
      </w:r>
      <w:r w:rsidR="00C906B9" w:rsidRPr="00DA7D7E">
        <w:rPr>
          <w:b/>
          <w:sz w:val="24"/>
          <w:szCs w:val="24"/>
        </w:rPr>
        <w:t xml:space="preserve"> </w:t>
      </w:r>
    </w:p>
    <w:p w14:paraId="77F24695" w14:textId="50C44F6B" w:rsidR="00870303" w:rsidRPr="00DA7D7E" w:rsidRDefault="00793044" w:rsidP="007522C4">
      <w:pPr>
        <w:pStyle w:val="NoSpacing"/>
        <w:ind w:left="720"/>
        <w:rPr>
          <w:sz w:val="24"/>
          <w:szCs w:val="24"/>
        </w:rPr>
      </w:pPr>
      <w:r>
        <w:rPr>
          <w:bCs/>
          <w:sz w:val="24"/>
          <w:szCs w:val="24"/>
        </w:rPr>
        <w:t>Si gadyen an oswa paran kontinye bay lojman ak sipò pou jèn adilt, sibvansyon gadyen legal ak adopsyon an</w:t>
      </w:r>
      <w:r w:rsidRPr="00DA7D7E">
        <w:rPr>
          <w:bCs/>
          <w:sz w:val="24"/>
          <w:szCs w:val="24"/>
        </w:rPr>
        <w:t xml:space="preserve"> </w:t>
      </w:r>
      <w:r>
        <w:rPr>
          <w:bCs/>
          <w:sz w:val="24"/>
          <w:szCs w:val="24"/>
        </w:rPr>
        <w:t>kapab pwolonje jiska laj</w:t>
      </w:r>
      <w:r w:rsidR="00870303" w:rsidRPr="00DA7D7E">
        <w:rPr>
          <w:sz w:val="24"/>
          <w:szCs w:val="24"/>
        </w:rPr>
        <w:t xml:space="preserve"> </w:t>
      </w:r>
      <w:r w:rsidR="00870303" w:rsidRPr="00DA7D7E">
        <w:rPr>
          <w:bCs/>
          <w:sz w:val="24"/>
          <w:szCs w:val="24"/>
        </w:rPr>
        <w:t>22</w:t>
      </w:r>
      <w:r w:rsidR="00870303" w:rsidRPr="00DA7D7E">
        <w:rPr>
          <w:b/>
          <w:sz w:val="24"/>
          <w:szCs w:val="24"/>
        </w:rPr>
        <w:t xml:space="preserve"> </w:t>
      </w:r>
      <w:r>
        <w:rPr>
          <w:sz w:val="24"/>
          <w:szCs w:val="24"/>
        </w:rPr>
        <w:t xml:space="preserve">ane </w:t>
      </w:r>
      <w:r w:rsidR="006C4C78">
        <w:rPr>
          <w:sz w:val="24"/>
          <w:szCs w:val="24"/>
        </w:rPr>
        <w:t xml:space="preserve">anba </w:t>
      </w:r>
      <w:r>
        <w:rPr>
          <w:sz w:val="24"/>
          <w:szCs w:val="24"/>
        </w:rPr>
        <w:t>sèten sikonstans sa ki gen ladan</w:t>
      </w:r>
      <w:r w:rsidR="00870303" w:rsidRPr="00DA7D7E">
        <w:rPr>
          <w:sz w:val="24"/>
          <w:szCs w:val="24"/>
        </w:rPr>
        <w:t xml:space="preserve">: </w:t>
      </w:r>
    </w:p>
    <w:p w14:paraId="3721424D" w14:textId="5F895F36" w:rsidR="001279B1" w:rsidRPr="00DA7D7E" w:rsidRDefault="00793044" w:rsidP="001279B1">
      <w:pPr>
        <w:pStyle w:val="NoSpacing"/>
        <w:numPr>
          <w:ilvl w:val="0"/>
          <w:numId w:val="12"/>
        </w:numPr>
        <w:rPr>
          <w:sz w:val="24"/>
          <w:szCs w:val="24"/>
        </w:rPr>
      </w:pPr>
      <w:r>
        <w:rPr>
          <w:sz w:val="24"/>
          <w:szCs w:val="24"/>
        </w:rPr>
        <w:t>Jèn</w:t>
      </w:r>
      <w:r w:rsidRPr="00DA7D7E">
        <w:rPr>
          <w:sz w:val="24"/>
          <w:szCs w:val="24"/>
        </w:rPr>
        <w:t xml:space="preserve"> </w:t>
      </w:r>
      <w:r w:rsidR="00FB539E" w:rsidRPr="00DA7D7E">
        <w:rPr>
          <w:sz w:val="24"/>
          <w:szCs w:val="24"/>
        </w:rPr>
        <w:t>ad</w:t>
      </w:r>
      <w:r w:rsidR="00FB539E">
        <w:rPr>
          <w:sz w:val="24"/>
          <w:szCs w:val="24"/>
        </w:rPr>
        <w:t>i</w:t>
      </w:r>
      <w:r w:rsidR="00FB539E" w:rsidRPr="00DA7D7E">
        <w:rPr>
          <w:sz w:val="24"/>
          <w:szCs w:val="24"/>
        </w:rPr>
        <w:t xml:space="preserve">lt </w:t>
      </w:r>
      <w:r w:rsidR="00FB539E">
        <w:rPr>
          <w:sz w:val="24"/>
          <w:szCs w:val="24"/>
        </w:rPr>
        <w:t xml:space="preserve">la gen andikap mantal ak fizik oswa kondisyon ki jistifye kontinyasyon asistans. </w:t>
      </w:r>
      <w:r w:rsidR="001279B1" w:rsidRPr="00DA7D7E">
        <w:rPr>
          <w:sz w:val="24"/>
          <w:szCs w:val="24"/>
        </w:rPr>
        <w:t xml:space="preserve"> </w:t>
      </w:r>
    </w:p>
    <w:p w14:paraId="248ABDD6" w14:textId="0700804B" w:rsidR="00870303" w:rsidRPr="00DA7D7E" w:rsidRDefault="006C4C78" w:rsidP="00DA7D7E">
      <w:pPr>
        <w:pStyle w:val="NoSpacing"/>
        <w:numPr>
          <w:ilvl w:val="0"/>
          <w:numId w:val="12"/>
        </w:numPr>
        <w:spacing w:after="240"/>
        <w:rPr>
          <w:sz w:val="24"/>
          <w:szCs w:val="24"/>
        </w:rPr>
      </w:pPr>
      <w:r>
        <w:rPr>
          <w:sz w:val="24"/>
          <w:szCs w:val="24"/>
        </w:rPr>
        <w:t xml:space="preserve">Jèn </w:t>
      </w:r>
      <w:r w:rsidR="00FB539E">
        <w:rPr>
          <w:sz w:val="24"/>
          <w:szCs w:val="24"/>
        </w:rPr>
        <w:t xml:space="preserve">adilt la enskri nan yon lekòl, pwogram kolèj oswa vokasyonèl (eta &amp; </w:t>
      </w:r>
      <w:r w:rsidR="00FB539E" w:rsidRPr="00DA7D7E">
        <w:rPr>
          <w:sz w:val="24"/>
          <w:szCs w:val="24"/>
        </w:rPr>
        <w:t xml:space="preserve"> </w:t>
      </w:r>
      <w:r w:rsidR="00870303" w:rsidRPr="00DA7D7E">
        <w:rPr>
          <w:sz w:val="24"/>
          <w:szCs w:val="24"/>
        </w:rPr>
        <w:t>feder</w:t>
      </w:r>
      <w:r w:rsidR="00AC71C9" w:rsidRPr="00DA7D7E">
        <w:rPr>
          <w:sz w:val="24"/>
          <w:szCs w:val="24"/>
        </w:rPr>
        <w:t>al)</w:t>
      </w:r>
      <w:r w:rsidR="002A675C" w:rsidRPr="00DA7D7E">
        <w:rPr>
          <w:sz w:val="24"/>
          <w:szCs w:val="24"/>
        </w:rPr>
        <w:t>.</w:t>
      </w:r>
    </w:p>
    <w:p w14:paraId="0D3C2EE6" w14:textId="41237616" w:rsidR="00DC1712" w:rsidRPr="00DA7D7E" w:rsidRDefault="00FB539E" w:rsidP="00DA7D7E">
      <w:pPr>
        <w:pStyle w:val="NoSpacing"/>
        <w:spacing w:after="120"/>
        <w:rPr>
          <w:rStyle w:val="Strong"/>
          <w:rFonts w:cs="Helvetica"/>
          <w:color w:val="141414"/>
          <w:sz w:val="24"/>
          <w:szCs w:val="24"/>
        </w:rPr>
      </w:pPr>
      <w:bookmarkStart w:id="0" w:name="_Hlk69294526"/>
      <w:bookmarkStart w:id="1" w:name="_Hlk70587214"/>
      <w:r>
        <w:rPr>
          <w:rStyle w:val="Strong"/>
          <w:rFonts w:cs="Helvetica"/>
          <w:color w:val="141414"/>
          <w:sz w:val="24"/>
          <w:szCs w:val="24"/>
        </w:rPr>
        <w:t xml:space="preserve">ÈSKE BENEFIS SIBVANSYON </w:t>
      </w:r>
      <w:r w:rsidRPr="00DA7D7E">
        <w:rPr>
          <w:rStyle w:val="Strong"/>
          <w:rFonts w:cs="Helvetica"/>
          <w:color w:val="141414"/>
          <w:sz w:val="24"/>
          <w:szCs w:val="24"/>
        </w:rPr>
        <w:t xml:space="preserve">AN </w:t>
      </w:r>
      <w:r>
        <w:rPr>
          <w:rStyle w:val="Strong"/>
          <w:rFonts w:cs="Helvetica"/>
          <w:color w:val="141414"/>
          <w:sz w:val="24"/>
          <w:szCs w:val="24"/>
        </w:rPr>
        <w:t>TE JANM CHANJE</w:t>
      </w:r>
      <w:r w:rsidR="00BF0C24" w:rsidRPr="00DA7D7E">
        <w:rPr>
          <w:rStyle w:val="Strong"/>
          <w:rFonts w:cs="Helvetica"/>
          <w:color w:val="141414"/>
          <w:sz w:val="24"/>
          <w:szCs w:val="24"/>
        </w:rPr>
        <w:t>?</w:t>
      </w:r>
    </w:p>
    <w:bookmarkEnd w:id="0"/>
    <w:p w14:paraId="38DDB831" w14:textId="4493310B" w:rsidR="00DC1712" w:rsidRPr="00DA7D7E" w:rsidRDefault="00FB539E" w:rsidP="00DA7D7E">
      <w:pPr>
        <w:pStyle w:val="PlainText"/>
        <w:ind w:left="720"/>
        <w:rPr>
          <w:rStyle w:val="Strong"/>
          <w:rFonts w:cs="Helvetica"/>
          <w:b w:val="0"/>
          <w:bCs w:val="0"/>
          <w:color w:val="141414"/>
          <w:sz w:val="24"/>
          <w:szCs w:val="24"/>
        </w:rPr>
      </w:pPr>
      <w:r>
        <w:rPr>
          <w:sz w:val="24"/>
          <w:szCs w:val="24"/>
        </w:rPr>
        <w:t>Wi</w:t>
      </w:r>
      <w:r w:rsidR="00E8692F" w:rsidRPr="00DA7D7E">
        <w:rPr>
          <w:sz w:val="24"/>
          <w:szCs w:val="24"/>
        </w:rPr>
        <w:t xml:space="preserve">, </w:t>
      </w:r>
      <w:r>
        <w:rPr>
          <w:sz w:val="24"/>
          <w:szCs w:val="24"/>
        </w:rPr>
        <w:t xml:space="preserve">nan toulède ka gadyen legal ak adopsyon, yo revize benefis sibvansyon yo chak 2 zan jiska 18 ane jèn adilt la, apresa chak ane jiskaske jèn adilt la gen 22 zan. Nivo swen siplemantè/ki pi elve kapab ogmante oswa diminye si dokimantasyon ki prezante pandan yon revizyon endike yon chanjman enpòtan nan bezwen spesyal timoun nan. </w:t>
      </w:r>
      <w:r w:rsidR="003B41E7" w:rsidRPr="00DA7D7E">
        <w:rPr>
          <w:sz w:val="24"/>
          <w:szCs w:val="24"/>
        </w:rPr>
        <w:t xml:space="preserve"> </w:t>
      </w:r>
      <w:r>
        <w:rPr>
          <w:rFonts w:eastAsia="Times New Roman"/>
          <w:sz w:val="24"/>
          <w:szCs w:val="24"/>
        </w:rPr>
        <w:t xml:space="preserve">Pousantaj regilye chak jou pa p janm diminye.  Pou w jwenn enfòmasyon sou sibvansyon yo, kontakte:  </w:t>
      </w:r>
    </w:p>
    <w:p w14:paraId="64F0BE65" w14:textId="7B250BED" w:rsidR="00E16CDE" w:rsidRPr="00DA7D7E" w:rsidRDefault="00870303" w:rsidP="00952BCD">
      <w:pPr>
        <w:pStyle w:val="NoSpacing"/>
        <w:ind w:left="1440"/>
        <w:rPr>
          <w:rFonts w:cs="Helvetica"/>
          <w:color w:val="141414"/>
          <w:sz w:val="24"/>
          <w:szCs w:val="24"/>
        </w:rPr>
      </w:pPr>
      <w:r w:rsidRPr="00DA7D7E">
        <w:rPr>
          <w:rStyle w:val="Strong"/>
          <w:rFonts w:cs="Helvetica"/>
          <w:b w:val="0"/>
          <w:bCs w:val="0"/>
          <w:color w:val="141414"/>
          <w:sz w:val="24"/>
          <w:szCs w:val="24"/>
        </w:rPr>
        <w:t>DCF Adoption/Guardianship Subsidy Unit</w:t>
      </w:r>
      <w:r w:rsidRPr="00DA7D7E">
        <w:rPr>
          <w:rFonts w:cs="Helvetica"/>
          <w:b/>
          <w:bCs/>
          <w:color w:val="141414"/>
          <w:sz w:val="24"/>
          <w:szCs w:val="24"/>
        </w:rPr>
        <w:br/>
      </w:r>
      <w:r w:rsidRPr="00DA7D7E">
        <w:rPr>
          <w:rFonts w:cs="Helvetica"/>
          <w:color w:val="141414"/>
          <w:sz w:val="24"/>
          <w:szCs w:val="24"/>
        </w:rPr>
        <w:t>(800)835-0838</w:t>
      </w:r>
    </w:p>
    <w:p w14:paraId="68F25278" w14:textId="77777777" w:rsidR="00B52335" w:rsidRPr="0041678A" w:rsidRDefault="00B52335" w:rsidP="00DA7D7E">
      <w:pPr>
        <w:pStyle w:val="NoSpacing"/>
        <w:spacing w:after="240"/>
        <w:ind w:left="1440"/>
        <w:rPr>
          <w:rFonts w:cs="Helvetica"/>
          <w:sz w:val="24"/>
          <w:szCs w:val="24"/>
        </w:rPr>
      </w:pPr>
      <w:r>
        <w:rPr>
          <w:rFonts w:cs="Helvetica"/>
          <w:sz w:val="24"/>
          <w:szCs w:val="24"/>
        </w:rPr>
        <w:fldChar w:fldCharType="begin"/>
      </w:r>
      <w:r>
        <w:rPr>
          <w:rFonts w:cs="Helvetica"/>
          <w:sz w:val="24"/>
          <w:szCs w:val="24"/>
        </w:rPr>
        <w:instrText xml:space="preserve"> HYPERLINK "mailto:</w:instrText>
      </w:r>
      <w:r w:rsidRPr="0041678A">
        <w:rPr>
          <w:rFonts w:cs="Helvetica"/>
          <w:sz w:val="24"/>
          <w:szCs w:val="24"/>
        </w:rPr>
        <w:instrText>dcfsubsidyunit@mass.gov</w:instrText>
      </w:r>
    </w:p>
    <w:p w14:paraId="3352BDDB" w14:textId="77777777" w:rsidR="00B52335" w:rsidRPr="00B52335" w:rsidRDefault="00B52335" w:rsidP="00DA7D7E">
      <w:pPr>
        <w:pStyle w:val="NoSpacing"/>
        <w:spacing w:after="240"/>
        <w:ind w:left="1440"/>
        <w:rPr>
          <w:rStyle w:val="Hyperlink"/>
          <w:rFonts w:cs="Helvetica"/>
          <w:sz w:val="24"/>
          <w:szCs w:val="24"/>
        </w:rPr>
      </w:pPr>
      <w:r>
        <w:rPr>
          <w:rFonts w:cs="Helvetica"/>
          <w:sz w:val="24"/>
          <w:szCs w:val="24"/>
        </w:rPr>
        <w:instrText xml:space="preserve">" </w:instrText>
      </w:r>
      <w:r>
        <w:rPr>
          <w:rFonts w:cs="Helvetica"/>
          <w:sz w:val="24"/>
          <w:szCs w:val="24"/>
        </w:rPr>
        <w:fldChar w:fldCharType="separate"/>
      </w:r>
      <w:r w:rsidRPr="00B52335">
        <w:rPr>
          <w:rStyle w:val="Hyperlink"/>
          <w:rFonts w:cs="Helvetica"/>
          <w:sz w:val="24"/>
          <w:szCs w:val="24"/>
        </w:rPr>
        <w:t>dcfsubsidyunit@mass.gov</w:t>
      </w:r>
    </w:p>
    <w:p w14:paraId="0D9DC20D" w14:textId="0E3454D3" w:rsidR="00DC1712" w:rsidRPr="00DA7D7E" w:rsidRDefault="00B52335" w:rsidP="00DA7D7E">
      <w:pPr>
        <w:pStyle w:val="NoSpacing"/>
        <w:spacing w:after="120"/>
        <w:rPr>
          <w:b/>
          <w:bCs/>
          <w:sz w:val="24"/>
          <w:szCs w:val="24"/>
        </w:rPr>
      </w:pPr>
      <w:r>
        <w:rPr>
          <w:rFonts w:cs="Helvetica"/>
          <w:sz w:val="24"/>
          <w:szCs w:val="24"/>
        </w:rPr>
        <w:fldChar w:fldCharType="end"/>
      </w:r>
      <w:bookmarkEnd w:id="1"/>
      <w:r w:rsidR="00FB539E">
        <w:rPr>
          <w:b/>
          <w:bCs/>
          <w:sz w:val="24"/>
          <w:szCs w:val="24"/>
        </w:rPr>
        <w:t xml:space="preserve">ÈSKE TIMOUN YO ELIJIB POU BENEFIS SEKIRITE SOSYAL? </w:t>
      </w:r>
      <w:r w:rsidR="00FB539E" w:rsidRPr="00DA7D7E">
        <w:rPr>
          <w:b/>
          <w:bCs/>
          <w:sz w:val="24"/>
          <w:szCs w:val="24"/>
        </w:rPr>
        <w:t xml:space="preserve"> </w:t>
      </w:r>
    </w:p>
    <w:p w14:paraId="17CCB9D8" w14:textId="3F40A75A" w:rsidR="00AA4E47" w:rsidRPr="00DA7D7E" w:rsidRDefault="00B52335" w:rsidP="00AA4E47">
      <w:pPr>
        <w:pStyle w:val="NoSpacing"/>
        <w:ind w:left="720"/>
        <w:rPr>
          <w:sz w:val="24"/>
          <w:szCs w:val="24"/>
        </w:rPr>
      </w:pPr>
      <w:r>
        <w:rPr>
          <w:b/>
          <w:bCs/>
          <w:sz w:val="24"/>
          <w:szCs w:val="24"/>
        </w:rPr>
        <w:lastRenderedPageBreak/>
        <w:t>Gadyen legal</w:t>
      </w:r>
      <w:r w:rsidR="00B23EBB" w:rsidRPr="00DA7D7E">
        <w:rPr>
          <w:sz w:val="24"/>
          <w:szCs w:val="24"/>
        </w:rPr>
        <w:t>:</w:t>
      </w:r>
      <w:r w:rsidR="00B23EBB" w:rsidRPr="00DA7D7E">
        <w:rPr>
          <w:b/>
          <w:bCs/>
          <w:sz w:val="24"/>
          <w:szCs w:val="24"/>
        </w:rPr>
        <w:t xml:space="preserve"> </w:t>
      </w:r>
      <w:r w:rsidR="00B23EBB" w:rsidRPr="00DA7D7E">
        <w:rPr>
          <w:sz w:val="24"/>
          <w:szCs w:val="24"/>
        </w:rPr>
        <w:t xml:space="preserve"> </w:t>
      </w:r>
      <w:r>
        <w:rPr>
          <w:sz w:val="24"/>
          <w:szCs w:val="24"/>
        </w:rPr>
        <w:t>Si timoun nan se pitit pitit ou, timoun nan kapab kalifye pou benefis Sekirite Sosyal baze sou dosye travay ou.  Timoun nan rete elijib pou resevwa nenpòt benefis Sekirite Sosyal baze sou dosye travay paran yo. Kontakte Administrasyon Sekirite Sosyal pou w jwenn plis enfòmasyon</w:t>
      </w:r>
      <w:r w:rsidR="00AA4E47" w:rsidRPr="00DA7D7E">
        <w:rPr>
          <w:sz w:val="24"/>
          <w:szCs w:val="24"/>
        </w:rPr>
        <w:t xml:space="preserve">. </w:t>
      </w:r>
      <w:hyperlink r:id="rId9" w:history="1">
        <w:r w:rsidR="00952BCD" w:rsidRPr="00DA7D7E">
          <w:rPr>
            <w:rStyle w:val="Hyperlink"/>
            <w:sz w:val="24"/>
            <w:szCs w:val="24"/>
          </w:rPr>
          <w:t>www.ssa.gov</w:t>
        </w:r>
      </w:hyperlink>
      <w:r w:rsidR="00952BCD" w:rsidRPr="00DA7D7E">
        <w:rPr>
          <w:sz w:val="24"/>
          <w:szCs w:val="24"/>
        </w:rPr>
        <w:t>.</w:t>
      </w:r>
    </w:p>
    <w:p w14:paraId="63E220B1" w14:textId="750D14BE" w:rsidR="00C71A2F" w:rsidRPr="00DA7D7E" w:rsidRDefault="00C71A2F" w:rsidP="00AA4E47">
      <w:pPr>
        <w:pStyle w:val="NoSpacing"/>
        <w:ind w:left="720"/>
        <w:rPr>
          <w:sz w:val="24"/>
          <w:szCs w:val="24"/>
        </w:rPr>
      </w:pPr>
    </w:p>
    <w:p w14:paraId="11E1B330" w14:textId="3946791D" w:rsidR="00C71A2F" w:rsidRPr="003B4B0B" w:rsidRDefault="0041678A" w:rsidP="00DA7D7E">
      <w:pPr>
        <w:pStyle w:val="NoSpacing"/>
        <w:spacing w:after="240"/>
        <w:ind w:left="720"/>
        <w:rPr>
          <w:rStyle w:val="Hyperlink"/>
          <w:sz w:val="24"/>
          <w:szCs w:val="24"/>
        </w:rPr>
      </w:pPr>
      <w:r w:rsidRPr="00DA7D7E">
        <w:rPr>
          <w:b/>
          <w:bCs/>
          <w:sz w:val="24"/>
          <w:szCs w:val="24"/>
        </w:rPr>
        <w:t>Adop</w:t>
      </w:r>
      <w:r>
        <w:rPr>
          <w:b/>
          <w:bCs/>
          <w:sz w:val="24"/>
          <w:szCs w:val="24"/>
        </w:rPr>
        <w:t>sy</w:t>
      </w:r>
      <w:r w:rsidRPr="00DA7D7E">
        <w:rPr>
          <w:b/>
          <w:bCs/>
          <w:sz w:val="24"/>
          <w:szCs w:val="24"/>
        </w:rPr>
        <w:t>on</w:t>
      </w:r>
      <w:r w:rsidR="00C71A2F" w:rsidRPr="00DA7D7E">
        <w:rPr>
          <w:sz w:val="24"/>
          <w:szCs w:val="24"/>
        </w:rPr>
        <w:t xml:space="preserve">: </w:t>
      </w:r>
      <w:r>
        <w:rPr>
          <w:sz w:val="24"/>
          <w:szCs w:val="24"/>
        </w:rPr>
        <w:t>Si ou retrete, timoun nan kapab resevwa benefis Sekirite Sosyal baze sou dosye travay ou</w:t>
      </w:r>
      <w:r w:rsidR="00C71A2F" w:rsidRPr="00DA7D7E">
        <w:rPr>
          <w:sz w:val="24"/>
          <w:szCs w:val="24"/>
        </w:rPr>
        <w:t xml:space="preserve">. </w:t>
      </w:r>
      <w:r>
        <w:rPr>
          <w:sz w:val="24"/>
          <w:szCs w:val="24"/>
        </w:rPr>
        <w:t>Pou wè si ou kalifye Kontakte Administrasyon Sekirite Sosyal</w:t>
      </w:r>
      <w:r w:rsidRPr="00DA7D7E" w:rsidDel="0041678A">
        <w:rPr>
          <w:sz w:val="24"/>
          <w:szCs w:val="24"/>
        </w:rPr>
        <w:t xml:space="preserve"> </w:t>
      </w:r>
      <w:r>
        <w:rPr>
          <w:sz w:val="24"/>
          <w:szCs w:val="24"/>
        </w:rPr>
        <w:t>nan</w:t>
      </w:r>
      <w:r w:rsidR="00C71A2F" w:rsidRPr="00DA7D7E">
        <w:rPr>
          <w:sz w:val="24"/>
          <w:szCs w:val="24"/>
        </w:rPr>
        <w:t xml:space="preserve">: </w:t>
      </w:r>
      <w:r w:rsidR="003B4B0B">
        <w:rPr>
          <w:sz w:val="24"/>
          <w:szCs w:val="24"/>
        </w:rPr>
        <w:fldChar w:fldCharType="begin"/>
      </w:r>
      <w:r w:rsidR="003B4B0B">
        <w:rPr>
          <w:sz w:val="24"/>
          <w:szCs w:val="24"/>
        </w:rPr>
        <w:instrText xml:space="preserve"> HYPERLINK "http://www.ssa.gov/" </w:instrText>
      </w:r>
      <w:r w:rsidR="003B4B0B">
        <w:rPr>
          <w:sz w:val="24"/>
          <w:szCs w:val="24"/>
        </w:rPr>
        <w:fldChar w:fldCharType="separate"/>
      </w:r>
      <w:r w:rsidR="00C71A2F" w:rsidRPr="003B4B0B">
        <w:rPr>
          <w:rStyle w:val="Hyperlink"/>
          <w:sz w:val="24"/>
          <w:szCs w:val="24"/>
        </w:rPr>
        <w:t>www.ssa.gov.</w:t>
      </w:r>
    </w:p>
    <w:p w14:paraId="16AB29C4" w14:textId="154425EB" w:rsidR="005432A8" w:rsidRPr="00DA7D7E" w:rsidRDefault="003B4B0B" w:rsidP="00DA7D7E">
      <w:pPr>
        <w:pStyle w:val="NoSpacing"/>
        <w:spacing w:after="120"/>
        <w:rPr>
          <w:b/>
          <w:sz w:val="24"/>
          <w:szCs w:val="24"/>
        </w:rPr>
      </w:pPr>
      <w:r>
        <w:rPr>
          <w:sz w:val="24"/>
          <w:szCs w:val="24"/>
        </w:rPr>
        <w:fldChar w:fldCharType="end"/>
      </w:r>
      <w:r w:rsidR="0041678A">
        <w:rPr>
          <w:b/>
          <w:sz w:val="24"/>
          <w:szCs w:val="24"/>
        </w:rPr>
        <w:t>ÈSKE TIMOUN YO KA RESEVWA SIP</w:t>
      </w:r>
      <w:r w:rsidR="0041678A">
        <w:rPr>
          <w:rFonts w:ascii="Arial" w:hAnsi="Arial" w:cs="Arial"/>
          <w:b/>
          <w:sz w:val="24"/>
          <w:szCs w:val="24"/>
        </w:rPr>
        <w:t>Ó</w:t>
      </w:r>
      <w:r w:rsidR="0041678A">
        <w:rPr>
          <w:b/>
          <w:sz w:val="24"/>
          <w:szCs w:val="24"/>
        </w:rPr>
        <w:t xml:space="preserve"> FINANSYE POU TIMOUN</w:t>
      </w:r>
      <w:r w:rsidR="0012582D" w:rsidRPr="00DA7D7E">
        <w:rPr>
          <w:b/>
          <w:sz w:val="24"/>
          <w:szCs w:val="24"/>
        </w:rPr>
        <w:t>?</w:t>
      </w:r>
    </w:p>
    <w:p w14:paraId="78EBDE12" w14:textId="3FA6A93A" w:rsidR="00870303" w:rsidRPr="00465269" w:rsidRDefault="0041678A" w:rsidP="00DA7D7E">
      <w:pPr>
        <w:pStyle w:val="NoSpacing"/>
        <w:spacing w:after="120"/>
        <w:ind w:left="720"/>
        <w:rPr>
          <w:sz w:val="24"/>
          <w:szCs w:val="24"/>
        </w:rPr>
      </w:pPr>
      <w:r>
        <w:rPr>
          <w:b/>
          <w:bCs/>
          <w:sz w:val="24"/>
          <w:szCs w:val="24"/>
        </w:rPr>
        <w:t>Gadyen legal</w:t>
      </w:r>
      <w:r w:rsidR="00DC1712" w:rsidRPr="00DA7D7E">
        <w:rPr>
          <w:sz w:val="24"/>
          <w:szCs w:val="24"/>
        </w:rPr>
        <w:t xml:space="preserve">: </w:t>
      </w:r>
      <w:r w:rsidR="00465269">
        <w:rPr>
          <w:sz w:val="24"/>
          <w:szCs w:val="24"/>
        </w:rPr>
        <w:t>Mande pansyon alimantè pou timoun nan men paran an(yo). Tribinal la òdone peman pansyon alimantè pou timoun</w:t>
      </w:r>
      <w:r w:rsidR="00870303" w:rsidRPr="00465269">
        <w:rPr>
          <w:sz w:val="24"/>
          <w:szCs w:val="24"/>
        </w:rPr>
        <w:t xml:space="preserve">. </w:t>
      </w:r>
      <w:r w:rsidR="00465269">
        <w:rPr>
          <w:sz w:val="24"/>
          <w:szCs w:val="24"/>
        </w:rPr>
        <w:t>Kantite lajan  yo baze sou revni paran an. Peman pou pansyon alimantè timoun yo jeneralman fèt jiskaske timoun nan gen laj 18 ane e kanti</w:t>
      </w:r>
      <w:r w:rsidR="006C4C78">
        <w:rPr>
          <w:sz w:val="24"/>
          <w:szCs w:val="24"/>
        </w:rPr>
        <w:t>t</w:t>
      </w:r>
      <w:r w:rsidR="00465269">
        <w:rPr>
          <w:sz w:val="24"/>
          <w:szCs w:val="24"/>
        </w:rPr>
        <w:t xml:space="preserve">e a kapab chanje sèlman lè ou retounen nan tribinal la epi mande yon modifikasyon nan òdonans lan. </w:t>
      </w:r>
    </w:p>
    <w:p w14:paraId="42301BD2" w14:textId="50CAE622" w:rsidR="00870303" w:rsidRPr="00465269" w:rsidRDefault="00465269" w:rsidP="00DA7D7E">
      <w:pPr>
        <w:pStyle w:val="NoSpacing"/>
        <w:spacing w:after="240"/>
        <w:ind w:left="720"/>
        <w:rPr>
          <w:sz w:val="24"/>
          <w:szCs w:val="24"/>
        </w:rPr>
      </w:pPr>
      <w:r w:rsidRPr="00465269">
        <w:rPr>
          <w:b/>
          <w:bCs/>
          <w:sz w:val="24"/>
          <w:szCs w:val="24"/>
        </w:rPr>
        <w:t>Adop</w:t>
      </w:r>
      <w:r>
        <w:rPr>
          <w:b/>
          <w:bCs/>
          <w:sz w:val="24"/>
          <w:szCs w:val="24"/>
        </w:rPr>
        <w:t>sy</w:t>
      </w:r>
      <w:r w:rsidRPr="00465269">
        <w:rPr>
          <w:b/>
          <w:bCs/>
          <w:sz w:val="24"/>
          <w:szCs w:val="24"/>
        </w:rPr>
        <w:t>on</w:t>
      </w:r>
      <w:r w:rsidR="00DC1712" w:rsidRPr="00465269">
        <w:rPr>
          <w:b/>
          <w:bCs/>
          <w:sz w:val="24"/>
          <w:szCs w:val="24"/>
        </w:rPr>
        <w:t>:</w:t>
      </w:r>
      <w:r w:rsidR="00870303" w:rsidRPr="00465269">
        <w:rPr>
          <w:b/>
          <w:bCs/>
          <w:sz w:val="24"/>
          <w:szCs w:val="24"/>
        </w:rPr>
        <w:t xml:space="preserve"> </w:t>
      </w:r>
      <w:r>
        <w:rPr>
          <w:sz w:val="24"/>
          <w:szCs w:val="24"/>
        </w:rPr>
        <w:t>Lè yo adopte yon timoun, paran byolojik yo pa responsab ankò pou peman pansyon alimantè</w:t>
      </w:r>
      <w:r w:rsidR="006F4AD9" w:rsidRPr="00465269">
        <w:rPr>
          <w:sz w:val="24"/>
          <w:szCs w:val="24"/>
        </w:rPr>
        <w:t>.</w:t>
      </w:r>
      <w:r w:rsidR="00870303" w:rsidRPr="00465269">
        <w:rPr>
          <w:sz w:val="24"/>
          <w:szCs w:val="24"/>
        </w:rPr>
        <w:t xml:space="preserve"> </w:t>
      </w:r>
    </w:p>
    <w:p w14:paraId="6CBFCD55" w14:textId="54C7D29F" w:rsidR="00C51612" w:rsidRPr="00DA7D7E" w:rsidRDefault="00465269" w:rsidP="00DA7D7E">
      <w:pPr>
        <w:spacing w:after="120" w:line="240" w:lineRule="auto"/>
        <w:rPr>
          <w:b/>
          <w:iCs/>
          <w:sz w:val="24"/>
          <w:szCs w:val="24"/>
        </w:rPr>
      </w:pPr>
      <w:r>
        <w:rPr>
          <w:b/>
          <w:iCs/>
          <w:sz w:val="24"/>
          <w:szCs w:val="24"/>
        </w:rPr>
        <w:t xml:space="preserve">ÈSKE AP KONTINYE GEN VIZIT AVÈK PARAN NESANS YO? </w:t>
      </w:r>
    </w:p>
    <w:p w14:paraId="21E9E1EC" w14:textId="5FA12C65" w:rsidR="00C51612" w:rsidRPr="00DA7D7E" w:rsidRDefault="00C51612" w:rsidP="00DA7D7E">
      <w:pPr>
        <w:spacing w:after="120" w:line="240" w:lineRule="auto"/>
        <w:ind w:left="720"/>
        <w:rPr>
          <w:rFonts w:cs="Arial"/>
          <w:sz w:val="24"/>
          <w:szCs w:val="24"/>
        </w:rPr>
      </w:pPr>
      <w:r w:rsidRPr="00DA7D7E">
        <w:rPr>
          <w:b/>
          <w:sz w:val="24"/>
          <w:szCs w:val="24"/>
        </w:rPr>
        <w:t>G</w:t>
      </w:r>
      <w:r w:rsidR="00465269">
        <w:rPr>
          <w:b/>
          <w:sz w:val="24"/>
          <w:szCs w:val="24"/>
        </w:rPr>
        <w:t>adyen legal</w:t>
      </w:r>
      <w:r w:rsidRPr="00DA7D7E">
        <w:rPr>
          <w:b/>
          <w:sz w:val="24"/>
          <w:szCs w:val="24"/>
        </w:rPr>
        <w:t xml:space="preserve">: </w:t>
      </w:r>
      <w:r w:rsidR="00465269">
        <w:rPr>
          <w:rFonts w:cs="Arial"/>
          <w:sz w:val="24"/>
          <w:szCs w:val="24"/>
        </w:rPr>
        <w:t>Paran nesans yo gen dwa pou mande vizit, sa ke tribinal la kapab akòde baze sou pi bon enterè timoun nan.  Si pa gen òdonans tribinal,</w:t>
      </w:r>
      <w:r w:rsidRPr="00DA7D7E">
        <w:rPr>
          <w:rFonts w:cs="Arial"/>
          <w:sz w:val="24"/>
          <w:szCs w:val="24"/>
        </w:rPr>
        <w:t xml:space="preserve"> </w:t>
      </w:r>
      <w:r w:rsidR="00465269">
        <w:rPr>
          <w:rFonts w:cs="Arial"/>
          <w:sz w:val="24"/>
          <w:szCs w:val="24"/>
        </w:rPr>
        <w:t>orè ak frekans vizit yo nan diskresyon gadyen legal la</w:t>
      </w:r>
      <w:r w:rsidRPr="00DA7D7E">
        <w:rPr>
          <w:rFonts w:cs="Arial"/>
          <w:sz w:val="24"/>
          <w:szCs w:val="24"/>
        </w:rPr>
        <w:t>.</w:t>
      </w:r>
    </w:p>
    <w:p w14:paraId="2EA65CC6" w14:textId="4530F6E2" w:rsidR="000F4D04" w:rsidRPr="00DA7D7E" w:rsidRDefault="00465269" w:rsidP="00DA7D7E">
      <w:pPr>
        <w:spacing w:after="240" w:line="240" w:lineRule="auto"/>
        <w:ind w:left="720"/>
        <w:rPr>
          <w:sz w:val="24"/>
          <w:szCs w:val="24"/>
        </w:rPr>
      </w:pPr>
      <w:r w:rsidRPr="00DA7D7E">
        <w:rPr>
          <w:b/>
          <w:sz w:val="24"/>
          <w:szCs w:val="24"/>
        </w:rPr>
        <w:t>Adop</w:t>
      </w:r>
      <w:r>
        <w:rPr>
          <w:b/>
          <w:sz w:val="24"/>
          <w:szCs w:val="24"/>
        </w:rPr>
        <w:t>sy</w:t>
      </w:r>
      <w:r w:rsidRPr="00DA7D7E">
        <w:rPr>
          <w:b/>
          <w:sz w:val="24"/>
          <w:szCs w:val="24"/>
        </w:rPr>
        <w:t>on</w:t>
      </w:r>
      <w:r w:rsidR="00C51612" w:rsidRPr="00DA7D7E">
        <w:rPr>
          <w:b/>
          <w:sz w:val="24"/>
          <w:szCs w:val="24"/>
        </w:rPr>
        <w:t xml:space="preserve">: </w:t>
      </w:r>
      <w:r>
        <w:rPr>
          <w:bCs/>
          <w:sz w:val="24"/>
          <w:szCs w:val="24"/>
        </w:rPr>
        <w:t>Anvan adopsyon an, paran nesans ak adoptif la ka siyen yon Akò Adopsyon Ouvè ki spesifye frekans pwochen kontak avèk timoun nan.  Apre yon revokasyon dwa parantal, yon jij kapab deside ke li nan pi bon enterè</w:t>
      </w:r>
      <w:r w:rsidRPr="00DA7D7E">
        <w:rPr>
          <w:bCs/>
          <w:sz w:val="24"/>
          <w:szCs w:val="24"/>
        </w:rPr>
        <w:t xml:space="preserve"> </w:t>
      </w:r>
      <w:r>
        <w:rPr>
          <w:bCs/>
          <w:sz w:val="24"/>
          <w:szCs w:val="24"/>
        </w:rPr>
        <w:t xml:space="preserve">timoun nan pou l gen sèten kontak avèk paran nesans lan epi òdone sèten kalite kontak.  Si pa gen òdonans tribinal oswa akò, </w:t>
      </w:r>
      <w:r w:rsidR="008266F8">
        <w:rPr>
          <w:rFonts w:cs="Arial"/>
          <w:sz w:val="24"/>
          <w:szCs w:val="24"/>
        </w:rPr>
        <w:t xml:space="preserve">orè ak frekans vizit yo nan diskresyon paran </w:t>
      </w:r>
      <w:r w:rsidR="006C4C78">
        <w:rPr>
          <w:rFonts w:cs="Arial"/>
          <w:sz w:val="24"/>
          <w:szCs w:val="24"/>
        </w:rPr>
        <w:t xml:space="preserve">adoptif </w:t>
      </w:r>
      <w:r w:rsidR="008266F8">
        <w:rPr>
          <w:rFonts w:cs="Arial"/>
          <w:sz w:val="24"/>
          <w:szCs w:val="24"/>
        </w:rPr>
        <w:t>yo.</w:t>
      </w:r>
    </w:p>
    <w:p w14:paraId="5AA73ECF" w14:textId="25163666" w:rsidR="00C51612" w:rsidRPr="00DA7D7E" w:rsidRDefault="008266F8" w:rsidP="00DA7D7E">
      <w:pPr>
        <w:spacing w:after="120"/>
        <w:rPr>
          <w:b/>
          <w:iCs/>
          <w:sz w:val="24"/>
          <w:szCs w:val="24"/>
        </w:rPr>
      </w:pPr>
      <w:r>
        <w:rPr>
          <w:b/>
          <w:iCs/>
          <w:sz w:val="24"/>
          <w:szCs w:val="24"/>
        </w:rPr>
        <w:t>ÈSKE YON AK</w:t>
      </w:r>
      <w:r>
        <w:rPr>
          <w:rFonts w:ascii="Arial" w:hAnsi="Arial" w:cs="Arial"/>
          <w:b/>
          <w:iCs/>
          <w:sz w:val="24"/>
          <w:szCs w:val="24"/>
        </w:rPr>
        <w:t>Ó</w:t>
      </w:r>
      <w:r>
        <w:rPr>
          <w:b/>
          <w:iCs/>
          <w:sz w:val="24"/>
          <w:szCs w:val="24"/>
        </w:rPr>
        <w:t xml:space="preserve"> VIZIT KAPAB CHANJE</w:t>
      </w:r>
      <w:r w:rsidR="00C51612" w:rsidRPr="00DA7D7E">
        <w:rPr>
          <w:b/>
          <w:iCs/>
          <w:sz w:val="24"/>
          <w:szCs w:val="24"/>
        </w:rPr>
        <w:t>?</w:t>
      </w:r>
    </w:p>
    <w:p w14:paraId="5D2165C9" w14:textId="00336B85" w:rsidR="00C51612" w:rsidRPr="00DA7D7E" w:rsidRDefault="008266F8" w:rsidP="00DA7D7E">
      <w:pPr>
        <w:pStyle w:val="NoSpacing"/>
        <w:spacing w:after="120"/>
        <w:ind w:left="720"/>
        <w:rPr>
          <w:sz w:val="24"/>
          <w:szCs w:val="24"/>
        </w:rPr>
      </w:pPr>
      <w:r w:rsidRPr="00DA7D7E">
        <w:rPr>
          <w:b/>
          <w:sz w:val="24"/>
          <w:szCs w:val="24"/>
        </w:rPr>
        <w:t>G</w:t>
      </w:r>
      <w:r>
        <w:rPr>
          <w:b/>
          <w:sz w:val="24"/>
          <w:szCs w:val="24"/>
        </w:rPr>
        <w:t>adyen legal</w:t>
      </w:r>
      <w:r w:rsidR="00C51612" w:rsidRPr="00DA7D7E">
        <w:rPr>
          <w:b/>
          <w:sz w:val="24"/>
          <w:szCs w:val="24"/>
        </w:rPr>
        <w:t>:</w:t>
      </w:r>
      <w:r w:rsidR="00C51612" w:rsidRPr="00DA7D7E">
        <w:rPr>
          <w:sz w:val="24"/>
          <w:szCs w:val="24"/>
        </w:rPr>
        <w:t xml:space="preserve">  </w:t>
      </w:r>
      <w:r>
        <w:rPr>
          <w:sz w:val="24"/>
          <w:szCs w:val="24"/>
        </w:rPr>
        <w:t>Akò sou kontak/vizit kapab chanje daprè akò ant de pati yo oswa pa detèminasyon tribinal la ke yon chanjman nan pi bon enterè timoun nan.  Pa egzanp, tribinal la kapab chanje akò a epi òdone ke vizit yo ogmante oswa diminye, sipèvize oswa san sipèvizyon</w:t>
      </w:r>
      <w:r w:rsidR="003A6E84" w:rsidRPr="00DA7D7E">
        <w:rPr>
          <w:sz w:val="24"/>
          <w:szCs w:val="24"/>
        </w:rPr>
        <w:t>.</w:t>
      </w:r>
    </w:p>
    <w:p w14:paraId="7FDB66A1" w14:textId="104BB9AE" w:rsidR="00C51612" w:rsidRPr="00DA7D7E" w:rsidRDefault="008266F8" w:rsidP="00DA7D7E">
      <w:pPr>
        <w:pStyle w:val="NoSpacing"/>
        <w:spacing w:after="240"/>
        <w:ind w:left="720"/>
        <w:rPr>
          <w:sz w:val="24"/>
          <w:szCs w:val="24"/>
        </w:rPr>
      </w:pPr>
      <w:r w:rsidRPr="00DA7D7E">
        <w:rPr>
          <w:b/>
          <w:sz w:val="24"/>
          <w:szCs w:val="24"/>
        </w:rPr>
        <w:t>Adop</w:t>
      </w:r>
      <w:r>
        <w:rPr>
          <w:b/>
          <w:sz w:val="24"/>
          <w:szCs w:val="24"/>
        </w:rPr>
        <w:t>sy</w:t>
      </w:r>
      <w:r w:rsidRPr="00DA7D7E">
        <w:rPr>
          <w:b/>
          <w:sz w:val="24"/>
          <w:szCs w:val="24"/>
        </w:rPr>
        <w:t>on</w:t>
      </w:r>
      <w:r w:rsidR="00C51612" w:rsidRPr="00DA7D7E">
        <w:rPr>
          <w:b/>
          <w:sz w:val="24"/>
          <w:szCs w:val="24"/>
        </w:rPr>
        <w:t>:</w:t>
      </w:r>
      <w:r w:rsidR="00C51612" w:rsidRPr="00DA7D7E">
        <w:rPr>
          <w:sz w:val="24"/>
          <w:szCs w:val="24"/>
        </w:rPr>
        <w:t xml:space="preserve">  T</w:t>
      </w:r>
      <w:r>
        <w:rPr>
          <w:sz w:val="24"/>
          <w:szCs w:val="24"/>
        </w:rPr>
        <w:t>ribinal ki otorize adopsyon an kapab redwi frekans vizit oswa kontak yo si paran adoptif la ka demontre ke li nan pi bon enterè timoun nan.  Yon tribinal pa gen otorite pou ogm</w:t>
      </w:r>
      <w:r w:rsidR="006C4C78">
        <w:rPr>
          <w:sz w:val="24"/>
          <w:szCs w:val="24"/>
        </w:rPr>
        <w:t>a</w:t>
      </w:r>
      <w:r>
        <w:rPr>
          <w:sz w:val="24"/>
          <w:szCs w:val="24"/>
        </w:rPr>
        <w:t xml:space="preserve">nte vizit/kontak.  Paran nesans lan pa gen lòt dwa ankò sof sa tribinal la òdone oswa kontra adopsyon ouvè a.  Paran adoptif yo ka ofri plis vizit si yo vle. </w:t>
      </w:r>
    </w:p>
    <w:p w14:paraId="70C73BB3" w14:textId="5370829B" w:rsidR="0090101D" w:rsidRPr="00DA7D7E" w:rsidRDefault="008266F8" w:rsidP="00DA7D7E">
      <w:pPr>
        <w:spacing w:after="120"/>
        <w:rPr>
          <w:b/>
          <w:i/>
          <w:sz w:val="24"/>
          <w:szCs w:val="24"/>
        </w:rPr>
      </w:pPr>
      <w:r>
        <w:rPr>
          <w:b/>
          <w:iCs/>
          <w:sz w:val="24"/>
          <w:szCs w:val="24"/>
        </w:rPr>
        <w:t>KISA MWEN KA FÈ SI AK</w:t>
      </w:r>
      <w:r>
        <w:rPr>
          <w:rFonts w:ascii="Arial" w:hAnsi="Arial" w:cs="Arial"/>
          <w:b/>
          <w:iCs/>
          <w:sz w:val="24"/>
          <w:szCs w:val="24"/>
        </w:rPr>
        <w:t>Ó</w:t>
      </w:r>
      <w:r>
        <w:rPr>
          <w:b/>
          <w:iCs/>
          <w:sz w:val="24"/>
          <w:szCs w:val="24"/>
        </w:rPr>
        <w:t xml:space="preserve"> A PA RESPEKTE </w:t>
      </w:r>
      <w:r w:rsidR="0090101D" w:rsidRPr="00DA7D7E">
        <w:rPr>
          <w:b/>
          <w:iCs/>
          <w:sz w:val="24"/>
          <w:szCs w:val="24"/>
        </w:rPr>
        <w:t>?</w:t>
      </w:r>
      <w:r w:rsidR="00BC68F7" w:rsidRPr="00DA7D7E">
        <w:rPr>
          <w:b/>
          <w:iCs/>
          <w:sz w:val="24"/>
          <w:szCs w:val="24"/>
        </w:rPr>
        <w:t xml:space="preserve"> </w:t>
      </w:r>
      <w:r w:rsidR="00BC68F7" w:rsidRPr="00DA7D7E">
        <w:rPr>
          <w:b/>
          <w:i/>
          <w:sz w:val="24"/>
          <w:szCs w:val="24"/>
        </w:rPr>
        <w:t xml:space="preserve"> </w:t>
      </w:r>
    </w:p>
    <w:p w14:paraId="264A3412" w14:textId="73AD939D" w:rsidR="0090101D" w:rsidRPr="00DA7D7E" w:rsidRDefault="008266F8" w:rsidP="00DA7D7E">
      <w:pPr>
        <w:pStyle w:val="NoSpacing"/>
        <w:spacing w:after="120"/>
        <w:ind w:left="720"/>
        <w:rPr>
          <w:sz w:val="24"/>
          <w:szCs w:val="24"/>
        </w:rPr>
      </w:pPr>
      <w:r w:rsidRPr="00DA7D7E">
        <w:rPr>
          <w:b/>
          <w:sz w:val="24"/>
          <w:szCs w:val="24"/>
        </w:rPr>
        <w:t>G</w:t>
      </w:r>
      <w:r>
        <w:rPr>
          <w:b/>
          <w:sz w:val="24"/>
          <w:szCs w:val="24"/>
        </w:rPr>
        <w:t>adyen legal</w:t>
      </w:r>
      <w:r w:rsidR="0090101D" w:rsidRPr="00DA7D7E">
        <w:rPr>
          <w:b/>
          <w:sz w:val="24"/>
          <w:szCs w:val="24"/>
        </w:rPr>
        <w:t>:</w:t>
      </w:r>
      <w:r w:rsidR="0090101D" w:rsidRPr="00DA7D7E">
        <w:rPr>
          <w:sz w:val="24"/>
          <w:szCs w:val="24"/>
        </w:rPr>
        <w:t xml:space="preserve"> </w:t>
      </w:r>
      <w:r>
        <w:rPr>
          <w:sz w:val="24"/>
          <w:szCs w:val="24"/>
        </w:rPr>
        <w:t>Akò gadyen legal ak òdonans tribinal yo pou vizit/kontak yo</w:t>
      </w:r>
      <w:r w:rsidR="00361F7D">
        <w:rPr>
          <w:sz w:val="24"/>
          <w:szCs w:val="24"/>
        </w:rPr>
        <w:t xml:space="preserve"> aplikab nan tribinal la lè yo te otorize. Yo dwe depoze yon demann, e yon odyans dwe fèt. Ou kapab chwazi pou pran sèvis yon avoka pou reprezante enterè w nan yon kalite odyans konsa. Paran ak timoun yo gen dwa a yon avoka tribinal la nonmen.</w:t>
      </w:r>
      <w:bookmarkStart w:id="2" w:name="_Hlk69371760"/>
      <w:r w:rsidR="00A532FB" w:rsidRPr="00DA7D7E">
        <w:rPr>
          <w:sz w:val="24"/>
          <w:szCs w:val="24"/>
        </w:rPr>
        <w:t xml:space="preserve"> </w:t>
      </w:r>
      <w:r w:rsidR="00C67070" w:rsidRPr="00DA7D7E">
        <w:rPr>
          <w:sz w:val="24"/>
          <w:szCs w:val="24"/>
        </w:rPr>
        <w:t xml:space="preserve"> </w:t>
      </w:r>
    </w:p>
    <w:bookmarkEnd w:id="2"/>
    <w:p w14:paraId="6016AE9A" w14:textId="1FECE3C4" w:rsidR="0090101D" w:rsidRPr="00DA7D7E" w:rsidRDefault="00361F7D" w:rsidP="00DA7D7E">
      <w:pPr>
        <w:pStyle w:val="NoSpacing"/>
        <w:spacing w:after="240"/>
        <w:ind w:left="720"/>
        <w:rPr>
          <w:sz w:val="24"/>
          <w:szCs w:val="24"/>
        </w:rPr>
      </w:pPr>
      <w:r w:rsidRPr="00DA7D7E">
        <w:rPr>
          <w:b/>
          <w:sz w:val="24"/>
          <w:szCs w:val="24"/>
        </w:rPr>
        <w:t>Adop</w:t>
      </w:r>
      <w:r>
        <w:rPr>
          <w:b/>
          <w:sz w:val="24"/>
          <w:szCs w:val="24"/>
        </w:rPr>
        <w:t>sy</w:t>
      </w:r>
      <w:r w:rsidRPr="00DA7D7E">
        <w:rPr>
          <w:b/>
          <w:sz w:val="24"/>
          <w:szCs w:val="24"/>
        </w:rPr>
        <w:t>on</w:t>
      </w:r>
      <w:r w:rsidR="0090101D" w:rsidRPr="00DA7D7E">
        <w:rPr>
          <w:b/>
          <w:sz w:val="24"/>
          <w:szCs w:val="24"/>
        </w:rPr>
        <w:t>:</w:t>
      </w:r>
      <w:r w:rsidR="0090101D" w:rsidRPr="00DA7D7E">
        <w:rPr>
          <w:sz w:val="24"/>
          <w:szCs w:val="24"/>
        </w:rPr>
        <w:t xml:space="preserve">  A</w:t>
      </w:r>
      <w:r>
        <w:rPr>
          <w:sz w:val="24"/>
          <w:szCs w:val="24"/>
        </w:rPr>
        <w:t>kò adopsyon yo aplikab nan tribinal la kote yo te otorize adopsyon an</w:t>
      </w:r>
      <w:r w:rsidR="0090101D" w:rsidRPr="00DA7D7E">
        <w:rPr>
          <w:sz w:val="24"/>
          <w:szCs w:val="24"/>
        </w:rPr>
        <w:t xml:space="preserve">.  </w:t>
      </w:r>
      <w:r>
        <w:rPr>
          <w:sz w:val="24"/>
          <w:szCs w:val="24"/>
        </w:rPr>
        <w:t xml:space="preserve">Yo dwe depoze yon demann, e yon odyans dwe fèt. Ou kapab chwazi pou pran sèvis yon avoka pou </w:t>
      </w:r>
      <w:r>
        <w:rPr>
          <w:sz w:val="24"/>
          <w:szCs w:val="24"/>
        </w:rPr>
        <w:lastRenderedPageBreak/>
        <w:t>reprezante enterè w nan yon kalite odyans konsa. Paran ak timoun yo gen dwa a yon avoka tribinal la nonmen</w:t>
      </w:r>
      <w:r w:rsidRPr="00DA7D7E" w:rsidDel="00361F7D">
        <w:rPr>
          <w:sz w:val="24"/>
          <w:szCs w:val="24"/>
        </w:rPr>
        <w:t xml:space="preserve"> </w:t>
      </w:r>
      <w:r>
        <w:rPr>
          <w:sz w:val="24"/>
          <w:szCs w:val="24"/>
        </w:rPr>
        <w:t>nan sikonstans sa yo.</w:t>
      </w:r>
    </w:p>
    <w:p w14:paraId="61353C36" w14:textId="77777777" w:rsidR="009345E0" w:rsidRDefault="009345E0" w:rsidP="004563EE">
      <w:pPr>
        <w:rPr>
          <w:b/>
          <w:sz w:val="24"/>
          <w:szCs w:val="24"/>
        </w:rPr>
      </w:pPr>
    </w:p>
    <w:p w14:paraId="7C31E68D" w14:textId="77777777" w:rsidR="00A27FD8" w:rsidRDefault="00A27FD8" w:rsidP="004563EE">
      <w:pPr>
        <w:rPr>
          <w:b/>
          <w:sz w:val="24"/>
          <w:szCs w:val="24"/>
        </w:rPr>
      </w:pPr>
    </w:p>
    <w:p w14:paraId="21669EB8" w14:textId="77777777" w:rsidR="00A27FD8" w:rsidRPr="00DA7D7E" w:rsidRDefault="00A27FD8" w:rsidP="004563EE">
      <w:pPr>
        <w:rPr>
          <w:b/>
          <w:sz w:val="24"/>
          <w:szCs w:val="24"/>
        </w:rPr>
      </w:pPr>
    </w:p>
    <w:p w14:paraId="5253BD88" w14:textId="062982D2" w:rsidR="0090101D" w:rsidRPr="00DA7D7E" w:rsidRDefault="00361F7D" w:rsidP="00DA7D7E">
      <w:pPr>
        <w:spacing w:after="120"/>
        <w:rPr>
          <w:b/>
          <w:iCs/>
          <w:sz w:val="24"/>
          <w:szCs w:val="24"/>
        </w:rPr>
      </w:pPr>
      <w:r>
        <w:rPr>
          <w:b/>
          <w:iCs/>
          <w:sz w:val="24"/>
          <w:szCs w:val="24"/>
        </w:rPr>
        <w:t>ÈSKE MWEN KA CHANJE NON TIMOUN NAN</w:t>
      </w:r>
      <w:r w:rsidR="0090101D" w:rsidRPr="00DA7D7E">
        <w:rPr>
          <w:b/>
          <w:iCs/>
          <w:sz w:val="24"/>
          <w:szCs w:val="24"/>
        </w:rPr>
        <w:t>?</w:t>
      </w:r>
    </w:p>
    <w:p w14:paraId="719AE30B" w14:textId="4FCC80A4" w:rsidR="0090101D" w:rsidRPr="00DA7D7E" w:rsidRDefault="00361F7D" w:rsidP="00DA7D7E">
      <w:pPr>
        <w:pStyle w:val="NoSpacing"/>
        <w:spacing w:after="120"/>
        <w:ind w:left="720"/>
        <w:rPr>
          <w:sz w:val="24"/>
          <w:szCs w:val="24"/>
        </w:rPr>
      </w:pPr>
      <w:r w:rsidRPr="00DA7D7E">
        <w:rPr>
          <w:b/>
          <w:sz w:val="24"/>
          <w:szCs w:val="24"/>
        </w:rPr>
        <w:t>G</w:t>
      </w:r>
      <w:r>
        <w:rPr>
          <w:b/>
          <w:sz w:val="24"/>
          <w:szCs w:val="24"/>
        </w:rPr>
        <w:t>adyen legal</w:t>
      </w:r>
      <w:r w:rsidR="0090101D" w:rsidRPr="00DA7D7E">
        <w:rPr>
          <w:b/>
          <w:sz w:val="24"/>
          <w:szCs w:val="24"/>
        </w:rPr>
        <w:t>:</w:t>
      </w:r>
      <w:r w:rsidR="0090101D" w:rsidRPr="00DA7D7E">
        <w:rPr>
          <w:sz w:val="24"/>
          <w:szCs w:val="24"/>
        </w:rPr>
        <w:t xml:space="preserve"> </w:t>
      </w:r>
      <w:r>
        <w:rPr>
          <w:color w:val="000000" w:themeColor="text1"/>
          <w:sz w:val="24"/>
          <w:szCs w:val="24"/>
        </w:rPr>
        <w:t>Yon chanjman non mande yon</w:t>
      </w:r>
      <w:r w:rsidRPr="00A27FD8">
        <w:rPr>
          <w:color w:val="000000" w:themeColor="text1"/>
          <w:sz w:val="24"/>
          <w:szCs w:val="24"/>
        </w:rPr>
        <w:t xml:space="preserve"> </w:t>
      </w:r>
      <w:r>
        <w:rPr>
          <w:color w:val="000000" w:themeColor="text1"/>
          <w:sz w:val="24"/>
          <w:szCs w:val="24"/>
        </w:rPr>
        <w:t>pwosedi devan tribinal la kote yo te òdone gadyen legal la</w:t>
      </w:r>
      <w:r w:rsidR="006F4AD9" w:rsidRPr="00A27FD8">
        <w:rPr>
          <w:color w:val="000000" w:themeColor="text1"/>
          <w:sz w:val="24"/>
          <w:szCs w:val="24"/>
        </w:rPr>
        <w:t xml:space="preserve">. </w:t>
      </w:r>
      <w:r>
        <w:rPr>
          <w:color w:val="000000" w:themeColor="text1"/>
          <w:sz w:val="24"/>
          <w:szCs w:val="24"/>
        </w:rPr>
        <w:t>Paran byolojik yo gen dwa pou yo tande yo epi refize chanjman non an si yo pa mete fen nan dwa paran an.  Tribinal la kapab refize chanjman non an.  Si tribinal la otorize yon chanjman non anba yon gadyen legal, batistè a pa chanje</w:t>
      </w:r>
      <w:r w:rsidR="006F4AD9" w:rsidRPr="00A27FD8">
        <w:rPr>
          <w:color w:val="000000" w:themeColor="text1"/>
          <w:sz w:val="24"/>
          <w:szCs w:val="24"/>
        </w:rPr>
        <w:t>.</w:t>
      </w:r>
    </w:p>
    <w:p w14:paraId="4164D000" w14:textId="21518324" w:rsidR="0043762E" w:rsidRPr="00DA7D7E" w:rsidRDefault="00787778" w:rsidP="00DA7D7E">
      <w:pPr>
        <w:pStyle w:val="NoSpacing"/>
        <w:spacing w:after="240"/>
        <w:ind w:left="720"/>
        <w:rPr>
          <w:sz w:val="24"/>
          <w:szCs w:val="24"/>
        </w:rPr>
      </w:pPr>
      <w:r w:rsidRPr="00DA7D7E">
        <w:rPr>
          <w:b/>
          <w:sz w:val="24"/>
          <w:szCs w:val="24"/>
        </w:rPr>
        <w:t>Adop</w:t>
      </w:r>
      <w:r>
        <w:rPr>
          <w:b/>
          <w:sz w:val="24"/>
          <w:szCs w:val="24"/>
        </w:rPr>
        <w:t>sy</w:t>
      </w:r>
      <w:r w:rsidRPr="00DA7D7E">
        <w:rPr>
          <w:b/>
          <w:sz w:val="24"/>
          <w:szCs w:val="24"/>
        </w:rPr>
        <w:t>on</w:t>
      </w:r>
      <w:r w:rsidR="0090101D" w:rsidRPr="00DA7D7E">
        <w:rPr>
          <w:b/>
          <w:sz w:val="24"/>
          <w:szCs w:val="24"/>
        </w:rPr>
        <w:t>:</w:t>
      </w:r>
      <w:r w:rsidR="00E46652" w:rsidRPr="00DA7D7E">
        <w:rPr>
          <w:sz w:val="24"/>
          <w:szCs w:val="24"/>
        </w:rPr>
        <w:t xml:space="preserve"> </w:t>
      </w:r>
      <w:r>
        <w:rPr>
          <w:sz w:val="24"/>
          <w:szCs w:val="24"/>
        </w:rPr>
        <w:t xml:space="preserve">Petisyon pou adopsyon yon minè kapab gen </w:t>
      </w:r>
      <w:r w:rsidR="006C4C78">
        <w:rPr>
          <w:sz w:val="24"/>
          <w:szCs w:val="24"/>
        </w:rPr>
        <w:t xml:space="preserve">ladan </w:t>
      </w:r>
      <w:r>
        <w:rPr>
          <w:sz w:val="24"/>
          <w:szCs w:val="24"/>
        </w:rPr>
        <w:t xml:space="preserve">yon demann pou chanje non yon timoun ak mosyon pou modifye batistè a apre adopsyon an. Tribinal ki otorize adopsyon an voye dokiman nesesè yo, ansanm avèk </w:t>
      </w:r>
      <w:r w:rsidR="006C4C78">
        <w:rPr>
          <w:sz w:val="24"/>
          <w:szCs w:val="24"/>
        </w:rPr>
        <w:t xml:space="preserve">orijinal </w:t>
      </w:r>
      <w:r>
        <w:rPr>
          <w:sz w:val="24"/>
          <w:szCs w:val="24"/>
        </w:rPr>
        <w:t xml:space="preserve">batistè a, nan estatistik eta sivil.  Nan </w:t>
      </w:r>
      <w:r w:rsidR="006C4C78">
        <w:rPr>
          <w:sz w:val="24"/>
          <w:szCs w:val="24"/>
        </w:rPr>
        <w:t xml:space="preserve">lespas </w:t>
      </w:r>
      <w:r>
        <w:rPr>
          <w:sz w:val="24"/>
          <w:szCs w:val="24"/>
        </w:rPr>
        <w:t>4-6 mwa yap delivre yon nouvo batistè bay paran adoptif yo ki montre non paran adoptif yo</w:t>
      </w:r>
      <w:r w:rsidR="006C4C78">
        <w:rPr>
          <w:sz w:val="24"/>
          <w:szCs w:val="24"/>
        </w:rPr>
        <w:t xml:space="preserve"> </w:t>
      </w:r>
      <w:r>
        <w:rPr>
          <w:sz w:val="24"/>
          <w:szCs w:val="24"/>
        </w:rPr>
        <w:t xml:space="preserve">ak nouvo non timoun </w:t>
      </w:r>
      <w:r w:rsidR="006C4C78">
        <w:rPr>
          <w:sz w:val="24"/>
          <w:szCs w:val="24"/>
        </w:rPr>
        <w:t xml:space="preserve">lan </w:t>
      </w:r>
      <w:r>
        <w:rPr>
          <w:sz w:val="24"/>
          <w:szCs w:val="24"/>
        </w:rPr>
        <w:t xml:space="preserve">si li te chanje. </w:t>
      </w:r>
    </w:p>
    <w:p w14:paraId="6B65F94E" w14:textId="5C4D6D84" w:rsidR="0090101D" w:rsidRPr="00DA7D7E" w:rsidRDefault="00787778" w:rsidP="00DA7D7E">
      <w:pPr>
        <w:pStyle w:val="NoSpacing"/>
        <w:spacing w:after="120"/>
        <w:rPr>
          <w:b/>
          <w:iCs/>
          <w:sz w:val="24"/>
          <w:szCs w:val="24"/>
        </w:rPr>
      </w:pPr>
      <w:r>
        <w:rPr>
          <w:b/>
          <w:iCs/>
          <w:sz w:val="24"/>
          <w:szCs w:val="24"/>
        </w:rPr>
        <w:t>KIMOUN KI PRAN DESIZYON MEDIKAL</w:t>
      </w:r>
      <w:r w:rsidR="0090101D" w:rsidRPr="00DA7D7E">
        <w:rPr>
          <w:b/>
          <w:iCs/>
          <w:sz w:val="24"/>
          <w:szCs w:val="24"/>
        </w:rPr>
        <w:t>?</w:t>
      </w:r>
    </w:p>
    <w:p w14:paraId="7CAC7881" w14:textId="341E2AB5" w:rsidR="0090101D" w:rsidRPr="00DA7D7E" w:rsidRDefault="00787778" w:rsidP="00DA7D7E">
      <w:pPr>
        <w:pStyle w:val="NoSpacing"/>
        <w:spacing w:after="120"/>
        <w:ind w:left="720"/>
        <w:rPr>
          <w:sz w:val="24"/>
          <w:szCs w:val="24"/>
        </w:rPr>
      </w:pPr>
      <w:r w:rsidRPr="00DA7D7E">
        <w:rPr>
          <w:b/>
          <w:sz w:val="24"/>
          <w:szCs w:val="24"/>
        </w:rPr>
        <w:t>G</w:t>
      </w:r>
      <w:r>
        <w:rPr>
          <w:b/>
          <w:sz w:val="24"/>
          <w:szCs w:val="24"/>
        </w:rPr>
        <w:t>adyen legal</w:t>
      </w:r>
      <w:r w:rsidR="0090101D" w:rsidRPr="00DA7D7E">
        <w:rPr>
          <w:b/>
          <w:sz w:val="24"/>
          <w:szCs w:val="24"/>
        </w:rPr>
        <w:t>:</w:t>
      </w:r>
      <w:r w:rsidR="0090101D" w:rsidRPr="00DA7D7E">
        <w:rPr>
          <w:sz w:val="24"/>
          <w:szCs w:val="24"/>
        </w:rPr>
        <w:t xml:space="preserve"> </w:t>
      </w:r>
      <w:r w:rsidR="00C24997">
        <w:rPr>
          <w:sz w:val="24"/>
          <w:szCs w:val="24"/>
        </w:rPr>
        <w:t xml:space="preserve">Yon gadyen pran desizyon medikal woutin men pa kapab pran desizyon ki gen ladan tretman medikal “ekstraòdinè” pou timoun </w:t>
      </w:r>
      <w:r w:rsidR="006C4C78">
        <w:rPr>
          <w:sz w:val="24"/>
          <w:szCs w:val="24"/>
        </w:rPr>
        <w:t>nan</w:t>
      </w:r>
      <w:r w:rsidR="00C24997">
        <w:rPr>
          <w:sz w:val="24"/>
          <w:szCs w:val="24"/>
        </w:rPr>
        <w:t xml:space="preserve">.  Gadyen a ta dwe mande pwofesyonèl medikal la si yo </w:t>
      </w:r>
      <w:r w:rsidR="006C4C78">
        <w:rPr>
          <w:sz w:val="24"/>
          <w:szCs w:val="24"/>
        </w:rPr>
        <w:t xml:space="preserve">konsidere </w:t>
      </w:r>
      <w:r w:rsidR="00C24997">
        <w:rPr>
          <w:sz w:val="24"/>
          <w:szCs w:val="24"/>
        </w:rPr>
        <w:t xml:space="preserve">tretman an kòm “ekstraòdinè” e si wi, Tribinal la pral deside si wi oswa non pou otorize tretman an.  Si tribinal la pran yon òdonans pou otorize </w:t>
      </w:r>
      <w:r w:rsidR="00A27FD8">
        <w:rPr>
          <w:sz w:val="24"/>
          <w:szCs w:val="24"/>
        </w:rPr>
        <w:t xml:space="preserve">tretman medikal kap kontinye, apresa òdonans sa dwe revize omwen yon fwa pa ane.  Remake ke asirans sante w ka otorize w pou ajoute nan kontra asirans ou apre ou fin gen gad legal. </w:t>
      </w:r>
      <w:r w:rsidR="0090101D" w:rsidRPr="00DA7D7E">
        <w:rPr>
          <w:sz w:val="24"/>
          <w:szCs w:val="24"/>
        </w:rPr>
        <w:t xml:space="preserve"> </w:t>
      </w:r>
    </w:p>
    <w:p w14:paraId="023D9933" w14:textId="4D98DBB7" w:rsidR="0090101D" w:rsidRPr="00DA7D7E" w:rsidRDefault="00A27FD8" w:rsidP="00DA7D7E">
      <w:pPr>
        <w:spacing w:after="240"/>
        <w:ind w:left="720"/>
        <w:rPr>
          <w:sz w:val="24"/>
          <w:szCs w:val="24"/>
        </w:rPr>
      </w:pPr>
      <w:r w:rsidRPr="00DA7D7E">
        <w:rPr>
          <w:b/>
          <w:sz w:val="24"/>
          <w:szCs w:val="24"/>
        </w:rPr>
        <w:t>Adop</w:t>
      </w:r>
      <w:r>
        <w:rPr>
          <w:b/>
          <w:sz w:val="24"/>
          <w:szCs w:val="24"/>
        </w:rPr>
        <w:t>sy</w:t>
      </w:r>
      <w:r w:rsidRPr="00DA7D7E">
        <w:rPr>
          <w:b/>
          <w:sz w:val="24"/>
          <w:szCs w:val="24"/>
        </w:rPr>
        <w:t>on</w:t>
      </w:r>
      <w:r w:rsidR="0090101D" w:rsidRPr="00DA7D7E">
        <w:rPr>
          <w:b/>
          <w:sz w:val="24"/>
          <w:szCs w:val="24"/>
        </w:rPr>
        <w:t>:</w:t>
      </w:r>
      <w:r w:rsidR="0090101D" w:rsidRPr="00DA7D7E">
        <w:rPr>
          <w:sz w:val="24"/>
          <w:szCs w:val="24"/>
        </w:rPr>
        <w:t xml:space="preserve"> </w:t>
      </w:r>
      <w:r>
        <w:rPr>
          <w:sz w:val="24"/>
          <w:szCs w:val="24"/>
        </w:rPr>
        <w:t>Yo</w:t>
      </w:r>
      <w:r w:rsidRPr="00DA7D7E">
        <w:rPr>
          <w:sz w:val="24"/>
          <w:szCs w:val="24"/>
        </w:rPr>
        <w:t xml:space="preserve">n </w:t>
      </w:r>
      <w:r>
        <w:rPr>
          <w:sz w:val="24"/>
          <w:szCs w:val="24"/>
        </w:rPr>
        <w:t xml:space="preserve">paran </w:t>
      </w:r>
      <w:r w:rsidRPr="00DA7D7E">
        <w:rPr>
          <w:sz w:val="24"/>
          <w:szCs w:val="24"/>
        </w:rPr>
        <w:t>adopti</w:t>
      </w:r>
      <w:r>
        <w:rPr>
          <w:sz w:val="24"/>
          <w:szCs w:val="24"/>
        </w:rPr>
        <w:t xml:space="preserve">f kapab konsanti pou nenpòt tretman medikal, keseswa woutin oswa ekstraòdinè, nan non timoun nan. </w:t>
      </w:r>
      <w:r w:rsidRPr="00DA7D7E">
        <w:rPr>
          <w:sz w:val="24"/>
          <w:szCs w:val="24"/>
        </w:rPr>
        <w:t xml:space="preserve"> </w:t>
      </w:r>
      <w:r w:rsidR="00A5569A" w:rsidRPr="00DA7D7E">
        <w:rPr>
          <w:sz w:val="24"/>
          <w:szCs w:val="24"/>
        </w:rPr>
        <w:t xml:space="preserve"> </w:t>
      </w:r>
    </w:p>
    <w:p w14:paraId="44658BFB" w14:textId="13184D92" w:rsidR="00BA5D88" w:rsidRPr="00DA7D7E" w:rsidRDefault="00D75FD3" w:rsidP="00DA7D7E">
      <w:pPr>
        <w:spacing w:after="120"/>
        <w:rPr>
          <w:b/>
          <w:bCs/>
          <w:sz w:val="24"/>
          <w:szCs w:val="24"/>
        </w:rPr>
      </w:pPr>
      <w:r>
        <w:rPr>
          <w:b/>
          <w:iCs/>
          <w:sz w:val="24"/>
          <w:szCs w:val="24"/>
        </w:rPr>
        <w:t xml:space="preserve">KIMOUN KI PRAN DESIZYON </w:t>
      </w:r>
      <w:r>
        <w:rPr>
          <w:b/>
          <w:iCs/>
          <w:sz w:val="24"/>
          <w:szCs w:val="24"/>
        </w:rPr>
        <w:tab/>
        <w:t>EDIKASYON</w:t>
      </w:r>
      <w:r w:rsidR="0012582D" w:rsidRPr="00DA7D7E">
        <w:rPr>
          <w:b/>
          <w:bCs/>
          <w:sz w:val="24"/>
          <w:szCs w:val="24"/>
        </w:rPr>
        <w:t xml:space="preserve">? </w:t>
      </w:r>
    </w:p>
    <w:p w14:paraId="41733286" w14:textId="0459300F" w:rsidR="0012582D" w:rsidRPr="00DA7D7E" w:rsidRDefault="0012582D" w:rsidP="00DA7D7E">
      <w:pPr>
        <w:spacing w:after="120"/>
        <w:rPr>
          <w:b/>
          <w:bCs/>
          <w:sz w:val="24"/>
          <w:szCs w:val="24"/>
        </w:rPr>
      </w:pPr>
      <w:r w:rsidRPr="00DA7D7E">
        <w:rPr>
          <w:b/>
          <w:bCs/>
          <w:sz w:val="24"/>
          <w:szCs w:val="24"/>
        </w:rPr>
        <w:tab/>
      </w:r>
      <w:r w:rsidR="00D75FD3" w:rsidRPr="00DA7D7E">
        <w:rPr>
          <w:b/>
          <w:bCs/>
          <w:sz w:val="24"/>
          <w:szCs w:val="24"/>
        </w:rPr>
        <w:t>G</w:t>
      </w:r>
      <w:r w:rsidR="00D75FD3">
        <w:rPr>
          <w:b/>
          <w:bCs/>
          <w:sz w:val="24"/>
          <w:szCs w:val="24"/>
        </w:rPr>
        <w:t>adyen legal</w:t>
      </w:r>
      <w:r w:rsidRPr="00DA7D7E">
        <w:rPr>
          <w:b/>
          <w:bCs/>
          <w:sz w:val="24"/>
          <w:szCs w:val="24"/>
        </w:rPr>
        <w:t xml:space="preserve">: </w:t>
      </w:r>
      <w:r w:rsidR="00D75FD3">
        <w:rPr>
          <w:sz w:val="24"/>
          <w:szCs w:val="24"/>
        </w:rPr>
        <w:t>Gadyen an pran desizyon edikasyon yo</w:t>
      </w:r>
      <w:r w:rsidR="00186FC3" w:rsidRPr="00DA7D7E">
        <w:rPr>
          <w:sz w:val="24"/>
          <w:szCs w:val="24"/>
        </w:rPr>
        <w:t>.</w:t>
      </w:r>
    </w:p>
    <w:p w14:paraId="42FB6920" w14:textId="53B839D6" w:rsidR="0012582D" w:rsidRPr="00DA7D7E" w:rsidRDefault="0012582D" w:rsidP="00DA7D7E">
      <w:pPr>
        <w:spacing w:after="240"/>
        <w:rPr>
          <w:sz w:val="24"/>
          <w:szCs w:val="24"/>
        </w:rPr>
      </w:pPr>
      <w:r w:rsidRPr="00DA7D7E">
        <w:rPr>
          <w:b/>
          <w:bCs/>
          <w:sz w:val="24"/>
          <w:szCs w:val="24"/>
        </w:rPr>
        <w:tab/>
      </w:r>
      <w:r w:rsidR="00D75FD3" w:rsidRPr="00DA7D7E">
        <w:rPr>
          <w:b/>
          <w:bCs/>
          <w:sz w:val="24"/>
          <w:szCs w:val="24"/>
        </w:rPr>
        <w:t>Adop</w:t>
      </w:r>
      <w:r w:rsidR="00D75FD3">
        <w:rPr>
          <w:b/>
          <w:bCs/>
          <w:sz w:val="24"/>
          <w:szCs w:val="24"/>
        </w:rPr>
        <w:t>sy</w:t>
      </w:r>
      <w:r w:rsidR="00D75FD3" w:rsidRPr="00DA7D7E">
        <w:rPr>
          <w:b/>
          <w:bCs/>
          <w:sz w:val="24"/>
          <w:szCs w:val="24"/>
        </w:rPr>
        <w:t>on</w:t>
      </w:r>
      <w:r w:rsidRPr="00DA7D7E">
        <w:rPr>
          <w:b/>
          <w:bCs/>
          <w:sz w:val="24"/>
          <w:szCs w:val="24"/>
        </w:rPr>
        <w:t xml:space="preserve">: </w:t>
      </w:r>
      <w:r w:rsidR="00D75FD3">
        <w:rPr>
          <w:sz w:val="24"/>
          <w:szCs w:val="24"/>
        </w:rPr>
        <w:t>Paran adoptif la pran desizyon edikasyon yo.</w:t>
      </w:r>
      <w:r w:rsidR="00D75FD3" w:rsidRPr="00DA7D7E">
        <w:rPr>
          <w:sz w:val="24"/>
          <w:szCs w:val="24"/>
        </w:rPr>
        <w:t xml:space="preserve"> </w:t>
      </w:r>
    </w:p>
    <w:p w14:paraId="045CDA14" w14:textId="6C955BCE" w:rsidR="00186FC3" w:rsidRPr="00DA7D7E" w:rsidRDefault="00D75FD3" w:rsidP="00DA7D7E">
      <w:pPr>
        <w:spacing w:after="120"/>
        <w:rPr>
          <w:b/>
          <w:bCs/>
          <w:sz w:val="24"/>
          <w:szCs w:val="24"/>
        </w:rPr>
      </w:pPr>
      <w:r>
        <w:rPr>
          <w:b/>
          <w:bCs/>
          <w:sz w:val="24"/>
          <w:szCs w:val="24"/>
        </w:rPr>
        <w:t>ÈSKE M OBLIJE DEPOZE YON RAP</w:t>
      </w:r>
      <w:r>
        <w:rPr>
          <w:rFonts w:ascii="Arial" w:hAnsi="Arial" w:cs="Arial"/>
          <w:b/>
          <w:bCs/>
          <w:sz w:val="24"/>
          <w:szCs w:val="24"/>
        </w:rPr>
        <w:t>Ó</w:t>
      </w:r>
      <w:r>
        <w:rPr>
          <w:b/>
          <w:bCs/>
          <w:sz w:val="24"/>
          <w:szCs w:val="24"/>
        </w:rPr>
        <w:t xml:space="preserve"> AVÈK TRIBINAL LA</w:t>
      </w:r>
      <w:r w:rsidR="00186FC3" w:rsidRPr="00DA7D7E">
        <w:rPr>
          <w:b/>
          <w:bCs/>
          <w:sz w:val="24"/>
          <w:szCs w:val="24"/>
        </w:rPr>
        <w:t>?</w:t>
      </w:r>
    </w:p>
    <w:p w14:paraId="349583BC" w14:textId="38EFDC0E" w:rsidR="00186FC3" w:rsidRPr="00DA7D7E" w:rsidRDefault="00D75FD3" w:rsidP="00AD014B">
      <w:pPr>
        <w:spacing w:after="120"/>
        <w:ind w:left="720"/>
        <w:rPr>
          <w:sz w:val="24"/>
          <w:szCs w:val="24"/>
        </w:rPr>
      </w:pPr>
      <w:r>
        <w:rPr>
          <w:b/>
          <w:bCs/>
          <w:sz w:val="24"/>
          <w:szCs w:val="24"/>
        </w:rPr>
        <w:t>Gadyen legal</w:t>
      </w:r>
      <w:r w:rsidR="00186FC3" w:rsidRPr="00DA7D7E">
        <w:rPr>
          <w:b/>
          <w:bCs/>
          <w:sz w:val="24"/>
          <w:szCs w:val="24"/>
        </w:rPr>
        <w:t xml:space="preserve">: </w:t>
      </w:r>
      <w:r>
        <w:rPr>
          <w:sz w:val="24"/>
          <w:szCs w:val="24"/>
        </w:rPr>
        <w:t xml:space="preserve">Gadyen an dwe depoze yon rapò chak ane avèk tribinal ki otorize gad legal la. Pou w jwenn fòm rapò anyèl obligatwa a, ale nan: </w:t>
      </w:r>
    </w:p>
    <w:p w14:paraId="35DE22E8" w14:textId="691A3DCB" w:rsidR="00186FC3" w:rsidRPr="00DA7D7E" w:rsidRDefault="00D75FD3" w:rsidP="00865A00">
      <w:pPr>
        <w:pStyle w:val="NoSpacing"/>
        <w:ind w:left="720"/>
        <w:rPr>
          <w:sz w:val="24"/>
          <w:szCs w:val="24"/>
        </w:rPr>
      </w:pPr>
      <w:r>
        <w:rPr>
          <w:sz w:val="24"/>
          <w:szCs w:val="24"/>
        </w:rPr>
        <w:t>Tribinal pou Timoun</w:t>
      </w:r>
      <w:r w:rsidR="00186FC3" w:rsidRPr="00DA7D7E">
        <w:rPr>
          <w:sz w:val="24"/>
          <w:szCs w:val="24"/>
        </w:rPr>
        <w:t>:</w:t>
      </w:r>
      <w:r w:rsidR="005B014B">
        <w:rPr>
          <w:sz w:val="24"/>
          <w:szCs w:val="24"/>
        </w:rPr>
        <w:t xml:space="preserve"> </w:t>
      </w:r>
      <w:hyperlink r:id="rId10" w:history="1">
        <w:r w:rsidR="00F86FE8" w:rsidRPr="00DA7D7E">
          <w:rPr>
            <w:rStyle w:val="Hyperlink"/>
            <w:sz w:val="24"/>
            <w:szCs w:val="24"/>
          </w:rPr>
          <w:t>https://www.mass.gov/files/documents/2016/08/ms/report-of-the-guardian-of-the-minor-jv-078re.pdf</w:t>
        </w:r>
      </w:hyperlink>
      <w:r w:rsidR="00865A00" w:rsidRPr="00DA7D7E">
        <w:rPr>
          <w:rStyle w:val="Hyperlink"/>
          <w:sz w:val="24"/>
          <w:szCs w:val="24"/>
        </w:rPr>
        <w:t>.</w:t>
      </w:r>
    </w:p>
    <w:p w14:paraId="322FB325" w14:textId="4A04E46F" w:rsidR="00186FC3" w:rsidRPr="00DA7D7E" w:rsidRDefault="00D75FD3" w:rsidP="00865A00">
      <w:pPr>
        <w:pStyle w:val="NoSpacing"/>
        <w:spacing w:after="120"/>
        <w:ind w:left="720"/>
        <w:rPr>
          <w:rStyle w:val="Hyperlink"/>
          <w:sz w:val="24"/>
          <w:szCs w:val="24"/>
        </w:rPr>
      </w:pPr>
      <w:r>
        <w:rPr>
          <w:sz w:val="24"/>
          <w:szCs w:val="24"/>
        </w:rPr>
        <w:t>Tribinal Fanmi ak Siksesyon</w:t>
      </w:r>
      <w:r w:rsidR="00186FC3" w:rsidRPr="00DA7D7E">
        <w:rPr>
          <w:sz w:val="24"/>
          <w:szCs w:val="24"/>
        </w:rPr>
        <w:t>:</w:t>
      </w:r>
      <w:r w:rsidR="00B23EBB" w:rsidRPr="00DA7D7E">
        <w:rPr>
          <w:sz w:val="24"/>
          <w:szCs w:val="24"/>
        </w:rPr>
        <w:t xml:space="preserve">  </w:t>
      </w:r>
      <w:hyperlink r:id="rId11" w:history="1">
        <w:r w:rsidR="00865A00" w:rsidRPr="00DA7D7E">
          <w:rPr>
            <w:rStyle w:val="Hyperlink"/>
            <w:sz w:val="24"/>
            <w:szCs w:val="24"/>
          </w:rPr>
          <w:t>https://www.mass.gov/files/documents/2017/01/qq/mpc443-annual-report-of-guardian-of-minor-fill.pdf</w:t>
        </w:r>
      </w:hyperlink>
      <w:r w:rsidR="00865A00" w:rsidRPr="00DA7D7E">
        <w:rPr>
          <w:rStyle w:val="Hyperlink"/>
          <w:sz w:val="24"/>
          <w:szCs w:val="24"/>
        </w:rPr>
        <w:t>.</w:t>
      </w:r>
    </w:p>
    <w:p w14:paraId="475E4F13" w14:textId="2AF1A36A" w:rsidR="00186FC3" w:rsidRPr="00DA7D7E" w:rsidRDefault="00D75FD3" w:rsidP="00DA7D7E">
      <w:pPr>
        <w:spacing w:after="240"/>
        <w:ind w:left="720"/>
        <w:rPr>
          <w:sz w:val="24"/>
          <w:szCs w:val="24"/>
        </w:rPr>
      </w:pPr>
      <w:r w:rsidRPr="00DA7D7E">
        <w:rPr>
          <w:b/>
          <w:bCs/>
          <w:sz w:val="24"/>
          <w:szCs w:val="24"/>
        </w:rPr>
        <w:t>Adop</w:t>
      </w:r>
      <w:r>
        <w:rPr>
          <w:b/>
          <w:bCs/>
          <w:sz w:val="24"/>
          <w:szCs w:val="24"/>
        </w:rPr>
        <w:t>sy</w:t>
      </w:r>
      <w:r w:rsidRPr="00DA7D7E">
        <w:rPr>
          <w:b/>
          <w:bCs/>
          <w:sz w:val="24"/>
          <w:szCs w:val="24"/>
        </w:rPr>
        <w:t>on</w:t>
      </w:r>
      <w:r w:rsidR="00B23EBB" w:rsidRPr="00DA7D7E">
        <w:rPr>
          <w:b/>
          <w:bCs/>
          <w:sz w:val="24"/>
          <w:szCs w:val="24"/>
        </w:rPr>
        <w:t xml:space="preserve">:  </w:t>
      </w:r>
      <w:r>
        <w:rPr>
          <w:sz w:val="24"/>
          <w:szCs w:val="24"/>
        </w:rPr>
        <w:t xml:space="preserve">Ka tribinal la final. Kounye a ou se </w:t>
      </w:r>
      <w:r w:rsidR="00D14B5A">
        <w:rPr>
          <w:sz w:val="24"/>
          <w:szCs w:val="24"/>
        </w:rPr>
        <w:t xml:space="preserve">yon </w:t>
      </w:r>
      <w:r>
        <w:rPr>
          <w:sz w:val="24"/>
          <w:szCs w:val="24"/>
        </w:rPr>
        <w:t xml:space="preserve">paran legal.  Rapò nan tribinal chak ane pa obligatwa ankò. </w:t>
      </w:r>
    </w:p>
    <w:p w14:paraId="71920EC4" w14:textId="71153B28" w:rsidR="004563EE" w:rsidRPr="00DA7D7E" w:rsidRDefault="00B23EBB" w:rsidP="00DA7D7E">
      <w:pPr>
        <w:spacing w:after="120"/>
        <w:ind w:left="-144"/>
        <w:rPr>
          <w:b/>
          <w:iCs/>
          <w:sz w:val="24"/>
          <w:szCs w:val="24"/>
        </w:rPr>
      </w:pPr>
      <w:r w:rsidRPr="00DA7D7E">
        <w:rPr>
          <w:sz w:val="24"/>
          <w:szCs w:val="24"/>
        </w:rPr>
        <w:lastRenderedPageBreak/>
        <w:tab/>
      </w:r>
      <w:r w:rsidR="00D75FD3">
        <w:rPr>
          <w:b/>
          <w:iCs/>
          <w:sz w:val="24"/>
          <w:szCs w:val="24"/>
        </w:rPr>
        <w:t xml:space="preserve">ÈSKE FANMI M KA DEMENAJE SOTI NAN </w:t>
      </w:r>
      <w:r w:rsidR="004563EE" w:rsidRPr="00DA7D7E">
        <w:rPr>
          <w:b/>
          <w:iCs/>
          <w:sz w:val="24"/>
          <w:szCs w:val="24"/>
        </w:rPr>
        <w:t>MASS</w:t>
      </w:r>
      <w:r w:rsidR="00B04AE6" w:rsidRPr="00DA7D7E">
        <w:rPr>
          <w:b/>
          <w:iCs/>
          <w:sz w:val="24"/>
          <w:szCs w:val="24"/>
        </w:rPr>
        <w:t>A</w:t>
      </w:r>
      <w:r w:rsidR="004563EE" w:rsidRPr="00DA7D7E">
        <w:rPr>
          <w:b/>
          <w:iCs/>
          <w:sz w:val="24"/>
          <w:szCs w:val="24"/>
        </w:rPr>
        <w:t>CHUSETTS?</w:t>
      </w:r>
    </w:p>
    <w:p w14:paraId="0B4D6EAA" w14:textId="0C9DED76" w:rsidR="00AA1589" w:rsidRPr="00DA7D7E" w:rsidRDefault="008C0385" w:rsidP="007522C4">
      <w:pPr>
        <w:ind w:left="720"/>
        <w:rPr>
          <w:sz w:val="24"/>
          <w:szCs w:val="24"/>
        </w:rPr>
      </w:pPr>
      <w:r w:rsidRPr="00DA7D7E">
        <w:rPr>
          <w:b/>
          <w:sz w:val="24"/>
          <w:szCs w:val="24"/>
        </w:rPr>
        <w:t>G</w:t>
      </w:r>
      <w:r>
        <w:rPr>
          <w:b/>
          <w:sz w:val="24"/>
          <w:szCs w:val="24"/>
        </w:rPr>
        <w:t>adyen legal</w:t>
      </w:r>
      <w:r w:rsidR="004563EE" w:rsidRPr="00DA7D7E">
        <w:rPr>
          <w:b/>
          <w:sz w:val="24"/>
          <w:szCs w:val="24"/>
        </w:rPr>
        <w:t xml:space="preserve">: </w:t>
      </w:r>
      <w:r>
        <w:rPr>
          <w:sz w:val="24"/>
          <w:szCs w:val="24"/>
        </w:rPr>
        <w:t xml:space="preserve">Gadyen an ansanm avèk timoun nan ka demenaje soti nan eta avèk pèmisyon tribinal la.  Benefis medikal ak sibvansyon yo kapab chanje si ou deplase andeyò </w:t>
      </w:r>
      <w:r w:rsidR="00577A81" w:rsidRPr="00DA7D7E">
        <w:rPr>
          <w:sz w:val="24"/>
          <w:szCs w:val="24"/>
        </w:rPr>
        <w:t xml:space="preserve">Massachusetts. </w:t>
      </w:r>
      <w:r>
        <w:rPr>
          <w:sz w:val="24"/>
          <w:szCs w:val="24"/>
        </w:rPr>
        <w:t>Chèche konsèy nan men travayè sosyal timoun nan oswa Inite Sibvansyon an.</w:t>
      </w:r>
      <w:r w:rsidRPr="00DA7D7E">
        <w:rPr>
          <w:sz w:val="24"/>
          <w:szCs w:val="24"/>
        </w:rPr>
        <w:t xml:space="preserve"> </w:t>
      </w:r>
    </w:p>
    <w:p w14:paraId="412D293E" w14:textId="640B00A0" w:rsidR="00AA1589" w:rsidRPr="00DA7D7E" w:rsidRDefault="008C0385" w:rsidP="00DA7D7E">
      <w:pPr>
        <w:spacing w:after="240"/>
        <w:ind w:left="720"/>
        <w:rPr>
          <w:sz w:val="24"/>
          <w:szCs w:val="24"/>
        </w:rPr>
      </w:pPr>
      <w:r w:rsidRPr="00DA7D7E">
        <w:rPr>
          <w:b/>
          <w:sz w:val="24"/>
          <w:szCs w:val="24"/>
        </w:rPr>
        <w:t>Adop</w:t>
      </w:r>
      <w:r>
        <w:rPr>
          <w:b/>
          <w:sz w:val="24"/>
          <w:szCs w:val="24"/>
        </w:rPr>
        <w:t>sy</w:t>
      </w:r>
      <w:r w:rsidRPr="00DA7D7E">
        <w:rPr>
          <w:b/>
          <w:sz w:val="24"/>
          <w:szCs w:val="24"/>
        </w:rPr>
        <w:t>on</w:t>
      </w:r>
      <w:r w:rsidR="004563EE" w:rsidRPr="00DA7D7E">
        <w:rPr>
          <w:b/>
          <w:sz w:val="24"/>
          <w:szCs w:val="24"/>
        </w:rPr>
        <w:t>:</w:t>
      </w:r>
      <w:r w:rsidR="004563EE" w:rsidRPr="00DA7D7E">
        <w:rPr>
          <w:sz w:val="24"/>
          <w:szCs w:val="24"/>
        </w:rPr>
        <w:t xml:space="preserve"> </w:t>
      </w:r>
      <w:r>
        <w:rPr>
          <w:sz w:val="24"/>
          <w:szCs w:val="24"/>
        </w:rPr>
        <w:t xml:space="preserve">Paran adoptif la pa bezwen pèmisyon tribinal la pou l demenaje kite eta avèk timoun nan. Benefis medikal ak frè ekolaj yo kapab chanje si ou soti andeyò eta. </w:t>
      </w:r>
      <w:r w:rsidR="004563EE" w:rsidRPr="00DA7D7E">
        <w:rPr>
          <w:sz w:val="24"/>
          <w:szCs w:val="24"/>
        </w:rPr>
        <w:t xml:space="preserve"> </w:t>
      </w:r>
      <w:r>
        <w:rPr>
          <w:sz w:val="24"/>
          <w:szCs w:val="24"/>
        </w:rPr>
        <w:t>Chèche konsèy nan men travayè sosyal timoun nan oswa Inite Sibvansyon an</w:t>
      </w:r>
      <w:r w:rsidR="00F22871" w:rsidRPr="00DA7D7E">
        <w:rPr>
          <w:sz w:val="24"/>
          <w:szCs w:val="24"/>
        </w:rPr>
        <w:t>.</w:t>
      </w:r>
    </w:p>
    <w:p w14:paraId="7C93FE45" w14:textId="56CF6F92" w:rsidR="007E3211" w:rsidRPr="00DA7D7E" w:rsidRDefault="008C0385" w:rsidP="00DA7D7E">
      <w:pPr>
        <w:spacing w:after="120" w:line="240" w:lineRule="auto"/>
        <w:rPr>
          <w:b/>
          <w:iCs/>
          <w:sz w:val="24"/>
          <w:szCs w:val="24"/>
        </w:rPr>
      </w:pPr>
      <w:r>
        <w:rPr>
          <w:b/>
          <w:iCs/>
          <w:sz w:val="24"/>
          <w:szCs w:val="24"/>
        </w:rPr>
        <w:t>KI RELIJYON TIMOUN AN AP PRATIKE</w:t>
      </w:r>
      <w:r w:rsidR="00577A81" w:rsidRPr="00DA7D7E">
        <w:rPr>
          <w:b/>
          <w:iCs/>
          <w:sz w:val="24"/>
          <w:szCs w:val="24"/>
        </w:rPr>
        <w:t>?</w:t>
      </w:r>
    </w:p>
    <w:p w14:paraId="7DA75839" w14:textId="6E4D2A48" w:rsidR="00577A81" w:rsidRPr="00DA7D7E" w:rsidRDefault="008C0385" w:rsidP="00DA7D7E">
      <w:pPr>
        <w:spacing w:after="120" w:line="240" w:lineRule="auto"/>
        <w:ind w:left="720"/>
        <w:rPr>
          <w:sz w:val="24"/>
          <w:szCs w:val="24"/>
        </w:rPr>
      </w:pPr>
      <w:r w:rsidRPr="00DA7D7E">
        <w:rPr>
          <w:b/>
          <w:sz w:val="24"/>
          <w:szCs w:val="24"/>
        </w:rPr>
        <w:t>G</w:t>
      </w:r>
      <w:r>
        <w:rPr>
          <w:b/>
          <w:sz w:val="24"/>
          <w:szCs w:val="24"/>
        </w:rPr>
        <w:t>adyen legal</w:t>
      </w:r>
      <w:r w:rsidR="00577A81" w:rsidRPr="00DA7D7E">
        <w:rPr>
          <w:b/>
          <w:sz w:val="24"/>
          <w:szCs w:val="24"/>
        </w:rPr>
        <w:t>:</w:t>
      </w:r>
      <w:r w:rsidR="00577A81" w:rsidRPr="00DA7D7E">
        <w:rPr>
          <w:sz w:val="24"/>
          <w:szCs w:val="24"/>
        </w:rPr>
        <w:t xml:space="preserve"> G</w:t>
      </w:r>
      <w:r>
        <w:rPr>
          <w:sz w:val="24"/>
          <w:szCs w:val="24"/>
        </w:rPr>
        <w:t xml:space="preserve">adyen yo dwe otorize timoun nan pou pratike relijyon li prefere. </w:t>
      </w:r>
    </w:p>
    <w:p w14:paraId="17F07427" w14:textId="6C31F386" w:rsidR="00577A81" w:rsidRPr="00DA7D7E" w:rsidRDefault="008C0385" w:rsidP="00DA7D7E">
      <w:pPr>
        <w:spacing w:after="240" w:line="240" w:lineRule="auto"/>
        <w:ind w:left="720"/>
        <w:rPr>
          <w:sz w:val="24"/>
          <w:szCs w:val="24"/>
        </w:rPr>
      </w:pPr>
      <w:r w:rsidRPr="00DA7D7E">
        <w:rPr>
          <w:b/>
          <w:sz w:val="24"/>
          <w:szCs w:val="24"/>
        </w:rPr>
        <w:t>Adop</w:t>
      </w:r>
      <w:r>
        <w:rPr>
          <w:b/>
          <w:sz w:val="24"/>
          <w:szCs w:val="24"/>
        </w:rPr>
        <w:t>sy</w:t>
      </w:r>
      <w:r w:rsidRPr="00DA7D7E">
        <w:rPr>
          <w:b/>
          <w:sz w:val="24"/>
          <w:szCs w:val="24"/>
        </w:rPr>
        <w:t>on</w:t>
      </w:r>
      <w:r w:rsidR="00577A81" w:rsidRPr="00DA7D7E">
        <w:rPr>
          <w:b/>
          <w:sz w:val="24"/>
          <w:szCs w:val="24"/>
        </w:rPr>
        <w:t>:</w:t>
      </w:r>
      <w:r w:rsidR="00577A81" w:rsidRPr="00DA7D7E">
        <w:rPr>
          <w:sz w:val="24"/>
          <w:szCs w:val="24"/>
        </w:rPr>
        <w:t xml:space="preserve"> </w:t>
      </w:r>
      <w:r>
        <w:rPr>
          <w:sz w:val="24"/>
          <w:szCs w:val="24"/>
        </w:rPr>
        <w:t xml:space="preserve"> Yon para</w:t>
      </w:r>
      <w:r w:rsidRPr="00DA7D7E">
        <w:rPr>
          <w:sz w:val="24"/>
          <w:szCs w:val="24"/>
        </w:rPr>
        <w:t>n adopti</w:t>
      </w:r>
      <w:r>
        <w:rPr>
          <w:sz w:val="24"/>
          <w:szCs w:val="24"/>
        </w:rPr>
        <w:t>f ka deside relijyon timoun nan.</w:t>
      </w:r>
      <w:r w:rsidRPr="00DA7D7E">
        <w:rPr>
          <w:sz w:val="24"/>
          <w:szCs w:val="24"/>
        </w:rPr>
        <w:t xml:space="preserve"> </w:t>
      </w:r>
    </w:p>
    <w:p w14:paraId="5903EE23" w14:textId="760969D6" w:rsidR="007E3211" w:rsidRPr="00DA7D7E" w:rsidRDefault="008C0385" w:rsidP="00DA7D7E">
      <w:pPr>
        <w:spacing w:after="120" w:line="240" w:lineRule="auto"/>
        <w:rPr>
          <w:iCs/>
          <w:sz w:val="24"/>
          <w:szCs w:val="24"/>
        </w:rPr>
      </w:pPr>
      <w:r>
        <w:rPr>
          <w:b/>
          <w:iCs/>
          <w:sz w:val="24"/>
          <w:szCs w:val="24"/>
        </w:rPr>
        <w:t>ÈSKE MWEN KA JWENN ASISTANS AVÈK DEPANS POU KOLÈJ</w:t>
      </w:r>
      <w:r w:rsidR="007E3211" w:rsidRPr="00DA7D7E">
        <w:rPr>
          <w:b/>
          <w:iCs/>
          <w:sz w:val="24"/>
          <w:szCs w:val="24"/>
        </w:rPr>
        <w:t>?</w:t>
      </w:r>
    </w:p>
    <w:p w14:paraId="18E34D10" w14:textId="4393E6FD" w:rsidR="00F22871" w:rsidRPr="00DA7D7E" w:rsidRDefault="008C15A2" w:rsidP="007522C4">
      <w:pPr>
        <w:spacing w:after="0" w:line="240" w:lineRule="auto"/>
        <w:ind w:left="720"/>
        <w:rPr>
          <w:sz w:val="24"/>
          <w:szCs w:val="24"/>
        </w:rPr>
      </w:pPr>
      <w:r>
        <w:rPr>
          <w:b/>
          <w:bCs/>
          <w:sz w:val="24"/>
          <w:szCs w:val="24"/>
        </w:rPr>
        <w:t>Gadyen legal ak Adopsyon</w:t>
      </w:r>
      <w:r w:rsidR="00F22871" w:rsidRPr="00DA7D7E">
        <w:rPr>
          <w:b/>
          <w:bCs/>
          <w:sz w:val="24"/>
          <w:szCs w:val="24"/>
        </w:rPr>
        <w:t xml:space="preserve">: </w:t>
      </w:r>
      <w:r w:rsidR="00FE06FE" w:rsidRPr="00DA7D7E">
        <w:rPr>
          <w:sz w:val="24"/>
          <w:szCs w:val="24"/>
        </w:rPr>
        <w:t>Dep</w:t>
      </w:r>
      <w:r>
        <w:rPr>
          <w:sz w:val="24"/>
          <w:szCs w:val="24"/>
        </w:rPr>
        <w:t xml:space="preserve">annde finansman eta, gen yon Pwogram Asistans pou frè ekolaj ak Egzansyon Ekolaj nan Kolèj Eta pou jèn yo ki nan swen akèy </w:t>
      </w:r>
      <w:r w:rsidR="007E3211" w:rsidRPr="00DA7D7E">
        <w:rPr>
          <w:sz w:val="24"/>
          <w:szCs w:val="24"/>
        </w:rPr>
        <w:t>DCF</w:t>
      </w:r>
      <w:r w:rsidR="00F22871" w:rsidRPr="00DA7D7E">
        <w:rPr>
          <w:sz w:val="24"/>
          <w:szCs w:val="24"/>
        </w:rPr>
        <w:t xml:space="preserve"> </w:t>
      </w:r>
      <w:r>
        <w:rPr>
          <w:sz w:val="24"/>
          <w:szCs w:val="24"/>
        </w:rPr>
        <w:t>pou omwen sis mwa anvan yon gadyen legal DCF patwone</w:t>
      </w:r>
      <w:r w:rsidR="00120E9E">
        <w:rPr>
          <w:sz w:val="24"/>
          <w:szCs w:val="24"/>
        </w:rPr>
        <w:t xml:space="preserve"> oswa adopsyon DCF pawone.</w:t>
      </w:r>
      <w:r w:rsidR="00F22871" w:rsidRPr="00DA7D7E">
        <w:rPr>
          <w:sz w:val="24"/>
          <w:szCs w:val="24"/>
        </w:rPr>
        <w:t xml:space="preserve"> </w:t>
      </w:r>
    </w:p>
    <w:p w14:paraId="7E2C896D" w14:textId="77777777" w:rsidR="00F22871" w:rsidRPr="00DA7D7E" w:rsidRDefault="00F22871" w:rsidP="007522C4">
      <w:pPr>
        <w:spacing w:after="0" w:line="240" w:lineRule="auto"/>
        <w:ind w:left="720"/>
        <w:rPr>
          <w:sz w:val="24"/>
          <w:szCs w:val="24"/>
        </w:rPr>
      </w:pPr>
    </w:p>
    <w:p w14:paraId="0D5DDE7A" w14:textId="1316EF27" w:rsidR="00E16CDE" w:rsidRPr="00DA7D7E" w:rsidRDefault="00120E9E" w:rsidP="007522C4">
      <w:pPr>
        <w:ind w:left="720"/>
        <w:rPr>
          <w:rFonts w:cs="Helvetica"/>
          <w:color w:val="141414"/>
          <w:sz w:val="24"/>
          <w:szCs w:val="24"/>
        </w:rPr>
      </w:pPr>
      <w:r>
        <w:rPr>
          <w:rFonts w:cs="Helvetica"/>
          <w:color w:val="141414"/>
          <w:sz w:val="24"/>
          <w:szCs w:val="24"/>
        </w:rPr>
        <w:t>Tout demann pou Sètifika Egzansyon Ekolaj dwe akonpaye avèk yon lèt ki gen ladan non pa</w:t>
      </w:r>
      <w:r w:rsidR="00D14B5A">
        <w:rPr>
          <w:rFonts w:cs="Helvetica"/>
          <w:color w:val="141414"/>
          <w:sz w:val="24"/>
          <w:szCs w:val="24"/>
        </w:rPr>
        <w:t>r</w:t>
      </w:r>
      <w:r>
        <w:rPr>
          <w:rFonts w:cs="Helvetica"/>
          <w:color w:val="141414"/>
          <w:sz w:val="24"/>
          <w:szCs w:val="24"/>
        </w:rPr>
        <w:t>an adoptif la(yo) oswa gadyen(yo), adrès postal aktyèl la, non timoun nan, ak yon kopi batistè timoun nan</w:t>
      </w:r>
      <w:r w:rsidR="007E3211" w:rsidRPr="00DA7D7E">
        <w:rPr>
          <w:rFonts w:cs="Helvetica"/>
          <w:color w:val="141414"/>
          <w:sz w:val="24"/>
          <w:szCs w:val="24"/>
        </w:rPr>
        <w:t xml:space="preserve">. </w:t>
      </w:r>
      <w:r>
        <w:rPr>
          <w:rFonts w:cs="Helvetica"/>
          <w:color w:val="141414"/>
          <w:sz w:val="24"/>
          <w:szCs w:val="24"/>
        </w:rPr>
        <w:t>Ou ta dwe voye demann ak ransèyman yo nan</w:t>
      </w:r>
      <w:r w:rsidR="007E3211" w:rsidRPr="00DA7D7E">
        <w:rPr>
          <w:rFonts w:cs="Helvetica"/>
          <w:color w:val="141414"/>
          <w:sz w:val="24"/>
          <w:szCs w:val="24"/>
        </w:rPr>
        <w:t xml:space="preserve">: </w:t>
      </w:r>
    </w:p>
    <w:p w14:paraId="66BD85E5" w14:textId="77777777" w:rsidR="00AD014B" w:rsidRPr="00DA7D7E" w:rsidRDefault="00FE06FE" w:rsidP="00E16CDE">
      <w:pPr>
        <w:pStyle w:val="NoSpacing"/>
        <w:ind w:left="720"/>
        <w:rPr>
          <w:rFonts w:cs="Helvetica"/>
          <w:color w:val="141414"/>
          <w:sz w:val="24"/>
          <w:szCs w:val="24"/>
        </w:rPr>
      </w:pPr>
      <w:r w:rsidRPr="00DA7D7E">
        <w:rPr>
          <w:rFonts w:cs="Helvetica"/>
          <w:b/>
          <w:bCs/>
          <w:color w:val="141414"/>
          <w:sz w:val="24"/>
          <w:szCs w:val="24"/>
        </w:rPr>
        <w:t xml:space="preserve">DCF Adoption/Guardianship Subsidy Unit </w:t>
      </w:r>
      <w:r w:rsidRPr="00DA7D7E">
        <w:rPr>
          <w:rFonts w:cs="Helvetica"/>
          <w:color w:val="141414"/>
          <w:sz w:val="24"/>
          <w:szCs w:val="24"/>
        </w:rPr>
        <w:br/>
        <w:t xml:space="preserve">(800) 835-0838  </w:t>
      </w:r>
    </w:p>
    <w:p w14:paraId="1C0AC219" w14:textId="70BE502A" w:rsidR="00FE06FE" w:rsidRPr="00DA7D7E" w:rsidRDefault="00223A62" w:rsidP="00AD014B">
      <w:pPr>
        <w:pStyle w:val="NoSpacing"/>
        <w:ind w:left="720"/>
        <w:rPr>
          <w:rFonts w:cs="Helvetica"/>
          <w:color w:val="141414"/>
          <w:sz w:val="24"/>
          <w:szCs w:val="24"/>
        </w:rPr>
      </w:pPr>
      <w:hyperlink r:id="rId12" w:history="1">
        <w:r w:rsidR="00AD014B" w:rsidRPr="003B4B0B">
          <w:rPr>
            <w:rStyle w:val="Hyperlink"/>
            <w:rFonts w:cs="Helvetica"/>
            <w:sz w:val="24"/>
            <w:szCs w:val="24"/>
          </w:rPr>
          <w:t>dcfsubsidyunit@mass.gov</w:t>
        </w:r>
        <w:r w:rsidR="00FE06FE" w:rsidRPr="003B4B0B">
          <w:rPr>
            <w:rStyle w:val="Hyperlink"/>
            <w:rFonts w:cs="Helvetica"/>
            <w:sz w:val="24"/>
            <w:szCs w:val="24"/>
          </w:rPr>
          <w:t xml:space="preserve"> </w:t>
        </w:r>
        <w:r w:rsidR="00FE06FE" w:rsidRPr="003B4B0B">
          <w:rPr>
            <w:rStyle w:val="Hyperlink"/>
            <w:sz w:val="24"/>
            <w:szCs w:val="24"/>
          </w:rPr>
          <w:t xml:space="preserve">                           </w:t>
        </w:r>
      </w:hyperlink>
      <w:r w:rsidR="00FE06FE" w:rsidRPr="00DA7D7E">
        <w:rPr>
          <w:sz w:val="24"/>
          <w:szCs w:val="24"/>
        </w:rPr>
        <w:t xml:space="preserve">                                                                       </w:t>
      </w:r>
    </w:p>
    <w:p w14:paraId="12B1EA24" w14:textId="0C6BBBA8" w:rsidR="00E16CDE" w:rsidRPr="00DA7D7E" w:rsidRDefault="007E3211" w:rsidP="00E16CDE">
      <w:pPr>
        <w:pStyle w:val="NoSpacing"/>
        <w:ind w:left="720"/>
        <w:rPr>
          <w:sz w:val="24"/>
          <w:szCs w:val="24"/>
        </w:rPr>
      </w:pPr>
      <w:r w:rsidRPr="00DA7D7E">
        <w:rPr>
          <w:sz w:val="24"/>
          <w:szCs w:val="24"/>
        </w:rPr>
        <w:t>Attention: Subsidy Unit / Tuition Waiver</w:t>
      </w:r>
      <w:r w:rsidR="00DE271E" w:rsidRPr="00DA7D7E">
        <w:rPr>
          <w:sz w:val="24"/>
          <w:szCs w:val="24"/>
        </w:rPr>
        <w:tab/>
      </w:r>
      <w:r w:rsidR="00DE271E" w:rsidRPr="00DA7D7E">
        <w:rPr>
          <w:sz w:val="24"/>
          <w:szCs w:val="24"/>
        </w:rPr>
        <w:tab/>
      </w:r>
      <w:r w:rsidR="00DE271E" w:rsidRPr="00DA7D7E">
        <w:rPr>
          <w:sz w:val="24"/>
          <w:szCs w:val="24"/>
        </w:rPr>
        <w:tab/>
      </w:r>
      <w:r w:rsidR="00DE271E" w:rsidRPr="00DA7D7E">
        <w:rPr>
          <w:sz w:val="24"/>
          <w:szCs w:val="24"/>
        </w:rPr>
        <w:tab/>
      </w:r>
    </w:p>
    <w:p w14:paraId="657E05E1" w14:textId="4534B934" w:rsidR="007E3211" w:rsidRPr="00DA7D7E" w:rsidRDefault="007E3211" w:rsidP="00E16CDE">
      <w:pPr>
        <w:pStyle w:val="NoSpacing"/>
        <w:ind w:left="720"/>
        <w:rPr>
          <w:sz w:val="24"/>
          <w:szCs w:val="24"/>
        </w:rPr>
      </w:pPr>
      <w:r w:rsidRPr="00DA7D7E">
        <w:rPr>
          <w:sz w:val="24"/>
          <w:szCs w:val="24"/>
        </w:rPr>
        <w:t>600 Washington Street, 6th floor, Boston, MA 02111</w:t>
      </w:r>
    </w:p>
    <w:p w14:paraId="6612A956" w14:textId="77777777" w:rsidR="00E16CDE" w:rsidRPr="00DA7D7E" w:rsidRDefault="00E16CDE" w:rsidP="00E16CDE">
      <w:pPr>
        <w:pStyle w:val="NoSpacing"/>
        <w:ind w:left="720"/>
        <w:rPr>
          <w:sz w:val="24"/>
          <w:szCs w:val="24"/>
        </w:rPr>
      </w:pPr>
    </w:p>
    <w:p w14:paraId="2EB47469" w14:textId="279DF2BB" w:rsidR="007E3211" w:rsidRPr="00DA7D7E" w:rsidRDefault="00120E9E" w:rsidP="007522C4">
      <w:pPr>
        <w:spacing w:after="0" w:line="240" w:lineRule="auto"/>
        <w:ind w:left="720"/>
        <w:rPr>
          <w:sz w:val="24"/>
          <w:szCs w:val="24"/>
          <w:u w:val="single"/>
        </w:rPr>
      </w:pPr>
      <w:r>
        <w:rPr>
          <w:sz w:val="24"/>
          <w:szCs w:val="24"/>
          <w:u w:val="single"/>
        </w:rPr>
        <w:t xml:space="preserve">Tanpri gade lyen ki itil anba pou w jwenn direktiv adisyonèl: </w:t>
      </w:r>
    </w:p>
    <w:p w14:paraId="241FA90F" w14:textId="2692EC2C" w:rsidR="007E3211" w:rsidRPr="00DA7D7E" w:rsidRDefault="00120E9E" w:rsidP="007522C4">
      <w:pPr>
        <w:spacing w:after="0" w:line="240" w:lineRule="auto"/>
        <w:ind w:left="720"/>
        <w:rPr>
          <w:sz w:val="24"/>
          <w:szCs w:val="24"/>
        </w:rPr>
      </w:pPr>
      <w:r>
        <w:rPr>
          <w:sz w:val="24"/>
          <w:szCs w:val="24"/>
        </w:rPr>
        <w:t>Pwogram Asistans pou Frè ak Egzansyon Ekolaj Timoun Akèy Depatman Timoun ak Fanmi</w:t>
      </w:r>
      <w:r w:rsidR="007E3211" w:rsidRPr="00DA7D7E">
        <w:rPr>
          <w:sz w:val="24"/>
          <w:szCs w:val="24"/>
        </w:rPr>
        <w:t xml:space="preserve">: </w:t>
      </w:r>
    </w:p>
    <w:p w14:paraId="6DA558BF" w14:textId="4448D38C" w:rsidR="007E3211" w:rsidRPr="003B4B0B" w:rsidRDefault="003B4B0B" w:rsidP="007522C4">
      <w:pPr>
        <w:spacing w:after="0" w:line="240" w:lineRule="auto"/>
        <w:ind w:left="720"/>
        <w:rPr>
          <w:rStyle w:val="Hyperlink"/>
          <w:rFonts w:ascii="Arial" w:eastAsia="Times New Roman" w:hAnsi="Arial" w:cs="Arial"/>
          <w:b/>
          <w:bCs/>
          <w:kern w:val="36"/>
          <w:sz w:val="24"/>
          <w:szCs w:val="24"/>
        </w:rPr>
      </w:pPr>
      <w:r>
        <w:rPr>
          <w:color w:val="0000FF"/>
          <w:sz w:val="24"/>
          <w:szCs w:val="24"/>
          <w:u w:val="single"/>
        </w:rPr>
        <w:fldChar w:fldCharType="begin"/>
      </w:r>
      <w:r>
        <w:rPr>
          <w:color w:val="0000FF"/>
          <w:sz w:val="24"/>
          <w:szCs w:val="24"/>
          <w:u w:val="single"/>
        </w:rPr>
        <w:instrText xml:space="preserve"> HYPERLINK "https://www.mass.gov/info-details/department-of-children-and-families-dcf-foster-child-tuition-waiver-and-fee-assistance" \l "who-is-eligible?-" </w:instrText>
      </w:r>
      <w:r>
        <w:rPr>
          <w:color w:val="0000FF"/>
          <w:sz w:val="24"/>
          <w:szCs w:val="24"/>
          <w:u w:val="single"/>
        </w:rPr>
        <w:fldChar w:fldCharType="separate"/>
      </w:r>
      <w:r w:rsidR="007E3211" w:rsidRPr="003B4B0B">
        <w:rPr>
          <w:rStyle w:val="Hyperlink"/>
          <w:sz w:val="24"/>
          <w:szCs w:val="24"/>
        </w:rPr>
        <w:t>https://www.mass.gov/info-details/department-of-children-and-families-dcf-foster-child-tuition-waiver-and-fee-assistance#who-is-eligible?-</w:t>
      </w:r>
    </w:p>
    <w:p w14:paraId="7B4A8F58" w14:textId="48354C13" w:rsidR="007E3211" w:rsidRPr="00DA7D7E" w:rsidRDefault="003B4B0B" w:rsidP="007522C4">
      <w:pPr>
        <w:spacing w:after="0" w:line="240" w:lineRule="auto"/>
        <w:ind w:left="720"/>
        <w:rPr>
          <w:sz w:val="24"/>
          <w:szCs w:val="24"/>
        </w:rPr>
      </w:pPr>
      <w:r>
        <w:rPr>
          <w:color w:val="0000FF"/>
          <w:sz w:val="24"/>
          <w:szCs w:val="24"/>
          <w:u w:val="single"/>
        </w:rPr>
        <w:fldChar w:fldCharType="end"/>
      </w:r>
    </w:p>
    <w:p w14:paraId="766A1BD3" w14:textId="6D7B2C66" w:rsidR="007E3211" w:rsidRPr="00DA7D7E" w:rsidRDefault="00120E9E" w:rsidP="007522C4">
      <w:pPr>
        <w:spacing w:after="0" w:line="240" w:lineRule="auto"/>
        <w:ind w:left="720"/>
        <w:rPr>
          <w:sz w:val="24"/>
          <w:szCs w:val="24"/>
        </w:rPr>
      </w:pPr>
      <w:r>
        <w:rPr>
          <w:sz w:val="24"/>
          <w:szCs w:val="24"/>
        </w:rPr>
        <w:t>Pwogram Asistans pou Frè ak Egzansyon Ekolaj Timoun Adoptif Depatman Timoun ak Fanmi</w:t>
      </w:r>
      <w:r w:rsidR="007E3211" w:rsidRPr="00DA7D7E">
        <w:rPr>
          <w:sz w:val="24"/>
          <w:szCs w:val="24"/>
        </w:rPr>
        <w:t xml:space="preserve">:  </w:t>
      </w:r>
    </w:p>
    <w:p w14:paraId="5FBA6D67" w14:textId="4138605D" w:rsidR="007E3211" w:rsidRPr="003B4B0B" w:rsidRDefault="003B4B0B" w:rsidP="007522C4">
      <w:pPr>
        <w:spacing w:after="0" w:line="240" w:lineRule="auto"/>
        <w:ind w:left="720"/>
        <w:rPr>
          <w:rStyle w:val="Hyperlink"/>
          <w:sz w:val="24"/>
          <w:szCs w:val="24"/>
        </w:rPr>
      </w:pPr>
      <w:r>
        <w:rPr>
          <w:color w:val="0000FF"/>
          <w:sz w:val="24"/>
          <w:szCs w:val="24"/>
          <w:u w:val="single"/>
        </w:rPr>
        <w:fldChar w:fldCharType="begin"/>
      </w:r>
      <w:r>
        <w:rPr>
          <w:color w:val="0000FF"/>
          <w:sz w:val="24"/>
          <w:szCs w:val="24"/>
          <w:u w:val="single"/>
        </w:rPr>
        <w:instrText xml:space="preserve"> HYPERLINK "https://www.mass.edu/osfa/programs/dcfadopted.asp" </w:instrText>
      </w:r>
      <w:r>
        <w:rPr>
          <w:color w:val="0000FF"/>
          <w:sz w:val="24"/>
          <w:szCs w:val="24"/>
          <w:u w:val="single"/>
        </w:rPr>
        <w:fldChar w:fldCharType="separate"/>
      </w:r>
      <w:r w:rsidR="007E3211" w:rsidRPr="003B4B0B">
        <w:rPr>
          <w:rStyle w:val="Hyperlink"/>
          <w:sz w:val="24"/>
          <w:szCs w:val="24"/>
        </w:rPr>
        <w:t>https://www.mass.edu/osfa/programs/dcfadopted.asp</w:t>
      </w:r>
    </w:p>
    <w:p w14:paraId="0E03FD16" w14:textId="079D3FB9" w:rsidR="007E3211" w:rsidRPr="00DA7D7E" w:rsidRDefault="003B4B0B" w:rsidP="007522C4">
      <w:pPr>
        <w:spacing w:after="0" w:line="240" w:lineRule="auto"/>
        <w:ind w:left="720"/>
        <w:rPr>
          <w:sz w:val="24"/>
          <w:szCs w:val="24"/>
        </w:rPr>
      </w:pPr>
      <w:r>
        <w:rPr>
          <w:color w:val="0000FF"/>
          <w:sz w:val="24"/>
          <w:szCs w:val="24"/>
          <w:u w:val="single"/>
        </w:rPr>
        <w:fldChar w:fldCharType="end"/>
      </w:r>
    </w:p>
    <w:p w14:paraId="4A10E159" w14:textId="29632BC8" w:rsidR="007E3211" w:rsidRPr="003B4B0B" w:rsidRDefault="00120E9E" w:rsidP="007522C4">
      <w:pPr>
        <w:spacing w:after="0" w:line="240" w:lineRule="auto"/>
        <w:ind w:left="720"/>
        <w:rPr>
          <w:rStyle w:val="Hyperlink"/>
          <w:sz w:val="24"/>
          <w:szCs w:val="24"/>
        </w:rPr>
      </w:pPr>
      <w:r>
        <w:rPr>
          <w:sz w:val="24"/>
          <w:szCs w:val="24"/>
        </w:rPr>
        <w:t xml:space="preserve">Lis verifikasyon ak elijiblite Elèv ki nan Pwogram Asistans pou Frè Ekolaj Timoun Akèy ak Adoptif </w:t>
      </w:r>
      <w:r w:rsidR="007E3211" w:rsidRPr="00DA7D7E">
        <w:rPr>
          <w:sz w:val="24"/>
          <w:szCs w:val="24"/>
        </w:rPr>
        <w:t xml:space="preserve">DCF:  </w:t>
      </w:r>
      <w:r w:rsidR="003B4B0B">
        <w:rPr>
          <w:color w:val="0000FF"/>
          <w:sz w:val="24"/>
          <w:szCs w:val="24"/>
          <w:u w:val="single"/>
        </w:rPr>
        <w:fldChar w:fldCharType="begin"/>
      </w:r>
      <w:r w:rsidR="003B4B0B">
        <w:rPr>
          <w:color w:val="0000FF"/>
          <w:sz w:val="24"/>
          <w:szCs w:val="24"/>
          <w:u w:val="single"/>
        </w:rPr>
        <w:instrText xml:space="preserve"> HYPERLINK "https://www.mass.edu/osfa/programs/documents/DCF_Fee_Assistance_Program_Checklist.pdf" </w:instrText>
      </w:r>
      <w:r w:rsidR="003B4B0B">
        <w:rPr>
          <w:color w:val="0000FF"/>
          <w:sz w:val="24"/>
          <w:szCs w:val="24"/>
          <w:u w:val="single"/>
        </w:rPr>
        <w:fldChar w:fldCharType="separate"/>
      </w:r>
      <w:r w:rsidR="007E3211" w:rsidRPr="003B4B0B">
        <w:rPr>
          <w:rStyle w:val="Hyperlink"/>
          <w:sz w:val="24"/>
          <w:szCs w:val="24"/>
        </w:rPr>
        <w:t>https://www.mass.edu/osfa/programs/documents/DCF_Fee_Assistance_Program_Checklist.pdf</w:t>
      </w:r>
    </w:p>
    <w:p w14:paraId="7FB5C2AD" w14:textId="77BC9F3D" w:rsidR="0090101D" w:rsidRPr="00DA7D7E" w:rsidRDefault="003B4B0B" w:rsidP="00C51612">
      <w:pPr>
        <w:spacing w:after="0" w:line="240" w:lineRule="auto"/>
        <w:rPr>
          <w:b/>
          <w:i/>
          <w:sz w:val="24"/>
          <w:szCs w:val="24"/>
        </w:rPr>
      </w:pPr>
      <w:r>
        <w:rPr>
          <w:color w:val="0000FF"/>
          <w:sz w:val="24"/>
          <w:szCs w:val="24"/>
          <w:u w:val="single"/>
        </w:rPr>
        <w:fldChar w:fldCharType="end"/>
      </w:r>
    </w:p>
    <w:p w14:paraId="7AFA749C" w14:textId="16696ED7" w:rsidR="00F107ED" w:rsidRPr="00DA7D7E" w:rsidRDefault="00BE4221" w:rsidP="00DA7D7E">
      <w:pPr>
        <w:spacing w:after="120"/>
        <w:rPr>
          <w:b/>
          <w:iCs/>
          <w:sz w:val="24"/>
          <w:szCs w:val="24"/>
        </w:rPr>
      </w:pPr>
      <w:r>
        <w:rPr>
          <w:b/>
          <w:iCs/>
          <w:sz w:val="24"/>
          <w:szCs w:val="24"/>
        </w:rPr>
        <w:t xml:space="preserve">KIMOUN </w:t>
      </w:r>
      <w:r w:rsidR="00D14B5A">
        <w:rPr>
          <w:b/>
          <w:iCs/>
          <w:sz w:val="24"/>
          <w:szCs w:val="24"/>
        </w:rPr>
        <w:t xml:space="preserve">KAP </w:t>
      </w:r>
      <w:r>
        <w:rPr>
          <w:b/>
          <w:iCs/>
          <w:sz w:val="24"/>
          <w:szCs w:val="24"/>
        </w:rPr>
        <w:t>GEN GAD LEGAL TIMOUN NAN SI MWEN MOURI</w:t>
      </w:r>
      <w:r w:rsidR="00F107ED" w:rsidRPr="00DA7D7E">
        <w:rPr>
          <w:b/>
          <w:iCs/>
          <w:sz w:val="24"/>
          <w:szCs w:val="24"/>
        </w:rPr>
        <w:t>?</w:t>
      </w:r>
    </w:p>
    <w:p w14:paraId="755877FC" w14:textId="27BE1282" w:rsidR="00F107ED" w:rsidRPr="00904498" w:rsidRDefault="00BE4221" w:rsidP="00F107ED">
      <w:pPr>
        <w:pStyle w:val="NoSpacing"/>
        <w:ind w:left="720"/>
        <w:rPr>
          <w:color w:val="000000" w:themeColor="text1"/>
          <w:sz w:val="24"/>
          <w:szCs w:val="24"/>
        </w:rPr>
      </w:pPr>
      <w:r w:rsidRPr="00DA7D7E">
        <w:rPr>
          <w:b/>
          <w:sz w:val="24"/>
          <w:szCs w:val="24"/>
        </w:rPr>
        <w:lastRenderedPageBreak/>
        <w:t>G</w:t>
      </w:r>
      <w:r>
        <w:rPr>
          <w:b/>
          <w:sz w:val="24"/>
          <w:szCs w:val="24"/>
        </w:rPr>
        <w:t>adyen legal</w:t>
      </w:r>
      <w:r w:rsidR="00F107ED" w:rsidRPr="00DA7D7E">
        <w:rPr>
          <w:b/>
          <w:sz w:val="24"/>
          <w:szCs w:val="24"/>
        </w:rPr>
        <w:t>:</w:t>
      </w:r>
      <w:r w:rsidR="00F107ED" w:rsidRPr="00DA7D7E">
        <w:rPr>
          <w:sz w:val="24"/>
          <w:szCs w:val="24"/>
        </w:rPr>
        <w:t xml:space="preserve"> </w:t>
      </w:r>
      <w:r w:rsidRPr="00904498">
        <w:rPr>
          <w:color w:val="000000" w:themeColor="text1"/>
          <w:sz w:val="24"/>
          <w:szCs w:val="24"/>
        </w:rPr>
        <w:t xml:space="preserve">Lè gadyen legal la mouri, gad legal la fini, e gad la retounen nan men pati ki te gen gad legal anvan yo te bay gadyen legal la. Pa egzanp, gad legal la retounen bay paran an oswa </w:t>
      </w:r>
      <w:r w:rsidR="00FE06FE" w:rsidRPr="00904498">
        <w:rPr>
          <w:color w:val="000000" w:themeColor="text1"/>
          <w:sz w:val="24"/>
          <w:szCs w:val="24"/>
        </w:rPr>
        <w:t xml:space="preserve">DCF </w:t>
      </w:r>
      <w:r w:rsidRPr="00904498">
        <w:rPr>
          <w:color w:val="000000" w:themeColor="text1"/>
          <w:sz w:val="24"/>
          <w:szCs w:val="24"/>
        </w:rPr>
        <w:t xml:space="preserve">si </w:t>
      </w:r>
      <w:r w:rsidR="00F107ED" w:rsidRPr="00904498">
        <w:rPr>
          <w:color w:val="000000" w:themeColor="text1"/>
          <w:sz w:val="24"/>
          <w:szCs w:val="24"/>
        </w:rPr>
        <w:t xml:space="preserve">DCF </w:t>
      </w:r>
      <w:r w:rsidRPr="00904498">
        <w:rPr>
          <w:color w:val="000000" w:themeColor="text1"/>
          <w:sz w:val="24"/>
          <w:szCs w:val="24"/>
        </w:rPr>
        <w:t>te gen gad legal.  Yo</w:t>
      </w:r>
      <w:r w:rsidR="00D14B5A">
        <w:rPr>
          <w:color w:val="000000" w:themeColor="text1"/>
          <w:sz w:val="24"/>
          <w:szCs w:val="24"/>
        </w:rPr>
        <w:t xml:space="preserve"> </w:t>
      </w:r>
      <w:r w:rsidRPr="00904498">
        <w:rPr>
          <w:color w:val="000000" w:themeColor="text1"/>
          <w:sz w:val="24"/>
          <w:szCs w:val="24"/>
        </w:rPr>
        <w:t xml:space="preserve">ka nonmen yon gadyen pou minè a pa testaman, oswa atravè lòt dokiman alekri gadyen an siyen epi 2 temwen testifye.  Nouvo gadyen an dwe depoze </w:t>
      </w:r>
      <w:r w:rsidR="001C6DEE">
        <w:rPr>
          <w:color w:val="000000" w:themeColor="text1"/>
          <w:sz w:val="24"/>
          <w:szCs w:val="24"/>
        </w:rPr>
        <w:t xml:space="preserve">dosye legal </w:t>
      </w:r>
      <w:r w:rsidRPr="00904498">
        <w:rPr>
          <w:color w:val="000000" w:themeColor="text1"/>
          <w:sz w:val="24"/>
          <w:szCs w:val="24"/>
        </w:rPr>
        <w:t xml:space="preserve">nan tribinal la nan lespas 30 jou apre lanmò gadyen an pou yo kapab konfime nominasyon an.  </w:t>
      </w:r>
    </w:p>
    <w:p w14:paraId="5DFFED5D" w14:textId="77777777" w:rsidR="00F107ED" w:rsidRPr="00904498" w:rsidRDefault="00F107ED" w:rsidP="00F107ED">
      <w:pPr>
        <w:pStyle w:val="NoSpacing"/>
        <w:ind w:left="720"/>
        <w:rPr>
          <w:color w:val="000000" w:themeColor="text1"/>
          <w:sz w:val="24"/>
          <w:szCs w:val="24"/>
        </w:rPr>
      </w:pPr>
    </w:p>
    <w:p w14:paraId="3E41FB80" w14:textId="34CD850F" w:rsidR="00F107ED" w:rsidRPr="00DA7D7E" w:rsidRDefault="00BE4221" w:rsidP="00DA7D7E">
      <w:pPr>
        <w:pStyle w:val="NoSpacing"/>
        <w:spacing w:after="240"/>
        <w:ind w:left="720"/>
        <w:rPr>
          <w:sz w:val="24"/>
          <w:szCs w:val="24"/>
        </w:rPr>
      </w:pPr>
      <w:r w:rsidRPr="00DA7D7E">
        <w:rPr>
          <w:b/>
          <w:sz w:val="24"/>
          <w:szCs w:val="24"/>
        </w:rPr>
        <w:t>Adop</w:t>
      </w:r>
      <w:r>
        <w:rPr>
          <w:b/>
          <w:sz w:val="24"/>
          <w:szCs w:val="24"/>
        </w:rPr>
        <w:t>sy</w:t>
      </w:r>
      <w:r w:rsidRPr="00DA7D7E">
        <w:rPr>
          <w:b/>
          <w:sz w:val="24"/>
          <w:szCs w:val="24"/>
        </w:rPr>
        <w:t>on</w:t>
      </w:r>
      <w:r w:rsidR="00F107ED" w:rsidRPr="00DA7D7E">
        <w:rPr>
          <w:b/>
          <w:sz w:val="24"/>
          <w:szCs w:val="24"/>
        </w:rPr>
        <w:t>:</w:t>
      </w:r>
      <w:r w:rsidR="00F107ED" w:rsidRPr="00DA7D7E">
        <w:rPr>
          <w:sz w:val="24"/>
          <w:szCs w:val="24"/>
        </w:rPr>
        <w:t xml:space="preserve"> </w:t>
      </w:r>
      <w:r w:rsidR="001C6DEE">
        <w:rPr>
          <w:sz w:val="24"/>
          <w:szCs w:val="24"/>
        </w:rPr>
        <w:t>Nan yon fanmi ki genyen de-paran, lè youn nan paran adoptif yo mouri, lòt paran ki vivan ap gen gad legal la</w:t>
      </w:r>
      <w:r w:rsidR="001C6DEE" w:rsidRPr="00DA7D7E">
        <w:rPr>
          <w:sz w:val="24"/>
          <w:szCs w:val="24"/>
        </w:rPr>
        <w:t xml:space="preserve"> </w:t>
      </w:r>
      <w:r w:rsidR="001C6DEE">
        <w:rPr>
          <w:sz w:val="24"/>
          <w:szCs w:val="24"/>
        </w:rPr>
        <w:t xml:space="preserve">sipoze ke </w:t>
      </w:r>
      <w:r w:rsidR="00D14B5A">
        <w:rPr>
          <w:sz w:val="24"/>
          <w:szCs w:val="24"/>
        </w:rPr>
        <w:t xml:space="preserve">se </w:t>
      </w:r>
      <w:r w:rsidR="001C6DEE">
        <w:rPr>
          <w:sz w:val="24"/>
          <w:szCs w:val="24"/>
        </w:rPr>
        <w:t>toulède paran yo ki te adopte timoun nan</w:t>
      </w:r>
      <w:r w:rsidR="00F107ED" w:rsidRPr="00DA7D7E">
        <w:rPr>
          <w:sz w:val="24"/>
          <w:szCs w:val="24"/>
        </w:rPr>
        <w:t xml:space="preserve">. </w:t>
      </w:r>
      <w:r w:rsidR="001C6DEE">
        <w:rPr>
          <w:sz w:val="24"/>
          <w:szCs w:val="24"/>
        </w:rPr>
        <w:t xml:space="preserve">Nan fanmi yo ki gen yonsèl paran adoptif, paran an ka nonmen yon gadyen pa testaman oswa pa lòt dokiman paran adoptif la siyen </w:t>
      </w:r>
      <w:r w:rsidR="001C6DEE" w:rsidRPr="00E73545">
        <w:rPr>
          <w:color w:val="000000" w:themeColor="text1"/>
          <w:sz w:val="24"/>
          <w:szCs w:val="24"/>
        </w:rPr>
        <w:t>epi 2 temwen testifye</w:t>
      </w:r>
      <w:r w:rsidR="00F107ED" w:rsidRPr="00DA7D7E">
        <w:rPr>
          <w:sz w:val="24"/>
          <w:szCs w:val="24"/>
        </w:rPr>
        <w:t xml:space="preserve">. </w:t>
      </w:r>
      <w:r w:rsidR="001C6DEE">
        <w:rPr>
          <w:sz w:val="24"/>
          <w:szCs w:val="24"/>
        </w:rPr>
        <w:t xml:space="preserve">Gadyen yo nonmen an dwe depoze dosye legal nan tribinal la nan lespas </w:t>
      </w:r>
      <w:r w:rsidR="00F107ED" w:rsidRPr="00DA7D7E">
        <w:rPr>
          <w:sz w:val="24"/>
          <w:szCs w:val="24"/>
        </w:rPr>
        <w:t xml:space="preserve">30 </w:t>
      </w:r>
      <w:r w:rsidR="001C6DEE">
        <w:rPr>
          <w:sz w:val="24"/>
          <w:szCs w:val="24"/>
        </w:rPr>
        <w:t>jou apre lanmò paran adoptif la</w:t>
      </w:r>
      <w:r w:rsidR="001C6DEE" w:rsidRPr="00DA7D7E">
        <w:rPr>
          <w:sz w:val="24"/>
          <w:szCs w:val="24"/>
        </w:rPr>
        <w:t xml:space="preserve"> </w:t>
      </w:r>
      <w:r w:rsidR="00BE0248" w:rsidRPr="006E5173">
        <w:rPr>
          <w:color w:val="000000" w:themeColor="text1"/>
          <w:sz w:val="24"/>
          <w:szCs w:val="24"/>
        </w:rPr>
        <w:t>pou yo kapab konfime nominasyon an</w:t>
      </w:r>
      <w:r w:rsidR="00BE0248">
        <w:rPr>
          <w:color w:val="000000" w:themeColor="text1"/>
          <w:sz w:val="24"/>
          <w:szCs w:val="24"/>
        </w:rPr>
        <w:t>.</w:t>
      </w:r>
    </w:p>
    <w:p w14:paraId="1490F034" w14:textId="791CDF64" w:rsidR="00C51612" w:rsidRPr="00DA7D7E" w:rsidRDefault="00B63841" w:rsidP="00DA7D7E">
      <w:pPr>
        <w:spacing w:after="120" w:line="240" w:lineRule="auto"/>
        <w:rPr>
          <w:b/>
          <w:iCs/>
          <w:sz w:val="24"/>
          <w:szCs w:val="24"/>
        </w:rPr>
      </w:pPr>
      <w:r>
        <w:rPr>
          <w:b/>
          <w:iCs/>
          <w:sz w:val="24"/>
          <w:szCs w:val="24"/>
        </w:rPr>
        <w:t>ÈSKE PITIT MWEN PRAL ERITYE M</w:t>
      </w:r>
      <w:r w:rsidR="00C51612" w:rsidRPr="00DA7D7E">
        <w:rPr>
          <w:b/>
          <w:iCs/>
          <w:sz w:val="24"/>
          <w:szCs w:val="24"/>
        </w:rPr>
        <w:t>?</w:t>
      </w:r>
    </w:p>
    <w:p w14:paraId="32E401D5" w14:textId="1F9D924F" w:rsidR="00C51612" w:rsidRPr="00DA7D7E" w:rsidRDefault="00C51612" w:rsidP="00DA7D7E">
      <w:pPr>
        <w:pStyle w:val="NoSpacing"/>
        <w:spacing w:after="120"/>
        <w:ind w:left="720"/>
        <w:rPr>
          <w:sz w:val="24"/>
          <w:szCs w:val="24"/>
        </w:rPr>
      </w:pPr>
      <w:r w:rsidRPr="00DA7D7E">
        <w:rPr>
          <w:b/>
          <w:sz w:val="24"/>
          <w:szCs w:val="24"/>
        </w:rPr>
        <w:t>G</w:t>
      </w:r>
      <w:r w:rsidR="00B63841">
        <w:rPr>
          <w:b/>
          <w:sz w:val="24"/>
          <w:szCs w:val="24"/>
        </w:rPr>
        <w:t>adyen legal</w:t>
      </w:r>
      <w:r w:rsidRPr="00DA7D7E">
        <w:rPr>
          <w:b/>
          <w:sz w:val="24"/>
          <w:szCs w:val="24"/>
        </w:rPr>
        <w:t>:</w:t>
      </w:r>
      <w:r w:rsidRPr="00DA7D7E">
        <w:rPr>
          <w:sz w:val="24"/>
          <w:szCs w:val="24"/>
        </w:rPr>
        <w:t xml:space="preserve"> </w:t>
      </w:r>
      <w:r w:rsidR="00B63841">
        <w:rPr>
          <w:sz w:val="24"/>
          <w:szCs w:val="24"/>
        </w:rPr>
        <w:t xml:space="preserve">Timoun yo pa eritye nan men gadyen an sof si gadyen </w:t>
      </w:r>
      <w:r w:rsidR="00904498">
        <w:rPr>
          <w:sz w:val="24"/>
          <w:szCs w:val="24"/>
        </w:rPr>
        <w:t xml:space="preserve">an </w:t>
      </w:r>
      <w:r w:rsidR="00B63841">
        <w:rPr>
          <w:sz w:val="24"/>
          <w:szCs w:val="24"/>
        </w:rPr>
        <w:t xml:space="preserve">te kite yon </w:t>
      </w:r>
      <w:r w:rsidR="00904498">
        <w:rPr>
          <w:sz w:val="24"/>
          <w:szCs w:val="24"/>
        </w:rPr>
        <w:t>testaman egzekite. Timoun yo eritye de paran yo</w:t>
      </w:r>
      <w:r w:rsidR="009D2E51" w:rsidRPr="00DA7D7E">
        <w:rPr>
          <w:sz w:val="24"/>
          <w:szCs w:val="24"/>
        </w:rPr>
        <w:t>.</w:t>
      </w:r>
    </w:p>
    <w:p w14:paraId="246D5D27" w14:textId="784850D9" w:rsidR="00C51612" w:rsidRPr="00DA7D7E" w:rsidRDefault="00904498" w:rsidP="00DA7D7E">
      <w:pPr>
        <w:pStyle w:val="NoSpacing"/>
        <w:spacing w:after="240"/>
        <w:ind w:left="720"/>
        <w:rPr>
          <w:sz w:val="24"/>
          <w:szCs w:val="24"/>
        </w:rPr>
      </w:pPr>
      <w:r w:rsidRPr="00DA7D7E">
        <w:rPr>
          <w:b/>
          <w:sz w:val="24"/>
          <w:szCs w:val="24"/>
        </w:rPr>
        <w:t>Adop</w:t>
      </w:r>
      <w:r>
        <w:rPr>
          <w:b/>
          <w:sz w:val="24"/>
          <w:szCs w:val="24"/>
        </w:rPr>
        <w:t>sy</w:t>
      </w:r>
      <w:r w:rsidRPr="00DA7D7E">
        <w:rPr>
          <w:b/>
          <w:sz w:val="24"/>
          <w:szCs w:val="24"/>
        </w:rPr>
        <w:t>on</w:t>
      </w:r>
      <w:r w:rsidR="00C51612" w:rsidRPr="00DA7D7E">
        <w:rPr>
          <w:b/>
          <w:sz w:val="24"/>
          <w:szCs w:val="24"/>
        </w:rPr>
        <w:t>:</w:t>
      </w:r>
      <w:r w:rsidR="00C51612" w:rsidRPr="00DA7D7E">
        <w:rPr>
          <w:sz w:val="24"/>
          <w:szCs w:val="24"/>
        </w:rPr>
        <w:t xml:space="preserve"> </w:t>
      </w:r>
      <w:r>
        <w:rPr>
          <w:sz w:val="24"/>
          <w:szCs w:val="24"/>
        </w:rPr>
        <w:t xml:space="preserve"> Yon timoun adopte ap eritye de paran adoptif yo e li pa gen dwa eritaj</w:t>
      </w:r>
      <w:r w:rsidRPr="00DA7D7E">
        <w:rPr>
          <w:sz w:val="24"/>
          <w:szCs w:val="24"/>
        </w:rPr>
        <w:t xml:space="preserve"> </w:t>
      </w:r>
      <w:r>
        <w:rPr>
          <w:sz w:val="24"/>
          <w:szCs w:val="24"/>
        </w:rPr>
        <w:t xml:space="preserve">nan men paran byolojik yo sof si paran bylojik yo te kite yon eritaj pou timoun nan. </w:t>
      </w:r>
      <w:r w:rsidR="00B63841">
        <w:rPr>
          <w:sz w:val="24"/>
          <w:szCs w:val="24"/>
        </w:rPr>
        <w:t xml:space="preserve"> </w:t>
      </w:r>
    </w:p>
    <w:p w14:paraId="7ED37EE5" w14:textId="7D5743AE" w:rsidR="00F17F27" w:rsidRPr="00751939" w:rsidRDefault="00A82AFC" w:rsidP="00DA7D7E">
      <w:pPr>
        <w:spacing w:after="120" w:line="240" w:lineRule="auto"/>
        <w:rPr>
          <w:b/>
          <w:iCs/>
          <w:color w:val="000000" w:themeColor="text1"/>
          <w:sz w:val="24"/>
          <w:szCs w:val="24"/>
        </w:rPr>
      </w:pPr>
      <w:r w:rsidRPr="00751939">
        <w:rPr>
          <w:b/>
          <w:iCs/>
          <w:color w:val="000000" w:themeColor="text1"/>
          <w:sz w:val="24"/>
          <w:szCs w:val="24"/>
        </w:rPr>
        <w:t xml:space="preserve">SÈVIS YO DISPONIB DEPI MWEN VINI YON PARAN ADOPTIF OSWA GADYEN? </w:t>
      </w:r>
      <w:r w:rsidR="00F17F27" w:rsidRPr="00751939">
        <w:rPr>
          <w:b/>
          <w:iCs/>
          <w:color w:val="000000" w:themeColor="text1"/>
          <w:sz w:val="24"/>
          <w:szCs w:val="24"/>
        </w:rPr>
        <w:t>?</w:t>
      </w:r>
    </w:p>
    <w:p w14:paraId="04BCA386" w14:textId="14E14FD1" w:rsidR="00F17F27" w:rsidRPr="00751939" w:rsidRDefault="00F17F27" w:rsidP="00DA7D7E">
      <w:pPr>
        <w:spacing w:after="0" w:line="240" w:lineRule="auto"/>
        <w:ind w:left="720"/>
        <w:rPr>
          <w:color w:val="000000" w:themeColor="text1"/>
          <w:sz w:val="24"/>
          <w:szCs w:val="24"/>
        </w:rPr>
      </w:pPr>
      <w:r w:rsidRPr="00751939">
        <w:rPr>
          <w:b/>
          <w:color w:val="000000" w:themeColor="text1"/>
          <w:sz w:val="24"/>
          <w:szCs w:val="24"/>
        </w:rPr>
        <w:t>G</w:t>
      </w:r>
      <w:r w:rsidR="00A82AFC" w:rsidRPr="00751939">
        <w:rPr>
          <w:b/>
          <w:color w:val="000000" w:themeColor="text1"/>
          <w:sz w:val="24"/>
          <w:szCs w:val="24"/>
        </w:rPr>
        <w:t>adyan legal</w:t>
      </w:r>
      <w:r w:rsidRPr="00751939">
        <w:rPr>
          <w:b/>
          <w:color w:val="000000" w:themeColor="text1"/>
          <w:sz w:val="24"/>
          <w:szCs w:val="24"/>
        </w:rPr>
        <w:t xml:space="preserve">: </w:t>
      </w:r>
      <w:r w:rsidR="00A82AFC" w:rsidRPr="00751939">
        <w:rPr>
          <w:color w:val="000000" w:themeColor="text1"/>
          <w:sz w:val="24"/>
          <w:szCs w:val="24"/>
        </w:rPr>
        <w:t xml:space="preserve">Founisè kominote yo founi sèvis yo ak/oswa grasa yon pwosesis aplikasyon volontè pou sèvis klinik </w:t>
      </w:r>
      <w:r w:rsidRPr="00751939">
        <w:rPr>
          <w:color w:val="000000" w:themeColor="text1"/>
          <w:sz w:val="24"/>
          <w:szCs w:val="24"/>
        </w:rPr>
        <w:t xml:space="preserve">DCF. </w:t>
      </w:r>
      <w:r w:rsidR="00A82AFC" w:rsidRPr="00751939">
        <w:rPr>
          <w:color w:val="000000" w:themeColor="text1"/>
          <w:sz w:val="24"/>
          <w:szCs w:val="24"/>
        </w:rPr>
        <w:t>Ou ka vle kontakte</w:t>
      </w:r>
      <w:r w:rsidR="000005AB" w:rsidRPr="00751939">
        <w:rPr>
          <w:color w:val="000000" w:themeColor="text1"/>
          <w:sz w:val="24"/>
          <w:szCs w:val="24"/>
        </w:rPr>
        <w:t xml:space="preserve">: </w:t>
      </w:r>
    </w:p>
    <w:p w14:paraId="53D9FBB5" w14:textId="77777777" w:rsidR="00F17F27" w:rsidRPr="00751939" w:rsidRDefault="00F17F27" w:rsidP="00F17F27">
      <w:pPr>
        <w:spacing w:after="0" w:line="240" w:lineRule="auto"/>
        <w:ind w:left="720"/>
        <w:rPr>
          <w:color w:val="000000" w:themeColor="text1"/>
          <w:sz w:val="24"/>
          <w:szCs w:val="24"/>
        </w:rPr>
      </w:pPr>
    </w:p>
    <w:p w14:paraId="147D4710" w14:textId="77777777" w:rsidR="00AD014B" w:rsidRPr="00DA7D7E" w:rsidRDefault="00AD014B" w:rsidP="00AD014B">
      <w:pPr>
        <w:spacing w:after="0" w:line="240" w:lineRule="auto"/>
        <w:ind w:left="1440"/>
        <w:rPr>
          <w:sz w:val="24"/>
          <w:szCs w:val="24"/>
        </w:rPr>
      </w:pPr>
      <w:r w:rsidRPr="00DA7D7E">
        <w:rPr>
          <w:sz w:val="24"/>
          <w:szCs w:val="24"/>
        </w:rPr>
        <w:t xml:space="preserve">Adoption Journeys  </w:t>
      </w:r>
    </w:p>
    <w:p w14:paraId="251BF5C0" w14:textId="7D2F5713" w:rsidR="00AD014B" w:rsidRPr="003B4B0B" w:rsidRDefault="003B4B0B" w:rsidP="00AD014B">
      <w:pPr>
        <w:spacing w:after="0" w:line="240" w:lineRule="auto"/>
        <w:ind w:left="1440"/>
        <w:rPr>
          <w:rStyle w:val="Hyperlink"/>
          <w:sz w:val="24"/>
          <w:szCs w:val="24"/>
        </w:rPr>
      </w:pPr>
      <w:r>
        <w:rPr>
          <w:sz w:val="24"/>
          <w:szCs w:val="24"/>
        </w:rPr>
        <w:fldChar w:fldCharType="begin"/>
      </w:r>
      <w:r>
        <w:rPr>
          <w:sz w:val="24"/>
          <w:szCs w:val="24"/>
        </w:rPr>
        <w:instrText xml:space="preserve"> HYPERLINK "https://child-familyservices.org/adoption-journeys-program-components/" </w:instrText>
      </w:r>
      <w:r>
        <w:rPr>
          <w:sz w:val="24"/>
          <w:szCs w:val="24"/>
        </w:rPr>
        <w:fldChar w:fldCharType="separate"/>
      </w:r>
      <w:r w:rsidR="00AD014B" w:rsidRPr="003B4B0B">
        <w:rPr>
          <w:rStyle w:val="Hyperlink"/>
          <w:sz w:val="24"/>
          <w:szCs w:val="24"/>
        </w:rPr>
        <w:t>https://child-familyservices.org/adoption-journeys-program-components/</w:t>
      </w:r>
    </w:p>
    <w:p w14:paraId="23CC478E" w14:textId="7980A1A2" w:rsidR="00AD014B" w:rsidRPr="00DA7D7E" w:rsidRDefault="003B4B0B" w:rsidP="00A5569A">
      <w:pPr>
        <w:spacing w:after="0" w:line="240" w:lineRule="auto"/>
        <w:ind w:left="1440"/>
        <w:rPr>
          <w:sz w:val="24"/>
          <w:szCs w:val="24"/>
        </w:rPr>
      </w:pPr>
      <w:r>
        <w:rPr>
          <w:sz w:val="24"/>
          <w:szCs w:val="24"/>
        </w:rPr>
        <w:fldChar w:fldCharType="end"/>
      </w:r>
    </w:p>
    <w:p w14:paraId="6C9A3926" w14:textId="23663A03" w:rsidR="00F17F27" w:rsidRPr="00DA7D7E" w:rsidRDefault="00F17F27" w:rsidP="00A5569A">
      <w:pPr>
        <w:spacing w:after="0" w:line="240" w:lineRule="auto"/>
        <w:ind w:left="1440"/>
        <w:rPr>
          <w:sz w:val="24"/>
          <w:szCs w:val="24"/>
        </w:rPr>
      </w:pPr>
      <w:r w:rsidRPr="00DA7D7E">
        <w:rPr>
          <w:sz w:val="24"/>
          <w:szCs w:val="24"/>
        </w:rPr>
        <w:t>Kinship Navigator</w:t>
      </w:r>
    </w:p>
    <w:p w14:paraId="738F644F" w14:textId="77777777" w:rsidR="00F17F27" w:rsidRPr="00DA7D7E" w:rsidRDefault="00F17F27" w:rsidP="00A5569A">
      <w:pPr>
        <w:spacing w:after="0" w:line="240" w:lineRule="auto"/>
        <w:ind w:left="1440"/>
        <w:rPr>
          <w:sz w:val="24"/>
          <w:szCs w:val="24"/>
        </w:rPr>
      </w:pPr>
      <w:r w:rsidRPr="00DA7D7E">
        <w:rPr>
          <w:sz w:val="24"/>
          <w:szCs w:val="24"/>
        </w:rPr>
        <w:t>1-844-924-4KIN</w:t>
      </w:r>
    </w:p>
    <w:p w14:paraId="5F080E21" w14:textId="0B86A4E0" w:rsidR="00F17F27" w:rsidRPr="003B4B0B" w:rsidRDefault="003B4B0B" w:rsidP="00A5569A">
      <w:pPr>
        <w:spacing w:after="0" w:line="240" w:lineRule="auto"/>
        <w:ind w:left="1440"/>
        <w:rPr>
          <w:rStyle w:val="Hyperlink"/>
          <w:sz w:val="24"/>
          <w:szCs w:val="24"/>
        </w:rPr>
      </w:pPr>
      <w:r>
        <w:rPr>
          <w:sz w:val="24"/>
          <w:szCs w:val="24"/>
        </w:rPr>
        <w:fldChar w:fldCharType="begin"/>
      </w:r>
      <w:r>
        <w:rPr>
          <w:sz w:val="24"/>
          <w:szCs w:val="24"/>
        </w:rPr>
        <w:instrText xml:space="preserve"> HYPERLINK "https://www.mass.gov/kinship-navigator" </w:instrText>
      </w:r>
      <w:r>
        <w:rPr>
          <w:sz w:val="24"/>
          <w:szCs w:val="24"/>
        </w:rPr>
        <w:fldChar w:fldCharType="separate"/>
      </w:r>
      <w:r w:rsidR="00F17F27" w:rsidRPr="003B4B0B">
        <w:rPr>
          <w:rStyle w:val="Hyperlink"/>
          <w:sz w:val="24"/>
          <w:szCs w:val="24"/>
        </w:rPr>
        <w:t>https://www</w:t>
      </w:r>
      <w:r w:rsidR="00F17F27" w:rsidRPr="00EC09B4">
        <w:rPr>
          <w:rStyle w:val="Hyperlink"/>
          <w:sz w:val="24"/>
          <w:szCs w:val="24"/>
        </w:rPr>
        <w:t>.mass.gov/kinship-navigator</w:t>
      </w:r>
    </w:p>
    <w:p w14:paraId="223BD339" w14:textId="42B67EC7" w:rsidR="000005AB" w:rsidRPr="00DA7D7E" w:rsidRDefault="003B4B0B" w:rsidP="00A5569A">
      <w:pPr>
        <w:spacing w:after="0" w:line="240" w:lineRule="auto"/>
        <w:ind w:left="1440"/>
        <w:rPr>
          <w:rStyle w:val="Hyperlink"/>
          <w:sz w:val="24"/>
          <w:szCs w:val="24"/>
        </w:rPr>
      </w:pPr>
      <w:r>
        <w:rPr>
          <w:sz w:val="24"/>
          <w:szCs w:val="24"/>
        </w:rPr>
        <w:fldChar w:fldCharType="end"/>
      </w:r>
    </w:p>
    <w:p w14:paraId="11ED0BAE" w14:textId="3F249ECD" w:rsidR="000005AB" w:rsidRPr="00DA7D7E" w:rsidRDefault="000005AB" w:rsidP="00A5569A">
      <w:pPr>
        <w:spacing w:after="0" w:line="240" w:lineRule="auto"/>
        <w:ind w:left="1440"/>
        <w:rPr>
          <w:sz w:val="24"/>
          <w:szCs w:val="24"/>
        </w:rPr>
      </w:pPr>
      <w:r w:rsidRPr="00DA7D7E">
        <w:rPr>
          <w:sz w:val="24"/>
          <w:szCs w:val="24"/>
        </w:rPr>
        <w:t xml:space="preserve">Commission on </w:t>
      </w:r>
      <w:r w:rsidR="001E7D7E" w:rsidRPr="00DA7D7E">
        <w:rPr>
          <w:sz w:val="24"/>
          <w:szCs w:val="24"/>
        </w:rPr>
        <w:t xml:space="preserve">the Status of </w:t>
      </w:r>
      <w:r w:rsidRPr="00DA7D7E">
        <w:rPr>
          <w:sz w:val="24"/>
          <w:szCs w:val="24"/>
        </w:rPr>
        <w:t>Grandparents Raising Grandchildren</w:t>
      </w:r>
    </w:p>
    <w:p w14:paraId="7C7204BB" w14:textId="633C06F2" w:rsidR="000005AB" w:rsidRPr="003B4B0B" w:rsidRDefault="000005AB" w:rsidP="000005AB">
      <w:pPr>
        <w:shd w:val="clear" w:color="auto" w:fill="FFFFFF"/>
        <w:spacing w:after="0"/>
        <w:rPr>
          <w:rStyle w:val="Hyperlink"/>
          <w:sz w:val="24"/>
          <w:szCs w:val="24"/>
        </w:rPr>
      </w:pPr>
      <w:r w:rsidRPr="00DA7D7E">
        <w:rPr>
          <w:sz w:val="24"/>
          <w:szCs w:val="24"/>
        </w:rPr>
        <w:tab/>
      </w:r>
      <w:r w:rsidRPr="00DA7D7E">
        <w:rPr>
          <w:sz w:val="24"/>
          <w:szCs w:val="24"/>
        </w:rPr>
        <w:tab/>
        <w:t xml:space="preserve">1-617-748-2454 </w:t>
      </w:r>
      <w:r w:rsidR="003B4B0B">
        <w:rPr>
          <w:sz w:val="24"/>
          <w:szCs w:val="24"/>
        </w:rPr>
        <w:fldChar w:fldCharType="begin"/>
      </w:r>
      <w:r w:rsidR="003B4B0B">
        <w:rPr>
          <w:sz w:val="24"/>
          <w:szCs w:val="24"/>
        </w:rPr>
        <w:instrText xml:space="preserve"> HYPERLINK "http://www.massgrg.com/massgrg_2019/index.html" </w:instrText>
      </w:r>
      <w:r w:rsidR="003B4B0B">
        <w:rPr>
          <w:sz w:val="24"/>
          <w:szCs w:val="24"/>
        </w:rPr>
        <w:fldChar w:fldCharType="separate"/>
      </w:r>
    </w:p>
    <w:p w14:paraId="3BAB6C0F" w14:textId="2A6BA306" w:rsidR="000005AB" w:rsidRPr="003B4B0B" w:rsidRDefault="000005AB" w:rsidP="000005AB">
      <w:pPr>
        <w:shd w:val="clear" w:color="auto" w:fill="FFFFFF"/>
        <w:ind w:left="720" w:firstLine="720"/>
        <w:rPr>
          <w:rStyle w:val="Hyperlink"/>
          <w:sz w:val="24"/>
          <w:szCs w:val="24"/>
        </w:rPr>
      </w:pPr>
      <w:r w:rsidRPr="003B4B0B">
        <w:rPr>
          <w:rStyle w:val="Hyperlink"/>
          <w:sz w:val="24"/>
          <w:szCs w:val="24"/>
        </w:rPr>
        <w:t>http://www.massgrg.com/massgrg_2019/index.html</w:t>
      </w:r>
    </w:p>
    <w:p w14:paraId="3F0DA624" w14:textId="0FB00CCE" w:rsidR="00F17F27" w:rsidRPr="00FA7796" w:rsidRDefault="003B4B0B" w:rsidP="00E73545">
      <w:pPr>
        <w:pStyle w:val="IntenseQuote"/>
        <w:rPr>
          <w:b w:val="0"/>
          <w:bCs w:val="0"/>
          <w:i w:val="0"/>
          <w:iCs w:val="0"/>
          <w:color w:val="auto"/>
        </w:rPr>
      </w:pPr>
      <w:r>
        <w:fldChar w:fldCharType="end"/>
      </w:r>
      <w:r w:rsidR="00A82AFC" w:rsidRPr="00FA7796">
        <w:rPr>
          <w:i w:val="0"/>
          <w:iCs w:val="0"/>
          <w:color w:val="auto"/>
        </w:rPr>
        <w:t>Adopsyon</w:t>
      </w:r>
      <w:r w:rsidR="00F17F27" w:rsidRPr="00FA7796">
        <w:rPr>
          <w:b w:val="0"/>
          <w:bCs w:val="0"/>
          <w:i w:val="0"/>
          <w:iCs w:val="0"/>
          <w:color w:val="auto"/>
        </w:rPr>
        <w:t>:</w:t>
      </w:r>
      <w:r w:rsidR="00A5569A" w:rsidRPr="00FA7796">
        <w:rPr>
          <w:b w:val="0"/>
          <w:bCs w:val="0"/>
          <w:i w:val="0"/>
          <w:iCs w:val="0"/>
          <w:color w:val="auto"/>
        </w:rPr>
        <w:t xml:space="preserve"> </w:t>
      </w:r>
      <w:r w:rsidR="00A82AFC" w:rsidRPr="00FA7796">
        <w:rPr>
          <w:b w:val="0"/>
          <w:bCs w:val="0"/>
          <w:i w:val="0"/>
          <w:iCs w:val="0"/>
          <w:color w:val="auto"/>
        </w:rPr>
        <w:t>Gen sèvi</w:t>
      </w:r>
      <w:r w:rsidR="006B245B" w:rsidRPr="00FA7796">
        <w:rPr>
          <w:b w:val="0"/>
          <w:bCs w:val="0"/>
          <w:i w:val="0"/>
          <w:iCs w:val="0"/>
          <w:color w:val="auto"/>
        </w:rPr>
        <w:t xml:space="preserve">s apre-adopsyon nan kominote a </w:t>
      </w:r>
      <w:r w:rsidR="00A82AFC" w:rsidRPr="00FA7796">
        <w:rPr>
          <w:b w:val="0"/>
          <w:bCs w:val="0"/>
          <w:i w:val="0"/>
          <w:iCs w:val="0"/>
          <w:color w:val="auto"/>
        </w:rPr>
        <w:t>ak atravè òganizasyon yo avèk</w:t>
      </w:r>
      <w:r w:rsidR="006B245B" w:rsidRPr="00FA7796">
        <w:rPr>
          <w:b w:val="0"/>
          <w:bCs w:val="0"/>
          <w:i w:val="0"/>
          <w:iCs w:val="0"/>
          <w:color w:val="auto"/>
        </w:rPr>
        <w:t xml:space="preserve"> yon misyon pou bay sipò pou fanmi adoptif ak timoun yo. </w:t>
      </w:r>
    </w:p>
    <w:p w14:paraId="14ABCC29" w14:textId="77777777" w:rsidR="00F17F27" w:rsidRPr="00DA7D7E" w:rsidRDefault="00F17F27" w:rsidP="00A5569A">
      <w:pPr>
        <w:spacing w:after="0" w:line="240" w:lineRule="auto"/>
        <w:ind w:left="1440"/>
        <w:rPr>
          <w:sz w:val="24"/>
          <w:szCs w:val="24"/>
        </w:rPr>
      </w:pPr>
      <w:bookmarkStart w:id="3" w:name="_Hlk70669209"/>
      <w:r w:rsidRPr="00DA7D7E">
        <w:rPr>
          <w:sz w:val="24"/>
          <w:szCs w:val="24"/>
        </w:rPr>
        <w:t xml:space="preserve">Adoption Journeys  </w:t>
      </w:r>
    </w:p>
    <w:p w14:paraId="1DC3F067" w14:textId="33C2E92A" w:rsidR="00F17F27" w:rsidRPr="003B4B0B" w:rsidRDefault="003B4B0B" w:rsidP="00A5569A">
      <w:pPr>
        <w:spacing w:after="0" w:line="240" w:lineRule="auto"/>
        <w:ind w:left="1440"/>
        <w:rPr>
          <w:rStyle w:val="Hyperlink"/>
          <w:sz w:val="24"/>
          <w:szCs w:val="24"/>
        </w:rPr>
      </w:pPr>
      <w:r>
        <w:rPr>
          <w:sz w:val="24"/>
          <w:szCs w:val="24"/>
        </w:rPr>
        <w:fldChar w:fldCharType="begin"/>
      </w:r>
      <w:r>
        <w:rPr>
          <w:sz w:val="24"/>
          <w:szCs w:val="24"/>
        </w:rPr>
        <w:instrText xml:space="preserve"> HYPERLINK "https://child-familyservices.org/adoption-journeys-program-components/" </w:instrText>
      </w:r>
      <w:r>
        <w:rPr>
          <w:sz w:val="24"/>
          <w:szCs w:val="24"/>
        </w:rPr>
        <w:fldChar w:fldCharType="separate"/>
      </w:r>
      <w:r w:rsidR="00F17F27" w:rsidRPr="003B4B0B">
        <w:rPr>
          <w:rStyle w:val="Hyperlink"/>
          <w:sz w:val="24"/>
          <w:szCs w:val="24"/>
        </w:rPr>
        <w:t>https://child-familyser</w:t>
      </w:r>
      <w:r w:rsidR="00F17F27" w:rsidRPr="00EC09B4">
        <w:rPr>
          <w:rStyle w:val="Hyperlink"/>
          <w:sz w:val="24"/>
          <w:szCs w:val="24"/>
        </w:rPr>
        <w:t>vices.org/adoption-journeys-program-components/</w:t>
      </w:r>
    </w:p>
    <w:bookmarkEnd w:id="3"/>
    <w:p w14:paraId="00EA590B" w14:textId="77777777" w:rsidR="00F17F27" w:rsidRPr="003B4B0B" w:rsidRDefault="00F17F27" w:rsidP="00A5569A">
      <w:pPr>
        <w:spacing w:after="0" w:line="240" w:lineRule="auto"/>
        <w:ind w:left="1440"/>
        <w:rPr>
          <w:rStyle w:val="Hyperlink"/>
          <w:sz w:val="24"/>
          <w:szCs w:val="24"/>
        </w:rPr>
      </w:pPr>
    </w:p>
    <w:p w14:paraId="3966A242" w14:textId="64D8286C" w:rsidR="00F17F27" w:rsidRPr="00DA7D7E" w:rsidRDefault="003B4B0B" w:rsidP="00A5569A">
      <w:pPr>
        <w:spacing w:after="0" w:line="240" w:lineRule="auto"/>
        <w:ind w:left="1440"/>
        <w:rPr>
          <w:sz w:val="24"/>
          <w:szCs w:val="24"/>
        </w:rPr>
      </w:pPr>
      <w:r>
        <w:rPr>
          <w:sz w:val="24"/>
          <w:szCs w:val="24"/>
        </w:rPr>
        <w:fldChar w:fldCharType="end"/>
      </w:r>
      <w:r w:rsidR="00F17F27" w:rsidRPr="00DA7D7E">
        <w:rPr>
          <w:sz w:val="24"/>
          <w:szCs w:val="24"/>
        </w:rPr>
        <w:t xml:space="preserve">Adoptive Parents Together </w:t>
      </w:r>
    </w:p>
    <w:p w14:paraId="316B9EB6" w14:textId="0114FA42" w:rsidR="00F17F27" w:rsidRPr="003B4B0B" w:rsidRDefault="003B4B0B" w:rsidP="00A5569A">
      <w:pPr>
        <w:spacing w:after="0" w:line="240" w:lineRule="auto"/>
        <w:ind w:left="1440"/>
        <w:rPr>
          <w:rStyle w:val="Hyperlink"/>
          <w:sz w:val="24"/>
          <w:szCs w:val="24"/>
        </w:rPr>
      </w:pPr>
      <w:r>
        <w:rPr>
          <w:sz w:val="24"/>
          <w:szCs w:val="24"/>
        </w:rPr>
        <w:fldChar w:fldCharType="begin"/>
      </w:r>
      <w:r>
        <w:rPr>
          <w:sz w:val="24"/>
          <w:szCs w:val="24"/>
        </w:rPr>
        <w:instrText xml:space="preserve"> HYPERLINK "https://www.mspcc.org/aft/" </w:instrText>
      </w:r>
      <w:r>
        <w:rPr>
          <w:sz w:val="24"/>
          <w:szCs w:val="24"/>
        </w:rPr>
        <w:fldChar w:fldCharType="separate"/>
      </w:r>
      <w:r w:rsidR="00F17F27" w:rsidRPr="003B4B0B">
        <w:rPr>
          <w:rStyle w:val="Hyperlink"/>
          <w:sz w:val="24"/>
          <w:szCs w:val="24"/>
        </w:rPr>
        <w:t>https://www.mspcc.org/aft/</w:t>
      </w:r>
    </w:p>
    <w:p w14:paraId="08B47E2B" w14:textId="7CFEF929" w:rsidR="00F17F27" w:rsidRPr="00DA7D7E" w:rsidRDefault="003B4B0B" w:rsidP="00A5569A">
      <w:pPr>
        <w:spacing w:after="0" w:line="240" w:lineRule="auto"/>
        <w:ind w:left="1440"/>
        <w:rPr>
          <w:sz w:val="24"/>
          <w:szCs w:val="24"/>
        </w:rPr>
      </w:pPr>
      <w:r>
        <w:rPr>
          <w:sz w:val="24"/>
          <w:szCs w:val="24"/>
        </w:rPr>
        <w:fldChar w:fldCharType="end"/>
      </w:r>
    </w:p>
    <w:p w14:paraId="50563650" w14:textId="77777777" w:rsidR="003402C7" w:rsidRPr="00DA7D7E" w:rsidRDefault="00F17F27" w:rsidP="00A5569A">
      <w:pPr>
        <w:spacing w:after="0" w:line="240" w:lineRule="auto"/>
        <w:ind w:left="1440"/>
        <w:rPr>
          <w:sz w:val="24"/>
          <w:szCs w:val="24"/>
        </w:rPr>
      </w:pPr>
      <w:r w:rsidRPr="00DA7D7E">
        <w:rPr>
          <w:sz w:val="24"/>
          <w:szCs w:val="24"/>
        </w:rPr>
        <w:t>MARE (Massachusetts Adoption Resource Exchange)</w:t>
      </w:r>
    </w:p>
    <w:p w14:paraId="166E71AF" w14:textId="017C1CA9" w:rsidR="003402C7" w:rsidRPr="003B4B0B" w:rsidRDefault="003B4B0B" w:rsidP="000005AB">
      <w:pPr>
        <w:ind w:left="720" w:firstLine="720"/>
        <w:rPr>
          <w:rStyle w:val="Hyperlink"/>
          <w:sz w:val="24"/>
          <w:szCs w:val="24"/>
        </w:rPr>
      </w:pPr>
      <w:r>
        <w:rPr>
          <w:sz w:val="24"/>
          <w:szCs w:val="24"/>
        </w:rPr>
        <w:fldChar w:fldCharType="begin"/>
      </w:r>
      <w:r>
        <w:rPr>
          <w:sz w:val="24"/>
          <w:szCs w:val="24"/>
        </w:rPr>
        <w:instrText xml:space="preserve"> HYPERLINK "https://www.mareinc.org/page/other-family-support-services" </w:instrText>
      </w:r>
      <w:r>
        <w:rPr>
          <w:sz w:val="24"/>
          <w:szCs w:val="24"/>
        </w:rPr>
        <w:fldChar w:fldCharType="separate"/>
      </w:r>
      <w:r w:rsidR="000005AB" w:rsidRPr="003B4B0B">
        <w:rPr>
          <w:rStyle w:val="Hyperlink"/>
          <w:sz w:val="24"/>
          <w:szCs w:val="24"/>
        </w:rPr>
        <w:t>https://www.mareinc.org/page/other-family-support-services</w:t>
      </w:r>
    </w:p>
    <w:p w14:paraId="38AADCC7" w14:textId="55A7C5F0" w:rsidR="00F107ED" w:rsidRPr="00DA7D7E" w:rsidRDefault="003B4B0B" w:rsidP="007522C4">
      <w:pPr>
        <w:rPr>
          <w:b/>
          <w:i/>
        </w:rPr>
      </w:pPr>
      <w:r>
        <w:rPr>
          <w:sz w:val="24"/>
          <w:szCs w:val="24"/>
        </w:rPr>
        <w:lastRenderedPageBreak/>
        <w:fldChar w:fldCharType="end"/>
      </w:r>
      <w:r w:rsidR="006B245B">
        <w:t xml:space="preserve">Piblikasyon sa a te modifye ak finanse pa Pwogram Amelyorasyon Tribinal </w:t>
      </w:r>
      <w:r w:rsidR="006B245B" w:rsidRPr="005B014B">
        <w:t>Massachusetts</w:t>
      </w:r>
      <w:r w:rsidR="006B245B" w:rsidRPr="005B014B" w:rsidDel="006B245B">
        <w:t xml:space="preserve"> </w:t>
      </w:r>
      <w:r w:rsidR="006B245B">
        <w:t>[</w:t>
      </w:r>
      <w:r w:rsidR="003402C7" w:rsidRPr="005B014B">
        <w:t>Massachusetts Court Improvement Program (CIP)</w:t>
      </w:r>
      <w:r w:rsidR="006B245B">
        <w:t>]</w:t>
      </w:r>
      <w:r w:rsidR="003402C7" w:rsidRPr="005B014B">
        <w:t xml:space="preserve"> </w:t>
      </w:r>
      <w:r w:rsidR="006B245B">
        <w:t xml:space="preserve">sa ki sipòte pa sibvansyon </w:t>
      </w:r>
      <w:r w:rsidR="003402C7" w:rsidRPr="005B014B">
        <w:t xml:space="preserve">federal </w:t>
      </w:r>
      <w:r w:rsidR="00E73545">
        <w:t>epi jere pa Tribinal Siprèm Jidisyè</w:t>
      </w:r>
      <w:r w:rsidR="001E7D7E" w:rsidRPr="00DA7D7E">
        <w:t xml:space="preserve">. </w:t>
      </w:r>
      <w:r w:rsidR="003402C7" w:rsidRPr="00DA7D7E">
        <w:t xml:space="preserve">CIP </w:t>
      </w:r>
      <w:r w:rsidR="00E73545">
        <w:t xml:space="preserve">ankouraje ak sipòte amelyorasyon sistemik pou sipòte sekirite, byennèt, ak pèmanans timoun yo. </w:t>
      </w:r>
      <w:r w:rsidR="003402C7" w:rsidRPr="00DA7D7E">
        <w:t xml:space="preserve">CIP </w:t>
      </w:r>
      <w:r w:rsidR="00E73545">
        <w:t xml:space="preserve">kolabore avèk moun ki gen enterè nan byennèt sa ki gen ladan Tribinal pou minè, Tribinal Fanmi ak siksesyon, Depatman Timoun ak Fanmi, ak Divizyon Lwa Fanmi ak Timoun nan Komite pou Sèvis Konsèy Piblik. </w:t>
      </w:r>
    </w:p>
    <w:p w14:paraId="0DE4A120" w14:textId="77777777" w:rsidR="00F107ED" w:rsidRPr="00DA7D7E" w:rsidRDefault="00F107ED" w:rsidP="007522C4">
      <w:pPr>
        <w:rPr>
          <w:b/>
          <w:i/>
          <w:sz w:val="24"/>
          <w:szCs w:val="24"/>
        </w:rPr>
      </w:pPr>
    </w:p>
    <w:sectPr w:rsidR="00F107ED" w:rsidRPr="00DA7D7E" w:rsidSect="00345F45">
      <w:headerReference w:type="even" r:id="rId13"/>
      <w:headerReference w:type="default" r:id="rId14"/>
      <w:footerReference w:type="even" r:id="rId15"/>
      <w:footerReference w:type="default" r:id="rId16"/>
      <w:headerReference w:type="first" r:id="rId17"/>
      <w:footerReference w:type="first" r:id="rId18"/>
      <w:pgSz w:w="12240" w:h="15840" w:code="1"/>
      <w:pgMar w:top="634" w:right="1267" w:bottom="720" w:left="1267"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89EF3" w14:textId="77777777" w:rsidR="00223A62" w:rsidRDefault="00223A62" w:rsidP="0068588F">
      <w:pPr>
        <w:spacing w:after="0" w:line="240" w:lineRule="auto"/>
      </w:pPr>
      <w:r>
        <w:separator/>
      </w:r>
    </w:p>
  </w:endnote>
  <w:endnote w:type="continuationSeparator" w:id="0">
    <w:p w14:paraId="632638D9" w14:textId="77777777" w:rsidR="00223A62" w:rsidRDefault="00223A62" w:rsidP="006858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4FF61" w14:textId="77777777" w:rsidR="00922CA2" w:rsidRDefault="00922C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1880384"/>
      <w:docPartObj>
        <w:docPartGallery w:val="Page Numbers (Bottom of Page)"/>
        <w:docPartUnique/>
      </w:docPartObj>
    </w:sdtPr>
    <w:sdtEndPr>
      <w:rPr>
        <w:color w:val="808080" w:themeColor="background1" w:themeShade="80"/>
        <w:spacing w:val="60"/>
      </w:rPr>
    </w:sdtEndPr>
    <w:sdtContent>
      <w:p w14:paraId="42A2A31E" w14:textId="5A4948B2" w:rsidR="00BE0248" w:rsidRDefault="00BE0248">
        <w:pPr>
          <w:pStyle w:val="Footer"/>
          <w:pBdr>
            <w:top w:val="single" w:sz="4" w:space="1" w:color="D9D9D9" w:themeColor="background1" w:themeShade="D9"/>
          </w:pBdr>
          <w:jc w:val="right"/>
        </w:pPr>
        <w:r>
          <w:fldChar w:fldCharType="begin"/>
        </w:r>
        <w:r>
          <w:instrText xml:space="preserve"> PAGE   \* MERGEFORMAT </w:instrText>
        </w:r>
        <w:r>
          <w:fldChar w:fldCharType="separate"/>
        </w:r>
        <w:r w:rsidR="00297CC6">
          <w:rPr>
            <w:noProof/>
          </w:rPr>
          <w:t>2</w:t>
        </w:r>
        <w:r>
          <w:rPr>
            <w:noProof/>
          </w:rPr>
          <w:fldChar w:fldCharType="end"/>
        </w:r>
        <w:r>
          <w:t xml:space="preserve"> | </w:t>
        </w:r>
        <w:r>
          <w:rPr>
            <w:color w:val="808080" w:themeColor="background1" w:themeShade="80"/>
            <w:spacing w:val="60"/>
          </w:rPr>
          <w:t>Pa</w:t>
        </w:r>
        <w:r w:rsidR="00922CA2">
          <w:rPr>
            <w:color w:val="808080" w:themeColor="background1" w:themeShade="80"/>
            <w:spacing w:val="60"/>
          </w:rPr>
          <w:t>j</w:t>
        </w:r>
      </w:p>
    </w:sdtContent>
  </w:sdt>
  <w:p w14:paraId="74589697" w14:textId="77777777" w:rsidR="00BE0248" w:rsidRDefault="00BE02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32B0F" w14:textId="77777777" w:rsidR="00922CA2" w:rsidRDefault="00922C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8BD6B0" w14:textId="77777777" w:rsidR="00223A62" w:rsidRDefault="00223A62" w:rsidP="0068588F">
      <w:pPr>
        <w:spacing w:after="0" w:line="240" w:lineRule="auto"/>
      </w:pPr>
      <w:r>
        <w:separator/>
      </w:r>
    </w:p>
  </w:footnote>
  <w:footnote w:type="continuationSeparator" w:id="0">
    <w:p w14:paraId="645F24DB" w14:textId="77777777" w:rsidR="00223A62" w:rsidRDefault="00223A62" w:rsidP="006858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19C05" w14:textId="77777777" w:rsidR="00922CA2" w:rsidRDefault="00922C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FBCE5" w14:textId="77777777" w:rsidR="00922CA2" w:rsidRDefault="00922C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8B11E" w14:textId="77777777" w:rsidR="00922CA2" w:rsidRDefault="00922C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A6378"/>
    <w:multiLevelType w:val="hybridMultilevel"/>
    <w:tmpl w:val="921265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F107E92"/>
    <w:multiLevelType w:val="hybridMultilevel"/>
    <w:tmpl w:val="9858D23E"/>
    <w:lvl w:ilvl="0" w:tplc="6B6C9940">
      <w:numFmt w:val="bullet"/>
      <w:lvlText w:val=""/>
      <w:lvlJc w:val="left"/>
      <w:pPr>
        <w:ind w:left="1080" w:hanging="360"/>
      </w:pPr>
      <w:rPr>
        <w:rFonts w:ascii="Symbol" w:eastAsiaTheme="minorHAnsi" w:hAnsi="Symbol" w:cstheme="minorBidi"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735EA4"/>
    <w:multiLevelType w:val="hybridMultilevel"/>
    <w:tmpl w:val="0ADE5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87381D"/>
    <w:multiLevelType w:val="hybridMultilevel"/>
    <w:tmpl w:val="E9B69C8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C2B582A"/>
    <w:multiLevelType w:val="hybridMultilevel"/>
    <w:tmpl w:val="0DACFDB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FBA583D"/>
    <w:multiLevelType w:val="hybridMultilevel"/>
    <w:tmpl w:val="EEE20A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E93EDE"/>
    <w:multiLevelType w:val="hybridMultilevel"/>
    <w:tmpl w:val="FF20FB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FC608DF"/>
    <w:multiLevelType w:val="hybridMultilevel"/>
    <w:tmpl w:val="21FC357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3713DCA"/>
    <w:multiLevelType w:val="hybridMultilevel"/>
    <w:tmpl w:val="802CA5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E21AD6"/>
    <w:multiLevelType w:val="hybridMultilevel"/>
    <w:tmpl w:val="4DAE8EC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CB434F"/>
    <w:multiLevelType w:val="hybridMultilevel"/>
    <w:tmpl w:val="3B86F8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1DC544C"/>
    <w:multiLevelType w:val="hybridMultilevel"/>
    <w:tmpl w:val="51DE468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5176640B"/>
    <w:multiLevelType w:val="hybridMultilevel"/>
    <w:tmpl w:val="A800989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62021FBF"/>
    <w:multiLevelType w:val="hybridMultilevel"/>
    <w:tmpl w:val="4E9C0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D2788C"/>
    <w:multiLevelType w:val="hybridMultilevel"/>
    <w:tmpl w:val="CE96C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691D5B"/>
    <w:multiLevelType w:val="hybridMultilevel"/>
    <w:tmpl w:val="412EF27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A760B07"/>
    <w:multiLevelType w:val="hybridMultilevel"/>
    <w:tmpl w:val="63F65A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A328D6"/>
    <w:multiLevelType w:val="hybridMultilevel"/>
    <w:tmpl w:val="A0CE6D6C"/>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7"/>
  </w:num>
  <w:num w:numId="3">
    <w:abstractNumId w:val="8"/>
  </w:num>
  <w:num w:numId="4">
    <w:abstractNumId w:val="5"/>
  </w:num>
  <w:num w:numId="5">
    <w:abstractNumId w:val="16"/>
  </w:num>
  <w:num w:numId="6">
    <w:abstractNumId w:val="2"/>
  </w:num>
  <w:num w:numId="7">
    <w:abstractNumId w:val="11"/>
  </w:num>
  <w:num w:numId="8">
    <w:abstractNumId w:val="13"/>
  </w:num>
  <w:num w:numId="9">
    <w:abstractNumId w:val="1"/>
  </w:num>
  <w:num w:numId="10">
    <w:abstractNumId w:val="15"/>
  </w:num>
  <w:num w:numId="11">
    <w:abstractNumId w:val="7"/>
  </w:num>
  <w:num w:numId="12">
    <w:abstractNumId w:val="3"/>
  </w:num>
  <w:num w:numId="13">
    <w:abstractNumId w:val="14"/>
  </w:num>
  <w:num w:numId="14">
    <w:abstractNumId w:val="10"/>
  </w:num>
  <w:num w:numId="15">
    <w:abstractNumId w:val="4"/>
  </w:num>
  <w:num w:numId="16">
    <w:abstractNumId w:val="0"/>
  </w:num>
  <w:num w:numId="17">
    <w:abstractNumId w:val="6"/>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0303"/>
    <w:rsid w:val="00000518"/>
    <w:rsid w:val="000005AB"/>
    <w:rsid w:val="00031B56"/>
    <w:rsid w:val="00057950"/>
    <w:rsid w:val="00092DDA"/>
    <w:rsid w:val="00092F75"/>
    <w:rsid w:val="000957BB"/>
    <w:rsid w:val="000A2EB9"/>
    <w:rsid w:val="000A63B9"/>
    <w:rsid w:val="000D15CF"/>
    <w:rsid w:val="000D7F0F"/>
    <w:rsid w:val="000E7941"/>
    <w:rsid w:val="000F108A"/>
    <w:rsid w:val="000F4D04"/>
    <w:rsid w:val="00106CFB"/>
    <w:rsid w:val="00120E9E"/>
    <w:rsid w:val="0012582D"/>
    <w:rsid w:val="00125E65"/>
    <w:rsid w:val="001279B1"/>
    <w:rsid w:val="001500D4"/>
    <w:rsid w:val="00186FC3"/>
    <w:rsid w:val="001C6DEE"/>
    <w:rsid w:val="001D23DD"/>
    <w:rsid w:val="001E7D7E"/>
    <w:rsid w:val="001F4A14"/>
    <w:rsid w:val="00202431"/>
    <w:rsid w:val="00223A62"/>
    <w:rsid w:val="00233556"/>
    <w:rsid w:val="00254695"/>
    <w:rsid w:val="00263CCA"/>
    <w:rsid w:val="00273462"/>
    <w:rsid w:val="002879BB"/>
    <w:rsid w:val="00297CC6"/>
    <w:rsid w:val="002A675C"/>
    <w:rsid w:val="002B2C5F"/>
    <w:rsid w:val="002D1162"/>
    <w:rsid w:val="002F1F0C"/>
    <w:rsid w:val="003402C7"/>
    <w:rsid w:val="00345F45"/>
    <w:rsid w:val="003461F4"/>
    <w:rsid w:val="00352FB5"/>
    <w:rsid w:val="00361F7D"/>
    <w:rsid w:val="003A6E84"/>
    <w:rsid w:val="003B41E7"/>
    <w:rsid w:val="003B4A5B"/>
    <w:rsid w:val="003B4B0B"/>
    <w:rsid w:val="0041164E"/>
    <w:rsid w:val="0041678A"/>
    <w:rsid w:val="0043762E"/>
    <w:rsid w:val="0045367E"/>
    <w:rsid w:val="004563EE"/>
    <w:rsid w:val="00465269"/>
    <w:rsid w:val="004D0552"/>
    <w:rsid w:val="00536782"/>
    <w:rsid w:val="005432A8"/>
    <w:rsid w:val="00560CC4"/>
    <w:rsid w:val="005704FB"/>
    <w:rsid w:val="00571968"/>
    <w:rsid w:val="00577A81"/>
    <w:rsid w:val="005B014B"/>
    <w:rsid w:val="005B5DA7"/>
    <w:rsid w:val="005C4F8B"/>
    <w:rsid w:val="006100D4"/>
    <w:rsid w:val="00614A65"/>
    <w:rsid w:val="0068588F"/>
    <w:rsid w:val="006A72AB"/>
    <w:rsid w:val="006B0DFF"/>
    <w:rsid w:val="006B245B"/>
    <w:rsid w:val="006C4C78"/>
    <w:rsid w:val="006F4AD9"/>
    <w:rsid w:val="006F51F5"/>
    <w:rsid w:val="007462BD"/>
    <w:rsid w:val="00751939"/>
    <w:rsid w:val="007522C4"/>
    <w:rsid w:val="00757FF4"/>
    <w:rsid w:val="0076241D"/>
    <w:rsid w:val="00767ED0"/>
    <w:rsid w:val="00787778"/>
    <w:rsid w:val="00790564"/>
    <w:rsid w:val="00793044"/>
    <w:rsid w:val="007A48E7"/>
    <w:rsid w:val="007B5591"/>
    <w:rsid w:val="007C1C37"/>
    <w:rsid w:val="007D6FF7"/>
    <w:rsid w:val="007E3211"/>
    <w:rsid w:val="008046AF"/>
    <w:rsid w:val="00821F92"/>
    <w:rsid w:val="008266F8"/>
    <w:rsid w:val="00847053"/>
    <w:rsid w:val="00865A00"/>
    <w:rsid w:val="00870303"/>
    <w:rsid w:val="008B6D2E"/>
    <w:rsid w:val="008C0385"/>
    <w:rsid w:val="008C15A2"/>
    <w:rsid w:val="008C2BAB"/>
    <w:rsid w:val="0090101D"/>
    <w:rsid w:val="00902DDC"/>
    <w:rsid w:val="00904498"/>
    <w:rsid w:val="00916FAE"/>
    <w:rsid w:val="00922CA2"/>
    <w:rsid w:val="009345E0"/>
    <w:rsid w:val="00952BCD"/>
    <w:rsid w:val="00955063"/>
    <w:rsid w:val="00960761"/>
    <w:rsid w:val="0096769B"/>
    <w:rsid w:val="00990B5E"/>
    <w:rsid w:val="00990D99"/>
    <w:rsid w:val="00994EE5"/>
    <w:rsid w:val="009C725A"/>
    <w:rsid w:val="009D2E51"/>
    <w:rsid w:val="00A2651D"/>
    <w:rsid w:val="00A27FD8"/>
    <w:rsid w:val="00A3591E"/>
    <w:rsid w:val="00A532FB"/>
    <w:rsid w:val="00A5569A"/>
    <w:rsid w:val="00A82AFC"/>
    <w:rsid w:val="00AA0E67"/>
    <w:rsid w:val="00AA1589"/>
    <w:rsid w:val="00AA4E47"/>
    <w:rsid w:val="00AA5EEB"/>
    <w:rsid w:val="00AB3AC1"/>
    <w:rsid w:val="00AC71C9"/>
    <w:rsid w:val="00AD014B"/>
    <w:rsid w:val="00AD655C"/>
    <w:rsid w:val="00AD73D4"/>
    <w:rsid w:val="00B01752"/>
    <w:rsid w:val="00B04AE6"/>
    <w:rsid w:val="00B23EBB"/>
    <w:rsid w:val="00B42777"/>
    <w:rsid w:val="00B52335"/>
    <w:rsid w:val="00B63841"/>
    <w:rsid w:val="00B8740A"/>
    <w:rsid w:val="00BA5D88"/>
    <w:rsid w:val="00BC4EE6"/>
    <w:rsid w:val="00BC68F7"/>
    <w:rsid w:val="00BE0248"/>
    <w:rsid w:val="00BE4221"/>
    <w:rsid w:val="00BF0C24"/>
    <w:rsid w:val="00C00E1B"/>
    <w:rsid w:val="00C07E23"/>
    <w:rsid w:val="00C16F8F"/>
    <w:rsid w:val="00C24997"/>
    <w:rsid w:val="00C51612"/>
    <w:rsid w:val="00C55EA7"/>
    <w:rsid w:val="00C67070"/>
    <w:rsid w:val="00C71A2F"/>
    <w:rsid w:val="00C7763E"/>
    <w:rsid w:val="00C906B9"/>
    <w:rsid w:val="00CB13F4"/>
    <w:rsid w:val="00CC6AAB"/>
    <w:rsid w:val="00CF396A"/>
    <w:rsid w:val="00D04C49"/>
    <w:rsid w:val="00D14B5A"/>
    <w:rsid w:val="00D154A0"/>
    <w:rsid w:val="00D75FD3"/>
    <w:rsid w:val="00D92990"/>
    <w:rsid w:val="00DA7D7E"/>
    <w:rsid w:val="00DC1712"/>
    <w:rsid w:val="00DD0099"/>
    <w:rsid w:val="00DD165B"/>
    <w:rsid w:val="00DD5149"/>
    <w:rsid w:val="00DD6F09"/>
    <w:rsid w:val="00DE0991"/>
    <w:rsid w:val="00DE271E"/>
    <w:rsid w:val="00DF7D94"/>
    <w:rsid w:val="00E0086B"/>
    <w:rsid w:val="00E13D42"/>
    <w:rsid w:val="00E16CDE"/>
    <w:rsid w:val="00E46652"/>
    <w:rsid w:val="00E73545"/>
    <w:rsid w:val="00E8692F"/>
    <w:rsid w:val="00E957C3"/>
    <w:rsid w:val="00EB02FC"/>
    <w:rsid w:val="00EC09B4"/>
    <w:rsid w:val="00ED2434"/>
    <w:rsid w:val="00EF635C"/>
    <w:rsid w:val="00F107ED"/>
    <w:rsid w:val="00F17F27"/>
    <w:rsid w:val="00F22871"/>
    <w:rsid w:val="00F57961"/>
    <w:rsid w:val="00F710D3"/>
    <w:rsid w:val="00F74CF6"/>
    <w:rsid w:val="00F86FE8"/>
    <w:rsid w:val="00F87B1C"/>
    <w:rsid w:val="00F94820"/>
    <w:rsid w:val="00F96928"/>
    <w:rsid w:val="00FA7796"/>
    <w:rsid w:val="00FB539E"/>
    <w:rsid w:val="00FC6577"/>
    <w:rsid w:val="00FE06FE"/>
    <w:rsid w:val="00FF6E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B9D55C"/>
  <w15:docId w15:val="{3CCABD90-EDB0-4579-8EDB-F8B488BC7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3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870303"/>
    <w:pPr>
      <w:tabs>
        <w:tab w:val="right" w:leader="underscore" w:pos="8630"/>
      </w:tabs>
      <w:spacing w:before="120" w:after="0" w:line="240" w:lineRule="auto"/>
    </w:pPr>
    <w:rPr>
      <w:rFonts w:ascii="Times New Roman" w:eastAsia="Times New Roman" w:hAnsi="Times New Roman" w:cs="Times New Roman"/>
      <w:b/>
      <w:bCs/>
      <w:i/>
      <w:iCs/>
      <w:sz w:val="24"/>
      <w:szCs w:val="24"/>
    </w:rPr>
  </w:style>
  <w:style w:type="paragraph" w:customStyle="1" w:styleId="TOCTitle">
    <w:name w:val="TOC Title"/>
    <w:basedOn w:val="Normal"/>
    <w:rsid w:val="00870303"/>
    <w:pPr>
      <w:spacing w:after="240" w:line="240" w:lineRule="auto"/>
      <w:jc w:val="center"/>
    </w:pPr>
    <w:rPr>
      <w:rFonts w:ascii="Times New Roman" w:eastAsia="Times New Roman" w:hAnsi="Times New Roman" w:cs="Times New Roman"/>
      <w:b/>
      <w:sz w:val="24"/>
      <w:szCs w:val="24"/>
    </w:rPr>
  </w:style>
  <w:style w:type="paragraph" w:customStyle="1" w:styleId="Level1">
    <w:name w:val="Level 1"/>
    <w:basedOn w:val="TOC1"/>
    <w:rsid w:val="00870303"/>
    <w:rPr>
      <w:noProof/>
    </w:rPr>
  </w:style>
  <w:style w:type="paragraph" w:styleId="NoSpacing">
    <w:name w:val="No Spacing"/>
    <w:uiPriority w:val="1"/>
    <w:qFormat/>
    <w:rsid w:val="00870303"/>
    <w:pPr>
      <w:spacing w:after="0" w:line="240" w:lineRule="auto"/>
    </w:pPr>
  </w:style>
  <w:style w:type="character" w:styleId="Hyperlink">
    <w:name w:val="Hyperlink"/>
    <w:basedOn w:val="DefaultParagraphFont"/>
    <w:uiPriority w:val="99"/>
    <w:unhideWhenUsed/>
    <w:rsid w:val="00870303"/>
    <w:rPr>
      <w:color w:val="0000FF"/>
      <w:u w:val="single"/>
    </w:rPr>
  </w:style>
  <w:style w:type="paragraph" w:styleId="ListParagraph">
    <w:name w:val="List Paragraph"/>
    <w:basedOn w:val="Normal"/>
    <w:uiPriority w:val="34"/>
    <w:qFormat/>
    <w:rsid w:val="00870303"/>
    <w:pPr>
      <w:ind w:left="720"/>
      <w:contextualSpacing/>
    </w:pPr>
  </w:style>
  <w:style w:type="character" w:styleId="Strong">
    <w:name w:val="Strong"/>
    <w:basedOn w:val="DefaultParagraphFont"/>
    <w:uiPriority w:val="22"/>
    <w:qFormat/>
    <w:rsid w:val="00870303"/>
    <w:rPr>
      <w:b/>
      <w:bCs/>
    </w:rPr>
  </w:style>
  <w:style w:type="paragraph" w:styleId="BalloonText">
    <w:name w:val="Balloon Text"/>
    <w:basedOn w:val="Normal"/>
    <w:link w:val="BalloonTextChar"/>
    <w:uiPriority w:val="99"/>
    <w:semiHidden/>
    <w:unhideWhenUsed/>
    <w:rsid w:val="007E32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3211"/>
    <w:rPr>
      <w:rFonts w:ascii="Tahoma" w:hAnsi="Tahoma" w:cs="Tahoma"/>
      <w:sz w:val="16"/>
      <w:szCs w:val="16"/>
    </w:rPr>
  </w:style>
  <w:style w:type="paragraph" w:styleId="Header">
    <w:name w:val="header"/>
    <w:basedOn w:val="Normal"/>
    <w:link w:val="HeaderChar"/>
    <w:uiPriority w:val="99"/>
    <w:unhideWhenUsed/>
    <w:rsid w:val="006858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588F"/>
  </w:style>
  <w:style w:type="paragraph" w:styleId="Footer">
    <w:name w:val="footer"/>
    <w:basedOn w:val="Normal"/>
    <w:link w:val="FooterChar"/>
    <w:uiPriority w:val="99"/>
    <w:unhideWhenUsed/>
    <w:rsid w:val="006858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588F"/>
  </w:style>
  <w:style w:type="character" w:styleId="CommentReference">
    <w:name w:val="annotation reference"/>
    <w:basedOn w:val="DefaultParagraphFont"/>
    <w:uiPriority w:val="99"/>
    <w:semiHidden/>
    <w:unhideWhenUsed/>
    <w:rsid w:val="00BC4EE6"/>
    <w:rPr>
      <w:sz w:val="16"/>
      <w:szCs w:val="16"/>
    </w:rPr>
  </w:style>
  <w:style w:type="paragraph" w:styleId="CommentText">
    <w:name w:val="annotation text"/>
    <w:basedOn w:val="Normal"/>
    <w:link w:val="CommentTextChar"/>
    <w:uiPriority w:val="99"/>
    <w:semiHidden/>
    <w:unhideWhenUsed/>
    <w:rsid w:val="00BC4EE6"/>
    <w:pPr>
      <w:spacing w:line="240" w:lineRule="auto"/>
    </w:pPr>
    <w:rPr>
      <w:sz w:val="20"/>
      <w:szCs w:val="20"/>
    </w:rPr>
  </w:style>
  <w:style w:type="character" w:customStyle="1" w:styleId="CommentTextChar">
    <w:name w:val="Comment Text Char"/>
    <w:basedOn w:val="DefaultParagraphFont"/>
    <w:link w:val="CommentText"/>
    <w:uiPriority w:val="99"/>
    <w:semiHidden/>
    <w:rsid w:val="00BC4EE6"/>
    <w:rPr>
      <w:sz w:val="20"/>
      <w:szCs w:val="20"/>
    </w:rPr>
  </w:style>
  <w:style w:type="paragraph" w:styleId="CommentSubject">
    <w:name w:val="annotation subject"/>
    <w:basedOn w:val="CommentText"/>
    <w:next w:val="CommentText"/>
    <w:link w:val="CommentSubjectChar"/>
    <w:uiPriority w:val="99"/>
    <w:semiHidden/>
    <w:unhideWhenUsed/>
    <w:rsid w:val="00BC4EE6"/>
    <w:rPr>
      <w:b/>
      <w:bCs/>
    </w:rPr>
  </w:style>
  <w:style w:type="character" w:customStyle="1" w:styleId="CommentSubjectChar">
    <w:name w:val="Comment Subject Char"/>
    <w:basedOn w:val="CommentTextChar"/>
    <w:link w:val="CommentSubject"/>
    <w:uiPriority w:val="99"/>
    <w:semiHidden/>
    <w:rsid w:val="00BC4EE6"/>
    <w:rPr>
      <w:b/>
      <w:bCs/>
      <w:sz w:val="20"/>
      <w:szCs w:val="20"/>
    </w:rPr>
  </w:style>
  <w:style w:type="character" w:customStyle="1" w:styleId="UnresolvedMention1">
    <w:name w:val="Unresolved Mention1"/>
    <w:basedOn w:val="DefaultParagraphFont"/>
    <w:uiPriority w:val="99"/>
    <w:semiHidden/>
    <w:unhideWhenUsed/>
    <w:rsid w:val="00E16CDE"/>
    <w:rPr>
      <w:color w:val="605E5C"/>
      <w:shd w:val="clear" w:color="auto" w:fill="E1DFDD"/>
    </w:rPr>
  </w:style>
  <w:style w:type="paragraph" w:styleId="NormalWeb">
    <w:name w:val="Normal (Web)"/>
    <w:basedOn w:val="Normal"/>
    <w:uiPriority w:val="99"/>
    <w:semiHidden/>
    <w:unhideWhenUsed/>
    <w:rsid w:val="00BA5D88"/>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0005AB"/>
    <w:rPr>
      <w:color w:val="800080" w:themeColor="followedHyperlink"/>
      <w:u w:val="single"/>
    </w:rPr>
  </w:style>
  <w:style w:type="paragraph" w:styleId="PlainText">
    <w:name w:val="Plain Text"/>
    <w:basedOn w:val="Normal"/>
    <w:link w:val="PlainTextChar"/>
    <w:uiPriority w:val="99"/>
    <w:unhideWhenUsed/>
    <w:rsid w:val="00C55EA7"/>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C55EA7"/>
    <w:rPr>
      <w:rFonts w:ascii="Calibri" w:hAnsi="Calibri"/>
      <w:szCs w:val="21"/>
    </w:rPr>
  </w:style>
  <w:style w:type="paragraph" w:styleId="IntenseQuote">
    <w:name w:val="Intense Quote"/>
    <w:basedOn w:val="Normal"/>
    <w:next w:val="Normal"/>
    <w:link w:val="IntenseQuoteChar"/>
    <w:uiPriority w:val="30"/>
    <w:qFormat/>
    <w:rsid w:val="006B245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B245B"/>
    <w:rPr>
      <w:b/>
      <w:bCs/>
      <w:i/>
      <w:iCs/>
      <w:color w:val="4F81BD" w:themeColor="accent1"/>
    </w:rPr>
  </w:style>
  <w:style w:type="table" w:styleId="TableGrid">
    <w:name w:val="Table Grid"/>
    <w:basedOn w:val="TableNormal"/>
    <w:uiPriority w:val="39"/>
    <w:rsid w:val="00345F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942782">
      <w:bodyDiv w:val="1"/>
      <w:marLeft w:val="0"/>
      <w:marRight w:val="0"/>
      <w:marTop w:val="0"/>
      <w:marBottom w:val="0"/>
      <w:divBdr>
        <w:top w:val="none" w:sz="0" w:space="0" w:color="auto"/>
        <w:left w:val="none" w:sz="0" w:space="0" w:color="auto"/>
        <w:bottom w:val="none" w:sz="0" w:space="0" w:color="auto"/>
        <w:right w:val="none" w:sz="0" w:space="0" w:color="auto"/>
      </w:divBdr>
    </w:div>
    <w:div w:id="298540696">
      <w:bodyDiv w:val="1"/>
      <w:marLeft w:val="0"/>
      <w:marRight w:val="0"/>
      <w:marTop w:val="0"/>
      <w:marBottom w:val="0"/>
      <w:divBdr>
        <w:top w:val="none" w:sz="0" w:space="0" w:color="auto"/>
        <w:left w:val="none" w:sz="0" w:space="0" w:color="auto"/>
        <w:bottom w:val="none" w:sz="0" w:space="0" w:color="auto"/>
        <w:right w:val="none" w:sz="0" w:space="0" w:color="auto"/>
      </w:divBdr>
      <w:divsChild>
        <w:div w:id="344065598">
          <w:marLeft w:val="0"/>
          <w:marRight w:val="0"/>
          <w:marTop w:val="0"/>
          <w:marBottom w:val="0"/>
          <w:divBdr>
            <w:top w:val="none" w:sz="0" w:space="0" w:color="auto"/>
            <w:left w:val="none" w:sz="0" w:space="0" w:color="auto"/>
            <w:bottom w:val="none" w:sz="0" w:space="0" w:color="auto"/>
            <w:right w:val="none" w:sz="0" w:space="0" w:color="auto"/>
          </w:divBdr>
          <w:divsChild>
            <w:div w:id="85816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74536">
      <w:bodyDiv w:val="1"/>
      <w:marLeft w:val="0"/>
      <w:marRight w:val="0"/>
      <w:marTop w:val="0"/>
      <w:marBottom w:val="0"/>
      <w:divBdr>
        <w:top w:val="none" w:sz="0" w:space="0" w:color="auto"/>
        <w:left w:val="none" w:sz="0" w:space="0" w:color="auto"/>
        <w:bottom w:val="none" w:sz="0" w:space="0" w:color="auto"/>
        <w:right w:val="none" w:sz="0" w:space="0" w:color="auto"/>
      </w:divBdr>
      <w:divsChild>
        <w:div w:id="1439178294">
          <w:marLeft w:val="0"/>
          <w:marRight w:val="0"/>
          <w:marTop w:val="0"/>
          <w:marBottom w:val="0"/>
          <w:divBdr>
            <w:top w:val="none" w:sz="0" w:space="0" w:color="auto"/>
            <w:left w:val="none" w:sz="0" w:space="0" w:color="auto"/>
            <w:bottom w:val="none" w:sz="0" w:space="0" w:color="auto"/>
            <w:right w:val="none" w:sz="0" w:space="0" w:color="auto"/>
          </w:divBdr>
        </w:div>
        <w:div w:id="332421376">
          <w:marLeft w:val="0"/>
          <w:marRight w:val="0"/>
          <w:marTop w:val="0"/>
          <w:marBottom w:val="0"/>
          <w:divBdr>
            <w:top w:val="none" w:sz="0" w:space="0" w:color="auto"/>
            <w:left w:val="none" w:sz="0" w:space="0" w:color="auto"/>
            <w:bottom w:val="none" w:sz="0" w:space="0" w:color="auto"/>
            <w:right w:val="none" w:sz="0" w:space="0" w:color="auto"/>
          </w:divBdr>
        </w:div>
        <w:div w:id="1685550179">
          <w:marLeft w:val="0"/>
          <w:marRight w:val="0"/>
          <w:marTop w:val="0"/>
          <w:marBottom w:val="0"/>
          <w:divBdr>
            <w:top w:val="none" w:sz="0" w:space="0" w:color="auto"/>
            <w:left w:val="none" w:sz="0" w:space="0" w:color="auto"/>
            <w:bottom w:val="none" w:sz="0" w:space="0" w:color="auto"/>
            <w:right w:val="none" w:sz="0" w:space="0" w:color="auto"/>
          </w:divBdr>
        </w:div>
      </w:divsChild>
    </w:div>
    <w:div w:id="872494884">
      <w:bodyDiv w:val="1"/>
      <w:marLeft w:val="0"/>
      <w:marRight w:val="0"/>
      <w:marTop w:val="0"/>
      <w:marBottom w:val="0"/>
      <w:divBdr>
        <w:top w:val="none" w:sz="0" w:space="0" w:color="auto"/>
        <w:left w:val="none" w:sz="0" w:space="0" w:color="auto"/>
        <w:bottom w:val="none" w:sz="0" w:space="0" w:color="auto"/>
        <w:right w:val="none" w:sz="0" w:space="0" w:color="auto"/>
      </w:divBdr>
      <w:divsChild>
        <w:div w:id="458838855">
          <w:marLeft w:val="0"/>
          <w:marRight w:val="0"/>
          <w:marTop w:val="0"/>
          <w:marBottom w:val="0"/>
          <w:divBdr>
            <w:top w:val="none" w:sz="0" w:space="0" w:color="auto"/>
            <w:left w:val="none" w:sz="0" w:space="0" w:color="auto"/>
            <w:bottom w:val="none" w:sz="0" w:space="0" w:color="auto"/>
            <w:right w:val="none" w:sz="0" w:space="0" w:color="auto"/>
          </w:divBdr>
        </w:div>
        <w:div w:id="1579098770">
          <w:marLeft w:val="0"/>
          <w:marRight w:val="0"/>
          <w:marTop w:val="0"/>
          <w:marBottom w:val="0"/>
          <w:divBdr>
            <w:top w:val="none" w:sz="0" w:space="0" w:color="auto"/>
            <w:left w:val="none" w:sz="0" w:space="0" w:color="auto"/>
            <w:bottom w:val="none" w:sz="0" w:space="0" w:color="auto"/>
            <w:right w:val="none" w:sz="0" w:space="0" w:color="auto"/>
          </w:divBdr>
        </w:div>
        <w:div w:id="1489055902">
          <w:marLeft w:val="0"/>
          <w:marRight w:val="0"/>
          <w:marTop w:val="0"/>
          <w:marBottom w:val="0"/>
          <w:divBdr>
            <w:top w:val="none" w:sz="0" w:space="0" w:color="auto"/>
            <w:left w:val="none" w:sz="0" w:space="0" w:color="auto"/>
            <w:bottom w:val="none" w:sz="0" w:space="0" w:color="auto"/>
            <w:right w:val="none" w:sz="0" w:space="0" w:color="auto"/>
          </w:divBdr>
        </w:div>
      </w:divsChild>
    </w:div>
    <w:div w:id="1110972704">
      <w:bodyDiv w:val="1"/>
      <w:marLeft w:val="0"/>
      <w:marRight w:val="0"/>
      <w:marTop w:val="0"/>
      <w:marBottom w:val="0"/>
      <w:divBdr>
        <w:top w:val="none" w:sz="0" w:space="0" w:color="auto"/>
        <w:left w:val="none" w:sz="0" w:space="0" w:color="auto"/>
        <w:bottom w:val="none" w:sz="0" w:space="0" w:color="auto"/>
        <w:right w:val="none" w:sz="0" w:space="0" w:color="auto"/>
      </w:divBdr>
    </w:div>
    <w:div w:id="1170677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cfsubsidyunit@mass.gov"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files/documents/2017/01/qq/mpc443-annual-report-of-guardian-of-minor-fill.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mass.gov/files/documents/2016/08/ms/report-of-the-guardian-of-the-minor-jv-078re.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sa.gov/"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32DB44-E7B9-40AA-B5D3-E5B7AA406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885</TotalTime>
  <Pages>9</Pages>
  <Words>2591</Words>
  <Characters>14771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Commonwealth of Massachusetts</Company>
  <LinksUpToDate>false</LinksUpToDate>
  <CharactersWithSpaces>17328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Druker, Tiffany (DCF)</dc:creator>
  <cp:lastModifiedBy>Aimi O'Connor</cp:lastModifiedBy>
  <cp:revision>21</cp:revision>
  <cp:lastPrinted>2019-09-18T16:07:00Z</cp:lastPrinted>
  <dcterms:created xsi:type="dcterms:W3CDTF">2021-05-03T19:12:00Z</dcterms:created>
  <dcterms:modified xsi:type="dcterms:W3CDTF">2021-05-11T19:20:00Z</dcterms:modified>
</cp:coreProperties>
</file>