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96A3" w14:textId="77777777" w:rsidR="00A95914" w:rsidRPr="00C521D7" w:rsidRDefault="00A95914" w:rsidP="00A95914">
      <w:pPr>
        <w:spacing w:after="0" w:line="240" w:lineRule="auto"/>
        <w:jc w:val="center"/>
        <w:rPr>
          <w:rFonts w:ascii="Times New Roman" w:hAnsi="Times New Roman" w:cs="Times New Roman"/>
          <w:b/>
          <w:sz w:val="24"/>
          <w:szCs w:val="24"/>
        </w:rPr>
      </w:pPr>
      <w:r w:rsidRPr="00C521D7">
        <w:rPr>
          <w:rFonts w:ascii="Times New Roman" w:hAnsi="Times New Roman" w:cs="Times New Roman"/>
          <w:b/>
          <w:sz w:val="24"/>
          <w:szCs w:val="24"/>
        </w:rPr>
        <w:t>Massachusetts Department of Environmental Protection</w:t>
      </w:r>
    </w:p>
    <w:p w14:paraId="0BA796A4" w14:textId="77777777" w:rsidR="00A95914" w:rsidRPr="00C521D7" w:rsidRDefault="00BB3EAB" w:rsidP="00A95914">
      <w:pPr>
        <w:spacing w:after="0" w:line="240" w:lineRule="auto"/>
        <w:jc w:val="center"/>
        <w:rPr>
          <w:rFonts w:ascii="Times New Roman" w:hAnsi="Times New Roman" w:cs="Times New Roman"/>
          <w:b/>
          <w:sz w:val="24"/>
          <w:szCs w:val="24"/>
        </w:rPr>
      </w:pPr>
      <w:r w:rsidRPr="00C521D7">
        <w:rPr>
          <w:rFonts w:ascii="Times New Roman" w:hAnsi="Times New Roman" w:cs="Times New Roman"/>
          <w:b/>
          <w:sz w:val="24"/>
          <w:szCs w:val="24"/>
        </w:rPr>
        <w:t>Gap Grant Funding for Energy Efficiency and Clean Energy Projects</w:t>
      </w:r>
    </w:p>
    <w:p w14:paraId="0BA796A5" w14:textId="53368A63" w:rsidR="00BB3EAB" w:rsidRPr="00D3051F" w:rsidRDefault="00BB3EAB" w:rsidP="00A95914">
      <w:pPr>
        <w:spacing w:after="0" w:line="240" w:lineRule="auto"/>
        <w:jc w:val="center"/>
        <w:rPr>
          <w:rFonts w:ascii="Times New Roman" w:hAnsi="Times New Roman" w:cs="Times New Roman"/>
          <w:b/>
          <w:sz w:val="24"/>
          <w:szCs w:val="24"/>
        </w:rPr>
      </w:pPr>
      <w:r w:rsidRPr="00D3051F">
        <w:rPr>
          <w:rFonts w:ascii="Times New Roman" w:hAnsi="Times New Roman" w:cs="Times New Roman"/>
          <w:b/>
          <w:sz w:val="24"/>
          <w:szCs w:val="24"/>
        </w:rPr>
        <w:t xml:space="preserve">At </w:t>
      </w:r>
      <w:r w:rsidR="0085724F" w:rsidRPr="00D3051F">
        <w:rPr>
          <w:rFonts w:ascii="Times New Roman" w:hAnsi="Times New Roman" w:cs="Times New Roman"/>
          <w:b/>
          <w:sz w:val="24"/>
          <w:szCs w:val="24"/>
        </w:rPr>
        <w:t>[INSERT FACILITY</w:t>
      </w:r>
      <w:r w:rsidR="00072761" w:rsidRPr="00D3051F">
        <w:rPr>
          <w:rFonts w:ascii="Times New Roman" w:hAnsi="Times New Roman" w:cs="Times New Roman"/>
          <w:b/>
          <w:sz w:val="24"/>
          <w:szCs w:val="24"/>
        </w:rPr>
        <w:t>/ORGANIZATION</w:t>
      </w:r>
      <w:r w:rsidR="0085724F" w:rsidRPr="00D3051F">
        <w:rPr>
          <w:rFonts w:ascii="Times New Roman" w:hAnsi="Times New Roman" w:cs="Times New Roman"/>
          <w:b/>
          <w:sz w:val="24"/>
          <w:szCs w:val="24"/>
        </w:rPr>
        <w:t xml:space="preserve"> NAME]</w:t>
      </w:r>
    </w:p>
    <w:p w14:paraId="358E5A92" w14:textId="77777777" w:rsidR="00334AE4" w:rsidRPr="00D3051F" w:rsidRDefault="00334AE4" w:rsidP="00A95914">
      <w:pPr>
        <w:spacing w:after="0" w:line="240" w:lineRule="auto"/>
        <w:jc w:val="center"/>
        <w:rPr>
          <w:rFonts w:ascii="Times New Roman" w:hAnsi="Times New Roman" w:cs="Times New Roman"/>
          <w:b/>
          <w:sz w:val="24"/>
          <w:szCs w:val="24"/>
        </w:rPr>
      </w:pPr>
    </w:p>
    <w:p w14:paraId="6765F0A4" w14:textId="5191D4AA" w:rsidR="00EE5A77" w:rsidRPr="00D3051F" w:rsidRDefault="00FD0D0A" w:rsidP="00334AE4">
      <w:pPr>
        <w:tabs>
          <w:tab w:val="left" w:pos="1170"/>
        </w:tabs>
        <w:spacing w:after="0" w:line="240" w:lineRule="auto"/>
        <w:jc w:val="center"/>
        <w:rPr>
          <w:rFonts w:ascii="Times New Roman" w:hAnsi="Times New Roman" w:cs="Times New Roman"/>
          <w:b/>
          <w:bCs/>
          <w:sz w:val="24"/>
          <w:szCs w:val="24"/>
        </w:rPr>
      </w:pPr>
      <w:r w:rsidRPr="00D3051F">
        <w:rPr>
          <w:rFonts w:ascii="Times New Roman" w:hAnsi="Times New Roman" w:cs="Times New Roman"/>
          <w:b/>
          <w:bCs/>
          <w:sz w:val="24"/>
          <w:szCs w:val="24"/>
        </w:rPr>
        <w:t xml:space="preserve">Town </w:t>
      </w:r>
      <w:r w:rsidR="00072761" w:rsidRPr="00D3051F">
        <w:rPr>
          <w:rFonts w:ascii="Times New Roman" w:hAnsi="Times New Roman" w:cs="Times New Roman"/>
          <w:b/>
          <w:bCs/>
          <w:sz w:val="24"/>
          <w:szCs w:val="24"/>
        </w:rPr>
        <w:t>/</w:t>
      </w:r>
      <w:r w:rsidR="00075ECE" w:rsidRPr="00D3051F">
        <w:rPr>
          <w:rFonts w:ascii="Times New Roman" w:hAnsi="Times New Roman" w:cs="Times New Roman"/>
          <w:b/>
          <w:bCs/>
          <w:sz w:val="24"/>
          <w:szCs w:val="24"/>
        </w:rPr>
        <w:t xml:space="preserve">City </w:t>
      </w:r>
      <w:r w:rsidR="0008222A" w:rsidRPr="00D3051F">
        <w:rPr>
          <w:rFonts w:ascii="Times New Roman" w:hAnsi="Times New Roman" w:cs="Times New Roman"/>
          <w:b/>
          <w:bCs/>
          <w:sz w:val="24"/>
          <w:szCs w:val="24"/>
        </w:rPr>
        <w:t>of</w:t>
      </w:r>
      <w:r w:rsidR="00366462" w:rsidRPr="00D3051F">
        <w:rPr>
          <w:rFonts w:ascii="Times New Roman" w:hAnsi="Times New Roman" w:cs="Times New Roman"/>
          <w:b/>
          <w:bCs/>
          <w:sz w:val="24"/>
          <w:szCs w:val="24"/>
        </w:rPr>
        <w:t>/Organization Name</w:t>
      </w:r>
      <w:r w:rsidR="0008222A" w:rsidRPr="00D3051F">
        <w:rPr>
          <w:rFonts w:ascii="Times New Roman" w:hAnsi="Times New Roman" w:cs="Times New Roman"/>
          <w:b/>
          <w:bCs/>
          <w:sz w:val="24"/>
          <w:szCs w:val="24"/>
        </w:rPr>
        <w:t>_______________</w:t>
      </w:r>
    </w:p>
    <w:p w14:paraId="32BDCDFD" w14:textId="77777777" w:rsidR="0085724F" w:rsidRPr="00D3051F" w:rsidRDefault="00FD0D0A" w:rsidP="00334AE4">
      <w:pPr>
        <w:tabs>
          <w:tab w:val="left" w:pos="1170"/>
        </w:tabs>
        <w:spacing w:after="0" w:line="240" w:lineRule="auto"/>
        <w:jc w:val="center"/>
        <w:rPr>
          <w:rFonts w:ascii="Times New Roman" w:hAnsi="Times New Roman" w:cs="Times New Roman"/>
          <w:b/>
          <w:sz w:val="24"/>
          <w:szCs w:val="24"/>
        </w:rPr>
      </w:pPr>
      <w:r w:rsidRPr="00D3051F">
        <w:rPr>
          <w:rFonts w:ascii="Times New Roman" w:hAnsi="Times New Roman" w:cs="Times New Roman"/>
          <w:b/>
          <w:sz w:val="24"/>
          <w:szCs w:val="24"/>
        </w:rPr>
        <w:t xml:space="preserve">  </w:t>
      </w:r>
    </w:p>
    <w:p w14:paraId="0BA796A9" w14:textId="72A1581A" w:rsidR="00A95914" w:rsidRPr="00D3051F" w:rsidRDefault="00DC4F7A" w:rsidP="00334AE4">
      <w:pPr>
        <w:tabs>
          <w:tab w:val="left" w:pos="1170"/>
        </w:tabs>
        <w:spacing w:after="0" w:line="240" w:lineRule="auto"/>
        <w:jc w:val="center"/>
        <w:rPr>
          <w:rFonts w:ascii="Times New Roman" w:hAnsi="Times New Roman" w:cs="Times New Roman"/>
          <w:b/>
          <w:sz w:val="24"/>
          <w:szCs w:val="24"/>
        </w:rPr>
      </w:pPr>
      <w:r w:rsidRPr="00D3051F">
        <w:rPr>
          <w:rFonts w:ascii="Times New Roman" w:hAnsi="Times New Roman" w:cs="Times New Roman"/>
          <w:b/>
          <w:sz w:val="24"/>
          <w:szCs w:val="24"/>
        </w:rPr>
        <w:t>Gap III</w:t>
      </w:r>
      <w:r w:rsidR="00FD0D0A" w:rsidRPr="00D3051F">
        <w:rPr>
          <w:rFonts w:ascii="Times New Roman" w:hAnsi="Times New Roman" w:cs="Times New Roman"/>
          <w:b/>
          <w:sz w:val="24"/>
          <w:szCs w:val="24"/>
        </w:rPr>
        <w:t xml:space="preserve"> Quarterly Reporting</w:t>
      </w:r>
      <w:r w:rsidR="00EB603F" w:rsidRPr="00D3051F">
        <w:rPr>
          <w:rFonts w:ascii="Times New Roman" w:hAnsi="Times New Roman" w:cs="Times New Roman"/>
          <w:b/>
          <w:sz w:val="24"/>
          <w:szCs w:val="24"/>
        </w:rPr>
        <w:t xml:space="preserve"> Period</w:t>
      </w:r>
      <w:r w:rsidR="00EE5A77" w:rsidRPr="00D3051F">
        <w:rPr>
          <w:rFonts w:ascii="Times New Roman" w:hAnsi="Times New Roman" w:cs="Times New Roman"/>
          <w:b/>
          <w:sz w:val="24"/>
          <w:szCs w:val="24"/>
        </w:rPr>
        <w:t xml:space="preserve">: </w:t>
      </w:r>
      <w:r w:rsidR="00334AE4" w:rsidRPr="00D3051F">
        <w:rPr>
          <w:rFonts w:ascii="Times New Roman" w:hAnsi="Times New Roman" w:cs="Times New Roman"/>
          <w:b/>
          <w:sz w:val="24"/>
          <w:szCs w:val="24"/>
        </w:rPr>
        <w:t xml:space="preserve"> </w:t>
      </w:r>
      <w:r w:rsidR="00EB603F" w:rsidRPr="00D3051F">
        <w:rPr>
          <w:rFonts w:ascii="Times New Roman" w:hAnsi="Times New Roman" w:cs="Times New Roman"/>
          <w:b/>
          <w:sz w:val="24"/>
          <w:szCs w:val="24"/>
        </w:rPr>
        <w:t xml:space="preserve">Date </w:t>
      </w:r>
    </w:p>
    <w:p w14:paraId="5276D0F0" w14:textId="77777777" w:rsidR="0094223B" w:rsidRPr="00FD0D0A" w:rsidRDefault="0094223B" w:rsidP="00334AE4">
      <w:pPr>
        <w:tabs>
          <w:tab w:val="left" w:pos="1170"/>
        </w:tabs>
        <w:spacing w:after="0" w:line="240" w:lineRule="auto"/>
        <w:jc w:val="center"/>
        <w:rPr>
          <w:rFonts w:ascii="Times New Roman" w:hAnsi="Times New Roman" w:cs="Times New Roman"/>
          <w:b/>
          <w:u w:val="single"/>
        </w:rPr>
      </w:pPr>
    </w:p>
    <w:p w14:paraId="59A0CF32" w14:textId="77777777" w:rsidR="007C6678" w:rsidRPr="004B6C85" w:rsidRDefault="007C6678" w:rsidP="00A95914">
      <w:pPr>
        <w:spacing w:after="0" w:line="240" w:lineRule="auto"/>
        <w:jc w:val="center"/>
        <w:rPr>
          <w:rFonts w:ascii="Times New Roman" w:hAnsi="Times New Roman" w:cs="Times New Roman"/>
          <w:b/>
        </w:rPr>
      </w:pPr>
    </w:p>
    <w:p w14:paraId="0BA796AC" w14:textId="77777777" w:rsidR="006F07E4" w:rsidRDefault="006F07E4" w:rsidP="004B6C85">
      <w:pPr>
        <w:pStyle w:val="ListParagraph"/>
        <w:numPr>
          <w:ilvl w:val="0"/>
          <w:numId w:val="1"/>
        </w:numPr>
        <w:spacing w:after="0" w:line="240" w:lineRule="auto"/>
        <w:ind w:left="360" w:hanging="360"/>
        <w:rPr>
          <w:rFonts w:ascii="Times New Roman" w:hAnsi="Times New Roman" w:cs="Times New Roman"/>
          <w:b/>
        </w:rPr>
      </w:pPr>
      <w:r>
        <w:rPr>
          <w:rFonts w:ascii="Times New Roman" w:hAnsi="Times New Roman" w:cs="Times New Roman"/>
          <w:b/>
        </w:rPr>
        <w:t>PROJECT TITLE</w:t>
      </w:r>
    </w:p>
    <w:p w14:paraId="0BA796AE" w14:textId="7A5F7427" w:rsidR="006F07E4" w:rsidRDefault="006F07E4" w:rsidP="006F07E4">
      <w:pPr>
        <w:spacing w:after="0" w:line="240" w:lineRule="auto"/>
        <w:rPr>
          <w:rFonts w:ascii="Times New Roman" w:hAnsi="Times New Roman" w:cs="Times New Roman"/>
          <w:b/>
        </w:rPr>
      </w:pPr>
    </w:p>
    <w:p w14:paraId="3AF80776" w14:textId="77777777" w:rsidR="006E4C5A" w:rsidRDefault="006E4C5A" w:rsidP="006F07E4">
      <w:pPr>
        <w:spacing w:after="0" w:line="240" w:lineRule="auto"/>
        <w:rPr>
          <w:rFonts w:ascii="Times New Roman" w:hAnsi="Times New Roman" w:cs="Times New Roman"/>
          <w:b/>
        </w:rPr>
      </w:pPr>
    </w:p>
    <w:p w14:paraId="5FF20BCF" w14:textId="77777777" w:rsidR="008909A2" w:rsidRDefault="00602BB5" w:rsidP="2EDA9ADE">
      <w:pPr>
        <w:pStyle w:val="ListParagraph"/>
        <w:numPr>
          <w:ilvl w:val="0"/>
          <w:numId w:val="1"/>
        </w:numPr>
        <w:spacing w:after="0" w:line="240" w:lineRule="auto"/>
        <w:ind w:left="360" w:hanging="360"/>
        <w:rPr>
          <w:rFonts w:ascii="Times New Roman" w:hAnsi="Times New Roman" w:cs="Times New Roman"/>
          <w:b/>
          <w:bCs/>
        </w:rPr>
      </w:pPr>
      <w:r w:rsidRPr="2EDA9ADE">
        <w:rPr>
          <w:rFonts w:ascii="Times New Roman" w:hAnsi="Times New Roman" w:cs="Times New Roman"/>
          <w:b/>
          <w:bCs/>
        </w:rPr>
        <w:t xml:space="preserve">SCHEDULE </w:t>
      </w:r>
    </w:p>
    <w:p w14:paraId="36819690" w14:textId="4C1ADB41" w:rsidR="009062F6" w:rsidRDefault="00104423" w:rsidP="008909A2">
      <w:pPr>
        <w:pStyle w:val="ListParagraph"/>
        <w:spacing w:after="0" w:line="240" w:lineRule="auto"/>
        <w:ind w:left="360"/>
        <w:rPr>
          <w:rFonts w:ascii="Times New Roman" w:hAnsi="Times New Roman" w:cs="Times New Roman"/>
          <w:b/>
          <w:bCs/>
        </w:rPr>
      </w:pPr>
      <w:r>
        <w:rPr>
          <w:rFonts w:ascii="Times New Roman" w:hAnsi="Times New Roman" w:cs="Times New Roman"/>
        </w:rPr>
        <w:t>Report</w:t>
      </w:r>
      <w:r w:rsidRPr="2EDA9ADE">
        <w:rPr>
          <w:rFonts w:ascii="Times New Roman" w:hAnsi="Times New Roman" w:cs="Times New Roman"/>
        </w:rPr>
        <w:t xml:space="preserve"> </w:t>
      </w:r>
      <w:r w:rsidR="00474E4F">
        <w:rPr>
          <w:rFonts w:ascii="Times New Roman" w:hAnsi="Times New Roman" w:cs="Times New Roman"/>
        </w:rPr>
        <w:t>project</w:t>
      </w:r>
      <w:r w:rsidR="00234F93" w:rsidRPr="2EDA9ADE">
        <w:rPr>
          <w:rFonts w:ascii="Times New Roman" w:hAnsi="Times New Roman" w:cs="Times New Roman"/>
        </w:rPr>
        <w:t xml:space="preserve"> </w:t>
      </w:r>
      <w:r w:rsidR="00AC4E96" w:rsidRPr="2EDA9ADE">
        <w:rPr>
          <w:rFonts w:ascii="Times New Roman" w:hAnsi="Times New Roman" w:cs="Times New Roman"/>
        </w:rPr>
        <w:t xml:space="preserve">progress </w:t>
      </w:r>
      <w:r w:rsidR="10D5A520" w:rsidRPr="2EDA9ADE">
        <w:rPr>
          <w:rFonts w:ascii="Times New Roman" w:hAnsi="Times New Roman" w:cs="Times New Roman"/>
        </w:rPr>
        <w:t xml:space="preserve"> by</w:t>
      </w:r>
      <w:r w:rsidR="10D5A520" w:rsidRPr="2EDA9ADE">
        <w:rPr>
          <w:rFonts w:ascii="Times New Roman" w:hAnsi="Times New Roman" w:cs="Times New Roman"/>
          <w:b/>
          <w:bCs/>
        </w:rPr>
        <w:t xml:space="preserve"> bolding</w:t>
      </w:r>
      <w:r w:rsidR="00474E4F">
        <w:rPr>
          <w:rFonts w:ascii="Times New Roman" w:hAnsi="Times New Roman" w:cs="Times New Roman"/>
          <w:b/>
          <w:bCs/>
        </w:rPr>
        <w:t xml:space="preserve"> one of the</w:t>
      </w:r>
      <w:r w:rsidR="10D5A520" w:rsidRPr="2EDA9ADE">
        <w:rPr>
          <w:rFonts w:ascii="Times New Roman" w:hAnsi="Times New Roman" w:cs="Times New Roman"/>
          <w:b/>
          <w:bCs/>
        </w:rPr>
        <w:t xml:space="preserve"> </w:t>
      </w:r>
      <w:r>
        <w:rPr>
          <w:rFonts w:ascii="Times New Roman" w:hAnsi="Times New Roman" w:cs="Times New Roman"/>
          <w:b/>
          <w:bCs/>
        </w:rPr>
        <w:t xml:space="preserve"> activities listed below:</w:t>
      </w:r>
    </w:p>
    <w:p w14:paraId="729C7D08" w14:textId="77777777" w:rsidR="008129FB" w:rsidRPr="008129FB" w:rsidRDefault="008129FB" w:rsidP="008129FB">
      <w:pPr>
        <w:pStyle w:val="ListParagraph"/>
        <w:numPr>
          <w:ilvl w:val="1"/>
          <w:numId w:val="1"/>
        </w:numPr>
        <w:ind w:left="720"/>
        <w:rPr>
          <w:rFonts w:ascii="Times New Roman" w:hAnsi="Times New Roman" w:cs="Times New Roman"/>
          <w:bCs/>
        </w:rPr>
      </w:pPr>
      <w:r w:rsidRPr="008129FB">
        <w:rPr>
          <w:rFonts w:ascii="Times New Roman" w:hAnsi="Times New Roman" w:cs="Times New Roman"/>
          <w:bCs/>
        </w:rPr>
        <w:t>Procurement issued/completed </w:t>
      </w:r>
    </w:p>
    <w:p w14:paraId="78758C85" w14:textId="77777777" w:rsidR="008129FB" w:rsidRPr="008129FB" w:rsidRDefault="008129FB" w:rsidP="008129FB">
      <w:pPr>
        <w:pStyle w:val="ListParagraph"/>
        <w:numPr>
          <w:ilvl w:val="1"/>
          <w:numId w:val="1"/>
        </w:numPr>
        <w:ind w:left="720"/>
        <w:rPr>
          <w:rFonts w:ascii="Times New Roman" w:hAnsi="Times New Roman" w:cs="Times New Roman"/>
          <w:bCs/>
        </w:rPr>
      </w:pPr>
      <w:r w:rsidRPr="008129FB">
        <w:rPr>
          <w:rFonts w:ascii="Times New Roman" w:hAnsi="Times New Roman" w:cs="Times New Roman"/>
          <w:bCs/>
        </w:rPr>
        <w:t>Contract award </w:t>
      </w:r>
    </w:p>
    <w:p w14:paraId="509CCAD1" w14:textId="77777777" w:rsidR="008129FB" w:rsidRPr="008129FB" w:rsidRDefault="008129FB" w:rsidP="008129FB">
      <w:pPr>
        <w:pStyle w:val="ListParagraph"/>
        <w:numPr>
          <w:ilvl w:val="1"/>
          <w:numId w:val="1"/>
        </w:numPr>
        <w:ind w:left="720"/>
        <w:rPr>
          <w:rFonts w:ascii="Times New Roman" w:hAnsi="Times New Roman" w:cs="Times New Roman"/>
          <w:bCs/>
        </w:rPr>
      </w:pPr>
      <w:r w:rsidRPr="008129FB">
        <w:rPr>
          <w:rFonts w:ascii="Times New Roman" w:hAnsi="Times New Roman" w:cs="Times New Roman"/>
          <w:bCs/>
        </w:rPr>
        <w:t>Completion of design </w:t>
      </w:r>
    </w:p>
    <w:p w14:paraId="2A1DA18C" w14:textId="77777777" w:rsidR="008129FB" w:rsidRPr="008129FB" w:rsidRDefault="008129FB" w:rsidP="008129FB">
      <w:pPr>
        <w:pStyle w:val="ListParagraph"/>
        <w:numPr>
          <w:ilvl w:val="1"/>
          <w:numId w:val="1"/>
        </w:numPr>
        <w:ind w:left="720"/>
        <w:rPr>
          <w:rFonts w:ascii="Times New Roman" w:hAnsi="Times New Roman" w:cs="Times New Roman"/>
          <w:bCs/>
        </w:rPr>
      </w:pPr>
      <w:r w:rsidRPr="008129FB">
        <w:rPr>
          <w:rFonts w:ascii="Times New Roman" w:hAnsi="Times New Roman" w:cs="Times New Roman"/>
          <w:bCs/>
        </w:rPr>
        <w:t>Secure system equipment and assets </w:t>
      </w:r>
    </w:p>
    <w:p w14:paraId="4DCB47BB" w14:textId="77777777" w:rsidR="008129FB" w:rsidRPr="008129FB" w:rsidRDefault="008129FB" w:rsidP="008129FB">
      <w:pPr>
        <w:pStyle w:val="ListParagraph"/>
        <w:numPr>
          <w:ilvl w:val="1"/>
          <w:numId w:val="1"/>
        </w:numPr>
        <w:ind w:left="720"/>
        <w:rPr>
          <w:rFonts w:ascii="Times New Roman" w:hAnsi="Times New Roman" w:cs="Times New Roman"/>
          <w:bCs/>
        </w:rPr>
      </w:pPr>
      <w:r w:rsidRPr="008129FB">
        <w:rPr>
          <w:rFonts w:ascii="Times New Roman" w:hAnsi="Times New Roman" w:cs="Times New Roman"/>
          <w:bCs/>
        </w:rPr>
        <w:t>Installation begun </w:t>
      </w:r>
    </w:p>
    <w:p w14:paraId="0A8BC2E7" w14:textId="3D5A29D3" w:rsidR="008129FB" w:rsidRPr="008129FB" w:rsidRDefault="008129FB" w:rsidP="2EDA9ADE">
      <w:pPr>
        <w:pStyle w:val="ListParagraph"/>
        <w:numPr>
          <w:ilvl w:val="1"/>
          <w:numId w:val="1"/>
        </w:numPr>
        <w:ind w:left="720"/>
        <w:rPr>
          <w:rFonts w:ascii="Times New Roman" w:hAnsi="Times New Roman" w:cs="Times New Roman"/>
        </w:rPr>
      </w:pPr>
      <w:r w:rsidRPr="2EDA9ADE">
        <w:rPr>
          <w:rFonts w:ascii="Times New Roman" w:hAnsi="Times New Roman" w:cs="Times New Roman"/>
        </w:rPr>
        <w:t>Substantial completion </w:t>
      </w:r>
      <w:r w:rsidR="00136237" w:rsidRPr="2EDA9ADE">
        <w:rPr>
          <w:rFonts w:ascii="Times New Roman" w:hAnsi="Times New Roman" w:cs="Times New Roman"/>
        </w:rPr>
        <w:t>(</w:t>
      </w:r>
      <w:r w:rsidR="799B0E42" w:rsidRPr="2EDA9ADE">
        <w:rPr>
          <w:rFonts w:ascii="Times New Roman" w:hAnsi="Times New Roman" w:cs="Times New Roman"/>
        </w:rPr>
        <w:t xml:space="preserve">yes- </w:t>
      </w:r>
      <w:r w:rsidR="00136237" w:rsidRPr="2EDA9ADE">
        <w:rPr>
          <w:rFonts w:ascii="Times New Roman" w:hAnsi="Times New Roman" w:cs="Times New Roman"/>
        </w:rPr>
        <w:t xml:space="preserve">defined as </w:t>
      </w:r>
      <w:r w:rsidR="648F0997" w:rsidRPr="2EDA9ADE">
        <w:rPr>
          <w:rFonts w:ascii="Times New Roman" w:hAnsi="Times New Roman" w:cs="Times New Roman"/>
        </w:rPr>
        <w:t>75%</w:t>
      </w:r>
      <w:r w:rsidR="00136237" w:rsidRPr="2EDA9ADE">
        <w:rPr>
          <w:rFonts w:ascii="Times New Roman" w:hAnsi="Times New Roman" w:cs="Times New Roman"/>
        </w:rPr>
        <w:t xml:space="preserve"> complete?)</w:t>
      </w:r>
    </w:p>
    <w:p w14:paraId="2EC0D5F6" w14:textId="77777777" w:rsidR="008129FB" w:rsidRPr="008129FB" w:rsidRDefault="008129FB" w:rsidP="2EDA9ADE">
      <w:pPr>
        <w:pStyle w:val="ListParagraph"/>
        <w:numPr>
          <w:ilvl w:val="1"/>
          <w:numId w:val="1"/>
        </w:numPr>
        <w:ind w:left="720"/>
        <w:rPr>
          <w:rFonts w:ascii="Times New Roman" w:hAnsi="Times New Roman" w:cs="Times New Roman"/>
        </w:rPr>
      </w:pPr>
      <w:r w:rsidRPr="2EDA9ADE">
        <w:rPr>
          <w:rFonts w:ascii="Times New Roman" w:hAnsi="Times New Roman" w:cs="Times New Roman"/>
        </w:rPr>
        <w:t>Final completion </w:t>
      </w:r>
    </w:p>
    <w:p w14:paraId="0DC0176E" w14:textId="2CA5FC6F" w:rsidR="3B5C5BD9" w:rsidRDefault="3B5C5BD9" w:rsidP="2EDA9ADE">
      <w:pPr>
        <w:pStyle w:val="ListParagraph"/>
        <w:numPr>
          <w:ilvl w:val="1"/>
          <w:numId w:val="1"/>
        </w:numPr>
        <w:ind w:left="720"/>
        <w:rPr>
          <w:rFonts w:ascii="Times New Roman" w:hAnsi="Times New Roman" w:cs="Times New Roman"/>
        </w:rPr>
      </w:pPr>
      <w:r w:rsidRPr="2EDA9ADE">
        <w:rPr>
          <w:rFonts w:ascii="Times New Roman" w:hAnsi="Times New Roman" w:cs="Times New Roman"/>
        </w:rPr>
        <w:t>Project closeout</w:t>
      </w:r>
    </w:p>
    <w:p w14:paraId="0AC430C3" w14:textId="77777777" w:rsidR="008129FB" w:rsidRPr="00602BB5" w:rsidRDefault="008129FB" w:rsidP="00234F93">
      <w:pPr>
        <w:pStyle w:val="ListParagraph"/>
        <w:spacing w:after="0" w:line="240" w:lineRule="auto"/>
        <w:rPr>
          <w:rFonts w:ascii="Times New Roman" w:hAnsi="Times New Roman" w:cs="Times New Roman"/>
          <w:b/>
        </w:rPr>
      </w:pPr>
    </w:p>
    <w:p w14:paraId="2EB1D36F" w14:textId="7365CB19" w:rsidR="001D62A7" w:rsidRDefault="001D62A7" w:rsidP="00271434">
      <w:pPr>
        <w:spacing w:after="0" w:line="240" w:lineRule="auto"/>
        <w:rPr>
          <w:rFonts w:ascii="Times New Roman" w:hAnsi="Times New Roman" w:cs="Times New Roman"/>
        </w:rPr>
      </w:pPr>
    </w:p>
    <w:p w14:paraId="0BA796C6" w14:textId="75502B69" w:rsidR="00271434" w:rsidRPr="0094233F" w:rsidRDefault="00271434" w:rsidP="00384413">
      <w:pPr>
        <w:pStyle w:val="ListParagraph"/>
        <w:numPr>
          <w:ilvl w:val="0"/>
          <w:numId w:val="1"/>
        </w:numPr>
        <w:spacing w:after="0" w:line="240" w:lineRule="auto"/>
        <w:ind w:left="360" w:hanging="360"/>
        <w:rPr>
          <w:rFonts w:ascii="Times New Roman" w:hAnsi="Times New Roman" w:cs="Times New Roman"/>
          <w:bCs/>
        </w:rPr>
      </w:pPr>
      <w:r w:rsidRPr="00F866DB">
        <w:rPr>
          <w:rFonts w:ascii="Times New Roman" w:hAnsi="Times New Roman" w:cs="Times New Roman"/>
          <w:b/>
        </w:rPr>
        <w:t>WORK AND DELIVERABLES</w:t>
      </w:r>
    </w:p>
    <w:p w14:paraId="59EF8AB9" w14:textId="0F2C3B02" w:rsidR="0094233F" w:rsidRPr="00E33BA7" w:rsidRDefault="00F03408" w:rsidP="2EDA9ADE">
      <w:pPr>
        <w:spacing w:after="0" w:line="240" w:lineRule="auto"/>
        <w:rPr>
          <w:rFonts w:ascii="Times New Roman" w:hAnsi="Times New Roman" w:cs="Times New Roman"/>
        </w:rPr>
      </w:pPr>
      <w:r>
        <w:rPr>
          <w:rFonts w:ascii="Times New Roman" w:hAnsi="Times New Roman" w:cs="Times New Roman"/>
        </w:rPr>
        <w:t>For each task, provide a d</w:t>
      </w:r>
      <w:r w:rsidRPr="2EDA9ADE">
        <w:rPr>
          <w:rFonts w:ascii="Times New Roman" w:hAnsi="Times New Roman" w:cs="Times New Roman"/>
        </w:rPr>
        <w:t xml:space="preserve">escriptive </w:t>
      </w:r>
      <w:r w:rsidR="0094233F" w:rsidRPr="2EDA9ADE">
        <w:rPr>
          <w:rFonts w:ascii="Times New Roman" w:hAnsi="Times New Roman" w:cs="Times New Roman"/>
        </w:rPr>
        <w:t xml:space="preserve">narrative of </w:t>
      </w:r>
      <w:r w:rsidR="00414356">
        <w:rPr>
          <w:rFonts w:ascii="Times New Roman" w:hAnsi="Times New Roman" w:cs="Times New Roman"/>
        </w:rPr>
        <w:t xml:space="preserve">the </w:t>
      </w:r>
      <w:r w:rsidR="00883434" w:rsidRPr="2EDA9ADE">
        <w:rPr>
          <w:rFonts w:ascii="Times New Roman" w:hAnsi="Times New Roman" w:cs="Times New Roman"/>
        </w:rPr>
        <w:t xml:space="preserve">progress of </w:t>
      </w:r>
      <w:r w:rsidR="0094233F" w:rsidRPr="2EDA9ADE">
        <w:rPr>
          <w:rFonts w:ascii="Times New Roman" w:hAnsi="Times New Roman" w:cs="Times New Roman"/>
        </w:rPr>
        <w:t>activities, tasks, bids</w:t>
      </w:r>
      <w:r w:rsidR="000F3717" w:rsidRPr="2EDA9ADE">
        <w:rPr>
          <w:rFonts w:ascii="Times New Roman" w:hAnsi="Times New Roman" w:cs="Times New Roman"/>
        </w:rPr>
        <w:t>,</w:t>
      </w:r>
      <w:r w:rsidR="0088057B" w:rsidRPr="2EDA9ADE">
        <w:rPr>
          <w:rFonts w:ascii="Times New Roman" w:hAnsi="Times New Roman" w:cs="Times New Roman"/>
        </w:rPr>
        <w:t xml:space="preserve"> </w:t>
      </w:r>
      <w:r w:rsidR="000F3717" w:rsidRPr="2EDA9ADE">
        <w:rPr>
          <w:rFonts w:ascii="Times New Roman" w:hAnsi="Times New Roman" w:cs="Times New Roman"/>
        </w:rPr>
        <w:t>etc</w:t>
      </w:r>
      <w:r w:rsidR="26F7C918" w:rsidRPr="2EDA9ADE">
        <w:rPr>
          <w:rFonts w:ascii="Times New Roman" w:hAnsi="Times New Roman" w:cs="Times New Roman"/>
        </w:rPr>
        <w:t>.</w:t>
      </w:r>
      <w:r w:rsidR="00E33BA7" w:rsidRPr="2EDA9ADE">
        <w:rPr>
          <w:rFonts w:ascii="Times New Roman" w:hAnsi="Times New Roman" w:cs="Times New Roman"/>
        </w:rPr>
        <w:t xml:space="preserve"> </w:t>
      </w:r>
      <w:r w:rsidR="00414356">
        <w:rPr>
          <w:rFonts w:ascii="Times New Roman" w:hAnsi="Times New Roman" w:cs="Times New Roman"/>
        </w:rPr>
        <w:t>including</w:t>
      </w:r>
      <w:r w:rsidR="00E33BA7" w:rsidRPr="2EDA9ADE">
        <w:rPr>
          <w:rFonts w:ascii="Times New Roman" w:hAnsi="Times New Roman" w:cs="Times New Roman"/>
        </w:rPr>
        <w:t>:</w:t>
      </w:r>
    </w:p>
    <w:p w14:paraId="1FEAB89A" w14:textId="77777777" w:rsidR="00E33BA7" w:rsidRDefault="00E33BA7" w:rsidP="0094233F">
      <w:pPr>
        <w:pStyle w:val="ListParagraph"/>
        <w:spacing w:after="0" w:line="240" w:lineRule="auto"/>
        <w:rPr>
          <w:rFonts w:ascii="Times New Roman" w:hAnsi="Times New Roman" w:cs="Times New Roman"/>
          <w:bCs/>
        </w:rPr>
      </w:pPr>
    </w:p>
    <w:p w14:paraId="03B2BC2D" w14:textId="77777777" w:rsidR="00E33BA7" w:rsidRPr="00E33BA7" w:rsidRDefault="00E33BA7" w:rsidP="00E33BA7">
      <w:pPr>
        <w:numPr>
          <w:ilvl w:val="0"/>
          <w:numId w:val="21"/>
        </w:numPr>
        <w:spacing w:after="0" w:line="240" w:lineRule="auto"/>
        <w:rPr>
          <w:rFonts w:ascii="Times New Roman" w:hAnsi="Times New Roman" w:cs="Times New Roman"/>
          <w:bCs/>
        </w:rPr>
      </w:pPr>
      <w:r w:rsidRPr="00E33BA7">
        <w:rPr>
          <w:rFonts w:ascii="Times New Roman" w:hAnsi="Times New Roman" w:cs="Times New Roman"/>
          <w:bCs/>
        </w:rPr>
        <w:t>Progress toward meeting contingencies  </w:t>
      </w:r>
    </w:p>
    <w:p w14:paraId="7AE9C34A" w14:textId="77777777" w:rsidR="00E33BA7" w:rsidRPr="00E33BA7" w:rsidRDefault="00E33BA7" w:rsidP="00E33BA7">
      <w:pPr>
        <w:numPr>
          <w:ilvl w:val="0"/>
          <w:numId w:val="21"/>
        </w:numPr>
        <w:spacing w:after="0" w:line="240" w:lineRule="auto"/>
        <w:rPr>
          <w:rFonts w:ascii="Times New Roman" w:hAnsi="Times New Roman" w:cs="Times New Roman"/>
          <w:bCs/>
        </w:rPr>
      </w:pPr>
      <w:r w:rsidRPr="00E33BA7">
        <w:rPr>
          <w:rFonts w:ascii="Times New Roman" w:hAnsi="Times New Roman" w:cs="Times New Roman"/>
          <w:bCs/>
        </w:rPr>
        <w:t>Progress since last quarterly report (if applicable) </w:t>
      </w:r>
    </w:p>
    <w:p w14:paraId="74F5EFE1" w14:textId="77777777" w:rsidR="00E33BA7" w:rsidRPr="00E33BA7" w:rsidRDefault="00E33BA7" w:rsidP="00E33BA7">
      <w:pPr>
        <w:numPr>
          <w:ilvl w:val="0"/>
          <w:numId w:val="22"/>
        </w:numPr>
        <w:spacing w:after="0" w:line="240" w:lineRule="auto"/>
        <w:rPr>
          <w:rFonts w:ascii="Times New Roman" w:hAnsi="Times New Roman" w:cs="Times New Roman"/>
          <w:bCs/>
        </w:rPr>
      </w:pPr>
      <w:r w:rsidRPr="00E33BA7">
        <w:rPr>
          <w:rFonts w:ascii="Times New Roman" w:hAnsi="Times New Roman" w:cs="Times New Roman"/>
          <w:bCs/>
        </w:rPr>
        <w:t>Description of any delays or problems encountered </w:t>
      </w:r>
    </w:p>
    <w:p w14:paraId="3B8D5F6E" w14:textId="79066074" w:rsidR="0087441D" w:rsidRDefault="00E33BA7" w:rsidP="0087441D">
      <w:pPr>
        <w:numPr>
          <w:ilvl w:val="0"/>
          <w:numId w:val="22"/>
        </w:numPr>
        <w:spacing w:after="0" w:line="240" w:lineRule="auto"/>
        <w:rPr>
          <w:rFonts w:ascii="Times New Roman" w:hAnsi="Times New Roman" w:cs="Times New Roman"/>
          <w:bCs/>
        </w:rPr>
      </w:pPr>
      <w:r w:rsidRPr="00E33BA7">
        <w:rPr>
          <w:rFonts w:ascii="Times New Roman" w:hAnsi="Times New Roman" w:cs="Times New Roman"/>
          <w:bCs/>
        </w:rPr>
        <w:t>Percentage of project/tasks completed </w:t>
      </w:r>
    </w:p>
    <w:p w14:paraId="2AD94BAC" w14:textId="77777777" w:rsidR="0087441D" w:rsidRDefault="0087441D" w:rsidP="0087441D">
      <w:pPr>
        <w:spacing w:after="0" w:line="240" w:lineRule="auto"/>
        <w:rPr>
          <w:rFonts w:ascii="Times New Roman" w:hAnsi="Times New Roman" w:cs="Times New Roman"/>
          <w:bCs/>
        </w:rPr>
      </w:pPr>
    </w:p>
    <w:p w14:paraId="2EF4C823" w14:textId="77076853" w:rsidR="0087441D" w:rsidRPr="00F15AAF" w:rsidRDefault="0087441D" w:rsidP="00F15AAF">
      <w:pPr>
        <w:rPr>
          <w:rFonts w:ascii="Times New Roman" w:hAnsi="Times New Roman" w:cs="Times New Roman"/>
          <w:b/>
          <w:bCs/>
          <w:i/>
          <w:iCs/>
        </w:rPr>
      </w:pPr>
      <w:r w:rsidRPr="00F15AAF">
        <w:rPr>
          <w:rFonts w:ascii="Times New Roman" w:hAnsi="Times New Roman" w:cs="Times New Roman"/>
          <w:bCs/>
        </w:rPr>
        <w:t xml:space="preserve">For the Outreach/Communication </w:t>
      </w:r>
      <w:r w:rsidR="00895FAE">
        <w:rPr>
          <w:rFonts w:ascii="Times New Roman" w:hAnsi="Times New Roman" w:cs="Times New Roman"/>
          <w:bCs/>
        </w:rPr>
        <w:t>t</w:t>
      </w:r>
      <w:r w:rsidRPr="00F15AAF">
        <w:rPr>
          <w:rFonts w:ascii="Times New Roman" w:hAnsi="Times New Roman" w:cs="Times New Roman"/>
          <w:bCs/>
        </w:rPr>
        <w:t xml:space="preserve">ask, </w:t>
      </w:r>
      <w:r w:rsidRPr="00F15AAF">
        <w:rPr>
          <w:rFonts w:ascii="Times New Roman" w:hAnsi="Times New Roman" w:cs="Times New Roman"/>
        </w:rPr>
        <w:t xml:space="preserve">please </w:t>
      </w:r>
      <w:r w:rsidR="00F9314F">
        <w:rPr>
          <w:rFonts w:ascii="Times New Roman" w:hAnsi="Times New Roman" w:cs="Times New Roman"/>
        </w:rPr>
        <w:t>provide an update based on your</w:t>
      </w:r>
      <w:r w:rsidRPr="00F15AAF">
        <w:rPr>
          <w:rFonts w:ascii="Times New Roman" w:hAnsi="Times New Roman" w:cs="Times New Roman"/>
        </w:rPr>
        <w:t xml:space="preserve"> selected </w:t>
      </w:r>
      <w:r w:rsidR="00BA406E">
        <w:rPr>
          <w:rFonts w:ascii="Times New Roman" w:hAnsi="Times New Roman" w:cs="Times New Roman"/>
        </w:rPr>
        <w:t xml:space="preserve">communications medium </w:t>
      </w:r>
      <w:r w:rsidRPr="00F15AAF">
        <w:rPr>
          <w:rFonts w:ascii="Times New Roman" w:hAnsi="Times New Roman" w:cs="Times New Roman"/>
        </w:rPr>
        <w:t>(e.g. customer mailing, website, pamphlet, public meeting presentation and summary)</w:t>
      </w:r>
      <w:r w:rsidR="00BA406E">
        <w:rPr>
          <w:rFonts w:ascii="Times New Roman" w:hAnsi="Times New Roman" w:cs="Times New Roman"/>
        </w:rPr>
        <w:t>.</w:t>
      </w:r>
      <w:r w:rsidRPr="00F15AAF">
        <w:rPr>
          <w:rFonts w:ascii="Times New Roman" w:hAnsi="Times New Roman" w:cs="Times New Roman"/>
        </w:rPr>
        <w:t xml:space="preserve"> </w:t>
      </w:r>
      <w:r w:rsidR="00001039">
        <w:rPr>
          <w:rFonts w:ascii="Times New Roman" w:hAnsi="Times New Roman" w:cs="Times New Roman"/>
        </w:rPr>
        <w:t>Additionally, p</w:t>
      </w:r>
      <w:r w:rsidRPr="00F15AAF">
        <w:rPr>
          <w:rFonts w:ascii="Times New Roman" w:hAnsi="Times New Roman" w:cs="Times New Roman"/>
        </w:rPr>
        <w:t xml:space="preserve">lease include </w:t>
      </w:r>
      <w:r w:rsidR="00001039">
        <w:rPr>
          <w:rFonts w:ascii="Times New Roman" w:hAnsi="Times New Roman" w:cs="Times New Roman"/>
        </w:rPr>
        <w:t>w</w:t>
      </w:r>
      <w:r w:rsidRPr="00F15AAF">
        <w:rPr>
          <w:rFonts w:ascii="Times New Roman" w:hAnsi="Times New Roman" w:cs="Times New Roman"/>
        </w:rPr>
        <w:t xml:space="preserve">eb links to or copies </w:t>
      </w:r>
      <w:r w:rsidR="00C939DE">
        <w:rPr>
          <w:rFonts w:ascii="Times New Roman" w:hAnsi="Times New Roman" w:cs="Times New Roman"/>
        </w:rPr>
        <w:t xml:space="preserve">of </w:t>
      </w:r>
      <w:r w:rsidRPr="00F15AAF">
        <w:rPr>
          <w:rFonts w:ascii="Times New Roman" w:hAnsi="Times New Roman" w:cs="Times New Roman"/>
        </w:rPr>
        <w:t xml:space="preserve">press </w:t>
      </w:r>
      <w:r w:rsidR="00001039">
        <w:rPr>
          <w:rFonts w:ascii="Times New Roman" w:hAnsi="Times New Roman" w:cs="Times New Roman"/>
        </w:rPr>
        <w:t>coverage</w:t>
      </w:r>
      <w:r w:rsidR="00F62224">
        <w:rPr>
          <w:rFonts w:ascii="Times New Roman" w:hAnsi="Times New Roman" w:cs="Times New Roman"/>
        </w:rPr>
        <w:t>.</w:t>
      </w:r>
      <w:r w:rsidRPr="00F15AAF">
        <w:rPr>
          <w:rFonts w:ascii="Times New Roman" w:hAnsi="Times New Roman" w:cs="Times New Roman"/>
        </w:rPr>
        <w:t> </w:t>
      </w:r>
    </w:p>
    <w:p w14:paraId="6A77A349" w14:textId="75C8D085" w:rsidR="0087441D" w:rsidRPr="006E4C5A" w:rsidRDefault="0014684A" w:rsidP="0087441D">
      <w:pPr>
        <w:spacing w:line="240" w:lineRule="auto"/>
        <w:rPr>
          <w:rFonts w:ascii="Times New Roman" w:hAnsi="Times New Roman" w:cs="Times New Roman"/>
        </w:rPr>
      </w:pPr>
      <w:r>
        <w:rPr>
          <w:rFonts w:ascii="Times New Roman" w:eastAsia="Times New Roman" w:hAnsi="Times New Roman" w:cs="Times New Roman"/>
          <w:color w:val="000000" w:themeColor="text1"/>
        </w:rPr>
        <w:t>B</w:t>
      </w:r>
      <w:r w:rsidR="0087441D" w:rsidRPr="00F866DB">
        <w:rPr>
          <w:rFonts w:ascii="Times New Roman" w:eastAsia="Times New Roman" w:hAnsi="Times New Roman" w:cs="Times New Roman"/>
          <w:color w:val="000000" w:themeColor="text1"/>
        </w:rPr>
        <w:t>efore the end of the project, the Grantee is required to prepare and provide to MassDEP, a 1-2 page narrative of the completed project including final costs, estimated annual energy savings and greenhouse gas emissions reduction.</w:t>
      </w:r>
      <w:r w:rsidR="0087441D">
        <w:rPr>
          <w:rFonts w:ascii="Times New Roman" w:eastAsia="Times New Roman" w:hAnsi="Times New Roman" w:cs="Times New Roman"/>
          <w:color w:val="000000" w:themeColor="text1"/>
        </w:rPr>
        <w:t xml:space="preserve">  </w:t>
      </w:r>
      <w:r w:rsidR="0087441D" w:rsidRPr="2A3F1CAA">
        <w:rPr>
          <w:rFonts w:ascii="Times New Roman" w:hAnsi="Times New Roman" w:cs="Times New Roman"/>
        </w:rPr>
        <w:t>To the extent outreach communication can be translated into the relevant languages spoken in the commun</w:t>
      </w:r>
      <w:r w:rsidR="0087441D">
        <w:rPr>
          <w:rFonts w:ascii="Times New Roman" w:hAnsi="Times New Roman" w:cs="Times New Roman"/>
        </w:rPr>
        <w:t>ity served</w:t>
      </w:r>
      <w:r w:rsidR="0087441D" w:rsidRPr="2A3F1CAA">
        <w:rPr>
          <w:rFonts w:ascii="Times New Roman" w:hAnsi="Times New Roman" w:cs="Times New Roman"/>
        </w:rPr>
        <w:t xml:space="preserve">, that is recommended. Please contact the CERP Team for assistance. </w:t>
      </w:r>
    </w:p>
    <w:p w14:paraId="5ADB1FA0" w14:textId="77777777" w:rsidR="00DC4F7A" w:rsidRDefault="00DC4F7A" w:rsidP="00C97C61">
      <w:pPr>
        <w:spacing w:after="0" w:line="240" w:lineRule="auto"/>
        <w:outlineLvl w:val="1"/>
        <w:rPr>
          <w:rFonts w:ascii="Times New Roman" w:hAnsi="Times New Roman"/>
          <w:b/>
          <w:bCs/>
          <w:i/>
          <w:iCs/>
        </w:rPr>
      </w:pPr>
    </w:p>
    <w:p w14:paraId="3A2CA6F1" w14:textId="65C431E8" w:rsidR="00C97C61" w:rsidRPr="008056C9" w:rsidRDefault="00C97C61" w:rsidP="00287D95">
      <w:pPr>
        <w:spacing w:after="0" w:line="240" w:lineRule="auto"/>
        <w:outlineLvl w:val="1"/>
        <w:rPr>
          <w:rFonts w:ascii="Times New Roman" w:hAnsi="Times New Roman" w:cs="Times New Roman"/>
        </w:rPr>
      </w:pPr>
      <w:r w:rsidRPr="009F6496">
        <w:rPr>
          <w:rFonts w:ascii="Times New Roman" w:hAnsi="Times New Roman"/>
          <w:b/>
          <w:bCs/>
          <w:i/>
          <w:iCs/>
        </w:rPr>
        <w:t>Task One:</w:t>
      </w:r>
      <w:r w:rsidR="0088057B">
        <w:rPr>
          <w:rFonts w:ascii="Times New Roman" w:hAnsi="Times New Roman"/>
          <w:b/>
          <w:bCs/>
          <w:i/>
          <w:iCs/>
        </w:rPr>
        <w:t xml:space="preserve"> </w:t>
      </w:r>
      <w:r w:rsidR="0088057B">
        <w:rPr>
          <w:rFonts w:ascii="Times New Roman" w:hAnsi="Times New Roman"/>
          <w:i/>
          <w:iCs/>
        </w:rPr>
        <w:t>Description</w:t>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Pr="009F6496">
        <w:rPr>
          <w:rFonts w:ascii="Times New Roman" w:hAnsi="Times New Roman"/>
          <w:b/>
          <w:bCs/>
          <w:i/>
          <w:iCs/>
        </w:rPr>
        <w:tab/>
      </w:r>
      <w:r w:rsidR="00070B59">
        <w:rPr>
          <w:rFonts w:ascii="Times New Roman" w:hAnsi="Times New Roman"/>
          <w:b/>
          <w:bCs/>
          <w:i/>
          <w:iCs/>
        </w:rPr>
        <w:tab/>
      </w:r>
      <w:r w:rsidRPr="009F6496">
        <w:rPr>
          <w:rFonts w:ascii="Times New Roman" w:hAnsi="Times New Roman"/>
          <w:b/>
          <w:bCs/>
          <w:i/>
          <w:iCs/>
        </w:rPr>
        <w:t xml:space="preserve"> </w:t>
      </w:r>
    </w:p>
    <w:p w14:paraId="0BA796CC" w14:textId="77777777" w:rsidR="00471EC1" w:rsidRDefault="00471EC1" w:rsidP="008056C9">
      <w:pPr>
        <w:spacing w:after="0" w:line="240" w:lineRule="auto"/>
        <w:outlineLvl w:val="1"/>
        <w:rPr>
          <w:rFonts w:ascii="Times New Roman" w:hAnsi="Times New Roman"/>
          <w:b/>
          <w:bCs/>
          <w:i/>
          <w:iCs/>
        </w:rPr>
      </w:pPr>
    </w:p>
    <w:p w14:paraId="72005A67" w14:textId="77777777" w:rsidR="00F73613" w:rsidRDefault="00F73613" w:rsidP="00C97C61">
      <w:pPr>
        <w:spacing w:after="0" w:line="240" w:lineRule="auto"/>
        <w:outlineLvl w:val="1"/>
        <w:rPr>
          <w:rFonts w:ascii="Times New Roman" w:hAnsi="Times New Roman"/>
          <w:b/>
          <w:bCs/>
          <w:i/>
          <w:iCs/>
        </w:rPr>
      </w:pPr>
    </w:p>
    <w:p w14:paraId="58FE7982" w14:textId="77777777" w:rsidR="000F3717" w:rsidRDefault="000F3717" w:rsidP="00C97C61">
      <w:pPr>
        <w:spacing w:after="0" w:line="240" w:lineRule="auto"/>
        <w:outlineLvl w:val="1"/>
        <w:rPr>
          <w:rFonts w:ascii="Times New Roman" w:hAnsi="Times New Roman"/>
          <w:b/>
          <w:bCs/>
          <w:i/>
          <w:iCs/>
        </w:rPr>
      </w:pPr>
    </w:p>
    <w:p w14:paraId="44CF2CBB" w14:textId="5E4FCA76" w:rsidR="00C97C61" w:rsidRPr="00515660" w:rsidRDefault="00C97C61" w:rsidP="00C97C61">
      <w:pPr>
        <w:spacing w:after="0" w:line="240" w:lineRule="auto"/>
        <w:outlineLvl w:val="1"/>
        <w:rPr>
          <w:rFonts w:ascii="Times New Roman" w:hAnsi="Times New Roman"/>
        </w:rPr>
      </w:pPr>
      <w:r w:rsidRPr="009F6496">
        <w:rPr>
          <w:rFonts w:ascii="Times New Roman" w:hAnsi="Times New Roman"/>
          <w:b/>
          <w:bCs/>
          <w:i/>
          <w:iCs/>
        </w:rPr>
        <w:t xml:space="preserve">Task </w:t>
      </w:r>
      <w:r>
        <w:rPr>
          <w:rFonts w:ascii="Times New Roman" w:hAnsi="Times New Roman"/>
          <w:b/>
          <w:bCs/>
          <w:i/>
          <w:iCs/>
        </w:rPr>
        <w:t>Two</w:t>
      </w:r>
      <w:r w:rsidRPr="009F6496">
        <w:rPr>
          <w:rFonts w:ascii="Times New Roman" w:hAnsi="Times New Roman"/>
          <w:b/>
          <w:bCs/>
          <w:i/>
          <w:iCs/>
        </w:rPr>
        <w:t>:</w:t>
      </w:r>
      <w:r w:rsidR="0088057B">
        <w:rPr>
          <w:rFonts w:ascii="Times New Roman" w:hAnsi="Times New Roman"/>
          <w:b/>
          <w:bCs/>
          <w:i/>
          <w:iCs/>
        </w:rPr>
        <w:t xml:space="preserve"> </w:t>
      </w:r>
      <w:r w:rsidR="0088057B">
        <w:rPr>
          <w:rFonts w:ascii="Times New Roman" w:hAnsi="Times New Roman"/>
          <w:i/>
          <w:iCs/>
        </w:rPr>
        <w:t>Description</w:t>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Pr="009F6496">
        <w:rPr>
          <w:rFonts w:ascii="Times New Roman" w:hAnsi="Times New Roman"/>
          <w:b/>
          <w:bCs/>
          <w:i/>
          <w:iCs/>
        </w:rPr>
        <w:t xml:space="preserve">  </w:t>
      </w:r>
    </w:p>
    <w:p w14:paraId="68356107" w14:textId="77777777" w:rsidR="00615B2F" w:rsidRDefault="00615B2F" w:rsidP="008056C9">
      <w:pPr>
        <w:spacing w:after="0" w:line="240" w:lineRule="auto"/>
        <w:rPr>
          <w:rFonts w:ascii="Times New Roman" w:hAnsi="Times New Roman" w:cs="Times New Roman"/>
        </w:rPr>
      </w:pPr>
    </w:p>
    <w:p w14:paraId="2FFE5806" w14:textId="10283EE2" w:rsidR="00D50EA1" w:rsidRDefault="00D50EA1" w:rsidP="000F3717">
      <w:pPr>
        <w:spacing w:before="240" w:after="0" w:line="240" w:lineRule="auto"/>
        <w:rPr>
          <w:rFonts w:ascii="Times New Roman" w:hAnsi="Times New Roman"/>
          <w:b/>
          <w:bCs/>
          <w:i/>
          <w:iCs/>
        </w:rPr>
      </w:pPr>
      <w:r>
        <w:rPr>
          <w:rFonts w:ascii="Times New Roman" w:hAnsi="Times New Roman"/>
          <w:b/>
          <w:bCs/>
        </w:rPr>
        <w:lastRenderedPageBreak/>
        <w:t xml:space="preserve">  </w:t>
      </w:r>
    </w:p>
    <w:p w14:paraId="0BA796D2" w14:textId="05028B77" w:rsidR="008056C9" w:rsidRPr="00F866DB" w:rsidRDefault="008056C9" w:rsidP="008056C9">
      <w:pPr>
        <w:spacing w:after="0" w:line="240" w:lineRule="auto"/>
        <w:outlineLvl w:val="1"/>
        <w:rPr>
          <w:rFonts w:ascii="Times New Roman" w:hAnsi="Times New Roman"/>
        </w:rPr>
      </w:pPr>
      <w:r w:rsidRPr="008056C9">
        <w:rPr>
          <w:rFonts w:ascii="Times New Roman" w:hAnsi="Times New Roman"/>
          <w:b/>
          <w:bCs/>
          <w:i/>
          <w:iCs/>
        </w:rPr>
        <w:t xml:space="preserve">Task </w:t>
      </w:r>
      <w:r>
        <w:rPr>
          <w:rFonts w:ascii="Times New Roman" w:hAnsi="Times New Roman"/>
          <w:b/>
          <w:bCs/>
          <w:i/>
          <w:iCs/>
        </w:rPr>
        <w:t>Three</w:t>
      </w:r>
      <w:r w:rsidRPr="008056C9">
        <w:rPr>
          <w:rFonts w:ascii="Times New Roman" w:hAnsi="Times New Roman"/>
          <w:b/>
          <w:bCs/>
          <w:i/>
          <w:iCs/>
        </w:rPr>
        <w:t xml:space="preserve">: </w:t>
      </w:r>
      <w:r w:rsidR="0088057B">
        <w:rPr>
          <w:rFonts w:ascii="Times New Roman" w:hAnsi="Times New Roman"/>
          <w:i/>
          <w:iCs/>
        </w:rPr>
        <w:t>Description</w:t>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Pr="008056C9">
        <w:rPr>
          <w:rFonts w:ascii="Times New Roman" w:hAnsi="Times New Roman"/>
          <w:b/>
          <w:bCs/>
          <w:i/>
          <w:iCs/>
        </w:rPr>
        <w:tab/>
      </w:r>
      <w:r w:rsidR="00C97C61">
        <w:rPr>
          <w:rFonts w:ascii="Times New Roman" w:hAnsi="Times New Roman"/>
          <w:b/>
          <w:bCs/>
          <w:i/>
          <w:iCs/>
        </w:rPr>
        <w:tab/>
      </w:r>
    </w:p>
    <w:p w14:paraId="30FE0F61" w14:textId="0024163F" w:rsidR="7BDCE6BC" w:rsidRDefault="7BDCE6BC" w:rsidP="7BDCE6BC">
      <w:pPr>
        <w:spacing w:after="0" w:line="240" w:lineRule="auto"/>
        <w:rPr>
          <w:rFonts w:ascii="Times New Roman" w:hAnsi="Times New Roman" w:cs="Times New Roman"/>
        </w:rPr>
      </w:pPr>
    </w:p>
    <w:p w14:paraId="078BB2E3" w14:textId="77777777" w:rsidR="00E33BA7" w:rsidRDefault="00E33BA7" w:rsidP="31CDAB8C">
      <w:pPr>
        <w:spacing w:after="0" w:line="240" w:lineRule="auto"/>
        <w:rPr>
          <w:rFonts w:ascii="Times New Roman" w:hAnsi="Times New Roman" w:cs="Times New Roman"/>
        </w:rPr>
      </w:pPr>
    </w:p>
    <w:p w14:paraId="3F728F0B" w14:textId="77777777" w:rsidR="00484D47" w:rsidRDefault="00484D47" w:rsidP="31CDAB8C">
      <w:pPr>
        <w:spacing w:after="0" w:line="240" w:lineRule="auto"/>
        <w:rPr>
          <w:rFonts w:ascii="Times New Roman" w:hAnsi="Times New Roman" w:cs="Times New Roman"/>
        </w:rPr>
      </w:pPr>
    </w:p>
    <w:p w14:paraId="68E52C0F" w14:textId="05CED4AB" w:rsidR="00C97C61" w:rsidRPr="00BB2331" w:rsidRDefault="00C97C61" w:rsidP="00C97C61">
      <w:pPr>
        <w:spacing w:after="0" w:line="240" w:lineRule="auto"/>
        <w:outlineLvl w:val="1"/>
        <w:rPr>
          <w:rFonts w:ascii="Times New Roman" w:hAnsi="Times New Roman"/>
        </w:rPr>
      </w:pPr>
      <w:r w:rsidRPr="00EB6C3B">
        <w:rPr>
          <w:rFonts w:ascii="Times New Roman" w:hAnsi="Times New Roman"/>
          <w:b/>
          <w:bCs/>
          <w:i/>
          <w:iCs/>
        </w:rPr>
        <w:t xml:space="preserve">Task Four:  </w:t>
      </w:r>
      <w:r w:rsidR="00DB09AD">
        <w:rPr>
          <w:rFonts w:ascii="Times New Roman" w:hAnsi="Times New Roman"/>
          <w:i/>
          <w:iCs/>
        </w:rPr>
        <w:t>Description</w:t>
      </w:r>
      <w:r w:rsidRPr="00EB6C3B">
        <w:rPr>
          <w:rFonts w:ascii="Times New Roman" w:hAnsi="Times New Roman"/>
          <w:b/>
          <w:bCs/>
          <w:i/>
          <w:iCs/>
        </w:rPr>
        <w:tab/>
      </w:r>
      <w:r w:rsidRPr="00EB6C3B">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Pr="00EB6C3B">
        <w:rPr>
          <w:rFonts w:ascii="Times New Roman" w:hAnsi="Times New Roman"/>
          <w:b/>
          <w:bCs/>
          <w:i/>
          <w:iCs/>
        </w:rPr>
        <w:t xml:space="preserve">  </w:t>
      </w:r>
    </w:p>
    <w:p w14:paraId="5D67D499" w14:textId="51F42B63" w:rsidR="00330B5B" w:rsidRDefault="00330B5B" w:rsidP="00330B5B">
      <w:pPr>
        <w:spacing w:before="240" w:after="0" w:line="240" w:lineRule="auto"/>
        <w:rPr>
          <w:rFonts w:ascii="Times New Roman" w:hAnsi="Times New Roman"/>
          <w:b/>
          <w:bCs/>
        </w:rPr>
      </w:pPr>
      <w:r w:rsidRPr="00330B5B">
        <w:rPr>
          <w:rFonts w:ascii="Times New Roman" w:hAnsi="Times New Roman"/>
          <w:b/>
          <w:bCs/>
        </w:rPr>
        <w:t xml:space="preserve"> </w:t>
      </w:r>
    </w:p>
    <w:p w14:paraId="2142F67A" w14:textId="20F663EA" w:rsidR="00070B59" w:rsidRDefault="00070B59" w:rsidP="00070B59">
      <w:pPr>
        <w:pStyle w:val="ListParagraph"/>
        <w:spacing w:after="0" w:line="240" w:lineRule="auto"/>
        <w:ind w:left="1080"/>
        <w:rPr>
          <w:rFonts w:ascii="Times New Roman" w:hAnsi="Times New Roman"/>
          <w:b/>
          <w:bCs/>
        </w:rPr>
      </w:pPr>
    </w:p>
    <w:p w14:paraId="4C2B1F40" w14:textId="4918713C" w:rsidR="00E23722" w:rsidRPr="009F6496" w:rsidRDefault="00C97C61" w:rsidP="00DB09AD">
      <w:pPr>
        <w:spacing w:after="0" w:line="240" w:lineRule="auto"/>
        <w:outlineLvl w:val="1"/>
        <w:rPr>
          <w:rFonts w:ascii="Times New Roman" w:hAnsi="Times New Roman"/>
        </w:rPr>
      </w:pPr>
      <w:r w:rsidRPr="008056C9">
        <w:rPr>
          <w:rFonts w:ascii="Times New Roman" w:hAnsi="Times New Roman"/>
          <w:b/>
          <w:bCs/>
          <w:i/>
          <w:iCs/>
        </w:rPr>
        <w:t>T</w:t>
      </w:r>
      <w:r w:rsidRPr="00671103">
        <w:rPr>
          <w:rFonts w:ascii="Times New Roman" w:hAnsi="Times New Roman"/>
          <w:b/>
          <w:bCs/>
          <w:i/>
          <w:iCs/>
        </w:rPr>
        <w:t xml:space="preserve">ask Five:  </w:t>
      </w:r>
      <w:r w:rsidR="00484D47">
        <w:rPr>
          <w:rFonts w:ascii="Times New Roman" w:hAnsi="Times New Roman"/>
          <w:i/>
          <w:iCs/>
        </w:rPr>
        <w:t>Description</w:t>
      </w:r>
      <w:r w:rsidRPr="00671103">
        <w:rPr>
          <w:rFonts w:ascii="Times New Roman" w:hAnsi="Times New Roman"/>
          <w:b/>
          <w:bCs/>
          <w:i/>
          <w:iCs/>
        </w:rPr>
        <w:tab/>
      </w:r>
      <w:r w:rsidRPr="00671103">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287D95">
        <w:rPr>
          <w:rFonts w:ascii="Times New Roman" w:hAnsi="Times New Roman"/>
          <w:b/>
          <w:bCs/>
          <w:i/>
          <w:iCs/>
        </w:rPr>
        <w:tab/>
      </w:r>
      <w:r w:rsidR="00E23722">
        <w:rPr>
          <w:rFonts w:ascii="Times New Roman" w:hAnsi="Times New Roman"/>
          <w:b/>
          <w:bCs/>
        </w:rPr>
        <w:t xml:space="preserve"> </w:t>
      </w:r>
    </w:p>
    <w:p w14:paraId="38059191" w14:textId="77777777" w:rsidR="00330B5B" w:rsidRDefault="00330B5B" w:rsidP="00AC4E96">
      <w:pPr>
        <w:spacing w:before="240" w:after="0" w:line="240" w:lineRule="auto"/>
        <w:rPr>
          <w:rFonts w:ascii="Times New Roman" w:hAnsi="Times New Roman"/>
          <w:b/>
          <w:bCs/>
        </w:rPr>
      </w:pPr>
    </w:p>
    <w:p w14:paraId="4BF2EBFD" w14:textId="77777777" w:rsidR="00AC4E96" w:rsidRDefault="00AC4E96" w:rsidP="00C97C61">
      <w:pPr>
        <w:spacing w:before="240" w:after="0" w:line="240" w:lineRule="auto"/>
        <w:ind w:left="720"/>
        <w:rPr>
          <w:rFonts w:ascii="Times New Roman" w:hAnsi="Times New Roman"/>
          <w:b/>
          <w:bCs/>
        </w:rPr>
      </w:pPr>
    </w:p>
    <w:p w14:paraId="6D939290" w14:textId="77777777" w:rsidR="00DB66E0" w:rsidRPr="006E4C5A" w:rsidRDefault="00DB66E0" w:rsidP="00C97C61">
      <w:pPr>
        <w:spacing w:before="240" w:after="0" w:line="240" w:lineRule="auto"/>
        <w:ind w:left="720"/>
        <w:rPr>
          <w:rFonts w:ascii="Times New Roman" w:hAnsi="Times New Roman"/>
          <w:b/>
          <w:bCs/>
        </w:rPr>
      </w:pPr>
    </w:p>
    <w:p w14:paraId="03D0274E" w14:textId="77777777" w:rsidR="00DB66E0" w:rsidRDefault="008056C9" w:rsidP="00DB66E0">
      <w:pPr>
        <w:spacing w:after="0" w:line="240" w:lineRule="auto"/>
        <w:outlineLvl w:val="1"/>
        <w:rPr>
          <w:rFonts w:ascii="Times New Roman" w:hAnsi="Times New Roman"/>
          <w:b/>
          <w:bCs/>
          <w:i/>
          <w:iCs/>
        </w:rPr>
      </w:pPr>
      <w:r w:rsidRPr="008056C9">
        <w:rPr>
          <w:rFonts w:ascii="Times New Roman" w:hAnsi="Times New Roman"/>
          <w:b/>
          <w:bCs/>
          <w:i/>
          <w:iCs/>
        </w:rPr>
        <w:t xml:space="preserve">Task </w:t>
      </w:r>
      <w:r w:rsidR="00C97C61">
        <w:rPr>
          <w:rFonts w:ascii="Times New Roman" w:hAnsi="Times New Roman"/>
          <w:b/>
          <w:bCs/>
          <w:i/>
          <w:iCs/>
        </w:rPr>
        <w:t>Six</w:t>
      </w:r>
      <w:r w:rsidRPr="008056C9">
        <w:rPr>
          <w:rFonts w:ascii="Times New Roman" w:hAnsi="Times New Roman"/>
          <w:b/>
          <w:bCs/>
          <w:i/>
          <w:iCs/>
        </w:rPr>
        <w:t xml:space="preserve">: </w:t>
      </w:r>
      <w:r w:rsidR="00AC4A04">
        <w:rPr>
          <w:rFonts w:ascii="Times New Roman" w:hAnsi="Times New Roman"/>
          <w:b/>
          <w:bCs/>
          <w:i/>
          <w:iCs/>
        </w:rPr>
        <w:t xml:space="preserve"> C</w:t>
      </w:r>
      <w:r w:rsidR="003F6D0B">
        <w:rPr>
          <w:rFonts w:ascii="Times New Roman" w:hAnsi="Times New Roman"/>
          <w:b/>
          <w:bCs/>
          <w:i/>
          <w:iCs/>
        </w:rPr>
        <w:t xml:space="preserve">omplete </w:t>
      </w:r>
      <w:r w:rsidR="00AC4A04">
        <w:rPr>
          <w:rFonts w:ascii="Times New Roman" w:hAnsi="Times New Roman"/>
          <w:b/>
          <w:bCs/>
          <w:i/>
          <w:iCs/>
        </w:rPr>
        <w:t>outreach/</w:t>
      </w:r>
      <w:r w:rsidR="003F6D0B">
        <w:rPr>
          <w:rFonts w:ascii="Times New Roman" w:hAnsi="Times New Roman"/>
          <w:b/>
          <w:bCs/>
          <w:i/>
          <w:iCs/>
        </w:rPr>
        <w:t xml:space="preserve"> communication component</w:t>
      </w:r>
      <w:r w:rsidRPr="008056C9">
        <w:rPr>
          <w:rFonts w:ascii="Times New Roman" w:hAnsi="Times New Roman"/>
          <w:b/>
          <w:bCs/>
          <w:i/>
          <w:iCs/>
        </w:rPr>
        <w:t xml:space="preserve"> </w:t>
      </w:r>
      <w:r w:rsidRPr="008056C9">
        <w:rPr>
          <w:rFonts w:ascii="Times New Roman" w:hAnsi="Times New Roman"/>
          <w:b/>
          <w:bCs/>
          <w:i/>
          <w:iCs/>
        </w:rPr>
        <w:tab/>
        <w:t xml:space="preserve">  </w:t>
      </w:r>
    </w:p>
    <w:p w14:paraId="1497970E" w14:textId="0E3B7306" w:rsidR="001422DD" w:rsidRPr="006E4C5A" w:rsidRDefault="001422DD" w:rsidP="006C6722">
      <w:pPr>
        <w:spacing w:after="0" w:line="240" w:lineRule="auto"/>
        <w:outlineLvl w:val="1"/>
        <w:rPr>
          <w:rFonts w:ascii="Times New Roman" w:hAnsi="Times New Roman" w:cs="Times New Roman"/>
        </w:rPr>
      </w:pPr>
    </w:p>
    <w:p w14:paraId="729E04F0" w14:textId="77777777" w:rsidR="00C2648D" w:rsidRPr="00611FBF" w:rsidRDefault="00C2648D" w:rsidP="00F673E8">
      <w:pPr>
        <w:spacing w:before="240" w:after="0" w:line="240" w:lineRule="auto"/>
        <w:ind w:left="720"/>
        <w:rPr>
          <w:rFonts w:ascii="Times New Roman" w:hAnsi="Times New Roman"/>
          <w:b/>
          <w:bCs/>
        </w:rPr>
      </w:pPr>
    </w:p>
    <w:p w14:paraId="0BA796D9" w14:textId="77777777" w:rsidR="00A566AC" w:rsidRPr="00A566AC" w:rsidRDefault="00A566AC" w:rsidP="00A566AC">
      <w:pPr>
        <w:spacing w:after="0" w:line="240" w:lineRule="auto"/>
        <w:ind w:left="720"/>
        <w:outlineLvl w:val="1"/>
        <w:rPr>
          <w:rFonts w:ascii="Times New Roman" w:hAnsi="Times New Roman"/>
          <w:b/>
          <w:bCs/>
          <w:i/>
          <w:iCs/>
        </w:rPr>
      </w:pPr>
    </w:p>
    <w:p w14:paraId="0BA796DF" w14:textId="70A1B75F" w:rsidR="00DD0554" w:rsidRDefault="006E4C5A" w:rsidP="00A26712">
      <w:pPr>
        <w:spacing w:after="0" w:line="240" w:lineRule="auto"/>
        <w:ind w:left="810" w:hanging="810"/>
        <w:rPr>
          <w:rFonts w:ascii="Times New Roman" w:hAnsi="Times New Roman" w:cs="Times New Roman"/>
        </w:rPr>
      </w:pPr>
      <w:r>
        <w:rPr>
          <w:rFonts w:ascii="Times New Roman" w:hAnsi="Times New Roman" w:cs="Times New Roman"/>
        </w:rPr>
        <w:br/>
      </w:r>
    </w:p>
    <w:p w14:paraId="4E4E0DE7" w14:textId="7C47C15F" w:rsidR="00AD234F" w:rsidRPr="00B4538C" w:rsidRDefault="00AD234F" w:rsidP="00104423">
      <w:pPr>
        <w:pStyle w:val="ListParagraph"/>
        <w:numPr>
          <w:ilvl w:val="0"/>
          <w:numId w:val="1"/>
        </w:numPr>
        <w:spacing w:after="0" w:line="240" w:lineRule="auto"/>
        <w:ind w:left="360" w:hanging="450"/>
        <w:rPr>
          <w:rFonts w:ascii="Times New Roman" w:hAnsi="Times New Roman" w:cs="Times New Roman"/>
          <w:b/>
          <w:bCs/>
        </w:rPr>
      </w:pPr>
      <w:r w:rsidRPr="00B4538C">
        <w:rPr>
          <w:rFonts w:ascii="Times New Roman" w:hAnsi="Times New Roman" w:cs="Times New Roman"/>
          <w:b/>
          <w:bCs/>
        </w:rPr>
        <w:t xml:space="preserve">Name and Title of Person Submitting Quarterly </w:t>
      </w:r>
      <w:r w:rsidR="00B4538C">
        <w:rPr>
          <w:rFonts w:ascii="Times New Roman" w:hAnsi="Times New Roman" w:cs="Times New Roman"/>
          <w:b/>
          <w:bCs/>
        </w:rPr>
        <w:t xml:space="preserve">Progress </w:t>
      </w:r>
      <w:r w:rsidRPr="00B4538C">
        <w:rPr>
          <w:rFonts w:ascii="Times New Roman" w:hAnsi="Times New Roman" w:cs="Times New Roman"/>
          <w:b/>
          <w:bCs/>
        </w:rPr>
        <w:t xml:space="preserve">Report: </w:t>
      </w:r>
    </w:p>
    <w:p w14:paraId="589CC37F" w14:textId="77777777" w:rsidR="005B4742" w:rsidRDefault="005B4742" w:rsidP="005B4742">
      <w:pPr>
        <w:pStyle w:val="ListParagraph"/>
        <w:spacing w:after="0" w:line="240" w:lineRule="auto"/>
        <w:ind w:left="360"/>
        <w:rPr>
          <w:rFonts w:ascii="Times New Roman" w:hAnsi="Times New Roman" w:cs="Times New Roman"/>
        </w:rPr>
      </w:pPr>
    </w:p>
    <w:p w14:paraId="7BFF9F9A" w14:textId="77777777" w:rsidR="004A752B" w:rsidRDefault="004A752B" w:rsidP="005B4742">
      <w:pPr>
        <w:pStyle w:val="ListParagraph"/>
        <w:spacing w:after="0" w:line="240" w:lineRule="auto"/>
        <w:ind w:left="360"/>
        <w:rPr>
          <w:rFonts w:ascii="Times New Roman" w:hAnsi="Times New Roman" w:cs="Times New Roman"/>
        </w:rPr>
      </w:pPr>
      <w:r>
        <w:rPr>
          <w:rFonts w:ascii="Times New Roman" w:hAnsi="Times New Roman" w:cs="Times New Roman"/>
        </w:rPr>
        <w:t>Name:</w:t>
      </w:r>
    </w:p>
    <w:p w14:paraId="18845094" w14:textId="44AFD78B" w:rsidR="008F3F0C" w:rsidRDefault="008F3F0C" w:rsidP="005B4742">
      <w:pPr>
        <w:pStyle w:val="ListParagraph"/>
        <w:spacing w:after="0" w:line="240" w:lineRule="auto"/>
        <w:ind w:left="360"/>
        <w:rPr>
          <w:rFonts w:ascii="Times New Roman" w:hAnsi="Times New Roman" w:cs="Times New Roman"/>
        </w:rPr>
      </w:pPr>
      <w:r>
        <w:rPr>
          <w:rFonts w:ascii="Times New Roman" w:hAnsi="Times New Roman" w:cs="Times New Roman"/>
        </w:rPr>
        <w:t xml:space="preserve">Title: </w:t>
      </w:r>
    </w:p>
    <w:p w14:paraId="366E73DE" w14:textId="5C2469E7" w:rsidR="005B4742" w:rsidRPr="00AD234F" w:rsidRDefault="005B4742" w:rsidP="005B4742">
      <w:pPr>
        <w:pStyle w:val="ListParagraph"/>
        <w:spacing w:after="0" w:line="240" w:lineRule="auto"/>
        <w:ind w:left="360"/>
        <w:rPr>
          <w:rFonts w:ascii="Times New Roman" w:hAnsi="Times New Roman" w:cs="Times New Roman"/>
        </w:rPr>
      </w:pPr>
      <w:r>
        <w:rPr>
          <w:rFonts w:ascii="Times New Roman" w:hAnsi="Times New Roman" w:cs="Times New Roman"/>
        </w:rPr>
        <w:t>Date</w:t>
      </w:r>
      <w:r w:rsidR="00F3608B">
        <w:rPr>
          <w:rFonts w:ascii="Times New Roman" w:hAnsi="Times New Roman" w:cs="Times New Roman"/>
        </w:rPr>
        <w:t>:</w:t>
      </w:r>
    </w:p>
    <w:p w14:paraId="56C51633" w14:textId="77777777" w:rsidR="00AD234F" w:rsidRPr="00AD234F" w:rsidRDefault="00AD234F" w:rsidP="00AD234F">
      <w:pPr>
        <w:pStyle w:val="ListParagraph"/>
        <w:spacing w:after="0" w:line="240" w:lineRule="auto"/>
        <w:ind w:left="360"/>
        <w:rPr>
          <w:rFonts w:ascii="Times New Roman" w:hAnsi="Times New Roman" w:cs="Times New Roman"/>
        </w:rPr>
      </w:pPr>
    </w:p>
    <w:p w14:paraId="3F808A05" w14:textId="77777777" w:rsidR="00594999" w:rsidRDefault="00594999" w:rsidP="00594999">
      <w:pPr>
        <w:spacing w:after="0" w:line="240" w:lineRule="auto"/>
        <w:ind w:left="810" w:hanging="810"/>
        <w:rPr>
          <w:rFonts w:ascii="Times New Roman" w:hAnsi="Times New Roman" w:cs="Times New Roman"/>
        </w:rPr>
      </w:pPr>
    </w:p>
    <w:p w14:paraId="0D720017" w14:textId="77777777" w:rsidR="00B4538C" w:rsidRDefault="00B4538C" w:rsidP="00594999">
      <w:pPr>
        <w:spacing w:after="0" w:line="240" w:lineRule="auto"/>
        <w:ind w:left="810" w:hanging="810"/>
        <w:rPr>
          <w:rFonts w:ascii="Times New Roman" w:hAnsi="Times New Roman" w:cs="Times New Roman"/>
        </w:rPr>
      </w:pPr>
    </w:p>
    <w:p w14:paraId="3F6853D1" w14:textId="00471C48" w:rsidR="004A752B" w:rsidRPr="00F15AAF" w:rsidRDefault="004A752B" w:rsidP="00F15AAF">
      <w:pPr>
        <w:pStyle w:val="ListParagraph"/>
        <w:spacing w:after="0" w:line="240" w:lineRule="auto"/>
        <w:ind w:left="360"/>
        <w:rPr>
          <w:rFonts w:ascii="Times New Roman" w:hAnsi="Times New Roman" w:cs="Times New Roman"/>
        </w:rPr>
      </w:pPr>
    </w:p>
    <w:p w14:paraId="413BC698" w14:textId="03ADD8F1" w:rsidR="00594999" w:rsidRPr="00F15AAF" w:rsidRDefault="00594999" w:rsidP="00594999">
      <w:pPr>
        <w:pStyle w:val="ListParagraph"/>
        <w:numPr>
          <w:ilvl w:val="0"/>
          <w:numId w:val="1"/>
        </w:numPr>
        <w:spacing w:after="0" w:line="240" w:lineRule="auto"/>
        <w:ind w:left="360" w:hanging="360"/>
        <w:rPr>
          <w:rFonts w:ascii="Times New Roman" w:hAnsi="Times New Roman" w:cs="Times New Roman"/>
        </w:rPr>
      </w:pPr>
      <w:r>
        <w:rPr>
          <w:rFonts w:ascii="Times New Roman" w:hAnsi="Times New Roman" w:cs="Times New Roman"/>
          <w:b/>
        </w:rPr>
        <w:t xml:space="preserve">ADDITIONAL NOTES </w:t>
      </w:r>
      <w:r w:rsidR="00833303">
        <w:rPr>
          <w:rFonts w:ascii="Times New Roman" w:hAnsi="Times New Roman" w:cs="Times New Roman"/>
          <w:b/>
        </w:rPr>
        <w:t>OR COMMENTS</w:t>
      </w:r>
      <w:r w:rsidRPr="003007EB">
        <w:rPr>
          <w:rFonts w:ascii="Times New Roman" w:hAnsi="Times New Roman" w:cs="Times New Roman"/>
          <w:b/>
        </w:rPr>
        <w:t xml:space="preserve"> </w:t>
      </w:r>
    </w:p>
    <w:p w14:paraId="789E7FC7" w14:textId="77777777" w:rsidR="004A752B" w:rsidRDefault="004A752B" w:rsidP="004A752B">
      <w:pPr>
        <w:spacing w:after="0" w:line="240" w:lineRule="auto"/>
        <w:rPr>
          <w:rFonts w:ascii="Times New Roman" w:hAnsi="Times New Roman" w:cs="Times New Roman"/>
        </w:rPr>
      </w:pPr>
    </w:p>
    <w:p w14:paraId="6945DBAE" w14:textId="77777777" w:rsidR="004A752B" w:rsidRDefault="004A752B" w:rsidP="004A752B">
      <w:pPr>
        <w:spacing w:after="0" w:line="240" w:lineRule="auto"/>
        <w:rPr>
          <w:rFonts w:ascii="Times New Roman" w:hAnsi="Times New Roman" w:cs="Times New Roman"/>
        </w:rPr>
      </w:pPr>
    </w:p>
    <w:p w14:paraId="538582BA" w14:textId="77777777" w:rsidR="004A752B" w:rsidRDefault="004A752B" w:rsidP="004A752B">
      <w:pPr>
        <w:spacing w:after="0" w:line="240" w:lineRule="auto"/>
        <w:rPr>
          <w:rFonts w:ascii="Times New Roman" w:hAnsi="Times New Roman" w:cs="Times New Roman"/>
        </w:rPr>
      </w:pPr>
    </w:p>
    <w:p w14:paraId="00274BD4" w14:textId="77777777" w:rsidR="004A752B" w:rsidRDefault="004A752B" w:rsidP="004A752B">
      <w:pPr>
        <w:spacing w:after="0" w:line="240" w:lineRule="auto"/>
        <w:rPr>
          <w:rFonts w:ascii="Times New Roman" w:hAnsi="Times New Roman" w:cs="Times New Roman"/>
        </w:rPr>
      </w:pPr>
    </w:p>
    <w:p w14:paraId="28066203" w14:textId="77777777" w:rsidR="004A752B" w:rsidRPr="00F15AAF" w:rsidRDefault="004A752B" w:rsidP="00F15AAF">
      <w:pPr>
        <w:spacing w:after="0" w:line="240" w:lineRule="auto"/>
        <w:rPr>
          <w:rFonts w:ascii="Times New Roman" w:hAnsi="Times New Roman" w:cs="Times New Roman"/>
        </w:rPr>
      </w:pPr>
    </w:p>
    <w:p w14:paraId="4769AD32" w14:textId="7E242F2C" w:rsidR="004A752B" w:rsidRPr="00F15AAF" w:rsidRDefault="004A752B" w:rsidP="00594999">
      <w:pPr>
        <w:pStyle w:val="ListParagraph"/>
        <w:numPr>
          <w:ilvl w:val="0"/>
          <w:numId w:val="1"/>
        </w:numPr>
        <w:spacing w:after="0" w:line="240" w:lineRule="auto"/>
        <w:ind w:left="360" w:hanging="360"/>
        <w:rPr>
          <w:rFonts w:ascii="Times New Roman" w:hAnsi="Times New Roman" w:cs="Times New Roman"/>
        </w:rPr>
      </w:pPr>
      <w:r>
        <w:rPr>
          <w:rFonts w:ascii="Times New Roman" w:hAnsi="Times New Roman" w:cs="Times New Roman"/>
          <w:b/>
        </w:rPr>
        <w:t>REPORT SUBMISSION</w:t>
      </w:r>
    </w:p>
    <w:p w14:paraId="7436DC14" w14:textId="1EFE76F3" w:rsidR="004A752B" w:rsidRPr="00F15AAF" w:rsidRDefault="004A752B" w:rsidP="00F15AAF">
      <w:pPr>
        <w:pStyle w:val="ListParagraph"/>
        <w:spacing w:after="0" w:line="240" w:lineRule="auto"/>
        <w:outlineLvl w:val="1"/>
        <w:rPr>
          <w:rFonts w:ascii="Times New Roman" w:hAnsi="Times New Roman"/>
        </w:rPr>
      </w:pPr>
      <w:r w:rsidRPr="004A752B">
        <w:rPr>
          <w:rFonts w:ascii="Times New Roman" w:hAnsi="Times New Roman"/>
        </w:rPr>
        <w:t xml:space="preserve">The Grantee shall provide quarterly progress reports to MassDEP on tasks identified in Section III noted above.  Progress reports can be submitted electronically to MassDEP’s Clean Energy Results Program (CERP) designated contacts:  Danah Tench, Director, </w:t>
      </w:r>
      <w:r w:rsidRPr="004A752B">
        <w:rPr>
          <w:rStyle w:val="Hyperlink"/>
          <w:rFonts w:ascii="Times New Roman" w:hAnsi="Times New Roman" w:cs="Times New Roman"/>
          <w:bCs/>
          <w:iCs/>
        </w:rPr>
        <w:t>danah.tench@mass.gov</w:t>
      </w:r>
      <w:r w:rsidRPr="004A752B">
        <w:rPr>
          <w:rFonts w:ascii="Times New Roman" w:hAnsi="Times New Roman"/>
        </w:rPr>
        <w:t xml:space="preserve">, 617.733.3998,  Michael DiBara, Project Manager, </w:t>
      </w:r>
      <w:r w:rsidRPr="004A752B">
        <w:rPr>
          <w:rStyle w:val="Hyperlink"/>
          <w:rFonts w:ascii="Times New Roman" w:hAnsi="Times New Roman" w:cs="Times New Roman"/>
          <w:bCs/>
          <w:iCs/>
        </w:rPr>
        <w:t>michael.dibara@mass.gov</w:t>
      </w:r>
      <w:r w:rsidRPr="004A752B">
        <w:rPr>
          <w:rFonts w:ascii="Times New Roman" w:hAnsi="Times New Roman"/>
        </w:rPr>
        <w:t xml:space="preserve">, 508.767.2885, Sharon K. Lee, Climate Analyst, </w:t>
      </w:r>
      <w:hyperlink r:id="rId9" w:history="1">
        <w:r w:rsidR="00C521D7" w:rsidRPr="00824DB3">
          <w:rPr>
            <w:rStyle w:val="Hyperlink"/>
            <w:rFonts w:ascii="Times New Roman" w:hAnsi="Times New Roman"/>
          </w:rPr>
          <w:t>sharon.k.lee@mass.gov</w:t>
        </w:r>
      </w:hyperlink>
      <w:r w:rsidRPr="004A752B">
        <w:rPr>
          <w:rFonts w:ascii="Times New Roman" w:hAnsi="Times New Roman"/>
        </w:rPr>
        <w:t xml:space="preserve">, </w:t>
      </w:r>
      <w:r w:rsidR="001244AE">
        <w:rPr>
          <w:rFonts w:ascii="Times New Roman" w:hAnsi="Times New Roman"/>
        </w:rPr>
        <w:t>781</w:t>
      </w:r>
      <w:r w:rsidRPr="004A752B">
        <w:rPr>
          <w:rFonts w:ascii="Times New Roman" w:hAnsi="Times New Roman"/>
        </w:rPr>
        <w:t xml:space="preserve">-898-8144. Please always include the </w:t>
      </w:r>
      <w:hyperlink r:id="rId10" w:history="1">
        <w:r w:rsidRPr="004A752B">
          <w:rPr>
            <w:rStyle w:val="Hyperlink"/>
            <w:rFonts w:ascii="Times New Roman" w:hAnsi="Times New Roman"/>
          </w:rPr>
          <w:t>CERP@mass.gov</w:t>
        </w:r>
      </w:hyperlink>
      <w:r w:rsidRPr="004A752B">
        <w:rPr>
          <w:rFonts w:ascii="Times New Roman" w:hAnsi="Times New Roman"/>
        </w:rPr>
        <w:t xml:space="preserve"> email in all correspondence with your CERP point of contact. </w:t>
      </w:r>
    </w:p>
    <w:p w14:paraId="0BA79723" w14:textId="0B045012" w:rsidR="002213CA" w:rsidRPr="002213CA" w:rsidRDefault="002213CA" w:rsidP="002213CA"/>
    <w:sectPr w:rsidR="002213CA" w:rsidRPr="002213CA" w:rsidSect="00DE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209"/>
    <w:multiLevelType w:val="hybridMultilevel"/>
    <w:tmpl w:val="923222A0"/>
    <w:lvl w:ilvl="0" w:tplc="AE0C9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12063"/>
    <w:multiLevelType w:val="multilevel"/>
    <w:tmpl w:val="576E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404F74"/>
    <w:multiLevelType w:val="hybridMultilevel"/>
    <w:tmpl w:val="7D743DCA"/>
    <w:lvl w:ilvl="0" w:tplc="F7AC498E">
      <w:start w:val="1"/>
      <w:numFmt w:val="upperRoman"/>
      <w:lvlText w:val="%1."/>
      <w:lvlJc w:val="left"/>
      <w:pPr>
        <w:ind w:left="720" w:hanging="720"/>
      </w:pPr>
      <w:rPr>
        <w:rFonts w:hint="default"/>
        <w:b/>
        <w:bCs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E6DAD"/>
    <w:multiLevelType w:val="hybridMultilevel"/>
    <w:tmpl w:val="0D282700"/>
    <w:lvl w:ilvl="0" w:tplc="0409000F">
      <w:start w:val="1"/>
      <w:numFmt w:val="decimal"/>
      <w:lvlText w:val="%1."/>
      <w:lvlJc w:val="left"/>
      <w:pPr>
        <w:ind w:left="118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66D87"/>
    <w:multiLevelType w:val="multilevel"/>
    <w:tmpl w:val="4A8643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43A4C35"/>
    <w:multiLevelType w:val="hybridMultilevel"/>
    <w:tmpl w:val="8A64B2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55657"/>
    <w:multiLevelType w:val="multilevel"/>
    <w:tmpl w:val="1B9A6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8677F8C"/>
    <w:multiLevelType w:val="hybridMultilevel"/>
    <w:tmpl w:val="02C0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C2DD5"/>
    <w:multiLevelType w:val="hybridMultilevel"/>
    <w:tmpl w:val="19C269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B52168"/>
    <w:multiLevelType w:val="multilevel"/>
    <w:tmpl w:val="9E166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9A625B5"/>
    <w:multiLevelType w:val="hybridMultilevel"/>
    <w:tmpl w:val="A6906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616FEC"/>
    <w:multiLevelType w:val="hybridMultilevel"/>
    <w:tmpl w:val="3592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B627E"/>
    <w:multiLevelType w:val="multilevel"/>
    <w:tmpl w:val="72886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14A1613"/>
    <w:multiLevelType w:val="hybridMultilevel"/>
    <w:tmpl w:val="0854F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53436"/>
    <w:multiLevelType w:val="hybridMultilevel"/>
    <w:tmpl w:val="96104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D7688"/>
    <w:multiLevelType w:val="hybridMultilevel"/>
    <w:tmpl w:val="0D282700"/>
    <w:lvl w:ilvl="0" w:tplc="0409000F">
      <w:start w:val="1"/>
      <w:numFmt w:val="decimal"/>
      <w:lvlText w:val="%1."/>
      <w:lvlJc w:val="left"/>
      <w:pPr>
        <w:ind w:left="118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E24A8"/>
    <w:multiLevelType w:val="hybridMultilevel"/>
    <w:tmpl w:val="E242C062"/>
    <w:lvl w:ilvl="0" w:tplc="29749C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46CBD"/>
    <w:multiLevelType w:val="hybridMultilevel"/>
    <w:tmpl w:val="D10C5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77744"/>
    <w:multiLevelType w:val="hybridMultilevel"/>
    <w:tmpl w:val="80B8B47E"/>
    <w:lvl w:ilvl="0" w:tplc="29749C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96EF3"/>
    <w:multiLevelType w:val="hybridMultilevel"/>
    <w:tmpl w:val="F32C6CD6"/>
    <w:lvl w:ilvl="0" w:tplc="C63EE202">
      <w:start w:val="1"/>
      <w:numFmt w:val="decimal"/>
      <w:lvlText w:val="%1."/>
      <w:lvlJc w:val="left"/>
      <w:pPr>
        <w:ind w:left="1185" w:hanging="46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105F7"/>
    <w:multiLevelType w:val="hybridMultilevel"/>
    <w:tmpl w:val="F32C6CD6"/>
    <w:lvl w:ilvl="0" w:tplc="C63EE202">
      <w:start w:val="1"/>
      <w:numFmt w:val="decimal"/>
      <w:lvlText w:val="%1."/>
      <w:lvlJc w:val="left"/>
      <w:pPr>
        <w:ind w:left="1185" w:hanging="46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C498B"/>
    <w:multiLevelType w:val="hybridMultilevel"/>
    <w:tmpl w:val="0CE40CFA"/>
    <w:lvl w:ilvl="0" w:tplc="29749CB4">
      <w:start w:val="1"/>
      <w:numFmt w:val="decimal"/>
      <w:lvlText w:val="%1."/>
      <w:lvlJc w:val="left"/>
      <w:pPr>
        <w:ind w:left="1185" w:hanging="46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660498062">
    <w:abstractNumId w:val="2"/>
  </w:num>
  <w:num w:numId="2" w16cid:durableId="2004240615">
    <w:abstractNumId w:val="11"/>
  </w:num>
  <w:num w:numId="3" w16cid:durableId="1593388713">
    <w:abstractNumId w:val="5"/>
  </w:num>
  <w:num w:numId="4" w16cid:durableId="1862432686">
    <w:abstractNumId w:val="8"/>
  </w:num>
  <w:num w:numId="5" w16cid:durableId="465129146">
    <w:abstractNumId w:val="13"/>
  </w:num>
  <w:num w:numId="6" w16cid:durableId="44915549">
    <w:abstractNumId w:val="21"/>
  </w:num>
  <w:num w:numId="7" w16cid:durableId="2137523370">
    <w:abstractNumId w:val="7"/>
  </w:num>
  <w:num w:numId="8" w16cid:durableId="1016468030">
    <w:abstractNumId w:val="18"/>
  </w:num>
  <w:num w:numId="9" w16cid:durableId="289211775">
    <w:abstractNumId w:val="16"/>
  </w:num>
  <w:num w:numId="10" w16cid:durableId="1413235541">
    <w:abstractNumId w:val="20"/>
  </w:num>
  <w:num w:numId="11" w16cid:durableId="285085086">
    <w:abstractNumId w:val="14"/>
  </w:num>
  <w:num w:numId="12" w16cid:durableId="1638533077">
    <w:abstractNumId w:val="0"/>
  </w:num>
  <w:num w:numId="13" w16cid:durableId="789205460">
    <w:abstractNumId w:val="15"/>
  </w:num>
  <w:num w:numId="14" w16cid:durableId="1138719977">
    <w:abstractNumId w:val="19"/>
  </w:num>
  <w:num w:numId="15" w16cid:durableId="693311970">
    <w:abstractNumId w:val="3"/>
  </w:num>
  <w:num w:numId="16" w16cid:durableId="1796677204">
    <w:abstractNumId w:val="17"/>
  </w:num>
  <w:num w:numId="17" w16cid:durableId="191920133">
    <w:abstractNumId w:val="10"/>
  </w:num>
  <w:num w:numId="18" w16cid:durableId="259796597">
    <w:abstractNumId w:val="4"/>
  </w:num>
  <w:num w:numId="19" w16cid:durableId="2035880211">
    <w:abstractNumId w:val="6"/>
  </w:num>
  <w:num w:numId="20" w16cid:durableId="1586185271">
    <w:abstractNumId w:val="1"/>
  </w:num>
  <w:num w:numId="21" w16cid:durableId="92823059">
    <w:abstractNumId w:val="12"/>
  </w:num>
  <w:num w:numId="22" w16cid:durableId="1111051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9C"/>
    <w:rsid w:val="00001039"/>
    <w:rsid w:val="00020232"/>
    <w:rsid w:val="0003148A"/>
    <w:rsid w:val="000428BC"/>
    <w:rsid w:val="00044C22"/>
    <w:rsid w:val="00051FCC"/>
    <w:rsid w:val="0006744B"/>
    <w:rsid w:val="00070B59"/>
    <w:rsid w:val="00072761"/>
    <w:rsid w:val="0007407F"/>
    <w:rsid w:val="00075ECE"/>
    <w:rsid w:val="0008222A"/>
    <w:rsid w:val="000A4FB3"/>
    <w:rsid w:val="000B2E3D"/>
    <w:rsid w:val="000C5686"/>
    <w:rsid w:val="000E4209"/>
    <w:rsid w:val="000E50D7"/>
    <w:rsid w:val="000E627C"/>
    <w:rsid w:val="000F3717"/>
    <w:rsid w:val="000F473B"/>
    <w:rsid w:val="000F7784"/>
    <w:rsid w:val="00104423"/>
    <w:rsid w:val="00104C7B"/>
    <w:rsid w:val="00105E2B"/>
    <w:rsid w:val="0011061A"/>
    <w:rsid w:val="001218B2"/>
    <w:rsid w:val="001244AE"/>
    <w:rsid w:val="00124942"/>
    <w:rsid w:val="0012616E"/>
    <w:rsid w:val="00136237"/>
    <w:rsid w:val="001422DD"/>
    <w:rsid w:val="0014684A"/>
    <w:rsid w:val="00154822"/>
    <w:rsid w:val="00170721"/>
    <w:rsid w:val="0017428E"/>
    <w:rsid w:val="0018724F"/>
    <w:rsid w:val="001877B8"/>
    <w:rsid w:val="001A0816"/>
    <w:rsid w:val="001A08BF"/>
    <w:rsid w:val="001A347C"/>
    <w:rsid w:val="001B24DE"/>
    <w:rsid w:val="001C2BB5"/>
    <w:rsid w:val="001C3CBD"/>
    <w:rsid w:val="001C6022"/>
    <w:rsid w:val="001C6776"/>
    <w:rsid w:val="001D62A7"/>
    <w:rsid w:val="001E0E34"/>
    <w:rsid w:val="001E6D27"/>
    <w:rsid w:val="001F7F35"/>
    <w:rsid w:val="00216BD5"/>
    <w:rsid w:val="002206D7"/>
    <w:rsid w:val="002213CA"/>
    <w:rsid w:val="00234F93"/>
    <w:rsid w:val="00236790"/>
    <w:rsid w:val="00240339"/>
    <w:rsid w:val="00241048"/>
    <w:rsid w:val="00256DF9"/>
    <w:rsid w:val="00271434"/>
    <w:rsid w:val="00272F58"/>
    <w:rsid w:val="00280C9E"/>
    <w:rsid w:val="00282C2E"/>
    <w:rsid w:val="0028630F"/>
    <w:rsid w:val="00287D95"/>
    <w:rsid w:val="00287DFB"/>
    <w:rsid w:val="00290B4E"/>
    <w:rsid w:val="00291D3E"/>
    <w:rsid w:val="00293532"/>
    <w:rsid w:val="002A2DED"/>
    <w:rsid w:val="002C148E"/>
    <w:rsid w:val="002C64B0"/>
    <w:rsid w:val="002C64BC"/>
    <w:rsid w:val="002C6A36"/>
    <w:rsid w:val="002C7A91"/>
    <w:rsid w:val="002D177E"/>
    <w:rsid w:val="002D232A"/>
    <w:rsid w:val="003007EB"/>
    <w:rsid w:val="0030260A"/>
    <w:rsid w:val="00321E18"/>
    <w:rsid w:val="00330B5B"/>
    <w:rsid w:val="0033278E"/>
    <w:rsid w:val="00334AE4"/>
    <w:rsid w:val="00341D20"/>
    <w:rsid w:val="00351669"/>
    <w:rsid w:val="003526AE"/>
    <w:rsid w:val="0035643E"/>
    <w:rsid w:val="003663E8"/>
    <w:rsid w:val="00366462"/>
    <w:rsid w:val="0036650E"/>
    <w:rsid w:val="0037473A"/>
    <w:rsid w:val="00381A15"/>
    <w:rsid w:val="00384413"/>
    <w:rsid w:val="003A4A1B"/>
    <w:rsid w:val="003C0BAA"/>
    <w:rsid w:val="003C4784"/>
    <w:rsid w:val="003D53D4"/>
    <w:rsid w:val="003E15C9"/>
    <w:rsid w:val="003E4531"/>
    <w:rsid w:val="003E5DC6"/>
    <w:rsid w:val="003F2D2A"/>
    <w:rsid w:val="003F6D0B"/>
    <w:rsid w:val="004042CF"/>
    <w:rsid w:val="00414356"/>
    <w:rsid w:val="00424A6C"/>
    <w:rsid w:val="00425753"/>
    <w:rsid w:val="00430147"/>
    <w:rsid w:val="0043419F"/>
    <w:rsid w:val="004402D0"/>
    <w:rsid w:val="004471BE"/>
    <w:rsid w:val="00452DAE"/>
    <w:rsid w:val="004565D5"/>
    <w:rsid w:val="0046020A"/>
    <w:rsid w:val="00465885"/>
    <w:rsid w:val="00471EC1"/>
    <w:rsid w:val="00474E4F"/>
    <w:rsid w:val="00484432"/>
    <w:rsid w:val="00484D47"/>
    <w:rsid w:val="004A48E2"/>
    <w:rsid w:val="004A752B"/>
    <w:rsid w:val="004B6C85"/>
    <w:rsid w:val="004C703C"/>
    <w:rsid w:val="004D02DC"/>
    <w:rsid w:val="004D7D22"/>
    <w:rsid w:val="004F361C"/>
    <w:rsid w:val="004F72D3"/>
    <w:rsid w:val="005144F3"/>
    <w:rsid w:val="00521B87"/>
    <w:rsid w:val="005332DB"/>
    <w:rsid w:val="00537BE2"/>
    <w:rsid w:val="00541480"/>
    <w:rsid w:val="005504D8"/>
    <w:rsid w:val="00556441"/>
    <w:rsid w:val="0057324D"/>
    <w:rsid w:val="005755EA"/>
    <w:rsid w:val="0058301D"/>
    <w:rsid w:val="00584488"/>
    <w:rsid w:val="00594999"/>
    <w:rsid w:val="005A29B2"/>
    <w:rsid w:val="005B4742"/>
    <w:rsid w:val="005B7AC1"/>
    <w:rsid w:val="005B7E49"/>
    <w:rsid w:val="005C43A1"/>
    <w:rsid w:val="005D208A"/>
    <w:rsid w:val="005E1016"/>
    <w:rsid w:val="00602BB5"/>
    <w:rsid w:val="006064C9"/>
    <w:rsid w:val="0061127A"/>
    <w:rsid w:val="00611FBF"/>
    <w:rsid w:val="00614395"/>
    <w:rsid w:val="00615B2F"/>
    <w:rsid w:val="00623879"/>
    <w:rsid w:val="0062461F"/>
    <w:rsid w:val="006257B9"/>
    <w:rsid w:val="00666F5F"/>
    <w:rsid w:val="00668348"/>
    <w:rsid w:val="00671103"/>
    <w:rsid w:val="00675516"/>
    <w:rsid w:val="00680CC5"/>
    <w:rsid w:val="00690A68"/>
    <w:rsid w:val="00692C69"/>
    <w:rsid w:val="006A3582"/>
    <w:rsid w:val="006C3E7F"/>
    <w:rsid w:val="006C6722"/>
    <w:rsid w:val="006C6E25"/>
    <w:rsid w:val="006D0E39"/>
    <w:rsid w:val="006D1BA4"/>
    <w:rsid w:val="006D2500"/>
    <w:rsid w:val="006D4D15"/>
    <w:rsid w:val="006D6BF7"/>
    <w:rsid w:val="006D7B3B"/>
    <w:rsid w:val="006E41B3"/>
    <w:rsid w:val="006E4C5A"/>
    <w:rsid w:val="006F07E4"/>
    <w:rsid w:val="006F1128"/>
    <w:rsid w:val="006F4D06"/>
    <w:rsid w:val="0070158C"/>
    <w:rsid w:val="00710F01"/>
    <w:rsid w:val="00720031"/>
    <w:rsid w:val="00722B93"/>
    <w:rsid w:val="00753D06"/>
    <w:rsid w:val="00764F8F"/>
    <w:rsid w:val="00765A19"/>
    <w:rsid w:val="00766114"/>
    <w:rsid w:val="00785932"/>
    <w:rsid w:val="00795465"/>
    <w:rsid w:val="00796C03"/>
    <w:rsid w:val="007A21AF"/>
    <w:rsid w:val="007C6678"/>
    <w:rsid w:val="007E15D2"/>
    <w:rsid w:val="007E6C63"/>
    <w:rsid w:val="008010A0"/>
    <w:rsid w:val="0080400E"/>
    <w:rsid w:val="0080430A"/>
    <w:rsid w:val="008056C9"/>
    <w:rsid w:val="008064D8"/>
    <w:rsid w:val="008129FB"/>
    <w:rsid w:val="00813C0A"/>
    <w:rsid w:val="008259F1"/>
    <w:rsid w:val="00833303"/>
    <w:rsid w:val="008357EB"/>
    <w:rsid w:val="0084461F"/>
    <w:rsid w:val="00854EA2"/>
    <w:rsid w:val="0085724F"/>
    <w:rsid w:val="00870343"/>
    <w:rsid w:val="00873635"/>
    <w:rsid w:val="0087441D"/>
    <w:rsid w:val="0088057B"/>
    <w:rsid w:val="00883434"/>
    <w:rsid w:val="008909A2"/>
    <w:rsid w:val="00895FAE"/>
    <w:rsid w:val="0089619E"/>
    <w:rsid w:val="00897DE1"/>
    <w:rsid w:val="008A3EE3"/>
    <w:rsid w:val="008B7DEA"/>
    <w:rsid w:val="008C3D4B"/>
    <w:rsid w:val="008C47BA"/>
    <w:rsid w:val="008D0701"/>
    <w:rsid w:val="008F3F0C"/>
    <w:rsid w:val="00902B6D"/>
    <w:rsid w:val="00902CAA"/>
    <w:rsid w:val="009062F6"/>
    <w:rsid w:val="00917B34"/>
    <w:rsid w:val="00930F62"/>
    <w:rsid w:val="00937D02"/>
    <w:rsid w:val="0094223B"/>
    <w:rsid w:val="0094233F"/>
    <w:rsid w:val="00944E1F"/>
    <w:rsid w:val="00944E9D"/>
    <w:rsid w:val="00946E07"/>
    <w:rsid w:val="0095665F"/>
    <w:rsid w:val="00960C5B"/>
    <w:rsid w:val="00967788"/>
    <w:rsid w:val="009A7F61"/>
    <w:rsid w:val="009B01C6"/>
    <w:rsid w:val="00A027A5"/>
    <w:rsid w:val="00A07978"/>
    <w:rsid w:val="00A262F2"/>
    <w:rsid w:val="00A26712"/>
    <w:rsid w:val="00A31424"/>
    <w:rsid w:val="00A35C20"/>
    <w:rsid w:val="00A51DFB"/>
    <w:rsid w:val="00A566AC"/>
    <w:rsid w:val="00A566CE"/>
    <w:rsid w:val="00A678B5"/>
    <w:rsid w:val="00A95914"/>
    <w:rsid w:val="00AA19B7"/>
    <w:rsid w:val="00AA23A9"/>
    <w:rsid w:val="00AB697D"/>
    <w:rsid w:val="00AB6A5E"/>
    <w:rsid w:val="00AC4A04"/>
    <w:rsid w:val="00AC4E96"/>
    <w:rsid w:val="00AD234F"/>
    <w:rsid w:val="00AE5DAF"/>
    <w:rsid w:val="00B326D0"/>
    <w:rsid w:val="00B32765"/>
    <w:rsid w:val="00B4538C"/>
    <w:rsid w:val="00B72D0D"/>
    <w:rsid w:val="00B73462"/>
    <w:rsid w:val="00B7653D"/>
    <w:rsid w:val="00B82FE3"/>
    <w:rsid w:val="00B9461F"/>
    <w:rsid w:val="00B95C30"/>
    <w:rsid w:val="00BA1764"/>
    <w:rsid w:val="00BA406E"/>
    <w:rsid w:val="00BA7C9C"/>
    <w:rsid w:val="00BB3EAB"/>
    <w:rsid w:val="00BB48E7"/>
    <w:rsid w:val="00BD415F"/>
    <w:rsid w:val="00C02053"/>
    <w:rsid w:val="00C02CC8"/>
    <w:rsid w:val="00C10966"/>
    <w:rsid w:val="00C110B7"/>
    <w:rsid w:val="00C24ADD"/>
    <w:rsid w:val="00C2648D"/>
    <w:rsid w:val="00C43F5F"/>
    <w:rsid w:val="00C521D7"/>
    <w:rsid w:val="00C527F0"/>
    <w:rsid w:val="00C60B3A"/>
    <w:rsid w:val="00C6345B"/>
    <w:rsid w:val="00C639CE"/>
    <w:rsid w:val="00C703AF"/>
    <w:rsid w:val="00C82E5A"/>
    <w:rsid w:val="00C859DB"/>
    <w:rsid w:val="00C86DE6"/>
    <w:rsid w:val="00C91FF1"/>
    <w:rsid w:val="00C939DE"/>
    <w:rsid w:val="00C97C61"/>
    <w:rsid w:val="00CA6607"/>
    <w:rsid w:val="00CB138A"/>
    <w:rsid w:val="00CB1724"/>
    <w:rsid w:val="00CF1F0B"/>
    <w:rsid w:val="00CF6D84"/>
    <w:rsid w:val="00D22284"/>
    <w:rsid w:val="00D23ACD"/>
    <w:rsid w:val="00D3051F"/>
    <w:rsid w:val="00D36F82"/>
    <w:rsid w:val="00D447BE"/>
    <w:rsid w:val="00D47923"/>
    <w:rsid w:val="00D50EA1"/>
    <w:rsid w:val="00D513C4"/>
    <w:rsid w:val="00D54165"/>
    <w:rsid w:val="00D67431"/>
    <w:rsid w:val="00D7251F"/>
    <w:rsid w:val="00D77BFC"/>
    <w:rsid w:val="00D8459A"/>
    <w:rsid w:val="00D95BC6"/>
    <w:rsid w:val="00DA5650"/>
    <w:rsid w:val="00DB09AD"/>
    <w:rsid w:val="00DB66E0"/>
    <w:rsid w:val="00DC24FE"/>
    <w:rsid w:val="00DC4F7A"/>
    <w:rsid w:val="00DD0554"/>
    <w:rsid w:val="00DD5CDC"/>
    <w:rsid w:val="00DE226C"/>
    <w:rsid w:val="00DF60D2"/>
    <w:rsid w:val="00E13A92"/>
    <w:rsid w:val="00E22020"/>
    <w:rsid w:val="00E23722"/>
    <w:rsid w:val="00E33BA7"/>
    <w:rsid w:val="00E4180A"/>
    <w:rsid w:val="00E56DA9"/>
    <w:rsid w:val="00E57E06"/>
    <w:rsid w:val="00E666B2"/>
    <w:rsid w:val="00E87DD8"/>
    <w:rsid w:val="00EB603F"/>
    <w:rsid w:val="00EB6C3B"/>
    <w:rsid w:val="00EC530D"/>
    <w:rsid w:val="00ED0EB6"/>
    <w:rsid w:val="00ED6500"/>
    <w:rsid w:val="00EE1C1F"/>
    <w:rsid w:val="00EE3EAE"/>
    <w:rsid w:val="00EE5A77"/>
    <w:rsid w:val="00F016B4"/>
    <w:rsid w:val="00F02051"/>
    <w:rsid w:val="00F03408"/>
    <w:rsid w:val="00F15AAF"/>
    <w:rsid w:val="00F3608B"/>
    <w:rsid w:val="00F37B55"/>
    <w:rsid w:val="00F47501"/>
    <w:rsid w:val="00F50370"/>
    <w:rsid w:val="00F62224"/>
    <w:rsid w:val="00F673E8"/>
    <w:rsid w:val="00F72E21"/>
    <w:rsid w:val="00F73613"/>
    <w:rsid w:val="00F77DA9"/>
    <w:rsid w:val="00F8119C"/>
    <w:rsid w:val="00F866DB"/>
    <w:rsid w:val="00F9314F"/>
    <w:rsid w:val="00FA2771"/>
    <w:rsid w:val="00FA3792"/>
    <w:rsid w:val="00FC7CB7"/>
    <w:rsid w:val="00FD0D0A"/>
    <w:rsid w:val="00FE45C8"/>
    <w:rsid w:val="00FF14A8"/>
    <w:rsid w:val="00FF3842"/>
    <w:rsid w:val="00FF5539"/>
    <w:rsid w:val="00FF5C18"/>
    <w:rsid w:val="015E91C2"/>
    <w:rsid w:val="02186AB3"/>
    <w:rsid w:val="05D62611"/>
    <w:rsid w:val="06D76535"/>
    <w:rsid w:val="079F209C"/>
    <w:rsid w:val="07DE582C"/>
    <w:rsid w:val="0AC09A85"/>
    <w:rsid w:val="0C0233FD"/>
    <w:rsid w:val="10D5A520"/>
    <w:rsid w:val="12B959B3"/>
    <w:rsid w:val="1E9717FC"/>
    <w:rsid w:val="1F3EE12E"/>
    <w:rsid w:val="232EDF1C"/>
    <w:rsid w:val="236E53A4"/>
    <w:rsid w:val="26F7C918"/>
    <w:rsid w:val="26FAF019"/>
    <w:rsid w:val="2AAA5A16"/>
    <w:rsid w:val="2AF46B97"/>
    <w:rsid w:val="2EDA9ADE"/>
    <w:rsid w:val="31CDAB8C"/>
    <w:rsid w:val="34E7CFAB"/>
    <w:rsid w:val="38379CAB"/>
    <w:rsid w:val="3AEE05F3"/>
    <w:rsid w:val="3B5C5BD9"/>
    <w:rsid w:val="3CC7D669"/>
    <w:rsid w:val="3D3B5BE3"/>
    <w:rsid w:val="3FD1DB1D"/>
    <w:rsid w:val="4165AB6E"/>
    <w:rsid w:val="4173E488"/>
    <w:rsid w:val="419281D8"/>
    <w:rsid w:val="41D09D1E"/>
    <w:rsid w:val="4275AF37"/>
    <w:rsid w:val="46428EC4"/>
    <w:rsid w:val="49AC27D6"/>
    <w:rsid w:val="4AE9096E"/>
    <w:rsid w:val="4B5E3F14"/>
    <w:rsid w:val="4C812DC8"/>
    <w:rsid w:val="4D0AFA87"/>
    <w:rsid w:val="52C15B7E"/>
    <w:rsid w:val="5D249DDB"/>
    <w:rsid w:val="5FB0B1A5"/>
    <w:rsid w:val="63890AC2"/>
    <w:rsid w:val="648F0997"/>
    <w:rsid w:val="64CF43E6"/>
    <w:rsid w:val="66D29DAF"/>
    <w:rsid w:val="6AF7FAE4"/>
    <w:rsid w:val="6D46B785"/>
    <w:rsid w:val="6E21E971"/>
    <w:rsid w:val="6E737C48"/>
    <w:rsid w:val="72636E9B"/>
    <w:rsid w:val="77FB4610"/>
    <w:rsid w:val="799B0E42"/>
    <w:rsid w:val="7AFD9C6B"/>
    <w:rsid w:val="7BDCE6BC"/>
    <w:rsid w:val="7C27E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96A3"/>
  <w15:docId w15:val="{34117CCC-96D3-4230-A55C-30ED053F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177E"/>
    <w:pPr>
      <w:ind w:left="720"/>
      <w:contextualSpacing/>
    </w:pPr>
  </w:style>
  <w:style w:type="paragraph" w:styleId="BalloonText">
    <w:name w:val="Balloon Text"/>
    <w:basedOn w:val="Normal"/>
    <w:link w:val="BalloonTextChar"/>
    <w:uiPriority w:val="99"/>
    <w:semiHidden/>
    <w:unhideWhenUsed/>
    <w:rsid w:val="004B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85"/>
    <w:rPr>
      <w:rFonts w:ascii="Tahoma" w:hAnsi="Tahoma" w:cs="Tahoma"/>
      <w:sz w:val="16"/>
      <w:szCs w:val="16"/>
    </w:rPr>
  </w:style>
  <w:style w:type="character" w:styleId="CommentReference">
    <w:name w:val="annotation reference"/>
    <w:basedOn w:val="DefaultParagraphFont"/>
    <w:uiPriority w:val="99"/>
    <w:semiHidden/>
    <w:unhideWhenUsed/>
    <w:rsid w:val="00384413"/>
    <w:rPr>
      <w:sz w:val="16"/>
      <w:szCs w:val="16"/>
    </w:rPr>
  </w:style>
  <w:style w:type="paragraph" w:styleId="CommentText">
    <w:name w:val="annotation text"/>
    <w:basedOn w:val="Normal"/>
    <w:link w:val="CommentTextChar"/>
    <w:uiPriority w:val="99"/>
    <w:unhideWhenUsed/>
    <w:rsid w:val="00384413"/>
    <w:pPr>
      <w:spacing w:line="240" w:lineRule="auto"/>
    </w:pPr>
    <w:rPr>
      <w:sz w:val="20"/>
      <w:szCs w:val="20"/>
    </w:rPr>
  </w:style>
  <w:style w:type="character" w:customStyle="1" w:styleId="CommentTextChar">
    <w:name w:val="Comment Text Char"/>
    <w:basedOn w:val="DefaultParagraphFont"/>
    <w:link w:val="CommentText"/>
    <w:uiPriority w:val="99"/>
    <w:rsid w:val="00384413"/>
    <w:rPr>
      <w:sz w:val="20"/>
      <w:szCs w:val="20"/>
    </w:rPr>
  </w:style>
  <w:style w:type="paragraph" w:styleId="CommentSubject">
    <w:name w:val="annotation subject"/>
    <w:basedOn w:val="CommentText"/>
    <w:next w:val="CommentText"/>
    <w:link w:val="CommentSubjectChar"/>
    <w:uiPriority w:val="99"/>
    <w:semiHidden/>
    <w:unhideWhenUsed/>
    <w:rsid w:val="00384413"/>
    <w:rPr>
      <w:b/>
      <w:bCs/>
    </w:rPr>
  </w:style>
  <w:style w:type="character" w:customStyle="1" w:styleId="CommentSubjectChar">
    <w:name w:val="Comment Subject Char"/>
    <w:basedOn w:val="CommentTextChar"/>
    <w:link w:val="CommentSubject"/>
    <w:uiPriority w:val="99"/>
    <w:semiHidden/>
    <w:rsid w:val="00384413"/>
    <w:rPr>
      <w:b/>
      <w:bCs/>
      <w:sz w:val="20"/>
      <w:szCs w:val="20"/>
    </w:rPr>
  </w:style>
  <w:style w:type="table" w:styleId="TableGrid">
    <w:name w:val="Table Grid"/>
    <w:basedOn w:val="TableNormal"/>
    <w:uiPriority w:val="59"/>
    <w:rsid w:val="0030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E7F"/>
    <w:rPr>
      <w:color w:val="0000FF" w:themeColor="hyperlink"/>
      <w:u w:val="single"/>
    </w:rPr>
  </w:style>
  <w:style w:type="paragraph" w:styleId="Revision">
    <w:name w:val="Revision"/>
    <w:hidden/>
    <w:uiPriority w:val="99"/>
    <w:semiHidden/>
    <w:rsid w:val="00154822"/>
    <w:pPr>
      <w:spacing w:after="0" w:line="240" w:lineRule="auto"/>
    </w:pPr>
  </w:style>
  <w:style w:type="paragraph" w:customStyle="1" w:styleId="xmsonormal">
    <w:name w:val="x_msonormal"/>
    <w:basedOn w:val="Normal"/>
    <w:rsid w:val="009062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30147"/>
    <w:rPr>
      <w:color w:val="605E5C"/>
      <w:shd w:val="clear" w:color="auto" w:fill="E1DFDD"/>
    </w:rPr>
  </w:style>
  <w:style w:type="character" w:styleId="UnresolvedMention">
    <w:name w:val="Unresolved Mention"/>
    <w:basedOn w:val="DefaultParagraphFont"/>
    <w:uiPriority w:val="99"/>
    <w:semiHidden/>
    <w:unhideWhenUsed/>
    <w:rsid w:val="0087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5323">
      <w:bodyDiv w:val="1"/>
      <w:marLeft w:val="0"/>
      <w:marRight w:val="0"/>
      <w:marTop w:val="0"/>
      <w:marBottom w:val="0"/>
      <w:divBdr>
        <w:top w:val="none" w:sz="0" w:space="0" w:color="auto"/>
        <w:left w:val="none" w:sz="0" w:space="0" w:color="auto"/>
        <w:bottom w:val="none" w:sz="0" w:space="0" w:color="auto"/>
        <w:right w:val="none" w:sz="0" w:space="0" w:color="auto"/>
      </w:divBdr>
    </w:div>
    <w:div w:id="1373380692">
      <w:bodyDiv w:val="1"/>
      <w:marLeft w:val="0"/>
      <w:marRight w:val="0"/>
      <w:marTop w:val="0"/>
      <w:marBottom w:val="0"/>
      <w:divBdr>
        <w:top w:val="none" w:sz="0" w:space="0" w:color="auto"/>
        <w:left w:val="none" w:sz="0" w:space="0" w:color="auto"/>
        <w:bottom w:val="none" w:sz="0" w:space="0" w:color="auto"/>
        <w:right w:val="none" w:sz="0" w:space="0" w:color="auto"/>
      </w:divBdr>
      <w:divsChild>
        <w:div w:id="275018462">
          <w:marLeft w:val="0"/>
          <w:marRight w:val="0"/>
          <w:marTop w:val="0"/>
          <w:marBottom w:val="0"/>
          <w:divBdr>
            <w:top w:val="none" w:sz="0" w:space="0" w:color="auto"/>
            <w:left w:val="none" w:sz="0" w:space="0" w:color="auto"/>
            <w:bottom w:val="none" w:sz="0" w:space="0" w:color="auto"/>
            <w:right w:val="none" w:sz="0" w:space="0" w:color="auto"/>
          </w:divBdr>
        </w:div>
        <w:div w:id="1591574011">
          <w:marLeft w:val="0"/>
          <w:marRight w:val="0"/>
          <w:marTop w:val="0"/>
          <w:marBottom w:val="0"/>
          <w:divBdr>
            <w:top w:val="none" w:sz="0" w:space="0" w:color="auto"/>
            <w:left w:val="none" w:sz="0" w:space="0" w:color="auto"/>
            <w:bottom w:val="none" w:sz="0" w:space="0" w:color="auto"/>
            <w:right w:val="none" w:sz="0" w:space="0" w:color="auto"/>
          </w:divBdr>
        </w:div>
      </w:divsChild>
    </w:div>
    <w:div w:id="1817607570">
      <w:bodyDiv w:val="1"/>
      <w:marLeft w:val="0"/>
      <w:marRight w:val="0"/>
      <w:marTop w:val="0"/>
      <w:marBottom w:val="0"/>
      <w:divBdr>
        <w:top w:val="none" w:sz="0" w:space="0" w:color="auto"/>
        <w:left w:val="none" w:sz="0" w:space="0" w:color="auto"/>
        <w:bottom w:val="none" w:sz="0" w:space="0" w:color="auto"/>
        <w:right w:val="none" w:sz="0" w:space="0" w:color="auto"/>
      </w:divBdr>
      <w:divsChild>
        <w:div w:id="430243916">
          <w:marLeft w:val="0"/>
          <w:marRight w:val="0"/>
          <w:marTop w:val="0"/>
          <w:marBottom w:val="0"/>
          <w:divBdr>
            <w:top w:val="none" w:sz="0" w:space="0" w:color="auto"/>
            <w:left w:val="none" w:sz="0" w:space="0" w:color="auto"/>
            <w:bottom w:val="none" w:sz="0" w:space="0" w:color="auto"/>
            <w:right w:val="none" w:sz="0" w:space="0" w:color="auto"/>
          </w:divBdr>
        </w:div>
        <w:div w:id="1701272616">
          <w:marLeft w:val="0"/>
          <w:marRight w:val="0"/>
          <w:marTop w:val="0"/>
          <w:marBottom w:val="0"/>
          <w:divBdr>
            <w:top w:val="none" w:sz="0" w:space="0" w:color="auto"/>
            <w:left w:val="none" w:sz="0" w:space="0" w:color="auto"/>
            <w:bottom w:val="none" w:sz="0" w:space="0" w:color="auto"/>
            <w:right w:val="none" w:sz="0" w:space="0" w:color="auto"/>
          </w:divBdr>
          <w:divsChild>
            <w:div w:id="13072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4815">
      <w:bodyDiv w:val="1"/>
      <w:marLeft w:val="0"/>
      <w:marRight w:val="0"/>
      <w:marTop w:val="0"/>
      <w:marBottom w:val="0"/>
      <w:divBdr>
        <w:top w:val="none" w:sz="0" w:space="0" w:color="auto"/>
        <w:left w:val="none" w:sz="0" w:space="0" w:color="auto"/>
        <w:bottom w:val="none" w:sz="0" w:space="0" w:color="auto"/>
        <w:right w:val="none" w:sz="0" w:space="0" w:color="auto"/>
      </w:divBdr>
      <w:divsChild>
        <w:div w:id="230890282">
          <w:marLeft w:val="0"/>
          <w:marRight w:val="0"/>
          <w:marTop w:val="0"/>
          <w:marBottom w:val="0"/>
          <w:divBdr>
            <w:top w:val="none" w:sz="0" w:space="0" w:color="auto"/>
            <w:left w:val="none" w:sz="0" w:space="0" w:color="auto"/>
            <w:bottom w:val="none" w:sz="0" w:space="0" w:color="auto"/>
            <w:right w:val="none" w:sz="0" w:space="0" w:color="auto"/>
          </w:divBdr>
        </w:div>
        <w:div w:id="1225407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ERP@mass.gov" TargetMode="External"/><Relationship Id="rId4" Type="http://schemas.openxmlformats.org/officeDocument/2006/relationships/customXml" Target="../customXml/item4.xml"/><Relationship Id="rId9" Type="http://schemas.openxmlformats.org/officeDocument/2006/relationships/hyperlink" Target="mailto:sharon.k.le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790147910D224F9EBE04776AA4C886" ma:contentTypeVersion="13" ma:contentTypeDescription="Create a new document." ma:contentTypeScope="" ma:versionID="9f5302d1c00e1fa7f479a57b412c5826">
  <xsd:schema xmlns:xsd="http://www.w3.org/2001/XMLSchema" xmlns:xs="http://www.w3.org/2001/XMLSchema" xmlns:p="http://schemas.microsoft.com/office/2006/metadata/properties" xmlns:ns2="f5c81e9c-d3ca-4602-adf5-15537354cf38" xmlns:ns3="a63a9c72-e43b-4077-bbd1-fe0cd88be8b0" targetNamespace="http://schemas.microsoft.com/office/2006/metadata/properties" ma:root="true" ma:fieldsID="3b08cfc1f06cb01c24715bc5a25db933" ns2:_="" ns3:_="">
    <xsd:import namespace="f5c81e9c-d3ca-4602-adf5-15537354cf38"/>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1e9c-d3ca-4602-adf5-15537354c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d2769b-20e2-45b5-aad4-311cef39850d}"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81e9c-d3ca-4602-adf5-15537354cf38">
      <Terms xmlns="http://schemas.microsoft.com/office/infopath/2007/PartnerControls"/>
    </lcf76f155ced4ddcb4097134ff3c332f>
    <TaxCatchAll xmlns="a63a9c72-e43b-4077-bbd1-fe0cd88be8b0" xsi:nil="true"/>
  </documentManagement>
</p:properties>
</file>

<file path=customXml/itemProps1.xml><?xml version="1.0" encoding="utf-8"?>
<ds:datastoreItem xmlns:ds="http://schemas.openxmlformats.org/officeDocument/2006/customXml" ds:itemID="{2937F2DD-4366-4BF4-B7D5-67E939E58CFF}">
  <ds:schemaRefs>
    <ds:schemaRef ds:uri="http://schemas.microsoft.com/sharepoint/v3/contenttype/forms"/>
  </ds:schemaRefs>
</ds:datastoreItem>
</file>

<file path=customXml/itemProps2.xml><?xml version="1.0" encoding="utf-8"?>
<ds:datastoreItem xmlns:ds="http://schemas.openxmlformats.org/officeDocument/2006/customXml" ds:itemID="{960DD4A6-66E2-450A-93C1-A3FC2D8C3418}">
  <ds:schemaRefs>
    <ds:schemaRef ds:uri="http://schemas.openxmlformats.org/officeDocument/2006/bibliography"/>
  </ds:schemaRefs>
</ds:datastoreItem>
</file>

<file path=customXml/itemProps3.xml><?xml version="1.0" encoding="utf-8"?>
<ds:datastoreItem xmlns:ds="http://schemas.openxmlformats.org/officeDocument/2006/customXml" ds:itemID="{DFF5C02E-5FAE-4D5C-932F-387F002BE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1e9c-d3ca-4602-adf5-15537354cf38"/>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367DE-A39E-49A8-B925-CC0B4233FA48}">
  <ds:schemaRefs>
    <ds:schemaRef ds:uri="http://schemas.microsoft.com/office/2006/metadata/properties"/>
    <ds:schemaRef ds:uri="http://schemas.microsoft.com/office/infopath/2007/PartnerControls"/>
    <ds:schemaRef ds:uri="f5c81e9c-d3ca-4602-adf5-15537354cf38"/>
    <ds:schemaRef ds:uri="a63a9c72-e43b-4077-bbd1-fe0cd88be8b0"/>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380</Words>
  <Characters>2170</Characters>
  <Application>Microsoft Office Word</Application>
  <DocSecurity>0</DocSecurity>
  <Lines>18</Lines>
  <Paragraphs>5</Paragraphs>
  <ScaleCrop>false</ScaleCrop>
  <Company>Microsoft</Company>
  <LinksUpToDate>false</LinksUpToDate>
  <CharactersWithSpaces>2545</CharactersWithSpaces>
  <SharedDoc>false</SharedDoc>
  <HLinks>
    <vt:vector size="12" baseType="variant">
      <vt:variant>
        <vt:i4>3145728</vt:i4>
      </vt:variant>
      <vt:variant>
        <vt:i4>9</vt:i4>
      </vt:variant>
      <vt:variant>
        <vt:i4>0</vt:i4>
      </vt:variant>
      <vt:variant>
        <vt:i4>5</vt:i4>
      </vt:variant>
      <vt:variant>
        <vt:lpwstr>mailto:CERP@mass.gov</vt:lpwstr>
      </vt:variant>
      <vt:variant>
        <vt:lpwstr/>
      </vt:variant>
      <vt:variant>
        <vt:i4>3735555</vt:i4>
      </vt:variant>
      <vt:variant>
        <vt:i4>6</vt:i4>
      </vt:variant>
      <vt:variant>
        <vt:i4>0</vt:i4>
      </vt:variant>
      <vt:variant>
        <vt:i4>5</vt:i4>
      </vt:variant>
      <vt:variant>
        <vt:lpwstr>mailto:Sharon.k.lee@mass.gov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R. Cousens</dc:creator>
  <cp:keywords/>
  <cp:lastModifiedBy>Tench, Danah (DEP)</cp:lastModifiedBy>
  <cp:revision>38</cp:revision>
  <cp:lastPrinted>2014-12-29T15:39:00Z</cp:lastPrinted>
  <dcterms:created xsi:type="dcterms:W3CDTF">2023-09-18T22:14:00Z</dcterms:created>
  <dcterms:modified xsi:type="dcterms:W3CDTF">2023-09-27T22:15:00Z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0x010100C1790147910D224F9EBE04776AA4C886</vt:lpwstr>
  </property>
  <property fmtid="{D5CDD505-2E9C-101B-9397-08002B2CF9AE}" pid="4" name="Order">
    <vt:r8>228200</vt:r8>
  </property>
  <property fmtid="{D5CDD505-2E9C-101B-9397-08002B2CF9AE}" pid="5" name="MediaServiceImageTags">
    <vt:lpwstr/>
  </property>
  <property fmtid="{D5CDD505-2E9C-101B-9397-08002B2CF9AE}" pid="6" name="GrammarlyDocumentId">
    <vt:lpwstr>452e5c350c9cdc696f4354d728f7d5c1e6996b4c19d48a4395e7ad7a7ca1ccb9</vt:lpwstr>
  </property>
</Properties>
</file>