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BF7" w:rsidRPr="00A17EF0" w:rsidRDefault="00307BF7" w:rsidP="00A17EF0">
      <w:pPr>
        <w:jc w:val="center"/>
        <w:rPr>
          <w:b/>
          <w:sz w:val="24"/>
          <w:szCs w:val="24"/>
        </w:rPr>
      </w:pPr>
      <w:r w:rsidRPr="00A17EF0">
        <w:rPr>
          <w:b/>
          <w:sz w:val="24"/>
          <w:szCs w:val="24"/>
        </w:rPr>
        <w:t>Governor’s Commission on Intellectual Disability</w:t>
      </w:r>
    </w:p>
    <w:p w:rsidR="00253B33" w:rsidRPr="00A17EF0" w:rsidRDefault="00FF3694" w:rsidP="00A17EF0">
      <w:pPr>
        <w:jc w:val="center"/>
        <w:rPr>
          <w:b/>
          <w:sz w:val="24"/>
          <w:szCs w:val="24"/>
        </w:rPr>
      </w:pPr>
      <w:r>
        <w:rPr>
          <w:b/>
          <w:sz w:val="24"/>
          <w:szCs w:val="24"/>
        </w:rPr>
        <w:t>September 25</w:t>
      </w:r>
      <w:r w:rsidR="002670AF">
        <w:rPr>
          <w:b/>
          <w:sz w:val="24"/>
          <w:szCs w:val="24"/>
        </w:rPr>
        <w:t>, 2019</w:t>
      </w:r>
      <w:r w:rsidR="007652E5" w:rsidRPr="00A17EF0">
        <w:rPr>
          <w:b/>
          <w:sz w:val="24"/>
          <w:szCs w:val="24"/>
        </w:rPr>
        <w:t xml:space="preserve"> </w:t>
      </w:r>
      <w:r w:rsidR="00253B33" w:rsidRPr="00A17EF0">
        <w:rPr>
          <w:b/>
          <w:sz w:val="24"/>
          <w:szCs w:val="24"/>
        </w:rPr>
        <w:t>Meeting Minutes</w:t>
      </w:r>
    </w:p>
    <w:p w:rsidR="002A7EC1" w:rsidRPr="00A17EF0" w:rsidRDefault="00832823">
      <w:pPr>
        <w:rPr>
          <w:sz w:val="24"/>
          <w:szCs w:val="24"/>
        </w:rPr>
      </w:pPr>
      <w:r w:rsidRPr="00A17EF0">
        <w:rPr>
          <w:sz w:val="24"/>
          <w:szCs w:val="24"/>
        </w:rPr>
        <w:t>The Governor’s Commission on Intellectual Disability met on</w:t>
      </w:r>
      <w:r w:rsidR="00EA363E">
        <w:rPr>
          <w:sz w:val="24"/>
          <w:szCs w:val="24"/>
        </w:rPr>
        <w:t xml:space="preserve"> </w:t>
      </w:r>
      <w:r w:rsidR="00FF3694" w:rsidRPr="00FF3694">
        <w:rPr>
          <w:sz w:val="24"/>
          <w:szCs w:val="24"/>
        </w:rPr>
        <w:t>September 25</w:t>
      </w:r>
      <w:r w:rsidR="002670AF">
        <w:rPr>
          <w:sz w:val="24"/>
          <w:szCs w:val="24"/>
        </w:rPr>
        <w:t>, 2019</w:t>
      </w:r>
      <w:r w:rsidRPr="00A17EF0">
        <w:rPr>
          <w:sz w:val="24"/>
          <w:szCs w:val="24"/>
        </w:rPr>
        <w:t xml:space="preserve"> at the </w:t>
      </w:r>
      <w:r w:rsidR="008D35E1" w:rsidRPr="00A17EF0">
        <w:rPr>
          <w:sz w:val="24"/>
          <w:szCs w:val="24"/>
        </w:rPr>
        <w:t>Executive Office of Health and Human Services</w:t>
      </w:r>
      <w:r w:rsidRPr="00A17EF0">
        <w:rPr>
          <w:sz w:val="24"/>
          <w:szCs w:val="24"/>
        </w:rPr>
        <w:t xml:space="preserve">. </w:t>
      </w:r>
    </w:p>
    <w:p w:rsidR="00694878" w:rsidRPr="00A17EF0" w:rsidRDefault="00832823">
      <w:pPr>
        <w:rPr>
          <w:sz w:val="24"/>
          <w:szCs w:val="24"/>
        </w:rPr>
      </w:pPr>
      <w:r w:rsidRPr="00A17EF0">
        <w:rPr>
          <w:sz w:val="24"/>
          <w:szCs w:val="24"/>
        </w:rPr>
        <w:t>Prese</w:t>
      </w:r>
      <w:r w:rsidR="004554BF" w:rsidRPr="00A17EF0">
        <w:rPr>
          <w:sz w:val="24"/>
          <w:szCs w:val="24"/>
        </w:rPr>
        <w:t>nt were: James Brett</w:t>
      </w:r>
      <w:r w:rsidR="00C5086D">
        <w:rPr>
          <w:sz w:val="24"/>
          <w:szCs w:val="24"/>
        </w:rPr>
        <w:t xml:space="preserve"> (Chair)</w:t>
      </w:r>
      <w:r w:rsidR="004554BF" w:rsidRPr="00A17EF0">
        <w:rPr>
          <w:sz w:val="24"/>
          <w:szCs w:val="24"/>
        </w:rPr>
        <w:t xml:space="preserve">, </w:t>
      </w:r>
      <w:r w:rsidR="007652E5" w:rsidRPr="00A17EF0">
        <w:rPr>
          <w:sz w:val="24"/>
          <w:szCs w:val="24"/>
        </w:rPr>
        <w:t xml:space="preserve">Amy </w:t>
      </w:r>
      <w:proofErr w:type="spellStart"/>
      <w:r w:rsidR="007652E5" w:rsidRPr="00A17EF0">
        <w:rPr>
          <w:sz w:val="24"/>
          <w:szCs w:val="24"/>
        </w:rPr>
        <w:t>Carnevale</w:t>
      </w:r>
      <w:proofErr w:type="spellEnd"/>
      <w:r w:rsidR="00FF3694">
        <w:rPr>
          <w:sz w:val="24"/>
          <w:szCs w:val="24"/>
        </w:rPr>
        <w:t xml:space="preserve"> (phone)</w:t>
      </w:r>
      <w:r w:rsidR="007652E5" w:rsidRPr="00A17EF0">
        <w:rPr>
          <w:sz w:val="24"/>
          <w:szCs w:val="24"/>
        </w:rPr>
        <w:t xml:space="preserve">,  Marjorie Cohen, </w:t>
      </w:r>
      <w:r w:rsidR="00C34BD0" w:rsidRPr="00A17EF0">
        <w:rPr>
          <w:sz w:val="24"/>
          <w:szCs w:val="24"/>
        </w:rPr>
        <w:t xml:space="preserve"> </w:t>
      </w:r>
      <w:r w:rsidR="00FB01AF" w:rsidRPr="00A17EF0">
        <w:rPr>
          <w:sz w:val="24"/>
          <w:szCs w:val="24"/>
        </w:rPr>
        <w:t xml:space="preserve"> </w:t>
      </w:r>
      <w:r w:rsidR="002670AF">
        <w:rPr>
          <w:sz w:val="24"/>
          <w:szCs w:val="24"/>
        </w:rPr>
        <w:t>Aaron</w:t>
      </w:r>
      <w:r w:rsidR="00FB01AF" w:rsidRPr="00A17EF0">
        <w:rPr>
          <w:sz w:val="24"/>
          <w:szCs w:val="24"/>
        </w:rPr>
        <w:t xml:space="preserve"> Stone,</w:t>
      </w:r>
      <w:r w:rsidR="007652E5" w:rsidRPr="00A17EF0">
        <w:rPr>
          <w:sz w:val="24"/>
          <w:szCs w:val="24"/>
        </w:rPr>
        <w:t xml:space="preserve"> </w:t>
      </w:r>
      <w:r w:rsidR="00B84831">
        <w:rPr>
          <w:sz w:val="24"/>
          <w:szCs w:val="24"/>
        </w:rPr>
        <w:t xml:space="preserve">      </w:t>
      </w:r>
      <w:r w:rsidR="007652E5" w:rsidRPr="00A17EF0">
        <w:rPr>
          <w:sz w:val="24"/>
          <w:szCs w:val="24"/>
        </w:rPr>
        <w:t>Jo</w:t>
      </w:r>
      <w:r w:rsidR="00BE53DF">
        <w:rPr>
          <w:sz w:val="24"/>
          <w:szCs w:val="24"/>
        </w:rPr>
        <w:t xml:space="preserve"> A</w:t>
      </w:r>
      <w:r w:rsidR="007652E5" w:rsidRPr="00A17EF0">
        <w:rPr>
          <w:sz w:val="24"/>
          <w:szCs w:val="24"/>
        </w:rPr>
        <w:t xml:space="preserve">nn </w:t>
      </w:r>
      <w:r w:rsidR="00C5086D">
        <w:rPr>
          <w:sz w:val="24"/>
          <w:szCs w:val="24"/>
        </w:rPr>
        <w:t>Simons</w:t>
      </w:r>
      <w:r w:rsidR="00FB01AF" w:rsidRPr="00A17EF0">
        <w:rPr>
          <w:sz w:val="24"/>
          <w:szCs w:val="24"/>
        </w:rPr>
        <w:t xml:space="preserve">, </w:t>
      </w:r>
      <w:r w:rsidR="00BF1F13">
        <w:rPr>
          <w:sz w:val="24"/>
          <w:szCs w:val="24"/>
        </w:rPr>
        <w:t xml:space="preserve">Anne </w:t>
      </w:r>
      <w:proofErr w:type="spellStart"/>
      <w:r w:rsidR="00BF1F13">
        <w:rPr>
          <w:sz w:val="24"/>
          <w:szCs w:val="24"/>
        </w:rPr>
        <w:t>Fracht</w:t>
      </w:r>
      <w:proofErr w:type="spellEnd"/>
      <w:r w:rsidR="002670AF">
        <w:rPr>
          <w:sz w:val="24"/>
          <w:szCs w:val="24"/>
        </w:rPr>
        <w:t xml:space="preserve">,  </w:t>
      </w:r>
      <w:r w:rsidR="00FF3694">
        <w:rPr>
          <w:sz w:val="24"/>
          <w:szCs w:val="24"/>
        </w:rPr>
        <w:t xml:space="preserve">Joanne </w:t>
      </w:r>
      <w:proofErr w:type="spellStart"/>
      <w:r w:rsidR="00FF3694">
        <w:rPr>
          <w:sz w:val="24"/>
          <w:szCs w:val="24"/>
        </w:rPr>
        <w:t>Jaxtimer</w:t>
      </w:r>
      <w:proofErr w:type="spellEnd"/>
      <w:r w:rsidR="00FF3694">
        <w:rPr>
          <w:sz w:val="24"/>
          <w:szCs w:val="24"/>
        </w:rPr>
        <w:t xml:space="preserve">, George Ford, Doreen Cummings, </w:t>
      </w:r>
      <w:r w:rsidR="00307BF7" w:rsidRPr="00A17EF0">
        <w:rPr>
          <w:sz w:val="24"/>
          <w:szCs w:val="24"/>
        </w:rPr>
        <w:t>Jane Ryd</w:t>
      </w:r>
      <w:r w:rsidR="00FB01AF" w:rsidRPr="00A17EF0">
        <w:rPr>
          <w:sz w:val="24"/>
          <w:szCs w:val="24"/>
        </w:rPr>
        <w:t>er</w:t>
      </w:r>
      <w:r w:rsidR="00C5086D">
        <w:rPr>
          <w:sz w:val="24"/>
          <w:szCs w:val="24"/>
        </w:rPr>
        <w:t>, Elizabeth Morse,</w:t>
      </w:r>
      <w:r w:rsidR="00BF1F13">
        <w:rPr>
          <w:sz w:val="24"/>
          <w:szCs w:val="24"/>
        </w:rPr>
        <w:t xml:space="preserve"> Christopher Thompson</w:t>
      </w:r>
      <w:r w:rsidR="00FF3694">
        <w:rPr>
          <w:sz w:val="24"/>
          <w:szCs w:val="24"/>
        </w:rPr>
        <w:t xml:space="preserve">, </w:t>
      </w:r>
      <w:r w:rsidR="00FF3694" w:rsidRPr="00FF3694">
        <w:rPr>
          <w:sz w:val="24"/>
          <w:szCs w:val="24"/>
        </w:rPr>
        <w:t>Nicholas Dantzer</w:t>
      </w:r>
      <w:r w:rsidR="00C5086D">
        <w:rPr>
          <w:sz w:val="24"/>
          <w:szCs w:val="24"/>
        </w:rPr>
        <w:t xml:space="preserve"> </w:t>
      </w:r>
      <w:r w:rsidR="00FB01AF" w:rsidRPr="00A17EF0">
        <w:rPr>
          <w:sz w:val="24"/>
          <w:szCs w:val="24"/>
        </w:rPr>
        <w:t xml:space="preserve"> and </w:t>
      </w:r>
      <w:r w:rsidR="00307BF7" w:rsidRPr="00A17EF0">
        <w:rPr>
          <w:sz w:val="24"/>
          <w:szCs w:val="24"/>
        </w:rPr>
        <w:t>Victor Hernandez</w:t>
      </w:r>
      <w:r w:rsidR="00C34BD0" w:rsidRPr="00A17EF0">
        <w:rPr>
          <w:sz w:val="24"/>
          <w:szCs w:val="24"/>
        </w:rPr>
        <w:t xml:space="preserve">. </w:t>
      </w:r>
    </w:p>
    <w:p w:rsidR="00694878" w:rsidRPr="00A17EF0" w:rsidRDefault="00694878">
      <w:pPr>
        <w:rPr>
          <w:sz w:val="24"/>
          <w:szCs w:val="24"/>
        </w:rPr>
      </w:pPr>
      <w:r w:rsidRPr="00A17EF0">
        <w:rPr>
          <w:sz w:val="24"/>
          <w:szCs w:val="24"/>
        </w:rPr>
        <w:t xml:space="preserve">Chairman Brett </w:t>
      </w:r>
      <w:r w:rsidR="00FF3694">
        <w:rPr>
          <w:sz w:val="24"/>
          <w:szCs w:val="24"/>
        </w:rPr>
        <w:t xml:space="preserve">opened the meeting at </w:t>
      </w:r>
      <w:r w:rsidR="00BF1F13">
        <w:rPr>
          <w:sz w:val="24"/>
          <w:szCs w:val="24"/>
        </w:rPr>
        <w:t>4:</w:t>
      </w:r>
      <w:r w:rsidR="00FF3694">
        <w:rPr>
          <w:sz w:val="24"/>
          <w:szCs w:val="24"/>
        </w:rPr>
        <w:t>0</w:t>
      </w:r>
      <w:r w:rsidR="00BF1F13">
        <w:rPr>
          <w:sz w:val="24"/>
          <w:szCs w:val="24"/>
        </w:rPr>
        <w:t>5pm</w:t>
      </w:r>
      <w:r w:rsidR="00FF3694">
        <w:rPr>
          <w:sz w:val="24"/>
          <w:szCs w:val="24"/>
        </w:rPr>
        <w:t>.</w:t>
      </w:r>
      <w:r w:rsidRPr="00A17EF0">
        <w:rPr>
          <w:sz w:val="24"/>
          <w:szCs w:val="24"/>
        </w:rPr>
        <w:t xml:space="preserve"> On a motion by </w:t>
      </w:r>
      <w:r w:rsidR="00EA363E" w:rsidRPr="00EA363E">
        <w:rPr>
          <w:sz w:val="24"/>
          <w:szCs w:val="24"/>
        </w:rPr>
        <w:t>J</w:t>
      </w:r>
      <w:r w:rsidR="00FF3694">
        <w:rPr>
          <w:sz w:val="24"/>
          <w:szCs w:val="24"/>
        </w:rPr>
        <w:t>o Anne Simons</w:t>
      </w:r>
      <w:r w:rsidR="00BF1F13">
        <w:rPr>
          <w:sz w:val="24"/>
          <w:szCs w:val="24"/>
        </w:rPr>
        <w:t xml:space="preserve"> and seconded by Marjorie Cohen </w:t>
      </w:r>
      <w:r w:rsidRPr="00A17EF0">
        <w:rPr>
          <w:sz w:val="24"/>
          <w:szCs w:val="24"/>
        </w:rPr>
        <w:t xml:space="preserve">the </w:t>
      </w:r>
      <w:r w:rsidR="00FF3694">
        <w:rPr>
          <w:sz w:val="24"/>
          <w:szCs w:val="24"/>
        </w:rPr>
        <w:t>June 19</w:t>
      </w:r>
      <w:r w:rsidR="00EA363E">
        <w:rPr>
          <w:sz w:val="24"/>
          <w:szCs w:val="24"/>
        </w:rPr>
        <w:t>, 201</w:t>
      </w:r>
      <w:r w:rsidR="00BF1F13">
        <w:rPr>
          <w:sz w:val="24"/>
          <w:szCs w:val="24"/>
        </w:rPr>
        <w:t>9</w:t>
      </w:r>
      <w:r w:rsidRPr="00A17EF0">
        <w:rPr>
          <w:sz w:val="24"/>
          <w:szCs w:val="24"/>
        </w:rPr>
        <w:t xml:space="preserve"> meeting minutes were </w:t>
      </w:r>
      <w:r w:rsidR="00D420FB">
        <w:rPr>
          <w:sz w:val="24"/>
          <w:szCs w:val="24"/>
        </w:rPr>
        <w:t xml:space="preserve">unanimously </w:t>
      </w:r>
      <w:r w:rsidRPr="00A17EF0">
        <w:rPr>
          <w:sz w:val="24"/>
          <w:szCs w:val="24"/>
        </w:rPr>
        <w:t>approved.</w:t>
      </w:r>
    </w:p>
    <w:p w:rsidR="00BF1F13" w:rsidRDefault="00832823" w:rsidP="00594A1F">
      <w:pPr>
        <w:rPr>
          <w:sz w:val="24"/>
          <w:szCs w:val="24"/>
        </w:rPr>
      </w:pPr>
      <w:r w:rsidRPr="00A17EF0">
        <w:rPr>
          <w:sz w:val="24"/>
          <w:szCs w:val="24"/>
        </w:rPr>
        <w:t xml:space="preserve">Commissioner </w:t>
      </w:r>
      <w:r w:rsidR="00C34BD0" w:rsidRPr="00A17EF0">
        <w:rPr>
          <w:sz w:val="24"/>
          <w:szCs w:val="24"/>
        </w:rPr>
        <w:t>Jane Ryder</w:t>
      </w:r>
      <w:r w:rsidR="00BF1F13">
        <w:rPr>
          <w:sz w:val="24"/>
          <w:szCs w:val="24"/>
        </w:rPr>
        <w:t xml:space="preserve"> introduce</w:t>
      </w:r>
      <w:r w:rsidR="00A51358">
        <w:rPr>
          <w:sz w:val="24"/>
          <w:szCs w:val="24"/>
        </w:rPr>
        <w:t>d</w:t>
      </w:r>
      <w:r w:rsidR="00BF1F13">
        <w:rPr>
          <w:sz w:val="24"/>
          <w:szCs w:val="24"/>
        </w:rPr>
        <w:t xml:space="preserve"> the new DDS </w:t>
      </w:r>
      <w:r w:rsidR="00FF3694" w:rsidRPr="00FF3694">
        <w:rPr>
          <w:sz w:val="24"/>
          <w:szCs w:val="24"/>
        </w:rPr>
        <w:t>Deputy Commissioner for Administration and Finance</w:t>
      </w:r>
      <w:r w:rsidR="00594A1F">
        <w:rPr>
          <w:sz w:val="24"/>
          <w:szCs w:val="24"/>
        </w:rPr>
        <w:t xml:space="preserve"> </w:t>
      </w:r>
      <w:r w:rsidR="00594A1F" w:rsidRPr="00594A1F">
        <w:rPr>
          <w:sz w:val="24"/>
          <w:szCs w:val="24"/>
        </w:rPr>
        <w:t>Nicholas Dantzer</w:t>
      </w:r>
      <w:r w:rsidR="00594A1F">
        <w:rPr>
          <w:sz w:val="24"/>
          <w:szCs w:val="24"/>
        </w:rPr>
        <w:t xml:space="preserve">.  </w:t>
      </w:r>
      <w:r w:rsidR="00594A1F" w:rsidRPr="00594A1F">
        <w:rPr>
          <w:sz w:val="24"/>
          <w:szCs w:val="24"/>
        </w:rPr>
        <w:t xml:space="preserve">Nick formerly served as CFO and Budget Director for </w:t>
      </w:r>
      <w:proofErr w:type="gramStart"/>
      <w:r w:rsidR="00594A1F" w:rsidRPr="00594A1F">
        <w:rPr>
          <w:sz w:val="24"/>
          <w:szCs w:val="24"/>
        </w:rPr>
        <w:t>EOHHS,</w:t>
      </w:r>
      <w:proofErr w:type="gramEnd"/>
      <w:r w:rsidR="00594A1F" w:rsidRPr="00594A1F">
        <w:rPr>
          <w:sz w:val="24"/>
          <w:szCs w:val="24"/>
        </w:rPr>
        <w:t xml:space="preserve"> and as an Assistant Budget Director at A&amp;F. Nick holds a Master’s in Public Administration (MPA) from Northeastern University and a bachelor’s degree from Wayne State University, in his home state of Michigan. Nick’s leadership in this new Deputy Commissioner role will help integrate budgeting, contracting, data, and waivers, as we plan for the future.  </w:t>
      </w:r>
    </w:p>
    <w:p w:rsidR="006E55C3" w:rsidRPr="00A17EF0" w:rsidRDefault="00BF1F13">
      <w:pPr>
        <w:rPr>
          <w:sz w:val="24"/>
          <w:szCs w:val="24"/>
        </w:rPr>
      </w:pPr>
      <w:r>
        <w:rPr>
          <w:sz w:val="24"/>
          <w:szCs w:val="24"/>
        </w:rPr>
        <w:t xml:space="preserve">Commissioner Ryder </w:t>
      </w:r>
      <w:r w:rsidR="00832823" w:rsidRPr="00A17EF0">
        <w:rPr>
          <w:sz w:val="24"/>
          <w:szCs w:val="24"/>
        </w:rPr>
        <w:t>provided an overview of the Department</w:t>
      </w:r>
      <w:r w:rsidR="006E55C3" w:rsidRPr="00A17EF0">
        <w:rPr>
          <w:sz w:val="24"/>
          <w:szCs w:val="24"/>
        </w:rPr>
        <w:t xml:space="preserve"> by updating the GCID on:</w:t>
      </w:r>
    </w:p>
    <w:p w:rsidR="00066FE8" w:rsidRDefault="002670AF" w:rsidP="00594A1F">
      <w:pPr>
        <w:pStyle w:val="ListParagraph"/>
        <w:numPr>
          <w:ilvl w:val="0"/>
          <w:numId w:val="1"/>
        </w:numPr>
        <w:rPr>
          <w:sz w:val="24"/>
          <w:szCs w:val="24"/>
        </w:rPr>
      </w:pPr>
      <w:r>
        <w:rPr>
          <w:sz w:val="24"/>
          <w:szCs w:val="24"/>
        </w:rPr>
        <w:t xml:space="preserve">The </w:t>
      </w:r>
      <w:r w:rsidR="00594A1F">
        <w:rPr>
          <w:sz w:val="24"/>
          <w:szCs w:val="24"/>
        </w:rPr>
        <w:t xml:space="preserve">approved </w:t>
      </w:r>
      <w:r>
        <w:rPr>
          <w:sz w:val="24"/>
          <w:szCs w:val="24"/>
        </w:rPr>
        <w:t>FY20 budget</w:t>
      </w:r>
      <w:r w:rsidR="00BF1F13">
        <w:rPr>
          <w:sz w:val="24"/>
          <w:szCs w:val="24"/>
        </w:rPr>
        <w:t xml:space="preserve">. </w:t>
      </w:r>
      <w:r w:rsidR="00594A1F">
        <w:rPr>
          <w:sz w:val="24"/>
          <w:szCs w:val="24"/>
        </w:rPr>
        <w:t xml:space="preserve">The </w:t>
      </w:r>
      <w:r w:rsidR="00BF1F13">
        <w:rPr>
          <w:sz w:val="24"/>
          <w:szCs w:val="24"/>
        </w:rPr>
        <w:t>D</w:t>
      </w:r>
      <w:r>
        <w:rPr>
          <w:sz w:val="24"/>
          <w:szCs w:val="24"/>
        </w:rPr>
        <w:t>DS budget</w:t>
      </w:r>
      <w:r w:rsidR="00594A1F">
        <w:rPr>
          <w:sz w:val="24"/>
          <w:szCs w:val="24"/>
        </w:rPr>
        <w:t xml:space="preserve"> of $2B+</w:t>
      </w:r>
      <w:r>
        <w:rPr>
          <w:sz w:val="24"/>
          <w:szCs w:val="24"/>
        </w:rPr>
        <w:t xml:space="preserve"> </w:t>
      </w:r>
      <w:r w:rsidR="00BF1F13">
        <w:rPr>
          <w:sz w:val="24"/>
          <w:szCs w:val="24"/>
        </w:rPr>
        <w:t xml:space="preserve">maintains </w:t>
      </w:r>
      <w:r w:rsidR="00B84831">
        <w:rPr>
          <w:sz w:val="24"/>
          <w:szCs w:val="24"/>
        </w:rPr>
        <w:t>an 8% increase over FY</w:t>
      </w:r>
      <w:r>
        <w:rPr>
          <w:sz w:val="24"/>
          <w:szCs w:val="24"/>
        </w:rPr>
        <w:t xml:space="preserve">19. </w:t>
      </w:r>
      <w:r w:rsidR="00594A1F" w:rsidRPr="00594A1F">
        <w:rPr>
          <w:sz w:val="24"/>
          <w:szCs w:val="24"/>
        </w:rPr>
        <w:t>At over $2 billion, the DDS budget and mission has expanded greatly in recent years.</w:t>
      </w:r>
      <w:r w:rsidR="00594A1F">
        <w:rPr>
          <w:sz w:val="24"/>
          <w:szCs w:val="24"/>
        </w:rPr>
        <w:t xml:space="preserve"> The budget holds increases for our: Turning 22 class, adult autism, </w:t>
      </w:r>
      <w:r w:rsidR="0065550B">
        <w:rPr>
          <w:sz w:val="24"/>
          <w:szCs w:val="24"/>
        </w:rPr>
        <w:t xml:space="preserve">family support and other key areas. </w:t>
      </w:r>
    </w:p>
    <w:p w:rsidR="00BF1F13" w:rsidRDefault="00593B4C" w:rsidP="007624D1">
      <w:pPr>
        <w:rPr>
          <w:sz w:val="24"/>
          <w:szCs w:val="24"/>
        </w:rPr>
      </w:pPr>
      <w:r>
        <w:rPr>
          <w:sz w:val="24"/>
          <w:szCs w:val="24"/>
        </w:rPr>
        <w:t xml:space="preserve">Chief of Staff Chris Thompson provided an update on the Department’s Strategic Plan.  From the </w:t>
      </w:r>
      <w:r w:rsidR="00BF1F13">
        <w:rPr>
          <w:sz w:val="24"/>
          <w:szCs w:val="24"/>
        </w:rPr>
        <w:t>Commissioner’s meeting in December</w:t>
      </w:r>
      <w:r w:rsidR="007624D1">
        <w:rPr>
          <w:sz w:val="24"/>
          <w:szCs w:val="24"/>
        </w:rPr>
        <w:t xml:space="preserve"> 2018</w:t>
      </w:r>
      <w:r w:rsidR="00B84831">
        <w:rPr>
          <w:sz w:val="24"/>
          <w:szCs w:val="24"/>
        </w:rPr>
        <w:t>, five</w:t>
      </w:r>
      <w:r w:rsidR="00BF1F13">
        <w:rPr>
          <w:sz w:val="24"/>
          <w:szCs w:val="24"/>
        </w:rPr>
        <w:t xml:space="preserve"> workgroups were developed to focus on statewide priorities. The workgroups are: </w:t>
      </w:r>
    </w:p>
    <w:p w:rsidR="00AE441E" w:rsidRDefault="00BF1F13" w:rsidP="00AE441E">
      <w:pPr>
        <w:pStyle w:val="ListParagraph"/>
        <w:numPr>
          <w:ilvl w:val="0"/>
          <w:numId w:val="4"/>
        </w:numPr>
        <w:spacing w:line="240" w:lineRule="auto"/>
        <w:rPr>
          <w:sz w:val="24"/>
          <w:szCs w:val="24"/>
        </w:rPr>
      </w:pPr>
      <w:r>
        <w:rPr>
          <w:sz w:val="24"/>
          <w:szCs w:val="24"/>
        </w:rPr>
        <w:t xml:space="preserve">Service Coordination </w:t>
      </w:r>
      <w:r w:rsidR="00AE441E">
        <w:rPr>
          <w:sz w:val="24"/>
          <w:szCs w:val="24"/>
        </w:rPr>
        <w:t>&amp; Workload Issues</w:t>
      </w:r>
    </w:p>
    <w:p w:rsidR="00AE441E" w:rsidRDefault="00AE441E" w:rsidP="00AE441E">
      <w:pPr>
        <w:pStyle w:val="ListParagraph"/>
        <w:numPr>
          <w:ilvl w:val="0"/>
          <w:numId w:val="4"/>
        </w:numPr>
        <w:spacing w:line="240" w:lineRule="auto"/>
        <w:rPr>
          <w:sz w:val="24"/>
          <w:szCs w:val="24"/>
        </w:rPr>
      </w:pPr>
      <w:r>
        <w:rPr>
          <w:sz w:val="24"/>
          <w:szCs w:val="24"/>
        </w:rPr>
        <w:t>Transportation Challenges</w:t>
      </w:r>
    </w:p>
    <w:p w:rsidR="00AE441E" w:rsidRDefault="00AE441E" w:rsidP="00AE441E">
      <w:pPr>
        <w:pStyle w:val="ListParagraph"/>
        <w:numPr>
          <w:ilvl w:val="0"/>
          <w:numId w:val="4"/>
        </w:numPr>
        <w:spacing w:line="240" w:lineRule="auto"/>
        <w:rPr>
          <w:sz w:val="24"/>
          <w:szCs w:val="24"/>
        </w:rPr>
      </w:pPr>
      <w:r>
        <w:rPr>
          <w:sz w:val="24"/>
          <w:szCs w:val="24"/>
        </w:rPr>
        <w:t>Alternative Residential Models</w:t>
      </w:r>
    </w:p>
    <w:p w:rsidR="00AE441E" w:rsidRDefault="00AE441E" w:rsidP="00AE441E">
      <w:pPr>
        <w:pStyle w:val="ListParagraph"/>
        <w:numPr>
          <w:ilvl w:val="0"/>
          <w:numId w:val="4"/>
        </w:numPr>
        <w:spacing w:line="240" w:lineRule="auto"/>
        <w:rPr>
          <w:sz w:val="24"/>
          <w:szCs w:val="24"/>
        </w:rPr>
      </w:pPr>
      <w:r>
        <w:rPr>
          <w:sz w:val="24"/>
          <w:szCs w:val="24"/>
        </w:rPr>
        <w:t>Autism Services</w:t>
      </w:r>
    </w:p>
    <w:p w:rsidR="00AE441E" w:rsidRDefault="00AE441E" w:rsidP="00AE441E">
      <w:pPr>
        <w:pStyle w:val="ListParagraph"/>
        <w:numPr>
          <w:ilvl w:val="0"/>
          <w:numId w:val="4"/>
        </w:numPr>
        <w:spacing w:line="240" w:lineRule="auto"/>
        <w:rPr>
          <w:sz w:val="24"/>
          <w:szCs w:val="24"/>
        </w:rPr>
      </w:pPr>
      <w:r>
        <w:rPr>
          <w:sz w:val="24"/>
          <w:szCs w:val="24"/>
        </w:rPr>
        <w:t>Review of our Prioritization Process</w:t>
      </w:r>
    </w:p>
    <w:p w:rsidR="007624D1" w:rsidRDefault="00593B4C" w:rsidP="00230667">
      <w:pPr>
        <w:spacing w:line="240" w:lineRule="auto"/>
        <w:rPr>
          <w:sz w:val="24"/>
          <w:szCs w:val="24"/>
        </w:rPr>
      </w:pPr>
      <w:r>
        <w:rPr>
          <w:sz w:val="24"/>
          <w:szCs w:val="24"/>
        </w:rPr>
        <w:t>Mr. Hernandez provided a review of the Autism Services workgroup.</w:t>
      </w:r>
    </w:p>
    <w:p w:rsidR="00DD6AA1" w:rsidRDefault="00DD6AA1" w:rsidP="00230667">
      <w:pPr>
        <w:spacing w:line="240" w:lineRule="auto"/>
        <w:rPr>
          <w:sz w:val="24"/>
          <w:szCs w:val="24"/>
        </w:rPr>
      </w:pPr>
      <w:bookmarkStart w:id="0" w:name="_GoBack"/>
      <w:bookmarkEnd w:id="0"/>
      <w:r>
        <w:rPr>
          <w:sz w:val="24"/>
          <w:szCs w:val="24"/>
        </w:rPr>
        <w:t xml:space="preserve">Commissioner Ryder updated the GCID on the progress of updating the DDS Photo release policy. The policy is covered under the proposed Ch. 5 regulations and will be intended to be more general in its use. The Commissioner also provided an update on “Nikki’s Law”. </w:t>
      </w:r>
    </w:p>
    <w:p w:rsidR="00230667" w:rsidRDefault="00230667" w:rsidP="00230667">
      <w:pPr>
        <w:spacing w:line="240" w:lineRule="auto"/>
        <w:rPr>
          <w:sz w:val="24"/>
          <w:szCs w:val="24"/>
        </w:rPr>
      </w:pPr>
      <w:r>
        <w:rPr>
          <w:sz w:val="24"/>
          <w:szCs w:val="24"/>
        </w:rPr>
        <w:lastRenderedPageBreak/>
        <w:t xml:space="preserve">Mr. Stone </w:t>
      </w:r>
      <w:r w:rsidR="009116C8">
        <w:rPr>
          <w:sz w:val="24"/>
          <w:szCs w:val="24"/>
        </w:rPr>
        <w:t>re-</w:t>
      </w:r>
      <w:r>
        <w:rPr>
          <w:sz w:val="24"/>
          <w:szCs w:val="24"/>
        </w:rPr>
        <w:t>introduced a future agenda item to review the mission and the role of the GCID</w:t>
      </w:r>
      <w:r w:rsidR="00DD6AA1">
        <w:rPr>
          <w:sz w:val="24"/>
          <w:szCs w:val="24"/>
        </w:rPr>
        <w:t xml:space="preserve"> with agenda development</w:t>
      </w:r>
      <w:r>
        <w:rPr>
          <w:sz w:val="24"/>
          <w:szCs w:val="24"/>
        </w:rPr>
        <w:t>. He also suggested</w:t>
      </w:r>
      <w:r w:rsidR="009116C8">
        <w:rPr>
          <w:sz w:val="24"/>
          <w:szCs w:val="24"/>
        </w:rPr>
        <w:t xml:space="preserve"> </w:t>
      </w:r>
      <w:r w:rsidR="00784A18">
        <w:rPr>
          <w:sz w:val="24"/>
          <w:szCs w:val="24"/>
        </w:rPr>
        <w:t xml:space="preserve">exploring </w:t>
      </w:r>
      <w:r>
        <w:rPr>
          <w:sz w:val="24"/>
          <w:szCs w:val="24"/>
        </w:rPr>
        <w:t>the development of a</w:t>
      </w:r>
      <w:r w:rsidR="00784A18">
        <w:rPr>
          <w:sz w:val="24"/>
          <w:szCs w:val="24"/>
        </w:rPr>
        <w:t xml:space="preserve"> goal for </w:t>
      </w:r>
      <w:r>
        <w:rPr>
          <w:sz w:val="24"/>
          <w:szCs w:val="24"/>
        </w:rPr>
        <w:t>GCID members</w:t>
      </w:r>
      <w:r w:rsidR="00784A18">
        <w:rPr>
          <w:sz w:val="24"/>
          <w:szCs w:val="24"/>
        </w:rPr>
        <w:t>hip to include more diversity and self-advocates.</w:t>
      </w:r>
    </w:p>
    <w:p w:rsidR="00D02755" w:rsidRDefault="00D02755" w:rsidP="00230667">
      <w:pPr>
        <w:spacing w:line="240" w:lineRule="auto"/>
        <w:rPr>
          <w:sz w:val="24"/>
          <w:szCs w:val="24"/>
        </w:rPr>
      </w:pPr>
      <w:r>
        <w:rPr>
          <w:sz w:val="24"/>
          <w:szCs w:val="24"/>
        </w:rPr>
        <w:t>On a motion by M</w:t>
      </w:r>
      <w:r w:rsidR="00784A18">
        <w:rPr>
          <w:sz w:val="24"/>
          <w:szCs w:val="24"/>
        </w:rPr>
        <w:t>s</w:t>
      </w:r>
      <w:r>
        <w:rPr>
          <w:sz w:val="24"/>
          <w:szCs w:val="24"/>
        </w:rPr>
        <w:t>. S</w:t>
      </w:r>
      <w:r w:rsidR="00784A18">
        <w:rPr>
          <w:sz w:val="24"/>
          <w:szCs w:val="24"/>
        </w:rPr>
        <w:t>imons</w:t>
      </w:r>
      <w:r>
        <w:rPr>
          <w:sz w:val="24"/>
          <w:szCs w:val="24"/>
        </w:rPr>
        <w:t xml:space="preserve"> and seconded by M</w:t>
      </w:r>
      <w:r w:rsidR="00DD6AA1">
        <w:rPr>
          <w:sz w:val="24"/>
          <w:szCs w:val="24"/>
        </w:rPr>
        <w:t>r</w:t>
      </w:r>
      <w:r>
        <w:rPr>
          <w:sz w:val="24"/>
          <w:szCs w:val="24"/>
        </w:rPr>
        <w:t xml:space="preserve">. </w:t>
      </w:r>
      <w:r w:rsidR="00DD6AA1">
        <w:rPr>
          <w:sz w:val="24"/>
          <w:szCs w:val="24"/>
        </w:rPr>
        <w:t>Stone</w:t>
      </w:r>
      <w:r>
        <w:rPr>
          <w:sz w:val="24"/>
          <w:szCs w:val="24"/>
        </w:rPr>
        <w:t xml:space="preserve"> the meeting was adjourned at 5:</w:t>
      </w:r>
      <w:r w:rsidR="00DD6AA1">
        <w:rPr>
          <w:sz w:val="24"/>
          <w:szCs w:val="24"/>
        </w:rPr>
        <w:t>24</w:t>
      </w:r>
      <w:r>
        <w:rPr>
          <w:sz w:val="24"/>
          <w:szCs w:val="24"/>
        </w:rPr>
        <w:t>pm.</w:t>
      </w:r>
    </w:p>
    <w:sectPr w:rsidR="00D027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2239B"/>
    <w:multiLevelType w:val="hybridMultilevel"/>
    <w:tmpl w:val="37D2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FE2CD3"/>
    <w:multiLevelType w:val="hybridMultilevel"/>
    <w:tmpl w:val="BA7E1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3E2538"/>
    <w:multiLevelType w:val="hybridMultilevel"/>
    <w:tmpl w:val="16E0FB9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4306CE5"/>
    <w:multiLevelType w:val="hybridMultilevel"/>
    <w:tmpl w:val="13A26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E9130C"/>
    <w:multiLevelType w:val="hybridMultilevel"/>
    <w:tmpl w:val="CA081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823"/>
    <w:rsid w:val="0000570F"/>
    <w:rsid w:val="00014256"/>
    <w:rsid w:val="00066FE8"/>
    <w:rsid w:val="000F25B8"/>
    <w:rsid w:val="000F6EA9"/>
    <w:rsid w:val="0012293B"/>
    <w:rsid w:val="001442BA"/>
    <w:rsid w:val="00155C5D"/>
    <w:rsid w:val="0015712C"/>
    <w:rsid w:val="00163B5F"/>
    <w:rsid w:val="00181B9F"/>
    <w:rsid w:val="001D172A"/>
    <w:rsid w:val="00221F11"/>
    <w:rsid w:val="00230667"/>
    <w:rsid w:val="002370A3"/>
    <w:rsid w:val="00253B33"/>
    <w:rsid w:val="002670AF"/>
    <w:rsid w:val="002A347C"/>
    <w:rsid w:val="002A7EC1"/>
    <w:rsid w:val="00307BF7"/>
    <w:rsid w:val="00316A9A"/>
    <w:rsid w:val="00345CFE"/>
    <w:rsid w:val="00386CFF"/>
    <w:rsid w:val="003D0CC5"/>
    <w:rsid w:val="00435F5D"/>
    <w:rsid w:val="004554BF"/>
    <w:rsid w:val="00525409"/>
    <w:rsid w:val="00593B4C"/>
    <w:rsid w:val="00594A1F"/>
    <w:rsid w:val="005B4A9D"/>
    <w:rsid w:val="0065550B"/>
    <w:rsid w:val="00694748"/>
    <w:rsid w:val="00694878"/>
    <w:rsid w:val="006B629E"/>
    <w:rsid w:val="006E41F9"/>
    <w:rsid w:val="006E55C3"/>
    <w:rsid w:val="007401BC"/>
    <w:rsid w:val="00740970"/>
    <w:rsid w:val="007624D1"/>
    <w:rsid w:val="0076400A"/>
    <w:rsid w:val="007652E5"/>
    <w:rsid w:val="00774712"/>
    <w:rsid w:val="00784A18"/>
    <w:rsid w:val="00787E23"/>
    <w:rsid w:val="00832823"/>
    <w:rsid w:val="008D35E1"/>
    <w:rsid w:val="009116C8"/>
    <w:rsid w:val="00982BFB"/>
    <w:rsid w:val="009A57A6"/>
    <w:rsid w:val="009E71FE"/>
    <w:rsid w:val="00A108EB"/>
    <w:rsid w:val="00A1741F"/>
    <w:rsid w:val="00A17EF0"/>
    <w:rsid w:val="00A4689A"/>
    <w:rsid w:val="00A51358"/>
    <w:rsid w:val="00A64A4D"/>
    <w:rsid w:val="00A77FBE"/>
    <w:rsid w:val="00AE441E"/>
    <w:rsid w:val="00B84831"/>
    <w:rsid w:val="00BE53DF"/>
    <w:rsid w:val="00BF1F13"/>
    <w:rsid w:val="00C04A4D"/>
    <w:rsid w:val="00C34BB8"/>
    <w:rsid w:val="00C34BD0"/>
    <w:rsid w:val="00C41425"/>
    <w:rsid w:val="00C5086D"/>
    <w:rsid w:val="00D02755"/>
    <w:rsid w:val="00D420FB"/>
    <w:rsid w:val="00D936BA"/>
    <w:rsid w:val="00DA0809"/>
    <w:rsid w:val="00DD6AA1"/>
    <w:rsid w:val="00EA363E"/>
    <w:rsid w:val="00EB25A6"/>
    <w:rsid w:val="00EE6F38"/>
    <w:rsid w:val="00F06409"/>
    <w:rsid w:val="00F72DBE"/>
    <w:rsid w:val="00FA5C5D"/>
    <w:rsid w:val="00FB01AF"/>
    <w:rsid w:val="00FC14FC"/>
    <w:rsid w:val="00FF3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47C"/>
    <w:rPr>
      <w:rFonts w:ascii="Tahoma" w:hAnsi="Tahoma" w:cs="Tahoma"/>
      <w:sz w:val="16"/>
      <w:szCs w:val="16"/>
    </w:rPr>
  </w:style>
  <w:style w:type="paragraph" w:styleId="ListParagraph">
    <w:name w:val="List Paragraph"/>
    <w:basedOn w:val="Normal"/>
    <w:uiPriority w:val="34"/>
    <w:qFormat/>
    <w:rsid w:val="006E55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47C"/>
    <w:rPr>
      <w:rFonts w:ascii="Tahoma" w:hAnsi="Tahoma" w:cs="Tahoma"/>
      <w:sz w:val="16"/>
      <w:szCs w:val="16"/>
    </w:rPr>
  </w:style>
  <w:style w:type="paragraph" w:styleId="ListParagraph">
    <w:name w:val="List Paragraph"/>
    <w:basedOn w:val="Normal"/>
    <w:uiPriority w:val="34"/>
    <w:qFormat/>
    <w:rsid w:val="006E55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261908">
      <w:bodyDiv w:val="1"/>
      <w:marLeft w:val="0"/>
      <w:marRight w:val="0"/>
      <w:marTop w:val="0"/>
      <w:marBottom w:val="0"/>
      <w:divBdr>
        <w:top w:val="none" w:sz="0" w:space="0" w:color="auto"/>
        <w:left w:val="none" w:sz="0" w:space="0" w:color="auto"/>
        <w:bottom w:val="none" w:sz="0" w:space="0" w:color="auto"/>
        <w:right w:val="none" w:sz="0" w:space="0" w:color="auto"/>
      </w:divBdr>
      <w:divsChild>
        <w:div w:id="1986084382">
          <w:marLeft w:val="446"/>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 Elin (DDS)</dc:creator>
  <cp:lastModifiedBy> </cp:lastModifiedBy>
  <cp:revision>2</cp:revision>
  <cp:lastPrinted>2016-08-04T15:56:00Z</cp:lastPrinted>
  <dcterms:created xsi:type="dcterms:W3CDTF">2019-12-16T19:48:00Z</dcterms:created>
  <dcterms:modified xsi:type="dcterms:W3CDTF">2019-12-16T19:48:00Z</dcterms:modified>
</cp:coreProperties>
</file>