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53C47B59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65BAD183" w:rsidR="00B36D94" w:rsidRPr="0032748C" w:rsidRDefault="00C74539" w:rsidP="00B36D94">
      <w:pPr>
        <w:rPr>
          <w:rFonts w:ascii="Bookman" w:hAnsi="Bookman"/>
          <w:sz w:val="16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79FC0D7B">
                <wp:simplePos x="0" y="0"/>
                <wp:positionH relativeFrom="column">
                  <wp:posOffset>-282575</wp:posOffset>
                </wp:positionH>
                <wp:positionV relativeFrom="paragraph">
                  <wp:posOffset>156210</wp:posOffset>
                </wp:positionV>
                <wp:extent cx="1397000" cy="866775"/>
                <wp:effectExtent l="0" t="0" r="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margin-left:-22.25pt;margin-top:12.3pt;width:110pt;height:68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</w:p>
    <w:p w14:paraId="4EF0E25F" w14:textId="1C00CCBB" w:rsidR="003733F0" w:rsidRPr="0032748C" w:rsidRDefault="003733F0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10FBDBDF" w:rsidR="003733F0" w:rsidRPr="001C0230" w:rsidRDefault="003733F0" w:rsidP="001C0230">
      <w:pPr>
        <w:jc w:val="center"/>
        <w:rPr>
          <w:sz w:val="28"/>
          <w:szCs w:val="28"/>
        </w:rPr>
      </w:pPr>
      <w:r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5819454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6AF27379" w:rsidR="003733F0" w:rsidRPr="0032748C" w:rsidRDefault="008435C7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April</w:t>
            </w:r>
            <w:r w:rsidR="00DD3FDD">
              <w:rPr>
                <w:rFonts w:ascii="Sylfaen" w:hAnsi="Sylfaen"/>
                <w:sz w:val="24"/>
                <w:szCs w:val="24"/>
                <w:lang w:eastAsia="ko-KR"/>
              </w:rPr>
              <w:t xml:space="preserve"> 1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5</w:t>
            </w:r>
            <w:r w:rsidR="2A1A9222" w:rsidRPr="05819454">
              <w:rPr>
                <w:rFonts w:ascii="Sylfaen" w:hAnsi="Sylfaen"/>
                <w:sz w:val="24"/>
                <w:szCs w:val="24"/>
                <w:lang w:eastAsia="ko-KR"/>
              </w:rPr>
              <w:t>,</w:t>
            </w:r>
            <w:r w:rsidR="008F26AD" w:rsidRPr="05819454">
              <w:rPr>
                <w:rFonts w:ascii="Sylfaen" w:hAnsi="Sylfaen"/>
                <w:sz w:val="24"/>
                <w:szCs w:val="24"/>
                <w:lang w:eastAsia="ko-KR"/>
              </w:rPr>
              <w:t xml:space="preserve"> 202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569DD3A4" w:rsidR="003733F0" w:rsidRPr="0032748C" w:rsidRDefault="00DD3FDD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2:00 PM to 4:00 PM</w:t>
            </w:r>
            <w:r w:rsidR="00DF066E">
              <w:rPr>
                <w:rFonts w:ascii="Sylfaen" w:hAnsi="Sylfaen"/>
                <w:sz w:val="22"/>
                <w:szCs w:val="22"/>
              </w:rPr>
              <w:t xml:space="preserve"> </w:t>
            </w:r>
            <w:r w:rsidR="008435C7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C74539" w:rsidRDefault="003733F0" w:rsidP="003733F0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746"/>
      </w:tblGrid>
      <w:tr w:rsidR="003733F0" w:rsidRPr="0032748C" w14:paraId="53E11B0E" w14:textId="77777777" w:rsidTr="05819454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32748C" w:rsidRDefault="003733F0">
            <w:pPr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3733F0" w:rsidRPr="0032748C" w14:paraId="26C361B1" w14:textId="77777777" w:rsidTr="00A57699">
        <w:trPr>
          <w:trHeight w:val="578"/>
        </w:trPr>
        <w:tc>
          <w:tcPr>
            <w:tcW w:w="19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/>
                <w:caps/>
                <w:sz w:val="20"/>
                <w:szCs w:val="20"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coUNCIL</w:t>
            </w:r>
          </w:p>
          <w:p w14:paraId="5C22D125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members in attendance</w:t>
            </w:r>
          </w:p>
        </w:tc>
        <w:tc>
          <w:tcPr>
            <w:tcW w:w="674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04E3C0C8" w:rsidR="003733F0" w:rsidRPr="0032748C" w:rsidRDefault="14A12AC6" w:rsidP="009E2121">
            <w:pPr>
              <w:spacing w:line="202" w:lineRule="atLeast"/>
            </w:pPr>
            <w:r>
              <w:t xml:space="preserve">Justin Graceffa, Chris Hoeh, </w:t>
            </w:r>
            <w:r w:rsidR="00DD4FE6">
              <w:t>Kiame Mahaniah</w:t>
            </w:r>
            <w:r>
              <w:t>, Kristen McCosh</w:t>
            </w:r>
            <w:r w:rsidR="00DD4FE6">
              <w:t xml:space="preserve">, </w:t>
            </w:r>
            <w:r w:rsidR="00A57699">
              <w:rPr>
                <w:highlight w:val="yellow"/>
              </w:rPr>
              <w:t xml:space="preserve"> </w:t>
            </w:r>
            <w:r w:rsidR="002B6B6F" w:rsidRPr="004414C4">
              <w:rPr>
                <w:highlight w:val="yellow"/>
              </w:rPr>
              <w:t xml:space="preserve"> </w:t>
            </w:r>
            <w:r w:rsidR="00697D1F" w:rsidRPr="00A57699">
              <w:t>T</w:t>
            </w:r>
            <w:r w:rsidR="4AA106EC" w:rsidRPr="00A57699">
              <w:t>om Hooper</w:t>
            </w:r>
            <w:r w:rsidR="004B5D9B" w:rsidRPr="00A57699">
              <w:t>,</w:t>
            </w:r>
            <w:r w:rsidR="00ED6FA0">
              <w:t xml:space="preserve"> </w:t>
            </w:r>
            <w:r w:rsidR="001851C3" w:rsidRPr="00A57699">
              <w:t>Dianna Hu</w:t>
            </w:r>
            <w:r w:rsidR="000F40F9">
              <w:t>, Cindy</w:t>
            </w:r>
            <w:r w:rsidR="00ED6FA0">
              <w:t xml:space="preserve"> Purcell</w:t>
            </w:r>
          </w:p>
        </w:tc>
      </w:tr>
      <w:tr w:rsidR="003733F0" w:rsidRPr="0032748C" w14:paraId="6DEB5F49" w14:textId="77777777" w:rsidTr="00A57699">
        <w:trPr>
          <w:trHeight w:val="79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Sylfaen" w:hAnsi="Sylfaen" w:cs="Arial"/>
                <w:caps/>
                <w:sz w:val="20"/>
                <w:szCs w:val="20"/>
              </w:rPr>
            </w:pPr>
            <w:r w:rsidRPr="0032748C">
              <w:rPr>
                <w:rFonts w:ascii="Sylfaen" w:hAnsi="Sylfaen" w:cs="Arial"/>
                <w:caps/>
                <w:sz w:val="20"/>
                <w:szCs w:val="20"/>
              </w:rPr>
              <w:t>Council members not in attendance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4B6CC3E3" w:rsidR="00723090" w:rsidRPr="0032748C" w:rsidRDefault="00A57699" w:rsidP="009348B3">
            <w:pPr>
              <w:spacing w:line="202" w:lineRule="atLeast"/>
              <w:jc w:val="both"/>
            </w:pPr>
            <w:r w:rsidRPr="00A57699">
              <w:t>Tamara</w:t>
            </w:r>
            <w:r>
              <w:t xml:space="preserve"> Huntley</w:t>
            </w:r>
            <w:r w:rsidR="002E4B19">
              <w:t>,</w:t>
            </w:r>
            <w:r w:rsidR="002E4B19" w:rsidRPr="00A57699">
              <w:t xml:space="preserve"> Tom Hooper</w:t>
            </w:r>
          </w:p>
        </w:tc>
      </w:tr>
      <w:tr w:rsidR="003733F0" w:rsidRPr="0032748C" w14:paraId="48EC82AB" w14:textId="77777777" w:rsidTr="00A57699">
        <w:trPr>
          <w:trHeight w:val="295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32748C" w:rsidRDefault="00DD4FE6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>
              <w:rPr>
                <w:rFonts w:ascii="Sylfaen" w:hAnsi="Sylfaen" w:cs="Arial"/>
                <w:caps/>
                <w:sz w:val="20"/>
                <w:szCs w:val="20"/>
              </w:rPr>
              <w:t>Council s</w:t>
            </w:r>
            <w:r w:rsidR="003733F0" w:rsidRPr="0032748C">
              <w:rPr>
                <w:rFonts w:ascii="Sylfaen" w:hAnsi="Sylfaen" w:cs="Arial"/>
                <w:caps/>
                <w:sz w:val="20"/>
                <w:szCs w:val="20"/>
              </w:rPr>
              <w:t>taff attending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182F93A9" w:rsidR="003733F0" w:rsidRPr="0032748C" w:rsidRDefault="00C10F47">
            <w:pPr>
              <w:spacing w:line="202" w:lineRule="atLeast"/>
              <w:rPr>
                <w:rFonts w:eastAsia="Batang"/>
                <w:sz w:val="24"/>
                <w:szCs w:val="24"/>
                <w:lang w:eastAsia="ko-KR"/>
              </w:rPr>
            </w:pPr>
            <w:r>
              <w:t>Jocelyn Gordon</w:t>
            </w:r>
            <w:r w:rsidR="001851C3">
              <w:t xml:space="preserve">,  </w:t>
            </w:r>
          </w:p>
        </w:tc>
      </w:tr>
      <w:tr w:rsidR="003733F0" w:rsidRPr="0032748C" w14:paraId="78CCEB65" w14:textId="77777777" w:rsidTr="00A57699">
        <w:trPr>
          <w:trHeight w:val="142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 xml:space="preserve"> chair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7F14BD06" w:rsidR="003733F0" w:rsidRPr="0032748C" w:rsidRDefault="00DD4FE6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>Kiame Mahaniah</w:t>
            </w:r>
          </w:p>
        </w:tc>
      </w:tr>
      <w:tr w:rsidR="003733F0" w:rsidRPr="0032748C" w14:paraId="1F7DC37E" w14:textId="77777777" w:rsidTr="00A57699">
        <w:trPr>
          <w:trHeight w:val="322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32748C" w:rsidRDefault="003733F0">
            <w:pPr>
              <w:pStyle w:val="allcapsheading"/>
              <w:spacing w:before="0" w:beforeAutospacing="0" w:after="0" w:afterAutospacing="0" w:line="202" w:lineRule="atLeast"/>
              <w:rPr>
                <w:caps/>
              </w:rPr>
            </w:pPr>
            <w:r w:rsidRPr="0032748C">
              <w:rPr>
                <w:rFonts w:ascii="Sylfaen" w:hAnsi="Sylfaen"/>
                <w:caps/>
                <w:sz w:val="20"/>
                <w:szCs w:val="20"/>
              </w:rPr>
              <w:t>Note taker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1C76A234" w:rsidR="00BD6B8D" w:rsidRPr="0032748C" w:rsidRDefault="002E4B19">
            <w:pPr>
              <w:spacing w:line="202" w:lineRule="atLeast"/>
              <w:rPr>
                <w:rFonts w:eastAsia="Batang"/>
                <w:szCs w:val="22"/>
                <w:lang w:eastAsia="ko-KR"/>
              </w:rPr>
            </w:pPr>
            <w:r>
              <w:rPr>
                <w:rFonts w:eastAsia="Batang"/>
                <w:szCs w:val="22"/>
                <w:lang w:eastAsia="ko-KR"/>
              </w:rPr>
              <w:t xml:space="preserve"> Jocelyn Gordon</w:t>
            </w:r>
          </w:p>
        </w:tc>
      </w:tr>
    </w:tbl>
    <w:p w14:paraId="09D033E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641FF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6822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BDB5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D7F7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3B5B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AE61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1B47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2076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8D29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B6A4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D5EC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03CAE" w14:textId="77777777" w:rsidR="005C5AAA" w:rsidRPr="00C74539" w:rsidRDefault="005C5AAA" w:rsidP="0DEEF01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13781E" w14:textId="4D3E67D4" w:rsidR="00404DC4" w:rsidRPr="00404DC4" w:rsidRDefault="00404DC4" w:rsidP="00404DC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hAnsi="Calibri" w:cs="Calibri"/>
          <w:szCs w:val="22"/>
        </w:rPr>
      </w:pPr>
      <w:bookmarkStart w:id="0" w:name="_Hlk131423429"/>
      <w:bookmarkStart w:id="1" w:name="_Hlk100144511"/>
      <w:r w:rsidRPr="00404DC4">
        <w:rPr>
          <w:rFonts w:ascii="Calibri" w:hAnsi="Calibri" w:cs="Calibri"/>
          <w:szCs w:val="22"/>
          <w:u w:val="single"/>
        </w:rPr>
        <w:t>Council Organizational Matters</w:t>
      </w:r>
      <w:r w:rsidRPr="00404DC4">
        <w:rPr>
          <w:rFonts w:ascii="Calibri" w:hAnsi="Calibri" w:cs="Calibri"/>
          <w:szCs w:val="22"/>
        </w:rPr>
        <w:t xml:space="preserve"> </w:t>
      </w:r>
    </w:p>
    <w:p w14:paraId="64F4157D" w14:textId="40697FBE" w:rsidR="00404DC4" w:rsidRPr="00404DC4" w:rsidRDefault="00404DC4" w:rsidP="00404DC4">
      <w:pPr>
        <w:pStyle w:val="ListParagraph"/>
        <w:numPr>
          <w:ilvl w:val="0"/>
          <w:numId w:val="13"/>
        </w:numPr>
        <w:spacing w:line="259" w:lineRule="auto"/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  <w:b/>
          <w:bCs/>
          <w:color w:val="000000" w:themeColor="text1"/>
        </w:rPr>
        <w:t>Review and approval of minutes from February 15 2025 meeting</w:t>
      </w:r>
      <w:r w:rsidRPr="00404DC4">
        <w:rPr>
          <w:rFonts w:ascii="Calibri" w:hAnsi="Calibri" w:cs="Calibri"/>
          <w:color w:val="000000" w:themeColor="text1"/>
        </w:rPr>
        <w:t xml:space="preserve"> [VOTE]</w:t>
      </w:r>
      <w:r w:rsidRPr="00404DC4">
        <w:rPr>
          <w:rFonts w:ascii="Calibri" w:hAnsi="Calibri" w:cs="Calibri"/>
          <w:color w:val="FF0000"/>
        </w:rPr>
        <w:t xml:space="preserve"> </w:t>
      </w:r>
      <w:r w:rsidRPr="00404DC4">
        <w:rPr>
          <w:rFonts w:ascii="Calibri" w:hAnsi="Calibri" w:cs="Calibri"/>
        </w:rPr>
        <w:t xml:space="preserve">(5 min): </w:t>
      </w:r>
    </w:p>
    <w:p w14:paraId="02E944F0" w14:textId="77777777" w:rsidR="00404DC4" w:rsidRPr="00617D7E" w:rsidRDefault="00404DC4" w:rsidP="00404DC4">
      <w:pPr>
        <w:pStyle w:val="ListParagraph"/>
        <w:numPr>
          <w:ilvl w:val="0"/>
          <w:numId w:val="13"/>
        </w:numPr>
        <w:contextualSpacing/>
        <w:rPr>
          <w:rFonts w:ascii="Calibri" w:hAnsi="Calibri" w:cs="Calibri"/>
          <w:b/>
          <w:bCs/>
        </w:rPr>
      </w:pPr>
      <w:r w:rsidRPr="00404DC4">
        <w:rPr>
          <w:rFonts w:ascii="Calibri" w:hAnsi="Calibri" w:cs="Calibri"/>
          <w:b/>
          <w:bCs/>
          <w:color w:val="000000" w:themeColor="text1"/>
        </w:rPr>
        <w:t xml:space="preserve">Workgroup Status Reports and Discussion </w:t>
      </w:r>
    </w:p>
    <w:p w14:paraId="46D57A44" w14:textId="77777777" w:rsidR="00617D7E" w:rsidRPr="00404DC4" w:rsidRDefault="00617D7E" w:rsidP="00617D7E">
      <w:pPr>
        <w:pStyle w:val="ListParagraph"/>
        <w:ind w:left="1080"/>
        <w:contextualSpacing/>
        <w:rPr>
          <w:rFonts w:ascii="Calibri" w:hAnsi="Calibri" w:cs="Calibri"/>
          <w:b/>
          <w:bCs/>
        </w:rPr>
      </w:pPr>
    </w:p>
    <w:p w14:paraId="53CD47AD" w14:textId="77777777" w:rsidR="00202938" w:rsidRPr="00202938" w:rsidRDefault="00404DC4" w:rsidP="00404DC4">
      <w:pPr>
        <w:pStyle w:val="ListParagraph"/>
        <w:numPr>
          <w:ilvl w:val="0"/>
          <w:numId w:val="3"/>
        </w:numPr>
        <w:contextualSpacing/>
        <w:rPr>
          <w:rFonts w:ascii="Calibri" w:hAnsi="Calibri" w:cs="Calibri"/>
        </w:rPr>
      </w:pPr>
      <w:r w:rsidRPr="00A1430F">
        <w:rPr>
          <w:rFonts w:ascii="Calibri" w:hAnsi="Calibri" w:cs="Calibri"/>
          <w:b/>
          <w:bCs/>
          <w:color w:val="000000" w:themeColor="text1"/>
        </w:rPr>
        <w:t>IAE Implementation Coun</w:t>
      </w:r>
      <w:r w:rsidRPr="00404DC4">
        <w:rPr>
          <w:rFonts w:ascii="Calibri" w:hAnsi="Calibri" w:cs="Calibri"/>
          <w:color w:val="000000" w:themeColor="text1"/>
        </w:rPr>
        <w:t>cil (Justin Graceffa)</w:t>
      </w:r>
      <w:r w:rsidR="00855602">
        <w:rPr>
          <w:rFonts w:ascii="Calibri" w:hAnsi="Calibri" w:cs="Calibri"/>
          <w:color w:val="000000" w:themeColor="text1"/>
        </w:rPr>
        <w:t xml:space="preserve">: </w:t>
      </w:r>
      <w:r w:rsidR="00C927C7">
        <w:rPr>
          <w:rFonts w:ascii="Calibri" w:hAnsi="Calibri" w:cs="Calibri"/>
          <w:color w:val="000000" w:themeColor="text1"/>
        </w:rPr>
        <w:t xml:space="preserve">Justin updated Council on IAE </w:t>
      </w:r>
      <w:r w:rsidR="00D24E13">
        <w:rPr>
          <w:rFonts w:ascii="Calibri" w:hAnsi="Calibri" w:cs="Calibri"/>
          <w:color w:val="000000" w:themeColor="text1"/>
        </w:rPr>
        <w:t>I</w:t>
      </w:r>
      <w:r w:rsidR="00C927C7">
        <w:rPr>
          <w:rFonts w:ascii="Calibri" w:hAnsi="Calibri" w:cs="Calibri"/>
          <w:color w:val="000000" w:themeColor="text1"/>
        </w:rPr>
        <w:t xml:space="preserve">mplementation Council. </w:t>
      </w:r>
      <w:r w:rsidR="0072101F">
        <w:rPr>
          <w:rFonts w:ascii="Calibri" w:hAnsi="Calibri" w:cs="Calibri"/>
          <w:color w:val="000000" w:themeColor="text1"/>
        </w:rPr>
        <w:t xml:space="preserve">Council member </w:t>
      </w:r>
      <w:r w:rsidR="00C927C7">
        <w:rPr>
          <w:rFonts w:ascii="Calibri" w:hAnsi="Calibri" w:cs="Calibri"/>
          <w:color w:val="000000" w:themeColor="text1"/>
        </w:rPr>
        <w:t>raised</w:t>
      </w:r>
      <w:r w:rsidR="0072101F">
        <w:rPr>
          <w:rFonts w:ascii="Calibri" w:hAnsi="Calibri" w:cs="Calibri"/>
          <w:color w:val="000000" w:themeColor="text1"/>
        </w:rPr>
        <w:t xml:space="preserve"> concerns</w:t>
      </w:r>
      <w:r w:rsidR="00C927C7">
        <w:rPr>
          <w:rFonts w:ascii="Calibri" w:hAnsi="Calibri" w:cs="Calibri"/>
          <w:color w:val="000000" w:themeColor="text1"/>
        </w:rPr>
        <w:t xml:space="preserve"> </w:t>
      </w:r>
      <w:r w:rsidR="00A1430F">
        <w:rPr>
          <w:rFonts w:ascii="Calibri" w:hAnsi="Calibri" w:cs="Calibri"/>
          <w:color w:val="000000" w:themeColor="text1"/>
        </w:rPr>
        <w:t>that</w:t>
      </w:r>
      <w:r w:rsidR="00202938">
        <w:rPr>
          <w:rFonts w:ascii="Calibri" w:hAnsi="Calibri" w:cs="Calibri"/>
          <w:color w:val="000000" w:themeColor="text1"/>
        </w:rPr>
        <w:t>:</w:t>
      </w:r>
    </w:p>
    <w:p w14:paraId="31B9FF6C" w14:textId="67F5E046" w:rsidR="00202938" w:rsidRPr="00202938" w:rsidRDefault="00173F50" w:rsidP="00202938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N</w:t>
      </w:r>
      <w:r w:rsidR="005E7937">
        <w:rPr>
          <w:rFonts w:ascii="Calibri" w:hAnsi="Calibri" w:cs="Calibri"/>
          <w:color w:val="000000" w:themeColor="text1"/>
        </w:rPr>
        <w:t xml:space="preserve">ew </w:t>
      </w:r>
      <w:r w:rsidR="00A1430F">
        <w:rPr>
          <w:rFonts w:ascii="Calibri" w:hAnsi="Calibri" w:cs="Calibri"/>
          <w:color w:val="000000" w:themeColor="text1"/>
        </w:rPr>
        <w:t xml:space="preserve">state solution </w:t>
      </w:r>
      <w:r w:rsidR="005E7937">
        <w:rPr>
          <w:rFonts w:ascii="Calibri" w:hAnsi="Calibri" w:cs="Calibri"/>
          <w:color w:val="000000" w:themeColor="text1"/>
        </w:rPr>
        <w:t xml:space="preserve">will </w:t>
      </w:r>
      <w:r w:rsidR="00842E3B">
        <w:rPr>
          <w:rFonts w:ascii="Calibri" w:hAnsi="Calibri" w:cs="Calibri"/>
          <w:color w:val="000000" w:themeColor="text1"/>
        </w:rPr>
        <w:t>cut out</w:t>
      </w:r>
      <w:r w:rsidR="005E7937">
        <w:rPr>
          <w:rFonts w:ascii="Calibri" w:hAnsi="Calibri" w:cs="Calibri"/>
          <w:color w:val="000000" w:themeColor="text1"/>
        </w:rPr>
        <w:t xml:space="preserve"> CBO</w:t>
      </w:r>
      <w:r w:rsidR="000558A0">
        <w:rPr>
          <w:rFonts w:ascii="Calibri" w:hAnsi="Calibri" w:cs="Calibri"/>
          <w:color w:val="000000" w:themeColor="text1"/>
        </w:rPr>
        <w:t>s</w:t>
      </w:r>
      <w:r w:rsidR="005E7937">
        <w:rPr>
          <w:rFonts w:ascii="Calibri" w:hAnsi="Calibri" w:cs="Calibri"/>
          <w:color w:val="000000" w:themeColor="text1"/>
        </w:rPr>
        <w:t>.</w:t>
      </w:r>
      <w:r w:rsidR="00797AA6">
        <w:rPr>
          <w:rFonts w:ascii="Calibri" w:hAnsi="Calibri" w:cs="Calibri"/>
          <w:color w:val="000000" w:themeColor="text1"/>
        </w:rPr>
        <w:t xml:space="preserve">  </w:t>
      </w:r>
      <w:r w:rsidR="00842E3B">
        <w:rPr>
          <w:rFonts w:ascii="Calibri" w:hAnsi="Calibri" w:cs="Calibri"/>
          <w:color w:val="000000" w:themeColor="text1"/>
        </w:rPr>
        <w:t xml:space="preserve">Nurses who </w:t>
      </w:r>
      <w:r w:rsidR="00917CDC">
        <w:rPr>
          <w:rFonts w:ascii="Calibri" w:hAnsi="Calibri" w:cs="Calibri"/>
          <w:color w:val="000000" w:themeColor="text1"/>
        </w:rPr>
        <w:t>don’t</w:t>
      </w:r>
      <w:r w:rsidR="00797AA6">
        <w:rPr>
          <w:rFonts w:ascii="Calibri" w:hAnsi="Calibri" w:cs="Calibri"/>
          <w:color w:val="000000" w:themeColor="text1"/>
        </w:rPr>
        <w:t xml:space="preserve"> understand the community like the PCMs understand the community</w:t>
      </w:r>
      <w:r w:rsidR="000558A0">
        <w:rPr>
          <w:rFonts w:ascii="Calibri" w:hAnsi="Calibri" w:cs="Calibri"/>
          <w:color w:val="000000" w:themeColor="text1"/>
        </w:rPr>
        <w:t xml:space="preserve"> will be doing assessments</w:t>
      </w:r>
      <w:r w:rsidR="00797AA6">
        <w:rPr>
          <w:rFonts w:ascii="Calibri" w:hAnsi="Calibri" w:cs="Calibri"/>
          <w:color w:val="000000" w:themeColor="text1"/>
        </w:rPr>
        <w:t>.</w:t>
      </w:r>
      <w:r w:rsidR="00842E3B">
        <w:rPr>
          <w:rFonts w:ascii="Calibri" w:hAnsi="Calibri" w:cs="Calibri"/>
          <w:color w:val="000000" w:themeColor="text1"/>
        </w:rPr>
        <w:t xml:space="preserve"> </w:t>
      </w:r>
    </w:p>
    <w:p w14:paraId="4A066D93" w14:textId="37279885" w:rsidR="00404DC4" w:rsidRPr="00202938" w:rsidRDefault="00202938" w:rsidP="00202938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A</w:t>
      </w:r>
      <w:r w:rsidR="002B740C">
        <w:rPr>
          <w:rFonts w:ascii="Calibri" w:hAnsi="Calibri" w:cs="Calibri"/>
          <w:color w:val="000000" w:themeColor="text1"/>
        </w:rPr>
        <w:t>lthough MH will not advance the effort without a “good bid</w:t>
      </w:r>
      <w:r w:rsidR="00917CDC">
        <w:rPr>
          <w:rFonts w:ascii="Calibri" w:hAnsi="Calibri" w:cs="Calibri"/>
          <w:color w:val="000000" w:themeColor="text1"/>
        </w:rPr>
        <w:t>,</w:t>
      </w:r>
      <w:r w:rsidR="002B740C">
        <w:rPr>
          <w:rFonts w:ascii="Calibri" w:hAnsi="Calibri" w:cs="Calibri"/>
          <w:color w:val="000000" w:themeColor="text1"/>
        </w:rPr>
        <w:t xml:space="preserve">” </w:t>
      </w:r>
      <w:r w:rsidR="00D24E13">
        <w:rPr>
          <w:rFonts w:ascii="Calibri" w:hAnsi="Calibri" w:cs="Calibri"/>
          <w:color w:val="000000" w:themeColor="text1"/>
        </w:rPr>
        <w:t>the evaluation or determination of what is a “good bid” does not include the voice of CEs.</w:t>
      </w:r>
      <w:r w:rsidR="00917CDC">
        <w:rPr>
          <w:rFonts w:ascii="Calibri" w:hAnsi="Calibri" w:cs="Calibri"/>
          <w:color w:val="000000" w:themeColor="text1"/>
        </w:rPr>
        <w:t xml:space="preserve"> Possibility of legislature interceding was raised by a Council </w:t>
      </w:r>
      <w:r w:rsidR="006616A5">
        <w:rPr>
          <w:rFonts w:ascii="Calibri" w:hAnsi="Calibri" w:cs="Calibri"/>
          <w:color w:val="000000" w:themeColor="text1"/>
        </w:rPr>
        <w:t>member.</w:t>
      </w:r>
      <w:r w:rsidR="00917CDC">
        <w:rPr>
          <w:rFonts w:ascii="Calibri" w:hAnsi="Calibri" w:cs="Calibri"/>
          <w:color w:val="000000" w:themeColor="text1"/>
        </w:rPr>
        <w:t xml:space="preserve"> </w:t>
      </w:r>
    </w:p>
    <w:p w14:paraId="44057B32" w14:textId="1CBACF82" w:rsidR="00202938" w:rsidRPr="00445F93" w:rsidRDefault="00173F50" w:rsidP="00202938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 xml:space="preserve">Advocate community remains opposed to </w:t>
      </w:r>
      <w:r w:rsidR="00822B36">
        <w:rPr>
          <w:rFonts w:ascii="Calibri" w:hAnsi="Calibri" w:cs="Calibri"/>
          <w:color w:val="000000" w:themeColor="text1"/>
        </w:rPr>
        <w:t>idea.</w:t>
      </w:r>
    </w:p>
    <w:p w14:paraId="6E2F849C" w14:textId="7F774218" w:rsidR="00445F93" w:rsidRPr="00D24E13" w:rsidRDefault="00445F93" w:rsidP="00202938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Given federal climate, MH should be working more closely with advocates.</w:t>
      </w:r>
    </w:p>
    <w:p w14:paraId="308F8245" w14:textId="77777777" w:rsidR="00D24E13" w:rsidRPr="00404DC4" w:rsidRDefault="00D24E13" w:rsidP="006616A5">
      <w:pPr>
        <w:pStyle w:val="ListParagraph"/>
        <w:ind w:left="1440"/>
        <w:contextualSpacing/>
        <w:rPr>
          <w:rFonts w:ascii="Calibri" w:hAnsi="Calibri" w:cs="Calibri"/>
        </w:rPr>
      </w:pPr>
    </w:p>
    <w:p w14:paraId="73A677B1" w14:textId="69C9BB8B" w:rsidR="00404DC4" w:rsidRPr="00524ACD" w:rsidRDefault="00404DC4" w:rsidP="00404DC4">
      <w:pPr>
        <w:pStyle w:val="ListParagraph"/>
        <w:numPr>
          <w:ilvl w:val="0"/>
          <w:numId w:val="3"/>
        </w:numPr>
        <w:contextualSpacing/>
        <w:rPr>
          <w:rFonts w:ascii="Calibri" w:hAnsi="Calibri" w:cs="Calibri"/>
        </w:rPr>
      </w:pPr>
      <w:r w:rsidRPr="00524ACD">
        <w:rPr>
          <w:rFonts w:ascii="Calibri" w:hAnsi="Calibri" w:cs="Calibri"/>
          <w:b/>
          <w:bCs/>
          <w:color w:val="000000" w:themeColor="text1"/>
        </w:rPr>
        <w:t>PCA Program Workgroup</w:t>
      </w:r>
      <w:r w:rsidRPr="00404DC4">
        <w:rPr>
          <w:rFonts w:ascii="Calibri" w:hAnsi="Calibri" w:cs="Calibri"/>
          <w:color w:val="000000" w:themeColor="text1"/>
        </w:rPr>
        <w:t xml:space="preserve"> (Kristin McCosh) </w:t>
      </w:r>
      <w:r w:rsidR="00524ACD">
        <w:rPr>
          <w:rFonts w:ascii="Calibri" w:hAnsi="Calibri" w:cs="Calibri"/>
          <w:color w:val="000000" w:themeColor="text1"/>
        </w:rPr>
        <w:t>Workgroup wrapped up last month.</w:t>
      </w:r>
      <w:r w:rsidR="00606D43">
        <w:rPr>
          <w:rFonts w:ascii="Calibri" w:hAnsi="Calibri" w:cs="Calibri"/>
          <w:color w:val="000000" w:themeColor="text1"/>
        </w:rPr>
        <w:t xml:space="preserve"> Report available on state website and circulated to all Council members.</w:t>
      </w:r>
      <w:r w:rsidR="00FE1525">
        <w:rPr>
          <w:rFonts w:ascii="Calibri" w:hAnsi="Calibri" w:cs="Calibri"/>
          <w:color w:val="000000" w:themeColor="text1"/>
        </w:rPr>
        <w:t xml:space="preserve"> Overview:</w:t>
      </w:r>
    </w:p>
    <w:p w14:paraId="40BEC393" w14:textId="304C3C56" w:rsidR="00524ACD" w:rsidRDefault="00FE1525" w:rsidP="00FE1525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Cost containment strategies recommended: </w:t>
      </w:r>
      <w:r w:rsidR="004903A1">
        <w:rPr>
          <w:rFonts w:ascii="Calibri" w:hAnsi="Calibri" w:cs="Calibri"/>
        </w:rPr>
        <w:t>enforcement of overtime cap at 66 hours,</w:t>
      </w:r>
      <w:r w:rsidR="00005901">
        <w:rPr>
          <w:rFonts w:ascii="Calibri" w:hAnsi="Calibri" w:cs="Calibri"/>
        </w:rPr>
        <w:t xml:space="preserve"> </w:t>
      </w:r>
      <w:r w:rsidR="00692075">
        <w:rPr>
          <w:rFonts w:ascii="Calibri" w:hAnsi="Calibri" w:cs="Calibri"/>
        </w:rPr>
        <w:t>ensure</w:t>
      </w:r>
      <w:r w:rsidR="00005901">
        <w:rPr>
          <w:rFonts w:ascii="Calibri" w:hAnsi="Calibri" w:cs="Calibri"/>
        </w:rPr>
        <w:t xml:space="preserve"> that all fraudulent activity is addressed in the program,</w:t>
      </w:r>
      <w:r w:rsidR="002607B4">
        <w:rPr>
          <w:rFonts w:ascii="Calibri" w:hAnsi="Calibri" w:cs="Calibri"/>
        </w:rPr>
        <w:t xml:space="preserve"> </w:t>
      </w:r>
      <w:r w:rsidR="00822B36">
        <w:rPr>
          <w:rFonts w:ascii="Calibri" w:hAnsi="Calibri" w:cs="Calibri"/>
        </w:rPr>
        <w:t>eliminate</w:t>
      </w:r>
      <w:r w:rsidR="002607B4">
        <w:rPr>
          <w:rFonts w:ascii="Calibri" w:hAnsi="Calibri" w:cs="Calibri"/>
        </w:rPr>
        <w:t xml:space="preserve"> managing PCA paperwork (for people on EVV</w:t>
      </w:r>
      <w:r w:rsidR="00C24872">
        <w:rPr>
          <w:rFonts w:ascii="Calibri" w:hAnsi="Calibri" w:cs="Calibri"/>
        </w:rPr>
        <w:t xml:space="preserve"> w/out a live-in exception)</w:t>
      </w:r>
      <w:r w:rsidR="002607B4">
        <w:rPr>
          <w:rFonts w:ascii="Calibri" w:hAnsi="Calibri" w:cs="Calibri"/>
        </w:rPr>
        <w:t>.</w:t>
      </w:r>
    </w:p>
    <w:p w14:paraId="66A0C266" w14:textId="4BA023E2" w:rsidR="007D3693" w:rsidRDefault="001E4A54" w:rsidP="007D3693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Data relied on in report</w:t>
      </w:r>
      <w:r w:rsidR="007D3693">
        <w:rPr>
          <w:rFonts w:ascii="Calibri" w:hAnsi="Calibri" w:cs="Calibri"/>
        </w:rPr>
        <w:t xml:space="preserve"> focused on how program is changing.  Factors </w:t>
      </w:r>
      <w:r w:rsidR="00692075">
        <w:rPr>
          <w:rFonts w:ascii="Calibri" w:hAnsi="Calibri" w:cs="Calibri"/>
        </w:rPr>
        <w:t>include</w:t>
      </w:r>
      <w:r w:rsidR="007D3693">
        <w:rPr>
          <w:rFonts w:ascii="Calibri" w:hAnsi="Calibri" w:cs="Calibri"/>
        </w:rPr>
        <w:t xml:space="preserve"> aging </w:t>
      </w:r>
      <w:r w:rsidR="00822B36">
        <w:rPr>
          <w:rFonts w:ascii="Calibri" w:hAnsi="Calibri" w:cs="Calibri"/>
        </w:rPr>
        <w:t>population.</w:t>
      </w:r>
    </w:p>
    <w:p w14:paraId="2B29AB8B" w14:textId="151A096B" w:rsidR="001458B3" w:rsidRDefault="001458B3" w:rsidP="007D3693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Personal Statements </w:t>
      </w:r>
      <w:r w:rsidR="00692075">
        <w:rPr>
          <w:rFonts w:ascii="Calibri" w:hAnsi="Calibri" w:cs="Calibri"/>
        </w:rPr>
        <w:t xml:space="preserve">taken from each </w:t>
      </w:r>
      <w:r w:rsidR="00822B36">
        <w:rPr>
          <w:rFonts w:ascii="Calibri" w:hAnsi="Calibri" w:cs="Calibri"/>
        </w:rPr>
        <w:t>participant.</w:t>
      </w:r>
    </w:p>
    <w:p w14:paraId="53B9BE5D" w14:textId="2379B148" w:rsidR="00535007" w:rsidRDefault="00535007" w:rsidP="007D3693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Everyone agreed that they didn’t want to see cuts to </w:t>
      </w:r>
      <w:r w:rsidR="00822B36">
        <w:rPr>
          <w:rFonts w:ascii="Calibri" w:hAnsi="Calibri" w:cs="Calibri"/>
        </w:rPr>
        <w:t>program.</w:t>
      </w:r>
    </w:p>
    <w:p w14:paraId="135924B0" w14:textId="41D1A25F" w:rsidR="00D03215" w:rsidRDefault="00D03215" w:rsidP="007D3693">
      <w:pPr>
        <w:pStyle w:val="ListParagraph"/>
        <w:numPr>
          <w:ilvl w:val="1"/>
          <w:numId w:val="3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More meetings to be held through June.</w:t>
      </w:r>
    </w:p>
    <w:p w14:paraId="39E0243E" w14:textId="77777777" w:rsidR="00617D7E" w:rsidRPr="007D3693" w:rsidRDefault="00617D7E" w:rsidP="00617D7E">
      <w:pPr>
        <w:pStyle w:val="ListParagraph"/>
        <w:ind w:left="2160"/>
        <w:contextualSpacing/>
        <w:rPr>
          <w:rFonts w:ascii="Calibri" w:hAnsi="Calibri" w:cs="Calibri"/>
        </w:rPr>
      </w:pPr>
    </w:p>
    <w:p w14:paraId="544AC998" w14:textId="20BC758F" w:rsidR="00404DC4" w:rsidRPr="00050162" w:rsidRDefault="00404DC4" w:rsidP="00B90995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2"/>
        </w:rPr>
      </w:pPr>
      <w:r w:rsidRPr="00617D7E">
        <w:rPr>
          <w:rFonts w:ascii="Calibri" w:hAnsi="Calibri" w:cs="Calibri"/>
          <w:b/>
          <w:bCs/>
          <w:color w:val="000000" w:themeColor="text1"/>
        </w:rPr>
        <w:t xml:space="preserve">Complex Care </w:t>
      </w:r>
      <w:r w:rsidR="0001206B">
        <w:rPr>
          <w:rFonts w:ascii="Calibri" w:hAnsi="Calibri" w:cs="Calibri"/>
          <w:b/>
          <w:bCs/>
          <w:color w:val="000000" w:themeColor="text1"/>
        </w:rPr>
        <w:t xml:space="preserve">(CC) </w:t>
      </w:r>
      <w:r w:rsidRPr="00617D7E">
        <w:rPr>
          <w:rFonts w:ascii="Calibri" w:hAnsi="Calibri" w:cs="Calibri"/>
          <w:b/>
          <w:bCs/>
          <w:color w:val="000000" w:themeColor="text1"/>
        </w:rPr>
        <w:t>Workgroup</w:t>
      </w:r>
      <w:r w:rsidRPr="00404DC4">
        <w:rPr>
          <w:rFonts w:ascii="Calibri" w:hAnsi="Calibri" w:cs="Calibri"/>
          <w:color w:val="000000" w:themeColor="text1"/>
        </w:rPr>
        <w:t xml:space="preserve"> (Justin Graceffa</w:t>
      </w:r>
      <w:r w:rsidR="00764D4F" w:rsidRPr="00404DC4">
        <w:rPr>
          <w:rFonts w:ascii="Calibri" w:hAnsi="Calibri" w:cs="Calibri"/>
          <w:color w:val="000000" w:themeColor="text1"/>
        </w:rPr>
        <w:t>)</w:t>
      </w:r>
      <w:r w:rsidR="00764D4F">
        <w:rPr>
          <w:rFonts w:ascii="Calibri" w:hAnsi="Calibri" w:cs="Calibri"/>
          <w:color w:val="000000" w:themeColor="text1"/>
        </w:rPr>
        <w:t>:</w:t>
      </w:r>
      <w:r w:rsidR="00764D4F" w:rsidRPr="008B1B4B">
        <w:rPr>
          <w:rFonts w:asciiTheme="minorHAnsi" w:hAnsiTheme="minorHAnsi" w:cstheme="minorHAnsi"/>
          <w:color w:val="000000" w:themeColor="text1"/>
          <w:szCs w:val="22"/>
        </w:rPr>
        <w:t xml:space="preserve"> First</w:t>
      </w:r>
      <w:r w:rsidR="008D65D7" w:rsidRPr="008B1B4B">
        <w:rPr>
          <w:rFonts w:asciiTheme="minorHAnsi" w:hAnsiTheme="minorHAnsi" w:cstheme="minorHAnsi"/>
          <w:color w:val="000000" w:themeColor="text1"/>
          <w:szCs w:val="22"/>
        </w:rPr>
        <w:t xml:space="preserve"> meeting 2 </w:t>
      </w:r>
      <w:r w:rsidR="0081799E" w:rsidRPr="008B1B4B">
        <w:rPr>
          <w:rFonts w:asciiTheme="minorHAnsi" w:hAnsiTheme="minorHAnsi" w:cstheme="minorHAnsi"/>
          <w:color w:val="000000" w:themeColor="text1"/>
          <w:szCs w:val="22"/>
        </w:rPr>
        <w:t>weeks ago</w:t>
      </w:r>
      <w:r w:rsidR="0058371E">
        <w:rPr>
          <w:rFonts w:asciiTheme="minorHAnsi" w:hAnsiTheme="minorHAnsi" w:cstheme="minorHAnsi"/>
          <w:color w:val="000000" w:themeColor="text1"/>
          <w:szCs w:val="22"/>
        </w:rPr>
        <w:t xml:space="preserve"> next meeting is scheduled for May 8</w:t>
      </w:r>
      <w:r w:rsidR="00C21EA5">
        <w:rPr>
          <w:rFonts w:asciiTheme="minorHAnsi" w:hAnsiTheme="minorHAnsi" w:cstheme="minorHAnsi"/>
          <w:color w:val="000000" w:themeColor="text1"/>
          <w:szCs w:val="22"/>
        </w:rPr>
        <w:t>, 2025</w:t>
      </w:r>
      <w:r w:rsidR="0081799E" w:rsidRPr="008B1B4B">
        <w:rPr>
          <w:rFonts w:asciiTheme="minorHAnsi" w:hAnsiTheme="minorHAnsi" w:cstheme="minorHAnsi"/>
          <w:color w:val="000000" w:themeColor="text1"/>
          <w:szCs w:val="22"/>
        </w:rPr>
        <w:t xml:space="preserve">.  </w:t>
      </w:r>
      <w:r w:rsidR="008B1B4B" w:rsidRPr="008B1B4B">
        <w:rPr>
          <w:rFonts w:asciiTheme="minorHAnsi" w:hAnsiTheme="minorHAnsi" w:cstheme="minorHAnsi"/>
          <w:color w:val="000000" w:themeColor="text1"/>
          <w:szCs w:val="22"/>
        </w:rPr>
        <w:t>Complex</w:t>
      </w:r>
      <w:r w:rsidR="0081799E" w:rsidRPr="008B1B4B">
        <w:rPr>
          <w:rFonts w:asciiTheme="minorHAnsi" w:hAnsiTheme="minorHAnsi" w:cstheme="minorHAnsi"/>
          <w:color w:val="000000" w:themeColor="text1"/>
          <w:szCs w:val="22"/>
        </w:rPr>
        <w:t xml:space="preserve"> care currently anticipated to cover </w:t>
      </w:r>
      <w:r w:rsidR="00CD3227" w:rsidRPr="008B1B4B">
        <w:rPr>
          <w:rFonts w:asciiTheme="minorHAnsi" w:hAnsiTheme="minorHAnsi" w:cstheme="minorHAnsi"/>
          <w:color w:val="000000" w:themeColor="text1"/>
          <w:szCs w:val="22"/>
        </w:rPr>
        <w:t xml:space="preserve">bowel regimen with digital stimulation and </w:t>
      </w:r>
      <w:r w:rsidR="008B1B4B" w:rsidRPr="008B1B4B">
        <w:rPr>
          <w:rFonts w:asciiTheme="minorHAnsi" w:hAnsiTheme="minorHAnsi" w:cstheme="minorHAnsi"/>
          <w:szCs w:val="22"/>
        </w:rPr>
        <w:t>Enteral feeding tube</w:t>
      </w:r>
      <w:r w:rsidR="008A3C35">
        <w:rPr>
          <w:rFonts w:asciiTheme="minorHAnsi" w:hAnsiTheme="minorHAnsi" w:cstheme="minorHAnsi"/>
          <w:szCs w:val="22"/>
        </w:rPr>
        <w:t>.</w:t>
      </w:r>
      <w:r w:rsidR="008303D0">
        <w:rPr>
          <w:rFonts w:asciiTheme="minorHAnsi" w:hAnsiTheme="minorHAnsi" w:cstheme="minorHAnsi"/>
          <w:szCs w:val="22"/>
        </w:rPr>
        <w:t xml:space="preserve"> At meeting, MH shared results of survey and that</w:t>
      </w:r>
      <w:r w:rsidR="002A4739">
        <w:rPr>
          <w:rFonts w:asciiTheme="minorHAnsi" w:hAnsiTheme="minorHAnsi" w:cstheme="minorHAnsi"/>
          <w:szCs w:val="22"/>
        </w:rPr>
        <w:t xml:space="preserve"> budget would cover approximately 5000 CE.</w:t>
      </w:r>
      <w:r w:rsidR="00126D06">
        <w:rPr>
          <w:rFonts w:asciiTheme="minorHAnsi" w:hAnsiTheme="minorHAnsi" w:cstheme="minorHAnsi"/>
          <w:szCs w:val="22"/>
        </w:rPr>
        <w:t xml:space="preserve"> Concerns raised: No. of people covered, </w:t>
      </w:r>
      <w:r w:rsidR="00764D4F">
        <w:rPr>
          <w:rFonts w:asciiTheme="minorHAnsi" w:hAnsiTheme="minorHAnsi" w:cstheme="minorHAnsi"/>
          <w:szCs w:val="22"/>
        </w:rPr>
        <w:t>many of same concerns raised by Council.</w:t>
      </w:r>
      <w:r w:rsidR="008B1B4B" w:rsidRPr="008B1B4B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764D4F">
        <w:rPr>
          <w:rFonts w:asciiTheme="minorHAnsi" w:hAnsiTheme="minorHAnsi" w:cstheme="minorHAnsi"/>
          <w:color w:val="000000" w:themeColor="text1"/>
          <w:szCs w:val="22"/>
        </w:rPr>
        <w:t xml:space="preserve"> MH committed to </w:t>
      </w:r>
      <w:r w:rsidR="00C01FA0">
        <w:rPr>
          <w:rFonts w:asciiTheme="minorHAnsi" w:hAnsiTheme="minorHAnsi" w:cstheme="minorHAnsi"/>
          <w:color w:val="000000" w:themeColor="text1"/>
          <w:szCs w:val="22"/>
        </w:rPr>
        <w:t>g</w:t>
      </w:r>
      <w:r w:rsidR="00764D4F">
        <w:rPr>
          <w:rFonts w:asciiTheme="minorHAnsi" w:hAnsiTheme="minorHAnsi" w:cstheme="minorHAnsi"/>
          <w:color w:val="000000" w:themeColor="text1"/>
          <w:szCs w:val="22"/>
        </w:rPr>
        <w:t xml:space="preserve">et program established, see how many people are covered and reevaluate.  </w:t>
      </w:r>
      <w:r w:rsidR="00F056F0">
        <w:rPr>
          <w:rFonts w:asciiTheme="minorHAnsi" w:hAnsiTheme="minorHAnsi" w:cstheme="minorHAnsi"/>
          <w:color w:val="000000" w:themeColor="text1"/>
          <w:szCs w:val="22"/>
        </w:rPr>
        <w:t xml:space="preserve">Discussed the possibility of </w:t>
      </w:r>
      <w:r w:rsidR="00FD3874">
        <w:rPr>
          <w:rFonts w:asciiTheme="minorHAnsi" w:hAnsiTheme="minorHAnsi" w:cstheme="minorHAnsi"/>
          <w:color w:val="000000" w:themeColor="text1"/>
          <w:szCs w:val="22"/>
        </w:rPr>
        <w:t>incorporating this into the Mass PCA Directory Website.</w:t>
      </w:r>
    </w:p>
    <w:p w14:paraId="5142C626" w14:textId="77777777" w:rsidR="00050162" w:rsidRPr="008B1B4B" w:rsidRDefault="00050162" w:rsidP="00050162">
      <w:pPr>
        <w:pStyle w:val="ListParagraph"/>
        <w:ind w:left="1440"/>
        <w:contextualSpacing/>
        <w:rPr>
          <w:rFonts w:asciiTheme="minorHAnsi" w:hAnsiTheme="minorHAnsi" w:cstheme="minorHAnsi"/>
          <w:szCs w:val="22"/>
        </w:rPr>
      </w:pPr>
    </w:p>
    <w:p w14:paraId="1F594439" w14:textId="785ECDA4" w:rsidR="00404DC4" w:rsidRPr="00B90995" w:rsidRDefault="00404DC4" w:rsidP="00B90995">
      <w:pPr>
        <w:pStyle w:val="ListParagraph"/>
        <w:numPr>
          <w:ilvl w:val="0"/>
          <w:numId w:val="3"/>
        </w:numPr>
        <w:contextualSpacing/>
        <w:rPr>
          <w:rFonts w:ascii="Calibri" w:hAnsi="Calibri" w:cs="Calibri"/>
        </w:rPr>
      </w:pPr>
      <w:bookmarkStart w:id="2" w:name="_Hlk194926236"/>
      <w:r w:rsidRPr="00050162">
        <w:rPr>
          <w:rFonts w:ascii="Calibri" w:hAnsi="Calibri" w:cs="Calibri"/>
          <w:b/>
          <w:bCs/>
        </w:rPr>
        <w:t xml:space="preserve">Improving </w:t>
      </w:r>
      <w:r w:rsidRPr="00B90995">
        <w:rPr>
          <w:rFonts w:asciiTheme="minorHAnsi" w:hAnsiTheme="minorHAnsi" w:cstheme="minorHAnsi"/>
          <w:szCs w:val="22"/>
        </w:rPr>
        <w:t>CE</w:t>
      </w:r>
      <w:r w:rsidRPr="00050162">
        <w:rPr>
          <w:rFonts w:ascii="Calibri" w:hAnsi="Calibri" w:cs="Calibri"/>
          <w:b/>
          <w:bCs/>
        </w:rPr>
        <w:t xml:space="preserve"> Knowledge and Awareness Around Safety </w:t>
      </w:r>
      <w:bookmarkEnd w:id="2"/>
      <w:r w:rsidRPr="00050162">
        <w:rPr>
          <w:rFonts w:ascii="Calibri" w:hAnsi="Calibri" w:cs="Calibri"/>
          <w:b/>
          <w:bCs/>
        </w:rPr>
        <w:t>and Abuse</w:t>
      </w:r>
      <w:r w:rsidRPr="00050162">
        <w:rPr>
          <w:rFonts w:ascii="Calibri" w:hAnsi="Calibri" w:cs="Calibri"/>
        </w:rPr>
        <w:t xml:space="preserve"> (Chris Hoeh)</w:t>
      </w:r>
      <w:r w:rsidR="00AA0EBA">
        <w:rPr>
          <w:rFonts w:ascii="Calibri" w:hAnsi="Calibri" w:cs="Calibri"/>
        </w:rPr>
        <w:t xml:space="preserve">: </w:t>
      </w:r>
      <w:r w:rsidR="00AA0EBA" w:rsidRPr="00B90995">
        <w:rPr>
          <w:rFonts w:ascii="Calibri" w:hAnsi="Calibri" w:cs="Calibri"/>
        </w:rPr>
        <w:t xml:space="preserve">Met with AGE </w:t>
      </w:r>
      <w:r w:rsidR="0061776D" w:rsidRPr="00B90995">
        <w:rPr>
          <w:rFonts w:ascii="Calibri" w:hAnsi="Calibri" w:cs="Calibri"/>
        </w:rPr>
        <w:t>Protective Services</w:t>
      </w:r>
      <w:r w:rsidR="00D913C1" w:rsidRPr="00B90995">
        <w:rPr>
          <w:rFonts w:ascii="Calibri" w:hAnsi="Calibri" w:cs="Calibri"/>
        </w:rPr>
        <w:t xml:space="preserve"> and </w:t>
      </w:r>
      <w:r w:rsidR="00B90995">
        <w:rPr>
          <w:rFonts w:ascii="Calibri" w:hAnsi="Calibri" w:cs="Calibri"/>
        </w:rPr>
        <w:t xml:space="preserve">we </w:t>
      </w:r>
      <w:r w:rsidR="00D913C1" w:rsidRPr="00B90995">
        <w:rPr>
          <w:rFonts w:ascii="Calibri" w:hAnsi="Calibri" w:cs="Calibri"/>
        </w:rPr>
        <w:t xml:space="preserve">will be meeting with DPPC to learn what resources currently exist for Consumer Employers and </w:t>
      </w:r>
    </w:p>
    <w:p w14:paraId="7321D550" w14:textId="77777777" w:rsidR="00AA0EBA" w:rsidRPr="00AA0EBA" w:rsidRDefault="00AA0EBA" w:rsidP="00AA0EBA">
      <w:pPr>
        <w:spacing w:line="259" w:lineRule="auto"/>
        <w:contextualSpacing/>
        <w:rPr>
          <w:rFonts w:ascii="Calibri" w:hAnsi="Calibri" w:cs="Calibri"/>
        </w:rPr>
      </w:pPr>
    </w:p>
    <w:bookmarkEnd w:id="0"/>
    <w:bookmarkEnd w:id="1"/>
    <w:p w14:paraId="3E9B0AE9" w14:textId="77777777" w:rsidR="00404DC4" w:rsidRPr="00404DC4" w:rsidRDefault="00404DC4" w:rsidP="00404DC4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hAnsi="Calibri" w:cs="Calibri"/>
          <w:szCs w:val="22"/>
        </w:rPr>
      </w:pPr>
      <w:r w:rsidRPr="00404DC4">
        <w:rPr>
          <w:rFonts w:ascii="Calibri" w:hAnsi="Calibri" w:cs="Calibri"/>
          <w:szCs w:val="22"/>
          <w:u w:val="single"/>
        </w:rPr>
        <w:t>PCA Program Updates</w:t>
      </w:r>
      <w:r w:rsidRPr="00404DC4">
        <w:rPr>
          <w:rFonts w:ascii="Calibri" w:hAnsi="Calibri" w:cs="Calibri"/>
          <w:szCs w:val="22"/>
        </w:rPr>
        <w:t xml:space="preserve"> (60 minutes)</w:t>
      </w:r>
    </w:p>
    <w:p w14:paraId="5CFE5C11" w14:textId="4D5AF78A" w:rsidR="00404DC4" w:rsidRPr="00404DC4" w:rsidRDefault="00404DC4" w:rsidP="00404DC4">
      <w:pPr>
        <w:pStyle w:val="ListParagraph"/>
        <w:numPr>
          <w:ilvl w:val="0"/>
          <w:numId w:val="17"/>
        </w:numPr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  <w:b/>
          <w:bCs/>
          <w:color w:val="000000" w:themeColor="text1"/>
        </w:rPr>
        <w:t>MassHealth Update</w:t>
      </w:r>
      <w:r w:rsidRPr="00404DC4">
        <w:rPr>
          <w:rFonts w:ascii="Calibri" w:hAnsi="Calibri" w:cs="Calibri"/>
          <w:color w:val="000000" w:themeColor="text1"/>
        </w:rPr>
        <w:t xml:space="preserve"> </w:t>
      </w:r>
      <w:r w:rsidRPr="00404DC4">
        <w:rPr>
          <w:rFonts w:ascii="Calibri" w:hAnsi="Calibri" w:cs="Calibri"/>
        </w:rPr>
        <w:t xml:space="preserve">(Sherri Hannigan &amp; Geralyn Smith-Coryat) </w:t>
      </w:r>
      <w:r w:rsidR="00B90995">
        <w:rPr>
          <w:rFonts w:ascii="Calibri" w:hAnsi="Calibri" w:cs="Calibri"/>
          <w:color w:val="000000" w:themeColor="text1"/>
        </w:rPr>
        <w:t xml:space="preserve"> </w:t>
      </w:r>
    </w:p>
    <w:p w14:paraId="3C61501A" w14:textId="3D2A23A5" w:rsidR="0001206B" w:rsidRDefault="00404DC4" w:rsidP="00404DC4">
      <w:pPr>
        <w:pStyle w:val="ListParagraph"/>
        <w:numPr>
          <w:ilvl w:val="0"/>
          <w:numId w:val="16"/>
        </w:numPr>
        <w:contextualSpacing/>
        <w:rPr>
          <w:rFonts w:ascii="Calibri" w:hAnsi="Calibri" w:cs="Calibri"/>
        </w:rPr>
      </w:pPr>
      <w:r w:rsidRPr="0001206B">
        <w:rPr>
          <w:rFonts w:ascii="Calibri" w:hAnsi="Calibri" w:cs="Calibri"/>
          <w:b/>
          <w:bCs/>
        </w:rPr>
        <w:t xml:space="preserve">Complex Care </w:t>
      </w:r>
      <w:r w:rsidR="0001206B">
        <w:rPr>
          <w:rFonts w:ascii="Calibri" w:hAnsi="Calibri" w:cs="Calibri"/>
          <w:b/>
          <w:bCs/>
        </w:rPr>
        <w:t xml:space="preserve">(CC) </w:t>
      </w:r>
      <w:r w:rsidRPr="0001206B">
        <w:rPr>
          <w:rFonts w:ascii="Calibri" w:hAnsi="Calibri" w:cs="Calibri"/>
          <w:b/>
          <w:bCs/>
        </w:rPr>
        <w:t>Differential Status</w:t>
      </w:r>
      <w:r w:rsidR="0058371E">
        <w:rPr>
          <w:rFonts w:ascii="Calibri" w:hAnsi="Calibri" w:cs="Calibri"/>
        </w:rPr>
        <w:t>:</w:t>
      </w:r>
      <w:r w:rsidR="002D6A7F">
        <w:rPr>
          <w:rFonts w:ascii="Calibri" w:hAnsi="Calibri" w:cs="Calibri"/>
        </w:rPr>
        <w:t xml:space="preserve"> Work</w:t>
      </w:r>
      <w:r w:rsidR="00FF2819">
        <w:rPr>
          <w:rFonts w:ascii="Calibri" w:hAnsi="Calibri" w:cs="Calibri"/>
        </w:rPr>
        <w:t>group is working on</w:t>
      </w:r>
      <w:r w:rsidR="0001206B">
        <w:rPr>
          <w:rFonts w:ascii="Calibri" w:hAnsi="Calibri" w:cs="Calibri"/>
        </w:rPr>
        <w:t>:</w:t>
      </w:r>
    </w:p>
    <w:p w14:paraId="59C5FA4F" w14:textId="269BEF09" w:rsidR="0001206B" w:rsidRDefault="000A083D" w:rsidP="0001206B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F2819">
        <w:rPr>
          <w:rFonts w:ascii="Calibri" w:hAnsi="Calibri" w:cs="Calibri"/>
        </w:rPr>
        <w:t xml:space="preserve">aterials for CE requiring Complex care and </w:t>
      </w:r>
    </w:p>
    <w:p w14:paraId="251EE6B2" w14:textId="073FF62E" w:rsidR="00404DC4" w:rsidRDefault="00BC4571" w:rsidP="0001206B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PCP summary form for indiv</w:t>
      </w:r>
      <w:r w:rsidR="006C56DC">
        <w:rPr>
          <w:rFonts w:ascii="Calibri" w:hAnsi="Calibri" w:cs="Calibri"/>
        </w:rPr>
        <w:t xml:space="preserve"> either (i</w:t>
      </w:r>
      <w:r w:rsidR="00822B36">
        <w:rPr>
          <w:rFonts w:ascii="Calibri" w:hAnsi="Calibri" w:cs="Calibri"/>
        </w:rPr>
        <w:t>) new</w:t>
      </w:r>
      <w:r>
        <w:rPr>
          <w:rFonts w:ascii="Calibri" w:hAnsi="Calibri" w:cs="Calibri"/>
        </w:rPr>
        <w:t xml:space="preserve"> to PCA program or </w:t>
      </w:r>
      <w:r w:rsidR="00377A46">
        <w:rPr>
          <w:rFonts w:ascii="Calibri" w:hAnsi="Calibri" w:cs="Calibri"/>
        </w:rPr>
        <w:t xml:space="preserve">(ii) </w:t>
      </w:r>
      <w:r>
        <w:rPr>
          <w:rFonts w:ascii="Calibri" w:hAnsi="Calibri" w:cs="Calibri"/>
        </w:rPr>
        <w:t xml:space="preserve">CE who do not have the 2 </w:t>
      </w:r>
      <w:r w:rsidR="006857C2">
        <w:rPr>
          <w:rFonts w:ascii="Calibri" w:hAnsi="Calibri" w:cs="Calibri"/>
        </w:rPr>
        <w:t>complex</w:t>
      </w:r>
      <w:r>
        <w:rPr>
          <w:rFonts w:ascii="Calibri" w:hAnsi="Calibri" w:cs="Calibri"/>
        </w:rPr>
        <w:t xml:space="preserve"> tasks on their</w:t>
      </w:r>
      <w:r w:rsidR="006857C2">
        <w:rPr>
          <w:rFonts w:ascii="Calibri" w:hAnsi="Calibri" w:cs="Calibri"/>
        </w:rPr>
        <w:t xml:space="preserve"> time to task tool. </w:t>
      </w:r>
      <w:r w:rsidR="0001206B">
        <w:rPr>
          <w:rFonts w:ascii="Calibri" w:hAnsi="Calibri" w:cs="Calibri"/>
        </w:rPr>
        <w:t xml:space="preserve">PCP must sign form for CE to be eligible for </w:t>
      </w:r>
      <w:r w:rsidR="00822B36">
        <w:rPr>
          <w:rFonts w:ascii="Calibri" w:hAnsi="Calibri" w:cs="Calibri"/>
        </w:rPr>
        <w:t>CC.</w:t>
      </w:r>
    </w:p>
    <w:p w14:paraId="43A1905D" w14:textId="1FADB49B" w:rsidR="000A083D" w:rsidRDefault="000A083D" w:rsidP="0001206B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Council member</w:t>
      </w:r>
      <w:r w:rsidR="00184C9A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shared concern on the general </w:t>
      </w:r>
      <w:r w:rsidR="00361D40">
        <w:rPr>
          <w:rFonts w:ascii="Calibri" w:hAnsi="Calibri" w:cs="Calibri"/>
        </w:rPr>
        <w:t>nature of the survey questions on which</w:t>
      </w:r>
      <w:r w:rsidR="00614862">
        <w:rPr>
          <w:rFonts w:ascii="Calibri" w:hAnsi="Calibri" w:cs="Calibri"/>
        </w:rPr>
        <w:t xml:space="preserve"> MH derived </w:t>
      </w:r>
      <w:r w:rsidR="00361D40">
        <w:rPr>
          <w:rFonts w:ascii="Calibri" w:hAnsi="Calibri" w:cs="Calibri"/>
        </w:rPr>
        <w:t>the definition of CC tasks</w:t>
      </w:r>
      <w:r w:rsidR="00614862">
        <w:rPr>
          <w:rFonts w:ascii="Calibri" w:hAnsi="Calibri" w:cs="Calibri"/>
        </w:rPr>
        <w:t>.</w:t>
      </w:r>
      <w:r w:rsidR="00361D40">
        <w:rPr>
          <w:rFonts w:ascii="Calibri" w:hAnsi="Calibri" w:cs="Calibri"/>
        </w:rPr>
        <w:t xml:space="preserve"> </w:t>
      </w:r>
    </w:p>
    <w:p w14:paraId="414C0D7D" w14:textId="2C501F0C" w:rsidR="00822B36" w:rsidRPr="00184C9A" w:rsidRDefault="00A90E52" w:rsidP="00184C9A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Union clarified that </w:t>
      </w:r>
      <w:r w:rsidR="00B3220F">
        <w:rPr>
          <w:rFonts w:ascii="Calibri" w:hAnsi="Calibri" w:cs="Calibri"/>
        </w:rPr>
        <w:t xml:space="preserve">for </w:t>
      </w:r>
      <w:r>
        <w:rPr>
          <w:rFonts w:ascii="Calibri" w:hAnsi="Calibri" w:cs="Calibri"/>
        </w:rPr>
        <w:t xml:space="preserve">a </w:t>
      </w:r>
      <w:r w:rsidR="00B3220F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>CE</w:t>
      </w:r>
      <w:r w:rsidR="00B3220F">
        <w:rPr>
          <w:rFonts w:ascii="Calibri" w:hAnsi="Calibri" w:cs="Calibri"/>
        </w:rPr>
        <w:t xml:space="preserve"> to</w:t>
      </w:r>
      <w:r>
        <w:rPr>
          <w:rFonts w:ascii="Calibri" w:hAnsi="Calibri" w:cs="Calibri"/>
        </w:rPr>
        <w:t xml:space="preserve"> fit criteria for CC</w:t>
      </w:r>
      <w:r w:rsidR="00B3220F">
        <w:rPr>
          <w:rFonts w:ascii="Calibri" w:hAnsi="Calibri" w:cs="Calibri"/>
        </w:rPr>
        <w:t xml:space="preserve">, a PCP note is now needed.  </w:t>
      </w:r>
      <w:r w:rsidR="00FB7A07">
        <w:rPr>
          <w:rFonts w:ascii="Calibri" w:hAnsi="Calibri" w:cs="Calibri"/>
        </w:rPr>
        <w:t>Additionally</w:t>
      </w:r>
      <w:r w:rsidR="00B3220F">
        <w:rPr>
          <w:rFonts w:ascii="Calibri" w:hAnsi="Calibri" w:cs="Calibri"/>
        </w:rPr>
        <w:t>, a CE currently on program</w:t>
      </w:r>
      <w:r w:rsidR="00FB7A07">
        <w:rPr>
          <w:rFonts w:ascii="Calibri" w:hAnsi="Calibri" w:cs="Calibri"/>
        </w:rPr>
        <w:t xml:space="preserve"> needing these tasks </w:t>
      </w:r>
      <w:r w:rsidR="00377A46">
        <w:rPr>
          <w:rFonts w:ascii="Calibri" w:hAnsi="Calibri" w:cs="Calibri"/>
        </w:rPr>
        <w:t>performed but</w:t>
      </w:r>
      <w:r w:rsidR="006C56DC">
        <w:rPr>
          <w:rFonts w:ascii="Calibri" w:hAnsi="Calibri" w:cs="Calibri"/>
        </w:rPr>
        <w:t xml:space="preserve"> the tasks are not reflected in the Time to Task tool must also get a note from their PCP.</w:t>
      </w:r>
    </w:p>
    <w:p w14:paraId="79CCAE6A" w14:textId="77777777" w:rsidR="001566EC" w:rsidRDefault="00404DC4" w:rsidP="00404DC4">
      <w:pPr>
        <w:pStyle w:val="ListParagraph"/>
        <w:numPr>
          <w:ilvl w:val="0"/>
          <w:numId w:val="16"/>
        </w:numPr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 xml:space="preserve">EVV February meeting follow ups &amp; review of any new available </w:t>
      </w:r>
      <w:r w:rsidR="00822B36" w:rsidRPr="00404DC4">
        <w:rPr>
          <w:rFonts w:ascii="Calibri" w:hAnsi="Calibri" w:cs="Calibri"/>
        </w:rPr>
        <w:t>data.</w:t>
      </w:r>
    </w:p>
    <w:p w14:paraId="2D85116F" w14:textId="0983C5D8" w:rsidR="00404DC4" w:rsidRPr="00D47D7C" w:rsidRDefault="00791BE5" w:rsidP="00D47D7C">
      <w:pPr>
        <w:numPr>
          <w:ilvl w:val="1"/>
          <w:numId w:val="16"/>
        </w:numPr>
        <w:contextualSpacing/>
        <w:rPr>
          <w:rFonts w:ascii="Calibri" w:hAnsi="Calibri" w:cs="Calibri"/>
        </w:rPr>
      </w:pPr>
      <w:r w:rsidRPr="00D47D7C">
        <w:rPr>
          <w:rFonts w:ascii="Calibri" w:hAnsi="Calibri" w:cs="Calibri"/>
          <w:b/>
          <w:bCs/>
          <w:sz w:val="24"/>
          <w:szCs w:val="24"/>
        </w:rPr>
        <w:t>What is the number of CEs that have been removed from the program for Non-compliance?</w:t>
      </w:r>
      <w:r w:rsidRPr="00D47D7C">
        <w:rPr>
          <w:rFonts w:ascii="Calibri" w:hAnsi="Calibri" w:cs="Calibri"/>
          <w:sz w:val="24"/>
          <w:szCs w:val="24"/>
        </w:rPr>
        <w:t xml:space="preserve">  </w:t>
      </w:r>
      <w:r w:rsidR="00E6237B" w:rsidRPr="00D47D7C">
        <w:rPr>
          <w:rFonts w:ascii="Calibri" w:hAnsi="Calibri" w:cs="Calibri"/>
          <w:sz w:val="24"/>
          <w:szCs w:val="24"/>
        </w:rPr>
        <w:t xml:space="preserve">52 Consumers have been terminated so far.  </w:t>
      </w:r>
      <w:r w:rsidRPr="00D47D7C">
        <w:rPr>
          <w:rFonts w:ascii="Calibri" w:hAnsi="Calibri" w:cs="Calibri"/>
          <w:b/>
          <w:bCs/>
          <w:color w:val="00B050"/>
          <w:sz w:val="24"/>
          <w:szCs w:val="24"/>
        </w:rPr>
        <w:t>Follow up question: What has MassHealth learned from looking more closely at the cases of CEs removed due to non-compliance?</w:t>
      </w:r>
      <w:r w:rsidR="00E6662D" w:rsidRPr="00D47D7C">
        <w:rPr>
          <w:rFonts w:ascii="Calibri" w:hAnsi="Calibri" w:cs="Calibri"/>
          <w:b/>
          <w:bCs/>
          <w:color w:val="00B050"/>
          <w:sz w:val="24"/>
          <w:szCs w:val="24"/>
        </w:rPr>
        <w:t xml:space="preserve"> </w:t>
      </w:r>
      <w:r w:rsidR="00E6662D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They were terminated because they did not </w:t>
      </w:r>
      <w:r w:rsidR="0009063D" w:rsidRPr="00D47D7C">
        <w:rPr>
          <w:rFonts w:ascii="Calibri" w:hAnsi="Calibri" w:cs="Calibri"/>
          <w:color w:val="000000" w:themeColor="text1"/>
          <w:sz w:val="24"/>
          <w:szCs w:val="24"/>
        </w:rPr>
        <w:t>respond</w:t>
      </w:r>
      <w:r w:rsidR="00E6662D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 to Tempus</w:t>
      </w:r>
      <w:r w:rsidR="0009063D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, PCM and MH </w:t>
      </w:r>
      <w:r w:rsidR="00E6662D" w:rsidRPr="00D47D7C">
        <w:rPr>
          <w:rFonts w:ascii="Calibri" w:hAnsi="Calibri" w:cs="Calibri"/>
          <w:color w:val="000000" w:themeColor="text1"/>
          <w:sz w:val="24"/>
          <w:szCs w:val="24"/>
        </w:rPr>
        <w:t>outreach</w:t>
      </w:r>
      <w:r w:rsidR="00571A56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 or they </w:t>
      </w:r>
      <w:r w:rsidR="00D47D7C" w:rsidRPr="00D47D7C">
        <w:rPr>
          <w:rFonts w:ascii="Calibri" w:hAnsi="Calibri" w:cs="Calibri"/>
          <w:color w:val="000000" w:themeColor="text1"/>
          <w:sz w:val="24"/>
          <w:szCs w:val="24"/>
        </w:rPr>
        <w:t>indicated</w:t>
      </w:r>
      <w:r w:rsidR="00571A56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 they w</w:t>
      </w:r>
      <w:r w:rsidR="00D47D7C" w:rsidRPr="00D47D7C">
        <w:rPr>
          <w:rFonts w:ascii="Calibri" w:hAnsi="Calibri" w:cs="Calibri"/>
          <w:color w:val="000000" w:themeColor="text1"/>
          <w:sz w:val="24"/>
          <w:szCs w:val="24"/>
        </w:rPr>
        <w:t xml:space="preserve">ould use EVV and </w:t>
      </w:r>
      <w:r w:rsidR="00BA6887">
        <w:rPr>
          <w:rFonts w:ascii="Calibri" w:hAnsi="Calibri" w:cs="Calibri"/>
          <w:color w:val="000000" w:themeColor="text1"/>
          <w:sz w:val="24"/>
          <w:szCs w:val="24"/>
        </w:rPr>
        <w:t xml:space="preserve">did </w:t>
      </w:r>
      <w:r w:rsidR="00D47D7C" w:rsidRPr="00D47D7C">
        <w:rPr>
          <w:rFonts w:ascii="Calibri" w:hAnsi="Calibri" w:cs="Calibri"/>
          <w:color w:val="000000" w:themeColor="text1"/>
          <w:sz w:val="24"/>
          <w:szCs w:val="24"/>
        </w:rPr>
        <w:t>not</w:t>
      </w:r>
      <w:r w:rsidR="00D47D7C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C865D3">
        <w:rPr>
          <w:rFonts w:ascii="Calibri" w:hAnsi="Calibri" w:cs="Calibri"/>
          <w:color w:val="000000" w:themeColor="text1"/>
          <w:sz w:val="24"/>
          <w:szCs w:val="24"/>
        </w:rPr>
        <w:t xml:space="preserve"> Question asked if MH f/u</w:t>
      </w:r>
      <w:r w:rsidR="00517F44">
        <w:rPr>
          <w:rFonts w:ascii="Calibri" w:hAnsi="Calibri" w:cs="Calibri"/>
          <w:color w:val="000000" w:themeColor="text1"/>
          <w:sz w:val="24"/>
          <w:szCs w:val="24"/>
        </w:rPr>
        <w:t xml:space="preserve"> and determined if these CE had communication issues</w:t>
      </w:r>
      <w:r w:rsidR="00410330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410330">
        <w:rPr>
          <w:rFonts w:ascii="Calibri" w:hAnsi="Calibri" w:cs="Calibri"/>
        </w:rPr>
        <w:t xml:space="preserve">  MH stated that outreach was </w:t>
      </w:r>
      <w:r w:rsidR="00BA6887">
        <w:rPr>
          <w:rFonts w:ascii="Calibri" w:hAnsi="Calibri" w:cs="Calibri"/>
        </w:rPr>
        <w:t>meaningful,</w:t>
      </w:r>
      <w:r w:rsidR="00410330">
        <w:rPr>
          <w:rFonts w:ascii="Calibri" w:hAnsi="Calibri" w:cs="Calibri"/>
        </w:rPr>
        <w:t xml:space="preserve"> and </w:t>
      </w:r>
      <w:r w:rsidR="002F10CC">
        <w:rPr>
          <w:rFonts w:ascii="Calibri" w:hAnsi="Calibri" w:cs="Calibri"/>
        </w:rPr>
        <w:t>removals were made to people who refused to use EVV.</w:t>
      </w:r>
    </w:p>
    <w:p w14:paraId="6679868B" w14:textId="7E78B53F" w:rsidR="00D47D7C" w:rsidRDefault="00BA6887" w:rsidP="006D6685">
      <w:pPr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Consumer</w:t>
      </w:r>
      <w:r w:rsidR="00680426">
        <w:rPr>
          <w:rFonts w:ascii="Calibri" w:hAnsi="Calibri" w:cs="Calibri"/>
        </w:rPr>
        <w:t xml:space="preserve"> at “strike 3” in MH process explained how due to a Tempus error he arrived at strike 3.  Not sure how to remediate situation.</w:t>
      </w:r>
      <w:r w:rsidR="001250C9">
        <w:rPr>
          <w:rFonts w:ascii="Calibri" w:hAnsi="Calibri" w:cs="Calibri"/>
        </w:rPr>
        <w:t xml:space="preserve"> He was invited to share info with Council ED who would fo</w:t>
      </w:r>
      <w:r w:rsidR="001F4F65">
        <w:rPr>
          <w:rFonts w:ascii="Calibri" w:hAnsi="Calibri" w:cs="Calibri"/>
        </w:rPr>
        <w:t>rward it on to MH.  Council member pointed out that CE</w:t>
      </w:r>
      <w:r w:rsidR="00EC36D1">
        <w:rPr>
          <w:rFonts w:ascii="Calibri" w:hAnsi="Calibri" w:cs="Calibri"/>
        </w:rPr>
        <w:t>s</w:t>
      </w:r>
      <w:r w:rsidR="001F4F65">
        <w:rPr>
          <w:rFonts w:ascii="Calibri" w:hAnsi="Calibri" w:cs="Calibri"/>
        </w:rPr>
        <w:t xml:space="preserve"> need a way to share this info with MH instead of going through the Council</w:t>
      </w:r>
      <w:r w:rsidR="00F12DCB">
        <w:rPr>
          <w:rFonts w:ascii="Calibri" w:hAnsi="Calibri" w:cs="Calibri"/>
        </w:rPr>
        <w:t xml:space="preserve"> and asked if there was currently a mechanism</w:t>
      </w:r>
      <w:r w:rsidR="00C834CF">
        <w:rPr>
          <w:rFonts w:ascii="Calibri" w:hAnsi="Calibri" w:cs="Calibri"/>
        </w:rPr>
        <w:t xml:space="preserve"> to share struggles and cure strikes </w:t>
      </w:r>
      <w:r w:rsidR="00C834CF" w:rsidRPr="006D6685">
        <w:rPr>
          <w:rFonts w:ascii="Calibri" w:hAnsi="Calibri" w:cs="Calibri"/>
        </w:rPr>
        <w:t>with MH.</w:t>
      </w:r>
      <w:r w:rsidR="007C3FC2">
        <w:rPr>
          <w:rFonts w:ascii="Calibri" w:hAnsi="Calibri" w:cs="Calibri"/>
        </w:rPr>
        <w:t xml:space="preserve"> </w:t>
      </w:r>
      <w:r w:rsidR="00F12DCB" w:rsidRPr="006D6685">
        <w:rPr>
          <w:rFonts w:ascii="Calibri" w:hAnsi="Calibri" w:cs="Calibri"/>
        </w:rPr>
        <w:t xml:space="preserve">MH responded that </w:t>
      </w:r>
      <w:r w:rsidR="00EC36D1" w:rsidRPr="006D6685">
        <w:rPr>
          <w:rFonts w:ascii="Calibri" w:hAnsi="Calibri" w:cs="Calibri"/>
        </w:rPr>
        <w:t>there was and would provide it to the Council.</w:t>
      </w:r>
    </w:p>
    <w:p w14:paraId="5847EE86" w14:textId="77777777" w:rsidR="000220AB" w:rsidRDefault="008B6B3E" w:rsidP="006D6685">
      <w:pPr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Union reiterated the need to review patterns around why people </w:t>
      </w:r>
      <w:r w:rsidR="00A66FFE">
        <w:rPr>
          <w:rFonts w:ascii="Calibri" w:hAnsi="Calibri" w:cs="Calibri"/>
        </w:rPr>
        <w:t>were having trouble (e.g. lack of internet, English not first language, etc…)</w:t>
      </w:r>
    </w:p>
    <w:p w14:paraId="204979F4" w14:textId="3A872CC7" w:rsidR="008B6B3E" w:rsidRPr="006D6685" w:rsidRDefault="000220AB" w:rsidP="006D6685">
      <w:pPr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Note that MH agreed to provide the answers to the remainder of the Council’s EVV questions</w:t>
      </w:r>
      <w:r w:rsidR="009C180E">
        <w:rPr>
          <w:rFonts w:ascii="Calibri" w:hAnsi="Calibri" w:cs="Calibri"/>
        </w:rPr>
        <w:t xml:space="preserve"> in writing before the next </w:t>
      </w:r>
      <w:r w:rsidR="00C173D3">
        <w:rPr>
          <w:rFonts w:ascii="Calibri" w:hAnsi="Calibri" w:cs="Calibri"/>
        </w:rPr>
        <w:t>meeting</w:t>
      </w:r>
      <w:r w:rsidR="00C173D3" w:rsidRPr="003C4F9C">
        <w:rPr>
          <w:rFonts w:ascii="Calibri" w:hAnsi="Calibri" w:cs="Calibri"/>
          <w:i/>
          <w:iCs/>
        </w:rPr>
        <w:t>. [</w:t>
      </w:r>
      <w:r w:rsidR="00453791" w:rsidRPr="003C4F9C">
        <w:rPr>
          <w:rFonts w:ascii="Calibri" w:hAnsi="Calibri" w:cs="Calibri"/>
          <w:i/>
          <w:iCs/>
        </w:rPr>
        <w:t>Note</w:t>
      </w:r>
      <w:r w:rsidR="003C4F9C">
        <w:rPr>
          <w:rFonts w:ascii="Calibri" w:hAnsi="Calibri" w:cs="Calibri"/>
          <w:i/>
          <w:iCs/>
        </w:rPr>
        <w:t xml:space="preserve"> 5/15 update: </w:t>
      </w:r>
      <w:r w:rsidR="00453791" w:rsidRPr="003C4F9C">
        <w:rPr>
          <w:rFonts w:ascii="Calibri" w:hAnsi="Calibri" w:cs="Calibri"/>
          <w:i/>
          <w:iCs/>
        </w:rPr>
        <w:t xml:space="preserve"> MH followed up that they will address</w:t>
      </w:r>
      <w:r w:rsidR="003C4F9C" w:rsidRPr="003C4F9C">
        <w:rPr>
          <w:rFonts w:ascii="Calibri" w:hAnsi="Calibri" w:cs="Calibri"/>
          <w:i/>
          <w:iCs/>
        </w:rPr>
        <w:t xml:space="preserve"> remaining questions at next Council meeting]</w:t>
      </w:r>
    </w:p>
    <w:p w14:paraId="64FA8FD6" w14:textId="73DED3AC" w:rsidR="00404DC4" w:rsidRPr="00404DC4" w:rsidRDefault="00404DC4" w:rsidP="00404DC4">
      <w:pPr>
        <w:pStyle w:val="ListParagraph"/>
        <w:numPr>
          <w:ilvl w:val="0"/>
          <w:numId w:val="16"/>
        </w:numPr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>CORI/SORI</w:t>
      </w:r>
      <w:r w:rsidR="00CB6A9F">
        <w:rPr>
          <w:rFonts w:ascii="Calibri" w:hAnsi="Calibri" w:cs="Calibri"/>
        </w:rPr>
        <w:t>: MH is at the end of the process</w:t>
      </w:r>
      <w:r w:rsidR="00615012">
        <w:rPr>
          <w:rFonts w:ascii="Calibri" w:hAnsi="Calibri" w:cs="Calibri"/>
        </w:rPr>
        <w:t>. MH has developed a handbook that is in review.</w:t>
      </w:r>
    </w:p>
    <w:p w14:paraId="7B6CEDA3" w14:textId="4EFD804C" w:rsidR="00404DC4" w:rsidRPr="00404DC4" w:rsidRDefault="00404DC4" w:rsidP="00404DC4">
      <w:pPr>
        <w:pStyle w:val="ListParagraph"/>
        <w:numPr>
          <w:ilvl w:val="0"/>
          <w:numId w:val="17"/>
        </w:numPr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  <w:b/>
          <w:bCs/>
        </w:rPr>
        <w:t xml:space="preserve">ForHealth Update: </w:t>
      </w:r>
      <w:r w:rsidR="00797FBA">
        <w:rPr>
          <w:rFonts w:ascii="Calibri" w:hAnsi="Calibri" w:cs="Calibri"/>
        </w:rPr>
        <w:t xml:space="preserve"> </w:t>
      </w:r>
    </w:p>
    <w:p w14:paraId="1CE591CF" w14:textId="238F8B81" w:rsidR="00404DC4" w:rsidRDefault="00404DC4" w:rsidP="00404DC4">
      <w:pPr>
        <w:pStyle w:val="ListParagraph"/>
        <w:numPr>
          <w:ilvl w:val="0"/>
          <w:numId w:val="16"/>
        </w:numPr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>Report on Parttime PCA Survey Bitte BehlChadha)</w:t>
      </w:r>
      <w:r w:rsidR="00050162">
        <w:rPr>
          <w:rFonts w:ascii="Calibri" w:hAnsi="Calibri" w:cs="Calibri"/>
        </w:rPr>
        <w:t xml:space="preserve"> See Powerpoint Presentation</w:t>
      </w:r>
    </w:p>
    <w:p w14:paraId="07A5AA81" w14:textId="2EF69E01" w:rsidR="00DA5482" w:rsidRDefault="00185055" w:rsidP="00DA5482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Member of public asked follow up question about</w:t>
      </w:r>
      <w:r w:rsidR="003F2989">
        <w:rPr>
          <w:rFonts w:ascii="Calibri" w:hAnsi="Calibri" w:cs="Calibri"/>
        </w:rPr>
        <w:t xml:space="preserve"> PCAs</w:t>
      </w:r>
      <w:r>
        <w:rPr>
          <w:rFonts w:ascii="Calibri" w:hAnsi="Calibri" w:cs="Calibri"/>
        </w:rPr>
        <w:t xml:space="preserve"> </w:t>
      </w:r>
      <w:r w:rsidR="003F2989">
        <w:rPr>
          <w:rFonts w:ascii="Calibri" w:hAnsi="Calibri" w:cs="Calibri"/>
        </w:rPr>
        <w:t>loss of</w:t>
      </w:r>
      <w:r w:rsidR="00DF3D4A">
        <w:rPr>
          <w:rFonts w:ascii="Calibri" w:hAnsi="Calibri" w:cs="Calibri"/>
        </w:rPr>
        <w:t xml:space="preserve"> public</w:t>
      </w:r>
      <w:r w:rsidR="003F29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benefits</w:t>
      </w:r>
      <w:r w:rsidR="003F2989">
        <w:rPr>
          <w:rFonts w:ascii="Calibri" w:hAnsi="Calibri" w:cs="Calibri"/>
        </w:rPr>
        <w:t xml:space="preserve"> as they work more hours</w:t>
      </w:r>
      <w:r w:rsidR="00DF3D4A">
        <w:rPr>
          <w:rFonts w:ascii="Calibri" w:hAnsi="Calibri" w:cs="Calibri"/>
        </w:rPr>
        <w:t xml:space="preserve">.  </w:t>
      </w:r>
      <w:r w:rsidR="00E319AF">
        <w:rPr>
          <w:rFonts w:ascii="Calibri" w:hAnsi="Calibri" w:cs="Calibri"/>
        </w:rPr>
        <w:t xml:space="preserve">Survey asked about </w:t>
      </w:r>
      <w:r w:rsidR="00C173D3">
        <w:rPr>
          <w:rFonts w:ascii="Calibri" w:hAnsi="Calibri" w:cs="Calibri"/>
        </w:rPr>
        <w:t>public</w:t>
      </w:r>
      <w:r w:rsidR="00E319AF">
        <w:rPr>
          <w:rFonts w:ascii="Calibri" w:hAnsi="Calibri" w:cs="Calibri"/>
        </w:rPr>
        <w:t xml:space="preserve"> assistance received by PCAs</w:t>
      </w:r>
      <w:r w:rsidR="00DA7EA0">
        <w:rPr>
          <w:rFonts w:ascii="Calibri" w:hAnsi="Calibri" w:cs="Calibri"/>
        </w:rPr>
        <w:t xml:space="preserve">. </w:t>
      </w:r>
      <w:r w:rsidR="0052195C">
        <w:rPr>
          <w:rFonts w:ascii="Calibri" w:hAnsi="Calibri" w:cs="Calibri"/>
        </w:rPr>
        <w:t xml:space="preserve">In </w:t>
      </w:r>
      <w:r w:rsidR="00DA7EA0">
        <w:rPr>
          <w:rFonts w:ascii="Calibri" w:hAnsi="Calibri" w:cs="Calibri"/>
        </w:rPr>
        <w:t xml:space="preserve">target group, more </w:t>
      </w:r>
      <w:r w:rsidR="0052195C">
        <w:rPr>
          <w:rFonts w:ascii="Calibri" w:hAnsi="Calibri" w:cs="Calibri"/>
        </w:rPr>
        <w:t xml:space="preserve">target group members reported </w:t>
      </w:r>
      <w:r w:rsidR="0094442B">
        <w:rPr>
          <w:rFonts w:ascii="Calibri" w:hAnsi="Calibri" w:cs="Calibri"/>
        </w:rPr>
        <w:t>receiving</w:t>
      </w:r>
      <w:r w:rsidR="0052195C">
        <w:rPr>
          <w:rFonts w:ascii="Calibri" w:hAnsi="Calibri" w:cs="Calibri"/>
        </w:rPr>
        <w:t xml:space="preserve"> </w:t>
      </w:r>
      <w:r w:rsidR="0094442B">
        <w:rPr>
          <w:rFonts w:ascii="Calibri" w:hAnsi="Calibri" w:cs="Calibri"/>
        </w:rPr>
        <w:t xml:space="preserve">public assistance than </w:t>
      </w:r>
      <w:r w:rsidR="00C173D3">
        <w:rPr>
          <w:rFonts w:ascii="Calibri" w:hAnsi="Calibri" w:cs="Calibri"/>
        </w:rPr>
        <w:t>non-target</w:t>
      </w:r>
      <w:r w:rsidR="0094442B">
        <w:rPr>
          <w:rFonts w:ascii="Calibri" w:hAnsi="Calibri" w:cs="Calibri"/>
        </w:rPr>
        <w:t xml:space="preserve"> group members.</w:t>
      </w:r>
    </w:p>
    <w:p w14:paraId="0F8B11D5" w14:textId="055CA217" w:rsidR="00A06180" w:rsidRPr="00404DC4" w:rsidRDefault="00A06180" w:rsidP="00DA5482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Union</w:t>
      </w:r>
      <w:r w:rsidR="00D26B5B">
        <w:rPr>
          <w:rFonts w:ascii="Calibri" w:hAnsi="Calibri" w:cs="Calibri"/>
        </w:rPr>
        <w:t xml:space="preserve"> suggested we</w:t>
      </w:r>
      <w:r w:rsidR="002062E4">
        <w:rPr>
          <w:rFonts w:ascii="Calibri" w:hAnsi="Calibri" w:cs="Calibri"/>
        </w:rPr>
        <w:t xml:space="preserve"> share report with PCAs at LMC</w:t>
      </w:r>
      <w:r w:rsidR="00565C6B">
        <w:rPr>
          <w:rFonts w:ascii="Calibri" w:hAnsi="Calibri" w:cs="Calibri"/>
        </w:rPr>
        <w:t xml:space="preserve"> </w:t>
      </w:r>
      <w:r w:rsidR="00F51413">
        <w:rPr>
          <w:rFonts w:ascii="Calibri" w:hAnsi="Calibri" w:cs="Calibri"/>
        </w:rPr>
        <w:t xml:space="preserve"> </w:t>
      </w:r>
    </w:p>
    <w:p w14:paraId="54EED523" w14:textId="5F27FDC7" w:rsidR="00404DC4" w:rsidRPr="00F51413" w:rsidRDefault="00404DC4" w:rsidP="00557CD0">
      <w:pPr>
        <w:pStyle w:val="ListParagraph"/>
        <w:numPr>
          <w:ilvl w:val="0"/>
          <w:numId w:val="16"/>
        </w:numPr>
        <w:contextualSpacing/>
        <w:rPr>
          <w:rFonts w:ascii="Calibri" w:hAnsi="Calibri" w:cs="Calibri"/>
          <w:color w:val="000000" w:themeColor="text1"/>
        </w:rPr>
      </w:pPr>
      <w:r w:rsidRPr="00565C6B">
        <w:rPr>
          <w:rFonts w:ascii="Calibri" w:hAnsi="Calibri" w:cs="Calibri"/>
        </w:rPr>
        <w:t xml:space="preserve">Recruiting Update (Lisa Marschke, Erica Ferreira) </w:t>
      </w:r>
    </w:p>
    <w:p w14:paraId="4D6D1995" w14:textId="38BBE246" w:rsidR="00F51413" w:rsidRPr="00404DC4" w:rsidRDefault="00F51413" w:rsidP="00F51413">
      <w:pPr>
        <w:pStyle w:val="ListParagraph"/>
        <w:numPr>
          <w:ilvl w:val="1"/>
          <w:numId w:val="16"/>
        </w:numPr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Deck </w:t>
      </w:r>
      <w:r w:rsidR="00C173D3">
        <w:rPr>
          <w:rFonts w:ascii="Calibri" w:hAnsi="Calibri" w:cs="Calibri"/>
        </w:rPr>
        <w:t>provided.</w:t>
      </w:r>
    </w:p>
    <w:p w14:paraId="69737C66" w14:textId="6B184C85" w:rsidR="00404DC4" w:rsidRPr="00404DC4" w:rsidRDefault="00404DC4" w:rsidP="00404DC4">
      <w:pPr>
        <w:pStyle w:val="ListParagraph"/>
        <w:numPr>
          <w:ilvl w:val="0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04DC4">
        <w:rPr>
          <w:rFonts w:ascii="Calibri" w:hAnsi="Calibri" w:cs="Calibri"/>
          <w:color w:val="000000" w:themeColor="text1"/>
          <w:u w:val="single"/>
        </w:rPr>
        <w:t>Executive Director Report</w:t>
      </w:r>
      <w:r w:rsidRPr="00404DC4">
        <w:rPr>
          <w:rFonts w:ascii="Calibri" w:hAnsi="Calibri" w:cs="Calibri"/>
          <w:color w:val="000000" w:themeColor="text1"/>
        </w:rPr>
        <w:t xml:space="preserve"> </w:t>
      </w:r>
      <w:r w:rsidR="003149B9">
        <w:rPr>
          <w:rFonts w:ascii="Calibri" w:hAnsi="Calibri" w:cs="Calibri"/>
          <w:color w:val="000000" w:themeColor="text1"/>
        </w:rPr>
        <w:t xml:space="preserve"> </w:t>
      </w:r>
    </w:p>
    <w:p w14:paraId="0E784959" w14:textId="1EA0179F" w:rsidR="00404DC4" w:rsidRPr="003C1430" w:rsidRDefault="00404DC4" w:rsidP="00404DC4">
      <w:pPr>
        <w:pStyle w:val="ListParagraph"/>
        <w:numPr>
          <w:ilvl w:val="0"/>
          <w:numId w:val="14"/>
        </w:numPr>
        <w:spacing w:line="259" w:lineRule="auto"/>
        <w:contextualSpacing/>
        <w:rPr>
          <w:rFonts w:ascii="Calibri" w:hAnsi="Calibri" w:cs="Calibri"/>
          <w:b/>
          <w:bCs/>
        </w:rPr>
      </w:pPr>
      <w:r w:rsidRPr="00404DC4">
        <w:rPr>
          <w:rFonts w:ascii="Calibri" w:hAnsi="Calibri" w:cs="Calibri"/>
          <w:b/>
          <w:bCs/>
        </w:rPr>
        <w:t xml:space="preserve">MassHealth Data Request: (Kristen </w:t>
      </w:r>
      <w:r w:rsidR="00235A75" w:rsidRPr="00404DC4">
        <w:rPr>
          <w:rFonts w:ascii="Calibri" w:hAnsi="Calibri" w:cs="Calibri"/>
          <w:b/>
          <w:bCs/>
        </w:rPr>
        <w:t>McCosh)</w:t>
      </w:r>
      <w:r w:rsidR="00235A75">
        <w:rPr>
          <w:rFonts w:ascii="Calibri" w:hAnsi="Calibri" w:cs="Calibri"/>
          <w:b/>
          <w:bCs/>
        </w:rPr>
        <w:t xml:space="preserve">: </w:t>
      </w:r>
      <w:r w:rsidR="00235A75" w:rsidRPr="003C1430">
        <w:rPr>
          <w:rFonts w:ascii="Calibri" w:hAnsi="Calibri" w:cs="Calibri"/>
          <w:b/>
          <w:bCs/>
        </w:rPr>
        <w:t>Council</w:t>
      </w:r>
      <w:r w:rsidR="003B6507" w:rsidRPr="003C1430">
        <w:rPr>
          <w:rFonts w:ascii="Calibri" w:hAnsi="Calibri" w:cs="Calibri"/>
        </w:rPr>
        <w:t xml:space="preserve"> members met to develop a </w:t>
      </w:r>
      <w:r w:rsidR="003149B9" w:rsidRPr="003C1430">
        <w:rPr>
          <w:rFonts w:ascii="Calibri" w:hAnsi="Calibri" w:cs="Calibri"/>
        </w:rPr>
        <w:t>Complex care data request aimed at</w:t>
      </w:r>
      <w:r w:rsidR="003B6507" w:rsidRPr="003C1430">
        <w:rPr>
          <w:rFonts w:ascii="Calibri" w:hAnsi="Calibri" w:cs="Calibri"/>
        </w:rPr>
        <w:t xml:space="preserve"> helping the Council to better understand the MassHealth analysis on the fiscal impact of the complex care differential. </w:t>
      </w:r>
    </w:p>
    <w:p w14:paraId="37A28B36" w14:textId="454D701D" w:rsidR="00404DC4" w:rsidRPr="003C1430" w:rsidRDefault="00404DC4" w:rsidP="00404DC4">
      <w:pPr>
        <w:pStyle w:val="ListParagraph"/>
        <w:numPr>
          <w:ilvl w:val="0"/>
          <w:numId w:val="14"/>
        </w:numPr>
        <w:spacing w:line="259" w:lineRule="auto"/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  <w:b/>
          <w:bCs/>
        </w:rPr>
        <w:t>Retirement Update (Jeff Clausen)</w:t>
      </w:r>
      <w:r w:rsidR="00235A75">
        <w:rPr>
          <w:rFonts w:ascii="Calibri" w:hAnsi="Calibri" w:cs="Calibri"/>
          <w:b/>
          <w:bCs/>
        </w:rPr>
        <w:t xml:space="preserve">: </w:t>
      </w:r>
      <w:r w:rsidR="001C7F2A" w:rsidRPr="003C1430">
        <w:rPr>
          <w:rFonts w:ascii="Calibri" w:hAnsi="Calibri" w:cs="Calibri"/>
        </w:rPr>
        <w:t xml:space="preserve">Initial </w:t>
      </w:r>
      <w:r w:rsidR="001D4B2E" w:rsidRPr="003C1430">
        <w:rPr>
          <w:rFonts w:ascii="Calibri" w:hAnsi="Calibri" w:cs="Calibri"/>
        </w:rPr>
        <w:t xml:space="preserve">kick-off </w:t>
      </w:r>
      <w:r w:rsidR="001C7F2A" w:rsidRPr="003C1430">
        <w:rPr>
          <w:rFonts w:ascii="Calibri" w:hAnsi="Calibri" w:cs="Calibri"/>
        </w:rPr>
        <w:t xml:space="preserve">meeting with lawyers who will be providing us with </w:t>
      </w:r>
      <w:r w:rsidR="001D4B2E" w:rsidRPr="003C1430">
        <w:rPr>
          <w:rFonts w:ascii="Calibri" w:hAnsi="Calibri" w:cs="Calibri"/>
        </w:rPr>
        <w:t xml:space="preserve">legal support. Hope to hear back from them in May.  </w:t>
      </w:r>
    </w:p>
    <w:p w14:paraId="70B1752D" w14:textId="77777777" w:rsidR="00F47514" w:rsidRPr="00F47514" w:rsidRDefault="00404DC4" w:rsidP="00404DC4">
      <w:pPr>
        <w:pStyle w:val="ListParagraph"/>
        <w:numPr>
          <w:ilvl w:val="0"/>
          <w:numId w:val="14"/>
        </w:numPr>
        <w:spacing w:line="259" w:lineRule="auto"/>
        <w:contextualSpacing/>
        <w:rPr>
          <w:rFonts w:ascii="Calibri" w:hAnsi="Calibri" w:cs="Calibri"/>
        </w:rPr>
      </w:pPr>
      <w:bookmarkStart w:id="3" w:name="_Hlk195095638"/>
      <w:r w:rsidRPr="00404DC4">
        <w:rPr>
          <w:rFonts w:ascii="Calibri" w:hAnsi="Calibri" w:cs="Calibri"/>
          <w:b/>
          <w:bCs/>
        </w:rPr>
        <w:t>Recruiting and Retention Task Force (Justin Graceffa)</w:t>
      </w:r>
      <w:r w:rsidR="001D4B2E">
        <w:rPr>
          <w:rFonts w:ascii="Calibri" w:hAnsi="Calibri" w:cs="Calibri"/>
          <w:b/>
          <w:bCs/>
        </w:rPr>
        <w:t xml:space="preserve">: </w:t>
      </w:r>
    </w:p>
    <w:p w14:paraId="24EF066C" w14:textId="77777777" w:rsidR="00A232AC" w:rsidRDefault="00F32D63" w:rsidP="00F47514">
      <w:pPr>
        <w:pStyle w:val="ListParagraph"/>
        <w:numPr>
          <w:ilvl w:val="0"/>
          <w:numId w:val="19"/>
        </w:numPr>
        <w:spacing w:line="259" w:lineRule="auto"/>
        <w:contextualSpacing/>
        <w:rPr>
          <w:rFonts w:ascii="Calibri" w:hAnsi="Calibri" w:cs="Calibri"/>
        </w:rPr>
      </w:pPr>
      <w:r w:rsidRPr="00F47514">
        <w:rPr>
          <w:rFonts w:ascii="Calibri" w:hAnsi="Calibri" w:cs="Calibri"/>
        </w:rPr>
        <w:t>Working on expanding</w:t>
      </w:r>
      <w:r w:rsidR="00C06CD6" w:rsidRPr="00F47514">
        <w:rPr>
          <w:rFonts w:ascii="Calibri" w:hAnsi="Calibri" w:cs="Calibri"/>
        </w:rPr>
        <w:t xml:space="preserve"> on</w:t>
      </w:r>
      <w:r w:rsidRPr="00F47514">
        <w:rPr>
          <w:rFonts w:ascii="Calibri" w:hAnsi="Calibri" w:cs="Calibri"/>
        </w:rPr>
        <w:t xml:space="preserve"> recruitment strategy</w:t>
      </w:r>
      <w:r w:rsidR="00C06CD6" w:rsidRPr="00F47514">
        <w:rPr>
          <w:rFonts w:ascii="Calibri" w:hAnsi="Calibri" w:cs="Calibri"/>
        </w:rPr>
        <w:t xml:space="preserve"> and</w:t>
      </w:r>
      <w:r w:rsidRPr="00F47514">
        <w:rPr>
          <w:rFonts w:ascii="Calibri" w:hAnsi="Calibri" w:cs="Calibri"/>
        </w:rPr>
        <w:t xml:space="preserve"> </w:t>
      </w:r>
      <w:r w:rsidR="00F47514" w:rsidRPr="00F47514">
        <w:rPr>
          <w:rFonts w:ascii="Calibri" w:hAnsi="Calibri" w:cs="Calibri"/>
        </w:rPr>
        <w:t>new</w:t>
      </w:r>
      <w:r w:rsidRPr="00F47514">
        <w:rPr>
          <w:rFonts w:ascii="Calibri" w:hAnsi="Calibri" w:cs="Calibri"/>
        </w:rPr>
        <w:t xml:space="preserve"> </w:t>
      </w:r>
      <w:r w:rsidR="00C06CD6" w:rsidRPr="00F47514">
        <w:rPr>
          <w:rFonts w:ascii="Calibri" w:hAnsi="Calibri" w:cs="Calibri"/>
        </w:rPr>
        <w:t>c</w:t>
      </w:r>
      <w:r w:rsidRPr="00F47514">
        <w:rPr>
          <w:rFonts w:ascii="Calibri" w:hAnsi="Calibri" w:cs="Calibri"/>
        </w:rPr>
        <w:t xml:space="preserve">onsumer </w:t>
      </w:r>
      <w:r w:rsidR="00C06CD6" w:rsidRPr="00F47514">
        <w:rPr>
          <w:rFonts w:ascii="Calibri" w:hAnsi="Calibri" w:cs="Calibri"/>
        </w:rPr>
        <w:t xml:space="preserve">employer </w:t>
      </w:r>
      <w:r w:rsidRPr="00F47514">
        <w:rPr>
          <w:rFonts w:ascii="Calibri" w:hAnsi="Calibri" w:cs="Calibri"/>
        </w:rPr>
        <w:t>presentations</w:t>
      </w:r>
      <w:r w:rsidR="00D5399E" w:rsidRPr="00F47514">
        <w:rPr>
          <w:rFonts w:ascii="Calibri" w:hAnsi="Calibri" w:cs="Calibri"/>
        </w:rPr>
        <w:t>.</w:t>
      </w:r>
    </w:p>
    <w:p w14:paraId="3062BB3F" w14:textId="77777777" w:rsidR="00A232AC" w:rsidRDefault="00FC418D" w:rsidP="00F47514">
      <w:pPr>
        <w:pStyle w:val="ListParagraph"/>
        <w:numPr>
          <w:ilvl w:val="0"/>
          <w:numId w:val="19"/>
        </w:numPr>
        <w:spacing w:line="259" w:lineRule="auto"/>
        <w:contextualSpacing/>
        <w:rPr>
          <w:rFonts w:ascii="Calibri" w:hAnsi="Calibri" w:cs="Calibri"/>
        </w:rPr>
      </w:pPr>
      <w:r w:rsidRPr="00F47514">
        <w:rPr>
          <w:rFonts w:ascii="Calibri" w:hAnsi="Calibri" w:cs="Calibri"/>
        </w:rPr>
        <w:t>Council member</w:t>
      </w:r>
      <w:r w:rsidR="00F3478C" w:rsidRPr="00F47514">
        <w:rPr>
          <w:rFonts w:ascii="Calibri" w:hAnsi="Calibri" w:cs="Calibri"/>
        </w:rPr>
        <w:t xml:space="preserve"> asked about </w:t>
      </w:r>
      <w:r w:rsidR="00D17455" w:rsidRPr="00F47514">
        <w:rPr>
          <w:rFonts w:ascii="Calibri" w:hAnsi="Calibri" w:cs="Calibri"/>
        </w:rPr>
        <w:t xml:space="preserve">what resources are available to address: (i) How a PCA can apply for unemployment, </w:t>
      </w:r>
      <w:r w:rsidRPr="00F47514">
        <w:rPr>
          <w:rFonts w:ascii="Calibri" w:hAnsi="Calibri" w:cs="Calibri"/>
        </w:rPr>
        <w:t>(ii) What does a CE need to do to document medical leave for a PCA?</w:t>
      </w:r>
      <w:r w:rsidR="00B72C41" w:rsidRPr="00F47514">
        <w:rPr>
          <w:rFonts w:ascii="Calibri" w:hAnsi="Calibri" w:cs="Calibri"/>
        </w:rPr>
        <w:t xml:space="preserve"> MH</w:t>
      </w:r>
      <w:r w:rsidR="00673538" w:rsidRPr="00F47514">
        <w:rPr>
          <w:rFonts w:ascii="Calibri" w:hAnsi="Calibri" w:cs="Calibri"/>
        </w:rPr>
        <w:t xml:space="preserve"> responded that CE should reach out to Tempus </w:t>
      </w:r>
      <w:r w:rsidR="00C467D3" w:rsidRPr="00F47514">
        <w:rPr>
          <w:rFonts w:ascii="Calibri" w:hAnsi="Calibri" w:cs="Calibri"/>
        </w:rPr>
        <w:t>for</w:t>
      </w:r>
      <w:r w:rsidR="00673538" w:rsidRPr="00F47514">
        <w:rPr>
          <w:rFonts w:ascii="Calibri" w:hAnsi="Calibri" w:cs="Calibri"/>
        </w:rPr>
        <w:t xml:space="preserve"> </w:t>
      </w:r>
      <w:r w:rsidR="00C467D3" w:rsidRPr="00F47514">
        <w:rPr>
          <w:rFonts w:ascii="Calibri" w:hAnsi="Calibri" w:cs="Calibri"/>
        </w:rPr>
        <w:t xml:space="preserve">these 2 questions.  </w:t>
      </w:r>
    </w:p>
    <w:p w14:paraId="71C37313" w14:textId="7594D067" w:rsidR="00404DC4" w:rsidRPr="003C1430" w:rsidRDefault="00F47514" w:rsidP="00F47514">
      <w:pPr>
        <w:pStyle w:val="ListParagraph"/>
        <w:numPr>
          <w:ilvl w:val="0"/>
          <w:numId w:val="19"/>
        </w:numPr>
        <w:spacing w:line="259" w:lineRule="auto"/>
        <w:contextualSpacing/>
        <w:rPr>
          <w:rFonts w:ascii="Calibri" w:hAnsi="Calibri" w:cs="Calibri"/>
        </w:rPr>
      </w:pPr>
      <w:r w:rsidRPr="003C1430">
        <w:rPr>
          <w:rFonts w:ascii="Calibri" w:hAnsi="Calibri" w:cs="Calibri"/>
        </w:rPr>
        <w:t xml:space="preserve">Council member inquired about the status of the </w:t>
      </w:r>
      <w:r w:rsidR="003C4F9C" w:rsidRPr="003C1430">
        <w:rPr>
          <w:rFonts w:ascii="Calibri" w:hAnsi="Calibri" w:cs="Calibri"/>
        </w:rPr>
        <w:t>website.</w:t>
      </w:r>
    </w:p>
    <w:bookmarkEnd w:id="3"/>
    <w:p w14:paraId="7222A5A6" w14:textId="61307C47" w:rsidR="00404DC4" w:rsidRPr="00404DC4" w:rsidRDefault="00404DC4" w:rsidP="00404DC4">
      <w:pPr>
        <w:pStyle w:val="ListParagraph"/>
        <w:numPr>
          <w:ilvl w:val="0"/>
          <w:numId w:val="14"/>
        </w:numPr>
        <w:spacing w:line="259" w:lineRule="auto"/>
        <w:contextualSpacing/>
        <w:rPr>
          <w:rFonts w:ascii="Calibri" w:hAnsi="Calibri" w:cs="Calibri"/>
          <w:b/>
          <w:bCs/>
        </w:rPr>
      </w:pPr>
      <w:r w:rsidRPr="00404DC4">
        <w:rPr>
          <w:rFonts w:ascii="Calibri" w:hAnsi="Calibri" w:cs="Calibri"/>
          <w:b/>
          <w:bCs/>
        </w:rPr>
        <w:t xml:space="preserve">Committee Updates: </w:t>
      </w:r>
      <w:r w:rsidR="00E634A2">
        <w:rPr>
          <w:rFonts w:ascii="Calibri" w:hAnsi="Calibri" w:cs="Calibri"/>
          <w:b/>
          <w:bCs/>
        </w:rPr>
        <w:t xml:space="preserve"> </w:t>
      </w:r>
      <w:r w:rsidR="003B43A4">
        <w:rPr>
          <w:rFonts w:ascii="Calibri" w:hAnsi="Calibri" w:cs="Calibri"/>
          <w:b/>
          <w:bCs/>
        </w:rPr>
        <w:t>-24</w:t>
      </w:r>
    </w:p>
    <w:p w14:paraId="2BDF91E2" w14:textId="77777777" w:rsidR="008013CE" w:rsidRDefault="00404DC4" w:rsidP="00404DC4">
      <w:pPr>
        <w:pStyle w:val="ListParagraph"/>
        <w:numPr>
          <w:ilvl w:val="0"/>
          <w:numId w:val="15"/>
        </w:numPr>
        <w:spacing w:line="259" w:lineRule="auto"/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>Training Committee: (Chris Hoeh)</w:t>
      </w:r>
      <w:r w:rsidR="009309DF">
        <w:rPr>
          <w:rFonts w:ascii="Calibri" w:hAnsi="Calibri" w:cs="Calibri"/>
        </w:rPr>
        <w:t xml:space="preserve">: </w:t>
      </w:r>
    </w:p>
    <w:p w14:paraId="3639B3FC" w14:textId="272007DD" w:rsidR="00404DC4" w:rsidRDefault="008013CE" w:rsidP="008013CE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Focus on the Professional Development Curriculum: Original 100 slots </w:t>
      </w:r>
      <w:r w:rsidR="00093335">
        <w:rPr>
          <w:rFonts w:ascii="Calibri" w:hAnsi="Calibri" w:cs="Calibri"/>
        </w:rPr>
        <w:t>allocated and</w:t>
      </w:r>
      <w:r w:rsidR="007A5C83">
        <w:rPr>
          <w:rFonts w:ascii="Calibri" w:hAnsi="Calibri" w:cs="Calibri"/>
        </w:rPr>
        <w:t xml:space="preserve"> TUF chose to fund an additional 100 slots.</w:t>
      </w:r>
    </w:p>
    <w:p w14:paraId="17AB8DD5" w14:textId="75212629" w:rsidR="00B471E3" w:rsidRDefault="00093335" w:rsidP="008013CE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Union shared that overall, it is a very successful </w:t>
      </w:r>
      <w:r w:rsidR="002E6CBC">
        <w:rPr>
          <w:rFonts w:ascii="Calibri" w:hAnsi="Calibri" w:cs="Calibri"/>
        </w:rPr>
        <w:t xml:space="preserve">and effective </w:t>
      </w:r>
      <w:r>
        <w:rPr>
          <w:rFonts w:ascii="Calibri" w:hAnsi="Calibri" w:cs="Calibri"/>
        </w:rPr>
        <w:t xml:space="preserve">program.  </w:t>
      </w:r>
    </w:p>
    <w:p w14:paraId="102DD390" w14:textId="66D73204" w:rsidR="002E6CBC" w:rsidRPr="00404DC4" w:rsidRDefault="00AA4CA6" w:rsidP="008013CE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Council members can participate in NHO if they would like to do it.</w:t>
      </w:r>
    </w:p>
    <w:p w14:paraId="5EBAACED" w14:textId="77777777" w:rsidR="00404DC4" w:rsidRDefault="00404DC4" w:rsidP="00404DC4">
      <w:pPr>
        <w:pStyle w:val="ListParagraph"/>
        <w:numPr>
          <w:ilvl w:val="0"/>
          <w:numId w:val="15"/>
        </w:numPr>
        <w:spacing w:line="259" w:lineRule="auto"/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>RJ&amp;E: (Chris Hoeh)</w:t>
      </w:r>
    </w:p>
    <w:p w14:paraId="16653C72" w14:textId="111C5BBF" w:rsidR="00772F84" w:rsidRDefault="00772F84" w:rsidP="0064730C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Focus on curriculum development and delivery of joint CE and PCA training</w:t>
      </w:r>
      <w:r w:rsidR="00FC77BD">
        <w:rPr>
          <w:rFonts w:ascii="Calibri" w:hAnsi="Calibri" w:cs="Calibri"/>
        </w:rPr>
        <w:t xml:space="preserve"> supported by </w:t>
      </w:r>
      <w:r w:rsidR="00C173D3">
        <w:rPr>
          <w:rFonts w:ascii="Calibri" w:hAnsi="Calibri" w:cs="Calibri"/>
        </w:rPr>
        <w:t>TUF.</w:t>
      </w:r>
    </w:p>
    <w:p w14:paraId="4584A06D" w14:textId="69988D0A" w:rsidR="00FC77BD" w:rsidRPr="00404DC4" w:rsidRDefault="00FC77BD" w:rsidP="0064730C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RFR under review by MH</w:t>
      </w:r>
      <w:r w:rsidR="00527C75">
        <w:rPr>
          <w:rFonts w:ascii="Calibri" w:hAnsi="Calibri" w:cs="Calibri"/>
        </w:rPr>
        <w:t xml:space="preserve"> and Legal team</w:t>
      </w:r>
    </w:p>
    <w:p w14:paraId="3A88ECE5" w14:textId="43E1E1C0" w:rsidR="00404DC4" w:rsidRDefault="00404DC4" w:rsidP="00404DC4">
      <w:pPr>
        <w:pStyle w:val="ListParagraph"/>
        <w:numPr>
          <w:ilvl w:val="0"/>
          <w:numId w:val="15"/>
        </w:numPr>
        <w:spacing w:line="259" w:lineRule="auto"/>
        <w:contextualSpacing/>
        <w:rPr>
          <w:rFonts w:ascii="Calibri" w:hAnsi="Calibri" w:cs="Calibri"/>
        </w:rPr>
      </w:pPr>
      <w:r w:rsidRPr="00404DC4">
        <w:rPr>
          <w:rFonts w:ascii="Calibri" w:hAnsi="Calibri" w:cs="Calibri"/>
        </w:rPr>
        <w:t>LMC</w:t>
      </w:r>
      <w:r w:rsidR="00FF127C">
        <w:rPr>
          <w:rFonts w:ascii="Calibri" w:hAnsi="Calibri" w:cs="Calibri"/>
        </w:rPr>
        <w:t xml:space="preserve">: </w:t>
      </w:r>
      <w:r w:rsidRPr="00404DC4">
        <w:rPr>
          <w:rFonts w:ascii="Calibri" w:hAnsi="Calibri" w:cs="Calibri"/>
        </w:rPr>
        <w:t>(Justin Graceffa)</w:t>
      </w:r>
    </w:p>
    <w:p w14:paraId="1483E7D7" w14:textId="5C03A403" w:rsidR="00FF127C" w:rsidRDefault="00E451AB" w:rsidP="00FF127C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MH shared </w:t>
      </w:r>
      <w:r w:rsidR="00FF127C">
        <w:rPr>
          <w:rFonts w:ascii="Calibri" w:hAnsi="Calibri" w:cs="Calibri"/>
        </w:rPr>
        <w:t>Complex Care</w:t>
      </w:r>
    </w:p>
    <w:p w14:paraId="5218E770" w14:textId="77777777" w:rsidR="00B32C1C" w:rsidRDefault="00E451AB" w:rsidP="00FF127C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EVV issues discussed including</w:t>
      </w:r>
      <w:r w:rsidR="00B32C1C">
        <w:rPr>
          <w:rFonts w:ascii="Calibri" w:hAnsi="Calibri" w:cs="Calibri"/>
        </w:rPr>
        <w:t>:</w:t>
      </w:r>
    </w:p>
    <w:p w14:paraId="36AC748F" w14:textId="0B29BE8F" w:rsidR="00E451AB" w:rsidRDefault="00E451AB" w:rsidP="00B32C1C">
      <w:pPr>
        <w:pStyle w:val="ListParagraph"/>
        <w:numPr>
          <w:ilvl w:val="2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32C1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ccess to wifi.MH will not be making any </w:t>
      </w:r>
      <w:r w:rsidR="005F233D">
        <w:rPr>
          <w:rFonts w:ascii="Calibri" w:hAnsi="Calibri" w:cs="Calibri"/>
        </w:rPr>
        <w:t>policy changes due to lack of wifi access</w:t>
      </w:r>
      <w:r w:rsidR="0082318D">
        <w:rPr>
          <w:rFonts w:ascii="Calibri" w:hAnsi="Calibri" w:cs="Calibri"/>
        </w:rPr>
        <w:t>.</w:t>
      </w:r>
    </w:p>
    <w:p w14:paraId="3E02E242" w14:textId="0AC35A4D" w:rsidR="00B32C1C" w:rsidRDefault="00457299" w:rsidP="00B32C1C">
      <w:pPr>
        <w:pStyle w:val="ListParagraph"/>
        <w:numPr>
          <w:ilvl w:val="2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CE edits/adjustments to timesheets</w:t>
      </w:r>
      <w:r w:rsidR="002C3843">
        <w:rPr>
          <w:rFonts w:ascii="Calibri" w:hAnsi="Calibri" w:cs="Calibri"/>
        </w:rPr>
        <w:t xml:space="preserve">. Currently, timesheets- adjustments are signed off only by CE.  Union raised issue of returning to both PCAs and CEs signing </w:t>
      </w:r>
      <w:r w:rsidR="003C4F9C">
        <w:rPr>
          <w:rFonts w:ascii="Calibri" w:hAnsi="Calibri" w:cs="Calibri"/>
        </w:rPr>
        <w:t>off.</w:t>
      </w:r>
    </w:p>
    <w:p w14:paraId="455DB1A7" w14:textId="649177B2" w:rsidR="0056726E" w:rsidRDefault="0056726E" w:rsidP="0056726E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ID Card Procurement in process.</w:t>
      </w:r>
    </w:p>
    <w:p w14:paraId="3FB2E936" w14:textId="2FF93C3A" w:rsidR="00502AE5" w:rsidRPr="00404DC4" w:rsidRDefault="00502AE5" w:rsidP="0056726E">
      <w:pPr>
        <w:pStyle w:val="ListParagraph"/>
        <w:numPr>
          <w:ilvl w:val="1"/>
          <w:numId w:val="15"/>
        </w:numPr>
        <w:spacing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Retirement: see earlier update.</w:t>
      </w:r>
    </w:p>
    <w:p w14:paraId="73793F9F" w14:textId="74408B04" w:rsidR="00745AEC" w:rsidRPr="00404DC4" w:rsidRDefault="00745AEC" w:rsidP="00B97C93">
      <w:pPr>
        <w:jc w:val="both"/>
        <w:rPr>
          <w:rFonts w:ascii="Calibri" w:hAnsi="Calibri" w:cs="Calibri"/>
          <w:szCs w:val="22"/>
        </w:rPr>
      </w:pPr>
    </w:p>
    <w:sectPr w:rsidR="00745AEC" w:rsidRPr="00404DC4" w:rsidSect="00881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55B" w14:textId="77777777" w:rsidR="00775DD4" w:rsidRDefault="00775DD4">
      <w:r>
        <w:separator/>
      </w:r>
    </w:p>
  </w:endnote>
  <w:endnote w:type="continuationSeparator" w:id="0">
    <w:p w14:paraId="6FB686FD" w14:textId="77777777" w:rsidR="00775DD4" w:rsidRDefault="00775DD4">
      <w:r>
        <w:continuationSeparator/>
      </w:r>
    </w:p>
  </w:endnote>
  <w:endnote w:type="continuationNotice" w:id="1">
    <w:p w14:paraId="7B7B2E6F" w14:textId="77777777" w:rsidR="00775DD4" w:rsidRDefault="00775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04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8040F" w14:textId="5DA208DA" w:rsidR="00981B13" w:rsidRDefault="00981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3B3B" w14:textId="77777777" w:rsidR="00775DD4" w:rsidRDefault="00775DD4">
      <w:r>
        <w:separator/>
      </w:r>
    </w:p>
  </w:footnote>
  <w:footnote w:type="continuationSeparator" w:id="0">
    <w:p w14:paraId="0FD2BC4C" w14:textId="77777777" w:rsidR="00775DD4" w:rsidRDefault="00775DD4">
      <w:r>
        <w:continuationSeparator/>
      </w:r>
    </w:p>
  </w:footnote>
  <w:footnote w:type="continuationNotice" w:id="1">
    <w:p w14:paraId="4B2B9849" w14:textId="77777777" w:rsidR="00775DD4" w:rsidRDefault="00775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608" w14:textId="6A22CAA1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7137" w14:textId="77777777" w:rsidR="00736B7A" w:rsidRDefault="00736B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CFA"/>
    <w:multiLevelType w:val="hybridMultilevel"/>
    <w:tmpl w:val="D06083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D6C78"/>
    <w:multiLevelType w:val="hybridMultilevel"/>
    <w:tmpl w:val="8E40C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A31D24"/>
    <w:multiLevelType w:val="hybridMultilevel"/>
    <w:tmpl w:val="F29CE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8F1C70"/>
    <w:multiLevelType w:val="hybridMultilevel"/>
    <w:tmpl w:val="2118F5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26869"/>
    <w:multiLevelType w:val="hybridMultilevel"/>
    <w:tmpl w:val="7CDEC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368B3"/>
    <w:multiLevelType w:val="hybridMultilevel"/>
    <w:tmpl w:val="B8F88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A2E4A"/>
    <w:multiLevelType w:val="hybridMultilevel"/>
    <w:tmpl w:val="FA80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C3709"/>
    <w:multiLevelType w:val="hybridMultilevel"/>
    <w:tmpl w:val="D7FC8B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51301"/>
    <w:multiLevelType w:val="hybridMultilevel"/>
    <w:tmpl w:val="711A5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5025FD"/>
    <w:multiLevelType w:val="hybridMultilevel"/>
    <w:tmpl w:val="2F005852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15">
      <w:start w:val="1"/>
      <w:numFmt w:val="upperLetter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10" w15:restartNumberingAfterBreak="0">
    <w:nsid w:val="53830484"/>
    <w:multiLevelType w:val="hybridMultilevel"/>
    <w:tmpl w:val="D09EF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254230"/>
    <w:multiLevelType w:val="hybridMultilevel"/>
    <w:tmpl w:val="E4B482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B958F7"/>
    <w:multiLevelType w:val="hybridMultilevel"/>
    <w:tmpl w:val="B824CD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7A5D48"/>
    <w:multiLevelType w:val="multilevel"/>
    <w:tmpl w:val="9BEE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85902"/>
    <w:multiLevelType w:val="hybridMultilevel"/>
    <w:tmpl w:val="12EC2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6639E6"/>
    <w:multiLevelType w:val="multilevel"/>
    <w:tmpl w:val="D20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703A72"/>
    <w:multiLevelType w:val="hybridMultilevel"/>
    <w:tmpl w:val="B70CC6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207A3C"/>
    <w:multiLevelType w:val="hybridMultilevel"/>
    <w:tmpl w:val="56625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628803">
    <w:abstractNumId w:val="9"/>
  </w:num>
  <w:num w:numId="2" w16cid:durableId="1250506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474934">
    <w:abstractNumId w:val="2"/>
  </w:num>
  <w:num w:numId="4" w16cid:durableId="1355153852">
    <w:abstractNumId w:val="5"/>
  </w:num>
  <w:num w:numId="5" w16cid:durableId="304314038">
    <w:abstractNumId w:val="1"/>
  </w:num>
  <w:num w:numId="6" w16cid:durableId="1884055003">
    <w:abstractNumId w:val="17"/>
  </w:num>
  <w:num w:numId="7" w16cid:durableId="1731876782">
    <w:abstractNumId w:val="13"/>
  </w:num>
  <w:num w:numId="8" w16cid:durableId="2076780825">
    <w:abstractNumId w:val="15"/>
  </w:num>
  <w:num w:numId="9" w16cid:durableId="1461797816">
    <w:abstractNumId w:val="6"/>
  </w:num>
  <w:num w:numId="10" w16cid:durableId="2124109450">
    <w:abstractNumId w:val="4"/>
  </w:num>
  <w:num w:numId="11" w16cid:durableId="626543827">
    <w:abstractNumId w:val="0"/>
  </w:num>
  <w:num w:numId="12" w16cid:durableId="1246453324">
    <w:abstractNumId w:val="10"/>
  </w:num>
  <w:num w:numId="13" w16cid:durableId="1030953683">
    <w:abstractNumId w:val="7"/>
  </w:num>
  <w:num w:numId="14" w16cid:durableId="966934886">
    <w:abstractNumId w:val="3"/>
  </w:num>
  <w:num w:numId="15" w16cid:durableId="2002925597">
    <w:abstractNumId w:val="14"/>
  </w:num>
  <w:num w:numId="16" w16cid:durableId="1744178408">
    <w:abstractNumId w:val="11"/>
  </w:num>
  <w:num w:numId="17" w16cid:durableId="1411734717">
    <w:abstractNumId w:val="16"/>
  </w:num>
  <w:num w:numId="18" w16cid:durableId="957494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271102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1B8B"/>
    <w:rsid w:val="000024FE"/>
    <w:rsid w:val="00003D20"/>
    <w:rsid w:val="00005901"/>
    <w:rsid w:val="00007BCB"/>
    <w:rsid w:val="00011B5E"/>
    <w:rsid w:val="0001206B"/>
    <w:rsid w:val="00012328"/>
    <w:rsid w:val="00013BF2"/>
    <w:rsid w:val="0001406A"/>
    <w:rsid w:val="00014389"/>
    <w:rsid w:val="00015BC6"/>
    <w:rsid w:val="0002044B"/>
    <w:rsid w:val="00020A42"/>
    <w:rsid w:val="000210B3"/>
    <w:rsid w:val="0002120C"/>
    <w:rsid w:val="00021497"/>
    <w:rsid w:val="000220AB"/>
    <w:rsid w:val="00022376"/>
    <w:rsid w:val="00022412"/>
    <w:rsid w:val="00024384"/>
    <w:rsid w:val="00024565"/>
    <w:rsid w:val="0002483D"/>
    <w:rsid w:val="00025B7B"/>
    <w:rsid w:val="000262D8"/>
    <w:rsid w:val="00026801"/>
    <w:rsid w:val="00026ADF"/>
    <w:rsid w:val="00030367"/>
    <w:rsid w:val="00031B21"/>
    <w:rsid w:val="0004050F"/>
    <w:rsid w:val="00040A75"/>
    <w:rsid w:val="000413F4"/>
    <w:rsid w:val="00041A71"/>
    <w:rsid w:val="00043E04"/>
    <w:rsid w:val="000448D2"/>
    <w:rsid w:val="00045E14"/>
    <w:rsid w:val="00050162"/>
    <w:rsid w:val="000506A2"/>
    <w:rsid w:val="00050A33"/>
    <w:rsid w:val="00050B05"/>
    <w:rsid w:val="00050C87"/>
    <w:rsid w:val="000510CF"/>
    <w:rsid w:val="0005138C"/>
    <w:rsid w:val="00051496"/>
    <w:rsid w:val="0005205B"/>
    <w:rsid w:val="00052D83"/>
    <w:rsid w:val="00053858"/>
    <w:rsid w:val="000558A0"/>
    <w:rsid w:val="00055CCB"/>
    <w:rsid w:val="000565AE"/>
    <w:rsid w:val="00061F6C"/>
    <w:rsid w:val="00062286"/>
    <w:rsid w:val="00062509"/>
    <w:rsid w:val="00062980"/>
    <w:rsid w:val="00062B0F"/>
    <w:rsid w:val="00064B53"/>
    <w:rsid w:val="000650A8"/>
    <w:rsid w:val="00065EE8"/>
    <w:rsid w:val="000660F7"/>
    <w:rsid w:val="0006729A"/>
    <w:rsid w:val="000673A9"/>
    <w:rsid w:val="00067412"/>
    <w:rsid w:val="00067979"/>
    <w:rsid w:val="0007038C"/>
    <w:rsid w:val="00070A3B"/>
    <w:rsid w:val="000738EC"/>
    <w:rsid w:val="000753B5"/>
    <w:rsid w:val="00075C5C"/>
    <w:rsid w:val="00075D9E"/>
    <w:rsid w:val="000764CF"/>
    <w:rsid w:val="0007653A"/>
    <w:rsid w:val="0007779A"/>
    <w:rsid w:val="00077AE5"/>
    <w:rsid w:val="000811C3"/>
    <w:rsid w:val="00081887"/>
    <w:rsid w:val="00084B87"/>
    <w:rsid w:val="00084DC5"/>
    <w:rsid w:val="00085493"/>
    <w:rsid w:val="00086849"/>
    <w:rsid w:val="0008705B"/>
    <w:rsid w:val="0009063D"/>
    <w:rsid w:val="0009155E"/>
    <w:rsid w:val="00093335"/>
    <w:rsid w:val="00093CEC"/>
    <w:rsid w:val="0009444D"/>
    <w:rsid w:val="00095026"/>
    <w:rsid w:val="00097099"/>
    <w:rsid w:val="00097423"/>
    <w:rsid w:val="000A083D"/>
    <w:rsid w:val="000A1A8A"/>
    <w:rsid w:val="000A2E03"/>
    <w:rsid w:val="000A358F"/>
    <w:rsid w:val="000A4A9A"/>
    <w:rsid w:val="000A5A81"/>
    <w:rsid w:val="000A6C58"/>
    <w:rsid w:val="000A6F6E"/>
    <w:rsid w:val="000A785F"/>
    <w:rsid w:val="000B0755"/>
    <w:rsid w:val="000B0AD8"/>
    <w:rsid w:val="000B0C4C"/>
    <w:rsid w:val="000B1537"/>
    <w:rsid w:val="000B29B7"/>
    <w:rsid w:val="000B2F06"/>
    <w:rsid w:val="000B3045"/>
    <w:rsid w:val="000B385A"/>
    <w:rsid w:val="000B429F"/>
    <w:rsid w:val="000B4CFC"/>
    <w:rsid w:val="000B4F1C"/>
    <w:rsid w:val="000B55A6"/>
    <w:rsid w:val="000B7E41"/>
    <w:rsid w:val="000C12E1"/>
    <w:rsid w:val="000C2421"/>
    <w:rsid w:val="000C26F6"/>
    <w:rsid w:val="000C2765"/>
    <w:rsid w:val="000C3B0F"/>
    <w:rsid w:val="000C3E71"/>
    <w:rsid w:val="000C475B"/>
    <w:rsid w:val="000C50E7"/>
    <w:rsid w:val="000C5368"/>
    <w:rsid w:val="000C5B4F"/>
    <w:rsid w:val="000C6F3D"/>
    <w:rsid w:val="000C7B09"/>
    <w:rsid w:val="000D1437"/>
    <w:rsid w:val="000D282B"/>
    <w:rsid w:val="000D3DAF"/>
    <w:rsid w:val="000D5503"/>
    <w:rsid w:val="000D63C7"/>
    <w:rsid w:val="000D6B68"/>
    <w:rsid w:val="000D7B39"/>
    <w:rsid w:val="000E1D7B"/>
    <w:rsid w:val="000E2615"/>
    <w:rsid w:val="000E289A"/>
    <w:rsid w:val="000E5AC7"/>
    <w:rsid w:val="000E6041"/>
    <w:rsid w:val="000E66D5"/>
    <w:rsid w:val="000E7964"/>
    <w:rsid w:val="000F03D2"/>
    <w:rsid w:val="000F2C6F"/>
    <w:rsid w:val="000F306A"/>
    <w:rsid w:val="000F36F8"/>
    <w:rsid w:val="000F40F9"/>
    <w:rsid w:val="000F469B"/>
    <w:rsid w:val="000F4E00"/>
    <w:rsid w:val="001007F0"/>
    <w:rsid w:val="00103EC0"/>
    <w:rsid w:val="00105516"/>
    <w:rsid w:val="001141F0"/>
    <w:rsid w:val="00117DF9"/>
    <w:rsid w:val="001212B1"/>
    <w:rsid w:val="0012131C"/>
    <w:rsid w:val="00122474"/>
    <w:rsid w:val="00122CCE"/>
    <w:rsid w:val="001250C9"/>
    <w:rsid w:val="00126321"/>
    <w:rsid w:val="00126A0F"/>
    <w:rsid w:val="00126D06"/>
    <w:rsid w:val="00130E22"/>
    <w:rsid w:val="001369FC"/>
    <w:rsid w:val="00137B76"/>
    <w:rsid w:val="00141411"/>
    <w:rsid w:val="00141F67"/>
    <w:rsid w:val="00142715"/>
    <w:rsid w:val="00143CF5"/>
    <w:rsid w:val="001458B3"/>
    <w:rsid w:val="001459C5"/>
    <w:rsid w:val="00147A09"/>
    <w:rsid w:val="00151EC8"/>
    <w:rsid w:val="00152E88"/>
    <w:rsid w:val="00153A94"/>
    <w:rsid w:val="001541B7"/>
    <w:rsid w:val="00154F9A"/>
    <w:rsid w:val="00155786"/>
    <w:rsid w:val="001566EC"/>
    <w:rsid w:val="00156B99"/>
    <w:rsid w:val="001573A9"/>
    <w:rsid w:val="00157D41"/>
    <w:rsid w:val="00161049"/>
    <w:rsid w:val="001627B7"/>
    <w:rsid w:val="00164248"/>
    <w:rsid w:val="0016492C"/>
    <w:rsid w:val="0016494D"/>
    <w:rsid w:val="00165D5D"/>
    <w:rsid w:val="00166699"/>
    <w:rsid w:val="0016729A"/>
    <w:rsid w:val="00167B88"/>
    <w:rsid w:val="001703F8"/>
    <w:rsid w:val="00171D46"/>
    <w:rsid w:val="0017342E"/>
    <w:rsid w:val="00173928"/>
    <w:rsid w:val="00173A89"/>
    <w:rsid w:val="00173F50"/>
    <w:rsid w:val="00174B66"/>
    <w:rsid w:val="00175237"/>
    <w:rsid w:val="0017544A"/>
    <w:rsid w:val="00175851"/>
    <w:rsid w:val="0017688E"/>
    <w:rsid w:val="00176C0A"/>
    <w:rsid w:val="001820F4"/>
    <w:rsid w:val="00182926"/>
    <w:rsid w:val="00184C9A"/>
    <w:rsid w:val="00185055"/>
    <w:rsid w:val="001851C3"/>
    <w:rsid w:val="0018522C"/>
    <w:rsid w:val="00185C5D"/>
    <w:rsid w:val="001861FA"/>
    <w:rsid w:val="00194368"/>
    <w:rsid w:val="00194E7D"/>
    <w:rsid w:val="00195399"/>
    <w:rsid w:val="00196C67"/>
    <w:rsid w:val="001979D9"/>
    <w:rsid w:val="001A0669"/>
    <w:rsid w:val="001A0725"/>
    <w:rsid w:val="001A092F"/>
    <w:rsid w:val="001A11EB"/>
    <w:rsid w:val="001A2FEC"/>
    <w:rsid w:val="001B00E2"/>
    <w:rsid w:val="001B095B"/>
    <w:rsid w:val="001B0975"/>
    <w:rsid w:val="001B0CA5"/>
    <w:rsid w:val="001B1C73"/>
    <w:rsid w:val="001B48B4"/>
    <w:rsid w:val="001B70B5"/>
    <w:rsid w:val="001B7BCB"/>
    <w:rsid w:val="001C0230"/>
    <w:rsid w:val="001C254D"/>
    <w:rsid w:val="001C2AD5"/>
    <w:rsid w:val="001C549A"/>
    <w:rsid w:val="001C55A6"/>
    <w:rsid w:val="001C62A6"/>
    <w:rsid w:val="001C7F2A"/>
    <w:rsid w:val="001D013F"/>
    <w:rsid w:val="001D1545"/>
    <w:rsid w:val="001D1E7A"/>
    <w:rsid w:val="001D21E4"/>
    <w:rsid w:val="001D271B"/>
    <w:rsid w:val="001D4B2E"/>
    <w:rsid w:val="001D4B6C"/>
    <w:rsid w:val="001D73F0"/>
    <w:rsid w:val="001E41D0"/>
    <w:rsid w:val="001E4A54"/>
    <w:rsid w:val="001E4F29"/>
    <w:rsid w:val="001E4F81"/>
    <w:rsid w:val="001E6E8F"/>
    <w:rsid w:val="001E7D0B"/>
    <w:rsid w:val="001F0550"/>
    <w:rsid w:val="001F146C"/>
    <w:rsid w:val="001F3400"/>
    <w:rsid w:val="001F42FD"/>
    <w:rsid w:val="001F4F65"/>
    <w:rsid w:val="001F55D0"/>
    <w:rsid w:val="001F56DD"/>
    <w:rsid w:val="001F7E50"/>
    <w:rsid w:val="002012DE"/>
    <w:rsid w:val="00201A08"/>
    <w:rsid w:val="002028D9"/>
    <w:rsid w:val="00202938"/>
    <w:rsid w:val="00205307"/>
    <w:rsid w:val="002056EF"/>
    <w:rsid w:val="00205CBB"/>
    <w:rsid w:val="0020606A"/>
    <w:rsid w:val="002062E4"/>
    <w:rsid w:val="00206802"/>
    <w:rsid w:val="00207009"/>
    <w:rsid w:val="002072D7"/>
    <w:rsid w:val="00216001"/>
    <w:rsid w:val="00216858"/>
    <w:rsid w:val="002174C3"/>
    <w:rsid w:val="00217F99"/>
    <w:rsid w:val="00220F82"/>
    <w:rsid w:val="00221C58"/>
    <w:rsid w:val="0022245D"/>
    <w:rsid w:val="00222779"/>
    <w:rsid w:val="00222C23"/>
    <w:rsid w:val="0022401C"/>
    <w:rsid w:val="00224F62"/>
    <w:rsid w:val="00225C5E"/>
    <w:rsid w:val="002267E6"/>
    <w:rsid w:val="00230956"/>
    <w:rsid w:val="0023187D"/>
    <w:rsid w:val="00231E18"/>
    <w:rsid w:val="00231EAD"/>
    <w:rsid w:val="00232B51"/>
    <w:rsid w:val="00235A75"/>
    <w:rsid w:val="002361C0"/>
    <w:rsid w:val="002413A6"/>
    <w:rsid w:val="00241FCD"/>
    <w:rsid w:val="0024219F"/>
    <w:rsid w:val="002422FB"/>
    <w:rsid w:val="002434E1"/>
    <w:rsid w:val="00243759"/>
    <w:rsid w:val="00247509"/>
    <w:rsid w:val="00250457"/>
    <w:rsid w:val="00250545"/>
    <w:rsid w:val="0025091B"/>
    <w:rsid w:val="00253545"/>
    <w:rsid w:val="00253860"/>
    <w:rsid w:val="002548FD"/>
    <w:rsid w:val="00254A6A"/>
    <w:rsid w:val="00255910"/>
    <w:rsid w:val="002563E8"/>
    <w:rsid w:val="0025695D"/>
    <w:rsid w:val="002579F4"/>
    <w:rsid w:val="002607B4"/>
    <w:rsid w:val="00261169"/>
    <w:rsid w:val="0026160A"/>
    <w:rsid w:val="00261F71"/>
    <w:rsid w:val="00262355"/>
    <w:rsid w:val="00262460"/>
    <w:rsid w:val="00262A43"/>
    <w:rsid w:val="00264A67"/>
    <w:rsid w:val="00264CD9"/>
    <w:rsid w:val="00265D18"/>
    <w:rsid w:val="002661A2"/>
    <w:rsid w:val="00266394"/>
    <w:rsid w:val="00266AE0"/>
    <w:rsid w:val="00267278"/>
    <w:rsid w:val="0026729C"/>
    <w:rsid w:val="0026739E"/>
    <w:rsid w:val="00271965"/>
    <w:rsid w:val="00272F5A"/>
    <w:rsid w:val="00275007"/>
    <w:rsid w:val="0027703C"/>
    <w:rsid w:val="00277145"/>
    <w:rsid w:val="00277EE0"/>
    <w:rsid w:val="002806DD"/>
    <w:rsid w:val="002837BC"/>
    <w:rsid w:val="002846B2"/>
    <w:rsid w:val="00285D41"/>
    <w:rsid w:val="00286476"/>
    <w:rsid w:val="0028693B"/>
    <w:rsid w:val="00286A58"/>
    <w:rsid w:val="002874F1"/>
    <w:rsid w:val="00292724"/>
    <w:rsid w:val="00292C1A"/>
    <w:rsid w:val="00293BD4"/>
    <w:rsid w:val="00293D09"/>
    <w:rsid w:val="00293FF8"/>
    <w:rsid w:val="0029423C"/>
    <w:rsid w:val="00295715"/>
    <w:rsid w:val="00295868"/>
    <w:rsid w:val="002960C0"/>
    <w:rsid w:val="00296226"/>
    <w:rsid w:val="0029672D"/>
    <w:rsid w:val="002A1708"/>
    <w:rsid w:val="002A2B0D"/>
    <w:rsid w:val="002A2DA9"/>
    <w:rsid w:val="002A374D"/>
    <w:rsid w:val="002A3E89"/>
    <w:rsid w:val="002A4739"/>
    <w:rsid w:val="002A4AC9"/>
    <w:rsid w:val="002A554B"/>
    <w:rsid w:val="002A76C1"/>
    <w:rsid w:val="002B38E6"/>
    <w:rsid w:val="002B424F"/>
    <w:rsid w:val="002B5DB0"/>
    <w:rsid w:val="002B654C"/>
    <w:rsid w:val="002B6565"/>
    <w:rsid w:val="002B6B6F"/>
    <w:rsid w:val="002B715B"/>
    <w:rsid w:val="002B740C"/>
    <w:rsid w:val="002C0598"/>
    <w:rsid w:val="002C0B86"/>
    <w:rsid w:val="002C201D"/>
    <w:rsid w:val="002C2D00"/>
    <w:rsid w:val="002C3843"/>
    <w:rsid w:val="002C3F34"/>
    <w:rsid w:val="002C49EB"/>
    <w:rsid w:val="002C5C5D"/>
    <w:rsid w:val="002C6D53"/>
    <w:rsid w:val="002C7299"/>
    <w:rsid w:val="002C73C5"/>
    <w:rsid w:val="002C8BEF"/>
    <w:rsid w:val="002D038E"/>
    <w:rsid w:val="002D0595"/>
    <w:rsid w:val="002D0A40"/>
    <w:rsid w:val="002D10A5"/>
    <w:rsid w:val="002D224E"/>
    <w:rsid w:val="002D23BD"/>
    <w:rsid w:val="002D46E8"/>
    <w:rsid w:val="002D4AF0"/>
    <w:rsid w:val="002D4D5A"/>
    <w:rsid w:val="002D58E8"/>
    <w:rsid w:val="002D6810"/>
    <w:rsid w:val="002D6910"/>
    <w:rsid w:val="002D6A7F"/>
    <w:rsid w:val="002D74C3"/>
    <w:rsid w:val="002D7DE4"/>
    <w:rsid w:val="002E02B9"/>
    <w:rsid w:val="002E2C03"/>
    <w:rsid w:val="002E3C0D"/>
    <w:rsid w:val="002E47F2"/>
    <w:rsid w:val="002E4B19"/>
    <w:rsid w:val="002E5BEB"/>
    <w:rsid w:val="002E6CBC"/>
    <w:rsid w:val="002E77CC"/>
    <w:rsid w:val="002F00E0"/>
    <w:rsid w:val="002F0E26"/>
    <w:rsid w:val="002F10CC"/>
    <w:rsid w:val="002F148F"/>
    <w:rsid w:val="002F2605"/>
    <w:rsid w:val="002F30E2"/>
    <w:rsid w:val="002F6C82"/>
    <w:rsid w:val="002F76B8"/>
    <w:rsid w:val="00303BA8"/>
    <w:rsid w:val="00306CAB"/>
    <w:rsid w:val="0031046F"/>
    <w:rsid w:val="00310E65"/>
    <w:rsid w:val="003110A1"/>
    <w:rsid w:val="00313100"/>
    <w:rsid w:val="003132E1"/>
    <w:rsid w:val="003149B9"/>
    <w:rsid w:val="00314F40"/>
    <w:rsid w:val="00316745"/>
    <w:rsid w:val="0031718A"/>
    <w:rsid w:val="00317626"/>
    <w:rsid w:val="00317713"/>
    <w:rsid w:val="00326FEE"/>
    <w:rsid w:val="0032748C"/>
    <w:rsid w:val="00330431"/>
    <w:rsid w:val="0033143F"/>
    <w:rsid w:val="00332D22"/>
    <w:rsid w:val="0033329D"/>
    <w:rsid w:val="00333A99"/>
    <w:rsid w:val="00333ECF"/>
    <w:rsid w:val="00334644"/>
    <w:rsid w:val="00335C52"/>
    <w:rsid w:val="003360CF"/>
    <w:rsid w:val="00337171"/>
    <w:rsid w:val="00345141"/>
    <w:rsid w:val="003465AA"/>
    <w:rsid w:val="00346750"/>
    <w:rsid w:val="00346BCD"/>
    <w:rsid w:val="00347B4E"/>
    <w:rsid w:val="0035012E"/>
    <w:rsid w:val="00350F17"/>
    <w:rsid w:val="00351932"/>
    <w:rsid w:val="00351A62"/>
    <w:rsid w:val="003536AF"/>
    <w:rsid w:val="00354903"/>
    <w:rsid w:val="00354D5E"/>
    <w:rsid w:val="00355215"/>
    <w:rsid w:val="00356D9A"/>
    <w:rsid w:val="00357A78"/>
    <w:rsid w:val="0036166D"/>
    <w:rsid w:val="00361D40"/>
    <w:rsid w:val="0036228B"/>
    <w:rsid w:val="003669A5"/>
    <w:rsid w:val="00367563"/>
    <w:rsid w:val="003708E6"/>
    <w:rsid w:val="00371333"/>
    <w:rsid w:val="003733F0"/>
    <w:rsid w:val="0037358A"/>
    <w:rsid w:val="00373A43"/>
    <w:rsid w:val="00373E03"/>
    <w:rsid w:val="003758CC"/>
    <w:rsid w:val="00376207"/>
    <w:rsid w:val="003772C8"/>
    <w:rsid w:val="00377A46"/>
    <w:rsid w:val="00380239"/>
    <w:rsid w:val="00380AF7"/>
    <w:rsid w:val="003820F3"/>
    <w:rsid w:val="00386EE6"/>
    <w:rsid w:val="00387F7B"/>
    <w:rsid w:val="0039128D"/>
    <w:rsid w:val="00392060"/>
    <w:rsid w:val="0039231A"/>
    <w:rsid w:val="00392A1D"/>
    <w:rsid w:val="00393931"/>
    <w:rsid w:val="00393A33"/>
    <w:rsid w:val="00393EBD"/>
    <w:rsid w:val="00395D60"/>
    <w:rsid w:val="003A1DE7"/>
    <w:rsid w:val="003A2578"/>
    <w:rsid w:val="003A2C1B"/>
    <w:rsid w:val="003A3CB1"/>
    <w:rsid w:val="003A5583"/>
    <w:rsid w:val="003A563E"/>
    <w:rsid w:val="003A5AF1"/>
    <w:rsid w:val="003B04DC"/>
    <w:rsid w:val="003B43A4"/>
    <w:rsid w:val="003B6507"/>
    <w:rsid w:val="003B689E"/>
    <w:rsid w:val="003B70B3"/>
    <w:rsid w:val="003B724C"/>
    <w:rsid w:val="003C031D"/>
    <w:rsid w:val="003C076C"/>
    <w:rsid w:val="003C0F95"/>
    <w:rsid w:val="003C0FD2"/>
    <w:rsid w:val="003C121A"/>
    <w:rsid w:val="003C1430"/>
    <w:rsid w:val="003C3862"/>
    <w:rsid w:val="003C427A"/>
    <w:rsid w:val="003C4C55"/>
    <w:rsid w:val="003C4F9C"/>
    <w:rsid w:val="003C5BE5"/>
    <w:rsid w:val="003C75E8"/>
    <w:rsid w:val="003D0FC9"/>
    <w:rsid w:val="003D2294"/>
    <w:rsid w:val="003D369D"/>
    <w:rsid w:val="003D53FF"/>
    <w:rsid w:val="003E053D"/>
    <w:rsid w:val="003E110C"/>
    <w:rsid w:val="003E1181"/>
    <w:rsid w:val="003E14BD"/>
    <w:rsid w:val="003E1ABC"/>
    <w:rsid w:val="003E2D59"/>
    <w:rsid w:val="003E2D86"/>
    <w:rsid w:val="003E39FE"/>
    <w:rsid w:val="003E3FC4"/>
    <w:rsid w:val="003E5CEB"/>
    <w:rsid w:val="003E61A8"/>
    <w:rsid w:val="003E6A86"/>
    <w:rsid w:val="003E7625"/>
    <w:rsid w:val="003F06C3"/>
    <w:rsid w:val="003F0D22"/>
    <w:rsid w:val="003F23E3"/>
    <w:rsid w:val="003F2989"/>
    <w:rsid w:val="003F4064"/>
    <w:rsid w:val="003F5B9C"/>
    <w:rsid w:val="003F67D4"/>
    <w:rsid w:val="003F6AD5"/>
    <w:rsid w:val="003F6FEA"/>
    <w:rsid w:val="003F733D"/>
    <w:rsid w:val="003F7F78"/>
    <w:rsid w:val="0040228A"/>
    <w:rsid w:val="0040290E"/>
    <w:rsid w:val="0040294E"/>
    <w:rsid w:val="00402F65"/>
    <w:rsid w:val="00403618"/>
    <w:rsid w:val="004037D5"/>
    <w:rsid w:val="00404AC2"/>
    <w:rsid w:val="00404DC4"/>
    <w:rsid w:val="00405311"/>
    <w:rsid w:val="00410330"/>
    <w:rsid w:val="004108A5"/>
    <w:rsid w:val="0041356D"/>
    <w:rsid w:val="00413D75"/>
    <w:rsid w:val="00413F11"/>
    <w:rsid w:val="00414BF5"/>
    <w:rsid w:val="00416D20"/>
    <w:rsid w:val="004170A5"/>
    <w:rsid w:val="004219FE"/>
    <w:rsid w:val="00421FEE"/>
    <w:rsid w:val="00423C1A"/>
    <w:rsid w:val="00424EF3"/>
    <w:rsid w:val="00425AED"/>
    <w:rsid w:val="00426C18"/>
    <w:rsid w:val="00427262"/>
    <w:rsid w:val="004276B1"/>
    <w:rsid w:val="004319E6"/>
    <w:rsid w:val="004340CA"/>
    <w:rsid w:val="00434326"/>
    <w:rsid w:val="0043573D"/>
    <w:rsid w:val="00436D90"/>
    <w:rsid w:val="0044099B"/>
    <w:rsid w:val="004414C4"/>
    <w:rsid w:val="00442977"/>
    <w:rsid w:val="004430F8"/>
    <w:rsid w:val="00443F8E"/>
    <w:rsid w:val="00444196"/>
    <w:rsid w:val="00445018"/>
    <w:rsid w:val="0044504A"/>
    <w:rsid w:val="00445F93"/>
    <w:rsid w:val="00445FD2"/>
    <w:rsid w:val="00446D21"/>
    <w:rsid w:val="004476A4"/>
    <w:rsid w:val="00447AF9"/>
    <w:rsid w:val="00450778"/>
    <w:rsid w:val="004519F2"/>
    <w:rsid w:val="00453791"/>
    <w:rsid w:val="004545C8"/>
    <w:rsid w:val="00454FDF"/>
    <w:rsid w:val="00456903"/>
    <w:rsid w:val="00457299"/>
    <w:rsid w:val="004576D2"/>
    <w:rsid w:val="00461162"/>
    <w:rsid w:val="004627D2"/>
    <w:rsid w:val="004628D4"/>
    <w:rsid w:val="00464CFE"/>
    <w:rsid w:val="00465E76"/>
    <w:rsid w:val="004661B1"/>
    <w:rsid w:val="00467E3B"/>
    <w:rsid w:val="0046E275"/>
    <w:rsid w:val="004713CE"/>
    <w:rsid w:val="0047170A"/>
    <w:rsid w:val="00471D55"/>
    <w:rsid w:val="004727E0"/>
    <w:rsid w:val="00472EC4"/>
    <w:rsid w:val="00472FBF"/>
    <w:rsid w:val="00473227"/>
    <w:rsid w:val="0047356D"/>
    <w:rsid w:val="00473910"/>
    <w:rsid w:val="004747D1"/>
    <w:rsid w:val="00474AD4"/>
    <w:rsid w:val="00475811"/>
    <w:rsid w:val="004762F6"/>
    <w:rsid w:val="00476855"/>
    <w:rsid w:val="00476DAA"/>
    <w:rsid w:val="0047735B"/>
    <w:rsid w:val="00477ADF"/>
    <w:rsid w:val="004809F2"/>
    <w:rsid w:val="004824DF"/>
    <w:rsid w:val="00482ABA"/>
    <w:rsid w:val="0048427B"/>
    <w:rsid w:val="00484A57"/>
    <w:rsid w:val="00485089"/>
    <w:rsid w:val="004867AC"/>
    <w:rsid w:val="0048696E"/>
    <w:rsid w:val="00486CDC"/>
    <w:rsid w:val="004871E5"/>
    <w:rsid w:val="004872F3"/>
    <w:rsid w:val="0048733F"/>
    <w:rsid w:val="004903A1"/>
    <w:rsid w:val="00493B0D"/>
    <w:rsid w:val="00495CAF"/>
    <w:rsid w:val="00496AA7"/>
    <w:rsid w:val="004A0A68"/>
    <w:rsid w:val="004A1277"/>
    <w:rsid w:val="004A14BC"/>
    <w:rsid w:val="004A3155"/>
    <w:rsid w:val="004A3360"/>
    <w:rsid w:val="004A3B4D"/>
    <w:rsid w:val="004A4AE4"/>
    <w:rsid w:val="004A750E"/>
    <w:rsid w:val="004A772E"/>
    <w:rsid w:val="004A7B25"/>
    <w:rsid w:val="004B0F35"/>
    <w:rsid w:val="004B1453"/>
    <w:rsid w:val="004B206A"/>
    <w:rsid w:val="004B3219"/>
    <w:rsid w:val="004B3A74"/>
    <w:rsid w:val="004B41D0"/>
    <w:rsid w:val="004B44E1"/>
    <w:rsid w:val="004B4AB9"/>
    <w:rsid w:val="004B5D9B"/>
    <w:rsid w:val="004B6B18"/>
    <w:rsid w:val="004B6B74"/>
    <w:rsid w:val="004B6E67"/>
    <w:rsid w:val="004B75E6"/>
    <w:rsid w:val="004B7B26"/>
    <w:rsid w:val="004C04B7"/>
    <w:rsid w:val="004C079A"/>
    <w:rsid w:val="004C188F"/>
    <w:rsid w:val="004C203A"/>
    <w:rsid w:val="004C23B5"/>
    <w:rsid w:val="004C25F5"/>
    <w:rsid w:val="004C33D3"/>
    <w:rsid w:val="004C3925"/>
    <w:rsid w:val="004C5697"/>
    <w:rsid w:val="004C576F"/>
    <w:rsid w:val="004C59B3"/>
    <w:rsid w:val="004C6044"/>
    <w:rsid w:val="004D2765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508"/>
    <w:rsid w:val="004E36DA"/>
    <w:rsid w:val="004E3C77"/>
    <w:rsid w:val="004E46BF"/>
    <w:rsid w:val="004E5314"/>
    <w:rsid w:val="004E5719"/>
    <w:rsid w:val="004E65F1"/>
    <w:rsid w:val="004E78AA"/>
    <w:rsid w:val="004E7A62"/>
    <w:rsid w:val="004F0100"/>
    <w:rsid w:val="004F0FDB"/>
    <w:rsid w:val="004F112A"/>
    <w:rsid w:val="004F213E"/>
    <w:rsid w:val="004F2FB9"/>
    <w:rsid w:val="004F312C"/>
    <w:rsid w:val="004F3AD9"/>
    <w:rsid w:val="004F44DB"/>
    <w:rsid w:val="004F4D3E"/>
    <w:rsid w:val="004F4DAE"/>
    <w:rsid w:val="004F55BE"/>
    <w:rsid w:val="004F5BBB"/>
    <w:rsid w:val="004F7833"/>
    <w:rsid w:val="005013F2"/>
    <w:rsid w:val="00501BB8"/>
    <w:rsid w:val="0050247C"/>
    <w:rsid w:val="00502AE5"/>
    <w:rsid w:val="00503375"/>
    <w:rsid w:val="0050346A"/>
    <w:rsid w:val="00506383"/>
    <w:rsid w:val="00510E10"/>
    <w:rsid w:val="0051382D"/>
    <w:rsid w:val="00515577"/>
    <w:rsid w:val="005174E2"/>
    <w:rsid w:val="00517D1D"/>
    <w:rsid w:val="00517F44"/>
    <w:rsid w:val="005202E3"/>
    <w:rsid w:val="005203F2"/>
    <w:rsid w:val="0052195C"/>
    <w:rsid w:val="0052218D"/>
    <w:rsid w:val="005223D8"/>
    <w:rsid w:val="005229A4"/>
    <w:rsid w:val="0052394A"/>
    <w:rsid w:val="00524ACD"/>
    <w:rsid w:val="00526603"/>
    <w:rsid w:val="005268BF"/>
    <w:rsid w:val="00526CED"/>
    <w:rsid w:val="0052733D"/>
    <w:rsid w:val="00527C75"/>
    <w:rsid w:val="00531AB7"/>
    <w:rsid w:val="00534094"/>
    <w:rsid w:val="0053443A"/>
    <w:rsid w:val="00534CA9"/>
    <w:rsid w:val="00535007"/>
    <w:rsid w:val="00535614"/>
    <w:rsid w:val="005356E7"/>
    <w:rsid w:val="00535EF4"/>
    <w:rsid w:val="005366CF"/>
    <w:rsid w:val="00536F11"/>
    <w:rsid w:val="0053727A"/>
    <w:rsid w:val="005400FC"/>
    <w:rsid w:val="0054119F"/>
    <w:rsid w:val="00541846"/>
    <w:rsid w:val="00542669"/>
    <w:rsid w:val="00543D55"/>
    <w:rsid w:val="00544FF9"/>
    <w:rsid w:val="0054632E"/>
    <w:rsid w:val="005472FA"/>
    <w:rsid w:val="005535CD"/>
    <w:rsid w:val="0055447A"/>
    <w:rsid w:val="00554CC8"/>
    <w:rsid w:val="00555071"/>
    <w:rsid w:val="0055634E"/>
    <w:rsid w:val="00556EC6"/>
    <w:rsid w:val="005571CB"/>
    <w:rsid w:val="00560469"/>
    <w:rsid w:val="00560BB8"/>
    <w:rsid w:val="00561449"/>
    <w:rsid w:val="00561D6D"/>
    <w:rsid w:val="00561E62"/>
    <w:rsid w:val="00562383"/>
    <w:rsid w:val="00562F18"/>
    <w:rsid w:val="005633DC"/>
    <w:rsid w:val="00563C80"/>
    <w:rsid w:val="00563EC2"/>
    <w:rsid w:val="005641E0"/>
    <w:rsid w:val="00564FC2"/>
    <w:rsid w:val="00565C6B"/>
    <w:rsid w:val="00566452"/>
    <w:rsid w:val="005665D9"/>
    <w:rsid w:val="0056726E"/>
    <w:rsid w:val="00567553"/>
    <w:rsid w:val="00567FD9"/>
    <w:rsid w:val="0057029C"/>
    <w:rsid w:val="005704DB"/>
    <w:rsid w:val="00570AFE"/>
    <w:rsid w:val="00571A56"/>
    <w:rsid w:val="00571DE2"/>
    <w:rsid w:val="005728BA"/>
    <w:rsid w:val="0057512C"/>
    <w:rsid w:val="005755AB"/>
    <w:rsid w:val="005768AC"/>
    <w:rsid w:val="00577ED1"/>
    <w:rsid w:val="00580CDD"/>
    <w:rsid w:val="0058124C"/>
    <w:rsid w:val="005812A1"/>
    <w:rsid w:val="00581AE1"/>
    <w:rsid w:val="00581C5B"/>
    <w:rsid w:val="00581FA9"/>
    <w:rsid w:val="0058242D"/>
    <w:rsid w:val="0058246F"/>
    <w:rsid w:val="0058371E"/>
    <w:rsid w:val="00583C37"/>
    <w:rsid w:val="00584430"/>
    <w:rsid w:val="005860FB"/>
    <w:rsid w:val="0059043D"/>
    <w:rsid w:val="00593057"/>
    <w:rsid w:val="00593EBD"/>
    <w:rsid w:val="00594023"/>
    <w:rsid w:val="005940B1"/>
    <w:rsid w:val="00595158"/>
    <w:rsid w:val="00597D12"/>
    <w:rsid w:val="00597DBC"/>
    <w:rsid w:val="005A0334"/>
    <w:rsid w:val="005A0453"/>
    <w:rsid w:val="005A113C"/>
    <w:rsid w:val="005A2543"/>
    <w:rsid w:val="005A338E"/>
    <w:rsid w:val="005A3556"/>
    <w:rsid w:val="005A45D3"/>
    <w:rsid w:val="005A4DC7"/>
    <w:rsid w:val="005A6130"/>
    <w:rsid w:val="005A7988"/>
    <w:rsid w:val="005A7D53"/>
    <w:rsid w:val="005B2FB9"/>
    <w:rsid w:val="005B3BDD"/>
    <w:rsid w:val="005B4119"/>
    <w:rsid w:val="005B4CAD"/>
    <w:rsid w:val="005B4D49"/>
    <w:rsid w:val="005B4E24"/>
    <w:rsid w:val="005B52E9"/>
    <w:rsid w:val="005B7BB6"/>
    <w:rsid w:val="005C0B85"/>
    <w:rsid w:val="005C1D50"/>
    <w:rsid w:val="005C3656"/>
    <w:rsid w:val="005C45B6"/>
    <w:rsid w:val="005C48B5"/>
    <w:rsid w:val="005C4FF7"/>
    <w:rsid w:val="005C52B1"/>
    <w:rsid w:val="005C59A5"/>
    <w:rsid w:val="005C5AAA"/>
    <w:rsid w:val="005C75C6"/>
    <w:rsid w:val="005D0B1F"/>
    <w:rsid w:val="005D15CA"/>
    <w:rsid w:val="005D15FE"/>
    <w:rsid w:val="005D2E44"/>
    <w:rsid w:val="005D34D8"/>
    <w:rsid w:val="005D35E0"/>
    <w:rsid w:val="005D3A29"/>
    <w:rsid w:val="005D3C57"/>
    <w:rsid w:val="005D3DE5"/>
    <w:rsid w:val="005D59EC"/>
    <w:rsid w:val="005D61AF"/>
    <w:rsid w:val="005D69ED"/>
    <w:rsid w:val="005D70BD"/>
    <w:rsid w:val="005E0008"/>
    <w:rsid w:val="005E00CF"/>
    <w:rsid w:val="005E1E72"/>
    <w:rsid w:val="005E2A5D"/>
    <w:rsid w:val="005E2D25"/>
    <w:rsid w:val="005E309A"/>
    <w:rsid w:val="005E54DD"/>
    <w:rsid w:val="005E5837"/>
    <w:rsid w:val="005E5920"/>
    <w:rsid w:val="005E5A41"/>
    <w:rsid w:val="005E7937"/>
    <w:rsid w:val="005F0B6D"/>
    <w:rsid w:val="005F1203"/>
    <w:rsid w:val="005F1CCC"/>
    <w:rsid w:val="005F233D"/>
    <w:rsid w:val="005F567B"/>
    <w:rsid w:val="005F6B13"/>
    <w:rsid w:val="005F7481"/>
    <w:rsid w:val="005F7A78"/>
    <w:rsid w:val="00600A56"/>
    <w:rsid w:val="00600BF0"/>
    <w:rsid w:val="00600EBC"/>
    <w:rsid w:val="006011DD"/>
    <w:rsid w:val="0060172B"/>
    <w:rsid w:val="00602A47"/>
    <w:rsid w:val="00603756"/>
    <w:rsid w:val="006037B1"/>
    <w:rsid w:val="00604C49"/>
    <w:rsid w:val="0060506C"/>
    <w:rsid w:val="006056DC"/>
    <w:rsid w:val="0060579D"/>
    <w:rsid w:val="00605AD8"/>
    <w:rsid w:val="00606390"/>
    <w:rsid w:val="00606D43"/>
    <w:rsid w:val="00606E4F"/>
    <w:rsid w:val="00607023"/>
    <w:rsid w:val="00607869"/>
    <w:rsid w:val="006079CE"/>
    <w:rsid w:val="00607E99"/>
    <w:rsid w:val="00610B4B"/>
    <w:rsid w:val="00611700"/>
    <w:rsid w:val="00612844"/>
    <w:rsid w:val="006147EA"/>
    <w:rsid w:val="00614862"/>
    <w:rsid w:val="00615012"/>
    <w:rsid w:val="00616252"/>
    <w:rsid w:val="00616EF8"/>
    <w:rsid w:val="00616FFF"/>
    <w:rsid w:val="006171D7"/>
    <w:rsid w:val="0061776D"/>
    <w:rsid w:val="006179F6"/>
    <w:rsid w:val="00617D7E"/>
    <w:rsid w:val="006201FC"/>
    <w:rsid w:val="00620389"/>
    <w:rsid w:val="0062105C"/>
    <w:rsid w:val="006211F7"/>
    <w:rsid w:val="006212AC"/>
    <w:rsid w:val="0062161C"/>
    <w:rsid w:val="00621C2F"/>
    <w:rsid w:val="00621DB4"/>
    <w:rsid w:val="0062212E"/>
    <w:rsid w:val="00622293"/>
    <w:rsid w:val="00622B2B"/>
    <w:rsid w:val="00622F17"/>
    <w:rsid w:val="00622FA2"/>
    <w:rsid w:val="00623A06"/>
    <w:rsid w:val="00624E9D"/>
    <w:rsid w:val="0062510F"/>
    <w:rsid w:val="00625F2F"/>
    <w:rsid w:val="00626D9F"/>
    <w:rsid w:val="00626FFB"/>
    <w:rsid w:val="00627B7B"/>
    <w:rsid w:val="00630523"/>
    <w:rsid w:val="00631469"/>
    <w:rsid w:val="00632700"/>
    <w:rsid w:val="00632CED"/>
    <w:rsid w:val="006336F5"/>
    <w:rsid w:val="006344FA"/>
    <w:rsid w:val="00636019"/>
    <w:rsid w:val="00636230"/>
    <w:rsid w:val="00636C53"/>
    <w:rsid w:val="0064067B"/>
    <w:rsid w:val="00643D3C"/>
    <w:rsid w:val="00644737"/>
    <w:rsid w:val="00645518"/>
    <w:rsid w:val="00645587"/>
    <w:rsid w:val="00645D69"/>
    <w:rsid w:val="00646B89"/>
    <w:rsid w:val="0064730C"/>
    <w:rsid w:val="00650555"/>
    <w:rsid w:val="006507FD"/>
    <w:rsid w:val="0065117A"/>
    <w:rsid w:val="006518A2"/>
    <w:rsid w:val="00651EB9"/>
    <w:rsid w:val="00652785"/>
    <w:rsid w:val="00652E06"/>
    <w:rsid w:val="00653462"/>
    <w:rsid w:val="006536B3"/>
    <w:rsid w:val="006555B6"/>
    <w:rsid w:val="006579B9"/>
    <w:rsid w:val="006602FB"/>
    <w:rsid w:val="006616A5"/>
    <w:rsid w:val="00662BC9"/>
    <w:rsid w:val="00662C52"/>
    <w:rsid w:val="00663747"/>
    <w:rsid w:val="0066409C"/>
    <w:rsid w:val="00664259"/>
    <w:rsid w:val="00665421"/>
    <w:rsid w:val="006701B9"/>
    <w:rsid w:val="0067101C"/>
    <w:rsid w:val="006721C6"/>
    <w:rsid w:val="00672300"/>
    <w:rsid w:val="00672D01"/>
    <w:rsid w:val="00673538"/>
    <w:rsid w:val="006741FC"/>
    <w:rsid w:val="006753F6"/>
    <w:rsid w:val="0067578A"/>
    <w:rsid w:val="00677F0E"/>
    <w:rsid w:val="00680426"/>
    <w:rsid w:val="006804A6"/>
    <w:rsid w:val="006815B8"/>
    <w:rsid w:val="00682C3A"/>
    <w:rsid w:val="00682E82"/>
    <w:rsid w:val="00682F50"/>
    <w:rsid w:val="0068465C"/>
    <w:rsid w:val="006857C2"/>
    <w:rsid w:val="00690A86"/>
    <w:rsid w:val="00691921"/>
    <w:rsid w:val="00692075"/>
    <w:rsid w:val="0069380C"/>
    <w:rsid w:val="006956BA"/>
    <w:rsid w:val="00695ED1"/>
    <w:rsid w:val="00696DFF"/>
    <w:rsid w:val="00697C2A"/>
    <w:rsid w:val="00697D1F"/>
    <w:rsid w:val="006A32F2"/>
    <w:rsid w:val="006A44BC"/>
    <w:rsid w:val="006A46A1"/>
    <w:rsid w:val="006A4980"/>
    <w:rsid w:val="006A4CE4"/>
    <w:rsid w:val="006A52E7"/>
    <w:rsid w:val="006A554F"/>
    <w:rsid w:val="006A56B8"/>
    <w:rsid w:val="006A5988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5CA"/>
    <w:rsid w:val="006B70DF"/>
    <w:rsid w:val="006B7300"/>
    <w:rsid w:val="006C0F4F"/>
    <w:rsid w:val="006C345B"/>
    <w:rsid w:val="006C3A61"/>
    <w:rsid w:val="006C56DC"/>
    <w:rsid w:val="006C5DCB"/>
    <w:rsid w:val="006C62D3"/>
    <w:rsid w:val="006C64E8"/>
    <w:rsid w:val="006C7512"/>
    <w:rsid w:val="006D00EC"/>
    <w:rsid w:val="006D32A1"/>
    <w:rsid w:val="006D3539"/>
    <w:rsid w:val="006D50C6"/>
    <w:rsid w:val="006D6685"/>
    <w:rsid w:val="006D69F7"/>
    <w:rsid w:val="006E1A81"/>
    <w:rsid w:val="006E2516"/>
    <w:rsid w:val="006E3D7A"/>
    <w:rsid w:val="006E490E"/>
    <w:rsid w:val="006E4DB0"/>
    <w:rsid w:val="006E517A"/>
    <w:rsid w:val="006E53DD"/>
    <w:rsid w:val="006E7D26"/>
    <w:rsid w:val="006F0A4E"/>
    <w:rsid w:val="006F1698"/>
    <w:rsid w:val="006F1C86"/>
    <w:rsid w:val="006F2689"/>
    <w:rsid w:val="006F2E38"/>
    <w:rsid w:val="006F3178"/>
    <w:rsid w:val="006F3BF9"/>
    <w:rsid w:val="006F536E"/>
    <w:rsid w:val="006F6726"/>
    <w:rsid w:val="007019F5"/>
    <w:rsid w:val="007021BA"/>
    <w:rsid w:val="0070228B"/>
    <w:rsid w:val="007022B2"/>
    <w:rsid w:val="0070349D"/>
    <w:rsid w:val="00703B29"/>
    <w:rsid w:val="0070524B"/>
    <w:rsid w:val="0070546A"/>
    <w:rsid w:val="00707714"/>
    <w:rsid w:val="00707B52"/>
    <w:rsid w:val="00712163"/>
    <w:rsid w:val="00713BE1"/>
    <w:rsid w:val="00714345"/>
    <w:rsid w:val="00714F07"/>
    <w:rsid w:val="00716CA5"/>
    <w:rsid w:val="00717717"/>
    <w:rsid w:val="00720B95"/>
    <w:rsid w:val="0072101F"/>
    <w:rsid w:val="00722015"/>
    <w:rsid w:val="00722E6A"/>
    <w:rsid w:val="00723090"/>
    <w:rsid w:val="00725286"/>
    <w:rsid w:val="0072571C"/>
    <w:rsid w:val="00726742"/>
    <w:rsid w:val="007273A0"/>
    <w:rsid w:val="0072775C"/>
    <w:rsid w:val="007302A5"/>
    <w:rsid w:val="00730758"/>
    <w:rsid w:val="007309E7"/>
    <w:rsid w:val="0073103D"/>
    <w:rsid w:val="00733DBC"/>
    <w:rsid w:val="007352DC"/>
    <w:rsid w:val="007361B6"/>
    <w:rsid w:val="00736B7A"/>
    <w:rsid w:val="00737F62"/>
    <w:rsid w:val="007408C9"/>
    <w:rsid w:val="00742181"/>
    <w:rsid w:val="00745AEC"/>
    <w:rsid w:val="00745CDC"/>
    <w:rsid w:val="00745D65"/>
    <w:rsid w:val="00746C04"/>
    <w:rsid w:val="00747BC3"/>
    <w:rsid w:val="00750044"/>
    <w:rsid w:val="00750DA9"/>
    <w:rsid w:val="00750DF8"/>
    <w:rsid w:val="00751073"/>
    <w:rsid w:val="007512D7"/>
    <w:rsid w:val="007513E6"/>
    <w:rsid w:val="00751655"/>
    <w:rsid w:val="00751D88"/>
    <w:rsid w:val="0075257D"/>
    <w:rsid w:val="00753D35"/>
    <w:rsid w:val="00754E5C"/>
    <w:rsid w:val="00755FF7"/>
    <w:rsid w:val="00756B8E"/>
    <w:rsid w:val="00757B4F"/>
    <w:rsid w:val="00757CA6"/>
    <w:rsid w:val="00757FA4"/>
    <w:rsid w:val="00760B19"/>
    <w:rsid w:val="00760DFC"/>
    <w:rsid w:val="0076181D"/>
    <w:rsid w:val="0076229B"/>
    <w:rsid w:val="00763C5E"/>
    <w:rsid w:val="0076447D"/>
    <w:rsid w:val="00764D4F"/>
    <w:rsid w:val="007662E9"/>
    <w:rsid w:val="00767940"/>
    <w:rsid w:val="00772F84"/>
    <w:rsid w:val="00773C52"/>
    <w:rsid w:val="00773E18"/>
    <w:rsid w:val="00773FC1"/>
    <w:rsid w:val="00774481"/>
    <w:rsid w:val="0077472C"/>
    <w:rsid w:val="0077548D"/>
    <w:rsid w:val="00775DD4"/>
    <w:rsid w:val="00777A99"/>
    <w:rsid w:val="0078085B"/>
    <w:rsid w:val="00783200"/>
    <w:rsid w:val="007835A7"/>
    <w:rsid w:val="00783E2E"/>
    <w:rsid w:val="00786108"/>
    <w:rsid w:val="00790328"/>
    <w:rsid w:val="007914B5"/>
    <w:rsid w:val="00791BE5"/>
    <w:rsid w:val="00794F9A"/>
    <w:rsid w:val="0079512D"/>
    <w:rsid w:val="00795E7E"/>
    <w:rsid w:val="0079681D"/>
    <w:rsid w:val="00797A99"/>
    <w:rsid w:val="00797AA6"/>
    <w:rsid w:val="00797F30"/>
    <w:rsid w:val="00797FBA"/>
    <w:rsid w:val="007A0900"/>
    <w:rsid w:val="007A2B0C"/>
    <w:rsid w:val="007A3D35"/>
    <w:rsid w:val="007A4140"/>
    <w:rsid w:val="007A50D0"/>
    <w:rsid w:val="007A552D"/>
    <w:rsid w:val="007A5A1F"/>
    <w:rsid w:val="007A5C83"/>
    <w:rsid w:val="007A7DDD"/>
    <w:rsid w:val="007B126E"/>
    <w:rsid w:val="007B1385"/>
    <w:rsid w:val="007B1E7D"/>
    <w:rsid w:val="007B238C"/>
    <w:rsid w:val="007B2B9B"/>
    <w:rsid w:val="007B3235"/>
    <w:rsid w:val="007B3403"/>
    <w:rsid w:val="007B3DE5"/>
    <w:rsid w:val="007B42B9"/>
    <w:rsid w:val="007B49C5"/>
    <w:rsid w:val="007B544E"/>
    <w:rsid w:val="007B76B4"/>
    <w:rsid w:val="007B7D18"/>
    <w:rsid w:val="007C1A1E"/>
    <w:rsid w:val="007C3FC2"/>
    <w:rsid w:val="007C4A35"/>
    <w:rsid w:val="007C5491"/>
    <w:rsid w:val="007C58B8"/>
    <w:rsid w:val="007C5AE6"/>
    <w:rsid w:val="007C5FBB"/>
    <w:rsid w:val="007C71B7"/>
    <w:rsid w:val="007C769E"/>
    <w:rsid w:val="007D0155"/>
    <w:rsid w:val="007D0276"/>
    <w:rsid w:val="007D17A3"/>
    <w:rsid w:val="007D1F8B"/>
    <w:rsid w:val="007D3693"/>
    <w:rsid w:val="007D55E1"/>
    <w:rsid w:val="007E00A0"/>
    <w:rsid w:val="007E0CF2"/>
    <w:rsid w:val="007E16D1"/>
    <w:rsid w:val="007E4336"/>
    <w:rsid w:val="007E50A8"/>
    <w:rsid w:val="007E5F9C"/>
    <w:rsid w:val="007E6FCD"/>
    <w:rsid w:val="007F07C6"/>
    <w:rsid w:val="007F16F4"/>
    <w:rsid w:val="007F1AC6"/>
    <w:rsid w:val="007F2B11"/>
    <w:rsid w:val="007F2CDC"/>
    <w:rsid w:val="007F3AE8"/>
    <w:rsid w:val="007F40CA"/>
    <w:rsid w:val="007F4EC6"/>
    <w:rsid w:val="007F6238"/>
    <w:rsid w:val="007F7988"/>
    <w:rsid w:val="007F7AFA"/>
    <w:rsid w:val="008004D8"/>
    <w:rsid w:val="008008B5"/>
    <w:rsid w:val="00800AF3"/>
    <w:rsid w:val="008013CE"/>
    <w:rsid w:val="008017F4"/>
    <w:rsid w:val="00803528"/>
    <w:rsid w:val="0080364E"/>
    <w:rsid w:val="00803F86"/>
    <w:rsid w:val="00804854"/>
    <w:rsid w:val="008048E0"/>
    <w:rsid w:val="00804C2D"/>
    <w:rsid w:val="00804D63"/>
    <w:rsid w:val="008050F3"/>
    <w:rsid w:val="00806613"/>
    <w:rsid w:val="00806FFC"/>
    <w:rsid w:val="00810173"/>
    <w:rsid w:val="00811725"/>
    <w:rsid w:val="00812487"/>
    <w:rsid w:val="00812B9D"/>
    <w:rsid w:val="00815004"/>
    <w:rsid w:val="00816748"/>
    <w:rsid w:val="00816F76"/>
    <w:rsid w:val="0081799E"/>
    <w:rsid w:val="00817D57"/>
    <w:rsid w:val="00822431"/>
    <w:rsid w:val="00822B36"/>
    <w:rsid w:val="0082318D"/>
    <w:rsid w:val="0082385D"/>
    <w:rsid w:val="00826DBD"/>
    <w:rsid w:val="0082701E"/>
    <w:rsid w:val="00827F3C"/>
    <w:rsid w:val="008303D0"/>
    <w:rsid w:val="00831B52"/>
    <w:rsid w:val="00832898"/>
    <w:rsid w:val="008332F2"/>
    <w:rsid w:val="00834DD7"/>
    <w:rsid w:val="0083594B"/>
    <w:rsid w:val="0083719F"/>
    <w:rsid w:val="0084116D"/>
    <w:rsid w:val="00841BF9"/>
    <w:rsid w:val="00842E3B"/>
    <w:rsid w:val="008435C7"/>
    <w:rsid w:val="00845074"/>
    <w:rsid w:val="00845100"/>
    <w:rsid w:val="00852760"/>
    <w:rsid w:val="0085323A"/>
    <w:rsid w:val="0085458F"/>
    <w:rsid w:val="00855602"/>
    <w:rsid w:val="00855DE5"/>
    <w:rsid w:val="00857313"/>
    <w:rsid w:val="00857F11"/>
    <w:rsid w:val="00861689"/>
    <w:rsid w:val="00861836"/>
    <w:rsid w:val="0086271B"/>
    <w:rsid w:val="00863BC0"/>
    <w:rsid w:val="0086416F"/>
    <w:rsid w:val="008646F3"/>
    <w:rsid w:val="0086652B"/>
    <w:rsid w:val="00866702"/>
    <w:rsid w:val="008671D8"/>
    <w:rsid w:val="0086779D"/>
    <w:rsid w:val="008718ED"/>
    <w:rsid w:val="008722C1"/>
    <w:rsid w:val="00873417"/>
    <w:rsid w:val="00873D75"/>
    <w:rsid w:val="008765AD"/>
    <w:rsid w:val="00876E80"/>
    <w:rsid w:val="008772D0"/>
    <w:rsid w:val="008802EB"/>
    <w:rsid w:val="00881446"/>
    <w:rsid w:val="00881B85"/>
    <w:rsid w:val="00882455"/>
    <w:rsid w:val="00883D98"/>
    <w:rsid w:val="008845B7"/>
    <w:rsid w:val="008850DF"/>
    <w:rsid w:val="0089251E"/>
    <w:rsid w:val="0089256B"/>
    <w:rsid w:val="008927A5"/>
    <w:rsid w:val="00895B05"/>
    <w:rsid w:val="00897140"/>
    <w:rsid w:val="00897615"/>
    <w:rsid w:val="008A300C"/>
    <w:rsid w:val="008A3C35"/>
    <w:rsid w:val="008A42E6"/>
    <w:rsid w:val="008A4597"/>
    <w:rsid w:val="008A5828"/>
    <w:rsid w:val="008A6DAD"/>
    <w:rsid w:val="008B0621"/>
    <w:rsid w:val="008B14FA"/>
    <w:rsid w:val="008B1625"/>
    <w:rsid w:val="008B19B4"/>
    <w:rsid w:val="008B1B4B"/>
    <w:rsid w:val="008B2034"/>
    <w:rsid w:val="008B307C"/>
    <w:rsid w:val="008B37CD"/>
    <w:rsid w:val="008B5ECD"/>
    <w:rsid w:val="008B6B3E"/>
    <w:rsid w:val="008B78F0"/>
    <w:rsid w:val="008C17D0"/>
    <w:rsid w:val="008C1D2A"/>
    <w:rsid w:val="008C2682"/>
    <w:rsid w:val="008C3225"/>
    <w:rsid w:val="008C334F"/>
    <w:rsid w:val="008C35A4"/>
    <w:rsid w:val="008C36AF"/>
    <w:rsid w:val="008C395C"/>
    <w:rsid w:val="008C4769"/>
    <w:rsid w:val="008C7160"/>
    <w:rsid w:val="008C7CD0"/>
    <w:rsid w:val="008D0CA1"/>
    <w:rsid w:val="008D1318"/>
    <w:rsid w:val="008D141D"/>
    <w:rsid w:val="008D2156"/>
    <w:rsid w:val="008D28F0"/>
    <w:rsid w:val="008D63E6"/>
    <w:rsid w:val="008D65D7"/>
    <w:rsid w:val="008D7CDD"/>
    <w:rsid w:val="008E09A9"/>
    <w:rsid w:val="008E25CA"/>
    <w:rsid w:val="008E4775"/>
    <w:rsid w:val="008E4AD1"/>
    <w:rsid w:val="008E4BB4"/>
    <w:rsid w:val="008E52B4"/>
    <w:rsid w:val="008E5635"/>
    <w:rsid w:val="008E5B32"/>
    <w:rsid w:val="008E79A9"/>
    <w:rsid w:val="008F01EF"/>
    <w:rsid w:val="008F0EB1"/>
    <w:rsid w:val="008F14C0"/>
    <w:rsid w:val="008F15AF"/>
    <w:rsid w:val="008F1A50"/>
    <w:rsid w:val="008F26AD"/>
    <w:rsid w:val="008F45F1"/>
    <w:rsid w:val="008F53DF"/>
    <w:rsid w:val="008F5B8D"/>
    <w:rsid w:val="008F73B0"/>
    <w:rsid w:val="00901CC8"/>
    <w:rsid w:val="009044E9"/>
    <w:rsid w:val="00904860"/>
    <w:rsid w:val="009106CE"/>
    <w:rsid w:val="0091458E"/>
    <w:rsid w:val="009146D5"/>
    <w:rsid w:val="00914DBB"/>
    <w:rsid w:val="00916924"/>
    <w:rsid w:val="00917CDC"/>
    <w:rsid w:val="00920C63"/>
    <w:rsid w:val="00921518"/>
    <w:rsid w:val="00922589"/>
    <w:rsid w:val="00922D78"/>
    <w:rsid w:val="00923EAE"/>
    <w:rsid w:val="00925484"/>
    <w:rsid w:val="00925FDA"/>
    <w:rsid w:val="0092727E"/>
    <w:rsid w:val="009309DF"/>
    <w:rsid w:val="0093126D"/>
    <w:rsid w:val="0093207F"/>
    <w:rsid w:val="009336D5"/>
    <w:rsid w:val="00934414"/>
    <w:rsid w:val="0093477E"/>
    <w:rsid w:val="009348B3"/>
    <w:rsid w:val="00934E02"/>
    <w:rsid w:val="00935A47"/>
    <w:rsid w:val="00936DFC"/>
    <w:rsid w:val="00936E1D"/>
    <w:rsid w:val="00940DBB"/>
    <w:rsid w:val="0094146C"/>
    <w:rsid w:val="009418B7"/>
    <w:rsid w:val="009423AD"/>
    <w:rsid w:val="00943E16"/>
    <w:rsid w:val="0094442B"/>
    <w:rsid w:val="009452FA"/>
    <w:rsid w:val="00945A19"/>
    <w:rsid w:val="00946B3B"/>
    <w:rsid w:val="00950823"/>
    <w:rsid w:val="0095094D"/>
    <w:rsid w:val="00952009"/>
    <w:rsid w:val="00954CD3"/>
    <w:rsid w:val="00955853"/>
    <w:rsid w:val="009602AB"/>
    <w:rsid w:val="009606A4"/>
    <w:rsid w:val="0096118F"/>
    <w:rsid w:val="009612EA"/>
    <w:rsid w:val="00961352"/>
    <w:rsid w:val="0096158F"/>
    <w:rsid w:val="00962358"/>
    <w:rsid w:val="00962C82"/>
    <w:rsid w:val="00963262"/>
    <w:rsid w:val="00964FE4"/>
    <w:rsid w:val="00965117"/>
    <w:rsid w:val="00966854"/>
    <w:rsid w:val="009670FC"/>
    <w:rsid w:val="009673C7"/>
    <w:rsid w:val="0097108E"/>
    <w:rsid w:val="0097183E"/>
    <w:rsid w:val="0097328E"/>
    <w:rsid w:val="00975595"/>
    <w:rsid w:val="009764A1"/>
    <w:rsid w:val="00977CE9"/>
    <w:rsid w:val="00981B13"/>
    <w:rsid w:val="0098337F"/>
    <w:rsid w:val="00983B6F"/>
    <w:rsid w:val="00983CA6"/>
    <w:rsid w:val="00984FB8"/>
    <w:rsid w:val="00985A26"/>
    <w:rsid w:val="00986BE7"/>
    <w:rsid w:val="00986D81"/>
    <w:rsid w:val="00987AEF"/>
    <w:rsid w:val="009909DA"/>
    <w:rsid w:val="00991E48"/>
    <w:rsid w:val="0099267D"/>
    <w:rsid w:val="00992690"/>
    <w:rsid w:val="0099281D"/>
    <w:rsid w:val="00994287"/>
    <w:rsid w:val="00994E73"/>
    <w:rsid w:val="009954B5"/>
    <w:rsid w:val="009958B5"/>
    <w:rsid w:val="00995FF3"/>
    <w:rsid w:val="0099634A"/>
    <w:rsid w:val="0099708D"/>
    <w:rsid w:val="009970AF"/>
    <w:rsid w:val="00997363"/>
    <w:rsid w:val="009A1359"/>
    <w:rsid w:val="009A1871"/>
    <w:rsid w:val="009A2247"/>
    <w:rsid w:val="009A434E"/>
    <w:rsid w:val="009A5AB3"/>
    <w:rsid w:val="009A6459"/>
    <w:rsid w:val="009A68EC"/>
    <w:rsid w:val="009B05E9"/>
    <w:rsid w:val="009B0ECA"/>
    <w:rsid w:val="009B2C22"/>
    <w:rsid w:val="009B36F2"/>
    <w:rsid w:val="009B3BEE"/>
    <w:rsid w:val="009B514D"/>
    <w:rsid w:val="009B5C40"/>
    <w:rsid w:val="009B6980"/>
    <w:rsid w:val="009C05A0"/>
    <w:rsid w:val="009C0ED3"/>
    <w:rsid w:val="009C180E"/>
    <w:rsid w:val="009C3CE6"/>
    <w:rsid w:val="009C4A66"/>
    <w:rsid w:val="009C4E42"/>
    <w:rsid w:val="009C6FEC"/>
    <w:rsid w:val="009D12B2"/>
    <w:rsid w:val="009D2D88"/>
    <w:rsid w:val="009D517B"/>
    <w:rsid w:val="009D62A5"/>
    <w:rsid w:val="009D6878"/>
    <w:rsid w:val="009D781E"/>
    <w:rsid w:val="009E175B"/>
    <w:rsid w:val="009E2121"/>
    <w:rsid w:val="009E2B4C"/>
    <w:rsid w:val="009E48ED"/>
    <w:rsid w:val="009E4971"/>
    <w:rsid w:val="009E4E5A"/>
    <w:rsid w:val="009E61FD"/>
    <w:rsid w:val="009F16A6"/>
    <w:rsid w:val="009F1742"/>
    <w:rsid w:val="009F20AD"/>
    <w:rsid w:val="009F4C46"/>
    <w:rsid w:val="009F5778"/>
    <w:rsid w:val="009F73CD"/>
    <w:rsid w:val="00A00F1A"/>
    <w:rsid w:val="00A011DA"/>
    <w:rsid w:val="00A0142C"/>
    <w:rsid w:val="00A01DE7"/>
    <w:rsid w:val="00A021E4"/>
    <w:rsid w:val="00A0286A"/>
    <w:rsid w:val="00A02A41"/>
    <w:rsid w:val="00A02AE1"/>
    <w:rsid w:val="00A04BB0"/>
    <w:rsid w:val="00A06180"/>
    <w:rsid w:val="00A063B2"/>
    <w:rsid w:val="00A065A4"/>
    <w:rsid w:val="00A066EF"/>
    <w:rsid w:val="00A06D93"/>
    <w:rsid w:val="00A106C1"/>
    <w:rsid w:val="00A10A9D"/>
    <w:rsid w:val="00A11554"/>
    <w:rsid w:val="00A11980"/>
    <w:rsid w:val="00A119B3"/>
    <w:rsid w:val="00A11CF4"/>
    <w:rsid w:val="00A12955"/>
    <w:rsid w:val="00A12F15"/>
    <w:rsid w:val="00A13AA9"/>
    <w:rsid w:val="00A13F75"/>
    <w:rsid w:val="00A1430F"/>
    <w:rsid w:val="00A1532A"/>
    <w:rsid w:val="00A1577D"/>
    <w:rsid w:val="00A15F61"/>
    <w:rsid w:val="00A1694B"/>
    <w:rsid w:val="00A174E6"/>
    <w:rsid w:val="00A20356"/>
    <w:rsid w:val="00A22275"/>
    <w:rsid w:val="00A222F7"/>
    <w:rsid w:val="00A232AC"/>
    <w:rsid w:val="00A24706"/>
    <w:rsid w:val="00A24994"/>
    <w:rsid w:val="00A249D2"/>
    <w:rsid w:val="00A25017"/>
    <w:rsid w:val="00A257C1"/>
    <w:rsid w:val="00A25D4A"/>
    <w:rsid w:val="00A26034"/>
    <w:rsid w:val="00A279CA"/>
    <w:rsid w:val="00A318E8"/>
    <w:rsid w:val="00A32DC2"/>
    <w:rsid w:val="00A33AD0"/>
    <w:rsid w:val="00A3581F"/>
    <w:rsid w:val="00A35CC3"/>
    <w:rsid w:val="00A36B23"/>
    <w:rsid w:val="00A36EC6"/>
    <w:rsid w:val="00A379F1"/>
    <w:rsid w:val="00A40BEB"/>
    <w:rsid w:val="00A4203A"/>
    <w:rsid w:val="00A433D4"/>
    <w:rsid w:val="00A4456D"/>
    <w:rsid w:val="00A4704B"/>
    <w:rsid w:val="00A4705E"/>
    <w:rsid w:val="00A47358"/>
    <w:rsid w:val="00A50341"/>
    <w:rsid w:val="00A51643"/>
    <w:rsid w:val="00A51F2D"/>
    <w:rsid w:val="00A521F8"/>
    <w:rsid w:val="00A537D4"/>
    <w:rsid w:val="00A545FB"/>
    <w:rsid w:val="00A5715B"/>
    <w:rsid w:val="00A57699"/>
    <w:rsid w:val="00A57F2C"/>
    <w:rsid w:val="00A62444"/>
    <w:rsid w:val="00A62FAC"/>
    <w:rsid w:val="00A64B33"/>
    <w:rsid w:val="00A66165"/>
    <w:rsid w:val="00A663BC"/>
    <w:rsid w:val="00A66706"/>
    <w:rsid w:val="00A66FFE"/>
    <w:rsid w:val="00A672E2"/>
    <w:rsid w:val="00A700C2"/>
    <w:rsid w:val="00A70EA6"/>
    <w:rsid w:val="00A71D2B"/>
    <w:rsid w:val="00A720ED"/>
    <w:rsid w:val="00A72885"/>
    <w:rsid w:val="00A73E4B"/>
    <w:rsid w:val="00A757AA"/>
    <w:rsid w:val="00A7708E"/>
    <w:rsid w:val="00A8359F"/>
    <w:rsid w:val="00A90E52"/>
    <w:rsid w:val="00A9119C"/>
    <w:rsid w:val="00A9148B"/>
    <w:rsid w:val="00A92D05"/>
    <w:rsid w:val="00A92DD3"/>
    <w:rsid w:val="00A94539"/>
    <w:rsid w:val="00A9514C"/>
    <w:rsid w:val="00A96290"/>
    <w:rsid w:val="00A977A4"/>
    <w:rsid w:val="00A979E4"/>
    <w:rsid w:val="00AA0EBA"/>
    <w:rsid w:val="00AA102B"/>
    <w:rsid w:val="00AA18EF"/>
    <w:rsid w:val="00AA1DFC"/>
    <w:rsid w:val="00AA381B"/>
    <w:rsid w:val="00AA3B72"/>
    <w:rsid w:val="00AA4CA6"/>
    <w:rsid w:val="00AA4D55"/>
    <w:rsid w:val="00AA761F"/>
    <w:rsid w:val="00AA7D7C"/>
    <w:rsid w:val="00AB1E93"/>
    <w:rsid w:val="00AB2FB2"/>
    <w:rsid w:val="00AB7098"/>
    <w:rsid w:val="00AB7568"/>
    <w:rsid w:val="00AC0ECE"/>
    <w:rsid w:val="00AC20A8"/>
    <w:rsid w:val="00AC2373"/>
    <w:rsid w:val="00AC2A5F"/>
    <w:rsid w:val="00AC3C57"/>
    <w:rsid w:val="00AC411D"/>
    <w:rsid w:val="00AC6061"/>
    <w:rsid w:val="00AC6E83"/>
    <w:rsid w:val="00AC6F5A"/>
    <w:rsid w:val="00AD07C9"/>
    <w:rsid w:val="00AD1466"/>
    <w:rsid w:val="00AD3AE7"/>
    <w:rsid w:val="00AD3B2E"/>
    <w:rsid w:val="00AD5AFD"/>
    <w:rsid w:val="00AD6B5A"/>
    <w:rsid w:val="00AD7259"/>
    <w:rsid w:val="00AE02AF"/>
    <w:rsid w:val="00AE0B69"/>
    <w:rsid w:val="00AE0D99"/>
    <w:rsid w:val="00AE2331"/>
    <w:rsid w:val="00AE2B8D"/>
    <w:rsid w:val="00AE2C75"/>
    <w:rsid w:val="00AE3DDF"/>
    <w:rsid w:val="00AE3FE6"/>
    <w:rsid w:val="00AE46BC"/>
    <w:rsid w:val="00AE7479"/>
    <w:rsid w:val="00AE77DE"/>
    <w:rsid w:val="00AE7D52"/>
    <w:rsid w:val="00AF0725"/>
    <w:rsid w:val="00AF0749"/>
    <w:rsid w:val="00AF095D"/>
    <w:rsid w:val="00AF1EAC"/>
    <w:rsid w:val="00AF33B5"/>
    <w:rsid w:val="00AF70A4"/>
    <w:rsid w:val="00AF716D"/>
    <w:rsid w:val="00B000CC"/>
    <w:rsid w:val="00B00DA2"/>
    <w:rsid w:val="00B013BE"/>
    <w:rsid w:val="00B0211F"/>
    <w:rsid w:val="00B02228"/>
    <w:rsid w:val="00B0226E"/>
    <w:rsid w:val="00B02672"/>
    <w:rsid w:val="00B032FC"/>
    <w:rsid w:val="00B035BB"/>
    <w:rsid w:val="00B035F8"/>
    <w:rsid w:val="00B04437"/>
    <w:rsid w:val="00B072F9"/>
    <w:rsid w:val="00B11686"/>
    <w:rsid w:val="00B11F7B"/>
    <w:rsid w:val="00B13C4F"/>
    <w:rsid w:val="00B15C96"/>
    <w:rsid w:val="00B1694E"/>
    <w:rsid w:val="00B211B1"/>
    <w:rsid w:val="00B220F7"/>
    <w:rsid w:val="00B2223C"/>
    <w:rsid w:val="00B22EFE"/>
    <w:rsid w:val="00B23853"/>
    <w:rsid w:val="00B245DD"/>
    <w:rsid w:val="00B2483A"/>
    <w:rsid w:val="00B27954"/>
    <w:rsid w:val="00B30A02"/>
    <w:rsid w:val="00B30F19"/>
    <w:rsid w:val="00B310DE"/>
    <w:rsid w:val="00B31553"/>
    <w:rsid w:val="00B31AA0"/>
    <w:rsid w:val="00B3220F"/>
    <w:rsid w:val="00B3238E"/>
    <w:rsid w:val="00B32C1C"/>
    <w:rsid w:val="00B33A39"/>
    <w:rsid w:val="00B341D3"/>
    <w:rsid w:val="00B35000"/>
    <w:rsid w:val="00B36202"/>
    <w:rsid w:val="00B36C3A"/>
    <w:rsid w:val="00B36D94"/>
    <w:rsid w:val="00B41043"/>
    <w:rsid w:val="00B41F1C"/>
    <w:rsid w:val="00B43815"/>
    <w:rsid w:val="00B43DF3"/>
    <w:rsid w:val="00B44104"/>
    <w:rsid w:val="00B44193"/>
    <w:rsid w:val="00B4576B"/>
    <w:rsid w:val="00B471E3"/>
    <w:rsid w:val="00B47D1F"/>
    <w:rsid w:val="00B47E71"/>
    <w:rsid w:val="00B5035B"/>
    <w:rsid w:val="00B50D65"/>
    <w:rsid w:val="00B5230F"/>
    <w:rsid w:val="00B52507"/>
    <w:rsid w:val="00B52C38"/>
    <w:rsid w:val="00B53DE5"/>
    <w:rsid w:val="00B54E11"/>
    <w:rsid w:val="00B5632A"/>
    <w:rsid w:val="00B5633C"/>
    <w:rsid w:val="00B56492"/>
    <w:rsid w:val="00B5708C"/>
    <w:rsid w:val="00B575DD"/>
    <w:rsid w:val="00B57A89"/>
    <w:rsid w:val="00B61173"/>
    <w:rsid w:val="00B615F9"/>
    <w:rsid w:val="00B635A2"/>
    <w:rsid w:val="00B65856"/>
    <w:rsid w:val="00B66270"/>
    <w:rsid w:val="00B666F9"/>
    <w:rsid w:val="00B66F33"/>
    <w:rsid w:val="00B6757F"/>
    <w:rsid w:val="00B67D9E"/>
    <w:rsid w:val="00B70759"/>
    <w:rsid w:val="00B70C0C"/>
    <w:rsid w:val="00B715E1"/>
    <w:rsid w:val="00B72C41"/>
    <w:rsid w:val="00B73059"/>
    <w:rsid w:val="00B73566"/>
    <w:rsid w:val="00B74562"/>
    <w:rsid w:val="00B75AB3"/>
    <w:rsid w:val="00B76568"/>
    <w:rsid w:val="00B76AD4"/>
    <w:rsid w:val="00B770C0"/>
    <w:rsid w:val="00B77AA5"/>
    <w:rsid w:val="00B8029A"/>
    <w:rsid w:val="00B80684"/>
    <w:rsid w:val="00B81013"/>
    <w:rsid w:val="00B837C9"/>
    <w:rsid w:val="00B8417B"/>
    <w:rsid w:val="00B84DB5"/>
    <w:rsid w:val="00B86BBD"/>
    <w:rsid w:val="00B87780"/>
    <w:rsid w:val="00B90995"/>
    <w:rsid w:val="00B926FF"/>
    <w:rsid w:val="00B92982"/>
    <w:rsid w:val="00B92EF2"/>
    <w:rsid w:val="00B93591"/>
    <w:rsid w:val="00B9393C"/>
    <w:rsid w:val="00B939E9"/>
    <w:rsid w:val="00B93A75"/>
    <w:rsid w:val="00B93B40"/>
    <w:rsid w:val="00B94BF5"/>
    <w:rsid w:val="00B94CB0"/>
    <w:rsid w:val="00B94FFD"/>
    <w:rsid w:val="00B964FE"/>
    <w:rsid w:val="00B96B21"/>
    <w:rsid w:val="00B97C93"/>
    <w:rsid w:val="00BA0285"/>
    <w:rsid w:val="00BA03FF"/>
    <w:rsid w:val="00BA12FA"/>
    <w:rsid w:val="00BA17B6"/>
    <w:rsid w:val="00BA33BA"/>
    <w:rsid w:val="00BA6229"/>
    <w:rsid w:val="00BA6887"/>
    <w:rsid w:val="00BA71E8"/>
    <w:rsid w:val="00BA783B"/>
    <w:rsid w:val="00BB14D6"/>
    <w:rsid w:val="00BB18F1"/>
    <w:rsid w:val="00BB1AA4"/>
    <w:rsid w:val="00BB3A56"/>
    <w:rsid w:val="00BB4B23"/>
    <w:rsid w:val="00BB4CB3"/>
    <w:rsid w:val="00BB5C3F"/>
    <w:rsid w:val="00BB603D"/>
    <w:rsid w:val="00BB79E3"/>
    <w:rsid w:val="00BC0BFC"/>
    <w:rsid w:val="00BC0F6F"/>
    <w:rsid w:val="00BC240A"/>
    <w:rsid w:val="00BC2715"/>
    <w:rsid w:val="00BC2D26"/>
    <w:rsid w:val="00BC4571"/>
    <w:rsid w:val="00BC4839"/>
    <w:rsid w:val="00BC651D"/>
    <w:rsid w:val="00BC68DD"/>
    <w:rsid w:val="00BD0C55"/>
    <w:rsid w:val="00BD120D"/>
    <w:rsid w:val="00BD18B7"/>
    <w:rsid w:val="00BD28E7"/>
    <w:rsid w:val="00BD50D4"/>
    <w:rsid w:val="00BD66B2"/>
    <w:rsid w:val="00BD6B8D"/>
    <w:rsid w:val="00BD7498"/>
    <w:rsid w:val="00BD778F"/>
    <w:rsid w:val="00BE2453"/>
    <w:rsid w:val="00BE2C37"/>
    <w:rsid w:val="00BE2F08"/>
    <w:rsid w:val="00BE37D7"/>
    <w:rsid w:val="00BE3F1F"/>
    <w:rsid w:val="00BE4051"/>
    <w:rsid w:val="00BE4C28"/>
    <w:rsid w:val="00BE5A0A"/>
    <w:rsid w:val="00BE6075"/>
    <w:rsid w:val="00BE6A59"/>
    <w:rsid w:val="00BE6C21"/>
    <w:rsid w:val="00BE6EBD"/>
    <w:rsid w:val="00BE70DE"/>
    <w:rsid w:val="00BE7B60"/>
    <w:rsid w:val="00BF018D"/>
    <w:rsid w:val="00BF02B1"/>
    <w:rsid w:val="00BF07D7"/>
    <w:rsid w:val="00BF1686"/>
    <w:rsid w:val="00BF2CD1"/>
    <w:rsid w:val="00BF39F3"/>
    <w:rsid w:val="00BF68A7"/>
    <w:rsid w:val="00C00A39"/>
    <w:rsid w:val="00C00B8D"/>
    <w:rsid w:val="00C01FA0"/>
    <w:rsid w:val="00C01FCB"/>
    <w:rsid w:val="00C0410D"/>
    <w:rsid w:val="00C051C3"/>
    <w:rsid w:val="00C056CB"/>
    <w:rsid w:val="00C06721"/>
    <w:rsid w:val="00C06CD6"/>
    <w:rsid w:val="00C0767A"/>
    <w:rsid w:val="00C102F1"/>
    <w:rsid w:val="00C10547"/>
    <w:rsid w:val="00C10F47"/>
    <w:rsid w:val="00C11480"/>
    <w:rsid w:val="00C119F3"/>
    <w:rsid w:val="00C127C1"/>
    <w:rsid w:val="00C15BAA"/>
    <w:rsid w:val="00C162CA"/>
    <w:rsid w:val="00C173D3"/>
    <w:rsid w:val="00C1766B"/>
    <w:rsid w:val="00C17F98"/>
    <w:rsid w:val="00C21EA5"/>
    <w:rsid w:val="00C22C39"/>
    <w:rsid w:val="00C24872"/>
    <w:rsid w:val="00C25920"/>
    <w:rsid w:val="00C268D1"/>
    <w:rsid w:val="00C27FF1"/>
    <w:rsid w:val="00C306F7"/>
    <w:rsid w:val="00C307FE"/>
    <w:rsid w:val="00C30E51"/>
    <w:rsid w:val="00C3229F"/>
    <w:rsid w:val="00C34AE7"/>
    <w:rsid w:val="00C36085"/>
    <w:rsid w:val="00C36327"/>
    <w:rsid w:val="00C409E3"/>
    <w:rsid w:val="00C42AFB"/>
    <w:rsid w:val="00C44709"/>
    <w:rsid w:val="00C467D3"/>
    <w:rsid w:val="00C50D63"/>
    <w:rsid w:val="00C50DF5"/>
    <w:rsid w:val="00C51370"/>
    <w:rsid w:val="00C5145F"/>
    <w:rsid w:val="00C51830"/>
    <w:rsid w:val="00C56D10"/>
    <w:rsid w:val="00C56E0F"/>
    <w:rsid w:val="00C57587"/>
    <w:rsid w:val="00C57EA2"/>
    <w:rsid w:val="00C60647"/>
    <w:rsid w:val="00C61C57"/>
    <w:rsid w:val="00C62D1F"/>
    <w:rsid w:val="00C645F4"/>
    <w:rsid w:val="00C64BA9"/>
    <w:rsid w:val="00C6559C"/>
    <w:rsid w:val="00C65AF8"/>
    <w:rsid w:val="00C6633F"/>
    <w:rsid w:val="00C669A9"/>
    <w:rsid w:val="00C672BD"/>
    <w:rsid w:val="00C70501"/>
    <w:rsid w:val="00C72160"/>
    <w:rsid w:val="00C74065"/>
    <w:rsid w:val="00C743DD"/>
    <w:rsid w:val="00C74539"/>
    <w:rsid w:val="00C75442"/>
    <w:rsid w:val="00C8084D"/>
    <w:rsid w:val="00C81561"/>
    <w:rsid w:val="00C829C4"/>
    <w:rsid w:val="00C82B3D"/>
    <w:rsid w:val="00C834CF"/>
    <w:rsid w:val="00C8377C"/>
    <w:rsid w:val="00C8468C"/>
    <w:rsid w:val="00C85A88"/>
    <w:rsid w:val="00C85BF0"/>
    <w:rsid w:val="00C865D3"/>
    <w:rsid w:val="00C869E6"/>
    <w:rsid w:val="00C907EE"/>
    <w:rsid w:val="00C90F5D"/>
    <w:rsid w:val="00C910C2"/>
    <w:rsid w:val="00C91491"/>
    <w:rsid w:val="00C91E0B"/>
    <w:rsid w:val="00C91F26"/>
    <w:rsid w:val="00C91F71"/>
    <w:rsid w:val="00C91F83"/>
    <w:rsid w:val="00C927C7"/>
    <w:rsid w:val="00C92B2B"/>
    <w:rsid w:val="00C95B73"/>
    <w:rsid w:val="00C95B8F"/>
    <w:rsid w:val="00C95E36"/>
    <w:rsid w:val="00C962D2"/>
    <w:rsid w:val="00C9643A"/>
    <w:rsid w:val="00C971CD"/>
    <w:rsid w:val="00CA2300"/>
    <w:rsid w:val="00CA2D59"/>
    <w:rsid w:val="00CA361D"/>
    <w:rsid w:val="00CA4845"/>
    <w:rsid w:val="00CA5068"/>
    <w:rsid w:val="00CA59CB"/>
    <w:rsid w:val="00CA7EEA"/>
    <w:rsid w:val="00CB2952"/>
    <w:rsid w:val="00CB4119"/>
    <w:rsid w:val="00CB4994"/>
    <w:rsid w:val="00CB4CF8"/>
    <w:rsid w:val="00CB5428"/>
    <w:rsid w:val="00CB5E90"/>
    <w:rsid w:val="00CB6A9F"/>
    <w:rsid w:val="00CB6D59"/>
    <w:rsid w:val="00CC08C6"/>
    <w:rsid w:val="00CC0CF4"/>
    <w:rsid w:val="00CC1538"/>
    <w:rsid w:val="00CC27F5"/>
    <w:rsid w:val="00CC29E8"/>
    <w:rsid w:val="00CC2CEB"/>
    <w:rsid w:val="00CC6623"/>
    <w:rsid w:val="00CC7047"/>
    <w:rsid w:val="00CD0239"/>
    <w:rsid w:val="00CD1064"/>
    <w:rsid w:val="00CD1A8C"/>
    <w:rsid w:val="00CD235B"/>
    <w:rsid w:val="00CD3227"/>
    <w:rsid w:val="00CD4556"/>
    <w:rsid w:val="00CD58E1"/>
    <w:rsid w:val="00CD5A7E"/>
    <w:rsid w:val="00CD6E3D"/>
    <w:rsid w:val="00CD70A9"/>
    <w:rsid w:val="00CE09E9"/>
    <w:rsid w:val="00CE0BB2"/>
    <w:rsid w:val="00CE1C04"/>
    <w:rsid w:val="00CE2364"/>
    <w:rsid w:val="00CE23DC"/>
    <w:rsid w:val="00CE27A6"/>
    <w:rsid w:val="00CE3F87"/>
    <w:rsid w:val="00CE442B"/>
    <w:rsid w:val="00CE4FE7"/>
    <w:rsid w:val="00CE5680"/>
    <w:rsid w:val="00CE7807"/>
    <w:rsid w:val="00CE782F"/>
    <w:rsid w:val="00CE7F2F"/>
    <w:rsid w:val="00CF14C5"/>
    <w:rsid w:val="00CF344D"/>
    <w:rsid w:val="00CF457B"/>
    <w:rsid w:val="00CF568F"/>
    <w:rsid w:val="00CF74B9"/>
    <w:rsid w:val="00CF7761"/>
    <w:rsid w:val="00D028C1"/>
    <w:rsid w:val="00D02F8F"/>
    <w:rsid w:val="00D03215"/>
    <w:rsid w:val="00D032C8"/>
    <w:rsid w:val="00D03B31"/>
    <w:rsid w:val="00D061E0"/>
    <w:rsid w:val="00D11135"/>
    <w:rsid w:val="00D11B48"/>
    <w:rsid w:val="00D120DA"/>
    <w:rsid w:val="00D13546"/>
    <w:rsid w:val="00D139B5"/>
    <w:rsid w:val="00D1446E"/>
    <w:rsid w:val="00D14918"/>
    <w:rsid w:val="00D17455"/>
    <w:rsid w:val="00D17ABB"/>
    <w:rsid w:val="00D2106E"/>
    <w:rsid w:val="00D2314A"/>
    <w:rsid w:val="00D231F1"/>
    <w:rsid w:val="00D24179"/>
    <w:rsid w:val="00D24E13"/>
    <w:rsid w:val="00D26B5B"/>
    <w:rsid w:val="00D26DC6"/>
    <w:rsid w:val="00D2782A"/>
    <w:rsid w:val="00D32405"/>
    <w:rsid w:val="00D32BEF"/>
    <w:rsid w:val="00D33C0A"/>
    <w:rsid w:val="00D34375"/>
    <w:rsid w:val="00D34ADC"/>
    <w:rsid w:val="00D34C4D"/>
    <w:rsid w:val="00D3587D"/>
    <w:rsid w:val="00D35897"/>
    <w:rsid w:val="00D36A24"/>
    <w:rsid w:val="00D37633"/>
    <w:rsid w:val="00D441E1"/>
    <w:rsid w:val="00D4431E"/>
    <w:rsid w:val="00D44D5A"/>
    <w:rsid w:val="00D458AE"/>
    <w:rsid w:val="00D45D2F"/>
    <w:rsid w:val="00D470F0"/>
    <w:rsid w:val="00D47609"/>
    <w:rsid w:val="00D47D7C"/>
    <w:rsid w:val="00D502E0"/>
    <w:rsid w:val="00D505C4"/>
    <w:rsid w:val="00D51278"/>
    <w:rsid w:val="00D51B93"/>
    <w:rsid w:val="00D51CEE"/>
    <w:rsid w:val="00D520DC"/>
    <w:rsid w:val="00D523A1"/>
    <w:rsid w:val="00D52EC4"/>
    <w:rsid w:val="00D536B7"/>
    <w:rsid w:val="00D5399E"/>
    <w:rsid w:val="00D54B9E"/>
    <w:rsid w:val="00D553F9"/>
    <w:rsid w:val="00D55456"/>
    <w:rsid w:val="00D562EB"/>
    <w:rsid w:val="00D5639E"/>
    <w:rsid w:val="00D5799C"/>
    <w:rsid w:val="00D60D72"/>
    <w:rsid w:val="00D61164"/>
    <w:rsid w:val="00D62177"/>
    <w:rsid w:val="00D62611"/>
    <w:rsid w:val="00D63F60"/>
    <w:rsid w:val="00D63F65"/>
    <w:rsid w:val="00D648FB"/>
    <w:rsid w:val="00D65495"/>
    <w:rsid w:val="00D65553"/>
    <w:rsid w:val="00D670EA"/>
    <w:rsid w:val="00D67491"/>
    <w:rsid w:val="00D67DE6"/>
    <w:rsid w:val="00D70D28"/>
    <w:rsid w:val="00D71215"/>
    <w:rsid w:val="00D71329"/>
    <w:rsid w:val="00D71C4E"/>
    <w:rsid w:val="00D730D2"/>
    <w:rsid w:val="00D7315D"/>
    <w:rsid w:val="00D73D6A"/>
    <w:rsid w:val="00D7417F"/>
    <w:rsid w:val="00D75040"/>
    <w:rsid w:val="00D76A6D"/>
    <w:rsid w:val="00D77020"/>
    <w:rsid w:val="00D8064E"/>
    <w:rsid w:val="00D80C6D"/>
    <w:rsid w:val="00D820D3"/>
    <w:rsid w:val="00D83ED3"/>
    <w:rsid w:val="00D85EE7"/>
    <w:rsid w:val="00D85F11"/>
    <w:rsid w:val="00D87B24"/>
    <w:rsid w:val="00D87F5D"/>
    <w:rsid w:val="00D90722"/>
    <w:rsid w:val="00D913C1"/>
    <w:rsid w:val="00D914CD"/>
    <w:rsid w:val="00D9374F"/>
    <w:rsid w:val="00D94E3E"/>
    <w:rsid w:val="00D9599B"/>
    <w:rsid w:val="00D96569"/>
    <w:rsid w:val="00D96AF1"/>
    <w:rsid w:val="00DA01EE"/>
    <w:rsid w:val="00DA03C6"/>
    <w:rsid w:val="00DA0430"/>
    <w:rsid w:val="00DA14B4"/>
    <w:rsid w:val="00DA2069"/>
    <w:rsid w:val="00DA2265"/>
    <w:rsid w:val="00DA2D5B"/>
    <w:rsid w:val="00DA51F7"/>
    <w:rsid w:val="00DA5482"/>
    <w:rsid w:val="00DA75E7"/>
    <w:rsid w:val="00DA7EA0"/>
    <w:rsid w:val="00DB0AE2"/>
    <w:rsid w:val="00DB0EB0"/>
    <w:rsid w:val="00DB26FD"/>
    <w:rsid w:val="00DB327D"/>
    <w:rsid w:val="00DB541D"/>
    <w:rsid w:val="00DB6809"/>
    <w:rsid w:val="00DB6905"/>
    <w:rsid w:val="00DC0612"/>
    <w:rsid w:val="00DC25E3"/>
    <w:rsid w:val="00DC42EE"/>
    <w:rsid w:val="00DC6F65"/>
    <w:rsid w:val="00DC738E"/>
    <w:rsid w:val="00DD015F"/>
    <w:rsid w:val="00DD03A4"/>
    <w:rsid w:val="00DD1BAD"/>
    <w:rsid w:val="00DD1BC0"/>
    <w:rsid w:val="00DD3327"/>
    <w:rsid w:val="00DD3A3F"/>
    <w:rsid w:val="00DD3ACF"/>
    <w:rsid w:val="00DD3FDD"/>
    <w:rsid w:val="00DD4FE6"/>
    <w:rsid w:val="00DD572C"/>
    <w:rsid w:val="00DD59BC"/>
    <w:rsid w:val="00DE0271"/>
    <w:rsid w:val="00DE038C"/>
    <w:rsid w:val="00DE096B"/>
    <w:rsid w:val="00DE0CD6"/>
    <w:rsid w:val="00DE1893"/>
    <w:rsid w:val="00DE1D75"/>
    <w:rsid w:val="00DE1E10"/>
    <w:rsid w:val="00DE2737"/>
    <w:rsid w:val="00DE3A79"/>
    <w:rsid w:val="00DE5337"/>
    <w:rsid w:val="00DE66EE"/>
    <w:rsid w:val="00DF066E"/>
    <w:rsid w:val="00DF0781"/>
    <w:rsid w:val="00DF0D07"/>
    <w:rsid w:val="00DF194C"/>
    <w:rsid w:val="00DF1FFD"/>
    <w:rsid w:val="00DF3275"/>
    <w:rsid w:val="00DF3D4A"/>
    <w:rsid w:val="00DF6FAE"/>
    <w:rsid w:val="00E00739"/>
    <w:rsid w:val="00E01961"/>
    <w:rsid w:val="00E0274A"/>
    <w:rsid w:val="00E033E7"/>
    <w:rsid w:val="00E034B9"/>
    <w:rsid w:val="00E03F6E"/>
    <w:rsid w:val="00E04DD1"/>
    <w:rsid w:val="00E05932"/>
    <w:rsid w:val="00E06E86"/>
    <w:rsid w:val="00E103A3"/>
    <w:rsid w:val="00E10A6D"/>
    <w:rsid w:val="00E10DC3"/>
    <w:rsid w:val="00E12906"/>
    <w:rsid w:val="00E12936"/>
    <w:rsid w:val="00E13207"/>
    <w:rsid w:val="00E14449"/>
    <w:rsid w:val="00E15254"/>
    <w:rsid w:val="00E16301"/>
    <w:rsid w:val="00E1646C"/>
    <w:rsid w:val="00E16A69"/>
    <w:rsid w:val="00E20559"/>
    <w:rsid w:val="00E20C5F"/>
    <w:rsid w:val="00E21572"/>
    <w:rsid w:val="00E226E6"/>
    <w:rsid w:val="00E23787"/>
    <w:rsid w:val="00E240D8"/>
    <w:rsid w:val="00E25DF1"/>
    <w:rsid w:val="00E3049A"/>
    <w:rsid w:val="00E310E8"/>
    <w:rsid w:val="00E31596"/>
    <w:rsid w:val="00E319AF"/>
    <w:rsid w:val="00E32AA6"/>
    <w:rsid w:val="00E33016"/>
    <w:rsid w:val="00E34155"/>
    <w:rsid w:val="00E3418E"/>
    <w:rsid w:val="00E3574D"/>
    <w:rsid w:val="00E363EA"/>
    <w:rsid w:val="00E3750D"/>
    <w:rsid w:val="00E37858"/>
    <w:rsid w:val="00E37EE6"/>
    <w:rsid w:val="00E40639"/>
    <w:rsid w:val="00E415F9"/>
    <w:rsid w:val="00E42680"/>
    <w:rsid w:val="00E426ED"/>
    <w:rsid w:val="00E429C2"/>
    <w:rsid w:val="00E438CD"/>
    <w:rsid w:val="00E44AF7"/>
    <w:rsid w:val="00E451AB"/>
    <w:rsid w:val="00E51943"/>
    <w:rsid w:val="00E553E9"/>
    <w:rsid w:val="00E5706E"/>
    <w:rsid w:val="00E57D5B"/>
    <w:rsid w:val="00E60D47"/>
    <w:rsid w:val="00E61383"/>
    <w:rsid w:val="00E6237B"/>
    <w:rsid w:val="00E62460"/>
    <w:rsid w:val="00E634A2"/>
    <w:rsid w:val="00E6662D"/>
    <w:rsid w:val="00E667B3"/>
    <w:rsid w:val="00E70ABF"/>
    <w:rsid w:val="00E71AD2"/>
    <w:rsid w:val="00E729BD"/>
    <w:rsid w:val="00E73DEA"/>
    <w:rsid w:val="00E749DA"/>
    <w:rsid w:val="00E74F85"/>
    <w:rsid w:val="00E75C72"/>
    <w:rsid w:val="00E768DA"/>
    <w:rsid w:val="00E769E6"/>
    <w:rsid w:val="00E804B7"/>
    <w:rsid w:val="00E80535"/>
    <w:rsid w:val="00E8135C"/>
    <w:rsid w:val="00E82983"/>
    <w:rsid w:val="00E833DC"/>
    <w:rsid w:val="00E83811"/>
    <w:rsid w:val="00E84BF6"/>
    <w:rsid w:val="00E84E96"/>
    <w:rsid w:val="00E87A3A"/>
    <w:rsid w:val="00E907D9"/>
    <w:rsid w:val="00E90CC6"/>
    <w:rsid w:val="00E921A2"/>
    <w:rsid w:val="00E92A3D"/>
    <w:rsid w:val="00E94057"/>
    <w:rsid w:val="00E953D6"/>
    <w:rsid w:val="00E95C96"/>
    <w:rsid w:val="00E964B3"/>
    <w:rsid w:val="00E97572"/>
    <w:rsid w:val="00EA0B29"/>
    <w:rsid w:val="00EA0C42"/>
    <w:rsid w:val="00EA1128"/>
    <w:rsid w:val="00EA19AF"/>
    <w:rsid w:val="00EA32E2"/>
    <w:rsid w:val="00EA353C"/>
    <w:rsid w:val="00EA4317"/>
    <w:rsid w:val="00EA4A35"/>
    <w:rsid w:val="00EA56B0"/>
    <w:rsid w:val="00EA73F9"/>
    <w:rsid w:val="00EA78BA"/>
    <w:rsid w:val="00EB1659"/>
    <w:rsid w:val="00EB19B7"/>
    <w:rsid w:val="00EB4ECB"/>
    <w:rsid w:val="00EB500F"/>
    <w:rsid w:val="00EB5CB2"/>
    <w:rsid w:val="00EB70D5"/>
    <w:rsid w:val="00EC1C17"/>
    <w:rsid w:val="00EC24F1"/>
    <w:rsid w:val="00EC2CFC"/>
    <w:rsid w:val="00EC2F29"/>
    <w:rsid w:val="00EC32A8"/>
    <w:rsid w:val="00EC36D1"/>
    <w:rsid w:val="00EC3A56"/>
    <w:rsid w:val="00EC4AF9"/>
    <w:rsid w:val="00EC4BFD"/>
    <w:rsid w:val="00EC521F"/>
    <w:rsid w:val="00EC6453"/>
    <w:rsid w:val="00ED0C92"/>
    <w:rsid w:val="00ED0DB7"/>
    <w:rsid w:val="00ED0F4F"/>
    <w:rsid w:val="00ED201F"/>
    <w:rsid w:val="00ED4FAA"/>
    <w:rsid w:val="00ED6FA0"/>
    <w:rsid w:val="00ED75CA"/>
    <w:rsid w:val="00ED7D2F"/>
    <w:rsid w:val="00EE05F4"/>
    <w:rsid w:val="00EE12FC"/>
    <w:rsid w:val="00EE138B"/>
    <w:rsid w:val="00EE320A"/>
    <w:rsid w:val="00EE3444"/>
    <w:rsid w:val="00EE3616"/>
    <w:rsid w:val="00EE3FCD"/>
    <w:rsid w:val="00EE44AB"/>
    <w:rsid w:val="00EE4DB0"/>
    <w:rsid w:val="00EE62BE"/>
    <w:rsid w:val="00EE6E48"/>
    <w:rsid w:val="00EF08BE"/>
    <w:rsid w:val="00EF1C36"/>
    <w:rsid w:val="00EF34AB"/>
    <w:rsid w:val="00EF46A2"/>
    <w:rsid w:val="00EF4863"/>
    <w:rsid w:val="00EF502E"/>
    <w:rsid w:val="00EF52BF"/>
    <w:rsid w:val="00EF618A"/>
    <w:rsid w:val="00EF67FC"/>
    <w:rsid w:val="00EF6C10"/>
    <w:rsid w:val="00EF7123"/>
    <w:rsid w:val="00EF721D"/>
    <w:rsid w:val="00EF7794"/>
    <w:rsid w:val="00EF7E2A"/>
    <w:rsid w:val="00F0051B"/>
    <w:rsid w:val="00F01362"/>
    <w:rsid w:val="00F029E3"/>
    <w:rsid w:val="00F02E80"/>
    <w:rsid w:val="00F04A4F"/>
    <w:rsid w:val="00F055E1"/>
    <w:rsid w:val="00F056F0"/>
    <w:rsid w:val="00F06CBC"/>
    <w:rsid w:val="00F070BD"/>
    <w:rsid w:val="00F104EB"/>
    <w:rsid w:val="00F11311"/>
    <w:rsid w:val="00F12D43"/>
    <w:rsid w:val="00F12DCB"/>
    <w:rsid w:val="00F13071"/>
    <w:rsid w:val="00F13196"/>
    <w:rsid w:val="00F131D3"/>
    <w:rsid w:val="00F142DE"/>
    <w:rsid w:val="00F14661"/>
    <w:rsid w:val="00F15696"/>
    <w:rsid w:val="00F15C03"/>
    <w:rsid w:val="00F17A46"/>
    <w:rsid w:val="00F17A85"/>
    <w:rsid w:val="00F17ADF"/>
    <w:rsid w:val="00F20C6E"/>
    <w:rsid w:val="00F22436"/>
    <w:rsid w:val="00F2246A"/>
    <w:rsid w:val="00F224C2"/>
    <w:rsid w:val="00F22AC3"/>
    <w:rsid w:val="00F23B93"/>
    <w:rsid w:val="00F25D8E"/>
    <w:rsid w:val="00F2682D"/>
    <w:rsid w:val="00F2756C"/>
    <w:rsid w:val="00F306DF"/>
    <w:rsid w:val="00F30C92"/>
    <w:rsid w:val="00F3114E"/>
    <w:rsid w:val="00F3192E"/>
    <w:rsid w:val="00F31AA2"/>
    <w:rsid w:val="00F328E7"/>
    <w:rsid w:val="00F32A56"/>
    <w:rsid w:val="00F32D63"/>
    <w:rsid w:val="00F3478C"/>
    <w:rsid w:val="00F348BA"/>
    <w:rsid w:val="00F35AF4"/>
    <w:rsid w:val="00F369EA"/>
    <w:rsid w:val="00F36C73"/>
    <w:rsid w:val="00F41612"/>
    <w:rsid w:val="00F418B4"/>
    <w:rsid w:val="00F42EB8"/>
    <w:rsid w:val="00F45A10"/>
    <w:rsid w:val="00F47514"/>
    <w:rsid w:val="00F50730"/>
    <w:rsid w:val="00F51413"/>
    <w:rsid w:val="00F54EF3"/>
    <w:rsid w:val="00F55051"/>
    <w:rsid w:val="00F550A7"/>
    <w:rsid w:val="00F55270"/>
    <w:rsid w:val="00F553A5"/>
    <w:rsid w:val="00F57415"/>
    <w:rsid w:val="00F63051"/>
    <w:rsid w:val="00F650AF"/>
    <w:rsid w:val="00F6566E"/>
    <w:rsid w:val="00F65ACB"/>
    <w:rsid w:val="00F668D8"/>
    <w:rsid w:val="00F70512"/>
    <w:rsid w:val="00F713C0"/>
    <w:rsid w:val="00F730F7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422C"/>
    <w:rsid w:val="00F84774"/>
    <w:rsid w:val="00F84EC5"/>
    <w:rsid w:val="00F85C47"/>
    <w:rsid w:val="00F863AF"/>
    <w:rsid w:val="00F92A3D"/>
    <w:rsid w:val="00F93C9D"/>
    <w:rsid w:val="00F944EA"/>
    <w:rsid w:val="00F9590C"/>
    <w:rsid w:val="00F96B3F"/>
    <w:rsid w:val="00F976E3"/>
    <w:rsid w:val="00FA0745"/>
    <w:rsid w:val="00FA24FB"/>
    <w:rsid w:val="00FA2E72"/>
    <w:rsid w:val="00FA48F0"/>
    <w:rsid w:val="00FA6447"/>
    <w:rsid w:val="00FA792C"/>
    <w:rsid w:val="00FA7A70"/>
    <w:rsid w:val="00FB2FAF"/>
    <w:rsid w:val="00FB4F3D"/>
    <w:rsid w:val="00FB68D9"/>
    <w:rsid w:val="00FB7691"/>
    <w:rsid w:val="00FB7A07"/>
    <w:rsid w:val="00FB7FF3"/>
    <w:rsid w:val="00FC145C"/>
    <w:rsid w:val="00FC1FE4"/>
    <w:rsid w:val="00FC3074"/>
    <w:rsid w:val="00FC382E"/>
    <w:rsid w:val="00FC418D"/>
    <w:rsid w:val="00FC4D27"/>
    <w:rsid w:val="00FC4DE9"/>
    <w:rsid w:val="00FC554E"/>
    <w:rsid w:val="00FC55E5"/>
    <w:rsid w:val="00FC5D01"/>
    <w:rsid w:val="00FC5F9C"/>
    <w:rsid w:val="00FC77BD"/>
    <w:rsid w:val="00FD20F7"/>
    <w:rsid w:val="00FD35E1"/>
    <w:rsid w:val="00FD3874"/>
    <w:rsid w:val="00FD41F1"/>
    <w:rsid w:val="00FD4A25"/>
    <w:rsid w:val="00FD501A"/>
    <w:rsid w:val="00FD5244"/>
    <w:rsid w:val="00FD5913"/>
    <w:rsid w:val="00FD5BCF"/>
    <w:rsid w:val="00FD61A4"/>
    <w:rsid w:val="00FD745E"/>
    <w:rsid w:val="00FE082E"/>
    <w:rsid w:val="00FE1525"/>
    <w:rsid w:val="00FE16B5"/>
    <w:rsid w:val="00FE1AA1"/>
    <w:rsid w:val="00FE2857"/>
    <w:rsid w:val="00FE2FBF"/>
    <w:rsid w:val="00FE4365"/>
    <w:rsid w:val="00FE4383"/>
    <w:rsid w:val="00FE442F"/>
    <w:rsid w:val="00FE46D3"/>
    <w:rsid w:val="00FE4C95"/>
    <w:rsid w:val="00FE5026"/>
    <w:rsid w:val="00FE53F7"/>
    <w:rsid w:val="00FF035C"/>
    <w:rsid w:val="00FF127C"/>
    <w:rsid w:val="00FF1653"/>
    <w:rsid w:val="00FF1F45"/>
    <w:rsid w:val="00FF2020"/>
    <w:rsid w:val="00FF203A"/>
    <w:rsid w:val="00FF2819"/>
    <w:rsid w:val="00FF2B38"/>
    <w:rsid w:val="00FF2D88"/>
    <w:rsid w:val="00FF2F55"/>
    <w:rsid w:val="00FF36D7"/>
    <w:rsid w:val="00FF5F63"/>
    <w:rsid w:val="00FF6ED3"/>
    <w:rsid w:val="00FF75A8"/>
    <w:rsid w:val="00FF7B3D"/>
    <w:rsid w:val="014DA5F2"/>
    <w:rsid w:val="014DB110"/>
    <w:rsid w:val="01583913"/>
    <w:rsid w:val="0163E444"/>
    <w:rsid w:val="018C0470"/>
    <w:rsid w:val="01A8D835"/>
    <w:rsid w:val="021982A3"/>
    <w:rsid w:val="023E1A33"/>
    <w:rsid w:val="0253B6BB"/>
    <w:rsid w:val="02F40974"/>
    <w:rsid w:val="03278380"/>
    <w:rsid w:val="03452E86"/>
    <w:rsid w:val="039B9979"/>
    <w:rsid w:val="039F17FA"/>
    <w:rsid w:val="03A9E616"/>
    <w:rsid w:val="03E5C3F3"/>
    <w:rsid w:val="03E67D0E"/>
    <w:rsid w:val="03EF871C"/>
    <w:rsid w:val="03F4835A"/>
    <w:rsid w:val="040445D4"/>
    <w:rsid w:val="048551D2"/>
    <w:rsid w:val="04FCC8FD"/>
    <w:rsid w:val="053AE85B"/>
    <w:rsid w:val="05819454"/>
    <w:rsid w:val="05C7E1F7"/>
    <w:rsid w:val="06211715"/>
    <w:rsid w:val="062BAA36"/>
    <w:rsid w:val="067B5D18"/>
    <w:rsid w:val="0684D154"/>
    <w:rsid w:val="06F58F4D"/>
    <w:rsid w:val="072727DE"/>
    <w:rsid w:val="076B8855"/>
    <w:rsid w:val="07BCE776"/>
    <w:rsid w:val="07D325C8"/>
    <w:rsid w:val="085DCD72"/>
    <w:rsid w:val="088BB17A"/>
    <w:rsid w:val="08CC58CB"/>
    <w:rsid w:val="08E09D3C"/>
    <w:rsid w:val="090E72DD"/>
    <w:rsid w:val="09134146"/>
    <w:rsid w:val="0922FDB0"/>
    <w:rsid w:val="0958C2F5"/>
    <w:rsid w:val="099F0C24"/>
    <w:rsid w:val="09BC7216"/>
    <w:rsid w:val="0A2781DB"/>
    <w:rsid w:val="0A49A3B4"/>
    <w:rsid w:val="0AA5F014"/>
    <w:rsid w:val="0AF49356"/>
    <w:rsid w:val="0B14030F"/>
    <w:rsid w:val="0B23EEE7"/>
    <w:rsid w:val="0BC9AA08"/>
    <w:rsid w:val="0C05B975"/>
    <w:rsid w:val="0C40266D"/>
    <w:rsid w:val="0C712221"/>
    <w:rsid w:val="0D5F229D"/>
    <w:rsid w:val="0D67F7EA"/>
    <w:rsid w:val="0DCA38AC"/>
    <w:rsid w:val="0DDBF6CE"/>
    <w:rsid w:val="0DEEF019"/>
    <w:rsid w:val="0E06125B"/>
    <w:rsid w:val="0E42674C"/>
    <w:rsid w:val="0E5739E5"/>
    <w:rsid w:val="0E5D9CE0"/>
    <w:rsid w:val="0E8F68EA"/>
    <w:rsid w:val="0ED9EBB8"/>
    <w:rsid w:val="0F6D2433"/>
    <w:rsid w:val="0FDE37AD"/>
    <w:rsid w:val="0FFB1B82"/>
    <w:rsid w:val="10C50016"/>
    <w:rsid w:val="10FD97AF"/>
    <w:rsid w:val="111CFFB9"/>
    <w:rsid w:val="113DFA7D"/>
    <w:rsid w:val="117A080E"/>
    <w:rsid w:val="1194DAB1"/>
    <w:rsid w:val="11A56267"/>
    <w:rsid w:val="11C9D0A9"/>
    <w:rsid w:val="12299489"/>
    <w:rsid w:val="124C2346"/>
    <w:rsid w:val="125C2B83"/>
    <w:rsid w:val="12D9837E"/>
    <w:rsid w:val="1315D86F"/>
    <w:rsid w:val="132F9B2A"/>
    <w:rsid w:val="13E27037"/>
    <w:rsid w:val="142B509A"/>
    <w:rsid w:val="1465E3FA"/>
    <w:rsid w:val="147553DF"/>
    <w:rsid w:val="14A12AC6"/>
    <w:rsid w:val="14B1A8D0"/>
    <w:rsid w:val="14BB02AF"/>
    <w:rsid w:val="14C782C1"/>
    <w:rsid w:val="152CE776"/>
    <w:rsid w:val="15DD46D1"/>
    <w:rsid w:val="1656D310"/>
    <w:rsid w:val="165BC9CF"/>
    <w:rsid w:val="168E423B"/>
    <w:rsid w:val="16BB82EE"/>
    <w:rsid w:val="16BBBF8F"/>
    <w:rsid w:val="17845C5F"/>
    <w:rsid w:val="17E94992"/>
    <w:rsid w:val="187EFC20"/>
    <w:rsid w:val="1A0C2A96"/>
    <w:rsid w:val="1A1F1646"/>
    <w:rsid w:val="1AE49563"/>
    <w:rsid w:val="1AFA7693"/>
    <w:rsid w:val="1B7C1285"/>
    <w:rsid w:val="1BBCDE1E"/>
    <w:rsid w:val="1C4900D7"/>
    <w:rsid w:val="1CAE7507"/>
    <w:rsid w:val="1CFD83BF"/>
    <w:rsid w:val="1D38593B"/>
    <w:rsid w:val="1D43D136"/>
    <w:rsid w:val="1D6372F0"/>
    <w:rsid w:val="1D6A2AEB"/>
    <w:rsid w:val="1D8BAA1A"/>
    <w:rsid w:val="1DF06E41"/>
    <w:rsid w:val="1E09CBCA"/>
    <w:rsid w:val="1E1C3625"/>
    <w:rsid w:val="1E60789C"/>
    <w:rsid w:val="1EA0DBD6"/>
    <w:rsid w:val="1F4E3106"/>
    <w:rsid w:val="2063F649"/>
    <w:rsid w:val="20C34ADC"/>
    <w:rsid w:val="20C706CC"/>
    <w:rsid w:val="219EB98A"/>
    <w:rsid w:val="21CA41DF"/>
    <w:rsid w:val="220FBEFF"/>
    <w:rsid w:val="2254881C"/>
    <w:rsid w:val="225F1B3D"/>
    <w:rsid w:val="22ECC227"/>
    <w:rsid w:val="22F3FBAB"/>
    <w:rsid w:val="23072CD4"/>
    <w:rsid w:val="23461152"/>
    <w:rsid w:val="2359363B"/>
    <w:rsid w:val="23D2D283"/>
    <w:rsid w:val="23F0CDB2"/>
    <w:rsid w:val="246A281F"/>
    <w:rsid w:val="24BF2281"/>
    <w:rsid w:val="24DC7714"/>
    <w:rsid w:val="25257421"/>
    <w:rsid w:val="2593FC20"/>
    <w:rsid w:val="25CCC8BB"/>
    <w:rsid w:val="2601AA33"/>
    <w:rsid w:val="26202A50"/>
    <w:rsid w:val="262C8784"/>
    <w:rsid w:val="263C2EF0"/>
    <w:rsid w:val="26424BA5"/>
    <w:rsid w:val="26614AAE"/>
    <w:rsid w:val="26819885"/>
    <w:rsid w:val="26B45546"/>
    <w:rsid w:val="26F83FE0"/>
    <w:rsid w:val="272FE6C5"/>
    <w:rsid w:val="27FD1B0F"/>
    <w:rsid w:val="285025A7"/>
    <w:rsid w:val="289D47DE"/>
    <w:rsid w:val="2908559E"/>
    <w:rsid w:val="290B5AD9"/>
    <w:rsid w:val="29C9DA69"/>
    <w:rsid w:val="29D08B17"/>
    <w:rsid w:val="2A1A9222"/>
    <w:rsid w:val="2B601253"/>
    <w:rsid w:val="2B72D946"/>
    <w:rsid w:val="2BD44B3F"/>
    <w:rsid w:val="2C0357E8"/>
    <w:rsid w:val="2CE82EE9"/>
    <w:rsid w:val="2D2C8CDE"/>
    <w:rsid w:val="2D7EFB79"/>
    <w:rsid w:val="2D9F2849"/>
    <w:rsid w:val="2E6DF24D"/>
    <w:rsid w:val="2E77C613"/>
    <w:rsid w:val="2F0CF485"/>
    <w:rsid w:val="2F4D0978"/>
    <w:rsid w:val="2F6EEC02"/>
    <w:rsid w:val="2FD84C99"/>
    <w:rsid w:val="3037FF65"/>
    <w:rsid w:val="3055C82B"/>
    <w:rsid w:val="30A8C4E6"/>
    <w:rsid w:val="30AF78B2"/>
    <w:rsid w:val="30EE73B6"/>
    <w:rsid w:val="31C73D4C"/>
    <w:rsid w:val="32449547"/>
    <w:rsid w:val="32709F12"/>
    <w:rsid w:val="32775E10"/>
    <w:rsid w:val="32AFD879"/>
    <w:rsid w:val="3307A650"/>
    <w:rsid w:val="33182588"/>
    <w:rsid w:val="33DF3125"/>
    <w:rsid w:val="341D8B5F"/>
    <w:rsid w:val="345D83A3"/>
    <w:rsid w:val="35AB18FE"/>
    <w:rsid w:val="36444B10"/>
    <w:rsid w:val="36A740E9"/>
    <w:rsid w:val="36D3C0FC"/>
    <w:rsid w:val="36E0A17D"/>
    <w:rsid w:val="36E4EC4E"/>
    <w:rsid w:val="3719B929"/>
    <w:rsid w:val="373737EA"/>
    <w:rsid w:val="378F91EC"/>
    <w:rsid w:val="37AC18A7"/>
    <w:rsid w:val="37BE3C03"/>
    <w:rsid w:val="381EB85C"/>
    <w:rsid w:val="38B62DD0"/>
    <w:rsid w:val="38E781A3"/>
    <w:rsid w:val="38EC6E11"/>
    <w:rsid w:val="38F81942"/>
    <w:rsid w:val="3A5627AE"/>
    <w:rsid w:val="3A93E9A3"/>
    <w:rsid w:val="3ABA98C9"/>
    <w:rsid w:val="3AE1ED1E"/>
    <w:rsid w:val="3AE75921"/>
    <w:rsid w:val="3B71AEE9"/>
    <w:rsid w:val="3B71CD03"/>
    <w:rsid w:val="3B77B7DD"/>
    <w:rsid w:val="3B7AB20C"/>
    <w:rsid w:val="3C0AA90D"/>
    <w:rsid w:val="3C240ED3"/>
    <w:rsid w:val="3C2BE58D"/>
    <w:rsid w:val="3CB1DA96"/>
    <w:rsid w:val="3CB55C5C"/>
    <w:rsid w:val="3CDBCA8D"/>
    <w:rsid w:val="3D3A5760"/>
    <w:rsid w:val="3D44D3A5"/>
    <w:rsid w:val="3DA6796E"/>
    <w:rsid w:val="3E8A6DE3"/>
    <w:rsid w:val="3EC948B6"/>
    <w:rsid w:val="3ECE4D70"/>
    <w:rsid w:val="3F25D228"/>
    <w:rsid w:val="3F512792"/>
    <w:rsid w:val="3F63864F"/>
    <w:rsid w:val="3F6D5BCE"/>
    <w:rsid w:val="3FAA044A"/>
    <w:rsid w:val="3FB46036"/>
    <w:rsid w:val="3FECFD1E"/>
    <w:rsid w:val="40991704"/>
    <w:rsid w:val="40EAB827"/>
    <w:rsid w:val="418A9E5F"/>
    <w:rsid w:val="41C2BAB2"/>
    <w:rsid w:val="423BD1B0"/>
    <w:rsid w:val="4288C854"/>
    <w:rsid w:val="428C5E76"/>
    <w:rsid w:val="438B53EA"/>
    <w:rsid w:val="43D5DEB6"/>
    <w:rsid w:val="4432C55F"/>
    <w:rsid w:val="45553E02"/>
    <w:rsid w:val="45CDF231"/>
    <w:rsid w:val="45FEEB9B"/>
    <w:rsid w:val="46861CC6"/>
    <w:rsid w:val="47348453"/>
    <w:rsid w:val="4743111A"/>
    <w:rsid w:val="47726CAB"/>
    <w:rsid w:val="47A51EF4"/>
    <w:rsid w:val="47C172DC"/>
    <w:rsid w:val="47C7E2E1"/>
    <w:rsid w:val="4843E42B"/>
    <w:rsid w:val="48A94FD9"/>
    <w:rsid w:val="496A8967"/>
    <w:rsid w:val="49D29950"/>
    <w:rsid w:val="4AA106EC"/>
    <w:rsid w:val="4AE516F2"/>
    <w:rsid w:val="4B4F39C2"/>
    <w:rsid w:val="4B6CF292"/>
    <w:rsid w:val="4C010AE2"/>
    <w:rsid w:val="4C1DC21A"/>
    <w:rsid w:val="4C327EE7"/>
    <w:rsid w:val="4C3D33B5"/>
    <w:rsid w:val="4C6192B1"/>
    <w:rsid w:val="4C6F1DDD"/>
    <w:rsid w:val="4C974625"/>
    <w:rsid w:val="4CF111B5"/>
    <w:rsid w:val="4D137DDA"/>
    <w:rsid w:val="4D63989F"/>
    <w:rsid w:val="4DC48ABE"/>
    <w:rsid w:val="4DCE86DA"/>
    <w:rsid w:val="4DF24DE1"/>
    <w:rsid w:val="4E330E5D"/>
    <w:rsid w:val="4E78064E"/>
    <w:rsid w:val="4E8CD7A1"/>
    <w:rsid w:val="4E8CE216"/>
    <w:rsid w:val="4F18915D"/>
    <w:rsid w:val="4F25537A"/>
    <w:rsid w:val="4F605B1F"/>
    <w:rsid w:val="502439A1"/>
    <w:rsid w:val="5027258A"/>
    <w:rsid w:val="50607CC0"/>
    <w:rsid w:val="5066BFA4"/>
    <w:rsid w:val="50F1E0E6"/>
    <w:rsid w:val="513586A7"/>
    <w:rsid w:val="51C7E7F5"/>
    <w:rsid w:val="51D688EF"/>
    <w:rsid w:val="5202217F"/>
    <w:rsid w:val="52029005"/>
    <w:rsid w:val="52283D17"/>
    <w:rsid w:val="52781A87"/>
    <w:rsid w:val="52875568"/>
    <w:rsid w:val="52B93861"/>
    <w:rsid w:val="5342AF30"/>
    <w:rsid w:val="53728235"/>
    <w:rsid w:val="53840EB7"/>
    <w:rsid w:val="539AE47F"/>
    <w:rsid w:val="539E6066"/>
    <w:rsid w:val="53CDBBC8"/>
    <w:rsid w:val="542F1D3D"/>
    <w:rsid w:val="5445512B"/>
    <w:rsid w:val="54BF584F"/>
    <w:rsid w:val="55761D99"/>
    <w:rsid w:val="557DF8C6"/>
    <w:rsid w:val="5586E9B6"/>
    <w:rsid w:val="558A1017"/>
    <w:rsid w:val="55A1FBDD"/>
    <w:rsid w:val="55EB654F"/>
    <w:rsid w:val="56BBAF79"/>
    <w:rsid w:val="5738619F"/>
    <w:rsid w:val="5794FAB6"/>
    <w:rsid w:val="58577FDA"/>
    <w:rsid w:val="5873A94F"/>
    <w:rsid w:val="58B10FC7"/>
    <w:rsid w:val="5930CB17"/>
    <w:rsid w:val="59726902"/>
    <w:rsid w:val="59EE973C"/>
    <w:rsid w:val="5A334EFC"/>
    <w:rsid w:val="5A630E3C"/>
    <w:rsid w:val="5B03B515"/>
    <w:rsid w:val="5B10E982"/>
    <w:rsid w:val="5B8F7A85"/>
    <w:rsid w:val="5C089241"/>
    <w:rsid w:val="5C686BD9"/>
    <w:rsid w:val="5C7D4D67"/>
    <w:rsid w:val="5C91001E"/>
    <w:rsid w:val="5CA4CCD9"/>
    <w:rsid w:val="5DBD5846"/>
    <w:rsid w:val="5E043C3A"/>
    <w:rsid w:val="5EAAF366"/>
    <w:rsid w:val="5EDA5A15"/>
    <w:rsid w:val="60762A76"/>
    <w:rsid w:val="60A595CD"/>
    <w:rsid w:val="60D1AA40"/>
    <w:rsid w:val="60D65543"/>
    <w:rsid w:val="610A7BA0"/>
    <w:rsid w:val="6159EB54"/>
    <w:rsid w:val="617ABBA5"/>
    <w:rsid w:val="6198458E"/>
    <w:rsid w:val="61B49003"/>
    <w:rsid w:val="61CDDBC8"/>
    <w:rsid w:val="61D111FD"/>
    <w:rsid w:val="61F555E3"/>
    <w:rsid w:val="6290C969"/>
    <w:rsid w:val="6297A11E"/>
    <w:rsid w:val="62B15E2C"/>
    <w:rsid w:val="630B633D"/>
    <w:rsid w:val="63100DCA"/>
    <w:rsid w:val="633AEEAC"/>
    <w:rsid w:val="63506064"/>
    <w:rsid w:val="63B1806A"/>
    <w:rsid w:val="63CD7E5F"/>
    <w:rsid w:val="648F49C0"/>
    <w:rsid w:val="64CEF1BA"/>
    <w:rsid w:val="64E052C6"/>
    <w:rsid w:val="65C24D76"/>
    <w:rsid w:val="65E7C23F"/>
    <w:rsid w:val="664801E5"/>
    <w:rsid w:val="6699E009"/>
    <w:rsid w:val="67051F21"/>
    <w:rsid w:val="6838AD4F"/>
    <w:rsid w:val="6840B09B"/>
    <w:rsid w:val="6946EEE1"/>
    <w:rsid w:val="694E234C"/>
    <w:rsid w:val="69B03203"/>
    <w:rsid w:val="69F862AC"/>
    <w:rsid w:val="6A3CBFE3"/>
    <w:rsid w:val="6AB118E1"/>
    <w:rsid w:val="6B1FCFC7"/>
    <w:rsid w:val="6B7A7399"/>
    <w:rsid w:val="6B89766E"/>
    <w:rsid w:val="6C1F5833"/>
    <w:rsid w:val="6C556C8D"/>
    <w:rsid w:val="6CBFDDBD"/>
    <w:rsid w:val="6CC3F6EE"/>
    <w:rsid w:val="6D1CAB44"/>
    <w:rsid w:val="6D2248D1"/>
    <w:rsid w:val="6D49BC85"/>
    <w:rsid w:val="6D66E0C0"/>
    <w:rsid w:val="6D8FDC70"/>
    <w:rsid w:val="6DB72C56"/>
    <w:rsid w:val="6DBAAE1C"/>
    <w:rsid w:val="6F172D05"/>
    <w:rsid w:val="6F2CDE71"/>
    <w:rsid w:val="6F52FCB7"/>
    <w:rsid w:val="6F64CDE6"/>
    <w:rsid w:val="6FF97949"/>
    <w:rsid w:val="70281986"/>
    <w:rsid w:val="70522203"/>
    <w:rsid w:val="706F7251"/>
    <w:rsid w:val="70829E81"/>
    <w:rsid w:val="7161FB50"/>
    <w:rsid w:val="718C84FD"/>
    <w:rsid w:val="721B0383"/>
    <w:rsid w:val="724FD444"/>
    <w:rsid w:val="7270E966"/>
    <w:rsid w:val="7294767B"/>
    <w:rsid w:val="73232941"/>
    <w:rsid w:val="738187C9"/>
    <w:rsid w:val="73B01BD0"/>
    <w:rsid w:val="747F5A0E"/>
    <w:rsid w:val="74BE6AEE"/>
    <w:rsid w:val="7536ACA9"/>
    <w:rsid w:val="756D462C"/>
    <w:rsid w:val="75CF304A"/>
    <w:rsid w:val="7619B708"/>
    <w:rsid w:val="762D5F6F"/>
    <w:rsid w:val="7656E5F2"/>
    <w:rsid w:val="76CC3433"/>
    <w:rsid w:val="7706FDE6"/>
    <w:rsid w:val="7778BF86"/>
    <w:rsid w:val="783272F2"/>
    <w:rsid w:val="7874D3F7"/>
    <w:rsid w:val="78A2CE47"/>
    <w:rsid w:val="78A4E6EE"/>
    <w:rsid w:val="78BF6EAE"/>
    <w:rsid w:val="7944E587"/>
    <w:rsid w:val="79650031"/>
    <w:rsid w:val="79736714"/>
    <w:rsid w:val="79883272"/>
    <w:rsid w:val="79AAD63F"/>
    <w:rsid w:val="79B1D23E"/>
    <w:rsid w:val="7A03D4F5"/>
    <w:rsid w:val="7A16B234"/>
    <w:rsid w:val="7A200931"/>
    <w:rsid w:val="7A3E9EA8"/>
    <w:rsid w:val="7A9C24A3"/>
    <w:rsid w:val="7ADE6F8B"/>
    <w:rsid w:val="7B0DCB1C"/>
    <w:rsid w:val="7B0F3775"/>
    <w:rsid w:val="7B9E991A"/>
    <w:rsid w:val="7BB1427C"/>
    <w:rsid w:val="7C7A3FEC"/>
    <w:rsid w:val="7C9A6E19"/>
    <w:rsid w:val="7C9CA0F3"/>
    <w:rsid w:val="7CCCE7D1"/>
    <w:rsid w:val="7D0F41B2"/>
    <w:rsid w:val="7D2ADACE"/>
    <w:rsid w:val="7D48FED2"/>
    <w:rsid w:val="7D6E2DE7"/>
    <w:rsid w:val="7D785811"/>
    <w:rsid w:val="7DA133AF"/>
    <w:rsid w:val="7DE0043A"/>
    <w:rsid w:val="7E14F4C3"/>
    <w:rsid w:val="7E16104D"/>
    <w:rsid w:val="7E651F05"/>
    <w:rsid w:val="7E95D789"/>
    <w:rsid w:val="7EE3FF84"/>
    <w:rsid w:val="7F142872"/>
    <w:rsid w:val="7F6C5545"/>
    <w:rsid w:val="7F917B5B"/>
    <w:rsid w:val="7FB1E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81B1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Jeudy, Dominique (EHS)</cp:lastModifiedBy>
  <cp:revision>2</cp:revision>
  <cp:lastPrinted>2020-02-18T18:41:00Z</cp:lastPrinted>
  <dcterms:created xsi:type="dcterms:W3CDTF">2025-06-24T15:04:00Z</dcterms:created>
  <dcterms:modified xsi:type="dcterms:W3CDTF">2025-06-24T15:04:00Z</dcterms:modified>
</cp:coreProperties>
</file>