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000000" w:rsidP="00723090">
                            <w:pPr>
                              <w:jc w:val="center"/>
                              <w:rPr>
                                <w:rFonts w:ascii="Bookman" w:hAnsi="Bookman"/>
                                <w:color w:val="333399"/>
                                <w:sz w:val="16"/>
                                <w:szCs w:val="16"/>
                              </w:rPr>
                            </w:pPr>
                            <w:hyperlink r:id="rId9"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000000" w:rsidP="00723090">
                      <w:pPr>
                        <w:jc w:val="center"/>
                        <w:rPr>
                          <w:rFonts w:ascii="Bookman" w:hAnsi="Bookman"/>
                          <w:color w:val="333399"/>
                          <w:sz w:val="16"/>
                          <w:szCs w:val="16"/>
                        </w:rPr>
                      </w:pPr>
                      <w:hyperlink r:id="rId11"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678D113F" w14:textId="77777777" w:rsidR="003733F0" w:rsidRPr="0032748C" w:rsidRDefault="003733F0" w:rsidP="003733F0">
      <w:pPr>
        <w:jc w:val="center"/>
        <w:rPr>
          <w:sz w:val="28"/>
          <w:szCs w:val="28"/>
        </w:rPr>
      </w:pPr>
      <w:r w:rsidRPr="0032748C">
        <w:rPr>
          <w:sz w:val="28"/>
          <w:szCs w:val="28"/>
        </w:rPr>
        <w:t xml:space="preserve">Council Meeting </w:t>
      </w:r>
    </w:p>
    <w:p w14:paraId="29DB9181" w14:textId="77777777" w:rsidR="003733F0" w:rsidRPr="0032748C" w:rsidRDefault="004E0E20" w:rsidP="004E0E20">
      <w:pPr>
        <w:jc w:val="center"/>
        <w:rPr>
          <w:rFonts w:ascii="Times New Roman" w:hAnsi="Times New Roman" w:cs="Times New Roman"/>
          <w:sz w:val="24"/>
          <w:szCs w:val="24"/>
        </w:rPr>
      </w:pPr>
      <w:r w:rsidRPr="0032748C">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46CF0700" w:rsidR="003733F0" w:rsidRPr="0032748C" w:rsidRDefault="00FE4C95" w:rsidP="00DF066E">
            <w:pPr>
              <w:pStyle w:val="Heading4"/>
              <w:jc w:val="center"/>
              <w:rPr>
                <w:rFonts w:ascii="Sylfaen" w:hAnsi="Sylfaen"/>
                <w:sz w:val="24"/>
                <w:szCs w:val="24"/>
                <w:lang w:eastAsia="ko-KR"/>
              </w:rPr>
            </w:pPr>
            <w:r>
              <w:rPr>
                <w:rFonts w:ascii="Sylfaen" w:hAnsi="Sylfaen"/>
                <w:sz w:val="24"/>
                <w:szCs w:val="24"/>
                <w:lang w:eastAsia="ko-KR"/>
              </w:rPr>
              <w:t>February 14</w:t>
            </w:r>
            <w:r w:rsidR="00985A26" w:rsidRPr="0032748C">
              <w:rPr>
                <w:rFonts w:ascii="Sylfaen" w:hAnsi="Sylfaen"/>
                <w:sz w:val="24"/>
                <w:szCs w:val="24"/>
                <w:lang w:eastAsia="ko-KR"/>
              </w:rPr>
              <w:t>,</w:t>
            </w:r>
            <w:r w:rsidR="00A12955" w:rsidRPr="0032748C">
              <w:rPr>
                <w:rFonts w:ascii="Sylfaen" w:hAnsi="Sylfaen"/>
                <w:sz w:val="24"/>
                <w:szCs w:val="24"/>
                <w:lang w:eastAsia="ko-KR"/>
              </w:rPr>
              <w:t xml:space="preserve"> 202</w:t>
            </w:r>
            <w:r>
              <w:rPr>
                <w:rFonts w:ascii="Sylfaen" w:hAnsi="Sylfaen"/>
                <w:sz w:val="24"/>
                <w:szCs w:val="24"/>
                <w:lang w:eastAsia="ko-KR"/>
              </w:rPr>
              <w:t>3</w:t>
            </w:r>
          </w:p>
        </w:tc>
        <w:tc>
          <w:tcPr>
            <w:tcW w:w="1974" w:type="dxa"/>
            <w:tcMar>
              <w:top w:w="14" w:type="dxa"/>
              <w:left w:w="0" w:type="dxa"/>
              <w:bottom w:w="14" w:type="dxa"/>
              <w:right w:w="86" w:type="dxa"/>
            </w:tcMar>
            <w:vAlign w:val="center"/>
            <w:hideMark/>
          </w:tcPr>
          <w:p w14:paraId="71D9A7FB" w14:textId="5B3BD0B3" w:rsidR="003733F0" w:rsidRPr="0032748C" w:rsidRDefault="009348B3" w:rsidP="00DF066E">
            <w:pPr>
              <w:pStyle w:val="Heading4"/>
              <w:spacing w:line="202" w:lineRule="atLeast"/>
              <w:jc w:val="center"/>
              <w:rPr>
                <w:lang w:eastAsia="ko-KR"/>
              </w:rPr>
            </w:pPr>
            <w:r w:rsidRPr="0032748C">
              <w:rPr>
                <w:rFonts w:ascii="Sylfaen" w:hAnsi="Sylfaen"/>
                <w:sz w:val="22"/>
                <w:szCs w:val="22"/>
              </w:rPr>
              <w:t>2:00-</w:t>
            </w:r>
            <w:r w:rsidR="00DF066E">
              <w:rPr>
                <w:rFonts w:ascii="Sylfaen" w:hAnsi="Sylfaen"/>
                <w:sz w:val="22"/>
                <w:szCs w:val="22"/>
              </w:rPr>
              <w:t xml:space="preserve">3:30 </w:t>
            </w:r>
            <w:r w:rsidR="005D15FE">
              <w:rPr>
                <w:rFonts w:ascii="Sylfaen" w:hAnsi="Sylfaen"/>
                <w:sz w:val="22"/>
                <w:szCs w:val="22"/>
              </w:rPr>
              <w:t>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26A84C9E" w:rsidR="003733F0" w:rsidRPr="0032748C" w:rsidRDefault="00FE4C95">
            <w:pPr>
              <w:spacing w:line="202" w:lineRule="atLeast"/>
            </w:pPr>
            <w:r>
              <w:t xml:space="preserve">Amy Bianco, </w:t>
            </w:r>
            <w:r w:rsidR="00BC240A">
              <w:t xml:space="preserve">Chris Hoeh, Joe Tringali, Cindy Purcell, Karen Shack, </w:t>
            </w:r>
            <w:r>
              <w:t>Tamara Huntley</w:t>
            </w:r>
            <w:r w:rsidR="00BC240A">
              <w:t>, Justin Graceffa,</w:t>
            </w:r>
            <w:r w:rsidR="00DF066E">
              <w:t xml:space="preserve"> </w:t>
            </w:r>
            <w:r>
              <w:t>Kathy Edgell, Dianna Hu</w:t>
            </w:r>
          </w:p>
        </w:tc>
      </w:tr>
      <w:tr w:rsidR="003733F0" w:rsidRPr="0032748C"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203D7F6D" w:rsidR="00723090" w:rsidRPr="0032748C" w:rsidRDefault="00FE4C95" w:rsidP="009348B3">
            <w:pPr>
              <w:spacing w:line="202" w:lineRule="atLeast"/>
              <w:jc w:val="both"/>
            </w:pPr>
            <w:r>
              <w:t>N/A</w:t>
            </w:r>
          </w:p>
        </w:tc>
      </w:tr>
      <w:tr w:rsidR="003733F0" w:rsidRPr="0032748C"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Pr="0032748C" w:rsidRDefault="003733F0">
            <w:pPr>
              <w:pStyle w:val="allcapsheading"/>
              <w:spacing w:before="0" w:beforeAutospacing="0" w:after="0" w:afterAutospacing="0" w:line="202" w:lineRule="atLeast"/>
              <w:rPr>
                <w:caps/>
              </w:rPr>
            </w:pPr>
            <w:r w:rsidRPr="0032748C">
              <w:rPr>
                <w:rFonts w:ascii="Arial" w:hAnsi="Arial" w:cs="Arial"/>
                <w:caps/>
                <w:sz w:val="20"/>
                <w:szCs w:val="20"/>
              </w:rPr>
              <w:t> </w:t>
            </w:r>
            <w:r w:rsidRPr="0032748C">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D197CD1" w:rsidR="003733F0" w:rsidRPr="0032748C" w:rsidRDefault="00C10F47">
            <w:pPr>
              <w:spacing w:line="202" w:lineRule="atLeast"/>
              <w:rPr>
                <w:rFonts w:eastAsia="Batang"/>
                <w:sz w:val="24"/>
                <w:szCs w:val="24"/>
                <w:lang w:eastAsia="ko-KR"/>
              </w:rPr>
            </w:pPr>
            <w:r>
              <w:t>Jocelyn Gordon</w:t>
            </w:r>
          </w:p>
        </w:tc>
      </w:tr>
      <w:tr w:rsidR="003733F0" w:rsidRPr="0032748C"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2B82F63A" w:rsidR="003733F0" w:rsidRPr="0032748C" w:rsidRDefault="00FE4C95">
            <w:pPr>
              <w:spacing w:line="202" w:lineRule="atLeast"/>
              <w:rPr>
                <w:rFonts w:eastAsia="Batang"/>
                <w:szCs w:val="22"/>
                <w:lang w:eastAsia="ko-KR"/>
              </w:rPr>
            </w:pPr>
            <w:r>
              <w:rPr>
                <w:rFonts w:eastAsia="Batang"/>
                <w:szCs w:val="22"/>
                <w:lang w:eastAsia="ko-KR"/>
              </w:rPr>
              <w:t>Amy Bianco</w:t>
            </w:r>
          </w:p>
        </w:tc>
      </w:tr>
      <w:tr w:rsidR="003733F0" w:rsidRPr="0032748C"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3642A894" w:rsidR="00BD6B8D" w:rsidRPr="0032748C" w:rsidRDefault="00FE4C95">
            <w:pPr>
              <w:spacing w:line="202" w:lineRule="atLeast"/>
              <w:rPr>
                <w:rFonts w:eastAsia="Batang"/>
                <w:szCs w:val="22"/>
                <w:lang w:eastAsia="ko-KR"/>
              </w:rPr>
            </w:pPr>
            <w:r>
              <w:rPr>
                <w:rFonts w:eastAsia="Batang"/>
                <w:szCs w:val="22"/>
                <w:lang w:eastAsia="ko-KR"/>
              </w:rPr>
              <w:t>Julian Smith</w:t>
            </w:r>
          </w:p>
        </w:tc>
      </w:tr>
      <w:tr w:rsidR="003733F0" w:rsidRPr="0032748C"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236F0671" w:rsidR="003733F0" w:rsidRPr="0032748C" w:rsidRDefault="003733F0">
            <w:pPr>
              <w:spacing w:line="202" w:lineRule="atLeast"/>
              <w:rPr>
                <w:rFonts w:eastAsia="Batang"/>
                <w:sz w:val="24"/>
                <w:szCs w:val="24"/>
                <w:lang w:eastAsia="ko-KR"/>
              </w:rPr>
            </w:pPr>
            <w:r w:rsidRPr="0032748C">
              <w:t xml:space="preserve">No issues were added to </w:t>
            </w:r>
            <w:r w:rsidR="00DF066E" w:rsidRPr="0032748C">
              <w:t>previously issued</w:t>
            </w:r>
            <w:r w:rsidRPr="0032748C">
              <w:t xml:space="preserve"> agenda</w:t>
            </w:r>
          </w:p>
        </w:tc>
      </w:tr>
    </w:tbl>
    <w:p w14:paraId="32382497" w14:textId="77777777" w:rsidR="00D67DE6" w:rsidRPr="0032748C" w:rsidRDefault="00D67DE6" w:rsidP="00E415F9">
      <w:pPr>
        <w:rPr>
          <w:rFonts w:ascii="Times New Roman" w:hAnsi="Times New Roman" w:cs="Times New Roman"/>
          <w:sz w:val="24"/>
          <w:szCs w:val="24"/>
        </w:rPr>
      </w:pPr>
    </w:p>
    <w:p w14:paraId="78928B8A" w14:textId="77777777" w:rsidR="00D67DE6" w:rsidRPr="0032748C" w:rsidRDefault="00D67DE6" w:rsidP="00D67DE6">
      <w:pPr>
        <w:rPr>
          <w:rFonts w:ascii="Times New Roman" w:hAnsi="Times New Roman" w:cs="Times New Roman"/>
          <w:sz w:val="24"/>
          <w:szCs w:val="24"/>
        </w:rPr>
      </w:pPr>
    </w:p>
    <w:p w14:paraId="050662F2" w14:textId="77777777" w:rsidR="00D67DE6" w:rsidRPr="0032748C" w:rsidRDefault="00D67DE6" w:rsidP="00D67DE6">
      <w:pPr>
        <w:rPr>
          <w:rFonts w:ascii="Times New Roman" w:hAnsi="Times New Roman" w:cs="Times New Roman"/>
          <w:sz w:val="24"/>
          <w:szCs w:val="24"/>
        </w:rPr>
      </w:pPr>
    </w:p>
    <w:p w14:paraId="0476F754" w14:textId="77777777" w:rsidR="00D67DE6" w:rsidRPr="0032748C" w:rsidRDefault="00D67DE6" w:rsidP="00D67DE6">
      <w:pPr>
        <w:rPr>
          <w:rFonts w:ascii="Times New Roman" w:hAnsi="Times New Roman" w:cs="Times New Roman"/>
          <w:sz w:val="24"/>
          <w:szCs w:val="24"/>
        </w:rPr>
      </w:pPr>
    </w:p>
    <w:p w14:paraId="502F9626" w14:textId="77777777" w:rsidR="00D67DE6" w:rsidRPr="0032748C" w:rsidRDefault="00D67DE6" w:rsidP="00D67DE6">
      <w:pPr>
        <w:rPr>
          <w:rFonts w:ascii="Times New Roman" w:hAnsi="Times New Roman" w:cs="Times New Roman"/>
          <w:sz w:val="24"/>
          <w:szCs w:val="24"/>
        </w:rPr>
      </w:pPr>
    </w:p>
    <w:p w14:paraId="427350C7" w14:textId="2F9CCDC8" w:rsidR="00831B52" w:rsidRPr="0032748C" w:rsidRDefault="00D67DE6" w:rsidP="00DA01EE">
      <w:pPr>
        <w:tabs>
          <w:tab w:val="left" w:pos="4596"/>
        </w:tabs>
        <w:rPr>
          <w:rFonts w:ascii="Times New Roman" w:hAnsi="Times New Roman" w:cs="Times New Roman"/>
          <w:sz w:val="24"/>
          <w:szCs w:val="24"/>
          <w:u w:val="single"/>
        </w:rPr>
      </w:pPr>
      <w:r w:rsidRPr="0032748C">
        <w:rPr>
          <w:rFonts w:ascii="Times New Roman" w:hAnsi="Times New Roman" w:cs="Times New Roman"/>
          <w:sz w:val="24"/>
          <w:szCs w:val="24"/>
          <w:u w:val="single"/>
        </w:rPr>
        <w:br w:type="textWrapping" w:clear="all"/>
      </w:r>
    </w:p>
    <w:p w14:paraId="33C67443" w14:textId="77777777" w:rsidR="0033329D" w:rsidRDefault="0033329D" w:rsidP="00A174E6">
      <w:pPr>
        <w:jc w:val="both"/>
        <w:rPr>
          <w:rFonts w:ascii="Times New Roman" w:hAnsi="Times New Roman" w:cs="Times New Roman"/>
          <w:b/>
          <w:bCs/>
          <w:sz w:val="24"/>
          <w:szCs w:val="24"/>
        </w:rPr>
      </w:pPr>
    </w:p>
    <w:p w14:paraId="4C94C2F5" w14:textId="03C38EF4" w:rsidR="00405311" w:rsidRDefault="00FE4C95" w:rsidP="00DA2265">
      <w:pPr>
        <w:rPr>
          <w:rFonts w:ascii="Times New Roman" w:hAnsi="Times New Roman" w:cs="Times New Roman"/>
          <w:sz w:val="24"/>
          <w:szCs w:val="24"/>
        </w:rPr>
      </w:pPr>
      <w:r>
        <w:rPr>
          <w:rFonts w:ascii="Times New Roman" w:hAnsi="Times New Roman" w:cs="Times New Roman"/>
          <w:sz w:val="24"/>
          <w:szCs w:val="24"/>
        </w:rPr>
        <w:t>Amy Bianco</w:t>
      </w:r>
      <w:r w:rsidR="00DF066E">
        <w:rPr>
          <w:rFonts w:ascii="Times New Roman" w:hAnsi="Times New Roman" w:cs="Times New Roman"/>
          <w:sz w:val="24"/>
          <w:szCs w:val="24"/>
        </w:rPr>
        <w:t xml:space="preserve"> </w:t>
      </w:r>
      <w:r w:rsidR="00405311" w:rsidRPr="009106CE">
        <w:rPr>
          <w:rFonts w:ascii="Times New Roman" w:hAnsi="Times New Roman" w:cs="Times New Roman"/>
          <w:sz w:val="24"/>
          <w:szCs w:val="24"/>
        </w:rPr>
        <w:t xml:space="preserve">called the meeting to order at </w:t>
      </w:r>
      <w:r w:rsidR="009348B3" w:rsidRPr="009106CE">
        <w:rPr>
          <w:rFonts w:ascii="Times New Roman" w:hAnsi="Times New Roman" w:cs="Times New Roman"/>
          <w:sz w:val="24"/>
          <w:szCs w:val="24"/>
        </w:rPr>
        <w:t>2</w:t>
      </w:r>
      <w:r w:rsidR="00293BD4" w:rsidRPr="009106CE">
        <w:rPr>
          <w:rFonts w:ascii="Times New Roman" w:hAnsi="Times New Roman" w:cs="Times New Roman"/>
          <w:sz w:val="24"/>
          <w:szCs w:val="24"/>
        </w:rPr>
        <w:t>:</w:t>
      </w:r>
      <w:r w:rsidR="000C6F3D" w:rsidRPr="009106CE">
        <w:rPr>
          <w:rFonts w:ascii="Times New Roman" w:hAnsi="Times New Roman" w:cs="Times New Roman"/>
          <w:sz w:val="24"/>
          <w:szCs w:val="24"/>
        </w:rPr>
        <w:t>0</w:t>
      </w:r>
      <w:r w:rsidR="00DF066E">
        <w:rPr>
          <w:rFonts w:ascii="Times New Roman" w:hAnsi="Times New Roman" w:cs="Times New Roman"/>
          <w:sz w:val="24"/>
          <w:szCs w:val="24"/>
        </w:rPr>
        <w:t>0</w:t>
      </w:r>
      <w:r w:rsidR="00845100" w:rsidRPr="009106CE">
        <w:rPr>
          <w:rFonts w:ascii="Times New Roman" w:hAnsi="Times New Roman" w:cs="Times New Roman"/>
          <w:sz w:val="24"/>
          <w:szCs w:val="24"/>
        </w:rPr>
        <w:t xml:space="preserve"> PM.</w:t>
      </w:r>
    </w:p>
    <w:p w14:paraId="238EE60F" w14:textId="5CD26B25" w:rsidR="003B689E" w:rsidRDefault="003B689E" w:rsidP="00DA2265">
      <w:pPr>
        <w:rPr>
          <w:rFonts w:ascii="Times New Roman" w:hAnsi="Times New Roman" w:cs="Times New Roman"/>
          <w:sz w:val="24"/>
          <w:szCs w:val="24"/>
        </w:rPr>
      </w:pPr>
    </w:p>
    <w:p w14:paraId="3DA65019" w14:textId="2C21D463" w:rsidR="0028693B" w:rsidRPr="0028693B" w:rsidRDefault="00DF066E" w:rsidP="00DA2265">
      <w:pPr>
        <w:rPr>
          <w:rFonts w:ascii="Times New Roman" w:hAnsi="Times New Roman" w:cs="Times New Roman"/>
          <w:sz w:val="24"/>
          <w:szCs w:val="24"/>
        </w:rPr>
      </w:pPr>
      <w:r w:rsidRPr="0028693B">
        <w:rPr>
          <w:rFonts w:ascii="Times New Roman" w:hAnsi="Times New Roman" w:cs="Times New Roman"/>
          <w:sz w:val="24"/>
          <w:szCs w:val="24"/>
        </w:rPr>
        <w:t xml:space="preserve">Statement from </w:t>
      </w:r>
      <w:r w:rsidR="00FE4C95">
        <w:rPr>
          <w:rFonts w:ascii="Times New Roman" w:hAnsi="Times New Roman" w:cs="Times New Roman"/>
          <w:sz w:val="24"/>
          <w:szCs w:val="24"/>
        </w:rPr>
        <w:t>Amy, with support from Jocelyn</w:t>
      </w:r>
      <w:r w:rsidRPr="0028693B">
        <w:rPr>
          <w:rFonts w:ascii="Times New Roman" w:hAnsi="Times New Roman" w:cs="Times New Roman"/>
          <w:sz w:val="24"/>
          <w:szCs w:val="24"/>
        </w:rPr>
        <w:t>:</w:t>
      </w:r>
    </w:p>
    <w:p w14:paraId="1159A775" w14:textId="3AAB60F3" w:rsidR="0028693B" w:rsidRDefault="00FE4C95" w:rsidP="00DA226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Recognized new Council</w:t>
      </w:r>
      <w:r w:rsidR="00FE5026">
        <w:rPr>
          <w:rFonts w:ascii="Times New Roman" w:hAnsi="Times New Roman" w:cs="Times New Roman"/>
          <w:sz w:val="24"/>
          <w:szCs w:val="24"/>
        </w:rPr>
        <w:t xml:space="preserve"> </w:t>
      </w:r>
      <w:r>
        <w:rPr>
          <w:rFonts w:ascii="Times New Roman" w:hAnsi="Times New Roman" w:cs="Times New Roman"/>
          <w:sz w:val="24"/>
          <w:szCs w:val="24"/>
        </w:rPr>
        <w:t>members and the role and authority of the Council as well as the importance of meeting participation</w:t>
      </w:r>
      <w:r w:rsidR="0028693B">
        <w:rPr>
          <w:rFonts w:ascii="Times New Roman" w:hAnsi="Times New Roman" w:cs="Times New Roman"/>
          <w:sz w:val="24"/>
          <w:szCs w:val="24"/>
        </w:rPr>
        <w:t xml:space="preserve">. </w:t>
      </w:r>
    </w:p>
    <w:p w14:paraId="4915A444" w14:textId="77777777" w:rsidR="0028693B" w:rsidRPr="00DF066E" w:rsidRDefault="0028693B" w:rsidP="00DA2265">
      <w:pPr>
        <w:pStyle w:val="ListParagraph"/>
        <w:rPr>
          <w:rFonts w:ascii="Times New Roman" w:hAnsi="Times New Roman" w:cs="Times New Roman"/>
          <w:sz w:val="24"/>
          <w:szCs w:val="24"/>
        </w:rPr>
      </w:pPr>
    </w:p>
    <w:p w14:paraId="12C6B930" w14:textId="04677795" w:rsidR="00DF066E" w:rsidRPr="00DF066E" w:rsidRDefault="00DF066E" w:rsidP="00DA2265">
      <w:pPr>
        <w:pStyle w:val="ListParagraph"/>
        <w:numPr>
          <w:ilvl w:val="0"/>
          <w:numId w:val="31"/>
        </w:numPr>
        <w:rPr>
          <w:rFonts w:ascii="Times New Roman" w:hAnsi="Times New Roman" w:cs="Times New Roman"/>
          <w:sz w:val="24"/>
          <w:szCs w:val="24"/>
        </w:rPr>
      </w:pPr>
      <w:r w:rsidRPr="00DF066E">
        <w:rPr>
          <w:rFonts w:ascii="Times New Roman" w:hAnsi="Times New Roman" w:cs="Times New Roman"/>
          <w:b/>
          <w:sz w:val="24"/>
          <w:szCs w:val="24"/>
        </w:rPr>
        <w:t>Council Organizational Matters:</w:t>
      </w:r>
    </w:p>
    <w:p w14:paraId="6CBB20F4" w14:textId="77777777" w:rsidR="00DF066E" w:rsidRPr="0032748C" w:rsidRDefault="00DF066E" w:rsidP="00DA2265">
      <w:pPr>
        <w:ind w:left="720"/>
        <w:rPr>
          <w:rFonts w:ascii="Times New Roman" w:hAnsi="Times New Roman" w:cs="Times New Roman"/>
          <w:b/>
          <w:sz w:val="24"/>
          <w:szCs w:val="24"/>
        </w:rPr>
      </w:pPr>
    </w:p>
    <w:p w14:paraId="41A5D562" w14:textId="7578A9BD" w:rsidR="0028693B" w:rsidRPr="0028693B" w:rsidRDefault="00DF066E" w:rsidP="00DA2265">
      <w:pPr>
        <w:rPr>
          <w:rFonts w:ascii="Times New Roman" w:hAnsi="Times New Roman" w:cs="Times New Roman"/>
          <w:bCs/>
          <w:sz w:val="24"/>
          <w:szCs w:val="24"/>
        </w:rPr>
      </w:pPr>
      <w:r w:rsidRPr="0028693B">
        <w:rPr>
          <w:rFonts w:ascii="Times New Roman" w:hAnsi="Times New Roman" w:cs="Times New Roman"/>
          <w:bCs/>
          <w:sz w:val="24"/>
          <w:szCs w:val="24"/>
        </w:rPr>
        <w:t xml:space="preserve">Review and Approval of the Minutes of </w:t>
      </w:r>
      <w:r w:rsidR="00FE4C95">
        <w:rPr>
          <w:rFonts w:ascii="Times New Roman" w:hAnsi="Times New Roman" w:cs="Times New Roman"/>
          <w:bCs/>
          <w:sz w:val="24"/>
          <w:szCs w:val="24"/>
        </w:rPr>
        <w:t>December 13, 2022</w:t>
      </w:r>
      <w:r w:rsidR="0028693B">
        <w:rPr>
          <w:rFonts w:ascii="Times New Roman" w:hAnsi="Times New Roman" w:cs="Times New Roman"/>
          <w:bCs/>
          <w:sz w:val="24"/>
          <w:szCs w:val="24"/>
        </w:rPr>
        <w:t>:</w:t>
      </w:r>
    </w:p>
    <w:p w14:paraId="52754B64" w14:textId="5FA95C39" w:rsidR="0028693B" w:rsidRDefault="00FE4C95"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Chris </w:t>
      </w:r>
      <w:r w:rsidR="00DF066E">
        <w:rPr>
          <w:rFonts w:ascii="Times New Roman" w:hAnsi="Times New Roman" w:cs="Times New Roman"/>
          <w:bCs/>
          <w:sz w:val="24"/>
          <w:szCs w:val="24"/>
        </w:rPr>
        <w:t xml:space="preserve">made a motion to approve the minutes. </w:t>
      </w:r>
      <w:r>
        <w:rPr>
          <w:rFonts w:ascii="Times New Roman" w:hAnsi="Times New Roman" w:cs="Times New Roman"/>
          <w:bCs/>
          <w:sz w:val="24"/>
          <w:szCs w:val="24"/>
        </w:rPr>
        <w:t>Cindy</w:t>
      </w:r>
      <w:r w:rsidR="00DF066E">
        <w:rPr>
          <w:rFonts w:ascii="Times New Roman" w:hAnsi="Times New Roman" w:cs="Times New Roman"/>
          <w:bCs/>
          <w:sz w:val="24"/>
          <w:szCs w:val="24"/>
        </w:rPr>
        <w:t xml:space="preserve"> seconded the motion. All in favor.</w:t>
      </w:r>
    </w:p>
    <w:p w14:paraId="47CEE826" w14:textId="0C28C8BB" w:rsidR="0028693B" w:rsidRDefault="0028693B" w:rsidP="00DA2265">
      <w:pPr>
        <w:rPr>
          <w:rFonts w:ascii="Times New Roman" w:hAnsi="Times New Roman" w:cs="Times New Roman"/>
          <w:bCs/>
          <w:sz w:val="24"/>
          <w:szCs w:val="24"/>
        </w:rPr>
      </w:pPr>
    </w:p>
    <w:p w14:paraId="13A95CB1" w14:textId="3E5CB172" w:rsidR="00FE4C95" w:rsidRDefault="00B93A75" w:rsidP="00DA2265">
      <w:pPr>
        <w:rPr>
          <w:rFonts w:ascii="Times New Roman" w:hAnsi="Times New Roman" w:cs="Times New Roman"/>
          <w:bCs/>
          <w:sz w:val="24"/>
          <w:szCs w:val="24"/>
        </w:rPr>
      </w:pPr>
      <w:r>
        <w:rPr>
          <w:rFonts w:ascii="Times New Roman" w:hAnsi="Times New Roman" w:cs="Times New Roman"/>
          <w:bCs/>
          <w:sz w:val="24"/>
          <w:szCs w:val="24"/>
        </w:rPr>
        <w:t>Discussion of Open Meeting Law remote flexibility ending May 31, 2022</w:t>
      </w:r>
      <w:r w:rsidR="00DB541D">
        <w:rPr>
          <w:rFonts w:ascii="Times New Roman" w:hAnsi="Times New Roman" w:cs="Times New Roman"/>
          <w:bCs/>
          <w:sz w:val="24"/>
          <w:szCs w:val="24"/>
        </w:rPr>
        <w:t xml:space="preserve"> (Walk-on item)</w:t>
      </w:r>
      <w:r>
        <w:rPr>
          <w:rFonts w:ascii="Times New Roman" w:hAnsi="Times New Roman" w:cs="Times New Roman"/>
          <w:bCs/>
          <w:sz w:val="24"/>
          <w:szCs w:val="24"/>
        </w:rPr>
        <w:t>:</w:t>
      </w:r>
    </w:p>
    <w:p w14:paraId="111DC286" w14:textId="662DE11B" w:rsidR="00B93A75" w:rsidRDefault="00B93A75" w:rsidP="00B93A7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Council</w:t>
      </w:r>
      <w:r w:rsidR="00FE5026">
        <w:rPr>
          <w:rFonts w:ascii="Times New Roman" w:hAnsi="Times New Roman" w:cs="Times New Roman"/>
          <w:bCs/>
          <w:sz w:val="24"/>
          <w:szCs w:val="24"/>
        </w:rPr>
        <w:t xml:space="preserve"> </w:t>
      </w:r>
      <w:r>
        <w:rPr>
          <w:rFonts w:ascii="Times New Roman" w:hAnsi="Times New Roman" w:cs="Times New Roman"/>
          <w:bCs/>
          <w:sz w:val="24"/>
          <w:szCs w:val="24"/>
        </w:rPr>
        <w:t>members discussed application of the Open Meeting Law and voiced concern about transitioning to in-person meetings.</w:t>
      </w:r>
    </w:p>
    <w:p w14:paraId="77BE7E5F" w14:textId="5C5A2E69" w:rsidR="00B93A75" w:rsidRDefault="00B93A75" w:rsidP="00B93A7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Council discussed the flexibility was ultimately a legislative measure and discussed </w:t>
      </w:r>
      <w:r w:rsidR="00663747">
        <w:rPr>
          <w:rFonts w:ascii="Times New Roman" w:hAnsi="Times New Roman" w:cs="Times New Roman"/>
          <w:bCs/>
          <w:sz w:val="24"/>
          <w:szCs w:val="24"/>
        </w:rPr>
        <w:t>broader work</w:t>
      </w:r>
      <w:r>
        <w:rPr>
          <w:rFonts w:ascii="Times New Roman" w:hAnsi="Times New Roman" w:cs="Times New Roman"/>
          <w:bCs/>
          <w:sz w:val="24"/>
          <w:szCs w:val="24"/>
        </w:rPr>
        <w:t xml:space="preserve"> to make hybrid access for all public meetings permanent.</w:t>
      </w:r>
    </w:p>
    <w:p w14:paraId="79E1A84D" w14:textId="46AA5E46" w:rsidR="00B93A75" w:rsidRDefault="00B93A75" w:rsidP="00B93A7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lastRenderedPageBreak/>
        <w:t>Council discussed application of ADA and related laws pertaining to reasonable accommodations.</w:t>
      </w:r>
    </w:p>
    <w:p w14:paraId="10EF776D" w14:textId="10246783" w:rsidR="00B93A75" w:rsidRPr="00B93A75" w:rsidRDefault="00B93A75" w:rsidP="00B93A7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Amy indicated that the Council</w:t>
      </w:r>
      <w:r w:rsidR="00FE5026">
        <w:rPr>
          <w:rFonts w:ascii="Times New Roman" w:hAnsi="Times New Roman" w:cs="Times New Roman"/>
          <w:bCs/>
          <w:sz w:val="24"/>
          <w:szCs w:val="24"/>
        </w:rPr>
        <w:t xml:space="preserve"> </w:t>
      </w:r>
      <w:r>
        <w:rPr>
          <w:rFonts w:ascii="Times New Roman" w:hAnsi="Times New Roman" w:cs="Times New Roman"/>
          <w:bCs/>
          <w:sz w:val="24"/>
          <w:szCs w:val="24"/>
        </w:rPr>
        <w:t xml:space="preserve">members will be kept updated on </w:t>
      </w:r>
      <w:r w:rsidR="00DB541D">
        <w:rPr>
          <w:rFonts w:ascii="Times New Roman" w:hAnsi="Times New Roman" w:cs="Times New Roman"/>
          <w:bCs/>
          <w:sz w:val="24"/>
          <w:szCs w:val="24"/>
        </w:rPr>
        <w:t>this.</w:t>
      </w:r>
    </w:p>
    <w:p w14:paraId="3DD0B16C" w14:textId="057EEA76" w:rsidR="00DF066E" w:rsidRDefault="00DF066E" w:rsidP="00DF066E">
      <w:pPr>
        <w:jc w:val="both"/>
        <w:rPr>
          <w:rFonts w:ascii="Times New Roman" w:hAnsi="Times New Roman" w:cs="Times New Roman"/>
          <w:bCs/>
          <w:sz w:val="24"/>
          <w:szCs w:val="24"/>
        </w:rPr>
      </w:pPr>
    </w:p>
    <w:p w14:paraId="186B90B2" w14:textId="23D5B18E" w:rsidR="00B93A75" w:rsidRDefault="00B93A75" w:rsidP="00B93A75">
      <w:pPr>
        <w:rPr>
          <w:rFonts w:ascii="Times New Roman" w:hAnsi="Times New Roman" w:cs="Times New Roman"/>
          <w:bCs/>
          <w:sz w:val="24"/>
          <w:szCs w:val="24"/>
        </w:rPr>
      </w:pPr>
      <w:r>
        <w:rPr>
          <w:rFonts w:ascii="Times New Roman" w:hAnsi="Times New Roman" w:cs="Times New Roman"/>
          <w:bCs/>
          <w:sz w:val="24"/>
          <w:szCs w:val="24"/>
        </w:rPr>
        <w:t>Collective Bargaining Update:</w:t>
      </w:r>
    </w:p>
    <w:p w14:paraId="719AB409" w14:textId="0AB34937" w:rsidR="00B93A75" w:rsidRDefault="00B93A75" w:rsidP="00B93A7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Amy mentioned that collective bargaining is approaching</w:t>
      </w:r>
      <w:r w:rsidR="00FE5026">
        <w:rPr>
          <w:rFonts w:ascii="Times New Roman" w:hAnsi="Times New Roman" w:cs="Times New Roman"/>
          <w:bCs/>
          <w:sz w:val="24"/>
          <w:szCs w:val="24"/>
        </w:rPr>
        <w:t>;</w:t>
      </w:r>
      <w:r>
        <w:rPr>
          <w:rFonts w:ascii="Times New Roman" w:hAnsi="Times New Roman" w:cs="Times New Roman"/>
          <w:bCs/>
          <w:sz w:val="24"/>
          <w:szCs w:val="24"/>
        </w:rPr>
        <w:t xml:space="preserve"> the current collective bargaining agreement is up June 30, 2023, and that we would discuss further in Executive Session after the </w:t>
      </w:r>
      <w:r w:rsidR="002E2C03">
        <w:rPr>
          <w:rFonts w:ascii="Times New Roman" w:hAnsi="Times New Roman" w:cs="Times New Roman"/>
          <w:bCs/>
          <w:sz w:val="24"/>
          <w:szCs w:val="24"/>
        </w:rPr>
        <w:t>General Session</w:t>
      </w:r>
      <w:r>
        <w:rPr>
          <w:rFonts w:ascii="Times New Roman" w:hAnsi="Times New Roman" w:cs="Times New Roman"/>
          <w:bCs/>
          <w:sz w:val="24"/>
          <w:szCs w:val="24"/>
        </w:rPr>
        <w:t>.</w:t>
      </w:r>
    </w:p>
    <w:p w14:paraId="70F57007" w14:textId="12D7C178" w:rsidR="00B93A75" w:rsidRDefault="00B93A75" w:rsidP="00DF066E">
      <w:pPr>
        <w:jc w:val="both"/>
        <w:rPr>
          <w:rFonts w:ascii="Times New Roman" w:hAnsi="Times New Roman" w:cs="Times New Roman"/>
          <w:bCs/>
          <w:sz w:val="24"/>
          <w:szCs w:val="24"/>
        </w:rPr>
      </w:pPr>
    </w:p>
    <w:p w14:paraId="7A25D50F" w14:textId="77777777" w:rsidR="00B93A75" w:rsidRPr="0032748C" w:rsidRDefault="00B93A75" w:rsidP="00DF066E">
      <w:pPr>
        <w:jc w:val="both"/>
        <w:rPr>
          <w:rFonts w:ascii="Times New Roman" w:hAnsi="Times New Roman" w:cs="Times New Roman"/>
          <w:bCs/>
          <w:sz w:val="24"/>
          <w:szCs w:val="24"/>
        </w:rPr>
      </w:pPr>
    </w:p>
    <w:p w14:paraId="0A335BD9" w14:textId="77777777" w:rsidR="00DF066E" w:rsidRPr="0032748C" w:rsidRDefault="00DF066E" w:rsidP="00B93A75">
      <w:pPr>
        <w:pStyle w:val="ListParagraph"/>
        <w:numPr>
          <w:ilvl w:val="0"/>
          <w:numId w:val="31"/>
        </w:numPr>
        <w:jc w:val="both"/>
        <w:rPr>
          <w:rFonts w:ascii="Times New Roman" w:hAnsi="Times New Roman" w:cs="Times New Roman"/>
          <w:b/>
          <w:sz w:val="24"/>
          <w:szCs w:val="24"/>
        </w:rPr>
      </w:pPr>
      <w:r w:rsidRPr="0032748C">
        <w:rPr>
          <w:rFonts w:ascii="Times New Roman" w:hAnsi="Times New Roman" w:cs="Times New Roman"/>
          <w:b/>
          <w:sz w:val="24"/>
          <w:szCs w:val="24"/>
        </w:rPr>
        <w:t>Executive Director’s Report:</w:t>
      </w:r>
    </w:p>
    <w:p w14:paraId="6F573E9D" w14:textId="77777777" w:rsidR="00DF066E" w:rsidRPr="0032748C" w:rsidRDefault="00DF066E" w:rsidP="00DF066E">
      <w:pPr>
        <w:pStyle w:val="ListParagraph"/>
        <w:jc w:val="both"/>
        <w:rPr>
          <w:rFonts w:ascii="Times New Roman" w:hAnsi="Times New Roman" w:cs="Times New Roman"/>
          <w:b/>
          <w:sz w:val="24"/>
          <w:szCs w:val="24"/>
        </w:rPr>
      </w:pPr>
    </w:p>
    <w:p w14:paraId="1375676E" w14:textId="5D692EE0" w:rsidR="002C5C5D" w:rsidRDefault="00B93A75" w:rsidP="00EC2F29">
      <w:pPr>
        <w:rPr>
          <w:rFonts w:ascii="Times New Roman" w:hAnsi="Times New Roman" w:cs="Times New Roman"/>
          <w:sz w:val="24"/>
          <w:szCs w:val="24"/>
        </w:rPr>
      </w:pPr>
      <w:r>
        <w:rPr>
          <w:rFonts w:ascii="Times New Roman" w:hAnsi="Times New Roman" w:cs="Times New Roman"/>
          <w:sz w:val="24"/>
          <w:szCs w:val="24"/>
        </w:rPr>
        <w:t>New Member Introductions</w:t>
      </w:r>
      <w:r w:rsidR="00FE1AA1">
        <w:rPr>
          <w:rFonts w:ascii="Times New Roman" w:hAnsi="Times New Roman" w:cs="Times New Roman"/>
          <w:sz w:val="24"/>
          <w:szCs w:val="24"/>
        </w:rPr>
        <w:t>:</w:t>
      </w:r>
    </w:p>
    <w:p w14:paraId="338F3C6A" w14:textId="41F1C0B6" w:rsidR="00B93A75" w:rsidRDefault="00B93A75" w:rsidP="00B93A75">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(Provided at opening of meeting)</w:t>
      </w:r>
    </w:p>
    <w:p w14:paraId="4D3E5A3C" w14:textId="0F5B8F11" w:rsidR="00B93A75" w:rsidRDefault="00B93A75" w:rsidP="00350F17">
      <w:pPr>
        <w:rPr>
          <w:rFonts w:ascii="Times New Roman" w:hAnsi="Times New Roman" w:cs="Times New Roman"/>
          <w:sz w:val="24"/>
          <w:szCs w:val="24"/>
        </w:rPr>
      </w:pPr>
    </w:p>
    <w:p w14:paraId="0A5DAF68" w14:textId="71132C52" w:rsidR="00B93A75" w:rsidRDefault="002E2C03" w:rsidP="00B93A75">
      <w:pPr>
        <w:rPr>
          <w:rFonts w:ascii="Times New Roman" w:hAnsi="Times New Roman" w:cs="Times New Roman"/>
          <w:sz w:val="24"/>
          <w:szCs w:val="24"/>
        </w:rPr>
      </w:pPr>
      <w:r>
        <w:rPr>
          <w:rFonts w:ascii="Times New Roman" w:hAnsi="Times New Roman" w:cs="Times New Roman"/>
          <w:sz w:val="24"/>
          <w:szCs w:val="24"/>
        </w:rPr>
        <w:t>Overview of the PCA Workforce Council Roles and Responsibilities</w:t>
      </w:r>
      <w:r w:rsidR="00B93A75">
        <w:rPr>
          <w:rFonts w:ascii="Times New Roman" w:hAnsi="Times New Roman" w:cs="Times New Roman"/>
          <w:sz w:val="24"/>
          <w:szCs w:val="24"/>
        </w:rPr>
        <w:t>:</w:t>
      </w:r>
    </w:p>
    <w:p w14:paraId="471ED60A" w14:textId="1B0C7902" w:rsidR="00B93A75" w:rsidRDefault="00B93A75" w:rsidP="00B93A75">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Amy, Jocelyn, and Julian provided overview of Council’s creation and authority in statute</w:t>
      </w:r>
      <w:r w:rsidR="002E2C03">
        <w:rPr>
          <w:rFonts w:ascii="Times New Roman" w:hAnsi="Times New Roman" w:cs="Times New Roman"/>
          <w:sz w:val="24"/>
          <w:szCs w:val="24"/>
        </w:rPr>
        <w:t xml:space="preserve"> and the importan</w:t>
      </w:r>
      <w:r w:rsidR="00FE5026">
        <w:rPr>
          <w:rFonts w:ascii="Times New Roman" w:hAnsi="Times New Roman" w:cs="Times New Roman"/>
          <w:sz w:val="24"/>
          <w:szCs w:val="24"/>
        </w:rPr>
        <w:t>ce</w:t>
      </w:r>
      <w:r w:rsidR="002E2C03">
        <w:rPr>
          <w:rFonts w:ascii="Times New Roman" w:hAnsi="Times New Roman" w:cs="Times New Roman"/>
          <w:sz w:val="24"/>
          <w:szCs w:val="24"/>
        </w:rPr>
        <w:t xml:space="preserve"> of meeting attendance and participation and acting as a Council.</w:t>
      </w:r>
    </w:p>
    <w:p w14:paraId="05060C63" w14:textId="6302FFFF" w:rsidR="00B93A75" w:rsidRDefault="002E2C03" w:rsidP="00B93A75">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Chris reminded the Council of its place within, but not subject to control of, EOHHS, and is meant to be directed by, and represent, Consumer-employers and the self-directed nature of the PCA Program.</w:t>
      </w:r>
    </w:p>
    <w:p w14:paraId="249661AD" w14:textId="77777777" w:rsidR="00826DBD" w:rsidRDefault="00826DBD" w:rsidP="00826DBD">
      <w:pPr>
        <w:rPr>
          <w:rFonts w:ascii="Times New Roman" w:hAnsi="Times New Roman" w:cs="Times New Roman"/>
          <w:sz w:val="24"/>
          <w:szCs w:val="24"/>
        </w:rPr>
      </w:pPr>
    </w:p>
    <w:p w14:paraId="0AEF4D62" w14:textId="277244C6" w:rsidR="00826DBD" w:rsidRDefault="002E2C03" w:rsidP="00826DBD">
      <w:pPr>
        <w:rPr>
          <w:rFonts w:ascii="Times New Roman" w:hAnsi="Times New Roman" w:cs="Times New Roman"/>
          <w:sz w:val="24"/>
          <w:szCs w:val="24"/>
        </w:rPr>
      </w:pPr>
      <w:r>
        <w:rPr>
          <w:rFonts w:ascii="Times New Roman" w:hAnsi="Times New Roman" w:cs="Times New Roman"/>
          <w:sz w:val="24"/>
          <w:szCs w:val="24"/>
        </w:rPr>
        <w:t>Creation of Recruiting and Retention Task Force</w:t>
      </w:r>
      <w:r w:rsidR="00826DBD">
        <w:rPr>
          <w:rFonts w:ascii="Times New Roman" w:hAnsi="Times New Roman" w:cs="Times New Roman"/>
          <w:sz w:val="24"/>
          <w:szCs w:val="24"/>
        </w:rPr>
        <w:t>:</w:t>
      </w:r>
    </w:p>
    <w:p w14:paraId="0740D3B5" w14:textId="3E5ADEF6" w:rsidR="002C5C5D" w:rsidRDefault="00826DBD" w:rsidP="002E2C0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Jocelyn </w:t>
      </w:r>
      <w:r w:rsidR="002E2C03">
        <w:rPr>
          <w:rFonts w:ascii="Times New Roman" w:hAnsi="Times New Roman" w:cs="Times New Roman"/>
          <w:sz w:val="24"/>
          <w:szCs w:val="24"/>
        </w:rPr>
        <w:t>described the central importance of recruitment and retention in the statutory mission of the Council, and the partnership with UMass, EOHHS, and the Union to address this challenge. To strengthen these efforts, Jocelyn proposed a Recruitment and Retention Task Force for up to four Council</w:t>
      </w:r>
      <w:r w:rsidR="00FE5026">
        <w:rPr>
          <w:rFonts w:ascii="Times New Roman" w:hAnsi="Times New Roman" w:cs="Times New Roman"/>
          <w:sz w:val="24"/>
          <w:szCs w:val="24"/>
        </w:rPr>
        <w:t xml:space="preserve"> </w:t>
      </w:r>
      <w:r w:rsidR="002E2C03">
        <w:rPr>
          <w:rFonts w:ascii="Times New Roman" w:hAnsi="Times New Roman" w:cs="Times New Roman"/>
          <w:sz w:val="24"/>
          <w:szCs w:val="24"/>
        </w:rPr>
        <w:t>members to participate to focus on the recruitment and retention challenges.</w:t>
      </w:r>
    </w:p>
    <w:p w14:paraId="74053663" w14:textId="4914A9C3" w:rsidR="002E2C03" w:rsidRDefault="002E2C03" w:rsidP="002E2C0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Chris moved to establish the Recruitment and Retention Task Force. Tamara seconded. All in favor.</w:t>
      </w:r>
    </w:p>
    <w:p w14:paraId="38C189D0" w14:textId="1813874C" w:rsidR="002E2C03" w:rsidRDefault="002E2C03" w:rsidP="002E2C0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Chris noted specific issues, including that there are few PCAs on the Directory and PCAs can be difficult to find.</w:t>
      </w:r>
    </w:p>
    <w:p w14:paraId="403A1AAB" w14:textId="2E3A7FB9" w:rsidR="002E2C03" w:rsidRPr="00826DBD" w:rsidRDefault="002E2C03" w:rsidP="002E2C0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Joe noted we should not lose sight of other issues, such as EVV.</w:t>
      </w:r>
    </w:p>
    <w:p w14:paraId="2148EF17" w14:textId="77777777" w:rsidR="00DF066E" w:rsidRPr="0032748C" w:rsidRDefault="00DF066E" w:rsidP="00DF066E">
      <w:pPr>
        <w:ind w:left="720"/>
        <w:rPr>
          <w:rFonts w:ascii="Times New Roman" w:hAnsi="Times New Roman" w:cs="Times New Roman"/>
          <w:sz w:val="24"/>
          <w:szCs w:val="24"/>
        </w:rPr>
      </w:pPr>
    </w:p>
    <w:p w14:paraId="06090E0A" w14:textId="77777777" w:rsidR="00DF066E" w:rsidRPr="0032748C" w:rsidRDefault="00DF066E" w:rsidP="00B93A75">
      <w:pPr>
        <w:pStyle w:val="ListParagraph"/>
        <w:numPr>
          <w:ilvl w:val="0"/>
          <w:numId w:val="31"/>
        </w:numPr>
        <w:rPr>
          <w:rFonts w:ascii="Times New Roman" w:hAnsi="Times New Roman" w:cs="Times New Roman"/>
          <w:b/>
          <w:sz w:val="24"/>
          <w:szCs w:val="24"/>
        </w:rPr>
      </w:pPr>
      <w:r w:rsidRPr="0032748C">
        <w:rPr>
          <w:rFonts w:ascii="Times New Roman" w:hAnsi="Times New Roman" w:cs="Times New Roman"/>
          <w:b/>
          <w:sz w:val="24"/>
          <w:szCs w:val="24"/>
        </w:rPr>
        <w:t>PCA Program Update</w:t>
      </w:r>
    </w:p>
    <w:p w14:paraId="246C5074" w14:textId="77777777" w:rsidR="00DF066E" w:rsidRPr="0032748C" w:rsidRDefault="00DF066E" w:rsidP="00DF066E">
      <w:pPr>
        <w:ind w:left="1530"/>
        <w:rPr>
          <w:rFonts w:ascii="Times New Roman" w:hAnsi="Times New Roman" w:cs="Times New Roman"/>
          <w:sz w:val="24"/>
          <w:szCs w:val="24"/>
        </w:rPr>
      </w:pPr>
      <w:bookmarkStart w:id="0" w:name="_Hlk90655103"/>
    </w:p>
    <w:bookmarkEnd w:id="0"/>
    <w:p w14:paraId="52D427B0" w14:textId="520B394C" w:rsidR="00DF066E" w:rsidRDefault="002E2C03" w:rsidP="00535614">
      <w:pPr>
        <w:contextualSpacing/>
        <w:rPr>
          <w:rFonts w:ascii="Times New Roman" w:hAnsi="Times New Roman" w:cs="Times New Roman"/>
          <w:sz w:val="24"/>
          <w:szCs w:val="24"/>
        </w:rPr>
      </w:pPr>
      <w:r>
        <w:rPr>
          <w:rFonts w:ascii="Times New Roman" w:hAnsi="Times New Roman" w:cs="Times New Roman"/>
          <w:sz w:val="24"/>
          <w:szCs w:val="24"/>
        </w:rPr>
        <w:t>UMass Update: Recruitment and Retention Pilot</w:t>
      </w:r>
      <w:r w:rsidR="00535614" w:rsidRPr="00535614">
        <w:rPr>
          <w:rFonts w:ascii="Times New Roman" w:hAnsi="Times New Roman" w:cs="Times New Roman"/>
          <w:sz w:val="24"/>
          <w:szCs w:val="24"/>
        </w:rPr>
        <w:t>:</w:t>
      </w:r>
    </w:p>
    <w:p w14:paraId="44CC895F" w14:textId="54A2EB9F" w:rsidR="00D7417F" w:rsidRDefault="00B575DD" w:rsidP="002E2C03">
      <w:pPr>
        <w:pStyle w:val="ListParagraph"/>
        <w:numPr>
          <w:ilvl w:val="0"/>
          <w:numId w:val="35"/>
        </w:numPr>
        <w:contextualSpacing/>
        <w:rPr>
          <w:rFonts w:ascii="Times New Roman" w:hAnsi="Times New Roman" w:cs="Times New Roman"/>
          <w:sz w:val="24"/>
          <w:szCs w:val="24"/>
        </w:rPr>
      </w:pPr>
      <w:r>
        <w:rPr>
          <w:rFonts w:ascii="Times New Roman" w:hAnsi="Times New Roman" w:cs="Times New Roman"/>
          <w:sz w:val="24"/>
          <w:szCs w:val="24"/>
        </w:rPr>
        <w:t xml:space="preserve">Lisa Marschke from </w:t>
      </w:r>
      <w:proofErr w:type="spellStart"/>
      <w:r>
        <w:rPr>
          <w:rFonts w:ascii="Times New Roman" w:hAnsi="Times New Roman" w:cs="Times New Roman"/>
          <w:sz w:val="24"/>
          <w:szCs w:val="24"/>
        </w:rPr>
        <w:t>ForHealth</w:t>
      </w:r>
      <w:proofErr w:type="spellEnd"/>
      <w:r>
        <w:rPr>
          <w:rFonts w:ascii="Times New Roman" w:hAnsi="Times New Roman" w:cs="Times New Roman"/>
          <w:sz w:val="24"/>
          <w:szCs w:val="24"/>
        </w:rPr>
        <w:t xml:space="preserve"> Consulting UMass gave presentation updating the Council on the recruitment and retention work</w:t>
      </w:r>
    </w:p>
    <w:p w14:paraId="09360A22" w14:textId="228BC617" w:rsidR="00B575DD" w:rsidRDefault="00B575DD" w:rsidP="00B575DD">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Jocelyn asked about 14,000 job seekers had access to information about the Council, and Lisa responded affirmatively</w:t>
      </w:r>
    </w:p>
    <w:p w14:paraId="1FCA9E48" w14:textId="2BC4245C" w:rsidR="00B575DD" w:rsidRDefault="00B575DD" w:rsidP="00B575DD">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Karen asked about the partners and how they got selected for the pilot, and whether there was a formal MOA with each partner, and Lisa responded they worked with a variety of job seekers and are building networks to reach more, including DTA, </w:t>
      </w:r>
      <w:proofErr w:type="spellStart"/>
      <w:r>
        <w:rPr>
          <w:rFonts w:ascii="Times New Roman" w:hAnsi="Times New Roman" w:cs="Times New Roman"/>
          <w:sz w:val="24"/>
          <w:szCs w:val="24"/>
        </w:rPr>
        <w:t>MassHire</w:t>
      </w:r>
      <w:proofErr w:type="spellEnd"/>
      <w:r>
        <w:rPr>
          <w:rFonts w:ascii="Times New Roman" w:hAnsi="Times New Roman" w:cs="Times New Roman"/>
          <w:sz w:val="24"/>
          <w:szCs w:val="24"/>
        </w:rPr>
        <w:t>, organizations and smaller nonprofits, but did not establish MOAs or MOUs, but may be a good idea, but they did have a point person at each organization with whom to communicate and send materials as well as to send a weekly survey.</w:t>
      </w:r>
    </w:p>
    <w:p w14:paraId="24C97950" w14:textId="0AD78123" w:rsidR="00581AE1" w:rsidRPr="00581AE1" w:rsidRDefault="00B575DD" w:rsidP="00581AE1">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Becca Gutman, of 1199SEIU, asked if UMass reached out to PCAs</w:t>
      </w:r>
      <w:r w:rsidR="00151EC8">
        <w:rPr>
          <w:rFonts w:ascii="Times New Roman" w:hAnsi="Times New Roman" w:cs="Times New Roman"/>
          <w:sz w:val="24"/>
          <w:szCs w:val="24"/>
        </w:rPr>
        <w:t xml:space="preserve"> (Lisa responded yes)</w:t>
      </w:r>
      <w:r>
        <w:rPr>
          <w:rFonts w:ascii="Times New Roman" w:hAnsi="Times New Roman" w:cs="Times New Roman"/>
          <w:sz w:val="24"/>
          <w:szCs w:val="24"/>
        </w:rPr>
        <w:t>, whether it was possible to quantify the PCAs who got matched with a Consumer and were hire</w:t>
      </w:r>
      <w:r w:rsidR="0066409C">
        <w:rPr>
          <w:rFonts w:ascii="Times New Roman" w:hAnsi="Times New Roman" w:cs="Times New Roman"/>
          <w:sz w:val="24"/>
          <w:szCs w:val="24"/>
        </w:rPr>
        <w:t>d</w:t>
      </w:r>
      <w:r w:rsidR="00151EC8">
        <w:rPr>
          <w:rFonts w:ascii="Times New Roman" w:hAnsi="Times New Roman" w:cs="Times New Roman"/>
          <w:sz w:val="24"/>
          <w:szCs w:val="24"/>
        </w:rPr>
        <w:t xml:space="preserve"> (Lisa responded only one PCA reported back)</w:t>
      </w:r>
      <w:r>
        <w:rPr>
          <w:rFonts w:ascii="Times New Roman" w:hAnsi="Times New Roman" w:cs="Times New Roman"/>
          <w:sz w:val="24"/>
          <w:szCs w:val="24"/>
        </w:rPr>
        <w:t xml:space="preserve">, and if there was a </w:t>
      </w:r>
      <w:r>
        <w:rPr>
          <w:rFonts w:ascii="Times New Roman" w:hAnsi="Times New Roman" w:cs="Times New Roman"/>
          <w:sz w:val="24"/>
          <w:szCs w:val="24"/>
        </w:rPr>
        <w:lastRenderedPageBreak/>
        <w:t xml:space="preserve">correlation between workers who took preemployment training </w:t>
      </w:r>
      <w:r w:rsidR="0066409C">
        <w:rPr>
          <w:rFonts w:ascii="Times New Roman" w:hAnsi="Times New Roman" w:cs="Times New Roman"/>
          <w:sz w:val="24"/>
          <w:szCs w:val="24"/>
        </w:rPr>
        <w:t>(NHO)</w:t>
      </w:r>
      <w:r w:rsidR="00151EC8">
        <w:rPr>
          <w:rFonts w:ascii="Times New Roman" w:hAnsi="Times New Roman" w:cs="Times New Roman"/>
          <w:sz w:val="24"/>
          <w:szCs w:val="24"/>
        </w:rPr>
        <w:t xml:space="preserve"> (Lisa responded yes).</w:t>
      </w:r>
      <w:r w:rsidR="0066409C">
        <w:rPr>
          <w:rFonts w:ascii="Times New Roman" w:hAnsi="Times New Roman" w:cs="Times New Roman"/>
          <w:sz w:val="24"/>
          <w:szCs w:val="24"/>
        </w:rPr>
        <w:t xml:space="preserve"> </w:t>
      </w:r>
    </w:p>
    <w:p w14:paraId="77FEA24B" w14:textId="77777777" w:rsidR="002E2C03" w:rsidRPr="002E2C03" w:rsidRDefault="002E2C03" w:rsidP="002E2C03">
      <w:pPr>
        <w:contextualSpacing/>
        <w:rPr>
          <w:rFonts w:ascii="Times New Roman" w:hAnsi="Times New Roman" w:cs="Times New Roman"/>
          <w:sz w:val="24"/>
          <w:szCs w:val="24"/>
        </w:rPr>
      </w:pPr>
    </w:p>
    <w:p w14:paraId="3B519502" w14:textId="5CACCD5F" w:rsidR="00D7417F" w:rsidRDefault="002E2C03" w:rsidP="00D7417F">
      <w:pPr>
        <w:contextualSpacing/>
        <w:rPr>
          <w:rFonts w:ascii="Times New Roman" w:hAnsi="Times New Roman" w:cs="Times New Roman"/>
          <w:sz w:val="24"/>
          <w:szCs w:val="24"/>
        </w:rPr>
      </w:pPr>
      <w:r>
        <w:rPr>
          <w:rFonts w:ascii="Times New Roman" w:hAnsi="Times New Roman" w:cs="Times New Roman"/>
          <w:sz w:val="24"/>
          <w:szCs w:val="24"/>
        </w:rPr>
        <w:t>MassHealth Report</w:t>
      </w:r>
      <w:r w:rsidR="00D7417F">
        <w:rPr>
          <w:rFonts w:ascii="Times New Roman" w:hAnsi="Times New Roman" w:cs="Times New Roman"/>
          <w:sz w:val="24"/>
          <w:szCs w:val="24"/>
        </w:rPr>
        <w:t>:</w:t>
      </w:r>
    </w:p>
    <w:p w14:paraId="573CDDC7" w14:textId="36D084BE" w:rsidR="00663747" w:rsidRDefault="00663747" w:rsidP="002E2C03">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Jarred Damico from EOHHS/MassHealth provided updates</w:t>
      </w:r>
    </w:p>
    <w:p w14:paraId="202B136D" w14:textId="0BAA7DBF" w:rsidR="00663747" w:rsidRDefault="00663747" w:rsidP="00663747">
      <w:pPr>
        <w:pStyle w:val="ListParagraph"/>
        <w:numPr>
          <w:ilvl w:val="1"/>
          <w:numId w:val="36"/>
        </w:numPr>
        <w:contextualSpacing/>
        <w:rPr>
          <w:rFonts w:ascii="Times New Roman" w:hAnsi="Times New Roman" w:cs="Times New Roman"/>
          <w:sz w:val="24"/>
          <w:szCs w:val="24"/>
        </w:rPr>
      </w:pPr>
      <w:r>
        <w:rPr>
          <w:rFonts w:ascii="Times New Roman" w:hAnsi="Times New Roman" w:cs="Times New Roman"/>
          <w:sz w:val="24"/>
          <w:szCs w:val="24"/>
        </w:rPr>
        <w:t>EVV planning is proceeding, and invited Council</w:t>
      </w:r>
      <w:r w:rsidR="0066409C">
        <w:rPr>
          <w:rFonts w:ascii="Times New Roman" w:hAnsi="Times New Roman" w:cs="Times New Roman"/>
          <w:sz w:val="24"/>
          <w:szCs w:val="24"/>
        </w:rPr>
        <w:t xml:space="preserve"> </w:t>
      </w:r>
      <w:r>
        <w:rPr>
          <w:rFonts w:ascii="Times New Roman" w:hAnsi="Times New Roman" w:cs="Times New Roman"/>
          <w:sz w:val="24"/>
          <w:szCs w:val="24"/>
        </w:rPr>
        <w:t>members to attend the EVV workgroup</w:t>
      </w:r>
    </w:p>
    <w:p w14:paraId="739B2E2C" w14:textId="126EFDCA" w:rsidR="00DF066E" w:rsidRDefault="00663747" w:rsidP="00663747">
      <w:pPr>
        <w:pStyle w:val="ListParagraph"/>
        <w:numPr>
          <w:ilvl w:val="1"/>
          <w:numId w:val="36"/>
        </w:numPr>
        <w:contextualSpacing/>
        <w:rPr>
          <w:rFonts w:ascii="Times New Roman" w:hAnsi="Times New Roman" w:cs="Times New Roman"/>
          <w:sz w:val="24"/>
          <w:szCs w:val="24"/>
        </w:rPr>
      </w:pPr>
      <w:r>
        <w:rPr>
          <w:rFonts w:ascii="Times New Roman" w:hAnsi="Times New Roman" w:cs="Times New Roman"/>
          <w:sz w:val="24"/>
          <w:szCs w:val="24"/>
        </w:rPr>
        <w:t>The Federal Public Health Emergency is ending in May, including certain flexibilities</w:t>
      </w:r>
    </w:p>
    <w:p w14:paraId="470AD977" w14:textId="2E8ED058" w:rsidR="00663747" w:rsidRDefault="00663747" w:rsidP="00663747">
      <w:pPr>
        <w:pStyle w:val="ListParagraph"/>
        <w:numPr>
          <w:ilvl w:val="2"/>
          <w:numId w:val="36"/>
        </w:numPr>
        <w:contextualSpacing/>
        <w:rPr>
          <w:rFonts w:ascii="Times New Roman" w:hAnsi="Times New Roman" w:cs="Times New Roman"/>
          <w:sz w:val="24"/>
          <w:szCs w:val="24"/>
        </w:rPr>
      </w:pPr>
      <w:r>
        <w:rPr>
          <w:rFonts w:ascii="Times New Roman" w:hAnsi="Times New Roman" w:cs="Times New Roman"/>
          <w:sz w:val="24"/>
          <w:szCs w:val="24"/>
        </w:rPr>
        <w:t>Joe suggested to especially communicate with western MA</w:t>
      </w:r>
    </w:p>
    <w:p w14:paraId="617D0320" w14:textId="605C6A26" w:rsidR="00663747" w:rsidRDefault="00663747" w:rsidP="00663747">
      <w:pPr>
        <w:pStyle w:val="ListParagraph"/>
        <w:numPr>
          <w:ilvl w:val="2"/>
          <w:numId w:val="36"/>
        </w:numPr>
        <w:contextualSpacing/>
        <w:rPr>
          <w:rFonts w:ascii="Times New Roman" w:hAnsi="Times New Roman" w:cs="Times New Roman"/>
          <w:sz w:val="24"/>
          <w:szCs w:val="24"/>
        </w:rPr>
      </w:pPr>
      <w:r>
        <w:rPr>
          <w:rFonts w:ascii="Times New Roman" w:hAnsi="Times New Roman" w:cs="Times New Roman"/>
          <w:sz w:val="24"/>
          <w:szCs w:val="24"/>
        </w:rPr>
        <w:t xml:space="preserve">Becca asked about MassHealth redeterminations and how it may affect gaps in coverage, and </w:t>
      </w:r>
      <w:proofErr w:type="gramStart"/>
      <w:r>
        <w:rPr>
          <w:rFonts w:ascii="Times New Roman" w:hAnsi="Times New Roman" w:cs="Times New Roman"/>
          <w:sz w:val="24"/>
          <w:szCs w:val="24"/>
        </w:rPr>
        <w:t>Jarred</w:t>
      </w:r>
      <w:proofErr w:type="gramEnd"/>
      <w:r>
        <w:rPr>
          <w:rFonts w:ascii="Times New Roman" w:hAnsi="Times New Roman" w:cs="Times New Roman"/>
          <w:sz w:val="24"/>
          <w:szCs w:val="24"/>
        </w:rPr>
        <w:t xml:space="preserve"> responded this is the last topic he wanted to cover</w:t>
      </w:r>
    </w:p>
    <w:p w14:paraId="072739DE" w14:textId="6F975D6F" w:rsidR="00663747" w:rsidRDefault="00663747" w:rsidP="00663747">
      <w:pPr>
        <w:pStyle w:val="ListParagraph"/>
        <w:numPr>
          <w:ilvl w:val="1"/>
          <w:numId w:val="36"/>
        </w:numPr>
        <w:contextualSpacing/>
        <w:rPr>
          <w:rFonts w:ascii="Times New Roman" w:hAnsi="Times New Roman" w:cs="Times New Roman"/>
          <w:sz w:val="24"/>
          <w:szCs w:val="24"/>
        </w:rPr>
      </w:pPr>
      <w:r>
        <w:rPr>
          <w:rFonts w:ascii="Times New Roman" w:hAnsi="Times New Roman" w:cs="Times New Roman"/>
          <w:sz w:val="24"/>
          <w:szCs w:val="24"/>
        </w:rPr>
        <w:t>MassHealth redeterminations are handled by separate group in MassHealth, and there is a focus on simple communications. The MassHealth PCA Program team will also connect with PCM agencies for general awareness</w:t>
      </w:r>
    </w:p>
    <w:p w14:paraId="1CE86B14" w14:textId="71C139F2" w:rsidR="00663747" w:rsidRDefault="00663747" w:rsidP="00663747">
      <w:pPr>
        <w:pStyle w:val="ListParagraph"/>
        <w:numPr>
          <w:ilvl w:val="2"/>
          <w:numId w:val="36"/>
        </w:numPr>
        <w:contextualSpacing/>
        <w:rPr>
          <w:rFonts w:ascii="Times New Roman" w:hAnsi="Times New Roman" w:cs="Times New Roman"/>
          <w:sz w:val="24"/>
          <w:szCs w:val="24"/>
        </w:rPr>
      </w:pPr>
      <w:r>
        <w:rPr>
          <w:rFonts w:ascii="Times New Roman" w:hAnsi="Times New Roman" w:cs="Times New Roman"/>
          <w:sz w:val="24"/>
          <w:szCs w:val="24"/>
        </w:rPr>
        <w:t>Joe noted there is a continuum of care for members</w:t>
      </w:r>
    </w:p>
    <w:p w14:paraId="1CD8E08B" w14:textId="22BCFB96" w:rsidR="00663747" w:rsidRDefault="00663747" w:rsidP="00663747">
      <w:pPr>
        <w:pStyle w:val="ListParagraph"/>
        <w:numPr>
          <w:ilvl w:val="2"/>
          <w:numId w:val="36"/>
        </w:numPr>
        <w:contextualSpacing/>
        <w:rPr>
          <w:rFonts w:ascii="Times New Roman" w:hAnsi="Times New Roman" w:cs="Times New Roman"/>
          <w:sz w:val="24"/>
          <w:szCs w:val="24"/>
        </w:rPr>
      </w:pPr>
      <w:r>
        <w:rPr>
          <w:rFonts w:ascii="Times New Roman" w:hAnsi="Times New Roman" w:cs="Times New Roman"/>
          <w:sz w:val="24"/>
          <w:szCs w:val="24"/>
        </w:rPr>
        <w:t>Joe asked if redeterminations is different from evaluations. Jarred noted redeterminations is related to underlying MassHealth eligibility whereas PCA evaluations relates to eligibility for PCA services.</w:t>
      </w:r>
    </w:p>
    <w:p w14:paraId="5997782A" w14:textId="3473F83E" w:rsidR="00663747" w:rsidRDefault="00663747" w:rsidP="00663747">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Joe suggested many Consumers may not know about the Council and its role. Amy suggested the Council could help distribute communication materials developed by </w:t>
      </w:r>
      <w:proofErr w:type="gramStart"/>
      <w:r>
        <w:rPr>
          <w:rFonts w:ascii="Times New Roman" w:hAnsi="Times New Roman" w:cs="Times New Roman"/>
          <w:sz w:val="24"/>
          <w:szCs w:val="24"/>
        </w:rPr>
        <w:t>MassHealth, and</w:t>
      </w:r>
      <w:proofErr w:type="gramEnd"/>
      <w:r>
        <w:rPr>
          <w:rFonts w:ascii="Times New Roman" w:hAnsi="Times New Roman" w:cs="Times New Roman"/>
          <w:sz w:val="24"/>
          <w:szCs w:val="24"/>
        </w:rPr>
        <w:t xml:space="preserve"> ask Council</w:t>
      </w:r>
      <w:r w:rsidR="0066409C">
        <w:rPr>
          <w:rFonts w:ascii="Times New Roman" w:hAnsi="Times New Roman" w:cs="Times New Roman"/>
          <w:sz w:val="24"/>
          <w:szCs w:val="24"/>
        </w:rPr>
        <w:t xml:space="preserve"> </w:t>
      </w:r>
      <w:r>
        <w:rPr>
          <w:rFonts w:ascii="Times New Roman" w:hAnsi="Times New Roman" w:cs="Times New Roman"/>
          <w:sz w:val="24"/>
          <w:szCs w:val="24"/>
        </w:rPr>
        <w:t>members to distribute across their networks.</w:t>
      </w:r>
    </w:p>
    <w:p w14:paraId="40DEAC79" w14:textId="767AC208" w:rsidR="00663747" w:rsidRPr="00663747" w:rsidRDefault="00663747" w:rsidP="00663747">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Dianna asked if there was a way to track effectiveness of communications about redeterminations. Amy noted there is a process </w:t>
      </w:r>
      <w:r w:rsidR="0066409C">
        <w:rPr>
          <w:rFonts w:ascii="Times New Roman" w:hAnsi="Times New Roman" w:cs="Times New Roman"/>
          <w:sz w:val="24"/>
          <w:szCs w:val="24"/>
        </w:rPr>
        <w:t>in place to</w:t>
      </w:r>
      <w:r>
        <w:rPr>
          <w:rFonts w:ascii="Times New Roman" w:hAnsi="Times New Roman" w:cs="Times New Roman"/>
          <w:sz w:val="24"/>
          <w:szCs w:val="24"/>
        </w:rPr>
        <w:t xml:space="preserve"> figur</w:t>
      </w:r>
      <w:r w:rsidR="0066409C">
        <w:rPr>
          <w:rFonts w:ascii="Times New Roman" w:hAnsi="Times New Roman" w:cs="Times New Roman"/>
          <w:sz w:val="24"/>
          <w:szCs w:val="24"/>
        </w:rPr>
        <w:t>e</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out, and</w:t>
      </w:r>
      <w:proofErr w:type="gramEnd"/>
      <w:r>
        <w:rPr>
          <w:rFonts w:ascii="Times New Roman" w:hAnsi="Times New Roman" w:cs="Times New Roman"/>
          <w:sz w:val="24"/>
          <w:szCs w:val="24"/>
        </w:rPr>
        <w:t xml:space="preserve"> Jarred suggested there would be some kind of tracking.</w:t>
      </w:r>
    </w:p>
    <w:p w14:paraId="7CAD9F4F" w14:textId="3BDD5861" w:rsidR="002E2C03" w:rsidRDefault="002E2C03" w:rsidP="002E2C03">
      <w:pPr>
        <w:contextualSpacing/>
        <w:rPr>
          <w:rFonts w:ascii="Times New Roman" w:hAnsi="Times New Roman" w:cs="Times New Roman"/>
          <w:sz w:val="24"/>
          <w:szCs w:val="24"/>
        </w:rPr>
      </w:pPr>
    </w:p>
    <w:p w14:paraId="63B0837E" w14:textId="3A3B8300" w:rsidR="002E2C03" w:rsidRPr="0032748C" w:rsidRDefault="002E2C03" w:rsidP="002E2C03">
      <w:pPr>
        <w:pStyle w:val="ListParagraph"/>
        <w:numPr>
          <w:ilvl w:val="0"/>
          <w:numId w:val="31"/>
        </w:numPr>
        <w:rPr>
          <w:rFonts w:ascii="Times New Roman" w:hAnsi="Times New Roman" w:cs="Times New Roman"/>
          <w:b/>
          <w:sz w:val="24"/>
          <w:szCs w:val="24"/>
        </w:rPr>
      </w:pPr>
      <w:r>
        <w:rPr>
          <w:rFonts w:ascii="Times New Roman" w:hAnsi="Times New Roman" w:cs="Times New Roman"/>
          <w:b/>
          <w:sz w:val="24"/>
          <w:szCs w:val="24"/>
        </w:rPr>
        <w:t>Executive Session</w:t>
      </w:r>
    </w:p>
    <w:p w14:paraId="116C2E5C" w14:textId="7E3B366A" w:rsidR="002E2C03" w:rsidRDefault="002E2C03" w:rsidP="002E2C03">
      <w:pPr>
        <w:contextualSpacing/>
        <w:rPr>
          <w:rFonts w:ascii="Times New Roman" w:hAnsi="Times New Roman" w:cs="Times New Roman"/>
          <w:sz w:val="24"/>
          <w:szCs w:val="24"/>
        </w:rPr>
      </w:pPr>
    </w:p>
    <w:p w14:paraId="3C0BBEF3" w14:textId="19C6A2C4" w:rsidR="002E2C03" w:rsidRDefault="00663747" w:rsidP="002E2C03">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Chris moved to go into executive session. Cindy seconded. All in favor.</w:t>
      </w:r>
    </w:p>
    <w:p w14:paraId="59D33F9B" w14:textId="252E1C61" w:rsidR="002E2C03" w:rsidRPr="002E2C03" w:rsidRDefault="002E2C03" w:rsidP="002E2C03">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The Councilmembers voted to </w:t>
      </w:r>
      <w:r w:rsidR="00663747">
        <w:rPr>
          <w:rFonts w:ascii="Times New Roman" w:hAnsi="Times New Roman" w:cs="Times New Roman"/>
          <w:sz w:val="24"/>
          <w:szCs w:val="24"/>
        </w:rPr>
        <w:t>end</w:t>
      </w:r>
      <w:r>
        <w:rPr>
          <w:rFonts w:ascii="Times New Roman" w:hAnsi="Times New Roman" w:cs="Times New Roman"/>
          <w:sz w:val="24"/>
          <w:szCs w:val="24"/>
        </w:rPr>
        <w:t xml:space="preserve"> executive session.</w:t>
      </w:r>
    </w:p>
    <w:p w14:paraId="6030DFB0" w14:textId="77777777" w:rsidR="002E2C03" w:rsidRPr="002E2C03" w:rsidRDefault="002E2C03" w:rsidP="002E2C03">
      <w:pPr>
        <w:contextualSpacing/>
        <w:rPr>
          <w:rFonts w:ascii="Times New Roman" w:hAnsi="Times New Roman" w:cs="Times New Roman"/>
          <w:sz w:val="24"/>
          <w:szCs w:val="24"/>
        </w:rPr>
      </w:pPr>
    </w:p>
    <w:p w14:paraId="234747E5" w14:textId="77777777" w:rsidR="00DF066E" w:rsidRPr="0032748C" w:rsidRDefault="00DF066E" w:rsidP="00DF066E">
      <w:pPr>
        <w:jc w:val="both"/>
        <w:rPr>
          <w:rFonts w:ascii="Times New Roman" w:hAnsi="Times New Roman" w:cs="Times New Roman"/>
          <w:sz w:val="24"/>
          <w:szCs w:val="24"/>
        </w:rPr>
      </w:pPr>
      <w:r w:rsidRPr="0032748C">
        <w:rPr>
          <w:rFonts w:ascii="Times New Roman" w:hAnsi="Times New Roman" w:cs="Times New Roman"/>
          <w:sz w:val="24"/>
          <w:szCs w:val="24"/>
        </w:rPr>
        <w:t>Respectfully Submitted,</w:t>
      </w:r>
    </w:p>
    <w:p w14:paraId="73793F9F" w14:textId="7E607039" w:rsidR="00745AEC" w:rsidRPr="00581AE1" w:rsidRDefault="00581AE1" w:rsidP="00581AE1">
      <w:pPr>
        <w:jc w:val="both"/>
        <w:rPr>
          <w:rFonts w:ascii="Times New Roman" w:hAnsi="Times New Roman" w:cs="Times New Roman"/>
          <w:sz w:val="24"/>
          <w:szCs w:val="24"/>
        </w:rPr>
      </w:pPr>
      <w:r>
        <w:rPr>
          <w:rFonts w:ascii="Times New Roman" w:hAnsi="Times New Roman" w:cs="Times New Roman"/>
          <w:sz w:val="24"/>
          <w:szCs w:val="24"/>
        </w:rPr>
        <w:t>Julian Smith</w:t>
      </w:r>
    </w:p>
    <w:sectPr w:rsidR="00745AEC" w:rsidRPr="00581AE1"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A29C" w14:textId="77777777" w:rsidR="00B76483" w:rsidRDefault="00B76483">
      <w:r>
        <w:separator/>
      </w:r>
    </w:p>
  </w:endnote>
  <w:endnote w:type="continuationSeparator" w:id="0">
    <w:p w14:paraId="7FCCA16B" w14:textId="77777777" w:rsidR="00B76483" w:rsidRDefault="00B76483">
      <w:r>
        <w:continuationSeparator/>
      </w:r>
    </w:p>
  </w:endnote>
  <w:endnote w:type="continuationNotice" w:id="1">
    <w:p w14:paraId="4D84D822" w14:textId="77777777" w:rsidR="00B76483" w:rsidRDefault="00B7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D73A0" w14:textId="77777777" w:rsidR="00B76483" w:rsidRDefault="00B76483">
      <w:r>
        <w:separator/>
      </w:r>
    </w:p>
  </w:footnote>
  <w:footnote w:type="continuationSeparator" w:id="0">
    <w:p w14:paraId="3C8B5EBD" w14:textId="77777777" w:rsidR="00B76483" w:rsidRDefault="00B76483">
      <w:r>
        <w:continuationSeparator/>
      </w:r>
    </w:p>
  </w:footnote>
  <w:footnote w:type="continuationNotice" w:id="1">
    <w:p w14:paraId="243F17E2" w14:textId="77777777" w:rsidR="00B76483" w:rsidRDefault="00B76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6608" w14:textId="7250D118"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137" w14:textId="77777777" w:rsidR="00736B7A" w:rsidRDefault="0073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CA"/>
    <w:multiLevelType w:val="hybridMultilevel"/>
    <w:tmpl w:val="0BD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0FB"/>
    <w:multiLevelType w:val="hybridMultilevel"/>
    <w:tmpl w:val="9366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A102C"/>
    <w:multiLevelType w:val="hybridMultilevel"/>
    <w:tmpl w:val="60D0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CCC1E0C"/>
    <w:multiLevelType w:val="hybridMultilevel"/>
    <w:tmpl w:val="EBA6C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34CE7"/>
    <w:multiLevelType w:val="hybridMultilevel"/>
    <w:tmpl w:val="8096989E"/>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7838E3"/>
    <w:multiLevelType w:val="hybridMultilevel"/>
    <w:tmpl w:val="59802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98E127F"/>
    <w:multiLevelType w:val="hybridMultilevel"/>
    <w:tmpl w:val="F3DC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B3B03"/>
    <w:multiLevelType w:val="hybridMultilevel"/>
    <w:tmpl w:val="54469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432FB2"/>
    <w:multiLevelType w:val="hybridMultilevel"/>
    <w:tmpl w:val="76761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D7D51"/>
    <w:multiLevelType w:val="hybridMultilevel"/>
    <w:tmpl w:val="0F1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507FF"/>
    <w:multiLevelType w:val="hybridMultilevel"/>
    <w:tmpl w:val="4CB6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C1C38"/>
    <w:multiLevelType w:val="hybridMultilevel"/>
    <w:tmpl w:val="3BFA5042"/>
    <w:lvl w:ilvl="0" w:tplc="61BA82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C1B0852"/>
    <w:multiLevelType w:val="hybridMultilevel"/>
    <w:tmpl w:val="5BA6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ED035A"/>
    <w:multiLevelType w:val="hybridMultilevel"/>
    <w:tmpl w:val="9D92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0" w15:restartNumberingAfterBreak="0">
    <w:nsid w:val="432E0017"/>
    <w:multiLevelType w:val="hybridMultilevel"/>
    <w:tmpl w:val="5A16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934FE"/>
    <w:multiLevelType w:val="hybridMultilevel"/>
    <w:tmpl w:val="81ECBB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B3887"/>
    <w:multiLevelType w:val="hybridMultilevel"/>
    <w:tmpl w:val="BE8C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D6157"/>
    <w:multiLevelType w:val="hybridMultilevel"/>
    <w:tmpl w:val="038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3A78AC"/>
    <w:multiLevelType w:val="hybridMultilevel"/>
    <w:tmpl w:val="AD7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A20D9"/>
    <w:multiLevelType w:val="hybridMultilevel"/>
    <w:tmpl w:val="0C66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5414C"/>
    <w:multiLevelType w:val="hybridMultilevel"/>
    <w:tmpl w:val="653C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BA509D"/>
    <w:multiLevelType w:val="hybridMultilevel"/>
    <w:tmpl w:val="AD3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95CE1"/>
    <w:multiLevelType w:val="hybridMultilevel"/>
    <w:tmpl w:val="EC28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76273"/>
    <w:multiLevelType w:val="hybridMultilevel"/>
    <w:tmpl w:val="22AE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C243A8"/>
    <w:multiLevelType w:val="hybridMultilevel"/>
    <w:tmpl w:val="74F8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60CFA"/>
    <w:multiLevelType w:val="hybridMultilevel"/>
    <w:tmpl w:val="9A845E22"/>
    <w:lvl w:ilvl="0" w:tplc="D49E3E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B1C5F"/>
    <w:multiLevelType w:val="hybridMultilevel"/>
    <w:tmpl w:val="4A168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686753851">
    <w:abstractNumId w:val="33"/>
  </w:num>
  <w:num w:numId="2" w16cid:durableId="871965275">
    <w:abstractNumId w:val="5"/>
  </w:num>
  <w:num w:numId="3" w16cid:durableId="1766151217">
    <w:abstractNumId w:val="24"/>
  </w:num>
  <w:num w:numId="4" w16cid:durableId="1263879126">
    <w:abstractNumId w:val="27"/>
  </w:num>
  <w:num w:numId="5" w16cid:durableId="399131929">
    <w:abstractNumId w:val="15"/>
  </w:num>
  <w:num w:numId="6" w16cid:durableId="454644666">
    <w:abstractNumId w:val="14"/>
  </w:num>
  <w:num w:numId="7" w16cid:durableId="1327708591">
    <w:abstractNumId w:val="16"/>
  </w:num>
  <w:num w:numId="8" w16cid:durableId="1669753479">
    <w:abstractNumId w:val="25"/>
  </w:num>
  <w:num w:numId="9" w16cid:durableId="1811481860">
    <w:abstractNumId w:val="6"/>
  </w:num>
  <w:num w:numId="10" w16cid:durableId="1184782942">
    <w:abstractNumId w:val="19"/>
  </w:num>
  <w:num w:numId="11" w16cid:durableId="1642422765">
    <w:abstractNumId w:val="26"/>
  </w:num>
  <w:num w:numId="12" w16cid:durableId="971206409">
    <w:abstractNumId w:val="29"/>
  </w:num>
  <w:num w:numId="13" w16cid:durableId="536546379">
    <w:abstractNumId w:val="17"/>
  </w:num>
  <w:num w:numId="14" w16cid:durableId="1788037682">
    <w:abstractNumId w:val="9"/>
  </w:num>
  <w:num w:numId="15" w16cid:durableId="63601311">
    <w:abstractNumId w:val="28"/>
  </w:num>
  <w:num w:numId="16" w16cid:durableId="1807041669">
    <w:abstractNumId w:val="23"/>
  </w:num>
  <w:num w:numId="17" w16cid:durableId="1691833011">
    <w:abstractNumId w:val="10"/>
  </w:num>
  <w:num w:numId="18" w16cid:durableId="1310786979">
    <w:abstractNumId w:val="36"/>
  </w:num>
  <w:num w:numId="19" w16cid:durableId="986739215">
    <w:abstractNumId w:val="2"/>
  </w:num>
  <w:num w:numId="20" w16cid:durableId="2142261280">
    <w:abstractNumId w:val="3"/>
  </w:num>
  <w:num w:numId="21" w16cid:durableId="689601613">
    <w:abstractNumId w:val="20"/>
  </w:num>
  <w:num w:numId="22" w16cid:durableId="1561554491">
    <w:abstractNumId w:val="11"/>
  </w:num>
  <w:num w:numId="23" w16cid:durableId="1131704942">
    <w:abstractNumId w:val="21"/>
  </w:num>
  <w:num w:numId="24" w16cid:durableId="1574586979">
    <w:abstractNumId w:val="34"/>
  </w:num>
  <w:num w:numId="25" w16cid:durableId="523137554">
    <w:abstractNumId w:val="12"/>
  </w:num>
  <w:num w:numId="26" w16cid:durableId="410587497">
    <w:abstractNumId w:val="30"/>
  </w:num>
  <w:num w:numId="27" w16cid:durableId="361856628">
    <w:abstractNumId w:val="1"/>
  </w:num>
  <w:num w:numId="28" w16cid:durableId="297493487">
    <w:abstractNumId w:val="13"/>
  </w:num>
  <w:num w:numId="29" w16cid:durableId="1695156124">
    <w:abstractNumId w:val="18"/>
  </w:num>
  <w:num w:numId="30" w16cid:durableId="290939323">
    <w:abstractNumId w:val="35"/>
  </w:num>
  <w:num w:numId="31" w16cid:durableId="1728449799">
    <w:abstractNumId w:val="4"/>
  </w:num>
  <w:num w:numId="32" w16cid:durableId="2031837833">
    <w:abstractNumId w:val="32"/>
  </w:num>
  <w:num w:numId="33" w16cid:durableId="858545875">
    <w:abstractNumId w:val="31"/>
  </w:num>
  <w:num w:numId="34" w16cid:durableId="1952123088">
    <w:abstractNumId w:val="7"/>
  </w:num>
  <w:num w:numId="35" w16cid:durableId="1692797020">
    <w:abstractNumId w:val="22"/>
  </w:num>
  <w:num w:numId="36" w16cid:durableId="605311166">
    <w:abstractNumId w:val="8"/>
  </w:num>
  <w:num w:numId="37" w16cid:durableId="10713481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7BCB"/>
    <w:rsid w:val="00011B5E"/>
    <w:rsid w:val="00012328"/>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0CF"/>
    <w:rsid w:val="0005138C"/>
    <w:rsid w:val="00051496"/>
    <w:rsid w:val="00055CCB"/>
    <w:rsid w:val="000565AE"/>
    <w:rsid w:val="00062286"/>
    <w:rsid w:val="00062509"/>
    <w:rsid w:val="00062B0F"/>
    <w:rsid w:val="00064B53"/>
    <w:rsid w:val="000650A8"/>
    <w:rsid w:val="00065EE8"/>
    <w:rsid w:val="0006729A"/>
    <w:rsid w:val="000673A9"/>
    <w:rsid w:val="00067412"/>
    <w:rsid w:val="00070A3B"/>
    <w:rsid w:val="000738EC"/>
    <w:rsid w:val="00075D9E"/>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B7E41"/>
    <w:rsid w:val="000C12E1"/>
    <w:rsid w:val="000C2421"/>
    <w:rsid w:val="000C3B0F"/>
    <w:rsid w:val="000C3E71"/>
    <w:rsid w:val="000C475B"/>
    <w:rsid w:val="000C5368"/>
    <w:rsid w:val="000C6F3D"/>
    <w:rsid w:val="000D1437"/>
    <w:rsid w:val="000D282B"/>
    <w:rsid w:val="000D3DAF"/>
    <w:rsid w:val="000D5503"/>
    <w:rsid w:val="000D63C7"/>
    <w:rsid w:val="000D6B68"/>
    <w:rsid w:val="000D7B39"/>
    <w:rsid w:val="000E2615"/>
    <w:rsid w:val="000F2C6F"/>
    <w:rsid w:val="000F306A"/>
    <w:rsid w:val="000F36F8"/>
    <w:rsid w:val="000F469B"/>
    <w:rsid w:val="001007F0"/>
    <w:rsid w:val="00103EC0"/>
    <w:rsid w:val="00117DF9"/>
    <w:rsid w:val="0012131C"/>
    <w:rsid w:val="00122474"/>
    <w:rsid w:val="00126321"/>
    <w:rsid w:val="00130E22"/>
    <w:rsid w:val="001369FC"/>
    <w:rsid w:val="00141F67"/>
    <w:rsid w:val="00142715"/>
    <w:rsid w:val="00143CF5"/>
    <w:rsid w:val="001459C5"/>
    <w:rsid w:val="00151EC8"/>
    <w:rsid w:val="00153A94"/>
    <w:rsid w:val="001541B7"/>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B095B"/>
    <w:rsid w:val="001B0CA5"/>
    <w:rsid w:val="001B1C73"/>
    <w:rsid w:val="001B48B4"/>
    <w:rsid w:val="001B7BCB"/>
    <w:rsid w:val="001C254D"/>
    <w:rsid w:val="001C2AD5"/>
    <w:rsid w:val="001C55A6"/>
    <w:rsid w:val="001C62A6"/>
    <w:rsid w:val="001D013F"/>
    <w:rsid w:val="001D1545"/>
    <w:rsid w:val="001D21E4"/>
    <w:rsid w:val="001D271B"/>
    <w:rsid w:val="001D4B6C"/>
    <w:rsid w:val="001D73F0"/>
    <w:rsid w:val="001E6E8F"/>
    <w:rsid w:val="001F0550"/>
    <w:rsid w:val="001F146C"/>
    <w:rsid w:val="001F3400"/>
    <w:rsid w:val="001F42FD"/>
    <w:rsid w:val="001F55D0"/>
    <w:rsid w:val="001F7E50"/>
    <w:rsid w:val="002012DE"/>
    <w:rsid w:val="002028D9"/>
    <w:rsid w:val="00205307"/>
    <w:rsid w:val="0020606A"/>
    <w:rsid w:val="00206802"/>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545"/>
    <w:rsid w:val="00253860"/>
    <w:rsid w:val="002548FD"/>
    <w:rsid w:val="00254A6A"/>
    <w:rsid w:val="00255910"/>
    <w:rsid w:val="002579F4"/>
    <w:rsid w:val="00261169"/>
    <w:rsid w:val="0026160A"/>
    <w:rsid w:val="00261F71"/>
    <w:rsid w:val="00262355"/>
    <w:rsid w:val="00264CD9"/>
    <w:rsid w:val="002661A2"/>
    <w:rsid w:val="00266394"/>
    <w:rsid w:val="00266AE0"/>
    <w:rsid w:val="0026729C"/>
    <w:rsid w:val="0026739E"/>
    <w:rsid w:val="00272F5A"/>
    <w:rsid w:val="00275007"/>
    <w:rsid w:val="00277EE0"/>
    <w:rsid w:val="002806DD"/>
    <w:rsid w:val="00285D41"/>
    <w:rsid w:val="00286476"/>
    <w:rsid w:val="0028693B"/>
    <w:rsid w:val="002874F1"/>
    <w:rsid w:val="00292C1A"/>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654C"/>
    <w:rsid w:val="002B715B"/>
    <w:rsid w:val="002C0598"/>
    <w:rsid w:val="002C0B86"/>
    <w:rsid w:val="002C201D"/>
    <w:rsid w:val="002C2D00"/>
    <w:rsid w:val="002C49EB"/>
    <w:rsid w:val="002C5C5D"/>
    <w:rsid w:val="002C7299"/>
    <w:rsid w:val="002C73C5"/>
    <w:rsid w:val="002D038E"/>
    <w:rsid w:val="002D0A40"/>
    <w:rsid w:val="002D10A5"/>
    <w:rsid w:val="002D23BD"/>
    <w:rsid w:val="002D6810"/>
    <w:rsid w:val="002D6910"/>
    <w:rsid w:val="002E02B9"/>
    <w:rsid w:val="002E2C03"/>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60CF"/>
    <w:rsid w:val="00337171"/>
    <w:rsid w:val="00346750"/>
    <w:rsid w:val="00346BCD"/>
    <w:rsid w:val="00347B4E"/>
    <w:rsid w:val="0035012E"/>
    <w:rsid w:val="00350F17"/>
    <w:rsid w:val="00351A62"/>
    <w:rsid w:val="003536AF"/>
    <w:rsid w:val="00354903"/>
    <w:rsid w:val="00354D5E"/>
    <w:rsid w:val="00355215"/>
    <w:rsid w:val="00356D9A"/>
    <w:rsid w:val="0036166D"/>
    <w:rsid w:val="0036228B"/>
    <w:rsid w:val="003669A5"/>
    <w:rsid w:val="003733F0"/>
    <w:rsid w:val="00373A43"/>
    <w:rsid w:val="00376207"/>
    <w:rsid w:val="003772C8"/>
    <w:rsid w:val="00380239"/>
    <w:rsid w:val="00380AF7"/>
    <w:rsid w:val="003820F3"/>
    <w:rsid w:val="00386EE6"/>
    <w:rsid w:val="00387F7B"/>
    <w:rsid w:val="00392060"/>
    <w:rsid w:val="0039231A"/>
    <w:rsid w:val="00392A1D"/>
    <w:rsid w:val="00393EBD"/>
    <w:rsid w:val="00395D60"/>
    <w:rsid w:val="003A2578"/>
    <w:rsid w:val="003A3CB1"/>
    <w:rsid w:val="003A5583"/>
    <w:rsid w:val="003A563E"/>
    <w:rsid w:val="003A5AF1"/>
    <w:rsid w:val="003B04DC"/>
    <w:rsid w:val="003B689E"/>
    <w:rsid w:val="003B70B3"/>
    <w:rsid w:val="003B724C"/>
    <w:rsid w:val="003C031D"/>
    <w:rsid w:val="003C0FD2"/>
    <w:rsid w:val="003C121A"/>
    <w:rsid w:val="003C3862"/>
    <w:rsid w:val="003C427A"/>
    <w:rsid w:val="003C4C55"/>
    <w:rsid w:val="003C5BE5"/>
    <w:rsid w:val="003D0FC9"/>
    <w:rsid w:val="003D369D"/>
    <w:rsid w:val="003E053D"/>
    <w:rsid w:val="003E110C"/>
    <w:rsid w:val="003E1181"/>
    <w:rsid w:val="003E14BD"/>
    <w:rsid w:val="003E1ABC"/>
    <w:rsid w:val="003E2D59"/>
    <w:rsid w:val="003E39FE"/>
    <w:rsid w:val="003E3FC4"/>
    <w:rsid w:val="003E61A8"/>
    <w:rsid w:val="003E6A86"/>
    <w:rsid w:val="003F06C3"/>
    <w:rsid w:val="003F0D22"/>
    <w:rsid w:val="003F4064"/>
    <w:rsid w:val="003F67D4"/>
    <w:rsid w:val="003F6AD5"/>
    <w:rsid w:val="003F733D"/>
    <w:rsid w:val="0040228A"/>
    <w:rsid w:val="0040290E"/>
    <w:rsid w:val="0040294E"/>
    <w:rsid w:val="00402F65"/>
    <w:rsid w:val="00403618"/>
    <w:rsid w:val="004037D5"/>
    <w:rsid w:val="00404AC2"/>
    <w:rsid w:val="00405311"/>
    <w:rsid w:val="0041356D"/>
    <w:rsid w:val="00413D75"/>
    <w:rsid w:val="00413F11"/>
    <w:rsid w:val="00414BF5"/>
    <w:rsid w:val="00416D20"/>
    <w:rsid w:val="004219FE"/>
    <w:rsid w:val="00423C1A"/>
    <w:rsid w:val="00425AED"/>
    <w:rsid w:val="00426C18"/>
    <w:rsid w:val="004276B1"/>
    <w:rsid w:val="00434326"/>
    <w:rsid w:val="0043573D"/>
    <w:rsid w:val="00436D90"/>
    <w:rsid w:val="00442977"/>
    <w:rsid w:val="004430F8"/>
    <w:rsid w:val="00443F8E"/>
    <w:rsid w:val="0044504A"/>
    <w:rsid w:val="00446D21"/>
    <w:rsid w:val="004476A4"/>
    <w:rsid w:val="00447AF9"/>
    <w:rsid w:val="00450778"/>
    <w:rsid w:val="004519F2"/>
    <w:rsid w:val="004545C8"/>
    <w:rsid w:val="00456903"/>
    <w:rsid w:val="00461162"/>
    <w:rsid w:val="004661B1"/>
    <w:rsid w:val="00467E3B"/>
    <w:rsid w:val="004713CE"/>
    <w:rsid w:val="00471D55"/>
    <w:rsid w:val="00472FBF"/>
    <w:rsid w:val="00473227"/>
    <w:rsid w:val="0047356D"/>
    <w:rsid w:val="00473910"/>
    <w:rsid w:val="004747D1"/>
    <w:rsid w:val="00474AD4"/>
    <w:rsid w:val="00475811"/>
    <w:rsid w:val="004762F6"/>
    <w:rsid w:val="00476855"/>
    <w:rsid w:val="0047735B"/>
    <w:rsid w:val="00477ADF"/>
    <w:rsid w:val="004824DF"/>
    <w:rsid w:val="00484A57"/>
    <w:rsid w:val="00485089"/>
    <w:rsid w:val="004867AC"/>
    <w:rsid w:val="0048696E"/>
    <w:rsid w:val="00486CDC"/>
    <w:rsid w:val="00493B0D"/>
    <w:rsid w:val="004A0A68"/>
    <w:rsid w:val="004A1277"/>
    <w:rsid w:val="004A14BC"/>
    <w:rsid w:val="004A3155"/>
    <w:rsid w:val="004A3360"/>
    <w:rsid w:val="004A4AE4"/>
    <w:rsid w:val="004A772E"/>
    <w:rsid w:val="004A7B25"/>
    <w:rsid w:val="004B1453"/>
    <w:rsid w:val="004B206A"/>
    <w:rsid w:val="004B3219"/>
    <w:rsid w:val="004B41D0"/>
    <w:rsid w:val="004B44E1"/>
    <w:rsid w:val="004B4AB9"/>
    <w:rsid w:val="004B6B74"/>
    <w:rsid w:val="004B6E67"/>
    <w:rsid w:val="004B7B26"/>
    <w:rsid w:val="004C079A"/>
    <w:rsid w:val="004C188F"/>
    <w:rsid w:val="004C23B5"/>
    <w:rsid w:val="004C25F5"/>
    <w:rsid w:val="004C33D3"/>
    <w:rsid w:val="004C3925"/>
    <w:rsid w:val="004C5697"/>
    <w:rsid w:val="004C576F"/>
    <w:rsid w:val="004C59B3"/>
    <w:rsid w:val="004D2765"/>
    <w:rsid w:val="004D4683"/>
    <w:rsid w:val="004D49BF"/>
    <w:rsid w:val="004D66B5"/>
    <w:rsid w:val="004D6AED"/>
    <w:rsid w:val="004D75D4"/>
    <w:rsid w:val="004E0E20"/>
    <w:rsid w:val="004E20A6"/>
    <w:rsid w:val="004E2CF5"/>
    <w:rsid w:val="004E306E"/>
    <w:rsid w:val="004E36DA"/>
    <w:rsid w:val="004E46BF"/>
    <w:rsid w:val="004E5314"/>
    <w:rsid w:val="004E5719"/>
    <w:rsid w:val="004E7A62"/>
    <w:rsid w:val="004F0100"/>
    <w:rsid w:val="004F0FDB"/>
    <w:rsid w:val="004F112A"/>
    <w:rsid w:val="004F213E"/>
    <w:rsid w:val="004F312C"/>
    <w:rsid w:val="004F44DB"/>
    <w:rsid w:val="004F4DAE"/>
    <w:rsid w:val="004F55BE"/>
    <w:rsid w:val="004F5BBB"/>
    <w:rsid w:val="004F7833"/>
    <w:rsid w:val="005013F2"/>
    <w:rsid w:val="00501BB8"/>
    <w:rsid w:val="0050346A"/>
    <w:rsid w:val="00506383"/>
    <w:rsid w:val="00510E10"/>
    <w:rsid w:val="0051382D"/>
    <w:rsid w:val="00515577"/>
    <w:rsid w:val="005174E2"/>
    <w:rsid w:val="00517D1D"/>
    <w:rsid w:val="005202E3"/>
    <w:rsid w:val="005203F2"/>
    <w:rsid w:val="0052218D"/>
    <w:rsid w:val="005223D8"/>
    <w:rsid w:val="005229A4"/>
    <w:rsid w:val="00526603"/>
    <w:rsid w:val="0052733D"/>
    <w:rsid w:val="00534094"/>
    <w:rsid w:val="0053443A"/>
    <w:rsid w:val="00535614"/>
    <w:rsid w:val="005356E7"/>
    <w:rsid w:val="00535EF4"/>
    <w:rsid w:val="005366CF"/>
    <w:rsid w:val="00536F11"/>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AE1"/>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1D50"/>
    <w:rsid w:val="005C3656"/>
    <w:rsid w:val="005C45B6"/>
    <w:rsid w:val="005C48B5"/>
    <w:rsid w:val="005C4FF7"/>
    <w:rsid w:val="005C52B1"/>
    <w:rsid w:val="005C59A5"/>
    <w:rsid w:val="005C75C6"/>
    <w:rsid w:val="005D15CA"/>
    <w:rsid w:val="005D15FE"/>
    <w:rsid w:val="005D35E0"/>
    <w:rsid w:val="005D3A29"/>
    <w:rsid w:val="005D3DE5"/>
    <w:rsid w:val="005D59EC"/>
    <w:rsid w:val="005D61AF"/>
    <w:rsid w:val="005D69ED"/>
    <w:rsid w:val="005E0008"/>
    <w:rsid w:val="005E00CF"/>
    <w:rsid w:val="005E2A5D"/>
    <w:rsid w:val="005E2D25"/>
    <w:rsid w:val="005E309A"/>
    <w:rsid w:val="005F0B6D"/>
    <w:rsid w:val="005F1203"/>
    <w:rsid w:val="005F567B"/>
    <w:rsid w:val="005F6B13"/>
    <w:rsid w:val="005F7481"/>
    <w:rsid w:val="00600A56"/>
    <w:rsid w:val="00600BF0"/>
    <w:rsid w:val="00602A47"/>
    <w:rsid w:val="006037B1"/>
    <w:rsid w:val="006056DC"/>
    <w:rsid w:val="00605AD8"/>
    <w:rsid w:val="00606E4F"/>
    <w:rsid w:val="00607869"/>
    <w:rsid w:val="006079CE"/>
    <w:rsid w:val="00611700"/>
    <w:rsid w:val="00616EF8"/>
    <w:rsid w:val="00616FFF"/>
    <w:rsid w:val="006171D7"/>
    <w:rsid w:val="006179F6"/>
    <w:rsid w:val="006201FC"/>
    <w:rsid w:val="00620389"/>
    <w:rsid w:val="006211F7"/>
    <w:rsid w:val="0062161C"/>
    <w:rsid w:val="00621C2F"/>
    <w:rsid w:val="00621DB4"/>
    <w:rsid w:val="0062212E"/>
    <w:rsid w:val="00622B2B"/>
    <w:rsid w:val="00622FA2"/>
    <w:rsid w:val="00623A06"/>
    <w:rsid w:val="00624E9D"/>
    <w:rsid w:val="0062510F"/>
    <w:rsid w:val="00625F2F"/>
    <w:rsid w:val="00626D9F"/>
    <w:rsid w:val="00627B7B"/>
    <w:rsid w:val="006344FA"/>
    <w:rsid w:val="00636230"/>
    <w:rsid w:val="00636C53"/>
    <w:rsid w:val="0064067B"/>
    <w:rsid w:val="00643D3C"/>
    <w:rsid w:val="00645587"/>
    <w:rsid w:val="00645D69"/>
    <w:rsid w:val="0065117A"/>
    <w:rsid w:val="006518A2"/>
    <w:rsid w:val="00651EB9"/>
    <w:rsid w:val="00652785"/>
    <w:rsid w:val="00652E06"/>
    <w:rsid w:val="00653462"/>
    <w:rsid w:val="006555B6"/>
    <w:rsid w:val="006602FB"/>
    <w:rsid w:val="00662BC9"/>
    <w:rsid w:val="00663747"/>
    <w:rsid w:val="0066409C"/>
    <w:rsid w:val="00664259"/>
    <w:rsid w:val="006701B9"/>
    <w:rsid w:val="00672300"/>
    <w:rsid w:val="00672D01"/>
    <w:rsid w:val="006741FC"/>
    <w:rsid w:val="006804A6"/>
    <w:rsid w:val="006815B8"/>
    <w:rsid w:val="00682C3A"/>
    <w:rsid w:val="00682E82"/>
    <w:rsid w:val="00682F50"/>
    <w:rsid w:val="0068465C"/>
    <w:rsid w:val="00690A86"/>
    <w:rsid w:val="00691921"/>
    <w:rsid w:val="0069380C"/>
    <w:rsid w:val="006956BA"/>
    <w:rsid w:val="00695ED1"/>
    <w:rsid w:val="00696DFF"/>
    <w:rsid w:val="00697C2A"/>
    <w:rsid w:val="006A32F2"/>
    <w:rsid w:val="006A44BC"/>
    <w:rsid w:val="006A46A1"/>
    <w:rsid w:val="006A4980"/>
    <w:rsid w:val="006A52E7"/>
    <w:rsid w:val="006A554F"/>
    <w:rsid w:val="006A56B8"/>
    <w:rsid w:val="006A7261"/>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4E8"/>
    <w:rsid w:val="006D00EC"/>
    <w:rsid w:val="006D32A1"/>
    <w:rsid w:val="006E1A81"/>
    <w:rsid w:val="006E2516"/>
    <w:rsid w:val="006E4DB0"/>
    <w:rsid w:val="006E517A"/>
    <w:rsid w:val="006E53DD"/>
    <w:rsid w:val="006E7D26"/>
    <w:rsid w:val="006F0A4E"/>
    <w:rsid w:val="006F1C86"/>
    <w:rsid w:val="006F2E38"/>
    <w:rsid w:val="006F3178"/>
    <w:rsid w:val="006F3BF9"/>
    <w:rsid w:val="006F536E"/>
    <w:rsid w:val="007019F5"/>
    <w:rsid w:val="007021BA"/>
    <w:rsid w:val="0070228B"/>
    <w:rsid w:val="0070349D"/>
    <w:rsid w:val="0070546A"/>
    <w:rsid w:val="00707B52"/>
    <w:rsid w:val="00714345"/>
    <w:rsid w:val="00714F07"/>
    <w:rsid w:val="00716CA5"/>
    <w:rsid w:val="00722015"/>
    <w:rsid w:val="00722E6A"/>
    <w:rsid w:val="00723090"/>
    <w:rsid w:val="00725286"/>
    <w:rsid w:val="00726742"/>
    <w:rsid w:val="007273A0"/>
    <w:rsid w:val="007302A5"/>
    <w:rsid w:val="00733DBC"/>
    <w:rsid w:val="007361B6"/>
    <w:rsid w:val="00736B7A"/>
    <w:rsid w:val="00737F62"/>
    <w:rsid w:val="00745AEC"/>
    <w:rsid w:val="00745CDC"/>
    <w:rsid w:val="00745D65"/>
    <w:rsid w:val="00750044"/>
    <w:rsid w:val="00750DA9"/>
    <w:rsid w:val="00750DF8"/>
    <w:rsid w:val="00751073"/>
    <w:rsid w:val="007512D7"/>
    <w:rsid w:val="00751655"/>
    <w:rsid w:val="00751D88"/>
    <w:rsid w:val="00753D35"/>
    <w:rsid w:val="00754E5C"/>
    <w:rsid w:val="00755FF7"/>
    <w:rsid w:val="00756B8E"/>
    <w:rsid w:val="00757B4F"/>
    <w:rsid w:val="00757CA6"/>
    <w:rsid w:val="0076229B"/>
    <w:rsid w:val="00763C5E"/>
    <w:rsid w:val="007662E9"/>
    <w:rsid w:val="00773E18"/>
    <w:rsid w:val="00773FC1"/>
    <w:rsid w:val="00774481"/>
    <w:rsid w:val="0077472C"/>
    <w:rsid w:val="0078085B"/>
    <w:rsid w:val="00783200"/>
    <w:rsid w:val="007835A7"/>
    <w:rsid w:val="00783E2E"/>
    <w:rsid w:val="00786108"/>
    <w:rsid w:val="00790328"/>
    <w:rsid w:val="007914B5"/>
    <w:rsid w:val="00794F9A"/>
    <w:rsid w:val="0079512D"/>
    <w:rsid w:val="00795E7E"/>
    <w:rsid w:val="0079681D"/>
    <w:rsid w:val="007A0900"/>
    <w:rsid w:val="007A2B0C"/>
    <w:rsid w:val="007A3D35"/>
    <w:rsid w:val="007A50D0"/>
    <w:rsid w:val="007A552D"/>
    <w:rsid w:val="007A5A1F"/>
    <w:rsid w:val="007A7DDD"/>
    <w:rsid w:val="007B126E"/>
    <w:rsid w:val="007B1385"/>
    <w:rsid w:val="007B1E7D"/>
    <w:rsid w:val="007B238C"/>
    <w:rsid w:val="007B3403"/>
    <w:rsid w:val="007B3DE5"/>
    <w:rsid w:val="007B49C5"/>
    <w:rsid w:val="007B76B4"/>
    <w:rsid w:val="007C1A1E"/>
    <w:rsid w:val="007C4A35"/>
    <w:rsid w:val="007C5491"/>
    <w:rsid w:val="007C5AE6"/>
    <w:rsid w:val="007C5FBB"/>
    <w:rsid w:val="007C71B7"/>
    <w:rsid w:val="007C769E"/>
    <w:rsid w:val="007C7FD5"/>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8E0"/>
    <w:rsid w:val="00804C2D"/>
    <w:rsid w:val="008050F3"/>
    <w:rsid w:val="00806FFC"/>
    <w:rsid w:val="00810173"/>
    <w:rsid w:val="00811725"/>
    <w:rsid w:val="00812487"/>
    <w:rsid w:val="00812B9D"/>
    <w:rsid w:val="00815004"/>
    <w:rsid w:val="00816748"/>
    <w:rsid w:val="00816F76"/>
    <w:rsid w:val="00817D57"/>
    <w:rsid w:val="00822431"/>
    <w:rsid w:val="00826DBD"/>
    <w:rsid w:val="00827F3C"/>
    <w:rsid w:val="00831B52"/>
    <w:rsid w:val="00834DD7"/>
    <w:rsid w:val="0083594B"/>
    <w:rsid w:val="00845074"/>
    <w:rsid w:val="00845100"/>
    <w:rsid w:val="00852760"/>
    <w:rsid w:val="0085458F"/>
    <w:rsid w:val="00857313"/>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C7160"/>
    <w:rsid w:val="008D0CA1"/>
    <w:rsid w:val="008D141D"/>
    <w:rsid w:val="008D2156"/>
    <w:rsid w:val="008D28F0"/>
    <w:rsid w:val="008D63E6"/>
    <w:rsid w:val="008D7CDD"/>
    <w:rsid w:val="008E09A9"/>
    <w:rsid w:val="008E25CA"/>
    <w:rsid w:val="008E4775"/>
    <w:rsid w:val="008E4AD1"/>
    <w:rsid w:val="008E4BB4"/>
    <w:rsid w:val="008E5635"/>
    <w:rsid w:val="008E79A9"/>
    <w:rsid w:val="008F01EF"/>
    <w:rsid w:val="008F0EB1"/>
    <w:rsid w:val="008F14C0"/>
    <w:rsid w:val="008F1A50"/>
    <w:rsid w:val="008F53DF"/>
    <w:rsid w:val="00901CC8"/>
    <w:rsid w:val="009044E9"/>
    <w:rsid w:val="00904860"/>
    <w:rsid w:val="009106CE"/>
    <w:rsid w:val="0091458E"/>
    <w:rsid w:val="00914DBB"/>
    <w:rsid w:val="00916924"/>
    <w:rsid w:val="00917DF0"/>
    <w:rsid w:val="00920C63"/>
    <w:rsid w:val="00921518"/>
    <w:rsid w:val="00923EAE"/>
    <w:rsid w:val="00925484"/>
    <w:rsid w:val="00925FDA"/>
    <w:rsid w:val="0092727E"/>
    <w:rsid w:val="0093126D"/>
    <w:rsid w:val="0093207F"/>
    <w:rsid w:val="009336D5"/>
    <w:rsid w:val="009348B3"/>
    <w:rsid w:val="00934E02"/>
    <w:rsid w:val="00936DFC"/>
    <w:rsid w:val="00940DBB"/>
    <w:rsid w:val="0094146C"/>
    <w:rsid w:val="00943E16"/>
    <w:rsid w:val="00945A19"/>
    <w:rsid w:val="0095094D"/>
    <w:rsid w:val="00952009"/>
    <w:rsid w:val="00954CD3"/>
    <w:rsid w:val="00955853"/>
    <w:rsid w:val="009602AB"/>
    <w:rsid w:val="009612EA"/>
    <w:rsid w:val="00962358"/>
    <w:rsid w:val="00962C82"/>
    <w:rsid w:val="00963262"/>
    <w:rsid w:val="00964FE4"/>
    <w:rsid w:val="00965117"/>
    <w:rsid w:val="00966854"/>
    <w:rsid w:val="009670FC"/>
    <w:rsid w:val="009673C7"/>
    <w:rsid w:val="0097183E"/>
    <w:rsid w:val="0097328E"/>
    <w:rsid w:val="00977CE9"/>
    <w:rsid w:val="0098337F"/>
    <w:rsid w:val="00983B6F"/>
    <w:rsid w:val="00983CA6"/>
    <w:rsid w:val="00985A26"/>
    <w:rsid w:val="00986BE7"/>
    <w:rsid w:val="00986D81"/>
    <w:rsid w:val="00987AEF"/>
    <w:rsid w:val="009909DA"/>
    <w:rsid w:val="0099267D"/>
    <w:rsid w:val="00992690"/>
    <w:rsid w:val="00994E73"/>
    <w:rsid w:val="009954B5"/>
    <w:rsid w:val="0099708D"/>
    <w:rsid w:val="009970AF"/>
    <w:rsid w:val="00997363"/>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2B4C"/>
    <w:rsid w:val="009E48ED"/>
    <w:rsid w:val="009E4971"/>
    <w:rsid w:val="009E4E5A"/>
    <w:rsid w:val="009E61FD"/>
    <w:rsid w:val="009F1742"/>
    <w:rsid w:val="009F20AD"/>
    <w:rsid w:val="009F73CD"/>
    <w:rsid w:val="00A011DA"/>
    <w:rsid w:val="00A0142C"/>
    <w:rsid w:val="00A01DE7"/>
    <w:rsid w:val="00A0286A"/>
    <w:rsid w:val="00A02A41"/>
    <w:rsid w:val="00A04BB0"/>
    <w:rsid w:val="00A063B2"/>
    <w:rsid w:val="00A066EF"/>
    <w:rsid w:val="00A06D93"/>
    <w:rsid w:val="00A106C1"/>
    <w:rsid w:val="00A10A9D"/>
    <w:rsid w:val="00A11554"/>
    <w:rsid w:val="00A11980"/>
    <w:rsid w:val="00A11CF4"/>
    <w:rsid w:val="00A12955"/>
    <w:rsid w:val="00A13F75"/>
    <w:rsid w:val="00A1577D"/>
    <w:rsid w:val="00A1694B"/>
    <w:rsid w:val="00A174E6"/>
    <w:rsid w:val="00A20356"/>
    <w:rsid w:val="00A22275"/>
    <w:rsid w:val="00A222F7"/>
    <w:rsid w:val="00A24706"/>
    <w:rsid w:val="00A24994"/>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45FB"/>
    <w:rsid w:val="00A5715B"/>
    <w:rsid w:val="00A62444"/>
    <w:rsid w:val="00A62FAC"/>
    <w:rsid w:val="00A64B33"/>
    <w:rsid w:val="00A663BC"/>
    <w:rsid w:val="00A66706"/>
    <w:rsid w:val="00A672E2"/>
    <w:rsid w:val="00A700C2"/>
    <w:rsid w:val="00A72885"/>
    <w:rsid w:val="00A73E4B"/>
    <w:rsid w:val="00A9119C"/>
    <w:rsid w:val="00A9148B"/>
    <w:rsid w:val="00A92D05"/>
    <w:rsid w:val="00A94539"/>
    <w:rsid w:val="00A96290"/>
    <w:rsid w:val="00A977A4"/>
    <w:rsid w:val="00A979E4"/>
    <w:rsid w:val="00AA102B"/>
    <w:rsid w:val="00AA3B72"/>
    <w:rsid w:val="00AB2FB2"/>
    <w:rsid w:val="00AB7098"/>
    <w:rsid w:val="00AB7568"/>
    <w:rsid w:val="00AC0ECE"/>
    <w:rsid w:val="00AC20A8"/>
    <w:rsid w:val="00AC3C57"/>
    <w:rsid w:val="00AC411D"/>
    <w:rsid w:val="00AC6E83"/>
    <w:rsid w:val="00AD07C9"/>
    <w:rsid w:val="00AD1466"/>
    <w:rsid w:val="00AD5AFD"/>
    <w:rsid w:val="00AD6B5A"/>
    <w:rsid w:val="00AD7259"/>
    <w:rsid w:val="00AE02AF"/>
    <w:rsid w:val="00AE0D99"/>
    <w:rsid w:val="00AE2C75"/>
    <w:rsid w:val="00AE3DDF"/>
    <w:rsid w:val="00AE3FE6"/>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72F9"/>
    <w:rsid w:val="00B11686"/>
    <w:rsid w:val="00B11F7B"/>
    <w:rsid w:val="00B13C4F"/>
    <w:rsid w:val="00B15C96"/>
    <w:rsid w:val="00B211B1"/>
    <w:rsid w:val="00B22EFE"/>
    <w:rsid w:val="00B23853"/>
    <w:rsid w:val="00B2483A"/>
    <w:rsid w:val="00B30A02"/>
    <w:rsid w:val="00B310DE"/>
    <w:rsid w:val="00B31AA0"/>
    <w:rsid w:val="00B33A39"/>
    <w:rsid w:val="00B341D3"/>
    <w:rsid w:val="00B36202"/>
    <w:rsid w:val="00B36C3A"/>
    <w:rsid w:val="00B36D94"/>
    <w:rsid w:val="00B43DF3"/>
    <w:rsid w:val="00B44193"/>
    <w:rsid w:val="00B4576B"/>
    <w:rsid w:val="00B47E71"/>
    <w:rsid w:val="00B5035B"/>
    <w:rsid w:val="00B50D65"/>
    <w:rsid w:val="00B52507"/>
    <w:rsid w:val="00B52C38"/>
    <w:rsid w:val="00B53DE5"/>
    <w:rsid w:val="00B54E11"/>
    <w:rsid w:val="00B5633C"/>
    <w:rsid w:val="00B5708C"/>
    <w:rsid w:val="00B575DD"/>
    <w:rsid w:val="00B57A89"/>
    <w:rsid w:val="00B61173"/>
    <w:rsid w:val="00B615F9"/>
    <w:rsid w:val="00B635A2"/>
    <w:rsid w:val="00B66270"/>
    <w:rsid w:val="00B666F9"/>
    <w:rsid w:val="00B66F33"/>
    <w:rsid w:val="00B67D9E"/>
    <w:rsid w:val="00B70759"/>
    <w:rsid w:val="00B75AB3"/>
    <w:rsid w:val="00B76483"/>
    <w:rsid w:val="00B76568"/>
    <w:rsid w:val="00B770C0"/>
    <w:rsid w:val="00B77AA5"/>
    <w:rsid w:val="00B80684"/>
    <w:rsid w:val="00B81013"/>
    <w:rsid w:val="00B837C9"/>
    <w:rsid w:val="00B86BBD"/>
    <w:rsid w:val="00B87780"/>
    <w:rsid w:val="00B926FF"/>
    <w:rsid w:val="00B92982"/>
    <w:rsid w:val="00B92EF2"/>
    <w:rsid w:val="00B93591"/>
    <w:rsid w:val="00B939E9"/>
    <w:rsid w:val="00B93A75"/>
    <w:rsid w:val="00B93B40"/>
    <w:rsid w:val="00B94BF5"/>
    <w:rsid w:val="00B94FFD"/>
    <w:rsid w:val="00B96B21"/>
    <w:rsid w:val="00BA0285"/>
    <w:rsid w:val="00BA03FF"/>
    <w:rsid w:val="00BA17B6"/>
    <w:rsid w:val="00BA33BA"/>
    <w:rsid w:val="00BA71E8"/>
    <w:rsid w:val="00BB14D6"/>
    <w:rsid w:val="00BB18F1"/>
    <w:rsid w:val="00BB1AA4"/>
    <w:rsid w:val="00BB3A56"/>
    <w:rsid w:val="00BB4B23"/>
    <w:rsid w:val="00BB5C3F"/>
    <w:rsid w:val="00BB79E3"/>
    <w:rsid w:val="00BC0F6F"/>
    <w:rsid w:val="00BC240A"/>
    <w:rsid w:val="00BC2715"/>
    <w:rsid w:val="00BC2D26"/>
    <w:rsid w:val="00BC68DD"/>
    <w:rsid w:val="00BD50D4"/>
    <w:rsid w:val="00BD66B2"/>
    <w:rsid w:val="00BD6B8D"/>
    <w:rsid w:val="00BD7498"/>
    <w:rsid w:val="00BD778F"/>
    <w:rsid w:val="00BE2C37"/>
    <w:rsid w:val="00BE4051"/>
    <w:rsid w:val="00BE4C28"/>
    <w:rsid w:val="00BE6075"/>
    <w:rsid w:val="00BE6A59"/>
    <w:rsid w:val="00BE6C21"/>
    <w:rsid w:val="00BE6EBD"/>
    <w:rsid w:val="00BE7B60"/>
    <w:rsid w:val="00BF018D"/>
    <w:rsid w:val="00BF07D7"/>
    <w:rsid w:val="00BF1686"/>
    <w:rsid w:val="00BF39F3"/>
    <w:rsid w:val="00BF68A7"/>
    <w:rsid w:val="00C00A39"/>
    <w:rsid w:val="00C01FCB"/>
    <w:rsid w:val="00C0410D"/>
    <w:rsid w:val="00C102F1"/>
    <w:rsid w:val="00C10F47"/>
    <w:rsid w:val="00C11480"/>
    <w:rsid w:val="00C119F3"/>
    <w:rsid w:val="00C127C1"/>
    <w:rsid w:val="00C162CA"/>
    <w:rsid w:val="00C17F98"/>
    <w:rsid w:val="00C22C39"/>
    <w:rsid w:val="00C268D1"/>
    <w:rsid w:val="00C27FF1"/>
    <w:rsid w:val="00C307FE"/>
    <w:rsid w:val="00C30E51"/>
    <w:rsid w:val="00C3229F"/>
    <w:rsid w:val="00C34AE7"/>
    <w:rsid w:val="00C36327"/>
    <w:rsid w:val="00C409E3"/>
    <w:rsid w:val="00C44709"/>
    <w:rsid w:val="00C50D63"/>
    <w:rsid w:val="00C50DF5"/>
    <w:rsid w:val="00C51370"/>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03B31"/>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1164"/>
    <w:rsid w:val="00D62611"/>
    <w:rsid w:val="00D63F65"/>
    <w:rsid w:val="00D648FB"/>
    <w:rsid w:val="00D65553"/>
    <w:rsid w:val="00D670EA"/>
    <w:rsid w:val="00D67491"/>
    <w:rsid w:val="00D67DE6"/>
    <w:rsid w:val="00D70D28"/>
    <w:rsid w:val="00D71215"/>
    <w:rsid w:val="00D71329"/>
    <w:rsid w:val="00D71C4E"/>
    <w:rsid w:val="00D73D6A"/>
    <w:rsid w:val="00D7417F"/>
    <w:rsid w:val="00D76A6D"/>
    <w:rsid w:val="00D77020"/>
    <w:rsid w:val="00D8064E"/>
    <w:rsid w:val="00D83ED3"/>
    <w:rsid w:val="00D85F11"/>
    <w:rsid w:val="00D90722"/>
    <w:rsid w:val="00D96569"/>
    <w:rsid w:val="00D96AF1"/>
    <w:rsid w:val="00DA01EE"/>
    <w:rsid w:val="00DA14B4"/>
    <w:rsid w:val="00DA2265"/>
    <w:rsid w:val="00DA51F7"/>
    <w:rsid w:val="00DA75E7"/>
    <w:rsid w:val="00DB0AE2"/>
    <w:rsid w:val="00DB0EB0"/>
    <w:rsid w:val="00DB26FD"/>
    <w:rsid w:val="00DB541D"/>
    <w:rsid w:val="00DB6809"/>
    <w:rsid w:val="00DC0612"/>
    <w:rsid w:val="00DC25E3"/>
    <w:rsid w:val="00DC42EE"/>
    <w:rsid w:val="00DC6F65"/>
    <w:rsid w:val="00DC738E"/>
    <w:rsid w:val="00DD015F"/>
    <w:rsid w:val="00DD03A4"/>
    <w:rsid w:val="00DD3327"/>
    <w:rsid w:val="00DD3A3F"/>
    <w:rsid w:val="00DD59BC"/>
    <w:rsid w:val="00DE0271"/>
    <w:rsid w:val="00DE038C"/>
    <w:rsid w:val="00DE096B"/>
    <w:rsid w:val="00DE0CD6"/>
    <w:rsid w:val="00DE1D75"/>
    <w:rsid w:val="00DE1E10"/>
    <w:rsid w:val="00DE2737"/>
    <w:rsid w:val="00DE66EE"/>
    <w:rsid w:val="00DF066E"/>
    <w:rsid w:val="00DF0781"/>
    <w:rsid w:val="00DF194C"/>
    <w:rsid w:val="00DF1FFD"/>
    <w:rsid w:val="00DF6FAE"/>
    <w:rsid w:val="00E00739"/>
    <w:rsid w:val="00E0274A"/>
    <w:rsid w:val="00E034B9"/>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4155"/>
    <w:rsid w:val="00E363EA"/>
    <w:rsid w:val="00E3750D"/>
    <w:rsid w:val="00E37EE6"/>
    <w:rsid w:val="00E40639"/>
    <w:rsid w:val="00E415F9"/>
    <w:rsid w:val="00E429C2"/>
    <w:rsid w:val="00E438CD"/>
    <w:rsid w:val="00E44AF7"/>
    <w:rsid w:val="00E51943"/>
    <w:rsid w:val="00E553E9"/>
    <w:rsid w:val="00E5706E"/>
    <w:rsid w:val="00E61383"/>
    <w:rsid w:val="00E62460"/>
    <w:rsid w:val="00E667B3"/>
    <w:rsid w:val="00E70ABF"/>
    <w:rsid w:val="00E71AD2"/>
    <w:rsid w:val="00E729BD"/>
    <w:rsid w:val="00E73DEA"/>
    <w:rsid w:val="00E749DA"/>
    <w:rsid w:val="00E74F85"/>
    <w:rsid w:val="00E75C72"/>
    <w:rsid w:val="00E768DA"/>
    <w:rsid w:val="00E804B7"/>
    <w:rsid w:val="00E80535"/>
    <w:rsid w:val="00E82983"/>
    <w:rsid w:val="00E833DC"/>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2F29"/>
    <w:rsid w:val="00EC4AF9"/>
    <w:rsid w:val="00EC4BFD"/>
    <w:rsid w:val="00EC521F"/>
    <w:rsid w:val="00EC6453"/>
    <w:rsid w:val="00ED0C92"/>
    <w:rsid w:val="00ED0DB7"/>
    <w:rsid w:val="00ED0F4F"/>
    <w:rsid w:val="00ED201F"/>
    <w:rsid w:val="00ED4FAA"/>
    <w:rsid w:val="00ED75CA"/>
    <w:rsid w:val="00ED7D2F"/>
    <w:rsid w:val="00EE05F4"/>
    <w:rsid w:val="00EE12FC"/>
    <w:rsid w:val="00EE320A"/>
    <w:rsid w:val="00EE3616"/>
    <w:rsid w:val="00EE44AB"/>
    <w:rsid w:val="00EE62BE"/>
    <w:rsid w:val="00EE6E48"/>
    <w:rsid w:val="00EF46A2"/>
    <w:rsid w:val="00EF4863"/>
    <w:rsid w:val="00EF502E"/>
    <w:rsid w:val="00EF52BF"/>
    <w:rsid w:val="00EF67FC"/>
    <w:rsid w:val="00EF6C10"/>
    <w:rsid w:val="00EF7123"/>
    <w:rsid w:val="00EF7E2A"/>
    <w:rsid w:val="00F0051B"/>
    <w:rsid w:val="00F01362"/>
    <w:rsid w:val="00F02E80"/>
    <w:rsid w:val="00F055E1"/>
    <w:rsid w:val="00F06CBC"/>
    <w:rsid w:val="00F070BD"/>
    <w:rsid w:val="00F104EB"/>
    <w:rsid w:val="00F11311"/>
    <w:rsid w:val="00F13196"/>
    <w:rsid w:val="00F131D3"/>
    <w:rsid w:val="00F142DE"/>
    <w:rsid w:val="00F14661"/>
    <w:rsid w:val="00F17A46"/>
    <w:rsid w:val="00F20C6E"/>
    <w:rsid w:val="00F22436"/>
    <w:rsid w:val="00F22AC3"/>
    <w:rsid w:val="00F23B93"/>
    <w:rsid w:val="00F2682D"/>
    <w:rsid w:val="00F306DF"/>
    <w:rsid w:val="00F3114E"/>
    <w:rsid w:val="00F31AA2"/>
    <w:rsid w:val="00F328E7"/>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650AF"/>
    <w:rsid w:val="00F6566E"/>
    <w:rsid w:val="00F65ACB"/>
    <w:rsid w:val="00F668D8"/>
    <w:rsid w:val="00F70512"/>
    <w:rsid w:val="00F730F7"/>
    <w:rsid w:val="00F74764"/>
    <w:rsid w:val="00F74974"/>
    <w:rsid w:val="00F76B21"/>
    <w:rsid w:val="00F77BE2"/>
    <w:rsid w:val="00F800E7"/>
    <w:rsid w:val="00F813EF"/>
    <w:rsid w:val="00F82206"/>
    <w:rsid w:val="00F82217"/>
    <w:rsid w:val="00F8422C"/>
    <w:rsid w:val="00F84774"/>
    <w:rsid w:val="00F85C47"/>
    <w:rsid w:val="00F863AF"/>
    <w:rsid w:val="00F92A3D"/>
    <w:rsid w:val="00F944EA"/>
    <w:rsid w:val="00F976E3"/>
    <w:rsid w:val="00FA0745"/>
    <w:rsid w:val="00FA24FB"/>
    <w:rsid w:val="00FA2E72"/>
    <w:rsid w:val="00FA792C"/>
    <w:rsid w:val="00FB2FAF"/>
    <w:rsid w:val="00FB4F3D"/>
    <w:rsid w:val="00FB68D9"/>
    <w:rsid w:val="00FB7691"/>
    <w:rsid w:val="00FB7FF3"/>
    <w:rsid w:val="00FC145C"/>
    <w:rsid w:val="00FC1FE4"/>
    <w:rsid w:val="00FC3074"/>
    <w:rsid w:val="00FC4D27"/>
    <w:rsid w:val="00FC4DE9"/>
    <w:rsid w:val="00FC554E"/>
    <w:rsid w:val="00FC55E5"/>
    <w:rsid w:val="00FC5D01"/>
    <w:rsid w:val="00FC5F9C"/>
    <w:rsid w:val="00FD20F7"/>
    <w:rsid w:val="00FD35E1"/>
    <w:rsid w:val="00FD41F1"/>
    <w:rsid w:val="00FD501A"/>
    <w:rsid w:val="00FD5913"/>
    <w:rsid w:val="00FD5BCF"/>
    <w:rsid w:val="00FD61A4"/>
    <w:rsid w:val="00FD745E"/>
    <w:rsid w:val="00FE082E"/>
    <w:rsid w:val="00FE16B5"/>
    <w:rsid w:val="00FE1AA1"/>
    <w:rsid w:val="00FE2FBF"/>
    <w:rsid w:val="00FE4365"/>
    <w:rsid w:val="00FE4383"/>
    <w:rsid w:val="00FE442F"/>
    <w:rsid w:val="00FE46D3"/>
    <w:rsid w:val="00FE4C95"/>
    <w:rsid w:val="00FE5026"/>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5672</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Jocelyn Gordon</cp:lastModifiedBy>
  <cp:revision>3</cp:revision>
  <cp:lastPrinted>2020-02-18T18:41:00Z</cp:lastPrinted>
  <dcterms:created xsi:type="dcterms:W3CDTF">2023-04-20T18:53:00Z</dcterms:created>
  <dcterms:modified xsi:type="dcterms:W3CDTF">2023-04-20T18:53:00Z</dcterms:modified>
</cp:coreProperties>
</file>