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DFEF89" w14:textId="77777777" w:rsidR="00723090" w:rsidRDefault="00B11686" w:rsidP="00723090">
      <w:pPr>
        <w:jc w:val="center"/>
        <w:rPr>
          <w:rFonts w:ascii="Bookman" w:hAnsi="Bookman"/>
          <w:iCs/>
          <w:color w:val="333399"/>
          <w:sz w:val="28"/>
        </w:rPr>
      </w:pPr>
      <w:r>
        <w:rPr>
          <w:noProof/>
          <w:sz w:val="20"/>
        </w:rPr>
        <w:drawing>
          <wp:anchor distT="0" distB="0" distL="114300" distR="114300" simplePos="0" relativeHeight="251658240" behindDoc="1" locked="0" layoutInCell="1" allowOverlap="1" wp14:anchorId="30F6713D" wp14:editId="7962FD49">
            <wp:simplePos x="0" y="0"/>
            <wp:positionH relativeFrom="column">
              <wp:posOffset>-139700</wp:posOffset>
            </wp:positionH>
            <wp:positionV relativeFrom="paragraph">
              <wp:posOffset>-80645</wp:posOffset>
            </wp:positionV>
            <wp:extent cx="914400" cy="1109345"/>
            <wp:effectExtent l="0" t="0" r="0" b="0"/>
            <wp:wrapNone/>
            <wp:docPr id="10" name="Picture 10" descr="Se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eal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1109345"/>
                    </a:xfrm>
                    <a:prstGeom prst="rect">
                      <a:avLst/>
                    </a:prstGeom>
                    <a:noFill/>
                    <a:ln>
                      <a:noFill/>
                    </a:ln>
                  </pic:spPr>
                </pic:pic>
              </a:graphicData>
            </a:graphic>
          </wp:anchor>
        </w:drawing>
      </w:r>
      <w:r w:rsidR="00723090">
        <w:rPr>
          <w:rFonts w:ascii="Bookman" w:hAnsi="Bookman"/>
          <w:iCs/>
          <w:color w:val="333399"/>
          <w:sz w:val="28"/>
        </w:rPr>
        <w:t>Personal Care Attendant Quality</w:t>
      </w:r>
    </w:p>
    <w:p w14:paraId="0DF53908" w14:textId="77777777" w:rsidR="00723090" w:rsidRPr="00386BCD" w:rsidRDefault="00723090" w:rsidP="00723090">
      <w:pPr>
        <w:jc w:val="center"/>
        <w:rPr>
          <w:rFonts w:ascii="Bookman" w:hAnsi="Bookman"/>
          <w:iCs/>
          <w:color w:val="333399"/>
          <w:sz w:val="28"/>
        </w:rPr>
      </w:pPr>
      <w:r>
        <w:rPr>
          <w:rFonts w:ascii="Bookman" w:hAnsi="Bookman"/>
          <w:iCs/>
          <w:color w:val="333399"/>
          <w:sz w:val="28"/>
        </w:rPr>
        <w:t>Home Care Workforce Council</w:t>
      </w:r>
    </w:p>
    <w:p w14:paraId="1399AEB7" w14:textId="77777777" w:rsidR="00723090" w:rsidRPr="00C31BCC" w:rsidRDefault="00EA73F9" w:rsidP="00723090">
      <w:pPr>
        <w:pStyle w:val="Heading2"/>
        <w:rPr>
          <w:i w:val="0"/>
        </w:rPr>
      </w:pPr>
      <w:r>
        <w:rPr>
          <w:i w:val="0"/>
        </w:rPr>
        <w:t>1 Ashburton Place</w:t>
      </w:r>
      <w:r w:rsidR="004C3925">
        <w:rPr>
          <w:i w:val="0"/>
        </w:rPr>
        <w:t>, 11th</w:t>
      </w:r>
      <w:r w:rsidR="00723090">
        <w:rPr>
          <w:i w:val="0"/>
        </w:rPr>
        <w:t xml:space="preserve"> Floor</w:t>
      </w:r>
    </w:p>
    <w:p w14:paraId="09D06EE9" w14:textId="77777777" w:rsidR="00723090" w:rsidRDefault="00723090" w:rsidP="00723090">
      <w:pPr>
        <w:pStyle w:val="Heading2"/>
        <w:rPr>
          <w:i w:val="0"/>
        </w:rPr>
      </w:pPr>
      <w:r>
        <w:rPr>
          <w:i w:val="0"/>
        </w:rPr>
        <w:t>Boston</w:t>
      </w:r>
      <w:r w:rsidRPr="00386BCD">
        <w:rPr>
          <w:i w:val="0"/>
        </w:rPr>
        <w:t xml:space="preserve">, </w:t>
      </w:r>
      <w:proofErr w:type="gramStart"/>
      <w:r w:rsidRPr="00386BCD">
        <w:rPr>
          <w:i w:val="0"/>
        </w:rPr>
        <w:t>Massachusetts  021</w:t>
      </w:r>
      <w:r w:rsidR="00EA73F9">
        <w:rPr>
          <w:i w:val="0"/>
        </w:rPr>
        <w:t>08</w:t>
      </w:r>
      <w:proofErr w:type="gramEnd"/>
    </w:p>
    <w:p w14:paraId="1C3B9E9D" w14:textId="77777777" w:rsidR="00723090" w:rsidRPr="00386BCD" w:rsidRDefault="00723090" w:rsidP="00723090">
      <w:pPr>
        <w:pStyle w:val="Heading2"/>
        <w:rPr>
          <w:i w:val="0"/>
        </w:rPr>
      </w:pPr>
    </w:p>
    <w:p w14:paraId="3640A8D4" w14:textId="77777777" w:rsidR="00723090" w:rsidRDefault="00D34375" w:rsidP="00723090">
      <w:pPr>
        <w:rPr>
          <w:rFonts w:ascii="Bookman" w:hAnsi="Bookman"/>
          <w:iCs/>
          <w:color w:val="4451C8"/>
          <w:sz w:val="24"/>
          <w:szCs w:val="24"/>
        </w:rPr>
      </w:pPr>
      <w:r>
        <w:rPr>
          <w:iCs/>
          <w:noProof/>
          <w:color w:val="4451C8"/>
          <w:sz w:val="24"/>
          <w:szCs w:val="24"/>
        </w:rPr>
        <mc:AlternateContent>
          <mc:Choice Requires="wps">
            <w:drawing>
              <wp:anchor distT="0" distB="0" distL="114300" distR="114300" simplePos="0" relativeHeight="251659264" behindDoc="1" locked="0" layoutInCell="1" allowOverlap="1" wp14:anchorId="659BC856" wp14:editId="24617DF6">
                <wp:simplePos x="0" y="0"/>
                <wp:positionH relativeFrom="column">
                  <wp:posOffset>4523740</wp:posOffset>
                </wp:positionH>
                <wp:positionV relativeFrom="paragraph">
                  <wp:posOffset>17780</wp:posOffset>
                </wp:positionV>
                <wp:extent cx="2112010" cy="1217295"/>
                <wp:effectExtent l="0" t="0" r="0" b="1905"/>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2010"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9F364F" w14:textId="77777777" w:rsidR="00723090" w:rsidRPr="007802E3" w:rsidRDefault="00723090" w:rsidP="00723090">
                            <w:pPr>
                              <w:jc w:val="center"/>
                              <w:rPr>
                                <w:rFonts w:ascii="Bookman" w:hAnsi="Bookman"/>
                                <w:color w:val="333399"/>
                                <w:sz w:val="16"/>
                                <w:szCs w:val="16"/>
                              </w:rPr>
                            </w:pPr>
                          </w:p>
                          <w:p w14:paraId="41F33DE8" w14:textId="77777777" w:rsidR="00723090" w:rsidRDefault="00723090" w:rsidP="00723090">
                            <w:pPr>
                              <w:jc w:val="center"/>
                              <w:rPr>
                                <w:rFonts w:ascii="Bookman" w:hAnsi="Bookman"/>
                                <w:color w:val="333399"/>
                                <w:sz w:val="16"/>
                                <w:szCs w:val="16"/>
                              </w:rPr>
                            </w:pPr>
                            <w:r>
                              <w:rPr>
                                <w:rFonts w:ascii="Bookman" w:hAnsi="Bookman"/>
                                <w:color w:val="333399"/>
                                <w:sz w:val="16"/>
                                <w:szCs w:val="16"/>
                              </w:rPr>
                              <w:t xml:space="preserve">Tel: (617) </w:t>
                            </w:r>
                            <w:r w:rsidR="00EA73F9">
                              <w:rPr>
                                <w:rFonts w:ascii="Bookman" w:hAnsi="Bookman"/>
                                <w:color w:val="333399"/>
                                <w:sz w:val="16"/>
                                <w:szCs w:val="16"/>
                              </w:rPr>
                              <w:t>573-1712</w:t>
                            </w:r>
                          </w:p>
                          <w:p w14:paraId="2B9AB284" w14:textId="77777777" w:rsidR="00723090" w:rsidRDefault="00645E0A" w:rsidP="00723090">
                            <w:pPr>
                              <w:jc w:val="center"/>
                              <w:rPr>
                                <w:rFonts w:ascii="Bookman" w:hAnsi="Bookman"/>
                                <w:color w:val="333399"/>
                                <w:sz w:val="16"/>
                                <w:szCs w:val="16"/>
                              </w:rPr>
                            </w:pPr>
                            <w:hyperlink r:id="rId9" w:history="1">
                              <w:r w:rsidR="00723090" w:rsidRPr="00016100">
                                <w:rPr>
                                  <w:rStyle w:val="Hyperlink"/>
                                  <w:rFonts w:ascii="Bookman" w:hAnsi="Bookman"/>
                                  <w:sz w:val="16"/>
                                  <w:szCs w:val="16"/>
                                </w:rPr>
                                <w:t>www.mass.gov/pca</w:t>
                              </w:r>
                            </w:hyperlink>
                          </w:p>
                          <w:p w14:paraId="68BF457F" w14:textId="77777777" w:rsidR="00723090" w:rsidRDefault="00723090" w:rsidP="00723090">
                            <w:pPr>
                              <w:jc w:val="center"/>
                              <w:rPr>
                                <w:rFonts w:ascii="Bookman" w:hAnsi="Bookman"/>
                                <w:color w:val="333399"/>
                                <w:sz w:val="16"/>
                                <w:szCs w:val="16"/>
                              </w:rPr>
                            </w:pPr>
                            <w:r>
                              <w:rPr>
                                <w:rFonts w:ascii="Bookman" w:hAnsi="Bookman"/>
                                <w:color w:val="333399"/>
                                <w:sz w:val="16"/>
                                <w:szCs w:val="16"/>
                              </w:rPr>
                              <w:t xml:space="preserve">Email: </w:t>
                            </w:r>
                            <w:hyperlink r:id="rId10" w:history="1">
                              <w:r w:rsidRPr="00016100">
                                <w:rPr>
                                  <w:rStyle w:val="Hyperlink"/>
                                  <w:rFonts w:ascii="Bookman" w:hAnsi="Bookman"/>
                                  <w:sz w:val="16"/>
                                  <w:szCs w:val="16"/>
                                </w:rPr>
                                <w:t>pcacouncil@state.ma.us</w:t>
                              </w:r>
                            </w:hyperlink>
                          </w:p>
                          <w:p w14:paraId="0CDA0749" w14:textId="77777777" w:rsidR="00723090" w:rsidRPr="002C62B0" w:rsidRDefault="00723090" w:rsidP="00723090">
                            <w:pPr>
                              <w:jc w:val="center"/>
                              <w:rPr>
                                <w:rFonts w:ascii="Bookman" w:hAnsi="Bookman"/>
                                <w:color w:val="333399"/>
                                <w:sz w:val="16"/>
                                <w:szCs w:val="16"/>
                                <w:u w:val="single"/>
                              </w:rPr>
                            </w:pPr>
                            <w:r>
                              <w:rPr>
                                <w:rFonts w:ascii="Bookman" w:hAnsi="Bookman"/>
                                <w:color w:val="333399"/>
                                <w:sz w:val="16"/>
                                <w:szCs w:val="16"/>
                              </w:rPr>
                              <w:t xml:space="preserve">Facebook: </w:t>
                            </w:r>
                            <w:r w:rsidRPr="002C62B0">
                              <w:rPr>
                                <w:rFonts w:ascii="Bookman" w:hAnsi="Bookman"/>
                                <w:color w:val="333399"/>
                                <w:sz w:val="16"/>
                                <w:szCs w:val="16"/>
                                <w:u w:val="single"/>
                              </w:rPr>
                              <w:t>www.facebook.com/MassPCA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9BC856" id="_x0000_t202" coordsize="21600,21600" o:spt="202" path="m,l,21600r21600,l21600,xe">
                <v:stroke joinstyle="miter"/>
                <v:path gradientshapeok="t" o:connecttype="rect"/>
              </v:shapetype>
              <v:shape id="Text Box 11" o:spid="_x0000_s1026" type="#_x0000_t202" style="position:absolute;margin-left:356.2pt;margin-top:1.4pt;width:166.3pt;height:9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" filled="f" stroked="f">
                <v:textbox>
                  <w:txbxContent>
                    <w:p w14:paraId="479F364F" w14:textId="77777777" w:rsidR="00723090" w:rsidRPr="007802E3" w:rsidRDefault="00723090" w:rsidP="00723090">
                      <w:pPr>
                        <w:jc w:val="center"/>
                        <w:rPr>
                          <w:rFonts w:ascii="Bookman" w:hAnsi="Bookman"/>
                          <w:color w:val="333399"/>
                          <w:sz w:val="16"/>
                          <w:szCs w:val="16"/>
                        </w:rPr>
                      </w:pPr>
                    </w:p>
                    <w:p w14:paraId="41F33DE8" w14:textId="77777777" w:rsidR="00723090" w:rsidRDefault="00723090" w:rsidP="00723090">
                      <w:pPr>
                        <w:jc w:val="center"/>
                        <w:rPr>
                          <w:rFonts w:ascii="Bookman" w:hAnsi="Bookman"/>
                          <w:color w:val="333399"/>
                          <w:sz w:val="16"/>
                          <w:szCs w:val="16"/>
                        </w:rPr>
                      </w:pPr>
                      <w:r>
                        <w:rPr>
                          <w:rFonts w:ascii="Bookman" w:hAnsi="Bookman"/>
                          <w:color w:val="333399"/>
                          <w:sz w:val="16"/>
                          <w:szCs w:val="16"/>
                        </w:rPr>
                        <w:t xml:space="preserve">Tel: (617) </w:t>
                      </w:r>
                      <w:r w:rsidR="00EA73F9">
                        <w:rPr>
                          <w:rFonts w:ascii="Bookman" w:hAnsi="Bookman"/>
                          <w:color w:val="333399"/>
                          <w:sz w:val="16"/>
                          <w:szCs w:val="16"/>
                        </w:rPr>
                        <w:t>573-1712</w:t>
                      </w:r>
                    </w:p>
                    <w:p w14:paraId="2B9AB284" w14:textId="77777777" w:rsidR="00723090" w:rsidRDefault="00645E0A" w:rsidP="00723090">
                      <w:pPr>
                        <w:jc w:val="center"/>
                        <w:rPr>
                          <w:rFonts w:ascii="Bookman" w:hAnsi="Bookman"/>
                          <w:color w:val="333399"/>
                          <w:sz w:val="16"/>
                          <w:szCs w:val="16"/>
                        </w:rPr>
                      </w:pPr>
                      <w:hyperlink r:id="rId11" w:history="1">
                        <w:r w:rsidR="00723090" w:rsidRPr="00016100">
                          <w:rPr>
                            <w:rStyle w:val="Hyperlink"/>
                            <w:rFonts w:ascii="Bookman" w:hAnsi="Bookman"/>
                            <w:sz w:val="16"/>
                            <w:szCs w:val="16"/>
                          </w:rPr>
                          <w:t>www.mass.gov/pca</w:t>
                        </w:r>
                      </w:hyperlink>
                    </w:p>
                    <w:p w14:paraId="68BF457F" w14:textId="77777777" w:rsidR="00723090" w:rsidRDefault="00723090" w:rsidP="00723090">
                      <w:pPr>
                        <w:jc w:val="center"/>
                        <w:rPr>
                          <w:rFonts w:ascii="Bookman" w:hAnsi="Bookman"/>
                          <w:color w:val="333399"/>
                          <w:sz w:val="16"/>
                          <w:szCs w:val="16"/>
                        </w:rPr>
                      </w:pPr>
                      <w:r>
                        <w:rPr>
                          <w:rFonts w:ascii="Bookman" w:hAnsi="Bookman"/>
                          <w:color w:val="333399"/>
                          <w:sz w:val="16"/>
                          <w:szCs w:val="16"/>
                        </w:rPr>
                        <w:t xml:space="preserve">Email: </w:t>
                      </w:r>
                      <w:hyperlink r:id="rId12" w:history="1">
                        <w:r w:rsidRPr="00016100">
                          <w:rPr>
                            <w:rStyle w:val="Hyperlink"/>
                            <w:rFonts w:ascii="Bookman" w:hAnsi="Bookman"/>
                            <w:sz w:val="16"/>
                            <w:szCs w:val="16"/>
                          </w:rPr>
                          <w:t>pcacouncil@state.ma.us</w:t>
                        </w:r>
                      </w:hyperlink>
                    </w:p>
                    <w:p w14:paraId="0CDA0749" w14:textId="77777777" w:rsidR="00723090" w:rsidRPr="002C62B0" w:rsidRDefault="00723090" w:rsidP="00723090">
                      <w:pPr>
                        <w:jc w:val="center"/>
                        <w:rPr>
                          <w:rFonts w:ascii="Bookman" w:hAnsi="Bookman"/>
                          <w:color w:val="333399"/>
                          <w:sz w:val="16"/>
                          <w:szCs w:val="16"/>
                          <w:u w:val="single"/>
                        </w:rPr>
                      </w:pPr>
                      <w:r>
                        <w:rPr>
                          <w:rFonts w:ascii="Bookman" w:hAnsi="Bookman"/>
                          <w:color w:val="333399"/>
                          <w:sz w:val="16"/>
                          <w:szCs w:val="16"/>
                        </w:rPr>
                        <w:t xml:space="preserve">Facebook: </w:t>
                      </w:r>
                      <w:r w:rsidRPr="002C62B0">
                        <w:rPr>
                          <w:rFonts w:ascii="Bookman" w:hAnsi="Bookman"/>
                          <w:color w:val="333399"/>
                          <w:sz w:val="16"/>
                          <w:szCs w:val="16"/>
                          <w:u w:val="single"/>
                        </w:rPr>
                        <w:t>www.facebook.com/MassPCA</w:t>
                      </w:r>
                    </w:p>
                  </w:txbxContent>
                </v:textbox>
              </v:shape>
            </w:pict>
          </mc:Fallback>
        </mc:AlternateContent>
      </w:r>
      <w:r>
        <w:rPr>
          <w:i/>
          <w:noProof/>
        </w:rPr>
        <mc:AlternateContent>
          <mc:Choice Requires="wps">
            <w:drawing>
              <wp:anchor distT="0" distB="0" distL="114300" distR="114300" simplePos="0" relativeHeight="251657216" behindDoc="1" locked="0" layoutInCell="1" allowOverlap="1" wp14:anchorId="4B29FD5D" wp14:editId="24E9BF10">
                <wp:simplePos x="0" y="0"/>
                <wp:positionH relativeFrom="column">
                  <wp:posOffset>-349250</wp:posOffset>
                </wp:positionH>
                <wp:positionV relativeFrom="paragraph">
                  <wp:posOffset>17780</wp:posOffset>
                </wp:positionV>
                <wp:extent cx="1327150" cy="1217295"/>
                <wp:effectExtent l="0" t="0" r="0" b="190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0"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6FD88" w14:textId="77777777" w:rsidR="00723090" w:rsidRPr="007802E3" w:rsidRDefault="00723090" w:rsidP="00723090">
                            <w:pPr>
                              <w:jc w:val="center"/>
                              <w:rPr>
                                <w:rFonts w:ascii="Bookman" w:hAnsi="Bookman"/>
                                <w:color w:val="333399"/>
                                <w:sz w:val="16"/>
                                <w:szCs w:val="16"/>
                              </w:rPr>
                            </w:pPr>
                          </w:p>
                          <w:p w14:paraId="5619316E" w14:textId="77777777" w:rsidR="00723090" w:rsidRPr="007802E3" w:rsidRDefault="00723090" w:rsidP="00723090">
                            <w:pPr>
                              <w:jc w:val="center"/>
                              <w:rPr>
                                <w:rFonts w:ascii="Bookman" w:hAnsi="Bookman"/>
                                <w:color w:val="333399"/>
                                <w:sz w:val="16"/>
                                <w:szCs w:val="16"/>
                              </w:rPr>
                            </w:pPr>
                            <w:r w:rsidRPr="007802E3">
                              <w:rPr>
                                <w:rFonts w:ascii="Bookman" w:hAnsi="Bookman"/>
                                <w:color w:val="333399"/>
                                <w:sz w:val="16"/>
                                <w:szCs w:val="16"/>
                              </w:rPr>
                              <w:t>CHARLES D. BAKER</w:t>
                            </w:r>
                          </w:p>
                          <w:p w14:paraId="1F8A3FCD" w14:textId="77777777" w:rsidR="00723090" w:rsidRDefault="00723090" w:rsidP="00723090">
                            <w:pPr>
                              <w:jc w:val="center"/>
                              <w:rPr>
                                <w:rFonts w:ascii="Bookman" w:hAnsi="Bookman"/>
                                <w:color w:val="333399"/>
                                <w:sz w:val="16"/>
                                <w:szCs w:val="16"/>
                              </w:rPr>
                            </w:pPr>
                            <w:r w:rsidRPr="007802E3">
                              <w:rPr>
                                <w:rFonts w:ascii="Bookman" w:hAnsi="Bookman"/>
                                <w:color w:val="333399"/>
                                <w:sz w:val="16"/>
                                <w:szCs w:val="16"/>
                              </w:rPr>
                              <w:t>Governor</w:t>
                            </w:r>
                          </w:p>
                          <w:p w14:paraId="15BE5219" w14:textId="77777777" w:rsidR="00723090" w:rsidRDefault="00723090" w:rsidP="00723090">
                            <w:pPr>
                              <w:jc w:val="center"/>
                              <w:rPr>
                                <w:rFonts w:ascii="Bookman" w:hAnsi="Bookman"/>
                                <w:color w:val="333399"/>
                                <w:sz w:val="16"/>
                                <w:szCs w:val="16"/>
                              </w:rPr>
                            </w:pPr>
                          </w:p>
                          <w:p w14:paraId="41604C85" w14:textId="77777777" w:rsidR="00723090" w:rsidRDefault="00723090" w:rsidP="00723090">
                            <w:pPr>
                              <w:jc w:val="center"/>
                              <w:rPr>
                                <w:rFonts w:ascii="Bookman" w:hAnsi="Bookman"/>
                                <w:color w:val="333399"/>
                                <w:sz w:val="16"/>
                                <w:szCs w:val="16"/>
                              </w:rPr>
                            </w:pPr>
                            <w:r w:rsidRPr="007802E3">
                              <w:rPr>
                                <w:rFonts w:ascii="Bookman" w:hAnsi="Bookman"/>
                                <w:color w:val="333399"/>
                                <w:sz w:val="16"/>
                                <w:szCs w:val="16"/>
                              </w:rPr>
                              <w:t>KARYN E. POLITO</w:t>
                            </w:r>
                          </w:p>
                          <w:p w14:paraId="26645014" w14:textId="77777777" w:rsidR="00723090" w:rsidRDefault="00723090" w:rsidP="00723090">
                            <w:pPr>
                              <w:jc w:val="center"/>
                              <w:rPr>
                                <w:rFonts w:ascii="Bookman" w:hAnsi="Bookman"/>
                                <w:color w:val="333399"/>
                                <w:sz w:val="16"/>
                                <w:szCs w:val="16"/>
                              </w:rPr>
                            </w:pPr>
                            <w:r w:rsidRPr="007802E3">
                              <w:rPr>
                                <w:rFonts w:ascii="Bookman" w:hAnsi="Bookman"/>
                                <w:color w:val="333399"/>
                                <w:sz w:val="16"/>
                                <w:szCs w:val="16"/>
                              </w:rPr>
                              <w:t>Lieutenant Governor</w:t>
                            </w:r>
                          </w:p>
                          <w:p w14:paraId="7160C6DC" w14:textId="77777777" w:rsidR="00723090" w:rsidRPr="007802E3" w:rsidRDefault="00723090" w:rsidP="00723090">
                            <w:pPr>
                              <w:jc w:val="center"/>
                              <w:rPr>
                                <w:rFonts w:ascii="Bookman" w:hAnsi="Bookman"/>
                                <w:color w:val="333399"/>
                                <w:sz w:val="16"/>
                                <w:szCs w:val="16"/>
                              </w:rPr>
                            </w:pPr>
                          </w:p>
                          <w:p w14:paraId="28B9DD96" w14:textId="77777777" w:rsidR="00723090" w:rsidRPr="007802E3" w:rsidRDefault="00723090" w:rsidP="00723090">
                            <w:pPr>
                              <w:jc w:val="center"/>
                              <w:rPr>
                                <w:rFonts w:ascii="Bookman" w:hAnsi="Bookman"/>
                                <w:color w:val="333399"/>
                                <w:sz w:val="16"/>
                                <w:szCs w:val="16"/>
                              </w:rPr>
                            </w:pPr>
                            <w:r w:rsidRPr="007802E3">
                              <w:rPr>
                                <w:rFonts w:ascii="Bookman" w:hAnsi="Bookman"/>
                                <w:color w:val="333399"/>
                                <w:sz w:val="16"/>
                                <w:szCs w:val="16"/>
                              </w:rPr>
                              <w:t>MARYLOU SUDDERS</w:t>
                            </w:r>
                          </w:p>
                          <w:p w14:paraId="7D767A1D" w14:textId="77777777" w:rsidR="00723090" w:rsidRDefault="00597DBC" w:rsidP="00723090">
                            <w:pPr>
                              <w:jc w:val="center"/>
                              <w:rPr>
                                <w:rFonts w:ascii="Bookman" w:hAnsi="Bookman"/>
                                <w:color w:val="333399"/>
                                <w:sz w:val="16"/>
                                <w:szCs w:val="16"/>
                              </w:rPr>
                            </w:pPr>
                            <w:r>
                              <w:rPr>
                                <w:rFonts w:ascii="Bookman" w:hAnsi="Bookman"/>
                                <w:color w:val="333399"/>
                                <w:sz w:val="16"/>
                                <w:szCs w:val="16"/>
                              </w:rPr>
                              <w:t xml:space="preserve">EOHHS </w:t>
                            </w:r>
                            <w:r w:rsidR="00723090">
                              <w:rPr>
                                <w:rFonts w:ascii="Bookman" w:hAnsi="Bookman"/>
                                <w:color w:val="333399"/>
                                <w:sz w:val="16"/>
                                <w:szCs w:val="16"/>
                              </w:rPr>
                              <w:t>Secretary</w:t>
                            </w:r>
                          </w:p>
                          <w:p w14:paraId="45379455" w14:textId="77777777" w:rsidR="00723090" w:rsidRPr="007802E3" w:rsidRDefault="00723090" w:rsidP="00723090">
                            <w:pPr>
                              <w:jc w:val="center"/>
                              <w:rPr>
                                <w:rFonts w:ascii="Bookman" w:hAnsi="Bookman"/>
                                <w:color w:val="333399"/>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29FD5D" id="Text Box 9" o:spid="_x0000_s1027" type="#_x0000_t202" style="position:absolute;margin-left:-27.5pt;margin-top:1.4pt;width:104.5pt;height:9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" filled="f" stroked="f">
                <v:textbox>
                  <w:txbxContent>
                    <w:p w14:paraId="3C66FD88" w14:textId="77777777" w:rsidR="00723090" w:rsidRPr="007802E3" w:rsidRDefault="00723090" w:rsidP="00723090">
                      <w:pPr>
                        <w:jc w:val="center"/>
                        <w:rPr>
                          <w:rFonts w:ascii="Bookman" w:hAnsi="Bookman"/>
                          <w:color w:val="333399"/>
                          <w:sz w:val="16"/>
                          <w:szCs w:val="16"/>
                        </w:rPr>
                      </w:pPr>
                    </w:p>
                    <w:p w14:paraId="5619316E" w14:textId="77777777" w:rsidR="00723090" w:rsidRPr="007802E3" w:rsidRDefault="00723090" w:rsidP="00723090">
                      <w:pPr>
                        <w:jc w:val="center"/>
                        <w:rPr>
                          <w:rFonts w:ascii="Bookman" w:hAnsi="Bookman"/>
                          <w:color w:val="333399"/>
                          <w:sz w:val="16"/>
                          <w:szCs w:val="16"/>
                        </w:rPr>
                      </w:pPr>
                      <w:r w:rsidRPr="007802E3">
                        <w:rPr>
                          <w:rFonts w:ascii="Bookman" w:hAnsi="Bookman"/>
                          <w:color w:val="333399"/>
                          <w:sz w:val="16"/>
                          <w:szCs w:val="16"/>
                        </w:rPr>
                        <w:t>CHARLES D. BAKER</w:t>
                      </w:r>
                    </w:p>
                    <w:p w14:paraId="1F8A3FCD" w14:textId="77777777" w:rsidR="00723090" w:rsidRDefault="00723090" w:rsidP="00723090">
                      <w:pPr>
                        <w:jc w:val="center"/>
                        <w:rPr>
                          <w:rFonts w:ascii="Bookman" w:hAnsi="Bookman"/>
                          <w:color w:val="333399"/>
                          <w:sz w:val="16"/>
                          <w:szCs w:val="16"/>
                        </w:rPr>
                      </w:pPr>
                      <w:r w:rsidRPr="007802E3">
                        <w:rPr>
                          <w:rFonts w:ascii="Bookman" w:hAnsi="Bookman"/>
                          <w:color w:val="333399"/>
                          <w:sz w:val="16"/>
                          <w:szCs w:val="16"/>
                        </w:rPr>
                        <w:t>Governor</w:t>
                      </w:r>
                    </w:p>
                    <w:p w14:paraId="15BE5219" w14:textId="77777777" w:rsidR="00723090" w:rsidRDefault="00723090" w:rsidP="00723090">
                      <w:pPr>
                        <w:jc w:val="center"/>
                        <w:rPr>
                          <w:rFonts w:ascii="Bookman" w:hAnsi="Bookman"/>
                          <w:color w:val="333399"/>
                          <w:sz w:val="16"/>
                          <w:szCs w:val="16"/>
                        </w:rPr>
                      </w:pPr>
                    </w:p>
                    <w:p w14:paraId="41604C85" w14:textId="77777777" w:rsidR="00723090" w:rsidRDefault="00723090" w:rsidP="00723090">
                      <w:pPr>
                        <w:jc w:val="center"/>
                        <w:rPr>
                          <w:rFonts w:ascii="Bookman" w:hAnsi="Bookman"/>
                          <w:color w:val="333399"/>
                          <w:sz w:val="16"/>
                          <w:szCs w:val="16"/>
                        </w:rPr>
                      </w:pPr>
                      <w:r w:rsidRPr="007802E3">
                        <w:rPr>
                          <w:rFonts w:ascii="Bookman" w:hAnsi="Bookman"/>
                          <w:color w:val="333399"/>
                          <w:sz w:val="16"/>
                          <w:szCs w:val="16"/>
                        </w:rPr>
                        <w:t>KARYN E. POLITO</w:t>
                      </w:r>
                    </w:p>
                    <w:p w14:paraId="26645014" w14:textId="77777777" w:rsidR="00723090" w:rsidRDefault="00723090" w:rsidP="00723090">
                      <w:pPr>
                        <w:jc w:val="center"/>
                        <w:rPr>
                          <w:rFonts w:ascii="Bookman" w:hAnsi="Bookman"/>
                          <w:color w:val="333399"/>
                          <w:sz w:val="16"/>
                          <w:szCs w:val="16"/>
                        </w:rPr>
                      </w:pPr>
                      <w:r w:rsidRPr="007802E3">
                        <w:rPr>
                          <w:rFonts w:ascii="Bookman" w:hAnsi="Bookman"/>
                          <w:color w:val="333399"/>
                          <w:sz w:val="16"/>
                          <w:szCs w:val="16"/>
                        </w:rPr>
                        <w:t>Lieutenant Governor</w:t>
                      </w:r>
                    </w:p>
                    <w:p w14:paraId="7160C6DC" w14:textId="77777777" w:rsidR="00723090" w:rsidRPr="007802E3" w:rsidRDefault="00723090" w:rsidP="00723090">
                      <w:pPr>
                        <w:jc w:val="center"/>
                        <w:rPr>
                          <w:rFonts w:ascii="Bookman" w:hAnsi="Bookman"/>
                          <w:color w:val="333399"/>
                          <w:sz w:val="16"/>
                          <w:szCs w:val="16"/>
                        </w:rPr>
                      </w:pPr>
                    </w:p>
                    <w:p w14:paraId="28B9DD96" w14:textId="77777777" w:rsidR="00723090" w:rsidRPr="007802E3" w:rsidRDefault="00723090" w:rsidP="00723090">
                      <w:pPr>
                        <w:jc w:val="center"/>
                        <w:rPr>
                          <w:rFonts w:ascii="Bookman" w:hAnsi="Bookman"/>
                          <w:color w:val="333399"/>
                          <w:sz w:val="16"/>
                          <w:szCs w:val="16"/>
                        </w:rPr>
                      </w:pPr>
                      <w:r w:rsidRPr="007802E3">
                        <w:rPr>
                          <w:rFonts w:ascii="Bookman" w:hAnsi="Bookman"/>
                          <w:color w:val="333399"/>
                          <w:sz w:val="16"/>
                          <w:szCs w:val="16"/>
                        </w:rPr>
                        <w:t>MARYLOU SUDDERS</w:t>
                      </w:r>
                    </w:p>
                    <w:p w14:paraId="7D767A1D" w14:textId="77777777" w:rsidR="00723090" w:rsidRDefault="00597DBC" w:rsidP="00723090">
                      <w:pPr>
                        <w:jc w:val="center"/>
                        <w:rPr>
                          <w:rFonts w:ascii="Bookman" w:hAnsi="Bookman"/>
                          <w:color w:val="333399"/>
                          <w:sz w:val="16"/>
                          <w:szCs w:val="16"/>
                        </w:rPr>
                      </w:pPr>
                      <w:r>
                        <w:rPr>
                          <w:rFonts w:ascii="Bookman" w:hAnsi="Bookman"/>
                          <w:color w:val="333399"/>
                          <w:sz w:val="16"/>
                          <w:szCs w:val="16"/>
                        </w:rPr>
                        <w:t xml:space="preserve">EOHHS </w:t>
                      </w:r>
                      <w:r w:rsidR="00723090">
                        <w:rPr>
                          <w:rFonts w:ascii="Bookman" w:hAnsi="Bookman"/>
                          <w:color w:val="333399"/>
                          <w:sz w:val="16"/>
                          <w:szCs w:val="16"/>
                        </w:rPr>
                        <w:t>Secretary</w:t>
                      </w:r>
                    </w:p>
                    <w:p w14:paraId="45379455" w14:textId="77777777" w:rsidR="00723090" w:rsidRPr="007802E3" w:rsidRDefault="00723090" w:rsidP="00723090">
                      <w:pPr>
                        <w:jc w:val="center"/>
                        <w:rPr>
                          <w:rFonts w:ascii="Bookman" w:hAnsi="Bookman"/>
                          <w:color w:val="333399"/>
                          <w:sz w:val="16"/>
                          <w:szCs w:val="16"/>
                        </w:rPr>
                      </w:pPr>
                    </w:p>
                  </w:txbxContent>
                </v:textbox>
              </v:shape>
            </w:pict>
          </mc:Fallback>
        </mc:AlternateContent>
      </w:r>
    </w:p>
    <w:p w14:paraId="6999A4E8" w14:textId="77777777" w:rsidR="00723090" w:rsidRDefault="00723090" w:rsidP="00723090">
      <w:pPr>
        <w:rPr>
          <w:rFonts w:ascii="Bookman" w:hAnsi="Bookman"/>
          <w:iCs/>
          <w:color w:val="4451C8"/>
          <w:sz w:val="24"/>
          <w:szCs w:val="24"/>
        </w:rPr>
      </w:pPr>
    </w:p>
    <w:p w14:paraId="46583498" w14:textId="77777777" w:rsidR="00723090" w:rsidRDefault="00723090" w:rsidP="00723090">
      <w:pPr>
        <w:rPr>
          <w:rFonts w:ascii="Bookman" w:hAnsi="Bookman"/>
          <w:iCs/>
          <w:color w:val="4451C8"/>
          <w:sz w:val="24"/>
          <w:szCs w:val="24"/>
        </w:rPr>
      </w:pPr>
    </w:p>
    <w:p w14:paraId="40E67CAB" w14:textId="77777777" w:rsidR="00723090" w:rsidRPr="00FC1F58" w:rsidRDefault="00723090" w:rsidP="00723090">
      <w:pPr>
        <w:rPr>
          <w:rFonts w:ascii="Bookman Old Style" w:hAnsi="Bookman Old Style"/>
          <w:b/>
          <w:color w:val="303BA2"/>
          <w:sz w:val="16"/>
          <w:szCs w:val="16"/>
        </w:rPr>
      </w:pPr>
    </w:p>
    <w:p w14:paraId="6549709B" w14:textId="77777777" w:rsidR="00723090" w:rsidRDefault="00723090" w:rsidP="00723090">
      <w:pPr>
        <w:ind w:left="-110" w:hanging="220"/>
        <w:rPr>
          <w:rFonts w:ascii="Bookman" w:hAnsi="Bookman"/>
          <w:b/>
          <w:color w:val="333399"/>
          <w:sz w:val="16"/>
          <w:szCs w:val="16"/>
        </w:rPr>
      </w:pPr>
    </w:p>
    <w:p w14:paraId="4D71C4E5" w14:textId="77777777" w:rsidR="00723090" w:rsidRDefault="00723090" w:rsidP="00723090">
      <w:pPr>
        <w:tabs>
          <w:tab w:val="left" w:pos="1440"/>
          <w:tab w:val="center" w:pos="4925"/>
        </w:tabs>
        <w:rPr>
          <w:rFonts w:ascii="Times New Roman" w:hAnsi="Times New Roman" w:cs="Times New Roman"/>
          <w:sz w:val="24"/>
          <w:szCs w:val="24"/>
        </w:rPr>
      </w:pPr>
    </w:p>
    <w:p w14:paraId="209B762F" w14:textId="77777777" w:rsidR="00723090" w:rsidRDefault="00723090" w:rsidP="00723090">
      <w:pPr>
        <w:tabs>
          <w:tab w:val="left" w:pos="1440"/>
          <w:tab w:val="center" w:pos="4925"/>
        </w:tabs>
        <w:rPr>
          <w:rFonts w:ascii="Times New Roman" w:hAnsi="Times New Roman" w:cs="Times New Roman"/>
          <w:sz w:val="24"/>
          <w:szCs w:val="24"/>
        </w:rPr>
      </w:pPr>
    </w:p>
    <w:p w14:paraId="0711BF9F" w14:textId="77777777" w:rsidR="00B36D94" w:rsidRPr="00B36D94" w:rsidRDefault="00B36D94" w:rsidP="00B36D94">
      <w:pPr>
        <w:rPr>
          <w:rFonts w:ascii="Bookman" w:hAnsi="Bookman"/>
          <w:sz w:val="16"/>
        </w:rPr>
      </w:pPr>
    </w:p>
    <w:p w14:paraId="4EF0E25F" w14:textId="77777777" w:rsidR="003733F0" w:rsidRDefault="00D34375" w:rsidP="003733F0">
      <w:pPr>
        <w:pStyle w:val="Heading1"/>
        <w:tabs>
          <w:tab w:val="left" w:pos="900"/>
        </w:tabs>
        <w:jc w:val="left"/>
        <w:rPr>
          <w:sz w:val="32"/>
        </w:rPr>
      </w:pPr>
      <w:r>
        <w:rPr>
          <w:noProof/>
        </w:rPr>
        <mc:AlternateContent>
          <mc:Choice Requires="wps">
            <w:drawing>
              <wp:anchor distT="0" distB="0" distL="114300" distR="114300" simplePos="0" relativeHeight="251656192" behindDoc="1" locked="0" layoutInCell="1" allowOverlap="1" wp14:anchorId="3653A054" wp14:editId="413A9659">
                <wp:simplePos x="0" y="0"/>
                <wp:positionH relativeFrom="column">
                  <wp:posOffset>-279400</wp:posOffset>
                </wp:positionH>
                <wp:positionV relativeFrom="paragraph">
                  <wp:posOffset>33020</wp:posOffset>
                </wp:positionV>
                <wp:extent cx="1397000" cy="1113790"/>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0" cy="1113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C76F7" w14:textId="495E38D5" w:rsidR="003733F0" w:rsidRDefault="003733F0" w:rsidP="003733F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53A054" id="Text Box 8" o:spid="_x0000_s1028" type="#_x0000_t202" style="position:absolute;margin-left:-22pt;margin-top:2.6pt;width:110pt;height:87.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" filled="f" stroked="f">
                <v:textbox>
                  <w:txbxContent>
                    <w:p w14:paraId="0F5C76F7" w14:textId="495E38D5" w:rsidR="003733F0" w:rsidRDefault="003733F0" w:rsidP="003733F0"/>
                  </w:txbxContent>
                </v:textbox>
              </v:shape>
            </w:pict>
          </mc:Fallback>
        </mc:AlternateContent>
      </w:r>
      <w:r w:rsidR="003733F0">
        <w:rPr>
          <w:sz w:val="32"/>
        </w:rPr>
        <w:t>Personal Care Attendant Quality Home Care Workforce Council</w:t>
      </w:r>
    </w:p>
    <w:p w14:paraId="0A29256A" w14:textId="77777777" w:rsidR="003733F0" w:rsidRDefault="003733F0" w:rsidP="003733F0">
      <w:pPr>
        <w:jc w:val="center"/>
        <w:rPr>
          <w:sz w:val="28"/>
          <w:szCs w:val="28"/>
        </w:rPr>
      </w:pPr>
    </w:p>
    <w:p w14:paraId="678D113F" w14:textId="77777777" w:rsidR="003733F0" w:rsidRDefault="003733F0" w:rsidP="003733F0">
      <w:pPr>
        <w:jc w:val="center"/>
        <w:rPr>
          <w:sz w:val="28"/>
          <w:szCs w:val="28"/>
        </w:rPr>
      </w:pPr>
      <w:r>
        <w:rPr>
          <w:sz w:val="28"/>
          <w:szCs w:val="28"/>
        </w:rPr>
        <w:t xml:space="preserve">Council Meeting </w:t>
      </w:r>
    </w:p>
    <w:p w14:paraId="29DB9181" w14:textId="77777777" w:rsidR="003733F0" w:rsidRDefault="004E0E20" w:rsidP="004E0E20">
      <w:pPr>
        <w:jc w:val="center"/>
        <w:rPr>
          <w:rFonts w:ascii="Times New Roman" w:hAnsi="Times New Roman" w:cs="Times New Roman"/>
          <w:sz w:val="24"/>
          <w:szCs w:val="24"/>
        </w:rPr>
      </w:pPr>
      <w:r>
        <w:rPr>
          <w:rFonts w:ascii="Times New Roman" w:hAnsi="Times New Roman" w:cs="Times New Roman"/>
          <w:sz w:val="24"/>
          <w:szCs w:val="24"/>
        </w:rPr>
        <w:t>General Session</w:t>
      </w:r>
    </w:p>
    <w:tbl>
      <w:tblPr>
        <w:tblW w:w="0" w:type="auto"/>
        <w:tblCellMar>
          <w:left w:w="0" w:type="dxa"/>
          <w:right w:w="0" w:type="dxa"/>
        </w:tblCellMar>
        <w:tblLook w:val="04A0" w:firstRow="1" w:lastRow="0" w:firstColumn="1" w:lastColumn="0" w:noHBand="0" w:noVBand="1"/>
      </w:tblPr>
      <w:tblGrid>
        <w:gridCol w:w="1488"/>
        <w:gridCol w:w="2202"/>
        <w:gridCol w:w="1974"/>
        <w:gridCol w:w="3062"/>
      </w:tblGrid>
      <w:tr w:rsidR="003733F0" w14:paraId="2D4C4C18" w14:textId="77777777" w:rsidTr="005641E0">
        <w:trPr>
          <w:trHeight w:val="202"/>
        </w:trPr>
        <w:tc>
          <w:tcPr>
            <w:tcW w:w="1488" w:type="dxa"/>
            <w:tcMar>
              <w:top w:w="14" w:type="dxa"/>
              <w:left w:w="0" w:type="dxa"/>
              <w:bottom w:w="14" w:type="dxa"/>
              <w:right w:w="86" w:type="dxa"/>
            </w:tcMar>
            <w:vAlign w:val="center"/>
            <w:hideMark/>
          </w:tcPr>
          <w:p w14:paraId="6769BFC1" w14:textId="77777777" w:rsidR="003733F0" w:rsidRPr="00B770C0" w:rsidRDefault="003733F0">
            <w:pPr>
              <w:pStyle w:val="Heading3"/>
              <w:spacing w:line="202" w:lineRule="atLeast"/>
              <w:jc w:val="center"/>
              <w:rPr>
                <w:rFonts w:ascii="Sylfaen" w:hAnsi="Sylfaen"/>
                <w:sz w:val="24"/>
                <w:szCs w:val="24"/>
                <w:lang w:eastAsia="ko-KR"/>
              </w:rPr>
            </w:pPr>
            <w:r w:rsidRPr="00B770C0">
              <w:rPr>
                <w:rFonts w:ascii="Sylfaen" w:hAnsi="Sylfaen"/>
                <w:sz w:val="24"/>
                <w:szCs w:val="24"/>
              </w:rPr>
              <w:t>Minutes</w:t>
            </w:r>
          </w:p>
        </w:tc>
        <w:tc>
          <w:tcPr>
            <w:tcW w:w="2202" w:type="dxa"/>
            <w:tcMar>
              <w:top w:w="14" w:type="dxa"/>
              <w:left w:w="0" w:type="dxa"/>
              <w:bottom w:w="14" w:type="dxa"/>
              <w:right w:w="86" w:type="dxa"/>
            </w:tcMar>
            <w:vAlign w:val="center"/>
            <w:hideMark/>
          </w:tcPr>
          <w:p w14:paraId="5EEE2A4D" w14:textId="6F746476" w:rsidR="003733F0" w:rsidRPr="00B770C0" w:rsidRDefault="0017688E" w:rsidP="000F2C6F">
            <w:pPr>
              <w:pStyle w:val="Heading4"/>
              <w:rPr>
                <w:rFonts w:ascii="Sylfaen" w:hAnsi="Sylfaen"/>
                <w:sz w:val="24"/>
                <w:szCs w:val="24"/>
                <w:lang w:eastAsia="ko-KR"/>
              </w:rPr>
            </w:pPr>
            <w:r>
              <w:rPr>
                <w:rFonts w:ascii="Sylfaen" w:hAnsi="Sylfaen"/>
                <w:sz w:val="24"/>
                <w:szCs w:val="24"/>
                <w:lang w:eastAsia="ko-KR"/>
              </w:rPr>
              <w:t>October 6</w:t>
            </w:r>
            <w:r w:rsidR="000F2C6F">
              <w:rPr>
                <w:rFonts w:ascii="Sylfaen" w:hAnsi="Sylfaen"/>
                <w:sz w:val="24"/>
                <w:szCs w:val="24"/>
                <w:lang w:eastAsia="ko-KR"/>
              </w:rPr>
              <w:t>, 2020</w:t>
            </w:r>
          </w:p>
        </w:tc>
        <w:tc>
          <w:tcPr>
            <w:tcW w:w="1974" w:type="dxa"/>
            <w:tcMar>
              <w:top w:w="14" w:type="dxa"/>
              <w:left w:w="0" w:type="dxa"/>
              <w:bottom w:w="14" w:type="dxa"/>
              <w:right w:w="86" w:type="dxa"/>
            </w:tcMar>
            <w:vAlign w:val="center"/>
            <w:hideMark/>
          </w:tcPr>
          <w:p w14:paraId="71D9A7FB" w14:textId="076C6BDD" w:rsidR="003733F0" w:rsidRDefault="009348B3" w:rsidP="00293BD4">
            <w:pPr>
              <w:pStyle w:val="Heading4"/>
              <w:spacing w:line="202" w:lineRule="atLeast"/>
              <w:jc w:val="center"/>
              <w:rPr>
                <w:lang w:eastAsia="ko-KR"/>
              </w:rPr>
            </w:pPr>
            <w:r>
              <w:rPr>
                <w:rFonts w:ascii="Sylfaen" w:hAnsi="Sylfaen"/>
                <w:sz w:val="22"/>
                <w:szCs w:val="22"/>
              </w:rPr>
              <w:t>2:00-3:30</w:t>
            </w:r>
            <w:r w:rsidR="00690A86">
              <w:rPr>
                <w:rFonts w:ascii="Sylfaen" w:hAnsi="Sylfaen"/>
                <w:sz w:val="22"/>
                <w:szCs w:val="22"/>
              </w:rPr>
              <w:t xml:space="preserve"> p.m.</w:t>
            </w:r>
          </w:p>
        </w:tc>
        <w:tc>
          <w:tcPr>
            <w:tcW w:w="3062" w:type="dxa"/>
            <w:tcMar>
              <w:top w:w="14" w:type="dxa"/>
              <w:left w:w="0" w:type="dxa"/>
              <w:bottom w:w="14" w:type="dxa"/>
              <w:right w:w="86" w:type="dxa"/>
            </w:tcMar>
            <w:vAlign w:val="center"/>
            <w:hideMark/>
          </w:tcPr>
          <w:p w14:paraId="460E4A7C" w14:textId="39326D7A" w:rsidR="003733F0" w:rsidRPr="00773FC1" w:rsidRDefault="00A174E6" w:rsidP="000F2C6F">
            <w:pPr>
              <w:pStyle w:val="Heading5"/>
              <w:jc w:val="center"/>
              <w:rPr>
                <w:lang w:eastAsia="ko-KR"/>
              </w:rPr>
            </w:pPr>
            <w:r>
              <w:rPr>
                <w:rStyle w:val="Emphasis"/>
                <w:rFonts w:ascii="Sylfaen" w:hAnsi="Sylfaen"/>
                <w:sz w:val="22"/>
                <w:szCs w:val="22"/>
              </w:rPr>
              <w:t>Zoom</w:t>
            </w:r>
            <w:r w:rsidR="000F2C6F">
              <w:rPr>
                <w:rStyle w:val="Emphasis"/>
                <w:rFonts w:ascii="Sylfaen" w:hAnsi="Sylfaen"/>
                <w:sz w:val="22"/>
                <w:szCs w:val="22"/>
              </w:rPr>
              <w:t xml:space="preserve"> Conference Call</w:t>
            </w:r>
          </w:p>
        </w:tc>
      </w:tr>
    </w:tbl>
    <w:p w14:paraId="630FEE69" w14:textId="77777777" w:rsidR="003733F0" w:rsidRDefault="003733F0" w:rsidP="003733F0"/>
    <w:tbl>
      <w:tblPr>
        <w:tblpPr w:leftFromText="180" w:rightFromText="180" w:vertAnchor="text" w:tblpY="1"/>
        <w:tblOverlap w:val="never"/>
        <w:tblW w:w="0" w:type="auto"/>
        <w:tblCellMar>
          <w:left w:w="0" w:type="dxa"/>
          <w:right w:w="0" w:type="dxa"/>
        </w:tblCellMar>
        <w:tblLook w:val="04A0" w:firstRow="1" w:lastRow="0" w:firstColumn="1" w:lastColumn="0" w:noHBand="0" w:noVBand="1"/>
      </w:tblPr>
      <w:tblGrid>
        <w:gridCol w:w="2340"/>
        <w:gridCol w:w="6386"/>
      </w:tblGrid>
      <w:tr w:rsidR="003733F0" w14:paraId="53E11B0E" w14:textId="77777777" w:rsidTr="00DA01EE">
        <w:trPr>
          <w:trHeight w:val="202"/>
        </w:trPr>
        <w:tc>
          <w:tcPr>
            <w:tcW w:w="8726" w:type="dxa"/>
            <w:gridSpan w:val="2"/>
            <w:tcMar>
              <w:top w:w="14" w:type="dxa"/>
              <w:left w:w="0" w:type="dxa"/>
              <w:bottom w:w="14" w:type="dxa"/>
              <w:right w:w="86" w:type="dxa"/>
            </w:tcMar>
            <w:vAlign w:val="center"/>
          </w:tcPr>
          <w:p w14:paraId="753A2D19" w14:textId="77777777" w:rsidR="003733F0" w:rsidRDefault="003733F0">
            <w:pPr>
              <w:rPr>
                <w:rFonts w:eastAsia="Batang"/>
                <w:sz w:val="24"/>
                <w:szCs w:val="24"/>
                <w:lang w:eastAsia="ko-KR"/>
              </w:rPr>
            </w:pPr>
          </w:p>
        </w:tc>
      </w:tr>
      <w:tr w:rsidR="003733F0" w14:paraId="26C361B1" w14:textId="77777777" w:rsidTr="00DA01EE">
        <w:trPr>
          <w:trHeight w:val="578"/>
        </w:trPr>
        <w:tc>
          <w:tcPr>
            <w:tcW w:w="2340" w:type="dxa"/>
            <w:tcBorders>
              <w:top w:val="single" w:sz="8" w:space="0" w:color="C0C0C0"/>
              <w:left w:val="single" w:sz="8" w:space="0" w:color="C0C0C0"/>
              <w:bottom w:val="single" w:sz="8" w:space="0" w:color="C0C0C0"/>
              <w:right w:val="single" w:sz="8" w:space="0" w:color="C0C0C0"/>
            </w:tcBorders>
            <w:shd w:val="clear" w:color="auto" w:fill="F3F3F3"/>
            <w:tcMar>
              <w:top w:w="14" w:type="dxa"/>
              <w:left w:w="86" w:type="dxa"/>
              <w:bottom w:w="14" w:type="dxa"/>
              <w:right w:w="86" w:type="dxa"/>
            </w:tcMar>
            <w:vAlign w:val="center"/>
            <w:hideMark/>
          </w:tcPr>
          <w:p w14:paraId="7DD7D567" w14:textId="77777777" w:rsidR="003733F0" w:rsidRDefault="003733F0">
            <w:pPr>
              <w:pStyle w:val="allcapsheading"/>
              <w:spacing w:before="0" w:beforeAutospacing="0" w:after="0" w:afterAutospacing="0" w:line="202" w:lineRule="atLeast"/>
              <w:rPr>
                <w:rFonts w:ascii="Sylfaen" w:hAnsi="Sylfaen"/>
                <w:caps/>
                <w:sz w:val="20"/>
                <w:szCs w:val="20"/>
              </w:rPr>
            </w:pPr>
            <w:r>
              <w:rPr>
                <w:rFonts w:ascii="Sylfaen" w:hAnsi="Sylfaen"/>
                <w:caps/>
                <w:sz w:val="20"/>
                <w:szCs w:val="20"/>
              </w:rPr>
              <w:t>coUNCIL</w:t>
            </w:r>
          </w:p>
          <w:p w14:paraId="5C22D125" w14:textId="77777777" w:rsidR="003733F0" w:rsidRDefault="003733F0">
            <w:pPr>
              <w:pStyle w:val="allcapsheading"/>
              <w:spacing w:before="0" w:beforeAutospacing="0" w:after="0" w:afterAutospacing="0" w:line="202" w:lineRule="atLeast"/>
              <w:rPr>
                <w:caps/>
              </w:rPr>
            </w:pPr>
            <w:r>
              <w:rPr>
                <w:rFonts w:ascii="Sylfaen" w:hAnsi="Sylfaen"/>
                <w:caps/>
                <w:sz w:val="20"/>
                <w:szCs w:val="20"/>
              </w:rPr>
              <w:t xml:space="preserve"> members in attendance</w:t>
            </w:r>
          </w:p>
        </w:tc>
        <w:tc>
          <w:tcPr>
            <w:tcW w:w="6386" w:type="dxa"/>
            <w:tcBorders>
              <w:top w:val="single" w:sz="8" w:space="0" w:color="C0C0C0"/>
              <w:left w:val="nil"/>
              <w:bottom w:val="single" w:sz="8" w:space="0" w:color="C0C0C0"/>
              <w:right w:val="single" w:sz="8" w:space="0" w:color="C0C0C0"/>
            </w:tcBorders>
            <w:tcMar>
              <w:top w:w="14" w:type="dxa"/>
              <w:left w:w="86" w:type="dxa"/>
              <w:bottom w:w="14" w:type="dxa"/>
              <w:right w:w="86" w:type="dxa"/>
            </w:tcMar>
            <w:vAlign w:val="center"/>
          </w:tcPr>
          <w:p w14:paraId="3EBE54AE" w14:textId="45D84557" w:rsidR="003733F0" w:rsidRPr="00A51643" w:rsidRDefault="004C3925">
            <w:pPr>
              <w:spacing w:line="202" w:lineRule="atLeast"/>
            </w:pPr>
            <w:r>
              <w:t>Lauren Peters, Karen Shack, Christopher Hoeh, Kristen McCosh</w:t>
            </w:r>
            <w:r w:rsidR="002A4AC9">
              <w:t>, Tim Kunzier</w:t>
            </w:r>
            <w:r w:rsidR="0017688E">
              <w:t>, Ann Ackil, Janet Rico</w:t>
            </w:r>
          </w:p>
        </w:tc>
      </w:tr>
      <w:tr w:rsidR="003733F0" w14:paraId="6DEB5F49" w14:textId="77777777" w:rsidTr="00DA01EE">
        <w:trPr>
          <w:trHeight w:val="790"/>
        </w:trPr>
        <w:tc>
          <w:tcPr>
            <w:tcW w:w="2340" w:type="dxa"/>
            <w:tcBorders>
              <w:top w:val="nil"/>
              <w:left w:val="single" w:sz="8" w:space="0" w:color="C0C0C0"/>
              <w:bottom w:val="single" w:sz="8" w:space="0" w:color="C0C0C0"/>
              <w:right w:val="single" w:sz="8" w:space="0" w:color="C0C0C0"/>
            </w:tcBorders>
            <w:shd w:val="clear" w:color="auto" w:fill="F3F3F3"/>
            <w:tcMar>
              <w:top w:w="14" w:type="dxa"/>
              <w:left w:w="86" w:type="dxa"/>
              <w:bottom w:w="14" w:type="dxa"/>
              <w:right w:w="86" w:type="dxa"/>
            </w:tcMar>
            <w:vAlign w:val="center"/>
            <w:hideMark/>
          </w:tcPr>
          <w:p w14:paraId="30878BE8" w14:textId="77777777" w:rsidR="003733F0" w:rsidRDefault="003733F0">
            <w:pPr>
              <w:pStyle w:val="allcapsheading"/>
              <w:spacing w:before="0" w:beforeAutospacing="0" w:after="0" w:afterAutospacing="0" w:line="202" w:lineRule="atLeast"/>
              <w:rPr>
                <w:rFonts w:ascii="Sylfaen" w:hAnsi="Sylfaen" w:cs="Arial"/>
                <w:caps/>
                <w:sz w:val="20"/>
                <w:szCs w:val="20"/>
              </w:rPr>
            </w:pPr>
            <w:r>
              <w:rPr>
                <w:rFonts w:ascii="Sylfaen" w:hAnsi="Sylfaen" w:cs="Arial"/>
                <w:caps/>
                <w:sz w:val="20"/>
                <w:szCs w:val="20"/>
              </w:rPr>
              <w:t>Council members not in attendance</w:t>
            </w:r>
          </w:p>
        </w:tc>
        <w:tc>
          <w:tcPr>
            <w:tcW w:w="6386" w:type="dxa"/>
            <w:tcBorders>
              <w:top w:val="nil"/>
              <w:left w:val="nil"/>
              <w:bottom w:val="single" w:sz="8" w:space="0" w:color="C0C0C0"/>
              <w:right w:val="single" w:sz="8" w:space="0" w:color="C0C0C0"/>
            </w:tcBorders>
            <w:tcMar>
              <w:top w:w="14" w:type="dxa"/>
              <w:left w:w="86" w:type="dxa"/>
              <w:bottom w:w="14" w:type="dxa"/>
              <w:right w:w="86" w:type="dxa"/>
            </w:tcMar>
            <w:vAlign w:val="center"/>
            <w:hideMark/>
          </w:tcPr>
          <w:p w14:paraId="5B0F1D7E" w14:textId="3EB50EC2" w:rsidR="00723090" w:rsidRDefault="0017688E" w:rsidP="009348B3">
            <w:pPr>
              <w:spacing w:line="202" w:lineRule="atLeast"/>
              <w:jc w:val="both"/>
            </w:pPr>
            <w:r>
              <w:t xml:space="preserve">Cindy Purcell, Joe </w:t>
            </w:r>
            <w:proofErr w:type="spellStart"/>
            <w:r>
              <w:t>Tringail</w:t>
            </w:r>
            <w:proofErr w:type="spellEnd"/>
          </w:p>
        </w:tc>
      </w:tr>
      <w:tr w:rsidR="003733F0" w14:paraId="48EC82AB" w14:textId="77777777" w:rsidTr="00DA01EE">
        <w:trPr>
          <w:trHeight w:val="295"/>
        </w:trPr>
        <w:tc>
          <w:tcPr>
            <w:tcW w:w="2340" w:type="dxa"/>
            <w:tcBorders>
              <w:top w:val="nil"/>
              <w:left w:val="single" w:sz="8" w:space="0" w:color="C0C0C0"/>
              <w:bottom w:val="single" w:sz="8" w:space="0" w:color="C0C0C0"/>
              <w:right w:val="single" w:sz="8" w:space="0" w:color="C0C0C0"/>
            </w:tcBorders>
            <w:shd w:val="clear" w:color="auto" w:fill="F3F3F3"/>
            <w:tcMar>
              <w:top w:w="14" w:type="dxa"/>
              <w:left w:w="86" w:type="dxa"/>
              <w:bottom w:w="14" w:type="dxa"/>
              <w:right w:w="86" w:type="dxa"/>
            </w:tcMar>
            <w:vAlign w:val="center"/>
            <w:hideMark/>
          </w:tcPr>
          <w:p w14:paraId="79B35EAA" w14:textId="77777777" w:rsidR="003733F0" w:rsidRDefault="003733F0">
            <w:pPr>
              <w:pStyle w:val="allcapsheading"/>
              <w:spacing w:before="0" w:beforeAutospacing="0" w:after="0" w:afterAutospacing="0" w:line="202" w:lineRule="atLeast"/>
              <w:rPr>
                <w:caps/>
              </w:rPr>
            </w:pPr>
            <w:r>
              <w:rPr>
                <w:rFonts w:ascii="Arial" w:hAnsi="Arial" w:cs="Arial"/>
                <w:caps/>
                <w:sz w:val="20"/>
                <w:szCs w:val="20"/>
              </w:rPr>
              <w:t> </w:t>
            </w:r>
            <w:r>
              <w:rPr>
                <w:rFonts w:ascii="Sylfaen" w:hAnsi="Sylfaen" w:cs="Arial"/>
                <w:caps/>
                <w:sz w:val="20"/>
                <w:szCs w:val="20"/>
              </w:rPr>
              <w:t>Staff attending</w:t>
            </w:r>
          </w:p>
        </w:tc>
        <w:tc>
          <w:tcPr>
            <w:tcW w:w="6386" w:type="dxa"/>
            <w:tcBorders>
              <w:top w:val="nil"/>
              <w:left w:val="nil"/>
              <w:bottom w:val="single" w:sz="8" w:space="0" w:color="C0C0C0"/>
              <w:right w:val="single" w:sz="8" w:space="0" w:color="C0C0C0"/>
            </w:tcBorders>
            <w:tcMar>
              <w:top w:w="14" w:type="dxa"/>
              <w:left w:w="86" w:type="dxa"/>
              <w:bottom w:w="14" w:type="dxa"/>
              <w:right w:w="86" w:type="dxa"/>
            </w:tcMar>
            <w:vAlign w:val="center"/>
            <w:hideMark/>
          </w:tcPr>
          <w:p w14:paraId="7143965E" w14:textId="77777777" w:rsidR="003733F0" w:rsidRDefault="00405311">
            <w:pPr>
              <w:spacing w:line="202" w:lineRule="atLeast"/>
              <w:rPr>
                <w:rFonts w:eastAsia="Batang"/>
                <w:sz w:val="24"/>
                <w:szCs w:val="24"/>
                <w:lang w:eastAsia="ko-KR"/>
              </w:rPr>
            </w:pPr>
            <w:r>
              <w:t>Michelle Byrd</w:t>
            </w:r>
          </w:p>
        </w:tc>
      </w:tr>
      <w:tr w:rsidR="003733F0" w14:paraId="78CCEB65" w14:textId="77777777" w:rsidTr="00DA01EE">
        <w:trPr>
          <w:trHeight w:val="142"/>
        </w:trPr>
        <w:tc>
          <w:tcPr>
            <w:tcW w:w="2340" w:type="dxa"/>
            <w:tcBorders>
              <w:top w:val="nil"/>
              <w:left w:val="single" w:sz="8" w:space="0" w:color="C0C0C0"/>
              <w:bottom w:val="single" w:sz="8" w:space="0" w:color="C0C0C0"/>
              <w:right w:val="single" w:sz="8" w:space="0" w:color="C0C0C0"/>
            </w:tcBorders>
            <w:shd w:val="clear" w:color="auto" w:fill="F3F3F3"/>
            <w:tcMar>
              <w:top w:w="14" w:type="dxa"/>
              <w:left w:w="86" w:type="dxa"/>
              <w:bottom w:w="14" w:type="dxa"/>
              <w:right w:w="86" w:type="dxa"/>
            </w:tcMar>
            <w:vAlign w:val="center"/>
            <w:hideMark/>
          </w:tcPr>
          <w:p w14:paraId="345DB0F7" w14:textId="77777777" w:rsidR="003733F0" w:rsidRDefault="003733F0">
            <w:pPr>
              <w:pStyle w:val="allcapsheading"/>
              <w:spacing w:before="0" w:beforeAutospacing="0" w:after="0" w:afterAutospacing="0" w:line="202" w:lineRule="atLeast"/>
              <w:rPr>
                <w:caps/>
              </w:rPr>
            </w:pPr>
            <w:r>
              <w:rPr>
                <w:rFonts w:ascii="Sylfaen" w:hAnsi="Sylfaen"/>
                <w:caps/>
                <w:sz w:val="20"/>
                <w:szCs w:val="20"/>
              </w:rPr>
              <w:t xml:space="preserve"> chair</w:t>
            </w:r>
          </w:p>
        </w:tc>
        <w:tc>
          <w:tcPr>
            <w:tcW w:w="6386" w:type="dxa"/>
            <w:tcBorders>
              <w:top w:val="nil"/>
              <w:left w:val="nil"/>
              <w:bottom w:val="single" w:sz="8" w:space="0" w:color="C0C0C0"/>
              <w:right w:val="single" w:sz="8" w:space="0" w:color="C0C0C0"/>
            </w:tcBorders>
            <w:tcMar>
              <w:top w:w="14" w:type="dxa"/>
              <w:left w:w="86" w:type="dxa"/>
              <w:bottom w:w="14" w:type="dxa"/>
              <w:right w:w="86" w:type="dxa"/>
            </w:tcMar>
            <w:vAlign w:val="center"/>
            <w:hideMark/>
          </w:tcPr>
          <w:p w14:paraId="095ABB37" w14:textId="77777777" w:rsidR="003733F0" w:rsidRDefault="00A51643">
            <w:pPr>
              <w:spacing w:line="202" w:lineRule="atLeast"/>
              <w:rPr>
                <w:rFonts w:eastAsia="Batang"/>
                <w:szCs w:val="22"/>
                <w:lang w:eastAsia="ko-KR"/>
              </w:rPr>
            </w:pPr>
            <w:r>
              <w:rPr>
                <w:rFonts w:eastAsia="Batang"/>
                <w:szCs w:val="22"/>
                <w:lang w:eastAsia="ko-KR"/>
              </w:rPr>
              <w:t>Lauren Peters</w:t>
            </w:r>
          </w:p>
        </w:tc>
      </w:tr>
      <w:tr w:rsidR="003733F0" w14:paraId="1F7DC37E" w14:textId="77777777" w:rsidTr="00DA01EE">
        <w:trPr>
          <w:trHeight w:val="322"/>
        </w:trPr>
        <w:tc>
          <w:tcPr>
            <w:tcW w:w="2340" w:type="dxa"/>
            <w:tcBorders>
              <w:top w:val="nil"/>
              <w:left w:val="single" w:sz="8" w:space="0" w:color="C0C0C0"/>
              <w:bottom w:val="single" w:sz="8" w:space="0" w:color="C0C0C0"/>
              <w:right w:val="single" w:sz="8" w:space="0" w:color="C0C0C0"/>
            </w:tcBorders>
            <w:shd w:val="clear" w:color="auto" w:fill="F3F3F3"/>
            <w:tcMar>
              <w:top w:w="14" w:type="dxa"/>
              <w:left w:w="86" w:type="dxa"/>
              <w:bottom w:w="14" w:type="dxa"/>
              <w:right w:w="86" w:type="dxa"/>
            </w:tcMar>
            <w:vAlign w:val="center"/>
            <w:hideMark/>
          </w:tcPr>
          <w:p w14:paraId="686F674B" w14:textId="77777777" w:rsidR="003733F0" w:rsidRDefault="003733F0">
            <w:pPr>
              <w:pStyle w:val="allcapsheading"/>
              <w:spacing w:before="0" w:beforeAutospacing="0" w:after="0" w:afterAutospacing="0" w:line="202" w:lineRule="atLeast"/>
              <w:rPr>
                <w:caps/>
              </w:rPr>
            </w:pPr>
            <w:r>
              <w:rPr>
                <w:rFonts w:ascii="Sylfaen" w:hAnsi="Sylfaen"/>
                <w:caps/>
                <w:sz w:val="20"/>
                <w:szCs w:val="20"/>
              </w:rPr>
              <w:t>Note taker</w:t>
            </w:r>
          </w:p>
        </w:tc>
        <w:tc>
          <w:tcPr>
            <w:tcW w:w="6386" w:type="dxa"/>
            <w:tcBorders>
              <w:top w:val="nil"/>
              <w:left w:val="nil"/>
              <w:bottom w:val="single" w:sz="8" w:space="0" w:color="C0C0C0"/>
              <w:right w:val="single" w:sz="8" w:space="0" w:color="C0C0C0"/>
            </w:tcBorders>
            <w:tcMar>
              <w:top w:w="14" w:type="dxa"/>
              <w:left w:w="86" w:type="dxa"/>
              <w:bottom w:w="14" w:type="dxa"/>
              <w:right w:w="86" w:type="dxa"/>
            </w:tcMar>
            <w:vAlign w:val="center"/>
            <w:hideMark/>
          </w:tcPr>
          <w:p w14:paraId="14DA8DC7" w14:textId="77777777" w:rsidR="00BD6B8D" w:rsidRPr="00BD6B8D" w:rsidRDefault="00405311">
            <w:pPr>
              <w:spacing w:line="202" w:lineRule="atLeast"/>
              <w:rPr>
                <w:rFonts w:eastAsia="Batang"/>
                <w:szCs w:val="22"/>
                <w:lang w:eastAsia="ko-KR"/>
              </w:rPr>
            </w:pPr>
            <w:r>
              <w:rPr>
                <w:rFonts w:eastAsia="Batang"/>
                <w:szCs w:val="22"/>
                <w:lang w:eastAsia="ko-KR"/>
              </w:rPr>
              <w:t>Michelle Byrd</w:t>
            </w:r>
          </w:p>
        </w:tc>
      </w:tr>
      <w:tr w:rsidR="003733F0" w14:paraId="78D29A38" w14:textId="77777777" w:rsidTr="00DA01EE">
        <w:trPr>
          <w:trHeight w:val="202"/>
        </w:trPr>
        <w:tc>
          <w:tcPr>
            <w:tcW w:w="2340" w:type="dxa"/>
            <w:tcBorders>
              <w:top w:val="nil"/>
              <w:left w:val="single" w:sz="8" w:space="0" w:color="C0C0C0"/>
              <w:bottom w:val="single" w:sz="8" w:space="0" w:color="C0C0C0"/>
              <w:right w:val="single" w:sz="8" w:space="0" w:color="C0C0C0"/>
            </w:tcBorders>
            <w:shd w:val="clear" w:color="auto" w:fill="F3F3F3"/>
            <w:tcMar>
              <w:top w:w="14" w:type="dxa"/>
              <w:left w:w="86" w:type="dxa"/>
              <w:bottom w:w="14" w:type="dxa"/>
              <w:right w:w="86" w:type="dxa"/>
            </w:tcMar>
            <w:vAlign w:val="center"/>
            <w:hideMark/>
          </w:tcPr>
          <w:p w14:paraId="36C17517" w14:textId="77777777" w:rsidR="003733F0" w:rsidRDefault="003733F0">
            <w:pPr>
              <w:pStyle w:val="allcapsheading"/>
              <w:spacing w:before="0" w:beforeAutospacing="0" w:after="0" w:afterAutospacing="0" w:line="202" w:lineRule="atLeast"/>
              <w:rPr>
                <w:caps/>
              </w:rPr>
            </w:pPr>
            <w:r>
              <w:rPr>
                <w:rFonts w:ascii="Sylfaen" w:hAnsi="Sylfaen"/>
                <w:caps/>
                <w:sz w:val="20"/>
                <w:szCs w:val="20"/>
              </w:rPr>
              <w:t>agenda setting</w:t>
            </w:r>
          </w:p>
        </w:tc>
        <w:tc>
          <w:tcPr>
            <w:tcW w:w="6386" w:type="dxa"/>
            <w:tcBorders>
              <w:top w:val="nil"/>
              <w:left w:val="nil"/>
              <w:bottom w:val="single" w:sz="8" w:space="0" w:color="C0C0C0"/>
              <w:right w:val="single" w:sz="8" w:space="0" w:color="C0C0C0"/>
            </w:tcBorders>
            <w:tcMar>
              <w:top w:w="14" w:type="dxa"/>
              <w:left w:w="86" w:type="dxa"/>
              <w:bottom w:w="14" w:type="dxa"/>
              <w:right w:w="86" w:type="dxa"/>
            </w:tcMar>
            <w:vAlign w:val="center"/>
            <w:hideMark/>
          </w:tcPr>
          <w:p w14:paraId="36B5D5AA" w14:textId="77777777" w:rsidR="003733F0" w:rsidRDefault="003733F0">
            <w:pPr>
              <w:spacing w:line="202" w:lineRule="atLeast"/>
              <w:rPr>
                <w:rFonts w:eastAsia="Batang"/>
                <w:sz w:val="24"/>
                <w:szCs w:val="24"/>
                <w:lang w:eastAsia="ko-KR"/>
              </w:rPr>
            </w:pPr>
            <w:r>
              <w:t>No issues were added to previously-issued agenda</w:t>
            </w:r>
          </w:p>
        </w:tc>
      </w:tr>
    </w:tbl>
    <w:p w14:paraId="32382497" w14:textId="77777777" w:rsidR="00D67DE6" w:rsidRDefault="00D67DE6" w:rsidP="00E415F9">
      <w:pPr>
        <w:rPr>
          <w:rFonts w:ascii="Times New Roman" w:hAnsi="Times New Roman" w:cs="Times New Roman"/>
          <w:sz w:val="24"/>
          <w:szCs w:val="24"/>
        </w:rPr>
      </w:pPr>
    </w:p>
    <w:p w14:paraId="78928B8A" w14:textId="77777777" w:rsidR="00D67DE6" w:rsidRPr="00D67DE6" w:rsidRDefault="00D67DE6" w:rsidP="00D67DE6">
      <w:pPr>
        <w:rPr>
          <w:rFonts w:ascii="Times New Roman" w:hAnsi="Times New Roman" w:cs="Times New Roman"/>
          <w:sz w:val="24"/>
          <w:szCs w:val="24"/>
        </w:rPr>
      </w:pPr>
    </w:p>
    <w:p w14:paraId="050662F2" w14:textId="77777777" w:rsidR="00D67DE6" w:rsidRPr="00D67DE6" w:rsidRDefault="00D67DE6" w:rsidP="00D67DE6">
      <w:pPr>
        <w:rPr>
          <w:rFonts w:ascii="Times New Roman" w:hAnsi="Times New Roman" w:cs="Times New Roman"/>
          <w:sz w:val="24"/>
          <w:szCs w:val="24"/>
        </w:rPr>
      </w:pPr>
    </w:p>
    <w:p w14:paraId="0476F754" w14:textId="77777777" w:rsidR="00D67DE6" w:rsidRPr="00D67DE6" w:rsidRDefault="00D67DE6" w:rsidP="00D67DE6">
      <w:pPr>
        <w:rPr>
          <w:rFonts w:ascii="Times New Roman" w:hAnsi="Times New Roman" w:cs="Times New Roman"/>
          <w:sz w:val="24"/>
          <w:szCs w:val="24"/>
        </w:rPr>
      </w:pPr>
    </w:p>
    <w:p w14:paraId="502F9626" w14:textId="77777777" w:rsidR="00D67DE6" w:rsidRPr="00D67DE6" w:rsidRDefault="00D67DE6" w:rsidP="00D67DE6">
      <w:pPr>
        <w:rPr>
          <w:rFonts w:ascii="Times New Roman" w:hAnsi="Times New Roman" w:cs="Times New Roman"/>
          <w:sz w:val="24"/>
          <w:szCs w:val="24"/>
        </w:rPr>
      </w:pPr>
    </w:p>
    <w:p w14:paraId="311AC213" w14:textId="77777777" w:rsidR="00D67DE6" w:rsidRPr="00D67DE6" w:rsidRDefault="00D67DE6" w:rsidP="00D67DE6">
      <w:pPr>
        <w:rPr>
          <w:rFonts w:ascii="Times New Roman" w:hAnsi="Times New Roman" w:cs="Times New Roman"/>
          <w:sz w:val="24"/>
          <w:szCs w:val="24"/>
        </w:rPr>
      </w:pPr>
    </w:p>
    <w:p w14:paraId="427350C7" w14:textId="6A94192F" w:rsidR="00831B52" w:rsidRDefault="00D67DE6" w:rsidP="00DA01EE">
      <w:pPr>
        <w:tabs>
          <w:tab w:val="left" w:pos="4596"/>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br w:type="textWrapping" w:clear="all"/>
      </w:r>
    </w:p>
    <w:p w14:paraId="4C94C2F5" w14:textId="3A6ED793" w:rsidR="00405311" w:rsidRDefault="00405311" w:rsidP="00A174E6">
      <w:pPr>
        <w:jc w:val="both"/>
        <w:rPr>
          <w:rFonts w:ascii="Times New Roman" w:hAnsi="Times New Roman" w:cs="Times New Roman"/>
          <w:sz w:val="24"/>
          <w:szCs w:val="24"/>
        </w:rPr>
      </w:pPr>
      <w:r>
        <w:rPr>
          <w:rFonts w:ascii="Times New Roman" w:hAnsi="Times New Roman" w:cs="Times New Roman"/>
          <w:sz w:val="24"/>
          <w:szCs w:val="24"/>
        </w:rPr>
        <w:t xml:space="preserve">Lauren Peters called the meeting to order at </w:t>
      </w:r>
      <w:r w:rsidR="009348B3">
        <w:rPr>
          <w:rFonts w:ascii="Times New Roman" w:hAnsi="Times New Roman" w:cs="Times New Roman"/>
          <w:sz w:val="24"/>
          <w:szCs w:val="24"/>
        </w:rPr>
        <w:t>2</w:t>
      </w:r>
      <w:r w:rsidR="00293BD4">
        <w:rPr>
          <w:rFonts w:ascii="Times New Roman" w:hAnsi="Times New Roman" w:cs="Times New Roman"/>
          <w:sz w:val="24"/>
          <w:szCs w:val="24"/>
        </w:rPr>
        <w:t>:</w:t>
      </w:r>
      <w:r w:rsidR="00690A86">
        <w:rPr>
          <w:rFonts w:ascii="Times New Roman" w:hAnsi="Times New Roman" w:cs="Times New Roman"/>
          <w:sz w:val="24"/>
          <w:szCs w:val="24"/>
        </w:rPr>
        <w:t>0</w:t>
      </w:r>
      <w:r w:rsidR="009348B3">
        <w:rPr>
          <w:rFonts w:ascii="Times New Roman" w:hAnsi="Times New Roman" w:cs="Times New Roman"/>
          <w:sz w:val="24"/>
          <w:szCs w:val="24"/>
        </w:rPr>
        <w:t>5</w:t>
      </w:r>
      <w:r w:rsidR="001F146C">
        <w:rPr>
          <w:rFonts w:ascii="Times New Roman" w:hAnsi="Times New Roman" w:cs="Times New Roman"/>
          <w:sz w:val="24"/>
          <w:szCs w:val="24"/>
        </w:rPr>
        <w:t xml:space="preserve"> p.m.</w:t>
      </w:r>
      <w:r w:rsidR="00A174E6">
        <w:rPr>
          <w:rFonts w:ascii="Times New Roman" w:hAnsi="Times New Roman" w:cs="Times New Roman"/>
          <w:sz w:val="24"/>
          <w:szCs w:val="24"/>
        </w:rPr>
        <w:t xml:space="preserve"> </w:t>
      </w:r>
    </w:p>
    <w:p w14:paraId="07491315" w14:textId="196DC102" w:rsidR="00A174E6" w:rsidRDefault="00A174E6" w:rsidP="00A174E6">
      <w:pPr>
        <w:jc w:val="both"/>
        <w:rPr>
          <w:rFonts w:ascii="Times New Roman" w:hAnsi="Times New Roman" w:cs="Times New Roman"/>
          <w:sz w:val="24"/>
          <w:szCs w:val="24"/>
        </w:rPr>
      </w:pPr>
    </w:p>
    <w:p w14:paraId="22921BEE" w14:textId="77777777" w:rsidR="00A174E6" w:rsidRDefault="00A174E6" w:rsidP="00DA01EE">
      <w:pPr>
        <w:jc w:val="both"/>
        <w:rPr>
          <w:rFonts w:ascii="Times New Roman" w:hAnsi="Times New Roman" w:cs="Times New Roman"/>
          <w:sz w:val="24"/>
          <w:szCs w:val="24"/>
        </w:rPr>
      </w:pPr>
    </w:p>
    <w:p w14:paraId="02080082" w14:textId="1D57E509" w:rsidR="00723090" w:rsidRDefault="00723090" w:rsidP="002D23BD">
      <w:pPr>
        <w:numPr>
          <w:ilvl w:val="0"/>
          <w:numId w:val="1"/>
        </w:numPr>
        <w:jc w:val="both"/>
        <w:rPr>
          <w:rFonts w:ascii="Times New Roman" w:hAnsi="Times New Roman" w:cs="Times New Roman"/>
          <w:b/>
          <w:sz w:val="24"/>
          <w:szCs w:val="24"/>
        </w:rPr>
      </w:pPr>
      <w:r>
        <w:rPr>
          <w:rFonts w:ascii="Times New Roman" w:hAnsi="Times New Roman" w:cs="Times New Roman"/>
          <w:b/>
          <w:sz w:val="24"/>
          <w:szCs w:val="24"/>
        </w:rPr>
        <w:t>Council organizational matters</w:t>
      </w:r>
    </w:p>
    <w:p w14:paraId="7B47832A" w14:textId="384CD3E8" w:rsidR="001F7E50" w:rsidRDefault="008E4BB4" w:rsidP="001F7E50">
      <w:pPr>
        <w:ind w:firstLine="720"/>
        <w:jc w:val="both"/>
        <w:rPr>
          <w:rFonts w:ascii="Times New Roman" w:hAnsi="Times New Roman" w:cs="Times New Roman"/>
          <w:bCs/>
          <w:sz w:val="24"/>
          <w:szCs w:val="24"/>
        </w:rPr>
      </w:pPr>
      <w:r w:rsidRPr="00564FC2">
        <w:rPr>
          <w:rFonts w:ascii="Times New Roman" w:hAnsi="Times New Roman" w:cs="Times New Roman"/>
          <w:bCs/>
          <w:sz w:val="24"/>
          <w:szCs w:val="24"/>
          <w:u w:val="single"/>
        </w:rPr>
        <w:t xml:space="preserve">Review and approval of </w:t>
      </w:r>
      <w:r w:rsidR="001F7E50">
        <w:rPr>
          <w:rFonts w:ascii="Times New Roman" w:hAnsi="Times New Roman" w:cs="Times New Roman"/>
          <w:bCs/>
          <w:sz w:val="24"/>
          <w:szCs w:val="24"/>
          <w:u w:val="single"/>
        </w:rPr>
        <w:t xml:space="preserve">the minutes from the October </w:t>
      </w:r>
      <w:r w:rsidR="00376207">
        <w:rPr>
          <w:rFonts w:ascii="Times New Roman" w:hAnsi="Times New Roman" w:cs="Times New Roman"/>
          <w:bCs/>
          <w:sz w:val="24"/>
          <w:szCs w:val="24"/>
          <w:u w:val="single"/>
        </w:rPr>
        <w:t>6,</w:t>
      </w:r>
      <w:r w:rsidR="001F7E50">
        <w:rPr>
          <w:rFonts w:ascii="Times New Roman" w:hAnsi="Times New Roman" w:cs="Times New Roman"/>
          <w:bCs/>
          <w:sz w:val="24"/>
          <w:szCs w:val="24"/>
          <w:u w:val="single"/>
        </w:rPr>
        <w:t xml:space="preserve"> 2020 meeting</w:t>
      </w:r>
      <w:r>
        <w:rPr>
          <w:rFonts w:ascii="Times New Roman" w:hAnsi="Times New Roman" w:cs="Times New Roman"/>
          <w:bCs/>
          <w:sz w:val="24"/>
          <w:szCs w:val="24"/>
        </w:rPr>
        <w:t xml:space="preserve"> </w:t>
      </w:r>
    </w:p>
    <w:p w14:paraId="4F6B20D6" w14:textId="64536AC7" w:rsidR="00A066EF" w:rsidRDefault="001F7E50" w:rsidP="001F7E50">
      <w:pPr>
        <w:ind w:firstLine="720"/>
        <w:jc w:val="both"/>
        <w:rPr>
          <w:rFonts w:ascii="Times New Roman" w:hAnsi="Times New Roman" w:cs="Times New Roman"/>
          <w:bCs/>
          <w:sz w:val="24"/>
          <w:szCs w:val="24"/>
        </w:rPr>
      </w:pPr>
      <w:r>
        <w:rPr>
          <w:rFonts w:ascii="Times New Roman" w:hAnsi="Times New Roman" w:cs="Times New Roman"/>
          <w:bCs/>
          <w:sz w:val="24"/>
          <w:szCs w:val="24"/>
        </w:rPr>
        <w:t>Janet Rico made a motion to approve the minute</w:t>
      </w:r>
      <w:r w:rsidR="00BB79E3">
        <w:rPr>
          <w:rFonts w:ascii="Times New Roman" w:hAnsi="Times New Roman" w:cs="Times New Roman"/>
          <w:bCs/>
          <w:sz w:val="24"/>
          <w:szCs w:val="24"/>
        </w:rPr>
        <w:t>s</w:t>
      </w:r>
      <w:r>
        <w:rPr>
          <w:rFonts w:ascii="Times New Roman" w:hAnsi="Times New Roman" w:cs="Times New Roman"/>
          <w:bCs/>
          <w:sz w:val="24"/>
          <w:szCs w:val="24"/>
        </w:rPr>
        <w:t>. Chris Hoeh seconded the motion and the</w:t>
      </w:r>
      <w:r w:rsidR="008E4BB4">
        <w:rPr>
          <w:rFonts w:ascii="Times New Roman" w:hAnsi="Times New Roman" w:cs="Times New Roman"/>
          <w:bCs/>
          <w:sz w:val="24"/>
          <w:szCs w:val="24"/>
        </w:rPr>
        <w:t xml:space="preserve"> minutes were approved </w:t>
      </w:r>
      <w:r w:rsidR="00756B8E">
        <w:rPr>
          <w:rFonts w:ascii="Times New Roman" w:hAnsi="Times New Roman" w:cs="Times New Roman"/>
          <w:bCs/>
          <w:sz w:val="24"/>
          <w:szCs w:val="24"/>
        </w:rPr>
        <w:t>unanimously</w:t>
      </w:r>
      <w:r w:rsidR="008E4BB4">
        <w:rPr>
          <w:rFonts w:ascii="Times New Roman" w:hAnsi="Times New Roman" w:cs="Times New Roman"/>
          <w:bCs/>
          <w:sz w:val="24"/>
          <w:szCs w:val="24"/>
        </w:rPr>
        <w:t xml:space="preserve"> by council members.  </w:t>
      </w:r>
    </w:p>
    <w:p w14:paraId="0ACDA479" w14:textId="77777777" w:rsidR="001F7E50" w:rsidRDefault="001F7E50" w:rsidP="001F7E50">
      <w:pPr>
        <w:ind w:firstLine="720"/>
        <w:jc w:val="both"/>
        <w:rPr>
          <w:rFonts w:ascii="Times New Roman" w:hAnsi="Times New Roman" w:cs="Times New Roman"/>
          <w:bCs/>
          <w:sz w:val="24"/>
          <w:szCs w:val="24"/>
        </w:rPr>
      </w:pPr>
    </w:p>
    <w:p w14:paraId="75F331BB" w14:textId="77777777" w:rsidR="00A066EF" w:rsidRDefault="00A066EF" w:rsidP="00A066EF">
      <w:pPr>
        <w:ind w:left="720"/>
        <w:jc w:val="both"/>
        <w:rPr>
          <w:rFonts w:ascii="Times New Roman" w:hAnsi="Times New Roman" w:cs="Times New Roman"/>
          <w:b/>
          <w:sz w:val="24"/>
          <w:szCs w:val="24"/>
        </w:rPr>
      </w:pPr>
    </w:p>
    <w:p w14:paraId="0DB88290" w14:textId="3B9BD551" w:rsidR="008E4BB4" w:rsidRDefault="007361B6" w:rsidP="00564FC2">
      <w:pPr>
        <w:jc w:val="both"/>
        <w:rPr>
          <w:rFonts w:ascii="Times New Roman" w:hAnsi="Times New Roman" w:cs="Times New Roman"/>
          <w:b/>
          <w:sz w:val="24"/>
          <w:szCs w:val="24"/>
        </w:rPr>
      </w:pPr>
      <w:r>
        <w:rPr>
          <w:rFonts w:ascii="Times New Roman" w:hAnsi="Times New Roman" w:cs="Times New Roman"/>
          <w:b/>
          <w:sz w:val="24"/>
          <w:szCs w:val="24"/>
        </w:rPr>
        <w:t xml:space="preserve">II. </w:t>
      </w:r>
      <w:r w:rsidR="00564FC2">
        <w:rPr>
          <w:rFonts w:ascii="Times New Roman" w:hAnsi="Times New Roman" w:cs="Times New Roman"/>
          <w:b/>
          <w:sz w:val="24"/>
          <w:szCs w:val="24"/>
        </w:rPr>
        <w:tab/>
      </w:r>
      <w:r w:rsidR="00BB79E3">
        <w:rPr>
          <w:rFonts w:ascii="Times New Roman" w:hAnsi="Times New Roman" w:cs="Times New Roman"/>
          <w:b/>
          <w:sz w:val="24"/>
          <w:szCs w:val="24"/>
        </w:rPr>
        <w:t>PCA Program Update</w:t>
      </w:r>
    </w:p>
    <w:p w14:paraId="3AA93F41" w14:textId="77777777" w:rsidR="000C3B0F" w:rsidRDefault="00BB79E3" w:rsidP="008E4BB4">
      <w:pPr>
        <w:pStyle w:val="ListParagraph"/>
        <w:jc w:val="both"/>
        <w:rPr>
          <w:rFonts w:ascii="Times New Roman" w:hAnsi="Times New Roman" w:cs="Times New Roman"/>
          <w:bCs/>
          <w:sz w:val="24"/>
          <w:szCs w:val="24"/>
        </w:rPr>
      </w:pPr>
      <w:r w:rsidRPr="00A0286A">
        <w:rPr>
          <w:rFonts w:ascii="Times New Roman" w:hAnsi="Times New Roman" w:cs="Times New Roman"/>
          <w:bCs/>
          <w:sz w:val="24"/>
          <w:szCs w:val="24"/>
          <w:u w:val="single"/>
        </w:rPr>
        <w:t>Recruitment and Retention Update</w:t>
      </w:r>
      <w:r>
        <w:rPr>
          <w:rFonts w:ascii="Times New Roman" w:hAnsi="Times New Roman" w:cs="Times New Roman"/>
          <w:bCs/>
          <w:sz w:val="24"/>
          <w:szCs w:val="24"/>
        </w:rPr>
        <w:t xml:space="preserve"> – Lisa M</w:t>
      </w:r>
      <w:r w:rsidR="000C3B0F">
        <w:rPr>
          <w:rFonts w:ascii="Times New Roman" w:hAnsi="Times New Roman" w:cs="Times New Roman"/>
          <w:bCs/>
          <w:sz w:val="24"/>
          <w:szCs w:val="24"/>
        </w:rPr>
        <w:t>arshke</w:t>
      </w:r>
    </w:p>
    <w:p w14:paraId="3EBD0C24" w14:textId="46C7487C" w:rsidR="000C3B0F" w:rsidRDefault="000C3B0F" w:rsidP="000C3B0F">
      <w:pPr>
        <w:pStyle w:val="ListParagraph"/>
        <w:jc w:val="both"/>
        <w:rPr>
          <w:rFonts w:ascii="Times New Roman" w:hAnsi="Times New Roman" w:cs="Times New Roman"/>
          <w:bCs/>
          <w:sz w:val="24"/>
          <w:szCs w:val="24"/>
        </w:rPr>
      </w:pPr>
      <w:r>
        <w:rPr>
          <w:rFonts w:ascii="Times New Roman" w:hAnsi="Times New Roman" w:cs="Times New Roman"/>
          <w:bCs/>
          <w:sz w:val="24"/>
          <w:szCs w:val="24"/>
        </w:rPr>
        <w:t>Chris Hoeh brought a concern he had with the UHealth IT staff not being responsive with the Directory search features issues. He noted the system was unresponsive for a period of time and he was not able to search for workers.  Ultimately, he was able to generate a list of 26 workers. He suggests the Council create</w:t>
      </w:r>
      <w:r w:rsidR="00376207">
        <w:rPr>
          <w:rFonts w:ascii="Times New Roman" w:hAnsi="Times New Roman" w:cs="Times New Roman"/>
          <w:bCs/>
          <w:sz w:val="24"/>
          <w:szCs w:val="24"/>
        </w:rPr>
        <w:t xml:space="preserve"> </w:t>
      </w:r>
      <w:r>
        <w:rPr>
          <w:rFonts w:ascii="Times New Roman" w:hAnsi="Times New Roman" w:cs="Times New Roman"/>
          <w:bCs/>
          <w:sz w:val="24"/>
          <w:szCs w:val="24"/>
        </w:rPr>
        <w:t>a PSA explaining PCA work and the role of the Directory. The Council should address two key questions:</w:t>
      </w:r>
    </w:p>
    <w:p w14:paraId="3251DA13" w14:textId="1099297D" w:rsidR="000C3B0F" w:rsidRDefault="000C3B0F" w:rsidP="000C3B0F">
      <w:pPr>
        <w:pStyle w:val="ListParagraph"/>
        <w:numPr>
          <w:ilvl w:val="0"/>
          <w:numId w:val="40"/>
        </w:numPr>
        <w:jc w:val="both"/>
        <w:rPr>
          <w:rFonts w:ascii="Times New Roman" w:hAnsi="Times New Roman" w:cs="Times New Roman"/>
          <w:bCs/>
          <w:sz w:val="24"/>
          <w:szCs w:val="24"/>
        </w:rPr>
      </w:pPr>
      <w:r>
        <w:rPr>
          <w:rFonts w:ascii="Times New Roman" w:hAnsi="Times New Roman" w:cs="Times New Roman"/>
          <w:bCs/>
          <w:sz w:val="24"/>
          <w:szCs w:val="24"/>
        </w:rPr>
        <w:t>How do we inform the public about the Directory?</w:t>
      </w:r>
    </w:p>
    <w:p w14:paraId="5ED955AF" w14:textId="0F741B42" w:rsidR="000C3B0F" w:rsidRDefault="000C3B0F" w:rsidP="000C3B0F">
      <w:pPr>
        <w:pStyle w:val="ListParagraph"/>
        <w:numPr>
          <w:ilvl w:val="0"/>
          <w:numId w:val="40"/>
        </w:numPr>
        <w:jc w:val="both"/>
        <w:rPr>
          <w:rFonts w:ascii="Times New Roman" w:hAnsi="Times New Roman" w:cs="Times New Roman"/>
          <w:bCs/>
          <w:sz w:val="24"/>
          <w:szCs w:val="24"/>
        </w:rPr>
      </w:pPr>
      <w:r>
        <w:rPr>
          <w:rFonts w:ascii="Times New Roman" w:hAnsi="Times New Roman" w:cs="Times New Roman"/>
          <w:bCs/>
          <w:sz w:val="24"/>
          <w:szCs w:val="24"/>
        </w:rPr>
        <w:lastRenderedPageBreak/>
        <w:t>How do we monitor the Directory is functioning correctly?</w:t>
      </w:r>
    </w:p>
    <w:p w14:paraId="74466E18" w14:textId="259EE434" w:rsidR="000C3B0F" w:rsidRDefault="000C3B0F" w:rsidP="000C3B0F">
      <w:pPr>
        <w:ind w:left="720"/>
        <w:jc w:val="both"/>
        <w:rPr>
          <w:rFonts w:ascii="Times New Roman" w:hAnsi="Times New Roman" w:cs="Times New Roman"/>
          <w:bCs/>
          <w:sz w:val="24"/>
          <w:szCs w:val="24"/>
        </w:rPr>
      </w:pPr>
      <w:r>
        <w:rPr>
          <w:rFonts w:ascii="Times New Roman" w:hAnsi="Times New Roman" w:cs="Times New Roman"/>
          <w:bCs/>
          <w:sz w:val="24"/>
          <w:szCs w:val="24"/>
        </w:rPr>
        <w:t>Lauren stated the Directory</w:t>
      </w:r>
      <w:r w:rsidR="00376207">
        <w:rPr>
          <w:rFonts w:ascii="Times New Roman" w:hAnsi="Times New Roman" w:cs="Times New Roman"/>
          <w:bCs/>
          <w:sz w:val="24"/>
          <w:szCs w:val="24"/>
        </w:rPr>
        <w:t xml:space="preserve"> </w:t>
      </w:r>
      <w:r>
        <w:rPr>
          <w:rFonts w:ascii="Times New Roman" w:hAnsi="Times New Roman" w:cs="Times New Roman"/>
          <w:bCs/>
          <w:sz w:val="24"/>
          <w:szCs w:val="24"/>
        </w:rPr>
        <w:t xml:space="preserve">center staff checks and notifies the Council with any </w:t>
      </w:r>
      <w:r w:rsidR="004C188F">
        <w:rPr>
          <w:rFonts w:ascii="Times New Roman" w:hAnsi="Times New Roman" w:cs="Times New Roman"/>
          <w:bCs/>
          <w:sz w:val="24"/>
          <w:szCs w:val="24"/>
        </w:rPr>
        <w:t>service disruptions. Lisa Marschke also receives notification and follows up with website engineers to correct the problems.  Leanne Winchester noted that yearly feed-back from users is collected.  10,000 PCAs are listed on the Directory, of which, 4,594 have blank registration fields.  A message will be sent to PCAs to encourage them to complete their profiles.  Karen Shack asked if directions for PCAs are clear. Leanne noted a video was created to assist workers and consumers on the use of the Directory.</w:t>
      </w:r>
    </w:p>
    <w:p w14:paraId="5D9742FC" w14:textId="0EF1AFBE" w:rsidR="00A0286A" w:rsidRDefault="00A0286A" w:rsidP="000C3B0F">
      <w:pPr>
        <w:ind w:left="720"/>
        <w:jc w:val="both"/>
        <w:rPr>
          <w:rFonts w:ascii="Times New Roman" w:hAnsi="Times New Roman" w:cs="Times New Roman"/>
          <w:bCs/>
          <w:sz w:val="24"/>
          <w:szCs w:val="24"/>
        </w:rPr>
      </w:pPr>
    </w:p>
    <w:p w14:paraId="38113DFB" w14:textId="77777777" w:rsidR="00A0286A" w:rsidRPr="00A0286A" w:rsidRDefault="00A0286A" w:rsidP="00A0286A">
      <w:pPr>
        <w:ind w:firstLine="720"/>
        <w:rPr>
          <w:rFonts w:ascii="Times New Roman" w:hAnsi="Times New Roman" w:cs="Times New Roman"/>
          <w:sz w:val="24"/>
          <w:szCs w:val="24"/>
          <w:u w:val="single"/>
        </w:rPr>
      </w:pPr>
      <w:r w:rsidRPr="00A0286A">
        <w:rPr>
          <w:rFonts w:ascii="Times New Roman" w:hAnsi="Times New Roman" w:cs="Times New Roman"/>
          <w:sz w:val="24"/>
          <w:szCs w:val="24"/>
          <w:u w:val="single"/>
        </w:rPr>
        <w:t xml:space="preserve">Results of the Consumer Phone Survey </w:t>
      </w:r>
    </w:p>
    <w:p w14:paraId="08839E87" w14:textId="77777777" w:rsidR="00A0286A" w:rsidRDefault="00A0286A" w:rsidP="00A0286A">
      <w:pPr>
        <w:ind w:firstLine="720"/>
        <w:rPr>
          <w:rFonts w:ascii="Times New Roman" w:hAnsi="Times New Roman" w:cs="Times New Roman"/>
          <w:sz w:val="24"/>
          <w:szCs w:val="24"/>
        </w:rPr>
      </w:pPr>
      <w:r>
        <w:rPr>
          <w:rFonts w:ascii="Times New Roman" w:hAnsi="Times New Roman" w:cs="Times New Roman"/>
          <w:sz w:val="24"/>
          <w:szCs w:val="24"/>
        </w:rPr>
        <w:t>Office of Survey Research – Bittie Behl-Chada, PhD</w:t>
      </w:r>
    </w:p>
    <w:p w14:paraId="68EFB89B" w14:textId="6ED4DC1E" w:rsidR="00A0286A" w:rsidRDefault="00A0286A" w:rsidP="000C3B0F">
      <w:pPr>
        <w:ind w:left="720"/>
        <w:jc w:val="both"/>
        <w:rPr>
          <w:rFonts w:ascii="Times New Roman" w:hAnsi="Times New Roman" w:cs="Times New Roman"/>
          <w:bCs/>
          <w:sz w:val="24"/>
          <w:szCs w:val="24"/>
        </w:rPr>
      </w:pPr>
      <w:r>
        <w:rPr>
          <w:rFonts w:ascii="Times New Roman" w:hAnsi="Times New Roman" w:cs="Times New Roman"/>
          <w:bCs/>
          <w:sz w:val="24"/>
          <w:szCs w:val="24"/>
        </w:rPr>
        <w:t xml:space="preserve">Ms. Behl-Chada provided the Council with a survey findings presentation including background data as well as objectives.  The survey was conducted March 23-July 7, 2019 and focused on PCA consumers receiving 40+ authorized hours of care. 68% of consumer-employers employed </w:t>
      </w:r>
      <w:r w:rsidR="00376207">
        <w:rPr>
          <w:rFonts w:ascii="Times New Roman" w:hAnsi="Times New Roman" w:cs="Times New Roman"/>
          <w:bCs/>
          <w:sz w:val="24"/>
          <w:szCs w:val="24"/>
        </w:rPr>
        <w:t xml:space="preserve">up to </w:t>
      </w:r>
      <w:r>
        <w:rPr>
          <w:rFonts w:ascii="Times New Roman" w:hAnsi="Times New Roman" w:cs="Times New Roman"/>
          <w:bCs/>
          <w:sz w:val="24"/>
          <w:szCs w:val="24"/>
        </w:rPr>
        <w:t xml:space="preserve">six PCAs while currently employing two workers.  </w:t>
      </w:r>
      <w:r w:rsidR="00A11CF4">
        <w:rPr>
          <w:rFonts w:ascii="Times New Roman" w:hAnsi="Times New Roman" w:cs="Times New Roman"/>
          <w:bCs/>
          <w:sz w:val="24"/>
          <w:szCs w:val="24"/>
        </w:rPr>
        <w:t>The average length of time of employment of PCAs was six years.  72% of consumers employed a friend or relative as their PCA.</w:t>
      </w:r>
    </w:p>
    <w:p w14:paraId="6D2F251E" w14:textId="27757E70" w:rsidR="000C3B0F" w:rsidRDefault="00A11CF4" w:rsidP="00A11CF4">
      <w:pPr>
        <w:ind w:left="720"/>
        <w:jc w:val="both"/>
        <w:rPr>
          <w:rFonts w:ascii="Times New Roman" w:hAnsi="Times New Roman" w:cs="Times New Roman"/>
          <w:bCs/>
          <w:sz w:val="24"/>
          <w:szCs w:val="24"/>
        </w:rPr>
      </w:pPr>
      <w:r>
        <w:rPr>
          <w:rFonts w:ascii="Times New Roman" w:hAnsi="Times New Roman" w:cs="Times New Roman"/>
          <w:bCs/>
          <w:sz w:val="24"/>
          <w:szCs w:val="24"/>
        </w:rPr>
        <w:t>Lauren asked about further issues of PCA turnover and wanted to know if any data was available on what other jobs PCAs listed after they quit. Chris Hoeh also asked if additional details were available on the reasons given when PCAs quit or were fired.</w:t>
      </w:r>
    </w:p>
    <w:p w14:paraId="61805EA2" w14:textId="14BB65CA" w:rsidR="00A11CF4" w:rsidRDefault="00A11CF4" w:rsidP="00A11CF4">
      <w:pPr>
        <w:ind w:left="720"/>
        <w:jc w:val="both"/>
        <w:rPr>
          <w:rFonts w:ascii="Times New Roman" w:hAnsi="Times New Roman" w:cs="Times New Roman"/>
          <w:bCs/>
          <w:sz w:val="24"/>
          <w:szCs w:val="24"/>
        </w:rPr>
      </w:pPr>
    </w:p>
    <w:p w14:paraId="743CB04D" w14:textId="6DBEF191" w:rsidR="00A11CF4" w:rsidRDefault="002C2D00" w:rsidP="00A11CF4">
      <w:pPr>
        <w:ind w:left="720"/>
        <w:jc w:val="both"/>
        <w:rPr>
          <w:rFonts w:ascii="Times New Roman" w:hAnsi="Times New Roman" w:cs="Times New Roman"/>
          <w:bCs/>
          <w:sz w:val="24"/>
          <w:szCs w:val="24"/>
        </w:rPr>
      </w:pPr>
      <w:r>
        <w:rPr>
          <w:rFonts w:ascii="Times New Roman" w:hAnsi="Times New Roman" w:cs="Times New Roman"/>
          <w:bCs/>
          <w:sz w:val="24"/>
          <w:szCs w:val="24"/>
        </w:rPr>
        <w:t xml:space="preserve">Additional data on PCA recruitment looked at the filling of approved PCA hours. There was a gap of 2% unfilled daytime approved hours and a 0.9 gap in </w:t>
      </w:r>
      <w:r w:rsidR="00376207">
        <w:rPr>
          <w:rFonts w:ascii="Times New Roman" w:hAnsi="Times New Roman" w:cs="Times New Roman"/>
          <w:bCs/>
          <w:sz w:val="24"/>
          <w:szCs w:val="24"/>
        </w:rPr>
        <w:t>nighttime</w:t>
      </w:r>
      <w:r>
        <w:rPr>
          <w:rFonts w:ascii="Times New Roman" w:hAnsi="Times New Roman" w:cs="Times New Roman"/>
          <w:bCs/>
          <w:sz w:val="24"/>
          <w:szCs w:val="24"/>
        </w:rPr>
        <w:t xml:space="preserve"> hours.</w:t>
      </w:r>
      <w:r w:rsidR="0033143F">
        <w:rPr>
          <w:rFonts w:ascii="Times New Roman" w:hAnsi="Times New Roman" w:cs="Times New Roman"/>
          <w:bCs/>
          <w:sz w:val="24"/>
          <w:szCs w:val="24"/>
        </w:rPr>
        <w:t xml:space="preserve"> The length of time it takes for a consumer to find and hire a PCA</w:t>
      </w:r>
      <w:r w:rsidR="002F6C82">
        <w:rPr>
          <w:rFonts w:ascii="Times New Roman" w:hAnsi="Times New Roman" w:cs="Times New Roman"/>
          <w:bCs/>
          <w:sz w:val="24"/>
          <w:szCs w:val="24"/>
        </w:rPr>
        <w:t xml:space="preserve"> is one week to three months.  The survey also asked consumers reasons for difficulty finding PCA candidates for hire. Multiple reasons were </w:t>
      </w:r>
      <w:r w:rsidR="00376207">
        <w:rPr>
          <w:rFonts w:ascii="Times New Roman" w:hAnsi="Times New Roman" w:cs="Times New Roman"/>
          <w:bCs/>
          <w:sz w:val="24"/>
          <w:szCs w:val="24"/>
        </w:rPr>
        <w:t>provided,</w:t>
      </w:r>
      <w:r w:rsidR="002F6C82">
        <w:rPr>
          <w:rFonts w:ascii="Times New Roman" w:hAnsi="Times New Roman" w:cs="Times New Roman"/>
          <w:bCs/>
          <w:sz w:val="24"/>
          <w:szCs w:val="24"/>
        </w:rPr>
        <w:t xml:space="preserve"> and Chris Hoeh suggested </w:t>
      </w:r>
      <w:r w:rsidR="00376207">
        <w:rPr>
          <w:rFonts w:ascii="Times New Roman" w:hAnsi="Times New Roman" w:cs="Times New Roman"/>
          <w:bCs/>
          <w:sz w:val="24"/>
          <w:szCs w:val="24"/>
        </w:rPr>
        <w:t>further</w:t>
      </w:r>
      <w:r w:rsidR="002F6C82">
        <w:rPr>
          <w:rFonts w:ascii="Times New Roman" w:hAnsi="Times New Roman" w:cs="Times New Roman"/>
          <w:bCs/>
          <w:sz w:val="24"/>
          <w:szCs w:val="24"/>
        </w:rPr>
        <w:t xml:space="preserve"> details of the </w:t>
      </w:r>
      <w:r w:rsidR="00376207">
        <w:rPr>
          <w:rFonts w:ascii="Times New Roman" w:hAnsi="Times New Roman" w:cs="Times New Roman"/>
          <w:bCs/>
          <w:sz w:val="24"/>
          <w:szCs w:val="24"/>
        </w:rPr>
        <w:t xml:space="preserve">various </w:t>
      </w:r>
      <w:r w:rsidR="002F6C82">
        <w:rPr>
          <w:rFonts w:ascii="Times New Roman" w:hAnsi="Times New Roman" w:cs="Times New Roman"/>
          <w:bCs/>
          <w:sz w:val="24"/>
          <w:szCs w:val="24"/>
        </w:rPr>
        <w:t xml:space="preserve">reasons </w:t>
      </w:r>
      <w:r w:rsidR="00376207">
        <w:rPr>
          <w:rFonts w:ascii="Times New Roman" w:hAnsi="Times New Roman" w:cs="Times New Roman"/>
          <w:bCs/>
          <w:sz w:val="24"/>
          <w:szCs w:val="24"/>
        </w:rPr>
        <w:t>provided by consumers</w:t>
      </w:r>
      <w:r w:rsidR="002F6C82">
        <w:rPr>
          <w:rFonts w:ascii="Times New Roman" w:hAnsi="Times New Roman" w:cs="Times New Roman"/>
          <w:bCs/>
          <w:sz w:val="24"/>
          <w:szCs w:val="24"/>
        </w:rPr>
        <w:t>.</w:t>
      </w:r>
    </w:p>
    <w:p w14:paraId="3D8B779F" w14:textId="2A78F08B" w:rsidR="002F6C82" w:rsidRDefault="002F6C82" w:rsidP="00A11CF4">
      <w:pPr>
        <w:ind w:left="720"/>
        <w:jc w:val="both"/>
        <w:rPr>
          <w:rFonts w:ascii="Times New Roman" w:hAnsi="Times New Roman" w:cs="Times New Roman"/>
          <w:bCs/>
          <w:sz w:val="24"/>
          <w:szCs w:val="24"/>
        </w:rPr>
      </w:pPr>
    </w:p>
    <w:p w14:paraId="7CB0DFE8" w14:textId="33A48296" w:rsidR="002F6C82" w:rsidRDefault="002F6C82" w:rsidP="00A11CF4">
      <w:pPr>
        <w:ind w:left="720"/>
        <w:jc w:val="both"/>
        <w:rPr>
          <w:rFonts w:ascii="Times New Roman" w:hAnsi="Times New Roman" w:cs="Times New Roman"/>
          <w:bCs/>
          <w:sz w:val="24"/>
          <w:szCs w:val="24"/>
        </w:rPr>
      </w:pPr>
      <w:r>
        <w:rPr>
          <w:rFonts w:ascii="Times New Roman" w:hAnsi="Times New Roman" w:cs="Times New Roman"/>
          <w:bCs/>
          <w:sz w:val="24"/>
          <w:szCs w:val="24"/>
        </w:rPr>
        <w:t xml:space="preserve">Data on PCA recruitment resources noted use of the Directory.  44% of consumers have used the Directory to recruit workers.  Chris and Lauren </w:t>
      </w:r>
      <w:r w:rsidR="00376207">
        <w:rPr>
          <w:rFonts w:ascii="Times New Roman" w:hAnsi="Times New Roman" w:cs="Times New Roman"/>
          <w:bCs/>
          <w:sz w:val="24"/>
          <w:szCs w:val="24"/>
        </w:rPr>
        <w:t xml:space="preserve">asked </w:t>
      </w:r>
      <w:r>
        <w:rPr>
          <w:rFonts w:ascii="Times New Roman" w:hAnsi="Times New Roman" w:cs="Times New Roman"/>
          <w:bCs/>
          <w:sz w:val="24"/>
          <w:szCs w:val="24"/>
        </w:rPr>
        <w:t xml:space="preserve">how greater awareness of the Directory can be provided to consumers. Becca noted that PCAs use networking with other PCAs during meetings and PCAs indicated their communication preferences were by </w:t>
      </w:r>
      <w:r w:rsidR="00376207">
        <w:rPr>
          <w:rFonts w:ascii="Times New Roman" w:hAnsi="Times New Roman" w:cs="Times New Roman"/>
          <w:bCs/>
          <w:sz w:val="24"/>
          <w:szCs w:val="24"/>
        </w:rPr>
        <w:t>email and</w:t>
      </w:r>
      <w:r>
        <w:rPr>
          <w:rFonts w:ascii="Times New Roman" w:hAnsi="Times New Roman" w:cs="Times New Roman"/>
          <w:bCs/>
          <w:sz w:val="24"/>
          <w:szCs w:val="24"/>
        </w:rPr>
        <w:t xml:space="preserve"> direct mail.  Chris suggested further work on </w:t>
      </w:r>
      <w:r w:rsidR="00C8084D">
        <w:rPr>
          <w:rFonts w:ascii="Times New Roman" w:hAnsi="Times New Roman" w:cs="Times New Roman"/>
          <w:bCs/>
          <w:sz w:val="24"/>
          <w:szCs w:val="24"/>
        </w:rPr>
        <w:t>directory use.   Ann Ackil suggested a sub-committee meet and report back to the council at the next meeting.  Ann asked for a motion to establish the directory use workgroup.  The motion was seconded and passed following the roll-call vote:</w:t>
      </w:r>
    </w:p>
    <w:p w14:paraId="4BDC0C4E" w14:textId="3E9D9CAA" w:rsidR="00C8084D" w:rsidRDefault="00C8084D" w:rsidP="00A11CF4">
      <w:pPr>
        <w:ind w:left="720"/>
        <w:jc w:val="both"/>
        <w:rPr>
          <w:rFonts w:ascii="Times New Roman" w:hAnsi="Times New Roman" w:cs="Times New Roman"/>
          <w:bCs/>
          <w:sz w:val="24"/>
          <w:szCs w:val="24"/>
        </w:rPr>
      </w:pPr>
      <w:r>
        <w:rPr>
          <w:rFonts w:ascii="Times New Roman" w:hAnsi="Times New Roman" w:cs="Times New Roman"/>
          <w:bCs/>
          <w:sz w:val="24"/>
          <w:szCs w:val="24"/>
        </w:rPr>
        <w:t>Ann Ackil -aye</w:t>
      </w:r>
    </w:p>
    <w:p w14:paraId="3F9001FF" w14:textId="3A5DB995" w:rsidR="00C8084D" w:rsidRDefault="00C8084D" w:rsidP="00A11CF4">
      <w:pPr>
        <w:ind w:left="720"/>
        <w:jc w:val="both"/>
        <w:rPr>
          <w:rFonts w:ascii="Times New Roman" w:hAnsi="Times New Roman" w:cs="Times New Roman"/>
          <w:bCs/>
          <w:sz w:val="24"/>
          <w:szCs w:val="24"/>
        </w:rPr>
      </w:pPr>
      <w:r>
        <w:rPr>
          <w:rFonts w:ascii="Times New Roman" w:hAnsi="Times New Roman" w:cs="Times New Roman"/>
          <w:bCs/>
          <w:sz w:val="24"/>
          <w:szCs w:val="24"/>
        </w:rPr>
        <w:t>Chris Hoeh – aye</w:t>
      </w:r>
    </w:p>
    <w:p w14:paraId="7A8EE968" w14:textId="6B99AE3E" w:rsidR="00C8084D" w:rsidRDefault="00C8084D" w:rsidP="00A11CF4">
      <w:pPr>
        <w:ind w:left="720"/>
        <w:jc w:val="both"/>
        <w:rPr>
          <w:rFonts w:ascii="Times New Roman" w:hAnsi="Times New Roman" w:cs="Times New Roman"/>
          <w:bCs/>
          <w:sz w:val="24"/>
          <w:szCs w:val="24"/>
        </w:rPr>
      </w:pPr>
      <w:r>
        <w:rPr>
          <w:rFonts w:ascii="Times New Roman" w:hAnsi="Times New Roman" w:cs="Times New Roman"/>
          <w:bCs/>
          <w:sz w:val="24"/>
          <w:szCs w:val="24"/>
        </w:rPr>
        <w:t>Karen Shack -aye</w:t>
      </w:r>
    </w:p>
    <w:p w14:paraId="01BE63CF" w14:textId="0362694B" w:rsidR="00C8084D" w:rsidRDefault="00C8084D" w:rsidP="00A11CF4">
      <w:pPr>
        <w:ind w:left="720"/>
        <w:jc w:val="both"/>
        <w:rPr>
          <w:rFonts w:ascii="Times New Roman" w:hAnsi="Times New Roman" w:cs="Times New Roman"/>
          <w:bCs/>
          <w:sz w:val="24"/>
          <w:szCs w:val="24"/>
        </w:rPr>
      </w:pPr>
      <w:r>
        <w:rPr>
          <w:rFonts w:ascii="Times New Roman" w:hAnsi="Times New Roman" w:cs="Times New Roman"/>
          <w:bCs/>
          <w:sz w:val="24"/>
          <w:szCs w:val="24"/>
        </w:rPr>
        <w:t>Kristen McCosh -aye</w:t>
      </w:r>
    </w:p>
    <w:p w14:paraId="716E20BC" w14:textId="1159EDEE" w:rsidR="00733DBC" w:rsidRPr="000C3B0F" w:rsidRDefault="00733DBC" w:rsidP="00A11CF4">
      <w:pPr>
        <w:ind w:left="720"/>
        <w:jc w:val="both"/>
        <w:rPr>
          <w:rFonts w:ascii="Times New Roman" w:hAnsi="Times New Roman" w:cs="Times New Roman"/>
          <w:bCs/>
          <w:sz w:val="24"/>
          <w:szCs w:val="24"/>
        </w:rPr>
      </w:pPr>
      <w:r>
        <w:rPr>
          <w:rFonts w:ascii="Times New Roman" w:hAnsi="Times New Roman" w:cs="Times New Roman"/>
          <w:bCs/>
          <w:sz w:val="24"/>
          <w:szCs w:val="24"/>
        </w:rPr>
        <w:t>Lauren Peters - aye</w:t>
      </w:r>
    </w:p>
    <w:p w14:paraId="34C4604F" w14:textId="3AC8DC32" w:rsidR="000C3B0F" w:rsidRDefault="00733DBC" w:rsidP="00733DBC">
      <w:pPr>
        <w:jc w:val="both"/>
        <w:rPr>
          <w:rFonts w:ascii="Times New Roman" w:hAnsi="Times New Roman" w:cs="Times New Roman"/>
          <w:bCs/>
          <w:sz w:val="24"/>
          <w:szCs w:val="24"/>
        </w:rPr>
      </w:pPr>
      <w:r>
        <w:rPr>
          <w:rFonts w:ascii="Times New Roman" w:hAnsi="Times New Roman" w:cs="Times New Roman"/>
          <w:bCs/>
          <w:sz w:val="24"/>
          <w:szCs w:val="24"/>
        </w:rPr>
        <w:tab/>
        <w:t>Tim Kunzier – aye</w:t>
      </w:r>
    </w:p>
    <w:p w14:paraId="191779B6" w14:textId="050A693F" w:rsidR="00733DBC" w:rsidRDefault="00733DBC" w:rsidP="00733DBC">
      <w:pPr>
        <w:jc w:val="both"/>
        <w:rPr>
          <w:rFonts w:ascii="Times New Roman" w:hAnsi="Times New Roman" w:cs="Times New Roman"/>
          <w:bCs/>
          <w:sz w:val="24"/>
          <w:szCs w:val="24"/>
        </w:rPr>
      </w:pPr>
      <w:r>
        <w:rPr>
          <w:rFonts w:ascii="Times New Roman" w:hAnsi="Times New Roman" w:cs="Times New Roman"/>
          <w:bCs/>
          <w:sz w:val="24"/>
          <w:szCs w:val="24"/>
        </w:rPr>
        <w:tab/>
        <w:t>Janet Rico – aye</w:t>
      </w:r>
    </w:p>
    <w:p w14:paraId="687C1C68" w14:textId="77777777" w:rsidR="00E20C5F" w:rsidRPr="00033544" w:rsidRDefault="00E20C5F" w:rsidP="00E20C5F">
      <w:pPr>
        <w:rPr>
          <w:rFonts w:ascii="Times New Roman" w:hAnsi="Times New Roman" w:cs="Times New Roman"/>
          <w:sz w:val="24"/>
          <w:szCs w:val="24"/>
        </w:rPr>
      </w:pPr>
      <w:r>
        <w:rPr>
          <w:rFonts w:ascii="Times New Roman" w:hAnsi="Times New Roman" w:cs="Times New Roman"/>
          <w:bCs/>
          <w:sz w:val="24"/>
          <w:szCs w:val="24"/>
        </w:rPr>
        <w:tab/>
      </w:r>
    </w:p>
    <w:p w14:paraId="3E5B2E8B" w14:textId="50950C61" w:rsidR="00E20C5F" w:rsidRPr="00DE038C" w:rsidRDefault="00E20C5F" w:rsidP="00E20C5F">
      <w:pPr>
        <w:ind w:left="720"/>
        <w:rPr>
          <w:rFonts w:ascii="Times New Roman" w:hAnsi="Times New Roman" w:cs="Times New Roman"/>
          <w:sz w:val="24"/>
          <w:szCs w:val="24"/>
          <w:u w:val="single"/>
        </w:rPr>
      </w:pPr>
      <w:r w:rsidRPr="00DE038C">
        <w:rPr>
          <w:rFonts w:ascii="Times New Roman" w:hAnsi="Times New Roman" w:cs="Times New Roman"/>
          <w:sz w:val="24"/>
          <w:szCs w:val="24"/>
          <w:u w:val="single"/>
        </w:rPr>
        <w:t>MassHealth Report - Update on Fiscal Intermediary Procurement</w:t>
      </w:r>
    </w:p>
    <w:p w14:paraId="4B23B756" w14:textId="6B92A532" w:rsidR="007B126E" w:rsidRDefault="007B126E" w:rsidP="00682F50">
      <w:pPr>
        <w:ind w:left="720"/>
        <w:jc w:val="both"/>
        <w:rPr>
          <w:rFonts w:ascii="Times New Roman" w:hAnsi="Times New Roman" w:cs="Times New Roman"/>
          <w:bCs/>
          <w:sz w:val="24"/>
          <w:szCs w:val="24"/>
        </w:rPr>
      </w:pPr>
      <w:r>
        <w:rPr>
          <w:rFonts w:ascii="Times New Roman" w:hAnsi="Times New Roman" w:cs="Times New Roman"/>
          <w:bCs/>
          <w:sz w:val="24"/>
          <w:szCs w:val="24"/>
        </w:rPr>
        <w:t xml:space="preserve">Sherri Hannigan </w:t>
      </w:r>
      <w:r w:rsidR="00682F50">
        <w:rPr>
          <w:rFonts w:ascii="Times New Roman" w:hAnsi="Times New Roman" w:cs="Times New Roman"/>
          <w:bCs/>
          <w:sz w:val="24"/>
          <w:szCs w:val="24"/>
        </w:rPr>
        <w:t>reported on the RFR for a single MassHealth Fiscal Intermediary.  The RFR was posted September 22</w:t>
      </w:r>
      <w:r w:rsidR="00682F50" w:rsidRPr="00682F50">
        <w:rPr>
          <w:rFonts w:ascii="Times New Roman" w:hAnsi="Times New Roman" w:cs="Times New Roman"/>
          <w:bCs/>
          <w:sz w:val="24"/>
          <w:szCs w:val="24"/>
          <w:vertAlign w:val="superscript"/>
        </w:rPr>
        <w:t>nd</w:t>
      </w:r>
      <w:r w:rsidR="00682F50">
        <w:rPr>
          <w:rFonts w:ascii="Times New Roman" w:hAnsi="Times New Roman" w:cs="Times New Roman"/>
          <w:bCs/>
          <w:sz w:val="24"/>
          <w:szCs w:val="24"/>
        </w:rPr>
        <w:t xml:space="preserve"> with bids due October 1.  The contract will include an EVV solution.  A </w:t>
      </w:r>
      <w:r w:rsidR="00376207">
        <w:rPr>
          <w:rFonts w:ascii="Times New Roman" w:hAnsi="Times New Roman" w:cs="Times New Roman"/>
          <w:bCs/>
          <w:sz w:val="24"/>
          <w:szCs w:val="24"/>
        </w:rPr>
        <w:t>bidder’s</w:t>
      </w:r>
      <w:r w:rsidR="00682F50">
        <w:rPr>
          <w:rFonts w:ascii="Times New Roman" w:hAnsi="Times New Roman" w:cs="Times New Roman"/>
          <w:bCs/>
          <w:sz w:val="24"/>
          <w:szCs w:val="24"/>
        </w:rPr>
        <w:t xml:space="preserve"> conference will take place October 1</w:t>
      </w:r>
      <w:r w:rsidR="00682F50" w:rsidRPr="00682F50">
        <w:rPr>
          <w:rFonts w:ascii="Times New Roman" w:hAnsi="Times New Roman" w:cs="Times New Roman"/>
          <w:bCs/>
          <w:sz w:val="24"/>
          <w:szCs w:val="24"/>
          <w:vertAlign w:val="superscript"/>
        </w:rPr>
        <w:t>st</w:t>
      </w:r>
      <w:r w:rsidR="00682F50">
        <w:rPr>
          <w:rFonts w:ascii="Times New Roman" w:hAnsi="Times New Roman" w:cs="Times New Roman"/>
          <w:bCs/>
          <w:sz w:val="24"/>
          <w:szCs w:val="24"/>
        </w:rPr>
        <w:t xml:space="preserve"> and the selection of the Fiscal Intermediary will be on April 1, 2021. Listening sessions will take place monthly starting November 2020 and continue through the new year. MassHealth will publish issues and questions raised during the sessions and written testimony will continue through 2021.  Consumers can submit </w:t>
      </w:r>
      <w:r w:rsidR="00682F50">
        <w:rPr>
          <w:rFonts w:ascii="Times New Roman" w:hAnsi="Times New Roman" w:cs="Times New Roman"/>
          <w:bCs/>
          <w:sz w:val="24"/>
          <w:szCs w:val="24"/>
        </w:rPr>
        <w:lastRenderedPageBreak/>
        <w:t xml:space="preserve">testimony to MassHealth using </w:t>
      </w:r>
      <w:hyperlink r:id="rId13" w:history="1">
        <w:r w:rsidR="00392A1D" w:rsidRPr="007E32C4">
          <w:rPr>
            <w:rStyle w:val="Hyperlink"/>
            <w:rFonts w:ascii="Times New Roman" w:hAnsi="Times New Roman" w:cs="Times New Roman"/>
            <w:bCs/>
            <w:sz w:val="24"/>
            <w:szCs w:val="24"/>
          </w:rPr>
          <w:t>pcafeedback@massmail@state.ma.us</w:t>
        </w:r>
      </w:hyperlink>
      <w:r w:rsidR="00392A1D">
        <w:rPr>
          <w:rFonts w:ascii="Times New Roman" w:hAnsi="Times New Roman" w:cs="Times New Roman"/>
          <w:bCs/>
          <w:sz w:val="24"/>
          <w:szCs w:val="24"/>
        </w:rPr>
        <w:t xml:space="preserve"> or through the Mass.gov webpage.</w:t>
      </w:r>
    </w:p>
    <w:p w14:paraId="32DB1918" w14:textId="1A5E82D7" w:rsidR="00392A1D" w:rsidRDefault="00392A1D" w:rsidP="00682F50">
      <w:pPr>
        <w:ind w:left="720"/>
        <w:jc w:val="both"/>
        <w:rPr>
          <w:rFonts w:ascii="Times New Roman" w:hAnsi="Times New Roman" w:cs="Times New Roman"/>
          <w:bCs/>
          <w:sz w:val="24"/>
          <w:szCs w:val="24"/>
        </w:rPr>
      </w:pPr>
    </w:p>
    <w:p w14:paraId="36CE32C5" w14:textId="1DA6403E" w:rsidR="00392A1D" w:rsidRDefault="00392A1D" w:rsidP="00682F50">
      <w:pPr>
        <w:ind w:left="720"/>
        <w:jc w:val="both"/>
        <w:rPr>
          <w:rFonts w:ascii="Times New Roman" w:hAnsi="Times New Roman" w:cs="Times New Roman"/>
          <w:bCs/>
          <w:sz w:val="24"/>
          <w:szCs w:val="24"/>
          <w:u w:val="single"/>
        </w:rPr>
      </w:pPr>
      <w:r>
        <w:rPr>
          <w:rFonts w:ascii="Times New Roman" w:hAnsi="Times New Roman" w:cs="Times New Roman"/>
          <w:bCs/>
          <w:sz w:val="24"/>
          <w:szCs w:val="24"/>
          <w:u w:val="single"/>
        </w:rPr>
        <w:t>Advance Aid Subgroup</w:t>
      </w:r>
    </w:p>
    <w:p w14:paraId="0DFB4B6A" w14:textId="4CB48ED4" w:rsidR="00392A1D" w:rsidRDefault="00376207" w:rsidP="00682F50">
      <w:pPr>
        <w:ind w:left="720"/>
        <w:jc w:val="both"/>
        <w:rPr>
          <w:rFonts w:ascii="Times New Roman" w:hAnsi="Times New Roman" w:cs="Times New Roman"/>
          <w:bCs/>
          <w:sz w:val="24"/>
          <w:szCs w:val="24"/>
        </w:rPr>
      </w:pPr>
      <w:r>
        <w:rPr>
          <w:rFonts w:ascii="Times New Roman" w:hAnsi="Times New Roman" w:cs="Times New Roman"/>
          <w:bCs/>
          <w:sz w:val="24"/>
          <w:szCs w:val="24"/>
        </w:rPr>
        <w:t>Chris and</w:t>
      </w:r>
      <w:r w:rsidR="00392A1D">
        <w:rPr>
          <w:rFonts w:ascii="Times New Roman" w:hAnsi="Times New Roman" w:cs="Times New Roman"/>
          <w:bCs/>
          <w:sz w:val="24"/>
          <w:szCs w:val="24"/>
        </w:rPr>
        <w:t xml:space="preserve"> Becca have had discussions with other provider programs in Oregon and Washington state. The Union has promoted focus groups for PCA workers providing</w:t>
      </w:r>
      <w:r w:rsidR="00962358">
        <w:rPr>
          <w:rFonts w:ascii="Times New Roman" w:hAnsi="Times New Roman" w:cs="Times New Roman"/>
          <w:bCs/>
          <w:sz w:val="24"/>
          <w:szCs w:val="24"/>
        </w:rPr>
        <w:t xml:space="preserve"> </w:t>
      </w:r>
      <w:r w:rsidR="00392A1D">
        <w:rPr>
          <w:rFonts w:ascii="Times New Roman" w:hAnsi="Times New Roman" w:cs="Times New Roman"/>
          <w:bCs/>
          <w:sz w:val="24"/>
          <w:szCs w:val="24"/>
        </w:rPr>
        <w:t xml:space="preserve">services to Consumers with complex needs as well as with PCAs who do not. </w:t>
      </w:r>
    </w:p>
    <w:p w14:paraId="3C29FF47" w14:textId="1B409A06" w:rsidR="00962358" w:rsidRDefault="00962358" w:rsidP="00682F50">
      <w:pPr>
        <w:ind w:left="720"/>
        <w:jc w:val="both"/>
        <w:rPr>
          <w:rFonts w:ascii="Times New Roman" w:hAnsi="Times New Roman" w:cs="Times New Roman"/>
          <w:bCs/>
          <w:sz w:val="24"/>
          <w:szCs w:val="24"/>
        </w:rPr>
      </w:pPr>
    </w:p>
    <w:p w14:paraId="6FB3EA4C" w14:textId="144AAEB2" w:rsidR="00962358" w:rsidRPr="00DE038C" w:rsidRDefault="00962358" w:rsidP="00DE038C">
      <w:pPr>
        <w:pStyle w:val="ListParagraph"/>
        <w:numPr>
          <w:ilvl w:val="0"/>
          <w:numId w:val="44"/>
        </w:numPr>
        <w:jc w:val="both"/>
        <w:rPr>
          <w:rFonts w:ascii="Times New Roman" w:hAnsi="Times New Roman" w:cs="Times New Roman"/>
          <w:b/>
          <w:sz w:val="24"/>
          <w:szCs w:val="24"/>
        </w:rPr>
      </w:pPr>
      <w:r w:rsidRPr="00DE038C">
        <w:rPr>
          <w:rFonts w:ascii="Times New Roman" w:hAnsi="Times New Roman" w:cs="Times New Roman"/>
          <w:b/>
          <w:sz w:val="24"/>
          <w:szCs w:val="24"/>
        </w:rPr>
        <w:t>Executive Director’s Report</w:t>
      </w:r>
    </w:p>
    <w:p w14:paraId="46C8DF20" w14:textId="2019353C" w:rsidR="008B14FA" w:rsidRDefault="008B14FA" w:rsidP="008B14FA">
      <w:pPr>
        <w:ind w:left="720"/>
        <w:rPr>
          <w:rFonts w:ascii="Times New Roman" w:hAnsi="Times New Roman" w:cs="Times New Roman"/>
          <w:sz w:val="24"/>
          <w:szCs w:val="24"/>
        </w:rPr>
      </w:pPr>
      <w:r>
        <w:rPr>
          <w:rFonts w:ascii="Times New Roman" w:hAnsi="Times New Roman" w:cs="Times New Roman"/>
          <w:sz w:val="24"/>
          <w:szCs w:val="24"/>
        </w:rPr>
        <w:t>Lauren discussed the Council’s role in advancing racial justice and equity in the PCA Program. Chris noted that Council. membership should reflect diversity.  These issues should be included in all survey and research materials.</w:t>
      </w:r>
    </w:p>
    <w:p w14:paraId="021C03CF" w14:textId="77777777" w:rsidR="008B14FA" w:rsidRPr="00EE0D3A" w:rsidRDefault="008B14FA" w:rsidP="008B14FA">
      <w:pPr>
        <w:ind w:left="720"/>
        <w:rPr>
          <w:rFonts w:ascii="Times New Roman" w:hAnsi="Times New Roman" w:cs="Times New Roman"/>
          <w:sz w:val="24"/>
          <w:szCs w:val="24"/>
        </w:rPr>
      </w:pPr>
    </w:p>
    <w:p w14:paraId="2B9D24B0" w14:textId="31730D69" w:rsidR="004430F8" w:rsidRDefault="00624E9D" w:rsidP="007A2B0C">
      <w:pPr>
        <w:jc w:val="both"/>
        <w:rPr>
          <w:rFonts w:ascii="Times New Roman" w:hAnsi="Times New Roman" w:cs="Times New Roman"/>
          <w:sz w:val="24"/>
          <w:szCs w:val="24"/>
        </w:rPr>
      </w:pPr>
      <w:r>
        <w:rPr>
          <w:rFonts w:ascii="Times New Roman" w:hAnsi="Times New Roman" w:cs="Times New Roman"/>
          <w:sz w:val="24"/>
          <w:szCs w:val="24"/>
        </w:rPr>
        <w:t xml:space="preserve">Lauren noted the time and moved other remaining agenda items to be discussed at the next Council meeting.  A motion to adjourn was made by Chris Hoeh and seconded by Karen Shack.  The motion passed </w:t>
      </w:r>
      <w:r w:rsidR="00756B8E">
        <w:rPr>
          <w:rFonts w:ascii="Times New Roman" w:hAnsi="Times New Roman" w:cs="Times New Roman"/>
          <w:sz w:val="24"/>
          <w:szCs w:val="24"/>
        </w:rPr>
        <w:t xml:space="preserve">by </w:t>
      </w:r>
      <w:r w:rsidR="000A358F">
        <w:rPr>
          <w:rFonts w:ascii="Times New Roman" w:hAnsi="Times New Roman" w:cs="Times New Roman"/>
          <w:sz w:val="24"/>
          <w:szCs w:val="24"/>
        </w:rPr>
        <w:t>unanimous</w:t>
      </w:r>
      <w:r w:rsidR="00756B8E">
        <w:rPr>
          <w:rFonts w:ascii="Times New Roman" w:hAnsi="Times New Roman" w:cs="Times New Roman"/>
          <w:sz w:val="24"/>
          <w:szCs w:val="24"/>
        </w:rPr>
        <w:t xml:space="preserve"> vote</w:t>
      </w:r>
      <w:r>
        <w:rPr>
          <w:rFonts w:ascii="Times New Roman" w:hAnsi="Times New Roman" w:cs="Times New Roman"/>
          <w:sz w:val="24"/>
          <w:szCs w:val="24"/>
        </w:rPr>
        <w:t xml:space="preserve"> and the meeting </w:t>
      </w:r>
      <w:r w:rsidR="00BC68DD">
        <w:rPr>
          <w:rFonts w:ascii="Times New Roman" w:hAnsi="Times New Roman" w:cs="Times New Roman"/>
          <w:sz w:val="24"/>
          <w:szCs w:val="24"/>
        </w:rPr>
        <w:t xml:space="preserve">adjourned </w:t>
      </w:r>
      <w:r w:rsidR="00425AED">
        <w:rPr>
          <w:rFonts w:ascii="Times New Roman" w:hAnsi="Times New Roman" w:cs="Times New Roman"/>
          <w:sz w:val="24"/>
          <w:szCs w:val="24"/>
        </w:rPr>
        <w:t xml:space="preserve">at </w:t>
      </w:r>
      <w:r>
        <w:rPr>
          <w:rFonts w:ascii="Times New Roman" w:hAnsi="Times New Roman" w:cs="Times New Roman"/>
          <w:sz w:val="24"/>
          <w:szCs w:val="24"/>
        </w:rPr>
        <w:t>3:3</w:t>
      </w:r>
      <w:r w:rsidR="008B14FA">
        <w:rPr>
          <w:rFonts w:ascii="Times New Roman" w:hAnsi="Times New Roman" w:cs="Times New Roman"/>
          <w:sz w:val="24"/>
          <w:szCs w:val="24"/>
        </w:rPr>
        <w:t>5</w:t>
      </w:r>
      <w:r w:rsidR="00425AED">
        <w:rPr>
          <w:rFonts w:ascii="Times New Roman" w:hAnsi="Times New Roman" w:cs="Times New Roman"/>
          <w:sz w:val="24"/>
          <w:szCs w:val="24"/>
        </w:rPr>
        <w:t xml:space="preserve"> p.m.</w:t>
      </w:r>
    </w:p>
    <w:p w14:paraId="469549BB" w14:textId="77777777" w:rsidR="004430F8" w:rsidRDefault="004430F8" w:rsidP="004430F8">
      <w:pPr>
        <w:jc w:val="both"/>
        <w:rPr>
          <w:rFonts w:ascii="Times New Roman" w:hAnsi="Times New Roman" w:cs="Times New Roman"/>
          <w:sz w:val="24"/>
          <w:szCs w:val="24"/>
        </w:rPr>
      </w:pPr>
    </w:p>
    <w:p w14:paraId="683A63F2" w14:textId="77777777" w:rsidR="002C49EB" w:rsidRDefault="002C49EB" w:rsidP="0026739E">
      <w:pPr>
        <w:jc w:val="both"/>
        <w:rPr>
          <w:rFonts w:ascii="Times New Roman" w:hAnsi="Times New Roman" w:cs="Times New Roman"/>
          <w:sz w:val="24"/>
          <w:szCs w:val="24"/>
        </w:rPr>
      </w:pPr>
    </w:p>
    <w:p w14:paraId="23193307" w14:textId="77777777" w:rsidR="00326FEE" w:rsidRDefault="00326FEE" w:rsidP="000024FE">
      <w:pPr>
        <w:jc w:val="both"/>
        <w:rPr>
          <w:rFonts w:ascii="Times New Roman" w:hAnsi="Times New Roman" w:cs="Times New Roman"/>
          <w:sz w:val="24"/>
          <w:szCs w:val="24"/>
        </w:rPr>
      </w:pPr>
      <w:r>
        <w:rPr>
          <w:rFonts w:ascii="Times New Roman" w:hAnsi="Times New Roman" w:cs="Times New Roman"/>
          <w:sz w:val="24"/>
          <w:szCs w:val="24"/>
        </w:rPr>
        <w:t>Respectfully Submitted,</w:t>
      </w:r>
    </w:p>
    <w:p w14:paraId="18C74D8A" w14:textId="77777777" w:rsidR="00326FEE" w:rsidRPr="006C3A61" w:rsidRDefault="004E20A6" w:rsidP="000024FE">
      <w:pPr>
        <w:jc w:val="both"/>
        <w:rPr>
          <w:rFonts w:ascii="Times New Roman" w:hAnsi="Times New Roman" w:cs="Times New Roman"/>
          <w:sz w:val="24"/>
          <w:szCs w:val="24"/>
        </w:rPr>
      </w:pPr>
      <w:r>
        <w:rPr>
          <w:rFonts w:ascii="Times New Roman" w:hAnsi="Times New Roman" w:cs="Times New Roman"/>
          <w:sz w:val="24"/>
          <w:szCs w:val="24"/>
        </w:rPr>
        <w:t>Michelle Byrd</w:t>
      </w:r>
    </w:p>
    <w:sectPr w:rsidR="00326FEE" w:rsidRPr="006C3A61" w:rsidSect="00CD5A7E">
      <w:headerReference w:type="even" r:id="rId14"/>
      <w:headerReference w:type="default" r:id="rId15"/>
      <w:footerReference w:type="even" r:id="rId16"/>
      <w:footerReference w:type="default" r:id="rId17"/>
      <w:headerReference w:type="first" r:id="rId18"/>
      <w:footerReference w:type="first" r:id="rId19"/>
      <w:pgSz w:w="12240" w:h="15840" w:code="1"/>
      <w:pgMar w:top="720" w:right="1195" w:bottom="720" w:left="1195" w:header="720" w:footer="4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0BC0AF" w14:textId="77777777" w:rsidR="00645E0A" w:rsidRDefault="00645E0A">
      <w:r>
        <w:separator/>
      </w:r>
    </w:p>
  </w:endnote>
  <w:endnote w:type="continuationSeparator" w:id="0">
    <w:p w14:paraId="7C6865B5" w14:textId="77777777" w:rsidR="00645E0A" w:rsidRDefault="00645E0A">
      <w:r>
        <w:continuationSeparator/>
      </w:r>
    </w:p>
  </w:endnote>
  <w:endnote w:type="continuationNotice" w:id="1">
    <w:p w14:paraId="08C49A4E" w14:textId="77777777" w:rsidR="00645E0A" w:rsidRDefault="00645E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B73909" w14:textId="77777777" w:rsidR="00621DB4" w:rsidRDefault="00621D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E3B07B" w14:textId="77777777" w:rsidR="00621DB4" w:rsidRDefault="00621D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A05D22" w14:textId="77777777" w:rsidR="00621DB4" w:rsidRDefault="00621D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CB1409" w14:textId="77777777" w:rsidR="00645E0A" w:rsidRDefault="00645E0A">
      <w:r>
        <w:separator/>
      </w:r>
    </w:p>
  </w:footnote>
  <w:footnote w:type="continuationSeparator" w:id="0">
    <w:p w14:paraId="5332C5A0" w14:textId="77777777" w:rsidR="00645E0A" w:rsidRDefault="00645E0A">
      <w:r>
        <w:continuationSeparator/>
      </w:r>
    </w:p>
  </w:footnote>
  <w:footnote w:type="continuationNotice" w:id="1">
    <w:p w14:paraId="386E86B0" w14:textId="77777777" w:rsidR="00645E0A" w:rsidRDefault="00645E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874F6" w14:textId="77777777" w:rsidR="00621DB4" w:rsidRDefault="00621D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665434"/>
      <w:docPartObj>
        <w:docPartGallery w:val="Watermarks"/>
        <w:docPartUnique/>
      </w:docPartObj>
    </w:sdtPr>
    <w:sdtEndPr/>
    <w:sdtContent>
      <w:p w14:paraId="447C6608" w14:textId="06F75CCA" w:rsidR="003E6A86" w:rsidRDefault="00645E0A">
        <w:pPr>
          <w:pStyle w:val="Header"/>
        </w:pPr>
        <w:r>
          <w:rPr>
            <w:noProof/>
          </w:rPr>
          <w:pict w14:anchorId="0D3497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1"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CE7137" w14:textId="77777777" w:rsidR="00621DB4" w:rsidRDefault="00621D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1B7BBA"/>
    <w:multiLevelType w:val="hybridMultilevel"/>
    <w:tmpl w:val="B57CDB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0970D0"/>
    <w:multiLevelType w:val="hybridMultilevel"/>
    <w:tmpl w:val="2A02E908"/>
    <w:lvl w:ilvl="0" w:tplc="62BAF5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726CB6"/>
    <w:multiLevelType w:val="hybridMultilevel"/>
    <w:tmpl w:val="AB928A2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01C331A"/>
    <w:multiLevelType w:val="hybridMultilevel"/>
    <w:tmpl w:val="6FB2687E"/>
    <w:lvl w:ilvl="0" w:tplc="2408D128">
      <w:start w:val="3"/>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6FA2376"/>
    <w:multiLevelType w:val="hybridMultilevel"/>
    <w:tmpl w:val="145A0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A30248"/>
    <w:multiLevelType w:val="hybridMultilevel"/>
    <w:tmpl w:val="6C766C3C"/>
    <w:lvl w:ilvl="0" w:tplc="04090015">
      <w:start w:val="1"/>
      <w:numFmt w:val="upperLetter"/>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9D07C28"/>
    <w:multiLevelType w:val="hybridMultilevel"/>
    <w:tmpl w:val="DAB4C0C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E5C5CC0"/>
    <w:multiLevelType w:val="hybridMultilevel"/>
    <w:tmpl w:val="B636D716"/>
    <w:lvl w:ilvl="0" w:tplc="0A223DF8">
      <w:start w:val="3"/>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0AB67D9"/>
    <w:multiLevelType w:val="hybridMultilevel"/>
    <w:tmpl w:val="14D0DD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CE1E8D"/>
    <w:multiLevelType w:val="hybridMultilevel"/>
    <w:tmpl w:val="6D0CD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972785"/>
    <w:multiLevelType w:val="hybridMultilevel"/>
    <w:tmpl w:val="95ECEA98"/>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1" w15:restartNumberingAfterBreak="0">
    <w:nsid w:val="32594E45"/>
    <w:multiLevelType w:val="hybridMultilevel"/>
    <w:tmpl w:val="E82A307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424027E"/>
    <w:multiLevelType w:val="hybridMultilevel"/>
    <w:tmpl w:val="AABA2A50"/>
    <w:lvl w:ilvl="0" w:tplc="04090001">
      <w:start w:val="1"/>
      <w:numFmt w:val="bullet"/>
      <w:lvlText w:val=""/>
      <w:lvlJc w:val="left"/>
      <w:pPr>
        <w:ind w:left="9000" w:hanging="360"/>
      </w:pPr>
      <w:rPr>
        <w:rFonts w:ascii="Symbol" w:hAnsi="Symbol" w:hint="default"/>
      </w:rPr>
    </w:lvl>
    <w:lvl w:ilvl="1" w:tplc="04090003" w:tentative="1">
      <w:start w:val="1"/>
      <w:numFmt w:val="bullet"/>
      <w:lvlText w:val="o"/>
      <w:lvlJc w:val="left"/>
      <w:pPr>
        <w:ind w:left="9720" w:hanging="360"/>
      </w:pPr>
      <w:rPr>
        <w:rFonts w:ascii="Courier New" w:hAnsi="Courier New" w:cs="Courier New" w:hint="default"/>
      </w:rPr>
    </w:lvl>
    <w:lvl w:ilvl="2" w:tplc="04090005" w:tentative="1">
      <w:start w:val="1"/>
      <w:numFmt w:val="bullet"/>
      <w:lvlText w:val=""/>
      <w:lvlJc w:val="left"/>
      <w:pPr>
        <w:ind w:left="10440" w:hanging="360"/>
      </w:pPr>
      <w:rPr>
        <w:rFonts w:ascii="Wingdings" w:hAnsi="Wingdings" w:hint="default"/>
      </w:rPr>
    </w:lvl>
    <w:lvl w:ilvl="3" w:tplc="04090001" w:tentative="1">
      <w:start w:val="1"/>
      <w:numFmt w:val="bullet"/>
      <w:lvlText w:val=""/>
      <w:lvlJc w:val="left"/>
      <w:pPr>
        <w:ind w:left="11160" w:hanging="360"/>
      </w:pPr>
      <w:rPr>
        <w:rFonts w:ascii="Symbol" w:hAnsi="Symbol" w:hint="default"/>
      </w:rPr>
    </w:lvl>
    <w:lvl w:ilvl="4" w:tplc="04090003" w:tentative="1">
      <w:start w:val="1"/>
      <w:numFmt w:val="bullet"/>
      <w:lvlText w:val="o"/>
      <w:lvlJc w:val="left"/>
      <w:pPr>
        <w:ind w:left="11880" w:hanging="360"/>
      </w:pPr>
      <w:rPr>
        <w:rFonts w:ascii="Courier New" w:hAnsi="Courier New" w:cs="Courier New" w:hint="default"/>
      </w:rPr>
    </w:lvl>
    <w:lvl w:ilvl="5" w:tplc="04090005" w:tentative="1">
      <w:start w:val="1"/>
      <w:numFmt w:val="bullet"/>
      <w:lvlText w:val=""/>
      <w:lvlJc w:val="left"/>
      <w:pPr>
        <w:ind w:left="12600" w:hanging="360"/>
      </w:pPr>
      <w:rPr>
        <w:rFonts w:ascii="Wingdings" w:hAnsi="Wingdings" w:hint="default"/>
      </w:rPr>
    </w:lvl>
    <w:lvl w:ilvl="6" w:tplc="04090001" w:tentative="1">
      <w:start w:val="1"/>
      <w:numFmt w:val="bullet"/>
      <w:lvlText w:val=""/>
      <w:lvlJc w:val="left"/>
      <w:pPr>
        <w:ind w:left="13320" w:hanging="360"/>
      </w:pPr>
      <w:rPr>
        <w:rFonts w:ascii="Symbol" w:hAnsi="Symbol" w:hint="default"/>
      </w:rPr>
    </w:lvl>
    <w:lvl w:ilvl="7" w:tplc="04090003" w:tentative="1">
      <w:start w:val="1"/>
      <w:numFmt w:val="bullet"/>
      <w:lvlText w:val="o"/>
      <w:lvlJc w:val="left"/>
      <w:pPr>
        <w:ind w:left="14040" w:hanging="360"/>
      </w:pPr>
      <w:rPr>
        <w:rFonts w:ascii="Courier New" w:hAnsi="Courier New" w:cs="Courier New" w:hint="default"/>
      </w:rPr>
    </w:lvl>
    <w:lvl w:ilvl="8" w:tplc="04090005" w:tentative="1">
      <w:start w:val="1"/>
      <w:numFmt w:val="bullet"/>
      <w:lvlText w:val=""/>
      <w:lvlJc w:val="left"/>
      <w:pPr>
        <w:ind w:left="14760" w:hanging="360"/>
      </w:pPr>
      <w:rPr>
        <w:rFonts w:ascii="Wingdings" w:hAnsi="Wingdings" w:hint="default"/>
      </w:rPr>
    </w:lvl>
  </w:abstractNum>
  <w:abstractNum w:abstractNumId="13" w15:restartNumberingAfterBreak="0">
    <w:nsid w:val="37672DA0"/>
    <w:multiLevelType w:val="hybridMultilevel"/>
    <w:tmpl w:val="53F43080"/>
    <w:lvl w:ilvl="0" w:tplc="166A588C">
      <w:start w:val="4"/>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B8B09B4"/>
    <w:multiLevelType w:val="hybridMultilevel"/>
    <w:tmpl w:val="C35065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726CA2"/>
    <w:multiLevelType w:val="hybridMultilevel"/>
    <w:tmpl w:val="5ACCAF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DD12B50"/>
    <w:multiLevelType w:val="hybridMultilevel"/>
    <w:tmpl w:val="9C5AB598"/>
    <w:lvl w:ilvl="0" w:tplc="76E4AB8C">
      <w:start w:val="1"/>
      <w:numFmt w:val="upperLetter"/>
      <w:lvlText w:val="%1."/>
      <w:lvlJc w:val="left"/>
      <w:pPr>
        <w:ind w:left="1170" w:hanging="360"/>
      </w:pPr>
      <w:rPr>
        <w:rFonts w:hint="default"/>
        <w:u w:val="single"/>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 w15:restartNumberingAfterBreak="0">
    <w:nsid w:val="421B38B9"/>
    <w:multiLevelType w:val="hybridMultilevel"/>
    <w:tmpl w:val="7D967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D54D47"/>
    <w:multiLevelType w:val="hybridMultilevel"/>
    <w:tmpl w:val="CFB4AD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A3179D"/>
    <w:multiLevelType w:val="hybridMultilevel"/>
    <w:tmpl w:val="387E8D20"/>
    <w:lvl w:ilvl="0" w:tplc="AC2470EA">
      <w:start w:val="1"/>
      <w:numFmt w:val="upperLetter"/>
      <w:lvlText w:val="%1."/>
      <w:lvlJc w:val="left"/>
      <w:pPr>
        <w:ind w:left="720" w:hanging="360"/>
      </w:pPr>
      <w:rPr>
        <w:i w:val="0"/>
      </w:rPr>
    </w:lvl>
    <w:lvl w:ilvl="1" w:tplc="04090015">
      <w:start w:val="1"/>
      <w:numFmt w:val="upp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FA536D9"/>
    <w:multiLevelType w:val="hybridMultilevel"/>
    <w:tmpl w:val="E42031E4"/>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4FF81659"/>
    <w:multiLevelType w:val="hybridMultilevel"/>
    <w:tmpl w:val="0A2A5C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0DD7ED9"/>
    <w:multiLevelType w:val="hybridMultilevel"/>
    <w:tmpl w:val="CCE62B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4620C26"/>
    <w:multiLevelType w:val="hybridMultilevel"/>
    <w:tmpl w:val="97D8CAE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57146ECD"/>
    <w:multiLevelType w:val="hybridMultilevel"/>
    <w:tmpl w:val="DC4AA9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4F359E"/>
    <w:multiLevelType w:val="hybridMultilevel"/>
    <w:tmpl w:val="62B2BD0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756543B"/>
    <w:multiLevelType w:val="hybridMultilevel"/>
    <w:tmpl w:val="D85CFF12"/>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A03682"/>
    <w:multiLevelType w:val="hybridMultilevel"/>
    <w:tmpl w:val="DBF04AB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0440" w:hanging="360"/>
      </w:pPr>
      <w:rPr>
        <w:rFonts w:ascii="Courier New" w:hAnsi="Courier New" w:cs="Courier New" w:hint="default"/>
      </w:rPr>
    </w:lvl>
    <w:lvl w:ilvl="2" w:tplc="04090005" w:tentative="1">
      <w:start w:val="1"/>
      <w:numFmt w:val="bullet"/>
      <w:lvlText w:val=""/>
      <w:lvlJc w:val="left"/>
      <w:pPr>
        <w:ind w:left="11160" w:hanging="360"/>
      </w:pPr>
      <w:rPr>
        <w:rFonts w:ascii="Wingdings" w:hAnsi="Wingdings" w:hint="default"/>
      </w:rPr>
    </w:lvl>
    <w:lvl w:ilvl="3" w:tplc="04090001" w:tentative="1">
      <w:start w:val="1"/>
      <w:numFmt w:val="bullet"/>
      <w:lvlText w:val=""/>
      <w:lvlJc w:val="left"/>
      <w:pPr>
        <w:ind w:left="11880" w:hanging="360"/>
      </w:pPr>
      <w:rPr>
        <w:rFonts w:ascii="Symbol" w:hAnsi="Symbol" w:hint="default"/>
      </w:rPr>
    </w:lvl>
    <w:lvl w:ilvl="4" w:tplc="04090003" w:tentative="1">
      <w:start w:val="1"/>
      <w:numFmt w:val="bullet"/>
      <w:lvlText w:val="o"/>
      <w:lvlJc w:val="left"/>
      <w:pPr>
        <w:ind w:left="12600" w:hanging="360"/>
      </w:pPr>
      <w:rPr>
        <w:rFonts w:ascii="Courier New" w:hAnsi="Courier New" w:cs="Courier New" w:hint="default"/>
      </w:rPr>
    </w:lvl>
    <w:lvl w:ilvl="5" w:tplc="04090005" w:tentative="1">
      <w:start w:val="1"/>
      <w:numFmt w:val="bullet"/>
      <w:lvlText w:val=""/>
      <w:lvlJc w:val="left"/>
      <w:pPr>
        <w:ind w:left="13320" w:hanging="360"/>
      </w:pPr>
      <w:rPr>
        <w:rFonts w:ascii="Wingdings" w:hAnsi="Wingdings" w:hint="default"/>
      </w:rPr>
    </w:lvl>
    <w:lvl w:ilvl="6" w:tplc="04090001" w:tentative="1">
      <w:start w:val="1"/>
      <w:numFmt w:val="bullet"/>
      <w:lvlText w:val=""/>
      <w:lvlJc w:val="left"/>
      <w:pPr>
        <w:ind w:left="14040" w:hanging="360"/>
      </w:pPr>
      <w:rPr>
        <w:rFonts w:ascii="Symbol" w:hAnsi="Symbol" w:hint="default"/>
      </w:rPr>
    </w:lvl>
    <w:lvl w:ilvl="7" w:tplc="04090003" w:tentative="1">
      <w:start w:val="1"/>
      <w:numFmt w:val="bullet"/>
      <w:lvlText w:val="o"/>
      <w:lvlJc w:val="left"/>
      <w:pPr>
        <w:ind w:left="14760" w:hanging="360"/>
      </w:pPr>
      <w:rPr>
        <w:rFonts w:ascii="Courier New" w:hAnsi="Courier New" w:cs="Courier New" w:hint="default"/>
      </w:rPr>
    </w:lvl>
    <w:lvl w:ilvl="8" w:tplc="04090005" w:tentative="1">
      <w:start w:val="1"/>
      <w:numFmt w:val="bullet"/>
      <w:lvlText w:val=""/>
      <w:lvlJc w:val="left"/>
      <w:pPr>
        <w:ind w:left="15480" w:hanging="360"/>
      </w:pPr>
      <w:rPr>
        <w:rFonts w:ascii="Wingdings" w:hAnsi="Wingdings" w:hint="default"/>
      </w:rPr>
    </w:lvl>
  </w:abstractNum>
  <w:abstractNum w:abstractNumId="28" w15:restartNumberingAfterBreak="0">
    <w:nsid w:val="58DE76E9"/>
    <w:multiLevelType w:val="hybridMultilevel"/>
    <w:tmpl w:val="1214D1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A9B386A"/>
    <w:multiLevelType w:val="hybridMultilevel"/>
    <w:tmpl w:val="446E84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1181216"/>
    <w:multiLevelType w:val="hybridMultilevel"/>
    <w:tmpl w:val="94201392"/>
    <w:lvl w:ilvl="0" w:tplc="3086F728">
      <w:start w:val="1"/>
      <w:numFmt w:val="upperLetter"/>
      <w:lvlText w:val="%1."/>
      <w:lvlJc w:val="left"/>
      <w:pPr>
        <w:ind w:left="810" w:hanging="360"/>
      </w:pPr>
      <w:rPr>
        <w:rFonts w:hint="default"/>
        <w:u w:val="none"/>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1" w15:restartNumberingAfterBreak="0">
    <w:nsid w:val="63630B8E"/>
    <w:multiLevelType w:val="hybridMultilevel"/>
    <w:tmpl w:val="8AE4E67C"/>
    <w:lvl w:ilvl="0" w:tplc="29667FE2">
      <w:start w:val="1"/>
      <w:numFmt w:val="upp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2" w15:restartNumberingAfterBreak="0">
    <w:nsid w:val="65E71612"/>
    <w:multiLevelType w:val="hybridMultilevel"/>
    <w:tmpl w:val="E00A61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AD7955"/>
    <w:multiLevelType w:val="hybridMultilevel"/>
    <w:tmpl w:val="1D76BBA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6D3A25C2"/>
    <w:multiLevelType w:val="hybridMultilevel"/>
    <w:tmpl w:val="BC3616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72251C"/>
    <w:multiLevelType w:val="hybridMultilevel"/>
    <w:tmpl w:val="9CC6D2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4EB3293"/>
    <w:multiLevelType w:val="hybridMultilevel"/>
    <w:tmpl w:val="C0FAF2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74A30D5"/>
    <w:multiLevelType w:val="hybridMultilevel"/>
    <w:tmpl w:val="CEF063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710D1F"/>
    <w:multiLevelType w:val="hybridMultilevel"/>
    <w:tmpl w:val="7A1E50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15:restartNumberingAfterBreak="0">
    <w:nsid w:val="7A5A2C58"/>
    <w:multiLevelType w:val="hybridMultilevel"/>
    <w:tmpl w:val="BCCA495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7BDE3CBF"/>
    <w:multiLevelType w:val="hybridMultilevel"/>
    <w:tmpl w:val="F7A03E16"/>
    <w:lvl w:ilvl="0" w:tplc="E9726DA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C4F437C"/>
    <w:multiLevelType w:val="hybridMultilevel"/>
    <w:tmpl w:val="6494E6F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2" w15:restartNumberingAfterBreak="0">
    <w:nsid w:val="7E7A616E"/>
    <w:multiLevelType w:val="hybridMultilevel"/>
    <w:tmpl w:val="98905082"/>
    <w:lvl w:ilvl="0" w:tplc="EA6E2E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0"/>
  </w:num>
  <w:num w:numId="2">
    <w:abstractNumId w:val="14"/>
  </w:num>
  <w:num w:numId="3">
    <w:abstractNumId w:val="18"/>
  </w:num>
  <w:num w:numId="4">
    <w:abstractNumId w:val="0"/>
  </w:num>
  <w:num w:numId="5">
    <w:abstractNumId w:val="37"/>
  </w:num>
  <w:num w:numId="6">
    <w:abstractNumId w:val="32"/>
  </w:num>
  <w:num w:numId="7">
    <w:abstractNumId w:val="1"/>
  </w:num>
  <w:num w:numId="8">
    <w:abstractNumId w:val="34"/>
  </w:num>
  <w:num w:numId="9">
    <w:abstractNumId w:val="11"/>
  </w:num>
  <w:num w:numId="10">
    <w:abstractNumId w:val="22"/>
  </w:num>
  <w:num w:numId="11">
    <w:abstractNumId w:val="22"/>
  </w:num>
  <w:num w:numId="12">
    <w:abstractNumId w:val="30"/>
  </w:num>
  <w:num w:numId="13">
    <w:abstractNumId w:val="26"/>
  </w:num>
  <w:num w:numId="14">
    <w:abstractNumId w:val="8"/>
  </w:num>
  <w:num w:numId="15">
    <w:abstractNumId w:val="27"/>
  </w:num>
  <w:num w:numId="16">
    <w:abstractNumId w:val="24"/>
  </w:num>
  <w:num w:numId="17">
    <w:abstractNumId w:val="4"/>
  </w:num>
  <w:num w:numId="18">
    <w:abstractNumId w:val="28"/>
  </w:num>
  <w:num w:numId="19">
    <w:abstractNumId w:val="36"/>
  </w:num>
  <w:num w:numId="20">
    <w:abstractNumId w:val="23"/>
  </w:num>
  <w:num w:numId="21">
    <w:abstractNumId w:val="39"/>
  </w:num>
  <w:num w:numId="22">
    <w:abstractNumId w:val="20"/>
  </w:num>
  <w:num w:numId="23">
    <w:abstractNumId w:val="2"/>
  </w:num>
  <w:num w:numId="24">
    <w:abstractNumId w:val="7"/>
  </w:num>
  <w:num w:numId="25">
    <w:abstractNumId w:val="6"/>
  </w:num>
  <w:num w:numId="26">
    <w:abstractNumId w:val="12"/>
  </w:num>
  <w:num w:numId="27">
    <w:abstractNumId w:val="13"/>
  </w:num>
  <w:num w:numId="28">
    <w:abstractNumId w:val="41"/>
  </w:num>
  <w:num w:numId="29">
    <w:abstractNumId w:val="35"/>
  </w:num>
  <w:num w:numId="30">
    <w:abstractNumId w:val="21"/>
  </w:num>
  <w:num w:numId="31">
    <w:abstractNumId w:val="33"/>
  </w:num>
  <w:num w:numId="32">
    <w:abstractNumId w:val="25"/>
  </w:num>
  <w:num w:numId="33">
    <w:abstractNumId w:val="29"/>
  </w:num>
  <w:num w:numId="34">
    <w:abstractNumId w:val="17"/>
  </w:num>
  <w:num w:numId="35">
    <w:abstractNumId w:val="9"/>
  </w:num>
  <w:num w:numId="36">
    <w:abstractNumId w:val="10"/>
  </w:num>
  <w:num w:numId="37">
    <w:abstractNumId w:val="16"/>
  </w:num>
  <w:num w:numId="38">
    <w:abstractNumId w:val="31"/>
  </w:num>
  <w:num w:numId="39">
    <w:abstractNumId w:val="15"/>
  </w:num>
  <w:num w:numId="40">
    <w:abstractNumId w:val="42"/>
  </w:num>
  <w:num w:numId="41">
    <w:abstractNumId w:val="38"/>
  </w:num>
  <w:num w:numId="42">
    <w:abstractNumId w:val="5"/>
  </w:num>
  <w:num w:numId="43">
    <w:abstractNumId w:val="19"/>
  </w:num>
  <w:num w:numId="44">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en-US"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491"/>
    <w:rsid w:val="0000042E"/>
    <w:rsid w:val="00001B60"/>
    <w:rsid w:val="000024FE"/>
    <w:rsid w:val="00007BCB"/>
    <w:rsid w:val="00011B5E"/>
    <w:rsid w:val="00015BC6"/>
    <w:rsid w:val="0002044B"/>
    <w:rsid w:val="00020A42"/>
    <w:rsid w:val="0002120C"/>
    <w:rsid w:val="00024384"/>
    <w:rsid w:val="00024565"/>
    <w:rsid w:val="00026801"/>
    <w:rsid w:val="00026ADF"/>
    <w:rsid w:val="00031B21"/>
    <w:rsid w:val="00040A75"/>
    <w:rsid w:val="000413F4"/>
    <w:rsid w:val="00041A71"/>
    <w:rsid w:val="000448D2"/>
    <w:rsid w:val="00045E14"/>
    <w:rsid w:val="00050C87"/>
    <w:rsid w:val="0005138C"/>
    <w:rsid w:val="00051496"/>
    <w:rsid w:val="000565AE"/>
    <w:rsid w:val="00062286"/>
    <w:rsid w:val="00062509"/>
    <w:rsid w:val="00062B0F"/>
    <w:rsid w:val="00065EE8"/>
    <w:rsid w:val="0006729A"/>
    <w:rsid w:val="000673A9"/>
    <w:rsid w:val="00070A3B"/>
    <w:rsid w:val="000738EC"/>
    <w:rsid w:val="00077AE5"/>
    <w:rsid w:val="00085493"/>
    <w:rsid w:val="00086849"/>
    <w:rsid w:val="0008705B"/>
    <w:rsid w:val="00093CEC"/>
    <w:rsid w:val="0009444D"/>
    <w:rsid w:val="00097099"/>
    <w:rsid w:val="000A2E03"/>
    <w:rsid w:val="000A358F"/>
    <w:rsid w:val="000A4A9A"/>
    <w:rsid w:val="000A6C58"/>
    <w:rsid w:val="000A6F6E"/>
    <w:rsid w:val="000B0755"/>
    <w:rsid w:val="000B0C4C"/>
    <w:rsid w:val="000B1537"/>
    <w:rsid w:val="000B3045"/>
    <w:rsid w:val="000B429F"/>
    <w:rsid w:val="000B4CFC"/>
    <w:rsid w:val="000B4F1C"/>
    <w:rsid w:val="000C12E1"/>
    <w:rsid w:val="000C2421"/>
    <w:rsid w:val="000C3B0F"/>
    <w:rsid w:val="000C3E71"/>
    <w:rsid w:val="000C475B"/>
    <w:rsid w:val="000C5368"/>
    <w:rsid w:val="000D1437"/>
    <w:rsid w:val="000D282B"/>
    <w:rsid w:val="000D3DAF"/>
    <w:rsid w:val="000D5503"/>
    <w:rsid w:val="000D6B68"/>
    <w:rsid w:val="000D7B39"/>
    <w:rsid w:val="000E2615"/>
    <w:rsid w:val="000F2C6F"/>
    <w:rsid w:val="000F306A"/>
    <w:rsid w:val="000F36F8"/>
    <w:rsid w:val="001007F0"/>
    <w:rsid w:val="00117DF9"/>
    <w:rsid w:val="0012131C"/>
    <w:rsid w:val="00130E22"/>
    <w:rsid w:val="001369FC"/>
    <w:rsid w:val="00141F67"/>
    <w:rsid w:val="00142715"/>
    <w:rsid w:val="00143CF5"/>
    <w:rsid w:val="00153A94"/>
    <w:rsid w:val="001541B7"/>
    <w:rsid w:val="00155786"/>
    <w:rsid w:val="00156B99"/>
    <w:rsid w:val="001573A9"/>
    <w:rsid w:val="00157D41"/>
    <w:rsid w:val="00164248"/>
    <w:rsid w:val="00166699"/>
    <w:rsid w:val="00167B88"/>
    <w:rsid w:val="001703F8"/>
    <w:rsid w:val="00175237"/>
    <w:rsid w:val="0017544A"/>
    <w:rsid w:val="0017688E"/>
    <w:rsid w:val="001820F4"/>
    <w:rsid w:val="00182926"/>
    <w:rsid w:val="0018522C"/>
    <w:rsid w:val="00185C5D"/>
    <w:rsid w:val="00195399"/>
    <w:rsid w:val="001A0725"/>
    <w:rsid w:val="001B095B"/>
    <w:rsid w:val="001B0CA5"/>
    <w:rsid w:val="001B1C73"/>
    <w:rsid w:val="001B48B4"/>
    <w:rsid w:val="001B7BCB"/>
    <w:rsid w:val="001C254D"/>
    <w:rsid w:val="001C2AD5"/>
    <w:rsid w:val="001C55A6"/>
    <w:rsid w:val="001C62A6"/>
    <w:rsid w:val="001D1545"/>
    <w:rsid w:val="001D21E4"/>
    <w:rsid w:val="001D271B"/>
    <w:rsid w:val="001D73F0"/>
    <w:rsid w:val="001E6E8F"/>
    <w:rsid w:val="001F146C"/>
    <w:rsid w:val="001F3400"/>
    <w:rsid w:val="001F42FD"/>
    <w:rsid w:val="001F7E50"/>
    <w:rsid w:val="002012DE"/>
    <w:rsid w:val="002028D9"/>
    <w:rsid w:val="0020606A"/>
    <w:rsid w:val="00207009"/>
    <w:rsid w:val="002072D7"/>
    <w:rsid w:val="00216858"/>
    <w:rsid w:val="002174C3"/>
    <w:rsid w:val="00217F99"/>
    <w:rsid w:val="00220F82"/>
    <w:rsid w:val="00221C58"/>
    <w:rsid w:val="0022245D"/>
    <w:rsid w:val="0022401C"/>
    <w:rsid w:val="00224F62"/>
    <w:rsid w:val="002267E6"/>
    <w:rsid w:val="00231E18"/>
    <w:rsid w:val="00231EAD"/>
    <w:rsid w:val="00232B51"/>
    <w:rsid w:val="00235E75"/>
    <w:rsid w:val="002361C0"/>
    <w:rsid w:val="002413A6"/>
    <w:rsid w:val="0024219F"/>
    <w:rsid w:val="002434E1"/>
    <w:rsid w:val="00243759"/>
    <w:rsid w:val="00247509"/>
    <w:rsid w:val="00250545"/>
    <w:rsid w:val="0025091B"/>
    <w:rsid w:val="00253860"/>
    <w:rsid w:val="002548FD"/>
    <w:rsid w:val="00255910"/>
    <w:rsid w:val="00261169"/>
    <w:rsid w:val="00261F71"/>
    <w:rsid w:val="00262355"/>
    <w:rsid w:val="002661A2"/>
    <w:rsid w:val="00266394"/>
    <w:rsid w:val="00266AE0"/>
    <w:rsid w:val="0026739E"/>
    <w:rsid w:val="00272F5A"/>
    <w:rsid w:val="00275007"/>
    <w:rsid w:val="00277EE0"/>
    <w:rsid w:val="002874F1"/>
    <w:rsid w:val="00293BD4"/>
    <w:rsid w:val="00293D09"/>
    <w:rsid w:val="00293FF8"/>
    <w:rsid w:val="00295715"/>
    <w:rsid w:val="002960C0"/>
    <w:rsid w:val="00296226"/>
    <w:rsid w:val="0029672D"/>
    <w:rsid w:val="002A374D"/>
    <w:rsid w:val="002A4AC9"/>
    <w:rsid w:val="002A554B"/>
    <w:rsid w:val="002A76C1"/>
    <w:rsid w:val="002B38E6"/>
    <w:rsid w:val="002B654C"/>
    <w:rsid w:val="002B715B"/>
    <w:rsid w:val="002C0598"/>
    <w:rsid w:val="002C0B86"/>
    <w:rsid w:val="002C201D"/>
    <w:rsid w:val="002C2D00"/>
    <w:rsid w:val="002C49EB"/>
    <w:rsid w:val="002D0A40"/>
    <w:rsid w:val="002D10A5"/>
    <w:rsid w:val="002D23BD"/>
    <w:rsid w:val="002D6810"/>
    <w:rsid w:val="002E02B9"/>
    <w:rsid w:val="002E3C0D"/>
    <w:rsid w:val="002E5BEB"/>
    <w:rsid w:val="002F0E26"/>
    <w:rsid w:val="002F148F"/>
    <w:rsid w:val="002F2605"/>
    <w:rsid w:val="002F30E2"/>
    <w:rsid w:val="002F6C82"/>
    <w:rsid w:val="00303BA8"/>
    <w:rsid w:val="0031046F"/>
    <w:rsid w:val="00310E65"/>
    <w:rsid w:val="003110A1"/>
    <w:rsid w:val="00313100"/>
    <w:rsid w:val="00314F40"/>
    <w:rsid w:val="00316745"/>
    <w:rsid w:val="0031718A"/>
    <w:rsid w:val="00317713"/>
    <w:rsid w:val="00326FEE"/>
    <w:rsid w:val="0033143F"/>
    <w:rsid w:val="00333A99"/>
    <w:rsid w:val="00333ECF"/>
    <w:rsid w:val="00334644"/>
    <w:rsid w:val="00337171"/>
    <w:rsid w:val="00346750"/>
    <w:rsid w:val="00346BCD"/>
    <w:rsid w:val="00347B4E"/>
    <w:rsid w:val="00351A62"/>
    <w:rsid w:val="003536AF"/>
    <w:rsid w:val="00354903"/>
    <w:rsid w:val="00354D5E"/>
    <w:rsid w:val="00355215"/>
    <w:rsid w:val="00356D9A"/>
    <w:rsid w:val="0036166D"/>
    <w:rsid w:val="003669A5"/>
    <w:rsid w:val="003733F0"/>
    <w:rsid w:val="00376207"/>
    <w:rsid w:val="003772C8"/>
    <w:rsid w:val="00380239"/>
    <w:rsid w:val="00380AF7"/>
    <w:rsid w:val="003820F3"/>
    <w:rsid w:val="00392060"/>
    <w:rsid w:val="0039231A"/>
    <w:rsid w:val="00392A1D"/>
    <w:rsid w:val="00393EBD"/>
    <w:rsid w:val="00395D60"/>
    <w:rsid w:val="003A3CB1"/>
    <w:rsid w:val="003B04DC"/>
    <w:rsid w:val="003B70B3"/>
    <w:rsid w:val="003C031D"/>
    <w:rsid w:val="003C0FD2"/>
    <w:rsid w:val="003C121A"/>
    <w:rsid w:val="003C3862"/>
    <w:rsid w:val="003C4C55"/>
    <w:rsid w:val="003C5BE5"/>
    <w:rsid w:val="003D0FC9"/>
    <w:rsid w:val="003E053D"/>
    <w:rsid w:val="003E110C"/>
    <w:rsid w:val="003E39FE"/>
    <w:rsid w:val="003E3FC4"/>
    <w:rsid w:val="003E61A8"/>
    <w:rsid w:val="003E6A86"/>
    <w:rsid w:val="003F06C3"/>
    <w:rsid w:val="003F0D22"/>
    <w:rsid w:val="003F4064"/>
    <w:rsid w:val="003F6AD5"/>
    <w:rsid w:val="003F733D"/>
    <w:rsid w:val="0040228A"/>
    <w:rsid w:val="0040290E"/>
    <w:rsid w:val="00402F65"/>
    <w:rsid w:val="004037D5"/>
    <w:rsid w:val="00404AC2"/>
    <w:rsid w:val="00405311"/>
    <w:rsid w:val="00413D75"/>
    <w:rsid w:val="00413F11"/>
    <w:rsid w:val="00416D20"/>
    <w:rsid w:val="004219FE"/>
    <w:rsid w:val="00423C1A"/>
    <w:rsid w:val="00425AED"/>
    <w:rsid w:val="00434326"/>
    <w:rsid w:val="0043573D"/>
    <w:rsid w:val="00436D90"/>
    <w:rsid w:val="00442977"/>
    <w:rsid w:val="004430F8"/>
    <w:rsid w:val="0044504A"/>
    <w:rsid w:val="00446D21"/>
    <w:rsid w:val="00447AF9"/>
    <w:rsid w:val="004519F2"/>
    <w:rsid w:val="004545C8"/>
    <w:rsid w:val="00457282"/>
    <w:rsid w:val="00461162"/>
    <w:rsid w:val="004661B1"/>
    <w:rsid w:val="00467E3B"/>
    <w:rsid w:val="00471D55"/>
    <w:rsid w:val="00472FBF"/>
    <w:rsid w:val="00473227"/>
    <w:rsid w:val="00473910"/>
    <w:rsid w:val="004747D1"/>
    <w:rsid w:val="00475811"/>
    <w:rsid w:val="004762F6"/>
    <w:rsid w:val="00476855"/>
    <w:rsid w:val="0047735B"/>
    <w:rsid w:val="00485089"/>
    <w:rsid w:val="0048696E"/>
    <w:rsid w:val="00493B0D"/>
    <w:rsid w:val="004A0A68"/>
    <w:rsid w:val="004A1277"/>
    <w:rsid w:val="004A14BC"/>
    <w:rsid w:val="004A3155"/>
    <w:rsid w:val="004A772E"/>
    <w:rsid w:val="004A7B25"/>
    <w:rsid w:val="004B206A"/>
    <w:rsid w:val="004B41D0"/>
    <w:rsid w:val="004B44E1"/>
    <w:rsid w:val="004B4AB9"/>
    <w:rsid w:val="004B6B74"/>
    <w:rsid w:val="004B7B26"/>
    <w:rsid w:val="004C079A"/>
    <w:rsid w:val="004C188F"/>
    <w:rsid w:val="004C23B5"/>
    <w:rsid w:val="004C25F5"/>
    <w:rsid w:val="004C33D3"/>
    <w:rsid w:val="004C3925"/>
    <w:rsid w:val="004C5697"/>
    <w:rsid w:val="004C576F"/>
    <w:rsid w:val="004D2765"/>
    <w:rsid w:val="004D4683"/>
    <w:rsid w:val="004D49BF"/>
    <w:rsid w:val="004D66B5"/>
    <w:rsid w:val="004D75D4"/>
    <w:rsid w:val="004E0E20"/>
    <w:rsid w:val="004E20A6"/>
    <w:rsid w:val="004E306E"/>
    <w:rsid w:val="004E36DA"/>
    <w:rsid w:val="004E46BF"/>
    <w:rsid w:val="004E5314"/>
    <w:rsid w:val="004E7A62"/>
    <w:rsid w:val="004F0100"/>
    <w:rsid w:val="004F112A"/>
    <w:rsid w:val="004F213E"/>
    <w:rsid w:val="004F312C"/>
    <w:rsid w:val="004F4DAE"/>
    <w:rsid w:val="004F55BE"/>
    <w:rsid w:val="004F7833"/>
    <w:rsid w:val="005013F2"/>
    <w:rsid w:val="00501BB8"/>
    <w:rsid w:val="0050346A"/>
    <w:rsid w:val="0051382D"/>
    <w:rsid w:val="005174E2"/>
    <w:rsid w:val="0052218D"/>
    <w:rsid w:val="005229A4"/>
    <w:rsid w:val="0052733D"/>
    <w:rsid w:val="00534094"/>
    <w:rsid w:val="005356E7"/>
    <w:rsid w:val="00535EF4"/>
    <w:rsid w:val="005366CF"/>
    <w:rsid w:val="0053727A"/>
    <w:rsid w:val="0054119F"/>
    <w:rsid w:val="00543D55"/>
    <w:rsid w:val="00544FF9"/>
    <w:rsid w:val="00554CC8"/>
    <w:rsid w:val="00555071"/>
    <w:rsid w:val="00556EC6"/>
    <w:rsid w:val="00561E62"/>
    <w:rsid w:val="00562383"/>
    <w:rsid w:val="00562F18"/>
    <w:rsid w:val="00563C80"/>
    <w:rsid w:val="005641E0"/>
    <w:rsid w:val="00564FC2"/>
    <w:rsid w:val="00566452"/>
    <w:rsid w:val="005665D9"/>
    <w:rsid w:val="00567553"/>
    <w:rsid w:val="00567FD9"/>
    <w:rsid w:val="005704DB"/>
    <w:rsid w:val="00570AFE"/>
    <w:rsid w:val="00571DE2"/>
    <w:rsid w:val="005728BA"/>
    <w:rsid w:val="0057512C"/>
    <w:rsid w:val="00577ED1"/>
    <w:rsid w:val="00581FA9"/>
    <w:rsid w:val="0058242D"/>
    <w:rsid w:val="00583C37"/>
    <w:rsid w:val="00584430"/>
    <w:rsid w:val="0059043D"/>
    <w:rsid w:val="00593057"/>
    <w:rsid w:val="00593EBD"/>
    <w:rsid w:val="00595158"/>
    <w:rsid w:val="00597DBC"/>
    <w:rsid w:val="005A0453"/>
    <w:rsid w:val="005A2543"/>
    <w:rsid w:val="005A338E"/>
    <w:rsid w:val="005A45D3"/>
    <w:rsid w:val="005A4DC7"/>
    <w:rsid w:val="005A7D53"/>
    <w:rsid w:val="005B3BDD"/>
    <w:rsid w:val="005B4CAD"/>
    <w:rsid w:val="005B4D49"/>
    <w:rsid w:val="005B4E24"/>
    <w:rsid w:val="005C45B6"/>
    <w:rsid w:val="005C48B5"/>
    <w:rsid w:val="005C4FF7"/>
    <w:rsid w:val="005C52B1"/>
    <w:rsid w:val="005C59A5"/>
    <w:rsid w:val="005C75C6"/>
    <w:rsid w:val="005D15CA"/>
    <w:rsid w:val="005D3A29"/>
    <w:rsid w:val="005D3DE5"/>
    <w:rsid w:val="005D61AF"/>
    <w:rsid w:val="005D69ED"/>
    <w:rsid w:val="005E0008"/>
    <w:rsid w:val="005E00CF"/>
    <w:rsid w:val="005E2A5D"/>
    <w:rsid w:val="005E2D25"/>
    <w:rsid w:val="005F0B6D"/>
    <w:rsid w:val="005F1203"/>
    <w:rsid w:val="005F6B13"/>
    <w:rsid w:val="00600A56"/>
    <w:rsid w:val="00600BF0"/>
    <w:rsid w:val="00602A47"/>
    <w:rsid w:val="006037B1"/>
    <w:rsid w:val="006056DC"/>
    <w:rsid w:val="00605AD8"/>
    <w:rsid w:val="006079CE"/>
    <w:rsid w:val="00616EF8"/>
    <w:rsid w:val="00616FFF"/>
    <w:rsid w:val="006171D7"/>
    <w:rsid w:val="006179F6"/>
    <w:rsid w:val="00620389"/>
    <w:rsid w:val="006211F7"/>
    <w:rsid w:val="0062161C"/>
    <w:rsid w:val="00621C2F"/>
    <w:rsid w:val="00621DB4"/>
    <w:rsid w:val="00622FA2"/>
    <w:rsid w:val="00623A06"/>
    <w:rsid w:val="00624E9D"/>
    <w:rsid w:val="0062510F"/>
    <w:rsid w:val="00625F2F"/>
    <w:rsid w:val="00626D9F"/>
    <w:rsid w:val="00627B7B"/>
    <w:rsid w:val="006344FA"/>
    <w:rsid w:val="00636230"/>
    <w:rsid w:val="00636C53"/>
    <w:rsid w:val="0064067B"/>
    <w:rsid w:val="00645587"/>
    <w:rsid w:val="00645D69"/>
    <w:rsid w:val="00645E0A"/>
    <w:rsid w:val="0065117A"/>
    <w:rsid w:val="006518A2"/>
    <w:rsid w:val="00651EB9"/>
    <w:rsid w:val="00652785"/>
    <w:rsid w:val="00652E06"/>
    <w:rsid w:val="00653462"/>
    <w:rsid w:val="006555B6"/>
    <w:rsid w:val="006602FB"/>
    <w:rsid w:val="00662BC9"/>
    <w:rsid w:val="006815B8"/>
    <w:rsid w:val="00682C3A"/>
    <w:rsid w:val="00682F50"/>
    <w:rsid w:val="00690A86"/>
    <w:rsid w:val="00691921"/>
    <w:rsid w:val="006956BA"/>
    <w:rsid w:val="00695ED1"/>
    <w:rsid w:val="006A32F2"/>
    <w:rsid w:val="006A4980"/>
    <w:rsid w:val="006A52E7"/>
    <w:rsid w:val="006A554F"/>
    <w:rsid w:val="006A56B8"/>
    <w:rsid w:val="006B24F4"/>
    <w:rsid w:val="006B27A8"/>
    <w:rsid w:val="006B2F45"/>
    <w:rsid w:val="006B4C25"/>
    <w:rsid w:val="006B5164"/>
    <w:rsid w:val="006B622C"/>
    <w:rsid w:val="006B65CA"/>
    <w:rsid w:val="006B7300"/>
    <w:rsid w:val="006C0F4F"/>
    <w:rsid w:val="006C345B"/>
    <w:rsid w:val="006C3A61"/>
    <w:rsid w:val="006C5DCB"/>
    <w:rsid w:val="006C64E8"/>
    <w:rsid w:val="006E2516"/>
    <w:rsid w:val="006E4DB0"/>
    <w:rsid w:val="006E53DD"/>
    <w:rsid w:val="006E7D26"/>
    <w:rsid w:val="006F0A4E"/>
    <w:rsid w:val="006F1C86"/>
    <w:rsid w:val="006F2067"/>
    <w:rsid w:val="006F2E38"/>
    <w:rsid w:val="006F3178"/>
    <w:rsid w:val="006F3BF9"/>
    <w:rsid w:val="006F536E"/>
    <w:rsid w:val="007021BA"/>
    <w:rsid w:val="0070228B"/>
    <w:rsid w:val="0070349D"/>
    <w:rsid w:val="00707B52"/>
    <w:rsid w:val="00714F07"/>
    <w:rsid w:val="00716CA5"/>
    <w:rsid w:val="00722015"/>
    <w:rsid w:val="00722E6A"/>
    <w:rsid w:val="00723090"/>
    <w:rsid w:val="00725286"/>
    <w:rsid w:val="007302A5"/>
    <w:rsid w:val="00733DBC"/>
    <w:rsid w:val="007361B6"/>
    <w:rsid w:val="00737F62"/>
    <w:rsid w:val="00745D65"/>
    <w:rsid w:val="00750044"/>
    <w:rsid w:val="00750DA9"/>
    <w:rsid w:val="00751073"/>
    <w:rsid w:val="007512D7"/>
    <w:rsid w:val="00751655"/>
    <w:rsid w:val="00753D35"/>
    <w:rsid w:val="00754E5C"/>
    <w:rsid w:val="00755FF7"/>
    <w:rsid w:val="00756B8E"/>
    <w:rsid w:val="00757B4F"/>
    <w:rsid w:val="00757CA6"/>
    <w:rsid w:val="0076229B"/>
    <w:rsid w:val="00763C5E"/>
    <w:rsid w:val="007662E9"/>
    <w:rsid w:val="00773E18"/>
    <w:rsid w:val="00773FC1"/>
    <w:rsid w:val="00774481"/>
    <w:rsid w:val="0078085B"/>
    <w:rsid w:val="00783200"/>
    <w:rsid w:val="007835A7"/>
    <w:rsid w:val="00783E2E"/>
    <w:rsid w:val="00786108"/>
    <w:rsid w:val="00794F9A"/>
    <w:rsid w:val="0079681D"/>
    <w:rsid w:val="007A2B0C"/>
    <w:rsid w:val="007A3D35"/>
    <w:rsid w:val="007A50D0"/>
    <w:rsid w:val="007A552D"/>
    <w:rsid w:val="007A5A1F"/>
    <w:rsid w:val="007A7DDD"/>
    <w:rsid w:val="007B126E"/>
    <w:rsid w:val="007B1385"/>
    <w:rsid w:val="007B238C"/>
    <w:rsid w:val="007B3403"/>
    <w:rsid w:val="007B3DE5"/>
    <w:rsid w:val="007B49C5"/>
    <w:rsid w:val="007B76B4"/>
    <w:rsid w:val="007C1A1E"/>
    <w:rsid w:val="007C4A35"/>
    <w:rsid w:val="007C5491"/>
    <w:rsid w:val="007C5AE6"/>
    <w:rsid w:val="007C5FBB"/>
    <w:rsid w:val="007C71B7"/>
    <w:rsid w:val="007C769E"/>
    <w:rsid w:val="007D0276"/>
    <w:rsid w:val="007D55E1"/>
    <w:rsid w:val="007E00A0"/>
    <w:rsid w:val="007E4336"/>
    <w:rsid w:val="007E5F9C"/>
    <w:rsid w:val="007E6FCD"/>
    <w:rsid w:val="007F07C6"/>
    <w:rsid w:val="007F16F4"/>
    <w:rsid w:val="007F1AC6"/>
    <w:rsid w:val="007F2CDC"/>
    <w:rsid w:val="007F3AE8"/>
    <w:rsid w:val="007F4EC6"/>
    <w:rsid w:val="007F6238"/>
    <w:rsid w:val="00800AF3"/>
    <w:rsid w:val="00803F86"/>
    <w:rsid w:val="00804854"/>
    <w:rsid w:val="00804C2D"/>
    <w:rsid w:val="00810173"/>
    <w:rsid w:val="00811725"/>
    <w:rsid w:val="00812B9D"/>
    <w:rsid w:val="00815004"/>
    <w:rsid w:val="00816748"/>
    <w:rsid w:val="00816F76"/>
    <w:rsid w:val="00817D57"/>
    <w:rsid w:val="00822431"/>
    <w:rsid w:val="00827F3C"/>
    <w:rsid w:val="00831B52"/>
    <w:rsid w:val="0083594B"/>
    <w:rsid w:val="00845074"/>
    <w:rsid w:val="00852760"/>
    <w:rsid w:val="0085458F"/>
    <w:rsid w:val="00857F11"/>
    <w:rsid w:val="00861689"/>
    <w:rsid w:val="00861836"/>
    <w:rsid w:val="0086271B"/>
    <w:rsid w:val="0086652B"/>
    <w:rsid w:val="008671D8"/>
    <w:rsid w:val="0086779D"/>
    <w:rsid w:val="00873417"/>
    <w:rsid w:val="008765AD"/>
    <w:rsid w:val="00876E80"/>
    <w:rsid w:val="00882455"/>
    <w:rsid w:val="008845B7"/>
    <w:rsid w:val="008850DF"/>
    <w:rsid w:val="0089251E"/>
    <w:rsid w:val="0089256B"/>
    <w:rsid w:val="008927A5"/>
    <w:rsid w:val="008A300C"/>
    <w:rsid w:val="008A4597"/>
    <w:rsid w:val="008A5828"/>
    <w:rsid w:val="008B0621"/>
    <w:rsid w:val="008B14FA"/>
    <w:rsid w:val="008B19B4"/>
    <w:rsid w:val="008B307C"/>
    <w:rsid w:val="008C17D0"/>
    <w:rsid w:val="008C1D2A"/>
    <w:rsid w:val="008C3225"/>
    <w:rsid w:val="008C395C"/>
    <w:rsid w:val="008D0CA1"/>
    <w:rsid w:val="008D141D"/>
    <w:rsid w:val="008D2156"/>
    <w:rsid w:val="008D28F0"/>
    <w:rsid w:val="008D63E6"/>
    <w:rsid w:val="008D7CDD"/>
    <w:rsid w:val="008E09A9"/>
    <w:rsid w:val="008E25CA"/>
    <w:rsid w:val="008E4AD1"/>
    <w:rsid w:val="008E4BB4"/>
    <w:rsid w:val="008E5635"/>
    <w:rsid w:val="008E79A9"/>
    <w:rsid w:val="008F01EF"/>
    <w:rsid w:val="008F0EB1"/>
    <w:rsid w:val="008F1A50"/>
    <w:rsid w:val="008F53DF"/>
    <w:rsid w:val="009044E9"/>
    <w:rsid w:val="00904860"/>
    <w:rsid w:val="00916924"/>
    <w:rsid w:val="00920C63"/>
    <w:rsid w:val="00921518"/>
    <w:rsid w:val="00923EAE"/>
    <w:rsid w:val="00925484"/>
    <w:rsid w:val="00925FDA"/>
    <w:rsid w:val="0092727E"/>
    <w:rsid w:val="0093207F"/>
    <w:rsid w:val="009348B3"/>
    <w:rsid w:val="00934E02"/>
    <w:rsid w:val="00936DFC"/>
    <w:rsid w:val="0094146C"/>
    <w:rsid w:val="00943E16"/>
    <w:rsid w:val="00945A19"/>
    <w:rsid w:val="0095094D"/>
    <w:rsid w:val="00952009"/>
    <w:rsid w:val="00954CD3"/>
    <w:rsid w:val="00955853"/>
    <w:rsid w:val="009602AB"/>
    <w:rsid w:val="009612EA"/>
    <w:rsid w:val="00962358"/>
    <w:rsid w:val="00962C82"/>
    <w:rsid w:val="00963262"/>
    <w:rsid w:val="00964FE4"/>
    <w:rsid w:val="00966854"/>
    <w:rsid w:val="009670FC"/>
    <w:rsid w:val="0097183E"/>
    <w:rsid w:val="0097328E"/>
    <w:rsid w:val="00977CE9"/>
    <w:rsid w:val="00983CA6"/>
    <w:rsid w:val="00986D81"/>
    <w:rsid w:val="00987AEF"/>
    <w:rsid w:val="009909DA"/>
    <w:rsid w:val="00992690"/>
    <w:rsid w:val="00994E73"/>
    <w:rsid w:val="0099708D"/>
    <w:rsid w:val="009970AF"/>
    <w:rsid w:val="009A2247"/>
    <w:rsid w:val="009A6459"/>
    <w:rsid w:val="009A68EC"/>
    <w:rsid w:val="009B05E9"/>
    <w:rsid w:val="009B0ECA"/>
    <w:rsid w:val="009B2C22"/>
    <w:rsid w:val="009B36F2"/>
    <w:rsid w:val="009B3BEE"/>
    <w:rsid w:val="009B514D"/>
    <w:rsid w:val="009B6980"/>
    <w:rsid w:val="009C0ED3"/>
    <w:rsid w:val="009C3CE6"/>
    <w:rsid w:val="009C4E42"/>
    <w:rsid w:val="009C6FEC"/>
    <w:rsid w:val="009D12B2"/>
    <w:rsid w:val="009D2D88"/>
    <w:rsid w:val="009D62A5"/>
    <w:rsid w:val="009D781E"/>
    <w:rsid w:val="009E4971"/>
    <w:rsid w:val="009E4E5A"/>
    <w:rsid w:val="009F1742"/>
    <w:rsid w:val="009F20AD"/>
    <w:rsid w:val="009F73CD"/>
    <w:rsid w:val="00A011DA"/>
    <w:rsid w:val="00A01DE7"/>
    <w:rsid w:val="00A0286A"/>
    <w:rsid w:val="00A02A41"/>
    <w:rsid w:val="00A04BB0"/>
    <w:rsid w:val="00A063B2"/>
    <w:rsid w:val="00A066EF"/>
    <w:rsid w:val="00A06D93"/>
    <w:rsid w:val="00A106C1"/>
    <w:rsid w:val="00A10A9D"/>
    <w:rsid w:val="00A11980"/>
    <w:rsid w:val="00A11CF4"/>
    <w:rsid w:val="00A13F75"/>
    <w:rsid w:val="00A1577D"/>
    <w:rsid w:val="00A1694B"/>
    <w:rsid w:val="00A174E6"/>
    <w:rsid w:val="00A20356"/>
    <w:rsid w:val="00A222F7"/>
    <w:rsid w:val="00A24706"/>
    <w:rsid w:val="00A25017"/>
    <w:rsid w:val="00A257C1"/>
    <w:rsid w:val="00A26034"/>
    <w:rsid w:val="00A279CA"/>
    <w:rsid w:val="00A318E8"/>
    <w:rsid w:val="00A33AD0"/>
    <w:rsid w:val="00A3581F"/>
    <w:rsid w:val="00A35CC3"/>
    <w:rsid w:val="00A36B23"/>
    <w:rsid w:val="00A36EC6"/>
    <w:rsid w:val="00A379F1"/>
    <w:rsid w:val="00A4203A"/>
    <w:rsid w:val="00A4705E"/>
    <w:rsid w:val="00A47358"/>
    <w:rsid w:val="00A51643"/>
    <w:rsid w:val="00A51F2D"/>
    <w:rsid w:val="00A521F8"/>
    <w:rsid w:val="00A537D4"/>
    <w:rsid w:val="00A5715B"/>
    <w:rsid w:val="00A62FAC"/>
    <w:rsid w:val="00A64B33"/>
    <w:rsid w:val="00A663BC"/>
    <w:rsid w:val="00A66706"/>
    <w:rsid w:val="00A700C2"/>
    <w:rsid w:val="00A72885"/>
    <w:rsid w:val="00A73E4B"/>
    <w:rsid w:val="00A9119C"/>
    <w:rsid w:val="00A9148B"/>
    <w:rsid w:val="00A92D05"/>
    <w:rsid w:val="00A96290"/>
    <w:rsid w:val="00A977A4"/>
    <w:rsid w:val="00A979E4"/>
    <w:rsid w:val="00AA102B"/>
    <w:rsid w:val="00AB2FB2"/>
    <w:rsid w:val="00AB7098"/>
    <w:rsid w:val="00AC411D"/>
    <w:rsid w:val="00AC6E83"/>
    <w:rsid w:val="00AD07C9"/>
    <w:rsid w:val="00AD1466"/>
    <w:rsid w:val="00AD5AFD"/>
    <w:rsid w:val="00AD6B5A"/>
    <w:rsid w:val="00AE02AF"/>
    <w:rsid w:val="00AE2C75"/>
    <w:rsid w:val="00AE3DDF"/>
    <w:rsid w:val="00AE3FE6"/>
    <w:rsid w:val="00AF0749"/>
    <w:rsid w:val="00AF095D"/>
    <w:rsid w:val="00AF33B5"/>
    <w:rsid w:val="00AF70A4"/>
    <w:rsid w:val="00B013BE"/>
    <w:rsid w:val="00B0226E"/>
    <w:rsid w:val="00B02672"/>
    <w:rsid w:val="00B032FC"/>
    <w:rsid w:val="00B072F9"/>
    <w:rsid w:val="00B11686"/>
    <w:rsid w:val="00B11F7B"/>
    <w:rsid w:val="00B13C4F"/>
    <w:rsid w:val="00B15C96"/>
    <w:rsid w:val="00B211B1"/>
    <w:rsid w:val="00B2483A"/>
    <w:rsid w:val="00B30A02"/>
    <w:rsid w:val="00B310DE"/>
    <w:rsid w:val="00B31AA0"/>
    <w:rsid w:val="00B33A39"/>
    <w:rsid w:val="00B341D3"/>
    <w:rsid w:val="00B36C3A"/>
    <w:rsid w:val="00B36D94"/>
    <w:rsid w:val="00B44193"/>
    <w:rsid w:val="00B4576B"/>
    <w:rsid w:val="00B47E71"/>
    <w:rsid w:val="00B50D65"/>
    <w:rsid w:val="00B52C38"/>
    <w:rsid w:val="00B53DE5"/>
    <w:rsid w:val="00B54E11"/>
    <w:rsid w:val="00B57A89"/>
    <w:rsid w:val="00B61173"/>
    <w:rsid w:val="00B615F9"/>
    <w:rsid w:val="00B66270"/>
    <w:rsid w:val="00B67D9E"/>
    <w:rsid w:val="00B70759"/>
    <w:rsid w:val="00B75AB3"/>
    <w:rsid w:val="00B76568"/>
    <w:rsid w:val="00B770C0"/>
    <w:rsid w:val="00B77AA5"/>
    <w:rsid w:val="00B80684"/>
    <w:rsid w:val="00B81013"/>
    <w:rsid w:val="00B837C9"/>
    <w:rsid w:val="00B86BBD"/>
    <w:rsid w:val="00B87780"/>
    <w:rsid w:val="00B926FF"/>
    <w:rsid w:val="00B92982"/>
    <w:rsid w:val="00B92EF2"/>
    <w:rsid w:val="00B939E9"/>
    <w:rsid w:val="00B93B40"/>
    <w:rsid w:val="00B94BF5"/>
    <w:rsid w:val="00B94FFD"/>
    <w:rsid w:val="00B96B21"/>
    <w:rsid w:val="00BA0285"/>
    <w:rsid w:val="00BA03FF"/>
    <w:rsid w:val="00BA17B6"/>
    <w:rsid w:val="00BA71E8"/>
    <w:rsid w:val="00BB14D6"/>
    <w:rsid w:val="00BB18F1"/>
    <w:rsid w:val="00BB1AA4"/>
    <w:rsid w:val="00BB3A56"/>
    <w:rsid w:val="00BB4B23"/>
    <w:rsid w:val="00BB5C3F"/>
    <w:rsid w:val="00BB79E3"/>
    <w:rsid w:val="00BC0F6F"/>
    <w:rsid w:val="00BC2715"/>
    <w:rsid w:val="00BC2D26"/>
    <w:rsid w:val="00BC68DD"/>
    <w:rsid w:val="00BD50D4"/>
    <w:rsid w:val="00BD66B2"/>
    <w:rsid w:val="00BD6B8D"/>
    <w:rsid w:val="00BD7498"/>
    <w:rsid w:val="00BD778F"/>
    <w:rsid w:val="00BE4C28"/>
    <w:rsid w:val="00BE6075"/>
    <w:rsid w:val="00BE6A59"/>
    <w:rsid w:val="00BE6C21"/>
    <w:rsid w:val="00BE6EBD"/>
    <w:rsid w:val="00BF018D"/>
    <w:rsid w:val="00BF07D7"/>
    <w:rsid w:val="00BF39F3"/>
    <w:rsid w:val="00C00A39"/>
    <w:rsid w:val="00C01FCB"/>
    <w:rsid w:val="00C0410D"/>
    <w:rsid w:val="00C102F1"/>
    <w:rsid w:val="00C11480"/>
    <w:rsid w:val="00C119F3"/>
    <w:rsid w:val="00C127C1"/>
    <w:rsid w:val="00C162CA"/>
    <w:rsid w:val="00C17F98"/>
    <w:rsid w:val="00C22C39"/>
    <w:rsid w:val="00C27FF1"/>
    <w:rsid w:val="00C307FE"/>
    <w:rsid w:val="00C30E51"/>
    <w:rsid w:val="00C34AE7"/>
    <w:rsid w:val="00C36327"/>
    <w:rsid w:val="00C44709"/>
    <w:rsid w:val="00C50DF5"/>
    <w:rsid w:val="00C51370"/>
    <w:rsid w:val="00C51830"/>
    <w:rsid w:val="00C56E0F"/>
    <w:rsid w:val="00C57587"/>
    <w:rsid w:val="00C60647"/>
    <w:rsid w:val="00C61C57"/>
    <w:rsid w:val="00C645F4"/>
    <w:rsid w:val="00C64BA9"/>
    <w:rsid w:val="00C65AF8"/>
    <w:rsid w:val="00C6633F"/>
    <w:rsid w:val="00C669A9"/>
    <w:rsid w:val="00C672BD"/>
    <w:rsid w:val="00C70501"/>
    <w:rsid w:val="00C72160"/>
    <w:rsid w:val="00C8084D"/>
    <w:rsid w:val="00C829C4"/>
    <w:rsid w:val="00C82B3D"/>
    <w:rsid w:val="00C8468C"/>
    <w:rsid w:val="00C85BF0"/>
    <w:rsid w:val="00C869E6"/>
    <w:rsid w:val="00C907EE"/>
    <w:rsid w:val="00C90F5D"/>
    <w:rsid w:val="00C910C2"/>
    <w:rsid w:val="00C91491"/>
    <w:rsid w:val="00C91E0B"/>
    <w:rsid w:val="00C91F26"/>
    <w:rsid w:val="00C95B8F"/>
    <w:rsid w:val="00C962D2"/>
    <w:rsid w:val="00C9643A"/>
    <w:rsid w:val="00C971CD"/>
    <w:rsid w:val="00CA2300"/>
    <w:rsid w:val="00CA4845"/>
    <w:rsid w:val="00CA5068"/>
    <w:rsid w:val="00CA59CB"/>
    <w:rsid w:val="00CA7EEA"/>
    <w:rsid w:val="00CB2952"/>
    <w:rsid w:val="00CB4CF8"/>
    <w:rsid w:val="00CB5428"/>
    <w:rsid w:val="00CB5E90"/>
    <w:rsid w:val="00CC0CF4"/>
    <w:rsid w:val="00CC1538"/>
    <w:rsid w:val="00CC27F5"/>
    <w:rsid w:val="00CC29E8"/>
    <w:rsid w:val="00CC7047"/>
    <w:rsid w:val="00CD1064"/>
    <w:rsid w:val="00CD235B"/>
    <w:rsid w:val="00CD58E1"/>
    <w:rsid w:val="00CD5A7E"/>
    <w:rsid w:val="00CE1C04"/>
    <w:rsid w:val="00CE23DC"/>
    <w:rsid w:val="00CE3F87"/>
    <w:rsid w:val="00CE442B"/>
    <w:rsid w:val="00CE5680"/>
    <w:rsid w:val="00CE782F"/>
    <w:rsid w:val="00CE7F2F"/>
    <w:rsid w:val="00CF14C5"/>
    <w:rsid w:val="00CF568F"/>
    <w:rsid w:val="00D02F8F"/>
    <w:rsid w:val="00D11B48"/>
    <w:rsid w:val="00D120DA"/>
    <w:rsid w:val="00D13546"/>
    <w:rsid w:val="00D1446E"/>
    <w:rsid w:val="00D17ABB"/>
    <w:rsid w:val="00D231F1"/>
    <w:rsid w:val="00D26DC6"/>
    <w:rsid w:val="00D32BEF"/>
    <w:rsid w:val="00D34375"/>
    <w:rsid w:val="00D34C4D"/>
    <w:rsid w:val="00D3587D"/>
    <w:rsid w:val="00D44D5A"/>
    <w:rsid w:val="00D45D2F"/>
    <w:rsid w:val="00D47609"/>
    <w:rsid w:val="00D502E0"/>
    <w:rsid w:val="00D505C4"/>
    <w:rsid w:val="00D51278"/>
    <w:rsid w:val="00D51B93"/>
    <w:rsid w:val="00D523A1"/>
    <w:rsid w:val="00D54B9E"/>
    <w:rsid w:val="00D55456"/>
    <w:rsid w:val="00D5639E"/>
    <w:rsid w:val="00D62611"/>
    <w:rsid w:val="00D63F65"/>
    <w:rsid w:val="00D65553"/>
    <w:rsid w:val="00D670EA"/>
    <w:rsid w:val="00D67DE6"/>
    <w:rsid w:val="00D70D28"/>
    <w:rsid w:val="00D71215"/>
    <w:rsid w:val="00D71329"/>
    <w:rsid w:val="00D71C4E"/>
    <w:rsid w:val="00D73D6A"/>
    <w:rsid w:val="00D76A6D"/>
    <w:rsid w:val="00D77020"/>
    <w:rsid w:val="00D83ED3"/>
    <w:rsid w:val="00D90722"/>
    <w:rsid w:val="00D96569"/>
    <w:rsid w:val="00DA01EE"/>
    <w:rsid w:val="00DA14B4"/>
    <w:rsid w:val="00DA51F7"/>
    <w:rsid w:val="00DA75E7"/>
    <w:rsid w:val="00DB0AE2"/>
    <w:rsid w:val="00DB6809"/>
    <w:rsid w:val="00DC42EE"/>
    <w:rsid w:val="00DC6F65"/>
    <w:rsid w:val="00DC738E"/>
    <w:rsid w:val="00DD015F"/>
    <w:rsid w:val="00DD3327"/>
    <w:rsid w:val="00DD3A3F"/>
    <w:rsid w:val="00DD59BC"/>
    <w:rsid w:val="00DE0271"/>
    <w:rsid w:val="00DE038C"/>
    <w:rsid w:val="00DE096B"/>
    <w:rsid w:val="00DE1D75"/>
    <w:rsid w:val="00DE1E10"/>
    <w:rsid w:val="00DE66EE"/>
    <w:rsid w:val="00DF194C"/>
    <w:rsid w:val="00DF1FFD"/>
    <w:rsid w:val="00E00739"/>
    <w:rsid w:val="00E0274A"/>
    <w:rsid w:val="00E04DD1"/>
    <w:rsid w:val="00E06E86"/>
    <w:rsid w:val="00E10A6D"/>
    <w:rsid w:val="00E10DC3"/>
    <w:rsid w:val="00E13207"/>
    <w:rsid w:val="00E14449"/>
    <w:rsid w:val="00E1646C"/>
    <w:rsid w:val="00E16A69"/>
    <w:rsid w:val="00E20C5F"/>
    <w:rsid w:val="00E21572"/>
    <w:rsid w:val="00E23787"/>
    <w:rsid w:val="00E310E8"/>
    <w:rsid w:val="00E31596"/>
    <w:rsid w:val="00E32AA6"/>
    <w:rsid w:val="00E33016"/>
    <w:rsid w:val="00E37EE6"/>
    <w:rsid w:val="00E40639"/>
    <w:rsid w:val="00E415F9"/>
    <w:rsid w:val="00E438CD"/>
    <w:rsid w:val="00E44AF7"/>
    <w:rsid w:val="00E51943"/>
    <w:rsid w:val="00E553E9"/>
    <w:rsid w:val="00E61383"/>
    <w:rsid w:val="00E62460"/>
    <w:rsid w:val="00E667B3"/>
    <w:rsid w:val="00E729BD"/>
    <w:rsid w:val="00E73DEA"/>
    <w:rsid w:val="00E74F85"/>
    <w:rsid w:val="00E804B7"/>
    <w:rsid w:val="00E82983"/>
    <w:rsid w:val="00E84BF6"/>
    <w:rsid w:val="00E907D9"/>
    <w:rsid w:val="00E90CC6"/>
    <w:rsid w:val="00E92A3D"/>
    <w:rsid w:val="00E94057"/>
    <w:rsid w:val="00EA1128"/>
    <w:rsid w:val="00EA19AF"/>
    <w:rsid w:val="00EA32E2"/>
    <w:rsid w:val="00EA4A35"/>
    <w:rsid w:val="00EA73F9"/>
    <w:rsid w:val="00EB1659"/>
    <w:rsid w:val="00EB19B7"/>
    <w:rsid w:val="00EB4ECB"/>
    <w:rsid w:val="00EC1C17"/>
    <w:rsid w:val="00EC4BFD"/>
    <w:rsid w:val="00EC521F"/>
    <w:rsid w:val="00EC6453"/>
    <w:rsid w:val="00ED0C92"/>
    <w:rsid w:val="00ED0DB7"/>
    <w:rsid w:val="00ED0F4F"/>
    <w:rsid w:val="00ED201F"/>
    <w:rsid w:val="00ED75CA"/>
    <w:rsid w:val="00ED7D2F"/>
    <w:rsid w:val="00EE05F4"/>
    <w:rsid w:val="00EE320A"/>
    <w:rsid w:val="00EE44AB"/>
    <w:rsid w:val="00EE62BE"/>
    <w:rsid w:val="00EE6E48"/>
    <w:rsid w:val="00EF46A2"/>
    <w:rsid w:val="00EF4863"/>
    <w:rsid w:val="00EF502E"/>
    <w:rsid w:val="00EF52BF"/>
    <w:rsid w:val="00EF67FC"/>
    <w:rsid w:val="00EF7123"/>
    <w:rsid w:val="00EF7E2A"/>
    <w:rsid w:val="00F01362"/>
    <w:rsid w:val="00F02E80"/>
    <w:rsid w:val="00F06CBC"/>
    <w:rsid w:val="00F104EB"/>
    <w:rsid w:val="00F11311"/>
    <w:rsid w:val="00F131D3"/>
    <w:rsid w:val="00F142DE"/>
    <w:rsid w:val="00F14661"/>
    <w:rsid w:val="00F17A46"/>
    <w:rsid w:val="00F22436"/>
    <w:rsid w:val="00F22AC3"/>
    <w:rsid w:val="00F23B93"/>
    <w:rsid w:val="00F2682D"/>
    <w:rsid w:val="00F3114E"/>
    <w:rsid w:val="00F31AA2"/>
    <w:rsid w:val="00F328E7"/>
    <w:rsid w:val="00F348BA"/>
    <w:rsid w:val="00F369EA"/>
    <w:rsid w:val="00F36C73"/>
    <w:rsid w:val="00F41612"/>
    <w:rsid w:val="00F42EB8"/>
    <w:rsid w:val="00F45A10"/>
    <w:rsid w:val="00F54EF3"/>
    <w:rsid w:val="00F55051"/>
    <w:rsid w:val="00F550A7"/>
    <w:rsid w:val="00F55270"/>
    <w:rsid w:val="00F553A5"/>
    <w:rsid w:val="00F650AF"/>
    <w:rsid w:val="00F65ACB"/>
    <w:rsid w:val="00F730F7"/>
    <w:rsid w:val="00F74764"/>
    <w:rsid w:val="00F74974"/>
    <w:rsid w:val="00F800E7"/>
    <w:rsid w:val="00F82206"/>
    <w:rsid w:val="00F84774"/>
    <w:rsid w:val="00F863AF"/>
    <w:rsid w:val="00F92A3D"/>
    <w:rsid w:val="00FA24FB"/>
    <w:rsid w:val="00FA2E72"/>
    <w:rsid w:val="00FA792C"/>
    <w:rsid w:val="00FB4F3D"/>
    <w:rsid w:val="00FB68D9"/>
    <w:rsid w:val="00FB7691"/>
    <w:rsid w:val="00FB7FF3"/>
    <w:rsid w:val="00FC145C"/>
    <w:rsid w:val="00FC3074"/>
    <w:rsid w:val="00FC4D27"/>
    <w:rsid w:val="00FC554E"/>
    <w:rsid w:val="00FC55E5"/>
    <w:rsid w:val="00FC5D01"/>
    <w:rsid w:val="00FC5F9C"/>
    <w:rsid w:val="00FD41F1"/>
    <w:rsid w:val="00FD5913"/>
    <w:rsid w:val="00FD5BCF"/>
    <w:rsid w:val="00FD61A4"/>
    <w:rsid w:val="00FD745E"/>
    <w:rsid w:val="00FE082E"/>
    <w:rsid w:val="00FE16B5"/>
    <w:rsid w:val="00FE4365"/>
    <w:rsid w:val="00FE4383"/>
    <w:rsid w:val="00FE442F"/>
    <w:rsid w:val="00FE46D3"/>
    <w:rsid w:val="00FF035C"/>
    <w:rsid w:val="00FF1653"/>
    <w:rsid w:val="00FF203A"/>
    <w:rsid w:val="00FF2D88"/>
    <w:rsid w:val="00FF2F55"/>
    <w:rsid w:val="00FF36D7"/>
    <w:rsid w:val="00FF5F63"/>
    <w:rsid w:val="00FF6ED3"/>
    <w:rsid w:val="00FF7B3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12F5F06"/>
  <w15:docId w15:val="{528C0D62-D68A-4AB7-8E4D-DF8A70D72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rPr>
  </w:style>
  <w:style w:type="paragraph" w:styleId="Heading1">
    <w:name w:val="heading 1"/>
    <w:basedOn w:val="Normal"/>
    <w:next w:val="Normal"/>
    <w:link w:val="Heading1Char"/>
    <w:qFormat/>
    <w:pPr>
      <w:keepNext/>
      <w:jc w:val="center"/>
      <w:outlineLvl w:val="0"/>
    </w:pPr>
    <w:rPr>
      <w:rFonts w:ascii="Bookman" w:hAnsi="Bookman"/>
      <w:i/>
      <w:iCs/>
      <w:sz w:val="28"/>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3">
    <w:name w:val="heading 3"/>
    <w:basedOn w:val="Normal"/>
    <w:next w:val="Normal"/>
    <w:link w:val="Heading3Char"/>
    <w:semiHidden/>
    <w:unhideWhenUsed/>
    <w:qFormat/>
    <w:rsid w:val="003733F0"/>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unhideWhenUsed/>
    <w:qFormat/>
    <w:rsid w:val="003733F0"/>
    <w:pPr>
      <w:spacing w:before="240" w:after="60"/>
      <w:outlineLvl w:val="4"/>
    </w:pPr>
    <w:rPr>
      <w:rFonts w:ascii="Calibri"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DocumentMap">
    <w:name w:val="Document Map"/>
    <w:basedOn w:val="Normal"/>
    <w:semiHidden/>
    <w:rsid w:val="002F30E2"/>
    <w:pPr>
      <w:shd w:val="clear" w:color="auto" w:fill="000080"/>
    </w:pPr>
    <w:rPr>
      <w:rFonts w:ascii="Tahoma" w:hAnsi="Tahoma" w:cs="Tahoma"/>
      <w:sz w:val="20"/>
    </w:rPr>
  </w:style>
  <w:style w:type="character" w:styleId="Hyperlink">
    <w:name w:val="Hyperlink"/>
    <w:rsid w:val="00DD015F"/>
    <w:rPr>
      <w:color w:val="0000FF"/>
      <w:u w:val="single"/>
    </w:rPr>
  </w:style>
  <w:style w:type="paragraph" w:styleId="BalloonText">
    <w:name w:val="Balloon Text"/>
    <w:basedOn w:val="Normal"/>
    <w:semiHidden/>
    <w:rsid w:val="00831B52"/>
    <w:rPr>
      <w:rFonts w:ascii="Tahoma" w:hAnsi="Tahoma" w:cs="Tahoma"/>
      <w:sz w:val="16"/>
      <w:szCs w:val="16"/>
    </w:rPr>
  </w:style>
  <w:style w:type="character" w:customStyle="1" w:styleId="Heading3Char">
    <w:name w:val="Heading 3 Char"/>
    <w:link w:val="Heading3"/>
    <w:semiHidden/>
    <w:rsid w:val="003733F0"/>
    <w:rPr>
      <w:rFonts w:ascii="Cambria" w:eastAsia="Times New Roman" w:hAnsi="Cambria" w:cs="Times New Roman"/>
      <w:b/>
      <w:bCs/>
      <w:sz w:val="26"/>
      <w:szCs w:val="26"/>
    </w:rPr>
  </w:style>
  <w:style w:type="character" w:customStyle="1" w:styleId="Heading5Char">
    <w:name w:val="Heading 5 Char"/>
    <w:link w:val="Heading5"/>
    <w:rsid w:val="003733F0"/>
    <w:rPr>
      <w:rFonts w:ascii="Calibri" w:eastAsia="Times New Roman" w:hAnsi="Calibri" w:cs="Times New Roman"/>
      <w:b/>
      <w:bCs/>
      <w:i/>
      <w:iCs/>
      <w:sz w:val="26"/>
      <w:szCs w:val="26"/>
    </w:rPr>
  </w:style>
  <w:style w:type="character" w:customStyle="1" w:styleId="Heading1Char">
    <w:name w:val="Heading 1 Char"/>
    <w:link w:val="Heading1"/>
    <w:rsid w:val="003733F0"/>
    <w:rPr>
      <w:rFonts w:ascii="Bookman" w:hAnsi="Bookman" w:cs="Arial"/>
      <w:i/>
      <w:iCs/>
      <w:sz w:val="28"/>
    </w:rPr>
  </w:style>
  <w:style w:type="character" w:customStyle="1" w:styleId="Heading4Char">
    <w:name w:val="Heading 4 Char"/>
    <w:link w:val="Heading4"/>
    <w:rsid w:val="003733F0"/>
    <w:rPr>
      <w:b/>
      <w:bCs/>
      <w:sz w:val="28"/>
      <w:szCs w:val="28"/>
    </w:rPr>
  </w:style>
  <w:style w:type="character" w:styleId="Emphasis">
    <w:name w:val="Emphasis"/>
    <w:qFormat/>
    <w:rsid w:val="003733F0"/>
    <w:rPr>
      <w:rFonts w:ascii="Times New Roman" w:hAnsi="Times New Roman" w:cs="Times New Roman" w:hint="default"/>
      <w:i/>
      <w:iCs/>
    </w:rPr>
  </w:style>
  <w:style w:type="paragraph" w:customStyle="1" w:styleId="allcapsheading">
    <w:name w:val="allcapsheading"/>
    <w:basedOn w:val="Normal"/>
    <w:rsid w:val="003733F0"/>
    <w:pPr>
      <w:spacing w:before="100" w:beforeAutospacing="1" w:after="100" w:afterAutospacing="1"/>
    </w:pPr>
    <w:rPr>
      <w:rFonts w:ascii="Times New Roman" w:eastAsia="Batang" w:hAnsi="Times New Roman" w:cs="Times New Roman"/>
      <w:sz w:val="24"/>
      <w:szCs w:val="24"/>
      <w:lang w:eastAsia="ko-KR"/>
    </w:rPr>
  </w:style>
  <w:style w:type="character" w:styleId="CommentReference">
    <w:name w:val="annotation reference"/>
    <w:rsid w:val="00567553"/>
    <w:rPr>
      <w:sz w:val="16"/>
      <w:szCs w:val="16"/>
    </w:rPr>
  </w:style>
  <w:style w:type="paragraph" w:styleId="CommentText">
    <w:name w:val="annotation text"/>
    <w:basedOn w:val="Normal"/>
    <w:link w:val="CommentTextChar"/>
    <w:rsid w:val="00567553"/>
    <w:rPr>
      <w:sz w:val="20"/>
    </w:rPr>
  </w:style>
  <w:style w:type="character" w:customStyle="1" w:styleId="CommentTextChar">
    <w:name w:val="Comment Text Char"/>
    <w:link w:val="CommentText"/>
    <w:rsid w:val="00567553"/>
    <w:rPr>
      <w:rFonts w:ascii="Arial" w:hAnsi="Arial" w:cs="Arial"/>
    </w:rPr>
  </w:style>
  <w:style w:type="paragraph" w:styleId="CommentSubject">
    <w:name w:val="annotation subject"/>
    <w:basedOn w:val="CommentText"/>
    <w:next w:val="CommentText"/>
    <w:link w:val="CommentSubjectChar"/>
    <w:rsid w:val="00567553"/>
    <w:rPr>
      <w:b/>
      <w:bCs/>
    </w:rPr>
  </w:style>
  <w:style w:type="character" w:customStyle="1" w:styleId="CommentSubjectChar">
    <w:name w:val="Comment Subject Char"/>
    <w:link w:val="CommentSubject"/>
    <w:rsid w:val="00567553"/>
    <w:rPr>
      <w:rFonts w:ascii="Arial" w:hAnsi="Arial" w:cs="Arial"/>
      <w:b/>
      <w:bCs/>
    </w:rPr>
  </w:style>
  <w:style w:type="paragraph" w:styleId="ListParagraph">
    <w:name w:val="List Paragraph"/>
    <w:basedOn w:val="Normal"/>
    <w:uiPriority w:val="34"/>
    <w:qFormat/>
    <w:rsid w:val="005174E2"/>
    <w:pPr>
      <w:ind w:left="720"/>
    </w:pPr>
  </w:style>
  <w:style w:type="character" w:styleId="Strong">
    <w:name w:val="Strong"/>
    <w:qFormat/>
    <w:rsid w:val="00354903"/>
    <w:rPr>
      <w:b/>
      <w:bCs/>
    </w:rPr>
  </w:style>
  <w:style w:type="paragraph" w:styleId="Subtitle">
    <w:name w:val="Subtitle"/>
    <w:basedOn w:val="Normal"/>
    <w:next w:val="Normal"/>
    <w:link w:val="SubtitleChar"/>
    <w:qFormat/>
    <w:rsid w:val="00354903"/>
    <w:pPr>
      <w:spacing w:after="60"/>
      <w:jc w:val="center"/>
      <w:outlineLvl w:val="1"/>
    </w:pPr>
    <w:rPr>
      <w:rFonts w:ascii="Cambria" w:hAnsi="Cambria" w:cs="Times New Roman"/>
      <w:sz w:val="24"/>
      <w:szCs w:val="24"/>
    </w:rPr>
  </w:style>
  <w:style w:type="character" w:customStyle="1" w:styleId="SubtitleChar">
    <w:name w:val="Subtitle Char"/>
    <w:link w:val="Subtitle"/>
    <w:rsid w:val="00354903"/>
    <w:rPr>
      <w:rFonts w:ascii="Cambria" w:eastAsia="Times New Roman" w:hAnsi="Cambria" w:cs="Times New Roman"/>
      <w:sz w:val="24"/>
      <w:szCs w:val="24"/>
    </w:rPr>
  </w:style>
  <w:style w:type="paragraph" w:styleId="NoSpacing">
    <w:name w:val="No Spacing"/>
    <w:uiPriority w:val="1"/>
    <w:qFormat/>
    <w:rsid w:val="00354903"/>
    <w:rPr>
      <w:rFonts w:ascii="Arial" w:hAnsi="Arial" w:cs="Arial"/>
      <w:sz w:val="22"/>
    </w:rPr>
  </w:style>
  <w:style w:type="paragraph" w:styleId="Revision">
    <w:name w:val="Revision"/>
    <w:hidden/>
    <w:uiPriority w:val="99"/>
    <w:semiHidden/>
    <w:rsid w:val="00D67DE6"/>
    <w:rPr>
      <w:rFonts w:ascii="Arial" w:hAnsi="Arial" w:cs="Arial"/>
      <w:sz w:val="22"/>
    </w:rPr>
  </w:style>
  <w:style w:type="character" w:styleId="UnresolvedMention">
    <w:name w:val="Unresolved Mention"/>
    <w:basedOn w:val="DefaultParagraphFont"/>
    <w:uiPriority w:val="99"/>
    <w:semiHidden/>
    <w:unhideWhenUsed/>
    <w:rsid w:val="00392A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4625620">
      <w:bodyDiv w:val="1"/>
      <w:marLeft w:val="0"/>
      <w:marRight w:val="0"/>
      <w:marTop w:val="0"/>
      <w:marBottom w:val="0"/>
      <w:divBdr>
        <w:top w:val="none" w:sz="0" w:space="0" w:color="auto"/>
        <w:left w:val="none" w:sz="0" w:space="0" w:color="auto"/>
        <w:bottom w:val="none" w:sz="0" w:space="0" w:color="auto"/>
        <w:right w:val="none" w:sz="0" w:space="0" w:color="auto"/>
      </w:divBdr>
    </w:div>
    <w:div w:id="1034503908">
      <w:bodyDiv w:val="1"/>
      <w:marLeft w:val="0"/>
      <w:marRight w:val="0"/>
      <w:marTop w:val="0"/>
      <w:marBottom w:val="0"/>
      <w:divBdr>
        <w:top w:val="none" w:sz="0" w:space="0" w:color="auto"/>
        <w:left w:val="none" w:sz="0" w:space="0" w:color="auto"/>
        <w:bottom w:val="none" w:sz="0" w:space="0" w:color="auto"/>
        <w:right w:val="none" w:sz="0" w:space="0" w:color="auto"/>
      </w:divBdr>
    </w:div>
    <w:div w:id="1578906734">
      <w:bodyDiv w:val="1"/>
      <w:marLeft w:val="0"/>
      <w:marRight w:val="0"/>
      <w:marTop w:val="0"/>
      <w:marBottom w:val="0"/>
      <w:divBdr>
        <w:top w:val="none" w:sz="0" w:space="0" w:color="auto"/>
        <w:left w:val="none" w:sz="0" w:space="0" w:color="auto"/>
        <w:bottom w:val="none" w:sz="0" w:space="0" w:color="auto"/>
        <w:right w:val="none" w:sz="0" w:space="0" w:color="auto"/>
      </w:divBdr>
    </w:div>
    <w:div w:id="1773938112">
      <w:bodyDiv w:val="1"/>
      <w:marLeft w:val="0"/>
      <w:marRight w:val="0"/>
      <w:marTop w:val="0"/>
      <w:marBottom w:val="0"/>
      <w:divBdr>
        <w:top w:val="none" w:sz="0" w:space="0" w:color="auto"/>
        <w:left w:val="none" w:sz="0" w:space="0" w:color="auto"/>
        <w:bottom w:val="none" w:sz="0" w:space="0" w:color="auto"/>
        <w:right w:val="none" w:sz="0" w:space="0" w:color="auto"/>
      </w:divBdr>
    </w:div>
    <w:div w:id="1928268312">
      <w:bodyDiv w:val="1"/>
      <w:marLeft w:val="0"/>
      <w:marRight w:val="0"/>
      <w:marTop w:val="0"/>
      <w:marBottom w:val="0"/>
      <w:divBdr>
        <w:top w:val="none" w:sz="0" w:space="0" w:color="auto"/>
        <w:left w:val="none" w:sz="0" w:space="0" w:color="auto"/>
        <w:bottom w:val="none" w:sz="0" w:space="0" w:color="auto"/>
        <w:right w:val="none" w:sz="0" w:space="0" w:color="auto"/>
      </w:divBdr>
    </w:div>
    <w:div w:id="2091732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cafeedback@massmail@state.ma.us"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pcacouncil@state.ma.u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pca"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pcacouncil@state.ma.us"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mass.gov/pca"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091479-78C5-494A-8F8F-7B4A88D42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858</Words>
  <Characters>4893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5740</CharactersWithSpaces>
  <SharedDoc>false</SharedDoc>
  <HLinks>
    <vt:vector size="12" baseType="variant">
      <vt:variant>
        <vt:i4>6356996</vt:i4>
      </vt:variant>
      <vt:variant>
        <vt:i4>3</vt:i4>
      </vt:variant>
      <vt:variant>
        <vt:i4>0</vt:i4>
      </vt:variant>
      <vt:variant>
        <vt:i4>5</vt:i4>
      </vt:variant>
      <vt:variant>
        <vt:lpwstr>mailto:pcacouncil@state.ma.us</vt:lpwstr>
      </vt:variant>
      <vt:variant>
        <vt:lpwstr/>
      </vt:variant>
      <vt:variant>
        <vt:i4>3670051</vt:i4>
      </vt:variant>
      <vt:variant>
        <vt:i4>0</vt:i4>
      </vt:variant>
      <vt:variant>
        <vt:i4>0</vt:i4>
      </vt:variant>
      <vt:variant>
        <vt:i4>5</vt:i4>
      </vt:variant>
      <vt:variant>
        <vt:lpwstr>http://www.mass.gov/pca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Farnham, Bethany (EHS)</cp:lastModifiedBy>
  <cp:revision>3</cp:revision>
  <cp:lastPrinted>2020-02-18T18:41:00Z</cp:lastPrinted>
  <dcterms:created xsi:type="dcterms:W3CDTF">2021-11-09T19:12:00Z</dcterms:created>
  <dcterms:modified xsi:type="dcterms:W3CDTF">2022-07-25T17:05:00Z</dcterms:modified>
</cp:coreProperties>
</file>