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39E1" w14:textId="77777777" w:rsidR="00D8528A" w:rsidRPr="007008CB" w:rsidRDefault="00D8528A" w:rsidP="00C82B86">
      <w:pPr>
        <w:tabs>
          <w:tab w:val="left" w:pos="10980"/>
        </w:tabs>
        <w:jc w:val="center"/>
        <w:rPr>
          <w:b/>
          <w:sz w:val="24"/>
          <w:szCs w:val="24"/>
        </w:rPr>
      </w:pPr>
      <w:r w:rsidRPr="00B32C35">
        <w:rPr>
          <w:b/>
          <w:sz w:val="24"/>
          <w:szCs w:val="24"/>
        </w:rPr>
        <w:t>C</w:t>
      </w:r>
      <w:r w:rsidRPr="007008CB">
        <w:rPr>
          <w:b/>
          <w:sz w:val="24"/>
          <w:szCs w:val="24"/>
        </w:rPr>
        <w:t>OMMONWEALTH OF MASSACHUSETTS</w:t>
      </w:r>
    </w:p>
    <w:p w14:paraId="6130205D" w14:textId="77777777" w:rsidR="00D8528A" w:rsidRPr="007008CB" w:rsidRDefault="00D8528A" w:rsidP="00C82B86">
      <w:pPr>
        <w:tabs>
          <w:tab w:val="left" w:pos="10980"/>
        </w:tabs>
        <w:jc w:val="center"/>
        <w:rPr>
          <w:b/>
          <w:sz w:val="24"/>
          <w:szCs w:val="24"/>
        </w:rPr>
      </w:pPr>
      <w:r w:rsidRPr="007008CB">
        <w:rPr>
          <w:b/>
          <w:sz w:val="24"/>
          <w:szCs w:val="24"/>
        </w:rPr>
        <w:t>BOARD OF REGISTRATION OF GENETIC COUNSELORS</w:t>
      </w:r>
    </w:p>
    <w:p w14:paraId="0E566F66" w14:textId="77777777" w:rsidR="00D8528A" w:rsidRPr="007008CB" w:rsidRDefault="00D8528A" w:rsidP="00C82B86">
      <w:pPr>
        <w:tabs>
          <w:tab w:val="left" w:pos="10980"/>
        </w:tabs>
        <w:jc w:val="center"/>
        <w:rPr>
          <w:b/>
          <w:sz w:val="24"/>
          <w:szCs w:val="24"/>
        </w:rPr>
      </w:pPr>
    </w:p>
    <w:p w14:paraId="24FC46D7" w14:textId="77777777" w:rsidR="00D8528A" w:rsidRPr="007008CB" w:rsidRDefault="00D8528A" w:rsidP="00C82B86">
      <w:pPr>
        <w:tabs>
          <w:tab w:val="left" w:pos="10980"/>
        </w:tabs>
        <w:jc w:val="center"/>
        <w:rPr>
          <w:b/>
          <w:sz w:val="24"/>
          <w:szCs w:val="24"/>
        </w:rPr>
      </w:pPr>
      <w:r w:rsidRPr="007008CB">
        <w:rPr>
          <w:b/>
          <w:sz w:val="24"/>
          <w:szCs w:val="24"/>
        </w:rPr>
        <w:t>THIS AGENDA CONSTITUTES NOTICE OF THE REGULARLY SCHEDULED MEETING OF THE</w:t>
      </w:r>
    </w:p>
    <w:p w14:paraId="7D367514" w14:textId="77777777" w:rsidR="00D8528A" w:rsidRPr="007008CB" w:rsidRDefault="00D8528A" w:rsidP="00C82B86">
      <w:pPr>
        <w:tabs>
          <w:tab w:val="left" w:pos="10980"/>
        </w:tabs>
        <w:jc w:val="center"/>
        <w:rPr>
          <w:b/>
          <w:sz w:val="24"/>
          <w:szCs w:val="24"/>
        </w:rPr>
      </w:pPr>
      <w:r w:rsidRPr="007008CB">
        <w:rPr>
          <w:b/>
          <w:sz w:val="24"/>
          <w:szCs w:val="24"/>
        </w:rPr>
        <w:t>BOARD OF REGISTRATION OF GENETIC COUNSELORS</w:t>
      </w:r>
    </w:p>
    <w:p w14:paraId="2D366B57" w14:textId="77777777" w:rsidR="00D8528A" w:rsidRPr="007008CB" w:rsidRDefault="00D8528A" w:rsidP="00C82B86">
      <w:pPr>
        <w:tabs>
          <w:tab w:val="left" w:pos="10980"/>
        </w:tabs>
        <w:jc w:val="center"/>
        <w:rPr>
          <w:b/>
          <w:sz w:val="24"/>
          <w:szCs w:val="24"/>
        </w:rPr>
      </w:pPr>
      <w:r w:rsidRPr="007008CB">
        <w:rPr>
          <w:b/>
          <w:sz w:val="24"/>
          <w:szCs w:val="24"/>
        </w:rPr>
        <w:t>IN COMPLIANCE WITH THE OPEN MEETING LAW, M.G.L. c. 30A, § 20</w:t>
      </w:r>
      <w:r w:rsidRPr="007008CB">
        <w:rPr>
          <w:b/>
          <w:sz w:val="24"/>
          <w:szCs w:val="24"/>
        </w:rPr>
        <w:br/>
      </w:r>
    </w:p>
    <w:p w14:paraId="02C59324" w14:textId="42475AEC" w:rsidR="007008CB" w:rsidRPr="007008CB" w:rsidRDefault="007008CB" w:rsidP="00C82B86">
      <w:pPr>
        <w:tabs>
          <w:tab w:val="left" w:pos="10980"/>
        </w:tabs>
        <w:jc w:val="center"/>
        <w:rPr>
          <w:b/>
          <w:sz w:val="24"/>
          <w:szCs w:val="24"/>
        </w:rPr>
      </w:pPr>
      <w:r w:rsidRPr="007008CB">
        <w:rPr>
          <w:b/>
          <w:sz w:val="24"/>
          <w:szCs w:val="24"/>
        </w:rPr>
        <w:t>(OPEN SESSION)</w:t>
      </w:r>
    </w:p>
    <w:p w14:paraId="1BC0B1D0" w14:textId="48D0D9CA" w:rsidR="00D8528A" w:rsidRPr="007008CB" w:rsidRDefault="00D8528A" w:rsidP="00C82B86">
      <w:pPr>
        <w:tabs>
          <w:tab w:val="left" w:pos="10980"/>
        </w:tabs>
        <w:jc w:val="center"/>
        <w:rPr>
          <w:b/>
          <w:sz w:val="24"/>
          <w:szCs w:val="24"/>
        </w:rPr>
      </w:pPr>
      <w:r w:rsidRPr="007008CB">
        <w:rPr>
          <w:b/>
          <w:sz w:val="24"/>
          <w:szCs w:val="24"/>
        </w:rPr>
        <w:t>Thursday,</w:t>
      </w:r>
      <w:r w:rsidR="0007285F" w:rsidRPr="007008CB">
        <w:rPr>
          <w:b/>
          <w:sz w:val="24"/>
          <w:szCs w:val="24"/>
        </w:rPr>
        <w:t xml:space="preserve"> </w:t>
      </w:r>
      <w:r w:rsidR="00CC7C63">
        <w:rPr>
          <w:b/>
          <w:sz w:val="24"/>
          <w:szCs w:val="24"/>
        </w:rPr>
        <w:t>April</w:t>
      </w:r>
      <w:r w:rsidR="00E84644" w:rsidRPr="007008CB">
        <w:rPr>
          <w:b/>
          <w:sz w:val="24"/>
          <w:szCs w:val="24"/>
        </w:rPr>
        <w:t xml:space="preserve"> </w:t>
      </w:r>
      <w:r w:rsidR="00FC0D16">
        <w:rPr>
          <w:b/>
          <w:sz w:val="24"/>
          <w:szCs w:val="24"/>
        </w:rPr>
        <w:t>0</w:t>
      </w:r>
      <w:r w:rsidR="00CC7C63">
        <w:rPr>
          <w:b/>
          <w:sz w:val="24"/>
          <w:szCs w:val="24"/>
        </w:rPr>
        <w:t>3</w:t>
      </w:r>
      <w:r w:rsidR="00E84644" w:rsidRPr="007008CB">
        <w:rPr>
          <w:b/>
          <w:sz w:val="24"/>
          <w:szCs w:val="24"/>
        </w:rPr>
        <w:t>, 202</w:t>
      </w:r>
      <w:r w:rsidR="00C63079">
        <w:rPr>
          <w:b/>
          <w:sz w:val="24"/>
          <w:szCs w:val="24"/>
        </w:rPr>
        <w:t>5</w:t>
      </w:r>
    </w:p>
    <w:p w14:paraId="1E3D18A1" w14:textId="5A03295A" w:rsidR="008A580F" w:rsidRDefault="00D8528A" w:rsidP="00E15085">
      <w:pPr>
        <w:tabs>
          <w:tab w:val="left" w:pos="10980"/>
        </w:tabs>
        <w:jc w:val="center"/>
        <w:rPr>
          <w:b/>
          <w:sz w:val="24"/>
          <w:szCs w:val="24"/>
        </w:rPr>
      </w:pPr>
      <w:r w:rsidRPr="007008CB">
        <w:rPr>
          <w:b/>
          <w:sz w:val="24"/>
          <w:szCs w:val="24"/>
        </w:rPr>
        <w:t>9:30 a.m.</w:t>
      </w:r>
      <w:r w:rsidR="0096649B">
        <w:rPr>
          <w:b/>
          <w:sz w:val="24"/>
          <w:szCs w:val="24"/>
        </w:rPr>
        <w:br/>
      </w:r>
    </w:p>
    <w:p w14:paraId="6FCFC21A" w14:textId="25F495CD" w:rsidR="0096649B" w:rsidRPr="000A2CD4" w:rsidRDefault="000A2CD4" w:rsidP="000A2CD4">
      <w:pPr>
        <w:tabs>
          <w:tab w:val="left" w:pos="10980"/>
        </w:tabs>
        <w:jc w:val="center"/>
        <w:rPr>
          <w:b/>
          <w:sz w:val="24"/>
          <w:szCs w:val="24"/>
        </w:rPr>
      </w:pPr>
      <w:r w:rsidRPr="007008CB">
        <w:rPr>
          <w:b/>
          <w:sz w:val="24"/>
          <w:szCs w:val="24"/>
        </w:rPr>
        <w:t>General Session is open to the public and will be</w:t>
      </w:r>
      <w:r>
        <w:rPr>
          <w:b/>
          <w:sz w:val="24"/>
          <w:szCs w:val="24"/>
        </w:rPr>
        <w:t xml:space="preserve"> held</w:t>
      </w:r>
      <w:r w:rsidRPr="007008CB">
        <w:rPr>
          <w:b/>
          <w:sz w:val="24"/>
          <w:szCs w:val="24"/>
        </w:rPr>
        <w:t xml:space="preserve"> </w:t>
      </w:r>
      <w:r>
        <w:rPr>
          <w:b/>
          <w:sz w:val="24"/>
          <w:szCs w:val="24"/>
        </w:rPr>
        <w:t>via Zoom at</w:t>
      </w:r>
      <w:r w:rsidR="0096649B" w:rsidRPr="0096649B">
        <w:rPr>
          <w:b/>
          <w:bCs/>
          <w:sz w:val="24"/>
          <w:szCs w:val="24"/>
          <w:lang w:val="en"/>
        </w:rPr>
        <w:t>:</w:t>
      </w:r>
      <w:r w:rsidR="0096649B" w:rsidRPr="0096649B">
        <w:rPr>
          <w:b/>
          <w:bCs/>
          <w:sz w:val="24"/>
          <w:szCs w:val="24"/>
          <w:lang w:val="en"/>
        </w:rPr>
        <w:br/>
      </w:r>
      <w:hyperlink r:id="rId7" w:history="1">
        <w:r w:rsidR="0096649B" w:rsidRPr="0096649B">
          <w:rPr>
            <w:rStyle w:val="Hyperlink"/>
            <w:b/>
            <w:bCs/>
            <w:sz w:val="24"/>
            <w:szCs w:val="24"/>
          </w:rPr>
          <w:t>https://zoom.us/j/91018927882?pwd=kDqzfPaxu6fovse8jS3kbmsti1hdE8.1</w:t>
        </w:r>
      </w:hyperlink>
    </w:p>
    <w:p w14:paraId="1DCDE5F5" w14:textId="19B7A0E8" w:rsidR="0096649B" w:rsidRPr="0096649B" w:rsidRDefault="0096649B" w:rsidP="0096649B">
      <w:pPr>
        <w:tabs>
          <w:tab w:val="left" w:pos="10980"/>
        </w:tabs>
        <w:jc w:val="center"/>
        <w:rPr>
          <w:b/>
          <w:sz w:val="24"/>
          <w:szCs w:val="24"/>
        </w:rPr>
      </w:pPr>
      <w:r>
        <w:rPr>
          <w:b/>
          <w:sz w:val="24"/>
          <w:szCs w:val="24"/>
        </w:rPr>
        <w:t>Dia</w:t>
      </w:r>
      <w:r w:rsidRPr="007008CB">
        <w:rPr>
          <w:b/>
          <w:sz w:val="24"/>
          <w:szCs w:val="24"/>
        </w:rPr>
        <w:t xml:space="preserve">l-In Telephone </w:t>
      </w:r>
      <w:r>
        <w:rPr>
          <w:b/>
          <w:sz w:val="24"/>
          <w:szCs w:val="24"/>
        </w:rPr>
        <w:t>N</w:t>
      </w:r>
      <w:r w:rsidRPr="007008CB">
        <w:rPr>
          <w:b/>
          <w:sz w:val="24"/>
          <w:szCs w:val="24"/>
        </w:rPr>
        <w:t>umber</w:t>
      </w:r>
      <w:r>
        <w:rPr>
          <w:b/>
          <w:sz w:val="24"/>
          <w:szCs w:val="24"/>
        </w:rPr>
        <w:t>:</w:t>
      </w:r>
      <w:r w:rsidRPr="007008CB">
        <w:rPr>
          <w:b/>
          <w:sz w:val="24"/>
          <w:szCs w:val="24"/>
        </w:rPr>
        <w:t xml:space="preserve"> </w:t>
      </w:r>
      <w:r>
        <w:rPr>
          <w:b/>
          <w:sz w:val="24"/>
          <w:szCs w:val="24"/>
        </w:rPr>
        <w:t>1-</w:t>
      </w:r>
      <w:r w:rsidRPr="0096649B">
        <w:rPr>
          <w:b/>
          <w:sz w:val="24"/>
          <w:szCs w:val="24"/>
        </w:rPr>
        <w:t>929</w:t>
      </w:r>
      <w:r>
        <w:rPr>
          <w:b/>
          <w:sz w:val="24"/>
          <w:szCs w:val="24"/>
        </w:rPr>
        <w:t>-</w:t>
      </w:r>
      <w:r w:rsidRPr="0096649B">
        <w:rPr>
          <w:b/>
          <w:sz w:val="24"/>
          <w:szCs w:val="24"/>
        </w:rPr>
        <w:t>436</w:t>
      </w:r>
      <w:r>
        <w:rPr>
          <w:b/>
          <w:sz w:val="24"/>
          <w:szCs w:val="24"/>
        </w:rPr>
        <w:t>-</w:t>
      </w:r>
      <w:r w:rsidRPr="0096649B">
        <w:rPr>
          <w:b/>
          <w:sz w:val="24"/>
          <w:szCs w:val="24"/>
        </w:rPr>
        <w:t>2866</w:t>
      </w:r>
    </w:p>
    <w:p w14:paraId="0FFE848D" w14:textId="34A4B4FB" w:rsidR="00C82B86" w:rsidRDefault="0096649B" w:rsidP="0096649B">
      <w:pPr>
        <w:tabs>
          <w:tab w:val="left" w:pos="10980"/>
        </w:tabs>
        <w:jc w:val="center"/>
      </w:pPr>
      <w:r w:rsidRPr="0096649B">
        <w:rPr>
          <w:b/>
          <w:sz w:val="24"/>
          <w:szCs w:val="24"/>
        </w:rPr>
        <w:t>Webinar ID: 910 1892 7882</w:t>
      </w:r>
      <w:r>
        <w:rPr>
          <w:b/>
          <w:sz w:val="24"/>
          <w:szCs w:val="24"/>
        </w:rPr>
        <w:br/>
      </w:r>
    </w:p>
    <w:p w14:paraId="4D6AD6DF" w14:textId="7E37F251" w:rsidR="00D8528A" w:rsidRPr="007008CB" w:rsidRDefault="00D8528A" w:rsidP="00C82B86">
      <w:pPr>
        <w:tabs>
          <w:tab w:val="left" w:pos="10980"/>
        </w:tabs>
        <w:jc w:val="center"/>
        <w:rPr>
          <w:sz w:val="24"/>
          <w:szCs w:val="24"/>
        </w:rPr>
      </w:pPr>
      <w:bookmarkStart w:id="0" w:name="_Hlk166682870"/>
      <w:r w:rsidRPr="007008CB">
        <w:rPr>
          <w:b/>
          <w:sz w:val="24"/>
          <w:szCs w:val="24"/>
          <w:shd w:val="clear" w:color="auto" w:fill="FFFFFF"/>
        </w:rPr>
        <w:t xml:space="preserve">All </w:t>
      </w:r>
      <w:r w:rsidR="00C82B86">
        <w:rPr>
          <w:b/>
          <w:sz w:val="24"/>
          <w:szCs w:val="24"/>
          <w:shd w:val="clear" w:color="auto" w:fill="FFFFFF"/>
        </w:rPr>
        <w:t>V</w:t>
      </w:r>
      <w:r w:rsidRPr="007008CB">
        <w:rPr>
          <w:b/>
          <w:sz w:val="24"/>
          <w:szCs w:val="24"/>
          <w:shd w:val="clear" w:color="auto" w:fill="FFFFFF"/>
        </w:rPr>
        <w:t>otes Must Be Via Roll Call</w:t>
      </w:r>
    </w:p>
    <w:p w14:paraId="4BFDE889" w14:textId="77777777" w:rsidR="007008CB" w:rsidRDefault="007008CB" w:rsidP="00C82B86">
      <w:pPr>
        <w:pStyle w:val="Heading4"/>
        <w:tabs>
          <w:tab w:val="left" w:pos="10980"/>
        </w:tabs>
        <w:rPr>
          <w:b/>
        </w:rPr>
      </w:pPr>
    </w:p>
    <w:p w14:paraId="16C20EB2" w14:textId="1EEED8BF" w:rsidR="00D8528A" w:rsidRDefault="00D8528A" w:rsidP="00C82B86">
      <w:pPr>
        <w:pStyle w:val="Heading4"/>
        <w:tabs>
          <w:tab w:val="left" w:pos="10980"/>
        </w:tabs>
        <w:rPr>
          <w:b/>
        </w:rPr>
      </w:pPr>
      <w:r w:rsidRPr="00B32C35">
        <w:rPr>
          <w:b/>
        </w:rPr>
        <w:t>Agenda</w:t>
      </w:r>
    </w:p>
    <w:bookmarkEnd w:id="0"/>
    <w:p w14:paraId="2DBA70D2" w14:textId="77777777" w:rsidR="00D8528A" w:rsidRPr="00327DD5" w:rsidRDefault="00D8528A" w:rsidP="00D8528A"/>
    <w:tbl>
      <w:tblPr>
        <w:tblW w:w="3864"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214"/>
        <w:gridCol w:w="713"/>
        <w:gridCol w:w="5007"/>
        <w:gridCol w:w="1400"/>
      </w:tblGrid>
      <w:tr w:rsidR="002B6F17" w:rsidRPr="00B32C35" w14:paraId="10F886CC" w14:textId="77777777" w:rsidTr="00717AFA">
        <w:trPr>
          <w:cantSplit/>
          <w:trHeight w:val="408"/>
          <w:jc w:val="center"/>
        </w:trPr>
        <w:tc>
          <w:tcPr>
            <w:tcW w:w="728" w:type="pct"/>
            <w:shd w:val="solid" w:color="FFFFFF" w:fill="auto"/>
          </w:tcPr>
          <w:p w14:paraId="6486FDEE" w14:textId="77777777" w:rsidR="002B6F17" w:rsidRPr="00B32C35" w:rsidRDefault="002B6F17" w:rsidP="000942E6">
            <w:pPr>
              <w:jc w:val="center"/>
              <w:rPr>
                <w:b/>
                <w:sz w:val="24"/>
                <w:szCs w:val="24"/>
              </w:rPr>
            </w:pPr>
            <w:r w:rsidRPr="00B32C35">
              <w:rPr>
                <w:b/>
                <w:sz w:val="24"/>
                <w:szCs w:val="24"/>
              </w:rPr>
              <w:t>Time</w:t>
            </w:r>
          </w:p>
        </w:tc>
        <w:tc>
          <w:tcPr>
            <w:tcW w:w="428" w:type="pct"/>
            <w:shd w:val="solid" w:color="FFFFFF" w:fill="auto"/>
          </w:tcPr>
          <w:p w14:paraId="29C884E7" w14:textId="77777777" w:rsidR="002B6F17" w:rsidRPr="00B32C35" w:rsidRDefault="002B6F17" w:rsidP="000942E6">
            <w:pPr>
              <w:jc w:val="center"/>
              <w:rPr>
                <w:b/>
                <w:sz w:val="24"/>
                <w:szCs w:val="24"/>
              </w:rPr>
            </w:pPr>
            <w:r w:rsidRPr="00B32C35">
              <w:rPr>
                <w:b/>
                <w:sz w:val="24"/>
                <w:szCs w:val="24"/>
              </w:rPr>
              <w:t>Item #</w:t>
            </w:r>
          </w:p>
        </w:tc>
        <w:tc>
          <w:tcPr>
            <w:tcW w:w="3004" w:type="pct"/>
            <w:shd w:val="solid" w:color="FFFFFF" w:fill="auto"/>
          </w:tcPr>
          <w:p w14:paraId="0C9F6BE9" w14:textId="77777777" w:rsidR="002B6F17" w:rsidRPr="00B32C35" w:rsidRDefault="002B6F17" w:rsidP="000942E6">
            <w:pPr>
              <w:jc w:val="center"/>
              <w:rPr>
                <w:b/>
                <w:sz w:val="24"/>
                <w:szCs w:val="24"/>
              </w:rPr>
            </w:pPr>
            <w:r w:rsidRPr="00B32C35">
              <w:rPr>
                <w:b/>
                <w:sz w:val="24"/>
                <w:szCs w:val="24"/>
              </w:rPr>
              <w:t>Item</w:t>
            </w:r>
            <w:r>
              <w:rPr>
                <w:b/>
                <w:sz w:val="24"/>
                <w:szCs w:val="24"/>
              </w:rPr>
              <w:t xml:space="preserve">                 </w:t>
            </w:r>
          </w:p>
        </w:tc>
        <w:tc>
          <w:tcPr>
            <w:tcW w:w="840" w:type="pct"/>
            <w:shd w:val="solid" w:color="FFFFFF" w:fill="auto"/>
          </w:tcPr>
          <w:p w14:paraId="7DD935F9" w14:textId="77777777" w:rsidR="002B6F17" w:rsidRPr="00B32C35" w:rsidRDefault="002B6F17" w:rsidP="000942E6">
            <w:pPr>
              <w:jc w:val="center"/>
              <w:rPr>
                <w:b/>
                <w:sz w:val="24"/>
                <w:szCs w:val="24"/>
              </w:rPr>
            </w:pPr>
            <w:r w:rsidRPr="00B32C35">
              <w:rPr>
                <w:b/>
                <w:sz w:val="24"/>
                <w:szCs w:val="24"/>
              </w:rPr>
              <w:t>Staff Contact</w:t>
            </w:r>
          </w:p>
        </w:tc>
      </w:tr>
      <w:tr w:rsidR="002B6F17" w:rsidRPr="00B32C35" w14:paraId="398728F2" w14:textId="77777777" w:rsidTr="00717AFA">
        <w:trPr>
          <w:cantSplit/>
          <w:trHeight w:val="417"/>
          <w:jc w:val="center"/>
        </w:trPr>
        <w:tc>
          <w:tcPr>
            <w:tcW w:w="728" w:type="pct"/>
            <w:shd w:val="solid" w:color="FFFFFF" w:fill="auto"/>
          </w:tcPr>
          <w:p w14:paraId="295804F8" w14:textId="77777777" w:rsidR="002B6F17" w:rsidRPr="00B32C35" w:rsidRDefault="002B6F17" w:rsidP="000942E6">
            <w:pPr>
              <w:rPr>
                <w:sz w:val="24"/>
                <w:szCs w:val="24"/>
              </w:rPr>
            </w:pPr>
            <w:r>
              <w:rPr>
                <w:sz w:val="24"/>
                <w:szCs w:val="24"/>
              </w:rPr>
              <w:t>9:30 a.m.</w:t>
            </w:r>
          </w:p>
        </w:tc>
        <w:tc>
          <w:tcPr>
            <w:tcW w:w="428" w:type="pct"/>
            <w:shd w:val="solid" w:color="FFFFFF" w:fill="auto"/>
          </w:tcPr>
          <w:p w14:paraId="30C37529" w14:textId="77777777" w:rsidR="002B6F17" w:rsidRPr="00B32C35" w:rsidRDefault="002B6F17" w:rsidP="000942E6">
            <w:pPr>
              <w:jc w:val="center"/>
              <w:rPr>
                <w:b/>
                <w:sz w:val="24"/>
                <w:szCs w:val="24"/>
              </w:rPr>
            </w:pPr>
            <w:r>
              <w:rPr>
                <w:b/>
                <w:sz w:val="24"/>
                <w:szCs w:val="24"/>
              </w:rPr>
              <w:t>I</w:t>
            </w:r>
          </w:p>
        </w:tc>
        <w:tc>
          <w:tcPr>
            <w:tcW w:w="3004" w:type="pct"/>
            <w:shd w:val="solid" w:color="FFFFFF" w:fill="auto"/>
          </w:tcPr>
          <w:p w14:paraId="55728248" w14:textId="77777777" w:rsidR="002B6F17" w:rsidRDefault="002B6F17" w:rsidP="000942E6">
            <w:pPr>
              <w:rPr>
                <w:b/>
                <w:sz w:val="24"/>
                <w:szCs w:val="24"/>
              </w:rPr>
            </w:pPr>
            <w:r w:rsidRPr="00B32C35">
              <w:rPr>
                <w:b/>
                <w:sz w:val="24"/>
                <w:szCs w:val="24"/>
              </w:rPr>
              <w:t xml:space="preserve">Call to Order </w:t>
            </w:r>
          </w:p>
          <w:p w14:paraId="24FCDC93" w14:textId="77777777" w:rsidR="002B6F17" w:rsidRPr="00B32C35" w:rsidRDefault="002B6F17" w:rsidP="000942E6">
            <w:pPr>
              <w:rPr>
                <w:b/>
                <w:sz w:val="24"/>
                <w:szCs w:val="24"/>
              </w:rPr>
            </w:pPr>
            <w:r>
              <w:rPr>
                <w:b/>
                <w:sz w:val="24"/>
                <w:szCs w:val="24"/>
              </w:rPr>
              <w:t xml:space="preserve">Notice of Electronic Recording </w:t>
            </w:r>
          </w:p>
          <w:p w14:paraId="71A27C47" w14:textId="77777777" w:rsidR="002B6F17" w:rsidRDefault="002B6F17" w:rsidP="000942E6">
            <w:pPr>
              <w:rPr>
                <w:b/>
                <w:sz w:val="24"/>
                <w:szCs w:val="24"/>
              </w:rPr>
            </w:pPr>
            <w:r w:rsidRPr="00B32C35">
              <w:rPr>
                <w:b/>
                <w:sz w:val="24"/>
                <w:szCs w:val="24"/>
              </w:rPr>
              <w:t>Determination of Quorum</w:t>
            </w:r>
          </w:p>
          <w:p w14:paraId="13A6B3C5" w14:textId="6E1B860F" w:rsidR="00BF6FE8" w:rsidRPr="00B32C35" w:rsidRDefault="00BF6FE8" w:rsidP="000942E6">
            <w:pPr>
              <w:rPr>
                <w:b/>
                <w:sz w:val="24"/>
                <w:szCs w:val="24"/>
              </w:rPr>
            </w:pPr>
          </w:p>
        </w:tc>
        <w:tc>
          <w:tcPr>
            <w:tcW w:w="840" w:type="pct"/>
            <w:shd w:val="solid" w:color="FFFFFF" w:fill="auto"/>
            <w:vAlign w:val="center"/>
          </w:tcPr>
          <w:p w14:paraId="4B0FD5BA" w14:textId="77777777" w:rsidR="002B6F17" w:rsidRPr="00B32C35" w:rsidRDefault="002B6F17" w:rsidP="000942E6">
            <w:pPr>
              <w:spacing w:line="276" w:lineRule="auto"/>
              <w:jc w:val="center"/>
              <w:rPr>
                <w:sz w:val="24"/>
                <w:szCs w:val="24"/>
              </w:rPr>
            </w:pPr>
            <w:r>
              <w:rPr>
                <w:sz w:val="24"/>
                <w:szCs w:val="24"/>
              </w:rPr>
              <w:t>Board Chair</w:t>
            </w:r>
          </w:p>
        </w:tc>
      </w:tr>
      <w:tr w:rsidR="002B6F17" w:rsidRPr="00B32C35" w14:paraId="2A8CCA1A" w14:textId="77777777" w:rsidTr="00717AFA">
        <w:trPr>
          <w:cantSplit/>
          <w:trHeight w:val="408"/>
          <w:jc w:val="center"/>
        </w:trPr>
        <w:tc>
          <w:tcPr>
            <w:tcW w:w="728" w:type="pct"/>
            <w:shd w:val="solid" w:color="FFFFFF" w:fill="auto"/>
          </w:tcPr>
          <w:p w14:paraId="113AA6BB" w14:textId="77777777" w:rsidR="002B6F17" w:rsidRPr="00B32C35" w:rsidRDefault="002B6F17" w:rsidP="000942E6">
            <w:pPr>
              <w:jc w:val="center"/>
              <w:rPr>
                <w:sz w:val="24"/>
                <w:szCs w:val="24"/>
              </w:rPr>
            </w:pPr>
          </w:p>
        </w:tc>
        <w:tc>
          <w:tcPr>
            <w:tcW w:w="428" w:type="pct"/>
            <w:shd w:val="solid" w:color="FFFFFF" w:fill="auto"/>
          </w:tcPr>
          <w:p w14:paraId="121B0D1B" w14:textId="77777777" w:rsidR="002B6F17" w:rsidRPr="00B32C35" w:rsidRDefault="002B6F17" w:rsidP="000942E6">
            <w:pPr>
              <w:jc w:val="center"/>
              <w:rPr>
                <w:b/>
                <w:sz w:val="24"/>
                <w:szCs w:val="24"/>
              </w:rPr>
            </w:pPr>
            <w:r>
              <w:rPr>
                <w:b/>
                <w:sz w:val="24"/>
                <w:szCs w:val="24"/>
              </w:rPr>
              <w:t>II</w:t>
            </w:r>
          </w:p>
        </w:tc>
        <w:tc>
          <w:tcPr>
            <w:tcW w:w="3004" w:type="pct"/>
            <w:shd w:val="solid" w:color="FFFFFF" w:fill="auto"/>
          </w:tcPr>
          <w:p w14:paraId="32D28EFD" w14:textId="6688D941" w:rsidR="002B6F17" w:rsidRPr="00B32C35" w:rsidRDefault="002B6F17" w:rsidP="000942E6">
            <w:pPr>
              <w:rPr>
                <w:b/>
                <w:sz w:val="24"/>
                <w:szCs w:val="24"/>
              </w:rPr>
            </w:pPr>
            <w:r>
              <w:rPr>
                <w:b/>
                <w:sz w:val="24"/>
                <w:szCs w:val="24"/>
              </w:rPr>
              <w:t>Approval of Agenda</w:t>
            </w:r>
          </w:p>
          <w:p w14:paraId="52C45301" w14:textId="77777777" w:rsidR="002B6F17" w:rsidRPr="00B32C35" w:rsidRDefault="002B6F17" w:rsidP="000942E6">
            <w:pPr>
              <w:rPr>
                <w:sz w:val="24"/>
                <w:szCs w:val="24"/>
              </w:rPr>
            </w:pPr>
          </w:p>
        </w:tc>
        <w:tc>
          <w:tcPr>
            <w:tcW w:w="840" w:type="pct"/>
            <w:shd w:val="solid" w:color="FFFFFF" w:fill="auto"/>
            <w:vAlign w:val="center"/>
          </w:tcPr>
          <w:p w14:paraId="39C08A77" w14:textId="77777777" w:rsidR="002B6F17" w:rsidRPr="00B32C35" w:rsidRDefault="002B6F17" w:rsidP="000942E6">
            <w:pPr>
              <w:spacing w:line="276" w:lineRule="auto"/>
              <w:jc w:val="center"/>
              <w:rPr>
                <w:sz w:val="24"/>
                <w:szCs w:val="24"/>
              </w:rPr>
            </w:pPr>
            <w:r>
              <w:rPr>
                <w:sz w:val="24"/>
                <w:szCs w:val="24"/>
              </w:rPr>
              <w:t>Board Chair</w:t>
            </w:r>
          </w:p>
        </w:tc>
      </w:tr>
      <w:tr w:rsidR="002B6F17" w:rsidRPr="00B32C35" w14:paraId="24747562" w14:textId="77777777" w:rsidTr="00717AFA">
        <w:trPr>
          <w:cantSplit/>
          <w:trHeight w:val="719"/>
          <w:jc w:val="center"/>
        </w:trPr>
        <w:tc>
          <w:tcPr>
            <w:tcW w:w="728" w:type="pct"/>
            <w:shd w:val="solid" w:color="FFFFFF" w:fill="auto"/>
          </w:tcPr>
          <w:p w14:paraId="76321D3C" w14:textId="77777777" w:rsidR="002B6F17" w:rsidRPr="00F426EF" w:rsidRDefault="002B6F17" w:rsidP="000942E6">
            <w:pPr>
              <w:jc w:val="center"/>
              <w:rPr>
                <w:sz w:val="24"/>
                <w:szCs w:val="24"/>
              </w:rPr>
            </w:pPr>
          </w:p>
        </w:tc>
        <w:tc>
          <w:tcPr>
            <w:tcW w:w="428" w:type="pct"/>
            <w:shd w:val="solid" w:color="FFFFFF" w:fill="auto"/>
          </w:tcPr>
          <w:p w14:paraId="7B98862C" w14:textId="77777777" w:rsidR="002B6F17" w:rsidRPr="00F426EF" w:rsidRDefault="002B6F17" w:rsidP="000942E6">
            <w:pPr>
              <w:jc w:val="center"/>
              <w:rPr>
                <w:b/>
                <w:sz w:val="24"/>
                <w:szCs w:val="24"/>
              </w:rPr>
            </w:pPr>
            <w:r w:rsidRPr="00F426EF">
              <w:rPr>
                <w:b/>
                <w:sz w:val="24"/>
                <w:szCs w:val="24"/>
              </w:rPr>
              <w:t>III</w:t>
            </w:r>
          </w:p>
        </w:tc>
        <w:tc>
          <w:tcPr>
            <w:tcW w:w="3004" w:type="pct"/>
            <w:shd w:val="solid" w:color="FFFFFF" w:fill="auto"/>
          </w:tcPr>
          <w:p w14:paraId="25603E19" w14:textId="77777777" w:rsidR="002B6F17" w:rsidRPr="00500E63" w:rsidRDefault="002B6F17" w:rsidP="000942E6">
            <w:pPr>
              <w:rPr>
                <w:b/>
                <w:sz w:val="24"/>
                <w:szCs w:val="24"/>
              </w:rPr>
            </w:pPr>
            <w:r w:rsidRPr="00500E63">
              <w:rPr>
                <w:b/>
                <w:sz w:val="24"/>
                <w:szCs w:val="24"/>
              </w:rPr>
              <w:t>Approval of Minutes</w:t>
            </w:r>
          </w:p>
          <w:p w14:paraId="7E1A3811" w14:textId="70E5AB44" w:rsidR="002B6F17" w:rsidRPr="00D45451" w:rsidRDefault="00C95387" w:rsidP="00D45451">
            <w:pPr>
              <w:pStyle w:val="ListParagraph"/>
              <w:numPr>
                <w:ilvl w:val="0"/>
                <w:numId w:val="4"/>
              </w:numPr>
              <w:rPr>
                <w:sz w:val="24"/>
                <w:szCs w:val="24"/>
              </w:rPr>
            </w:pPr>
            <w:r>
              <w:rPr>
                <w:sz w:val="24"/>
                <w:szCs w:val="24"/>
              </w:rPr>
              <w:t xml:space="preserve">Approval of </w:t>
            </w:r>
            <w:r w:rsidR="00CC7C63">
              <w:rPr>
                <w:sz w:val="24"/>
                <w:szCs w:val="24"/>
              </w:rPr>
              <w:t>February</w:t>
            </w:r>
            <w:r>
              <w:rPr>
                <w:sz w:val="24"/>
                <w:szCs w:val="24"/>
              </w:rPr>
              <w:t xml:space="preserve"> </w:t>
            </w:r>
            <w:r w:rsidR="00FC0D16">
              <w:rPr>
                <w:sz w:val="24"/>
                <w:szCs w:val="24"/>
              </w:rPr>
              <w:t>0</w:t>
            </w:r>
            <w:r w:rsidR="00CC7C63">
              <w:rPr>
                <w:sz w:val="24"/>
                <w:szCs w:val="24"/>
              </w:rPr>
              <w:t>6</w:t>
            </w:r>
            <w:r>
              <w:rPr>
                <w:sz w:val="24"/>
                <w:szCs w:val="24"/>
              </w:rPr>
              <w:t>, 202</w:t>
            </w:r>
            <w:r w:rsidR="00CC7C63">
              <w:rPr>
                <w:sz w:val="24"/>
                <w:szCs w:val="24"/>
              </w:rPr>
              <w:t>5</w:t>
            </w:r>
            <w:r>
              <w:rPr>
                <w:sz w:val="24"/>
                <w:szCs w:val="24"/>
              </w:rPr>
              <w:t>,</w:t>
            </w:r>
            <w:r w:rsidR="002B6F17">
              <w:rPr>
                <w:sz w:val="24"/>
                <w:szCs w:val="24"/>
              </w:rPr>
              <w:t xml:space="preserve"> </w:t>
            </w:r>
            <w:r w:rsidR="0007285F">
              <w:rPr>
                <w:sz w:val="24"/>
                <w:szCs w:val="24"/>
              </w:rPr>
              <w:t>G</w:t>
            </w:r>
            <w:r w:rsidR="002B6F17">
              <w:rPr>
                <w:sz w:val="24"/>
                <w:szCs w:val="24"/>
              </w:rPr>
              <w:t>eneral Session Minutes</w:t>
            </w:r>
            <w:r w:rsidR="00106BFF">
              <w:rPr>
                <w:sz w:val="24"/>
                <w:szCs w:val="24"/>
              </w:rPr>
              <w:t>.</w:t>
            </w:r>
          </w:p>
          <w:p w14:paraId="783AFF26" w14:textId="03D8C4C0" w:rsidR="002B6F17" w:rsidRPr="00E224B4" w:rsidRDefault="002B6F17" w:rsidP="00D45451">
            <w:pPr>
              <w:rPr>
                <w:sz w:val="24"/>
                <w:szCs w:val="24"/>
              </w:rPr>
            </w:pPr>
            <w:r>
              <w:rPr>
                <w:sz w:val="24"/>
                <w:szCs w:val="24"/>
              </w:rPr>
              <w:t xml:space="preserve"> </w:t>
            </w:r>
          </w:p>
        </w:tc>
        <w:tc>
          <w:tcPr>
            <w:tcW w:w="840" w:type="pct"/>
            <w:shd w:val="solid" w:color="FFFFFF" w:fill="auto"/>
            <w:vAlign w:val="center"/>
          </w:tcPr>
          <w:p w14:paraId="67B1A0D8" w14:textId="77777777" w:rsidR="002B6F17" w:rsidRPr="00500E63" w:rsidRDefault="002B6F17" w:rsidP="00265B62">
            <w:pPr>
              <w:spacing w:line="276" w:lineRule="auto"/>
              <w:rPr>
                <w:sz w:val="24"/>
                <w:szCs w:val="24"/>
              </w:rPr>
            </w:pPr>
            <w:r w:rsidRPr="00500E63">
              <w:rPr>
                <w:sz w:val="24"/>
                <w:szCs w:val="24"/>
              </w:rPr>
              <w:t>Board Chair</w:t>
            </w:r>
          </w:p>
        </w:tc>
      </w:tr>
      <w:tr w:rsidR="00FF426A" w:rsidRPr="00B32C35" w14:paraId="1A68E7AB" w14:textId="77777777" w:rsidTr="00717AFA">
        <w:trPr>
          <w:cantSplit/>
          <w:trHeight w:val="719"/>
          <w:jc w:val="center"/>
        </w:trPr>
        <w:tc>
          <w:tcPr>
            <w:tcW w:w="728" w:type="pct"/>
            <w:shd w:val="solid" w:color="FFFFFF" w:fill="auto"/>
          </w:tcPr>
          <w:p w14:paraId="007927FD" w14:textId="77777777" w:rsidR="00FF426A" w:rsidRPr="00F426EF" w:rsidRDefault="00FF426A" w:rsidP="000942E6">
            <w:pPr>
              <w:jc w:val="center"/>
              <w:rPr>
                <w:sz w:val="24"/>
                <w:szCs w:val="24"/>
              </w:rPr>
            </w:pPr>
          </w:p>
        </w:tc>
        <w:tc>
          <w:tcPr>
            <w:tcW w:w="428" w:type="pct"/>
            <w:shd w:val="solid" w:color="FFFFFF" w:fill="auto"/>
          </w:tcPr>
          <w:p w14:paraId="42FFB5E1" w14:textId="747B9063" w:rsidR="00FF426A" w:rsidRPr="00F426EF" w:rsidRDefault="00FF426A" w:rsidP="000942E6">
            <w:pPr>
              <w:jc w:val="center"/>
              <w:rPr>
                <w:b/>
                <w:sz w:val="24"/>
                <w:szCs w:val="24"/>
              </w:rPr>
            </w:pPr>
            <w:r>
              <w:rPr>
                <w:b/>
                <w:sz w:val="24"/>
                <w:szCs w:val="24"/>
              </w:rPr>
              <w:t>IV</w:t>
            </w:r>
          </w:p>
        </w:tc>
        <w:tc>
          <w:tcPr>
            <w:tcW w:w="3004" w:type="pct"/>
            <w:shd w:val="solid" w:color="FFFFFF" w:fill="auto"/>
          </w:tcPr>
          <w:p w14:paraId="54D22173" w14:textId="77777777" w:rsidR="00FF426A" w:rsidRPr="00FF426A" w:rsidRDefault="00FF426A" w:rsidP="00FF426A">
            <w:pPr>
              <w:rPr>
                <w:b/>
                <w:sz w:val="24"/>
                <w:szCs w:val="24"/>
              </w:rPr>
            </w:pPr>
            <w:r w:rsidRPr="00FF426A">
              <w:rPr>
                <w:b/>
                <w:bCs/>
                <w:sz w:val="24"/>
                <w:szCs w:val="24"/>
              </w:rPr>
              <w:t>Emergency amendments to regulations to implement Shield Law</w:t>
            </w:r>
          </w:p>
          <w:p w14:paraId="69C90196" w14:textId="77777777" w:rsidR="00FF426A" w:rsidRPr="00FF426A" w:rsidRDefault="00FF426A" w:rsidP="00FF426A">
            <w:pPr>
              <w:pStyle w:val="ListParagraph"/>
              <w:numPr>
                <w:ilvl w:val="0"/>
                <w:numId w:val="10"/>
              </w:numPr>
              <w:rPr>
                <w:bCs/>
                <w:sz w:val="24"/>
                <w:szCs w:val="24"/>
              </w:rPr>
            </w:pPr>
            <w:r w:rsidRPr="00FF426A">
              <w:rPr>
                <w:bCs/>
                <w:sz w:val="24"/>
                <w:szCs w:val="24"/>
              </w:rPr>
              <w:t xml:space="preserve">270 CMR 3.00: </w:t>
            </w:r>
            <w:r w:rsidRPr="00FF426A">
              <w:rPr>
                <w:bCs/>
                <w:i/>
                <w:iCs/>
                <w:sz w:val="24"/>
                <w:szCs w:val="24"/>
              </w:rPr>
              <w:t xml:space="preserve">Licensure Requirements, Procedures, and Professional and Ethical Standards of Conduct </w:t>
            </w:r>
            <w:r w:rsidRPr="00FF426A">
              <w:rPr>
                <w:bCs/>
                <w:sz w:val="24"/>
                <w:szCs w:val="24"/>
              </w:rPr>
              <w:t>– VOTE</w:t>
            </w:r>
          </w:p>
          <w:p w14:paraId="47D959F0" w14:textId="187F616B" w:rsidR="00FF426A" w:rsidRPr="00FF426A" w:rsidRDefault="00FF426A" w:rsidP="00FF426A">
            <w:pPr>
              <w:pStyle w:val="ListParagraph"/>
              <w:numPr>
                <w:ilvl w:val="0"/>
                <w:numId w:val="10"/>
              </w:numPr>
              <w:rPr>
                <w:bCs/>
                <w:sz w:val="24"/>
                <w:szCs w:val="24"/>
              </w:rPr>
            </w:pPr>
            <w:r w:rsidRPr="00FF426A">
              <w:rPr>
                <w:bCs/>
                <w:sz w:val="24"/>
                <w:szCs w:val="24"/>
              </w:rPr>
              <w:t xml:space="preserve">270 CMR 4.00: </w:t>
            </w:r>
            <w:r w:rsidRPr="00FF426A">
              <w:rPr>
                <w:bCs/>
                <w:i/>
                <w:iCs/>
                <w:sz w:val="24"/>
                <w:szCs w:val="24"/>
              </w:rPr>
              <w:t xml:space="preserve">Investigations, Complaints, and Board Actions </w:t>
            </w:r>
            <w:r w:rsidRPr="00FF426A">
              <w:rPr>
                <w:bCs/>
                <w:sz w:val="24"/>
                <w:szCs w:val="24"/>
              </w:rPr>
              <w:t>– VOTE</w:t>
            </w:r>
          </w:p>
          <w:p w14:paraId="66F14F94" w14:textId="77777777" w:rsidR="00FF426A" w:rsidRPr="00500E63" w:rsidRDefault="00FF426A" w:rsidP="000942E6">
            <w:pPr>
              <w:rPr>
                <w:b/>
                <w:sz w:val="24"/>
                <w:szCs w:val="24"/>
              </w:rPr>
            </w:pPr>
          </w:p>
        </w:tc>
        <w:tc>
          <w:tcPr>
            <w:tcW w:w="840" w:type="pct"/>
            <w:shd w:val="solid" w:color="FFFFFF" w:fill="auto"/>
            <w:vAlign w:val="center"/>
          </w:tcPr>
          <w:p w14:paraId="5286DA13" w14:textId="6AFD70D7" w:rsidR="00FF426A" w:rsidRPr="00500E63" w:rsidRDefault="00FF426A" w:rsidP="000942E6">
            <w:pPr>
              <w:spacing w:line="276" w:lineRule="auto"/>
              <w:jc w:val="center"/>
              <w:rPr>
                <w:sz w:val="24"/>
                <w:szCs w:val="24"/>
              </w:rPr>
            </w:pPr>
            <w:r>
              <w:rPr>
                <w:sz w:val="24"/>
                <w:szCs w:val="24"/>
              </w:rPr>
              <w:t>Deputy Director</w:t>
            </w:r>
          </w:p>
        </w:tc>
      </w:tr>
      <w:tr w:rsidR="00FF426A" w:rsidRPr="00B32C35" w14:paraId="024FDBDD" w14:textId="77777777" w:rsidTr="00717AFA">
        <w:trPr>
          <w:cantSplit/>
          <w:trHeight w:val="719"/>
          <w:jc w:val="center"/>
        </w:trPr>
        <w:tc>
          <w:tcPr>
            <w:tcW w:w="728" w:type="pct"/>
            <w:shd w:val="solid" w:color="FFFFFF" w:fill="auto"/>
          </w:tcPr>
          <w:p w14:paraId="172B7242" w14:textId="77777777" w:rsidR="00FF426A" w:rsidRPr="00F426EF" w:rsidRDefault="00FF426A" w:rsidP="000942E6">
            <w:pPr>
              <w:jc w:val="center"/>
              <w:rPr>
                <w:sz w:val="24"/>
                <w:szCs w:val="24"/>
              </w:rPr>
            </w:pPr>
          </w:p>
        </w:tc>
        <w:tc>
          <w:tcPr>
            <w:tcW w:w="428" w:type="pct"/>
            <w:shd w:val="solid" w:color="FFFFFF" w:fill="auto"/>
          </w:tcPr>
          <w:p w14:paraId="78CB04D2" w14:textId="435F21E5" w:rsidR="00FF426A" w:rsidRPr="00F426EF" w:rsidRDefault="00FF426A" w:rsidP="000942E6">
            <w:pPr>
              <w:jc w:val="center"/>
              <w:rPr>
                <w:b/>
                <w:sz w:val="24"/>
                <w:szCs w:val="24"/>
              </w:rPr>
            </w:pPr>
            <w:r>
              <w:rPr>
                <w:b/>
                <w:sz w:val="24"/>
                <w:szCs w:val="24"/>
              </w:rPr>
              <w:t>V</w:t>
            </w:r>
          </w:p>
        </w:tc>
        <w:tc>
          <w:tcPr>
            <w:tcW w:w="3004" w:type="pct"/>
            <w:shd w:val="solid" w:color="FFFFFF" w:fill="auto"/>
          </w:tcPr>
          <w:p w14:paraId="38DBC681" w14:textId="77777777" w:rsidR="00FF426A" w:rsidRDefault="00FF426A" w:rsidP="00FF426A">
            <w:pPr>
              <w:rPr>
                <w:b/>
                <w:sz w:val="24"/>
                <w:szCs w:val="24"/>
              </w:rPr>
            </w:pPr>
            <w:r>
              <w:rPr>
                <w:b/>
                <w:sz w:val="24"/>
                <w:szCs w:val="24"/>
              </w:rPr>
              <w:t>Unified Recovery and Monitoring Program</w:t>
            </w:r>
          </w:p>
          <w:p w14:paraId="324D4690" w14:textId="0B365F2B" w:rsidR="00E15085" w:rsidRPr="00E15085" w:rsidRDefault="00E15085" w:rsidP="00E15085">
            <w:pPr>
              <w:pStyle w:val="ListParagraph"/>
              <w:numPr>
                <w:ilvl w:val="0"/>
                <w:numId w:val="13"/>
              </w:numPr>
              <w:rPr>
                <w:sz w:val="24"/>
                <w:szCs w:val="24"/>
              </w:rPr>
            </w:pPr>
            <w:r w:rsidRPr="00FF426A">
              <w:rPr>
                <w:sz w:val="24"/>
                <w:szCs w:val="24"/>
              </w:rPr>
              <w:t>Operational Policy 24-08</w:t>
            </w:r>
          </w:p>
          <w:p w14:paraId="38C8E089" w14:textId="77777777" w:rsidR="00FF426A" w:rsidRDefault="00FF426A" w:rsidP="00E15085">
            <w:pPr>
              <w:pStyle w:val="ListParagraph"/>
              <w:numPr>
                <w:ilvl w:val="0"/>
                <w:numId w:val="13"/>
              </w:numPr>
              <w:rPr>
                <w:sz w:val="24"/>
                <w:szCs w:val="24"/>
              </w:rPr>
            </w:pPr>
            <w:r w:rsidRPr="00FF426A">
              <w:rPr>
                <w:sz w:val="24"/>
                <w:szCs w:val="24"/>
              </w:rPr>
              <w:t>Generic Practice and Supervisor</w:t>
            </w:r>
            <w:r>
              <w:rPr>
                <w:sz w:val="24"/>
                <w:szCs w:val="24"/>
              </w:rPr>
              <w:t xml:space="preserve"> </w:t>
            </w:r>
            <w:r w:rsidRPr="00FF426A">
              <w:rPr>
                <w:sz w:val="24"/>
                <w:szCs w:val="24"/>
              </w:rPr>
              <w:t>Criteria</w:t>
            </w:r>
          </w:p>
          <w:p w14:paraId="1F84EAFF" w14:textId="360C78A5" w:rsidR="00E15085" w:rsidRPr="00E15085" w:rsidRDefault="00E15085" w:rsidP="00E15085">
            <w:pPr>
              <w:rPr>
                <w:sz w:val="24"/>
                <w:szCs w:val="24"/>
              </w:rPr>
            </w:pPr>
          </w:p>
        </w:tc>
        <w:tc>
          <w:tcPr>
            <w:tcW w:w="840" w:type="pct"/>
            <w:shd w:val="solid" w:color="FFFFFF" w:fill="auto"/>
            <w:vAlign w:val="center"/>
          </w:tcPr>
          <w:p w14:paraId="4937F21B" w14:textId="0B0A0E0B" w:rsidR="00FF426A" w:rsidRPr="00500E63" w:rsidRDefault="00FF426A" w:rsidP="00FF426A">
            <w:pPr>
              <w:spacing w:line="276" w:lineRule="auto"/>
              <w:jc w:val="center"/>
              <w:rPr>
                <w:sz w:val="24"/>
                <w:szCs w:val="24"/>
              </w:rPr>
            </w:pPr>
            <w:r>
              <w:rPr>
                <w:sz w:val="24"/>
                <w:szCs w:val="24"/>
              </w:rPr>
              <w:t>URAMP</w:t>
            </w:r>
            <w:r w:rsidR="000C5D63">
              <w:rPr>
                <w:sz w:val="24"/>
                <w:szCs w:val="24"/>
              </w:rPr>
              <w:t xml:space="preserve"> Staff</w:t>
            </w:r>
          </w:p>
        </w:tc>
      </w:tr>
      <w:tr w:rsidR="002B6F17" w:rsidRPr="00B32C35" w14:paraId="3D278306" w14:textId="77777777" w:rsidTr="00717AFA">
        <w:trPr>
          <w:cantSplit/>
          <w:trHeight w:val="1164"/>
          <w:jc w:val="center"/>
        </w:trPr>
        <w:tc>
          <w:tcPr>
            <w:tcW w:w="728" w:type="pct"/>
            <w:shd w:val="solid" w:color="FFFFFF" w:fill="auto"/>
          </w:tcPr>
          <w:p w14:paraId="22C7EE32" w14:textId="77777777" w:rsidR="002B6F17" w:rsidRPr="00B32C35" w:rsidRDefault="002B6F17" w:rsidP="000942E6">
            <w:pPr>
              <w:jc w:val="center"/>
              <w:rPr>
                <w:b/>
                <w:sz w:val="24"/>
                <w:szCs w:val="24"/>
              </w:rPr>
            </w:pPr>
          </w:p>
        </w:tc>
        <w:tc>
          <w:tcPr>
            <w:tcW w:w="428" w:type="pct"/>
            <w:shd w:val="solid" w:color="FFFFFF" w:fill="auto"/>
          </w:tcPr>
          <w:p w14:paraId="6B09B37A" w14:textId="5906712D" w:rsidR="002B6F17" w:rsidRPr="00B32C35" w:rsidRDefault="00FF426A" w:rsidP="000942E6">
            <w:pPr>
              <w:jc w:val="center"/>
              <w:rPr>
                <w:b/>
                <w:sz w:val="24"/>
                <w:szCs w:val="24"/>
              </w:rPr>
            </w:pPr>
            <w:r>
              <w:rPr>
                <w:b/>
                <w:sz w:val="24"/>
                <w:szCs w:val="24"/>
              </w:rPr>
              <w:t>VI</w:t>
            </w:r>
          </w:p>
        </w:tc>
        <w:tc>
          <w:tcPr>
            <w:tcW w:w="3004" w:type="pct"/>
            <w:shd w:val="solid" w:color="FFFFFF" w:fill="auto"/>
          </w:tcPr>
          <w:p w14:paraId="5D9B21EA" w14:textId="73530D22" w:rsidR="002B6F17" w:rsidRPr="00D82523" w:rsidRDefault="002B6F17" w:rsidP="00D82523">
            <w:pPr>
              <w:rPr>
                <w:b/>
                <w:sz w:val="24"/>
                <w:szCs w:val="24"/>
              </w:rPr>
            </w:pPr>
            <w:r w:rsidRPr="00500E63">
              <w:rPr>
                <w:b/>
                <w:sz w:val="24"/>
                <w:szCs w:val="24"/>
              </w:rPr>
              <w:t xml:space="preserve">Flex Session </w:t>
            </w:r>
            <w:r>
              <w:rPr>
                <w:sz w:val="24"/>
                <w:szCs w:val="24"/>
              </w:rPr>
              <w:t xml:space="preserve"> </w:t>
            </w:r>
          </w:p>
          <w:p w14:paraId="4F047621" w14:textId="0D160595" w:rsidR="00D82523" w:rsidRPr="00E86135" w:rsidRDefault="00D82523" w:rsidP="00E86135">
            <w:pPr>
              <w:pStyle w:val="TableParagraph"/>
              <w:numPr>
                <w:ilvl w:val="0"/>
                <w:numId w:val="1"/>
              </w:numPr>
              <w:tabs>
                <w:tab w:val="left" w:pos="835"/>
              </w:tabs>
              <w:rPr>
                <w:sz w:val="24"/>
              </w:rPr>
            </w:pPr>
            <w:r>
              <w:rPr>
                <w:sz w:val="24"/>
              </w:rPr>
              <w:t>Who will attend the next board meeting?</w:t>
            </w:r>
          </w:p>
          <w:p w14:paraId="2370F3C3" w14:textId="4565AA5B" w:rsidR="002B6F17" w:rsidRPr="003D28C3" w:rsidRDefault="00D82523" w:rsidP="003D28C3">
            <w:pPr>
              <w:numPr>
                <w:ilvl w:val="0"/>
                <w:numId w:val="1"/>
              </w:numPr>
              <w:rPr>
                <w:sz w:val="24"/>
                <w:szCs w:val="24"/>
              </w:rPr>
            </w:pPr>
            <w:r>
              <w:rPr>
                <w:sz w:val="24"/>
                <w:szCs w:val="24"/>
              </w:rPr>
              <w:t>Topics for next agenda</w:t>
            </w:r>
          </w:p>
        </w:tc>
        <w:tc>
          <w:tcPr>
            <w:tcW w:w="840" w:type="pct"/>
            <w:shd w:val="solid" w:color="FFFFFF" w:fill="auto"/>
            <w:vAlign w:val="center"/>
          </w:tcPr>
          <w:p w14:paraId="3A488FDE" w14:textId="77777777" w:rsidR="002B6F17" w:rsidRPr="00500E63" w:rsidRDefault="002B6F17" w:rsidP="000942E6">
            <w:pPr>
              <w:spacing w:line="276" w:lineRule="auto"/>
              <w:jc w:val="center"/>
              <w:rPr>
                <w:sz w:val="24"/>
                <w:szCs w:val="24"/>
              </w:rPr>
            </w:pPr>
          </w:p>
          <w:p w14:paraId="79F31A0C" w14:textId="5273B12E" w:rsidR="00FF426A" w:rsidRDefault="00FF426A" w:rsidP="000578AD">
            <w:pPr>
              <w:spacing w:line="276" w:lineRule="auto"/>
              <w:jc w:val="center"/>
              <w:rPr>
                <w:sz w:val="24"/>
                <w:szCs w:val="24"/>
              </w:rPr>
            </w:pPr>
            <w:r>
              <w:rPr>
                <w:sz w:val="24"/>
                <w:szCs w:val="24"/>
              </w:rPr>
              <w:t>Acting</w:t>
            </w:r>
          </w:p>
          <w:p w14:paraId="0CC41B15" w14:textId="3BF67BAB" w:rsidR="002B6F17" w:rsidRDefault="002B6F17" w:rsidP="000578AD">
            <w:pPr>
              <w:spacing w:line="276" w:lineRule="auto"/>
              <w:jc w:val="center"/>
              <w:rPr>
                <w:sz w:val="24"/>
                <w:szCs w:val="24"/>
              </w:rPr>
            </w:pPr>
            <w:r>
              <w:rPr>
                <w:sz w:val="24"/>
                <w:szCs w:val="24"/>
              </w:rPr>
              <w:t>Executive Director</w:t>
            </w:r>
          </w:p>
          <w:p w14:paraId="5A4FA987" w14:textId="77777777" w:rsidR="002B6F17" w:rsidRPr="00500E63" w:rsidRDefault="002B6F17" w:rsidP="000578AD">
            <w:pPr>
              <w:spacing w:line="276" w:lineRule="auto"/>
              <w:jc w:val="center"/>
              <w:rPr>
                <w:sz w:val="24"/>
                <w:szCs w:val="24"/>
              </w:rPr>
            </w:pPr>
          </w:p>
        </w:tc>
      </w:tr>
      <w:tr w:rsidR="002B6F17" w:rsidRPr="00C3782C" w14:paraId="45A53E42" w14:textId="77777777" w:rsidTr="00717AFA">
        <w:trPr>
          <w:cantSplit/>
          <w:trHeight w:val="350"/>
          <w:jc w:val="center"/>
        </w:trPr>
        <w:tc>
          <w:tcPr>
            <w:tcW w:w="728" w:type="pct"/>
            <w:shd w:val="solid" w:color="FFFFFF" w:fill="auto"/>
          </w:tcPr>
          <w:p w14:paraId="18D774E0" w14:textId="097C59F6" w:rsidR="002B6F17" w:rsidRPr="004E48D6" w:rsidRDefault="002B6F17" w:rsidP="00181A42">
            <w:pPr>
              <w:rPr>
                <w:sz w:val="24"/>
                <w:szCs w:val="24"/>
              </w:rPr>
            </w:pPr>
          </w:p>
        </w:tc>
        <w:tc>
          <w:tcPr>
            <w:tcW w:w="428" w:type="pct"/>
            <w:shd w:val="solid" w:color="FFFFFF" w:fill="auto"/>
          </w:tcPr>
          <w:p w14:paraId="1CAB6F86" w14:textId="4AE12FE0" w:rsidR="00F3244F" w:rsidRPr="00C3782C" w:rsidRDefault="0094204C" w:rsidP="000578AD">
            <w:pPr>
              <w:jc w:val="center"/>
              <w:rPr>
                <w:b/>
                <w:bCs/>
                <w:sz w:val="24"/>
                <w:szCs w:val="24"/>
              </w:rPr>
            </w:pPr>
            <w:r>
              <w:rPr>
                <w:b/>
                <w:bCs/>
                <w:sz w:val="24"/>
                <w:szCs w:val="24"/>
              </w:rPr>
              <w:t>VII</w:t>
            </w:r>
          </w:p>
        </w:tc>
        <w:tc>
          <w:tcPr>
            <w:tcW w:w="3004" w:type="pct"/>
            <w:shd w:val="solid" w:color="FFFFFF" w:fill="auto"/>
          </w:tcPr>
          <w:p w14:paraId="77E2195B" w14:textId="33F7C533" w:rsidR="002B6F17" w:rsidRPr="00C3782C" w:rsidRDefault="002B6F17" w:rsidP="000942E6">
            <w:pPr>
              <w:rPr>
                <w:b/>
                <w:bCs/>
                <w:sz w:val="24"/>
                <w:szCs w:val="24"/>
              </w:rPr>
            </w:pPr>
            <w:r w:rsidRPr="00C3782C">
              <w:rPr>
                <w:b/>
                <w:bCs/>
                <w:sz w:val="24"/>
                <w:szCs w:val="24"/>
              </w:rPr>
              <w:t xml:space="preserve">Adjournment – </w:t>
            </w:r>
            <w:r w:rsidR="00940790" w:rsidRPr="00C95387">
              <w:rPr>
                <w:sz w:val="24"/>
                <w:szCs w:val="24"/>
              </w:rPr>
              <w:t xml:space="preserve">Next Board </w:t>
            </w:r>
            <w:r w:rsidR="00940790">
              <w:rPr>
                <w:sz w:val="24"/>
                <w:szCs w:val="24"/>
              </w:rPr>
              <w:t>m</w:t>
            </w:r>
            <w:r w:rsidR="00940790" w:rsidRPr="00C95387">
              <w:rPr>
                <w:sz w:val="24"/>
                <w:szCs w:val="24"/>
              </w:rPr>
              <w:t xml:space="preserve">eeting </w:t>
            </w:r>
            <w:r w:rsidR="00940790">
              <w:rPr>
                <w:sz w:val="24"/>
                <w:szCs w:val="24"/>
              </w:rPr>
              <w:t xml:space="preserve">scheduled for </w:t>
            </w:r>
            <w:r w:rsidR="00D82523">
              <w:rPr>
                <w:sz w:val="24"/>
                <w:szCs w:val="24"/>
              </w:rPr>
              <w:t>Thursday</w:t>
            </w:r>
            <w:r w:rsidR="00E84644" w:rsidRPr="00C95387">
              <w:rPr>
                <w:sz w:val="24"/>
                <w:szCs w:val="24"/>
              </w:rPr>
              <w:t>,</w:t>
            </w:r>
            <w:r w:rsidR="00834E9F">
              <w:rPr>
                <w:sz w:val="24"/>
                <w:szCs w:val="24"/>
              </w:rPr>
              <w:t xml:space="preserve"> </w:t>
            </w:r>
            <w:r w:rsidR="00CC7C63">
              <w:rPr>
                <w:sz w:val="24"/>
                <w:szCs w:val="24"/>
              </w:rPr>
              <w:t>August</w:t>
            </w:r>
            <w:r w:rsidR="00834E9F">
              <w:rPr>
                <w:sz w:val="24"/>
                <w:szCs w:val="24"/>
              </w:rPr>
              <w:t xml:space="preserve"> </w:t>
            </w:r>
            <w:r w:rsidR="00FC0D16">
              <w:rPr>
                <w:sz w:val="24"/>
                <w:szCs w:val="24"/>
              </w:rPr>
              <w:t>0</w:t>
            </w:r>
            <w:r w:rsidR="00CC7C63">
              <w:rPr>
                <w:sz w:val="24"/>
                <w:szCs w:val="24"/>
              </w:rPr>
              <w:t>7</w:t>
            </w:r>
            <w:r w:rsidR="00834E9F">
              <w:rPr>
                <w:sz w:val="24"/>
                <w:szCs w:val="24"/>
              </w:rPr>
              <w:t>,</w:t>
            </w:r>
            <w:r w:rsidR="00E84644" w:rsidRPr="00C95387">
              <w:rPr>
                <w:sz w:val="24"/>
                <w:szCs w:val="24"/>
              </w:rPr>
              <w:t xml:space="preserve"> 202</w:t>
            </w:r>
            <w:r w:rsidR="00D82523">
              <w:rPr>
                <w:sz w:val="24"/>
                <w:szCs w:val="24"/>
              </w:rPr>
              <w:t>5</w:t>
            </w:r>
            <w:r w:rsidR="00E84644" w:rsidRPr="00C95387">
              <w:rPr>
                <w:sz w:val="24"/>
                <w:szCs w:val="24"/>
              </w:rPr>
              <w:t>.</w:t>
            </w:r>
            <w:r w:rsidR="000578AD">
              <w:rPr>
                <w:sz w:val="24"/>
                <w:szCs w:val="24"/>
              </w:rPr>
              <w:br/>
            </w:r>
          </w:p>
        </w:tc>
        <w:tc>
          <w:tcPr>
            <w:tcW w:w="840" w:type="pct"/>
            <w:shd w:val="solid" w:color="FFFFFF" w:fill="auto"/>
          </w:tcPr>
          <w:p w14:paraId="70B67E11" w14:textId="77777777" w:rsidR="00DA2B19" w:rsidRDefault="00DA2B19" w:rsidP="000942E6">
            <w:pPr>
              <w:spacing w:line="276" w:lineRule="auto"/>
              <w:jc w:val="center"/>
              <w:rPr>
                <w:sz w:val="24"/>
                <w:szCs w:val="24"/>
              </w:rPr>
            </w:pPr>
          </w:p>
          <w:p w14:paraId="18A67A0F" w14:textId="6DDA748F" w:rsidR="002B6F17" w:rsidRPr="00431845" w:rsidRDefault="002B6F17" w:rsidP="000942E6">
            <w:pPr>
              <w:spacing w:line="276" w:lineRule="auto"/>
              <w:jc w:val="center"/>
              <w:rPr>
                <w:sz w:val="24"/>
                <w:szCs w:val="24"/>
              </w:rPr>
            </w:pPr>
            <w:r w:rsidRPr="00431845">
              <w:rPr>
                <w:sz w:val="24"/>
                <w:szCs w:val="24"/>
              </w:rPr>
              <w:t>Board Chair</w:t>
            </w:r>
          </w:p>
        </w:tc>
      </w:tr>
    </w:tbl>
    <w:p w14:paraId="6F523547" w14:textId="77777777" w:rsidR="00D8528A" w:rsidRPr="000A5C16" w:rsidRDefault="00D8528A" w:rsidP="00D8528A"/>
    <w:p w14:paraId="1DAD23FF" w14:textId="77777777" w:rsidR="00717AFA" w:rsidRDefault="00717AFA">
      <w:pPr>
        <w:sectPr w:rsidR="00717AFA" w:rsidSect="00C82B86">
          <w:footerReference w:type="default" r:id="rId8"/>
          <w:pgSz w:w="12240" w:h="15840" w:code="1"/>
          <w:pgMar w:top="1080" w:right="720" w:bottom="1080" w:left="720" w:header="720" w:footer="403" w:gutter="0"/>
          <w:cols w:space="720"/>
          <w:docGrid w:linePitch="272"/>
        </w:sectPr>
      </w:pPr>
    </w:p>
    <w:p w14:paraId="2DE6DB6E" w14:textId="77777777" w:rsidR="00FF2613" w:rsidRPr="007822C5" w:rsidRDefault="00FF2613" w:rsidP="00FF2613">
      <w:pPr>
        <w:ind w:right="960" w:firstLine="720"/>
        <w:jc w:val="center"/>
        <w:rPr>
          <w:rFonts w:eastAsia="Calibri"/>
          <w:b/>
          <w:color w:val="000000"/>
          <w:sz w:val="24"/>
          <w:szCs w:val="24"/>
        </w:rPr>
      </w:pPr>
      <w:bookmarkStart w:id="2" w:name="_Hlk192156332"/>
      <w:r w:rsidRPr="007822C5">
        <w:rPr>
          <w:rFonts w:eastAsia="Calibri"/>
          <w:b/>
          <w:color w:val="000000"/>
          <w:sz w:val="24"/>
          <w:szCs w:val="24"/>
        </w:rPr>
        <w:lastRenderedPageBreak/>
        <w:t>COMMONWEALTH OF MASSACHUSETTS</w:t>
      </w:r>
    </w:p>
    <w:p w14:paraId="0C7CD538" w14:textId="77777777" w:rsidR="00FF2613" w:rsidRPr="007822C5" w:rsidRDefault="00FF2613" w:rsidP="00FF2613">
      <w:pPr>
        <w:jc w:val="center"/>
        <w:rPr>
          <w:b/>
          <w:sz w:val="24"/>
          <w:szCs w:val="24"/>
        </w:rPr>
      </w:pPr>
    </w:p>
    <w:p w14:paraId="2C0C790C" w14:textId="77777777" w:rsidR="00FF2613" w:rsidRPr="007822C5" w:rsidRDefault="00FF2613" w:rsidP="00FF2613">
      <w:pPr>
        <w:jc w:val="center"/>
        <w:rPr>
          <w:b/>
          <w:bCs/>
          <w:sz w:val="24"/>
          <w:szCs w:val="24"/>
        </w:rPr>
      </w:pPr>
      <w:r w:rsidRPr="007822C5">
        <w:rPr>
          <w:b/>
          <w:bCs/>
          <w:sz w:val="24"/>
          <w:szCs w:val="24"/>
        </w:rPr>
        <w:t>BOARD OF REGISTRATION OF GENETIC COUNSELORS</w:t>
      </w:r>
    </w:p>
    <w:p w14:paraId="758C8192" w14:textId="77777777" w:rsidR="00FF2613" w:rsidRPr="007822C5" w:rsidRDefault="00FF2613" w:rsidP="00FF2613">
      <w:pPr>
        <w:jc w:val="center"/>
        <w:rPr>
          <w:b/>
          <w:sz w:val="24"/>
          <w:szCs w:val="24"/>
        </w:rPr>
      </w:pPr>
      <w:r w:rsidRPr="007822C5">
        <w:rPr>
          <w:b/>
          <w:sz w:val="24"/>
          <w:szCs w:val="24"/>
        </w:rPr>
        <w:t>250 Washington Street</w:t>
      </w:r>
    </w:p>
    <w:p w14:paraId="2A53B16E" w14:textId="77777777" w:rsidR="00FF2613" w:rsidRPr="007822C5" w:rsidRDefault="00FF2613" w:rsidP="00FF2613">
      <w:pPr>
        <w:jc w:val="center"/>
        <w:rPr>
          <w:b/>
          <w:sz w:val="24"/>
          <w:szCs w:val="24"/>
        </w:rPr>
      </w:pPr>
      <w:r w:rsidRPr="007822C5">
        <w:rPr>
          <w:b/>
          <w:sz w:val="24"/>
          <w:szCs w:val="24"/>
        </w:rPr>
        <w:t>Boston, MA 02108</w:t>
      </w:r>
    </w:p>
    <w:p w14:paraId="67CA984F" w14:textId="77777777" w:rsidR="00FF2613" w:rsidRPr="007822C5" w:rsidRDefault="00FF2613" w:rsidP="00FF2613">
      <w:pPr>
        <w:jc w:val="center"/>
        <w:rPr>
          <w:b/>
          <w:sz w:val="24"/>
          <w:szCs w:val="24"/>
        </w:rPr>
      </w:pPr>
    </w:p>
    <w:bookmarkEnd w:id="2"/>
    <w:p w14:paraId="6241F640" w14:textId="58A65616" w:rsidR="00FF2613" w:rsidRPr="00724280" w:rsidRDefault="00FF2613" w:rsidP="00FF2613">
      <w:pPr>
        <w:jc w:val="center"/>
        <w:rPr>
          <w:b/>
          <w:sz w:val="24"/>
          <w:szCs w:val="24"/>
        </w:rPr>
      </w:pPr>
      <w:r w:rsidRPr="00724280">
        <w:rPr>
          <w:b/>
          <w:sz w:val="24"/>
          <w:szCs w:val="24"/>
        </w:rPr>
        <w:t xml:space="preserve">Thursday, April </w:t>
      </w:r>
      <w:r w:rsidR="001732F5">
        <w:rPr>
          <w:b/>
          <w:sz w:val="24"/>
          <w:szCs w:val="24"/>
        </w:rPr>
        <w:t>0</w:t>
      </w:r>
      <w:r w:rsidRPr="00724280">
        <w:rPr>
          <w:b/>
          <w:sz w:val="24"/>
          <w:szCs w:val="24"/>
        </w:rPr>
        <w:t>3, 2025</w:t>
      </w:r>
    </w:p>
    <w:p w14:paraId="1790D024" w14:textId="77777777" w:rsidR="00FF2613" w:rsidRPr="007822C5" w:rsidRDefault="00FF2613" w:rsidP="00FF2613">
      <w:pPr>
        <w:jc w:val="center"/>
        <w:rPr>
          <w:b/>
          <w:sz w:val="24"/>
          <w:szCs w:val="24"/>
        </w:rPr>
      </w:pPr>
      <w:r w:rsidRPr="007822C5">
        <w:rPr>
          <w:b/>
          <w:sz w:val="24"/>
          <w:szCs w:val="24"/>
        </w:rPr>
        <w:t>Via Zoom</w:t>
      </w:r>
    </w:p>
    <w:p w14:paraId="298DB538" w14:textId="77777777" w:rsidR="00FF2613" w:rsidRPr="007822C5" w:rsidRDefault="00FF2613" w:rsidP="00FF2613">
      <w:pPr>
        <w:jc w:val="center"/>
        <w:rPr>
          <w:b/>
          <w:sz w:val="24"/>
          <w:szCs w:val="24"/>
        </w:rPr>
      </w:pPr>
    </w:p>
    <w:p w14:paraId="3C6DEB67" w14:textId="77777777" w:rsidR="00FF2613" w:rsidRPr="007822C5" w:rsidRDefault="00FF2613" w:rsidP="00FF2613">
      <w:pPr>
        <w:spacing w:before="240"/>
        <w:jc w:val="center"/>
        <w:rPr>
          <w:b/>
          <w:sz w:val="24"/>
          <w:szCs w:val="24"/>
        </w:rPr>
      </w:pPr>
      <w:r w:rsidRPr="007822C5">
        <w:rPr>
          <w:b/>
          <w:sz w:val="24"/>
          <w:szCs w:val="24"/>
        </w:rPr>
        <w:t>GENERAL SESSION MINUTES (OPEN SESSION)</w:t>
      </w:r>
    </w:p>
    <w:p w14:paraId="5FECA1E3" w14:textId="77777777" w:rsidR="00FF2613" w:rsidRPr="007822C5" w:rsidRDefault="00FF2613" w:rsidP="00FF2613">
      <w:pPr>
        <w:rPr>
          <w:sz w:val="24"/>
          <w:szCs w:val="24"/>
        </w:rPr>
      </w:pPr>
    </w:p>
    <w:p w14:paraId="140B68A5" w14:textId="77777777" w:rsidR="00FF2613" w:rsidRPr="007822C5" w:rsidRDefault="00FF2613" w:rsidP="00FF2613">
      <w:pPr>
        <w:rPr>
          <w:sz w:val="24"/>
          <w:szCs w:val="24"/>
        </w:rPr>
      </w:pPr>
    </w:p>
    <w:p w14:paraId="14BA39FE" w14:textId="77777777" w:rsidR="00FF2613" w:rsidRPr="00724280" w:rsidRDefault="00FF2613" w:rsidP="00FF2613">
      <w:pPr>
        <w:rPr>
          <w:b/>
          <w:bCs/>
          <w:sz w:val="24"/>
          <w:szCs w:val="24"/>
        </w:rPr>
      </w:pPr>
      <w:bookmarkStart w:id="3" w:name="_Hlk196307385"/>
      <w:r w:rsidRPr="004F3666">
        <w:rPr>
          <w:b/>
          <w:bCs/>
          <w:sz w:val="24"/>
          <w:szCs w:val="24"/>
          <w:u w:val="single"/>
        </w:rPr>
        <w:t>BOARD MEMBERS</w:t>
      </w:r>
      <w:r w:rsidRPr="007822C5">
        <w:rPr>
          <w:color w:val="FF0000"/>
          <w:sz w:val="24"/>
          <w:szCs w:val="24"/>
        </w:rPr>
        <w:t xml:space="preserve"> </w:t>
      </w:r>
      <w:r w:rsidRPr="007822C5">
        <w:rPr>
          <w:color w:val="FF0000"/>
          <w:sz w:val="24"/>
          <w:szCs w:val="24"/>
        </w:rPr>
        <w:tab/>
      </w:r>
      <w:r w:rsidRPr="00724280">
        <w:rPr>
          <w:sz w:val="24"/>
          <w:szCs w:val="24"/>
        </w:rPr>
        <w:t>Allison Cirino, Genetic Counselor, Board Chair</w:t>
      </w:r>
    </w:p>
    <w:p w14:paraId="474F73A7" w14:textId="77777777" w:rsidR="00FF2613" w:rsidRPr="00724280" w:rsidRDefault="00FF2613" w:rsidP="00FF2613">
      <w:pPr>
        <w:ind w:left="2880" w:hanging="2880"/>
        <w:rPr>
          <w:sz w:val="24"/>
          <w:szCs w:val="24"/>
        </w:rPr>
      </w:pPr>
      <w:r w:rsidRPr="00724280">
        <w:rPr>
          <w:b/>
          <w:bCs/>
          <w:sz w:val="24"/>
          <w:szCs w:val="24"/>
          <w:u w:val="single"/>
        </w:rPr>
        <w:t>PRESENT</w:t>
      </w:r>
      <w:r w:rsidRPr="00724280">
        <w:rPr>
          <w:sz w:val="24"/>
          <w:szCs w:val="24"/>
        </w:rPr>
        <w:t>:</w:t>
      </w:r>
      <w:r w:rsidRPr="00724280">
        <w:rPr>
          <w:sz w:val="24"/>
          <w:szCs w:val="24"/>
        </w:rPr>
        <w:tab/>
        <w:t>Diane Ahern, Genetic Counselor, Vice-Chair</w:t>
      </w:r>
    </w:p>
    <w:p w14:paraId="4E14B837" w14:textId="77777777" w:rsidR="00FF2613" w:rsidRPr="00724280" w:rsidRDefault="00FF2613" w:rsidP="00FF2613">
      <w:pPr>
        <w:ind w:left="2880"/>
        <w:rPr>
          <w:sz w:val="24"/>
          <w:szCs w:val="24"/>
        </w:rPr>
      </w:pPr>
      <w:r w:rsidRPr="00724280">
        <w:rPr>
          <w:sz w:val="24"/>
          <w:szCs w:val="24"/>
        </w:rPr>
        <w:t>Stephanie Coury, Genetic Counselor</w:t>
      </w:r>
    </w:p>
    <w:p w14:paraId="0BEBFB10" w14:textId="77777777" w:rsidR="00FF2613" w:rsidRPr="00724280" w:rsidRDefault="00FF2613" w:rsidP="00FF2613">
      <w:pPr>
        <w:ind w:left="2880"/>
        <w:rPr>
          <w:sz w:val="24"/>
          <w:szCs w:val="24"/>
        </w:rPr>
      </w:pPr>
      <w:r w:rsidRPr="00724280">
        <w:rPr>
          <w:sz w:val="24"/>
          <w:szCs w:val="24"/>
        </w:rPr>
        <w:t>Shelley McCormick, Genetic Counselor</w:t>
      </w:r>
      <w:r w:rsidRPr="00724280">
        <w:rPr>
          <w:sz w:val="24"/>
          <w:szCs w:val="24"/>
        </w:rPr>
        <w:br/>
      </w:r>
    </w:p>
    <w:p w14:paraId="770B498F" w14:textId="77777777" w:rsidR="00FF2613" w:rsidRPr="00724280" w:rsidRDefault="00FF2613" w:rsidP="00FF2613">
      <w:pPr>
        <w:rPr>
          <w:b/>
          <w:bCs/>
          <w:sz w:val="24"/>
          <w:szCs w:val="24"/>
          <w:u w:val="single"/>
        </w:rPr>
      </w:pPr>
      <w:r w:rsidRPr="00724280">
        <w:rPr>
          <w:b/>
          <w:bCs/>
          <w:sz w:val="24"/>
          <w:szCs w:val="24"/>
          <w:u w:val="single"/>
        </w:rPr>
        <w:t>BOARD MEMBERS</w:t>
      </w:r>
    </w:p>
    <w:p w14:paraId="0711EE5C" w14:textId="77777777" w:rsidR="00FF2613" w:rsidRPr="007822C5" w:rsidRDefault="00FF2613" w:rsidP="00FF2613">
      <w:pPr>
        <w:rPr>
          <w:sz w:val="24"/>
          <w:szCs w:val="24"/>
        </w:rPr>
      </w:pPr>
      <w:proofErr w:type="gramStart"/>
      <w:r w:rsidRPr="00724280">
        <w:rPr>
          <w:b/>
          <w:bCs/>
          <w:sz w:val="24"/>
          <w:szCs w:val="24"/>
          <w:u w:val="single"/>
        </w:rPr>
        <w:t>NOT</w:t>
      </w:r>
      <w:proofErr w:type="gramEnd"/>
      <w:r w:rsidRPr="00724280">
        <w:rPr>
          <w:b/>
          <w:bCs/>
          <w:sz w:val="24"/>
          <w:szCs w:val="24"/>
          <w:u w:val="single"/>
        </w:rPr>
        <w:t xml:space="preserve"> PRESENT</w:t>
      </w:r>
      <w:r w:rsidRPr="00724280">
        <w:rPr>
          <w:b/>
          <w:bCs/>
          <w:sz w:val="24"/>
          <w:szCs w:val="24"/>
        </w:rPr>
        <w:t>:</w:t>
      </w:r>
      <w:r w:rsidRPr="00724280">
        <w:rPr>
          <w:sz w:val="24"/>
          <w:szCs w:val="24"/>
        </w:rPr>
        <w:t xml:space="preserve">   </w:t>
      </w:r>
      <w:r w:rsidRPr="00724280">
        <w:rPr>
          <w:sz w:val="24"/>
          <w:szCs w:val="24"/>
        </w:rPr>
        <w:tab/>
      </w:r>
      <w:r w:rsidRPr="00724280">
        <w:rPr>
          <w:sz w:val="24"/>
          <w:szCs w:val="24"/>
        </w:rPr>
        <w:tab/>
        <w:t>Jillian Fleming, Public Member</w:t>
      </w:r>
      <w:r w:rsidRPr="007822C5">
        <w:rPr>
          <w:sz w:val="24"/>
          <w:szCs w:val="24"/>
        </w:rPr>
        <w:br/>
      </w:r>
    </w:p>
    <w:p w14:paraId="55F1F931" w14:textId="77777777" w:rsidR="00FF2613" w:rsidRPr="007822C5" w:rsidRDefault="00FF2613" w:rsidP="00FF2613">
      <w:pPr>
        <w:rPr>
          <w:sz w:val="24"/>
          <w:szCs w:val="24"/>
        </w:rPr>
      </w:pPr>
      <w:r w:rsidRPr="007822C5">
        <w:rPr>
          <w:sz w:val="24"/>
          <w:szCs w:val="24"/>
        </w:rPr>
        <w:tab/>
      </w:r>
      <w:r w:rsidRPr="007822C5">
        <w:rPr>
          <w:sz w:val="24"/>
          <w:szCs w:val="24"/>
        </w:rPr>
        <w:tab/>
      </w:r>
    </w:p>
    <w:p w14:paraId="3EF1A85D" w14:textId="77777777" w:rsidR="00FF2613" w:rsidRPr="00724280" w:rsidRDefault="00FF2613" w:rsidP="00FF2613">
      <w:pPr>
        <w:ind w:left="2880" w:hanging="2880"/>
        <w:rPr>
          <w:sz w:val="24"/>
          <w:szCs w:val="24"/>
        </w:rPr>
      </w:pPr>
      <w:r w:rsidRPr="004F3666">
        <w:rPr>
          <w:b/>
          <w:bCs/>
          <w:sz w:val="24"/>
          <w:szCs w:val="24"/>
          <w:u w:val="single"/>
        </w:rPr>
        <w:t>STAFF PRESENT</w:t>
      </w:r>
      <w:r w:rsidRPr="004F3666">
        <w:rPr>
          <w:b/>
          <w:bCs/>
          <w:sz w:val="24"/>
          <w:szCs w:val="24"/>
        </w:rPr>
        <w:t>:</w:t>
      </w:r>
      <w:bookmarkStart w:id="4" w:name="_Hlk173406034"/>
      <w:bookmarkEnd w:id="3"/>
      <w:r w:rsidRPr="007822C5">
        <w:rPr>
          <w:sz w:val="24"/>
          <w:szCs w:val="24"/>
        </w:rPr>
        <w:tab/>
      </w:r>
      <w:bookmarkEnd w:id="4"/>
      <w:r w:rsidRPr="00724280">
        <w:rPr>
          <w:sz w:val="24"/>
          <w:szCs w:val="24"/>
        </w:rPr>
        <w:t>Lauren Nelson, Deputy Director, BHPL, DPH</w:t>
      </w:r>
    </w:p>
    <w:p w14:paraId="57D4D046" w14:textId="77777777" w:rsidR="00FF2613" w:rsidRPr="00724280" w:rsidRDefault="00FF2613" w:rsidP="00FF2613">
      <w:pPr>
        <w:ind w:left="2880" w:hanging="2880"/>
        <w:rPr>
          <w:sz w:val="24"/>
          <w:szCs w:val="24"/>
        </w:rPr>
      </w:pPr>
      <w:r w:rsidRPr="00724280">
        <w:rPr>
          <w:sz w:val="24"/>
          <w:szCs w:val="24"/>
        </w:rPr>
        <w:t xml:space="preserve">                                                Jonathan Dillon, Director of Policy BHPL, DPH</w:t>
      </w:r>
    </w:p>
    <w:p w14:paraId="1A46FB21" w14:textId="77777777" w:rsidR="00FF2613" w:rsidRPr="00724280" w:rsidRDefault="00FF2613" w:rsidP="00FF2613">
      <w:pPr>
        <w:ind w:left="2880" w:hanging="2880"/>
        <w:rPr>
          <w:sz w:val="24"/>
          <w:szCs w:val="24"/>
        </w:rPr>
      </w:pPr>
      <w:r w:rsidRPr="00724280">
        <w:rPr>
          <w:sz w:val="24"/>
          <w:szCs w:val="24"/>
        </w:rPr>
        <w:t xml:space="preserve">                                                Gillian Coffey, Health Communications Manager, BHPL, DPH</w:t>
      </w:r>
    </w:p>
    <w:p w14:paraId="301CD178" w14:textId="77777777" w:rsidR="00FF2613" w:rsidRPr="00724280" w:rsidRDefault="00FF2613" w:rsidP="00FF2613">
      <w:pPr>
        <w:ind w:left="2880" w:hanging="2880"/>
        <w:rPr>
          <w:sz w:val="24"/>
          <w:szCs w:val="24"/>
        </w:rPr>
      </w:pPr>
      <w:r w:rsidRPr="00724280">
        <w:rPr>
          <w:sz w:val="24"/>
          <w:szCs w:val="24"/>
        </w:rPr>
        <w:tab/>
        <w:t>Tracy Tam, Acting Executive Director, Multi-Boards 1, BHPL</w:t>
      </w:r>
    </w:p>
    <w:p w14:paraId="5C9CB013" w14:textId="77777777" w:rsidR="00FF2613" w:rsidRPr="00724280" w:rsidRDefault="00FF2613" w:rsidP="00FF2613">
      <w:pPr>
        <w:ind w:left="2880" w:hanging="2880"/>
        <w:rPr>
          <w:sz w:val="24"/>
          <w:szCs w:val="24"/>
        </w:rPr>
      </w:pPr>
      <w:r w:rsidRPr="00724280">
        <w:rPr>
          <w:sz w:val="24"/>
          <w:szCs w:val="24"/>
        </w:rPr>
        <w:tab/>
        <w:t>Kayla Mikalauskis, Acting Executive Director, Multi-Boards 2, BHPL,</w:t>
      </w:r>
    </w:p>
    <w:p w14:paraId="021BADAF" w14:textId="77777777" w:rsidR="00FF2613" w:rsidRPr="00724280" w:rsidRDefault="00FF2613" w:rsidP="00FF2613">
      <w:pPr>
        <w:ind w:left="2880" w:hanging="2880"/>
        <w:rPr>
          <w:sz w:val="24"/>
          <w:szCs w:val="24"/>
        </w:rPr>
      </w:pPr>
      <w:r w:rsidRPr="00724280">
        <w:rPr>
          <w:sz w:val="24"/>
          <w:szCs w:val="24"/>
        </w:rPr>
        <w:tab/>
        <w:t>DPH</w:t>
      </w:r>
      <w:r w:rsidRPr="00724280">
        <w:rPr>
          <w:sz w:val="24"/>
          <w:szCs w:val="24"/>
        </w:rPr>
        <w:br/>
        <w:t>Tracy Ottina, Board Counsel, Office of the General Counsel, BHPL</w:t>
      </w:r>
    </w:p>
    <w:p w14:paraId="7AE2D1CF" w14:textId="77777777" w:rsidR="00FF2613" w:rsidRPr="00724280" w:rsidRDefault="00FF2613" w:rsidP="00FF2613">
      <w:pPr>
        <w:ind w:left="2880" w:hanging="2880"/>
        <w:rPr>
          <w:sz w:val="24"/>
          <w:szCs w:val="24"/>
        </w:rPr>
      </w:pPr>
      <w:r w:rsidRPr="00724280">
        <w:rPr>
          <w:sz w:val="24"/>
          <w:szCs w:val="24"/>
        </w:rPr>
        <w:tab/>
        <w:t>Carol Larkin, Office Support Specialist, Multi-Boards, BHPL, DPH</w:t>
      </w:r>
    </w:p>
    <w:p w14:paraId="6A97FE17" w14:textId="77777777" w:rsidR="00FF2613" w:rsidRPr="00724280" w:rsidRDefault="00FF2613" w:rsidP="00FF2613">
      <w:pPr>
        <w:ind w:left="2880"/>
        <w:rPr>
          <w:sz w:val="24"/>
          <w:szCs w:val="24"/>
        </w:rPr>
      </w:pPr>
      <w:r w:rsidRPr="00724280">
        <w:rPr>
          <w:sz w:val="24"/>
          <w:szCs w:val="24"/>
        </w:rPr>
        <w:t>Mark Waksmonski, SARP Coordinator, BHPL, DPH</w:t>
      </w:r>
    </w:p>
    <w:p w14:paraId="63FBADEB" w14:textId="77777777" w:rsidR="00FF2613" w:rsidRPr="00724280" w:rsidRDefault="00FF2613" w:rsidP="00FF2613">
      <w:pPr>
        <w:ind w:left="2880"/>
        <w:rPr>
          <w:sz w:val="24"/>
          <w:szCs w:val="24"/>
        </w:rPr>
      </w:pPr>
      <w:r w:rsidRPr="00724280">
        <w:rPr>
          <w:sz w:val="24"/>
          <w:szCs w:val="24"/>
        </w:rPr>
        <w:t>Edmond Taglieri, SARP Coordinator, BHPL, DPH</w:t>
      </w:r>
    </w:p>
    <w:p w14:paraId="494BE9FC" w14:textId="77777777" w:rsidR="00FF2613" w:rsidRPr="007822C5" w:rsidRDefault="00FF2613" w:rsidP="00FF2613">
      <w:pPr>
        <w:pStyle w:val="ListParagraph"/>
        <w:ind w:left="0"/>
        <w:textAlignment w:val="baseline"/>
        <w:rPr>
          <w:color w:val="000000"/>
          <w:sz w:val="24"/>
          <w:szCs w:val="24"/>
        </w:rPr>
      </w:pPr>
    </w:p>
    <w:p w14:paraId="005C4BAE" w14:textId="77777777" w:rsidR="00FF2613" w:rsidRPr="007822C5" w:rsidRDefault="00FF2613" w:rsidP="00FF2613">
      <w:pPr>
        <w:pStyle w:val="ListParagraph"/>
        <w:numPr>
          <w:ilvl w:val="0"/>
          <w:numId w:val="14"/>
        </w:numPr>
        <w:spacing w:after="200" w:line="276" w:lineRule="auto"/>
        <w:ind w:left="720" w:hanging="720"/>
        <w:contextualSpacing/>
        <w:rPr>
          <w:color w:val="000000"/>
          <w:sz w:val="24"/>
          <w:szCs w:val="24"/>
          <w:u w:val="single"/>
        </w:rPr>
      </w:pPr>
      <w:bookmarkStart w:id="5" w:name="_Hlk196307499"/>
      <w:r w:rsidRPr="0028574D">
        <w:rPr>
          <w:b/>
          <w:bCs/>
          <w:sz w:val="24"/>
          <w:szCs w:val="24"/>
          <w:u w:val="single"/>
        </w:rPr>
        <w:t>CALL TO ORDER | DETERMINATION OF QUORUM</w:t>
      </w:r>
      <w:r w:rsidRPr="007822C5">
        <w:rPr>
          <w:color w:val="000000"/>
          <w:sz w:val="24"/>
          <w:szCs w:val="24"/>
          <w:u w:val="single"/>
        </w:rPr>
        <w:br/>
      </w:r>
      <w:r w:rsidRPr="00724280">
        <w:rPr>
          <w:sz w:val="24"/>
          <w:szCs w:val="24"/>
        </w:rPr>
        <w:t xml:space="preserve">At 9:32 a.m. </w:t>
      </w:r>
      <w:bookmarkStart w:id="6" w:name="_Hlk160631206"/>
      <w:r w:rsidRPr="00724280">
        <w:rPr>
          <w:sz w:val="24"/>
          <w:szCs w:val="24"/>
        </w:rPr>
        <w:t>Ms. Allison Cirino, Board Chair</w:t>
      </w:r>
      <w:bookmarkEnd w:id="6"/>
      <w:r w:rsidRPr="00724280">
        <w:rPr>
          <w:sz w:val="24"/>
          <w:szCs w:val="24"/>
        </w:rPr>
        <w:t>, called the General Session meeting to order. Ms. Cirino reminded Board members the meeting was being recorded and asked for a roll call vote to determine quorum.</w:t>
      </w:r>
      <w:r w:rsidRPr="00724280">
        <w:rPr>
          <w:sz w:val="24"/>
          <w:szCs w:val="24"/>
        </w:rPr>
        <w:br/>
      </w:r>
      <w:r w:rsidRPr="00724280">
        <w:rPr>
          <w:sz w:val="24"/>
          <w:szCs w:val="24"/>
        </w:rPr>
        <w:br/>
        <w:t>Roll call as follows: Allison Cirino: present; Diane Ahern: present; Stephanie Coury: present; Jillian Fleming: present, Shelley McCorm</w:t>
      </w:r>
      <w:r>
        <w:rPr>
          <w:sz w:val="24"/>
          <w:szCs w:val="24"/>
        </w:rPr>
        <w:t>i</w:t>
      </w:r>
      <w:r w:rsidRPr="00724280">
        <w:rPr>
          <w:sz w:val="24"/>
          <w:szCs w:val="24"/>
        </w:rPr>
        <w:t>ck: present.</w:t>
      </w:r>
      <w:r w:rsidRPr="007822C5">
        <w:rPr>
          <w:color w:val="FF0000"/>
          <w:sz w:val="24"/>
          <w:szCs w:val="24"/>
        </w:rPr>
        <w:br/>
      </w:r>
    </w:p>
    <w:p w14:paraId="6FD01199" w14:textId="77777777" w:rsidR="00FF2613" w:rsidRPr="00D45AEA" w:rsidRDefault="00FF2613" w:rsidP="00FF2613">
      <w:pPr>
        <w:pStyle w:val="ListParagraph"/>
        <w:numPr>
          <w:ilvl w:val="0"/>
          <w:numId w:val="14"/>
        </w:numPr>
        <w:ind w:left="720" w:hanging="720"/>
        <w:contextualSpacing/>
        <w:textAlignment w:val="baseline"/>
        <w:rPr>
          <w:color w:val="000000"/>
          <w:sz w:val="24"/>
          <w:szCs w:val="24"/>
        </w:rPr>
      </w:pPr>
      <w:r w:rsidRPr="00D45AEA">
        <w:rPr>
          <w:b/>
          <w:bCs/>
          <w:sz w:val="24"/>
          <w:szCs w:val="24"/>
          <w:u w:val="single"/>
        </w:rPr>
        <w:t>APPROVAL OF GENERAL SESSION AGENDA | CONFLICT OF INTEREST</w:t>
      </w:r>
      <w:bookmarkStart w:id="7" w:name="_Hlk192158097"/>
      <w:r w:rsidRPr="00D45AEA">
        <w:rPr>
          <w:sz w:val="24"/>
          <w:szCs w:val="24"/>
          <w:u w:val="single"/>
        </w:rPr>
        <w:br/>
      </w:r>
      <w:bookmarkEnd w:id="7"/>
      <w:r>
        <w:rPr>
          <w:b/>
          <w:bCs/>
          <w:sz w:val="24"/>
          <w:szCs w:val="24"/>
        </w:rPr>
        <w:br/>
      </w:r>
      <w:r w:rsidRPr="00D45AEA">
        <w:rPr>
          <w:b/>
          <w:bCs/>
          <w:sz w:val="24"/>
          <w:szCs w:val="24"/>
        </w:rPr>
        <w:t>Discussion:</w:t>
      </w:r>
      <w:r w:rsidRPr="00D45AEA">
        <w:rPr>
          <w:sz w:val="24"/>
          <w:szCs w:val="24"/>
        </w:rPr>
        <w:t xml:space="preserve"> </w:t>
      </w:r>
      <w:bookmarkStart w:id="8" w:name="_Hlk196307872"/>
      <w:r w:rsidRPr="00DA67B7">
        <w:rPr>
          <w:sz w:val="24"/>
          <w:szCs w:val="24"/>
        </w:rPr>
        <w:t>The Board reviewed the General Session Agenda.</w:t>
      </w:r>
    </w:p>
    <w:bookmarkEnd w:id="8"/>
    <w:p w14:paraId="1C400E0D" w14:textId="77777777" w:rsidR="00FF2613" w:rsidRPr="008164E9" w:rsidRDefault="00FF2613" w:rsidP="00FF2613">
      <w:pPr>
        <w:tabs>
          <w:tab w:val="left" w:pos="720"/>
        </w:tabs>
        <w:ind w:left="720" w:right="-576" w:hanging="720"/>
        <w:rPr>
          <w:color w:val="FF0000"/>
          <w:sz w:val="24"/>
          <w:szCs w:val="24"/>
        </w:rPr>
      </w:pPr>
    </w:p>
    <w:p w14:paraId="6067C723" w14:textId="77777777" w:rsidR="00FF2613" w:rsidRPr="00DA67B7" w:rsidRDefault="00FF2613" w:rsidP="00FF2613">
      <w:pPr>
        <w:pStyle w:val="ListParagraph"/>
        <w:ind w:hanging="720"/>
        <w:textAlignment w:val="baseline"/>
        <w:rPr>
          <w:b/>
          <w:sz w:val="24"/>
          <w:szCs w:val="24"/>
        </w:rPr>
      </w:pPr>
      <w:r>
        <w:rPr>
          <w:b/>
          <w:bCs/>
          <w:sz w:val="24"/>
          <w:szCs w:val="24"/>
        </w:rPr>
        <w:lastRenderedPageBreak/>
        <w:tab/>
      </w:r>
      <w:r w:rsidRPr="00D5173A">
        <w:rPr>
          <w:b/>
          <w:bCs/>
          <w:sz w:val="24"/>
          <w:szCs w:val="24"/>
        </w:rPr>
        <w:t>Action:</w:t>
      </w:r>
      <w:r w:rsidRPr="008164E9">
        <w:rPr>
          <w:sz w:val="24"/>
          <w:szCs w:val="24"/>
        </w:rPr>
        <w:t xml:space="preserve"> </w:t>
      </w:r>
      <w:r w:rsidRPr="007822C5">
        <w:rPr>
          <w:color w:val="000000"/>
          <w:sz w:val="24"/>
          <w:szCs w:val="24"/>
        </w:rPr>
        <w:br/>
      </w:r>
      <w:bookmarkStart w:id="9" w:name="_Hlk170906567"/>
      <w:r w:rsidRPr="00DA67B7">
        <w:rPr>
          <w:sz w:val="24"/>
          <w:szCs w:val="24"/>
        </w:rPr>
        <w:t>Motion to approve the agenda as written was made by Allison Cirino, seconded by Stephanie Courie and was passed by roll call vote as follows: Allison Cirino: approve, Diane Ahem: approve; Stephanie Coury: approve; Jillian Fleming: approve; Shelley McCormick: approve</w:t>
      </w:r>
      <w:r>
        <w:rPr>
          <w:sz w:val="24"/>
          <w:szCs w:val="24"/>
        </w:rPr>
        <w:t>.</w:t>
      </w:r>
      <w:r w:rsidRPr="007822C5">
        <w:rPr>
          <w:color w:val="FF0000"/>
          <w:sz w:val="24"/>
          <w:szCs w:val="24"/>
        </w:rPr>
        <w:br/>
      </w:r>
    </w:p>
    <w:p w14:paraId="084F6F52" w14:textId="77777777" w:rsidR="00FF2613" w:rsidRPr="007822C5" w:rsidRDefault="00FF2613" w:rsidP="00FF2613">
      <w:pPr>
        <w:pStyle w:val="ListParagraph"/>
        <w:ind w:hanging="720"/>
        <w:textAlignment w:val="baseline"/>
        <w:rPr>
          <w:color w:val="000000"/>
          <w:sz w:val="24"/>
          <w:szCs w:val="24"/>
        </w:rPr>
      </w:pPr>
      <w:r w:rsidRPr="00DA67B7">
        <w:rPr>
          <w:b/>
          <w:sz w:val="24"/>
          <w:szCs w:val="24"/>
        </w:rPr>
        <w:tab/>
        <w:t>Document</w:t>
      </w:r>
      <w:r w:rsidRPr="00DA67B7">
        <w:rPr>
          <w:sz w:val="24"/>
          <w:szCs w:val="24"/>
        </w:rPr>
        <w:t>: </w:t>
      </w:r>
      <w:bookmarkEnd w:id="9"/>
      <w:r w:rsidRPr="00DA67B7">
        <w:rPr>
          <w:sz w:val="24"/>
          <w:szCs w:val="24"/>
        </w:rPr>
        <w:t>April 3, 2025, General Session Agenda</w:t>
      </w:r>
      <w:r>
        <w:rPr>
          <w:color w:val="FF0000"/>
          <w:sz w:val="24"/>
          <w:szCs w:val="24"/>
        </w:rPr>
        <w:br/>
      </w:r>
    </w:p>
    <w:p w14:paraId="6A6E5BF4" w14:textId="77777777" w:rsidR="00FF2613" w:rsidRPr="00D45AEA" w:rsidRDefault="00FF2613" w:rsidP="00FF2613">
      <w:pPr>
        <w:pStyle w:val="ListParagraph"/>
        <w:numPr>
          <w:ilvl w:val="0"/>
          <w:numId w:val="15"/>
        </w:numPr>
        <w:ind w:left="720" w:hanging="720"/>
        <w:contextualSpacing/>
        <w:rPr>
          <w:b/>
          <w:bCs/>
          <w:sz w:val="24"/>
          <w:szCs w:val="24"/>
          <w:u w:val="single"/>
        </w:rPr>
      </w:pPr>
      <w:bookmarkStart w:id="10" w:name="_Hlk192085021"/>
      <w:bookmarkStart w:id="11" w:name="_Hlk173406179"/>
      <w:r w:rsidRPr="00D45AEA">
        <w:rPr>
          <w:b/>
          <w:bCs/>
          <w:sz w:val="24"/>
          <w:szCs w:val="24"/>
          <w:u w:val="single"/>
        </w:rPr>
        <w:t xml:space="preserve">APPROVAL OF MINUTES </w:t>
      </w:r>
    </w:p>
    <w:p w14:paraId="26CA7E34" w14:textId="77777777" w:rsidR="00FF2613" w:rsidRPr="00D45AEA" w:rsidRDefault="00FF2613" w:rsidP="00FF2613">
      <w:pPr>
        <w:pStyle w:val="ListParagraph"/>
        <w:ind w:hanging="720"/>
        <w:rPr>
          <w:b/>
          <w:bCs/>
          <w:sz w:val="24"/>
          <w:szCs w:val="24"/>
        </w:rPr>
      </w:pPr>
    </w:p>
    <w:p w14:paraId="41584D35" w14:textId="77777777" w:rsidR="00FF2613" w:rsidRPr="00D45AEA" w:rsidRDefault="00FF2613" w:rsidP="00FF2613">
      <w:pPr>
        <w:pStyle w:val="ListParagraph"/>
        <w:ind w:hanging="720"/>
        <w:rPr>
          <w:b/>
          <w:bCs/>
          <w:sz w:val="24"/>
          <w:szCs w:val="24"/>
        </w:rPr>
      </w:pPr>
      <w:r>
        <w:rPr>
          <w:b/>
          <w:bCs/>
          <w:sz w:val="24"/>
          <w:szCs w:val="24"/>
        </w:rPr>
        <w:tab/>
      </w:r>
      <w:r w:rsidRPr="00D45AEA">
        <w:rPr>
          <w:b/>
          <w:bCs/>
          <w:sz w:val="24"/>
          <w:szCs w:val="24"/>
        </w:rPr>
        <w:t xml:space="preserve">Discussion: </w:t>
      </w:r>
      <w:r w:rsidRPr="00D45AEA">
        <w:rPr>
          <w:sz w:val="24"/>
          <w:szCs w:val="24"/>
        </w:rPr>
        <w:t>The Board reviewed the drafted General Session Minutes</w:t>
      </w:r>
      <w:bookmarkStart w:id="12" w:name="_Hlk196307884"/>
      <w:r>
        <w:rPr>
          <w:sz w:val="24"/>
          <w:szCs w:val="24"/>
        </w:rPr>
        <w:t>.</w:t>
      </w:r>
    </w:p>
    <w:bookmarkEnd w:id="12"/>
    <w:p w14:paraId="7396CC8F" w14:textId="77777777" w:rsidR="00FF2613" w:rsidRPr="00D45AEA" w:rsidRDefault="00FF2613" w:rsidP="00FF2613">
      <w:pPr>
        <w:pStyle w:val="ListParagraph"/>
        <w:ind w:hanging="720"/>
        <w:rPr>
          <w:b/>
          <w:bCs/>
          <w:sz w:val="24"/>
          <w:szCs w:val="24"/>
        </w:rPr>
      </w:pPr>
    </w:p>
    <w:p w14:paraId="7B326FC6" w14:textId="77777777" w:rsidR="00FF2613" w:rsidRPr="00DA67B7" w:rsidRDefault="00FF2613" w:rsidP="00FF2613">
      <w:pPr>
        <w:pStyle w:val="ListParagraph"/>
        <w:ind w:hanging="720"/>
        <w:rPr>
          <w:sz w:val="24"/>
          <w:szCs w:val="24"/>
        </w:rPr>
      </w:pPr>
      <w:r>
        <w:rPr>
          <w:b/>
          <w:bCs/>
          <w:sz w:val="24"/>
          <w:szCs w:val="24"/>
        </w:rPr>
        <w:tab/>
      </w:r>
      <w:r w:rsidRPr="00D45AEA">
        <w:rPr>
          <w:b/>
          <w:bCs/>
          <w:sz w:val="24"/>
          <w:szCs w:val="24"/>
        </w:rPr>
        <w:t>Action:</w:t>
      </w:r>
      <w:r w:rsidRPr="007822C5">
        <w:rPr>
          <w:color w:val="000000"/>
          <w:sz w:val="24"/>
          <w:szCs w:val="24"/>
        </w:rPr>
        <w:br/>
      </w:r>
      <w:bookmarkEnd w:id="5"/>
      <w:bookmarkEnd w:id="10"/>
      <w:bookmarkEnd w:id="11"/>
      <w:r w:rsidRPr="00DA67B7">
        <w:rPr>
          <w:sz w:val="24"/>
          <w:szCs w:val="24"/>
        </w:rPr>
        <w:t>Motion to approve the agenda as written was made by Allison Cirino, seconded by Stephanie Courie and was passed by roll call vote as follows: Allison Cirino: approve, Diane Ahem: approve; Stephanie Coury: approve; Jillian Fleming: approve; Shelley McCormick: approve.</w:t>
      </w:r>
      <w:r>
        <w:rPr>
          <w:sz w:val="24"/>
          <w:szCs w:val="24"/>
        </w:rPr>
        <w:br/>
      </w:r>
    </w:p>
    <w:p w14:paraId="58F6F970" w14:textId="77777777" w:rsidR="00FF2613" w:rsidRPr="007822C5" w:rsidRDefault="00FF2613" w:rsidP="00FF2613">
      <w:pPr>
        <w:pStyle w:val="ListParagraph"/>
        <w:rPr>
          <w:sz w:val="24"/>
          <w:szCs w:val="24"/>
        </w:rPr>
      </w:pPr>
      <w:r w:rsidRPr="00DA67B7">
        <w:rPr>
          <w:b/>
          <w:bCs/>
          <w:sz w:val="24"/>
          <w:szCs w:val="24"/>
        </w:rPr>
        <w:t>Document:</w:t>
      </w:r>
      <w:r w:rsidRPr="00DA67B7">
        <w:rPr>
          <w:sz w:val="24"/>
          <w:szCs w:val="24"/>
        </w:rPr>
        <w:t xml:space="preserve"> April 3, 2025, General Session Agenda</w:t>
      </w:r>
      <w:r>
        <w:rPr>
          <w:sz w:val="24"/>
          <w:szCs w:val="24"/>
        </w:rPr>
        <w:br/>
      </w:r>
    </w:p>
    <w:p w14:paraId="15CC16EE" w14:textId="77777777" w:rsidR="00FF2613" w:rsidRDefault="00FF2613" w:rsidP="00FF2613">
      <w:pPr>
        <w:pStyle w:val="ListParagraph"/>
        <w:numPr>
          <w:ilvl w:val="0"/>
          <w:numId w:val="15"/>
        </w:numPr>
        <w:ind w:left="720" w:hanging="720"/>
        <w:contextualSpacing/>
        <w:rPr>
          <w:b/>
          <w:bCs/>
          <w:sz w:val="24"/>
          <w:szCs w:val="24"/>
          <w:u w:val="single"/>
        </w:rPr>
      </w:pPr>
      <w:r w:rsidRPr="006E4AA2">
        <w:rPr>
          <w:b/>
          <w:bCs/>
          <w:sz w:val="24"/>
          <w:szCs w:val="24"/>
          <w:u w:val="single"/>
        </w:rPr>
        <w:t>EMERGENCY AMENDMENTS TO REGULATIONS TO IMPLEMENT THE SHIELD LAW</w:t>
      </w:r>
    </w:p>
    <w:p w14:paraId="519868C0" w14:textId="77777777" w:rsidR="00FF2613" w:rsidRDefault="00FF2613" w:rsidP="00FF2613">
      <w:pPr>
        <w:pStyle w:val="ListParagraph"/>
        <w:rPr>
          <w:sz w:val="24"/>
          <w:szCs w:val="24"/>
          <w:u w:val="single"/>
        </w:rPr>
      </w:pPr>
    </w:p>
    <w:p w14:paraId="5EF761BE" w14:textId="77777777" w:rsidR="00FF2613" w:rsidRPr="006E4AA2" w:rsidRDefault="00FF2613" w:rsidP="00FF2613">
      <w:pPr>
        <w:pStyle w:val="ListParagraph"/>
        <w:numPr>
          <w:ilvl w:val="1"/>
          <w:numId w:val="15"/>
        </w:numPr>
        <w:ind w:left="1080"/>
        <w:contextualSpacing/>
        <w:rPr>
          <w:b/>
          <w:bCs/>
          <w:sz w:val="24"/>
          <w:szCs w:val="24"/>
          <w:u w:val="single"/>
        </w:rPr>
      </w:pPr>
      <w:r w:rsidRPr="006E4AA2">
        <w:rPr>
          <w:sz w:val="24"/>
          <w:szCs w:val="24"/>
          <w:u w:val="single"/>
        </w:rPr>
        <w:t>270 CMR 3.00: Licensure Requirements, Procedures, Professional, and Ethical Standards of Conduct</w:t>
      </w:r>
    </w:p>
    <w:p w14:paraId="536DA79D" w14:textId="77777777" w:rsidR="00FF2613" w:rsidRDefault="00FF2613" w:rsidP="00FF2613">
      <w:pPr>
        <w:pStyle w:val="ListParagraph"/>
        <w:ind w:left="1080" w:hanging="360"/>
        <w:rPr>
          <w:b/>
          <w:bCs/>
          <w:sz w:val="24"/>
          <w:szCs w:val="24"/>
          <w:u w:val="single"/>
        </w:rPr>
      </w:pPr>
    </w:p>
    <w:p w14:paraId="30C419F6" w14:textId="77777777" w:rsidR="00FF2613" w:rsidRPr="006E4AA2" w:rsidRDefault="00FF2613" w:rsidP="00FF2613">
      <w:pPr>
        <w:pStyle w:val="ListParagraph"/>
        <w:numPr>
          <w:ilvl w:val="1"/>
          <w:numId w:val="15"/>
        </w:numPr>
        <w:ind w:left="1080"/>
        <w:contextualSpacing/>
        <w:rPr>
          <w:b/>
          <w:bCs/>
          <w:sz w:val="24"/>
          <w:szCs w:val="24"/>
          <w:u w:val="single"/>
        </w:rPr>
      </w:pPr>
      <w:r w:rsidRPr="006E4AA2">
        <w:rPr>
          <w:sz w:val="24"/>
          <w:szCs w:val="24"/>
          <w:u w:val="single"/>
        </w:rPr>
        <w:t>270 CMR 4.00: Investigations, Complaints, and Board Actions</w:t>
      </w:r>
    </w:p>
    <w:p w14:paraId="6E24C9BB" w14:textId="77777777" w:rsidR="00FF2613" w:rsidRPr="007822C5" w:rsidRDefault="00FF2613" w:rsidP="00FF2613">
      <w:pPr>
        <w:pStyle w:val="ListParagraph"/>
        <w:ind w:hanging="720"/>
        <w:rPr>
          <w:color w:val="FF0000"/>
          <w:sz w:val="24"/>
          <w:szCs w:val="24"/>
          <w:u w:val="single"/>
        </w:rPr>
      </w:pPr>
    </w:p>
    <w:p w14:paraId="145C0332" w14:textId="77777777" w:rsidR="00FF2613" w:rsidRPr="006E4AA2" w:rsidRDefault="00FF2613" w:rsidP="00FF2613">
      <w:pPr>
        <w:pStyle w:val="ListParagraph"/>
        <w:ind w:hanging="720"/>
        <w:rPr>
          <w:sz w:val="24"/>
          <w:szCs w:val="24"/>
        </w:rPr>
      </w:pPr>
      <w:r>
        <w:rPr>
          <w:b/>
          <w:bCs/>
          <w:color w:val="FF0000"/>
          <w:sz w:val="24"/>
          <w:szCs w:val="24"/>
        </w:rPr>
        <w:tab/>
      </w:r>
      <w:r w:rsidRPr="006E4AA2">
        <w:rPr>
          <w:b/>
          <w:bCs/>
          <w:sz w:val="24"/>
          <w:szCs w:val="24"/>
        </w:rPr>
        <w:t>Discussion:</w:t>
      </w:r>
      <w:r>
        <w:rPr>
          <w:b/>
          <w:bCs/>
          <w:sz w:val="24"/>
          <w:szCs w:val="24"/>
        </w:rPr>
        <w:t xml:space="preserve"> </w:t>
      </w:r>
      <w:r w:rsidRPr="006E4AA2">
        <w:rPr>
          <w:sz w:val="24"/>
          <w:szCs w:val="24"/>
        </w:rPr>
        <w:t xml:space="preserve">Ms. Lauren Nelson </w:t>
      </w:r>
      <w:r>
        <w:rPr>
          <w:sz w:val="24"/>
          <w:szCs w:val="24"/>
        </w:rPr>
        <w:t xml:space="preserve">presented </w:t>
      </w:r>
      <w:r w:rsidRPr="006E4AA2">
        <w:rPr>
          <w:sz w:val="24"/>
          <w:szCs w:val="24"/>
        </w:rPr>
        <w:t xml:space="preserve">an update on </w:t>
      </w:r>
      <w:r>
        <w:rPr>
          <w:sz w:val="24"/>
          <w:szCs w:val="24"/>
        </w:rPr>
        <w:t xml:space="preserve">the </w:t>
      </w:r>
      <w:r w:rsidRPr="006E4AA2">
        <w:rPr>
          <w:sz w:val="24"/>
          <w:szCs w:val="24"/>
        </w:rPr>
        <w:t>amendments</w:t>
      </w:r>
      <w:r>
        <w:rPr>
          <w:sz w:val="24"/>
          <w:szCs w:val="24"/>
        </w:rPr>
        <w:t xml:space="preserve"> to regulations to implement</w:t>
      </w:r>
      <w:r w:rsidRPr="006E4AA2">
        <w:rPr>
          <w:sz w:val="24"/>
          <w:szCs w:val="24"/>
        </w:rPr>
        <w:t xml:space="preserve"> the Shield Law. </w:t>
      </w:r>
      <w:r>
        <w:rPr>
          <w:sz w:val="24"/>
          <w:szCs w:val="24"/>
        </w:rPr>
        <w:t>T</w:t>
      </w:r>
      <w:r w:rsidRPr="006E4AA2">
        <w:rPr>
          <w:sz w:val="24"/>
          <w:szCs w:val="24"/>
        </w:rPr>
        <w:t>here was a public hearing</w:t>
      </w:r>
      <w:r>
        <w:rPr>
          <w:sz w:val="24"/>
          <w:szCs w:val="24"/>
        </w:rPr>
        <w:t xml:space="preserve"> held</w:t>
      </w:r>
      <w:r w:rsidRPr="006E4AA2">
        <w:rPr>
          <w:sz w:val="24"/>
          <w:szCs w:val="24"/>
        </w:rPr>
        <w:t xml:space="preserve"> in February 2025 </w:t>
      </w:r>
      <w:r>
        <w:rPr>
          <w:sz w:val="24"/>
          <w:szCs w:val="24"/>
        </w:rPr>
        <w:t>that did not have</w:t>
      </w:r>
      <w:r w:rsidRPr="006E4AA2">
        <w:rPr>
          <w:sz w:val="24"/>
          <w:szCs w:val="24"/>
        </w:rPr>
        <w:t xml:space="preserve"> </w:t>
      </w:r>
      <w:r>
        <w:rPr>
          <w:sz w:val="24"/>
          <w:szCs w:val="24"/>
        </w:rPr>
        <w:t>any</w:t>
      </w:r>
      <w:r w:rsidRPr="006E4AA2">
        <w:rPr>
          <w:sz w:val="24"/>
          <w:szCs w:val="24"/>
        </w:rPr>
        <w:t xml:space="preserve"> </w:t>
      </w:r>
      <w:r>
        <w:rPr>
          <w:sz w:val="24"/>
          <w:szCs w:val="24"/>
        </w:rPr>
        <w:t xml:space="preserve">public </w:t>
      </w:r>
      <w:r w:rsidRPr="006E4AA2">
        <w:rPr>
          <w:sz w:val="24"/>
          <w:szCs w:val="24"/>
        </w:rPr>
        <w:t>comments</w:t>
      </w:r>
      <w:r>
        <w:rPr>
          <w:sz w:val="24"/>
          <w:szCs w:val="24"/>
        </w:rPr>
        <w:t xml:space="preserve"> and </w:t>
      </w:r>
      <w:r w:rsidRPr="006E4AA2">
        <w:rPr>
          <w:sz w:val="24"/>
          <w:szCs w:val="24"/>
        </w:rPr>
        <w:t xml:space="preserve">there are no changes to the amendments approved </w:t>
      </w:r>
      <w:r>
        <w:rPr>
          <w:sz w:val="24"/>
          <w:szCs w:val="24"/>
        </w:rPr>
        <w:t>at the last Board meeting.</w:t>
      </w:r>
    </w:p>
    <w:p w14:paraId="28F35D2C" w14:textId="77777777" w:rsidR="00FF2613" w:rsidRPr="006E4AA2" w:rsidRDefault="00FF2613" w:rsidP="00FF2613">
      <w:pPr>
        <w:pStyle w:val="ListParagraph"/>
        <w:ind w:hanging="720"/>
        <w:rPr>
          <w:sz w:val="24"/>
          <w:szCs w:val="24"/>
        </w:rPr>
      </w:pPr>
    </w:p>
    <w:p w14:paraId="1B4A29D1" w14:textId="77777777" w:rsidR="00FF2613" w:rsidRPr="006E4AA2" w:rsidRDefault="00FF2613" w:rsidP="00FF2613">
      <w:pPr>
        <w:pStyle w:val="ListParagraph"/>
        <w:ind w:hanging="720"/>
        <w:rPr>
          <w:b/>
          <w:bCs/>
          <w:sz w:val="24"/>
          <w:szCs w:val="24"/>
        </w:rPr>
      </w:pPr>
      <w:r w:rsidRPr="006E4AA2">
        <w:rPr>
          <w:b/>
          <w:bCs/>
          <w:sz w:val="24"/>
          <w:szCs w:val="24"/>
        </w:rPr>
        <w:tab/>
        <w:t>Action:</w:t>
      </w:r>
    </w:p>
    <w:p w14:paraId="0732FFAF" w14:textId="77777777" w:rsidR="00FF2613" w:rsidRPr="006E4AA2" w:rsidRDefault="00FF2613" w:rsidP="00FF2613">
      <w:pPr>
        <w:pStyle w:val="ListParagraph"/>
        <w:ind w:hanging="720"/>
        <w:rPr>
          <w:sz w:val="24"/>
          <w:szCs w:val="24"/>
        </w:rPr>
      </w:pPr>
      <w:r w:rsidRPr="006E4AA2">
        <w:rPr>
          <w:sz w:val="24"/>
          <w:szCs w:val="24"/>
        </w:rPr>
        <w:tab/>
        <w:t>Motion to approve and file for promulgation the emergency amendments to implement the Shield Law</w:t>
      </w:r>
      <w:r>
        <w:rPr>
          <w:sz w:val="24"/>
          <w:szCs w:val="24"/>
        </w:rPr>
        <w:t xml:space="preserve"> </w:t>
      </w:r>
      <w:r w:rsidRPr="006E4AA2">
        <w:rPr>
          <w:sz w:val="24"/>
          <w:szCs w:val="24"/>
        </w:rPr>
        <w:t>was made by Allison Cirino, seconded by Diane Ahern, and was passed by roll call vote as follows: Allison Cirino: approve; Diane Ahem: approve; Stephanie Coury: approve; Shelley McCormick: approve.</w:t>
      </w:r>
    </w:p>
    <w:p w14:paraId="4A879E5C" w14:textId="77777777" w:rsidR="00FF2613" w:rsidRPr="006E4AA2" w:rsidRDefault="00FF2613" w:rsidP="00FF2613">
      <w:pPr>
        <w:pStyle w:val="ListParagraph"/>
        <w:ind w:hanging="720"/>
        <w:rPr>
          <w:sz w:val="24"/>
          <w:szCs w:val="24"/>
        </w:rPr>
      </w:pPr>
    </w:p>
    <w:p w14:paraId="4FD31BB1" w14:textId="77777777" w:rsidR="00FF2613" w:rsidRPr="007D156B" w:rsidRDefault="00FF2613" w:rsidP="00FF2613">
      <w:pPr>
        <w:pStyle w:val="ListParagraph"/>
        <w:ind w:hanging="720"/>
        <w:rPr>
          <w:sz w:val="24"/>
          <w:szCs w:val="24"/>
        </w:rPr>
      </w:pPr>
      <w:r w:rsidRPr="006E4AA2">
        <w:rPr>
          <w:b/>
          <w:bCs/>
          <w:sz w:val="24"/>
          <w:szCs w:val="24"/>
        </w:rPr>
        <w:tab/>
        <w:t xml:space="preserve">Document: </w:t>
      </w:r>
      <w:r w:rsidRPr="007D156B">
        <w:rPr>
          <w:sz w:val="24"/>
          <w:szCs w:val="24"/>
        </w:rPr>
        <w:t>M.G.L. c. 112, § 105, as amended by St. 2022, c. 127, An Act Expanding Protections</w:t>
      </w:r>
      <w:r>
        <w:rPr>
          <w:sz w:val="24"/>
          <w:szCs w:val="24"/>
        </w:rPr>
        <w:t xml:space="preserve"> </w:t>
      </w:r>
      <w:r w:rsidRPr="007D156B">
        <w:rPr>
          <w:sz w:val="24"/>
          <w:szCs w:val="24"/>
        </w:rPr>
        <w:t xml:space="preserve">for Reproductive </w:t>
      </w:r>
      <w:r>
        <w:rPr>
          <w:sz w:val="24"/>
          <w:szCs w:val="24"/>
        </w:rPr>
        <w:t>a</w:t>
      </w:r>
      <w:r w:rsidRPr="007D156B">
        <w:rPr>
          <w:sz w:val="24"/>
          <w:szCs w:val="24"/>
        </w:rPr>
        <w:t>nd Gender Affirming Care (Chapter 127)</w:t>
      </w:r>
    </w:p>
    <w:p w14:paraId="70DA4132" w14:textId="77777777" w:rsidR="00FF2613" w:rsidRPr="007822C5" w:rsidRDefault="00FF2613" w:rsidP="00FF2613">
      <w:pPr>
        <w:pStyle w:val="ListParagraph"/>
        <w:ind w:hanging="720"/>
        <w:rPr>
          <w:sz w:val="24"/>
          <w:szCs w:val="24"/>
          <w:u w:val="single"/>
        </w:rPr>
      </w:pPr>
    </w:p>
    <w:p w14:paraId="00040A96" w14:textId="77777777" w:rsidR="00FF2613" w:rsidRPr="007D156B" w:rsidRDefault="00FF2613" w:rsidP="00FF2613">
      <w:pPr>
        <w:pStyle w:val="ListParagraph"/>
        <w:numPr>
          <w:ilvl w:val="0"/>
          <w:numId w:val="15"/>
        </w:numPr>
        <w:ind w:left="720" w:hanging="720"/>
        <w:contextualSpacing/>
        <w:rPr>
          <w:b/>
          <w:bCs/>
          <w:sz w:val="24"/>
          <w:szCs w:val="24"/>
          <w:u w:val="single"/>
        </w:rPr>
      </w:pPr>
      <w:r w:rsidRPr="007D156B">
        <w:rPr>
          <w:b/>
          <w:bCs/>
          <w:spacing w:val="-4"/>
          <w:sz w:val="24"/>
          <w:szCs w:val="24"/>
          <w:u w:val="single" w:color="000000"/>
        </w:rPr>
        <w:t>UNIFIED RECOVERY AND MONITORING PROGRAM</w:t>
      </w:r>
      <w:r>
        <w:rPr>
          <w:b/>
          <w:bCs/>
          <w:spacing w:val="-4"/>
          <w:sz w:val="24"/>
          <w:szCs w:val="24"/>
          <w:u w:val="single" w:color="000000"/>
        </w:rPr>
        <w:br/>
      </w:r>
    </w:p>
    <w:p w14:paraId="3616D3DD" w14:textId="77777777" w:rsidR="00FF2613" w:rsidRPr="007D156B" w:rsidRDefault="00FF2613" w:rsidP="00FF2613">
      <w:pPr>
        <w:pStyle w:val="ListParagraph"/>
        <w:numPr>
          <w:ilvl w:val="1"/>
          <w:numId w:val="15"/>
        </w:numPr>
        <w:ind w:left="1080"/>
        <w:contextualSpacing/>
        <w:rPr>
          <w:b/>
          <w:bCs/>
          <w:sz w:val="24"/>
          <w:szCs w:val="24"/>
          <w:u w:val="single"/>
        </w:rPr>
      </w:pPr>
      <w:r w:rsidRPr="007D156B">
        <w:rPr>
          <w:bCs/>
          <w:sz w:val="24"/>
          <w:szCs w:val="24"/>
          <w:u w:val="single" w:color="000000"/>
        </w:rPr>
        <w:t>Operational Policy 24-08</w:t>
      </w:r>
    </w:p>
    <w:p w14:paraId="24CAA80B" w14:textId="77777777" w:rsidR="00FF2613" w:rsidRDefault="00FF2613" w:rsidP="00FF2613">
      <w:pPr>
        <w:ind w:left="720"/>
        <w:rPr>
          <w:b/>
          <w:spacing w:val="-2"/>
          <w:sz w:val="24"/>
          <w:szCs w:val="24"/>
          <w:u w:color="000000"/>
        </w:rPr>
      </w:pPr>
    </w:p>
    <w:p w14:paraId="0D9D7EC6" w14:textId="77777777" w:rsidR="00FF2613" w:rsidRDefault="00FF2613" w:rsidP="00FF2613">
      <w:pPr>
        <w:ind w:left="720"/>
        <w:rPr>
          <w:b/>
          <w:bCs/>
          <w:sz w:val="24"/>
          <w:szCs w:val="24"/>
          <w:u w:val="single"/>
        </w:rPr>
      </w:pPr>
      <w:r>
        <w:rPr>
          <w:b/>
          <w:spacing w:val="-2"/>
          <w:sz w:val="24"/>
          <w:szCs w:val="24"/>
          <w:u w:color="000000"/>
        </w:rPr>
        <w:t>D</w:t>
      </w:r>
      <w:r w:rsidRPr="007D156B">
        <w:rPr>
          <w:b/>
          <w:spacing w:val="-2"/>
          <w:sz w:val="24"/>
          <w:szCs w:val="24"/>
          <w:u w:color="000000"/>
        </w:rPr>
        <w:t>iscussion:</w:t>
      </w:r>
    </w:p>
    <w:p w14:paraId="6E151E0F" w14:textId="77777777" w:rsidR="00FF2613" w:rsidRPr="00C841DA" w:rsidRDefault="00FF2613" w:rsidP="00FF2613">
      <w:pPr>
        <w:ind w:left="720"/>
        <w:rPr>
          <w:b/>
          <w:bCs/>
          <w:sz w:val="24"/>
          <w:szCs w:val="24"/>
          <w:u w:val="single"/>
        </w:rPr>
      </w:pPr>
      <w:r>
        <w:rPr>
          <w:bCs/>
          <w:sz w:val="24"/>
          <w:szCs w:val="24"/>
          <w:u w:color="000000"/>
        </w:rPr>
        <w:lastRenderedPageBreak/>
        <w:t>M</w:t>
      </w:r>
      <w:r w:rsidRPr="007D156B">
        <w:rPr>
          <w:bCs/>
          <w:sz w:val="24"/>
          <w:szCs w:val="24"/>
          <w:u w:color="000000"/>
        </w:rPr>
        <w:t xml:space="preserve">r. Ed Taglieri presented </w:t>
      </w:r>
      <w:r>
        <w:rPr>
          <w:bCs/>
          <w:sz w:val="24"/>
          <w:szCs w:val="24"/>
          <w:u w:color="000000"/>
        </w:rPr>
        <w:t xml:space="preserve">the </w:t>
      </w:r>
      <w:r w:rsidRPr="00C841DA">
        <w:rPr>
          <w:sz w:val="24"/>
          <w:szCs w:val="24"/>
        </w:rPr>
        <w:t>Unified Recovery and Monitoring Program (URAMP) Operational Policy 24-08</w:t>
      </w:r>
      <w:r w:rsidRPr="007D156B">
        <w:rPr>
          <w:bCs/>
          <w:sz w:val="24"/>
          <w:szCs w:val="24"/>
          <w:u w:color="000000"/>
        </w:rPr>
        <w:t xml:space="preserve"> whose purpose is to authorize Genetic Counselors to participate in the URAMP</w:t>
      </w:r>
      <w:r>
        <w:rPr>
          <w:bCs/>
          <w:sz w:val="24"/>
          <w:szCs w:val="24"/>
          <w:u w:color="000000"/>
        </w:rPr>
        <w:t xml:space="preserve"> </w:t>
      </w:r>
      <w:r w:rsidRPr="007D156B">
        <w:rPr>
          <w:bCs/>
          <w:sz w:val="24"/>
          <w:szCs w:val="24"/>
          <w:u w:color="000000"/>
        </w:rPr>
        <w:t>program.</w:t>
      </w:r>
    </w:p>
    <w:p w14:paraId="3B2F2521" w14:textId="77777777" w:rsidR="00FF2613" w:rsidRDefault="00FF2613" w:rsidP="00FF2613">
      <w:pPr>
        <w:ind w:left="720"/>
        <w:rPr>
          <w:bCs/>
          <w:sz w:val="24"/>
          <w:szCs w:val="24"/>
          <w:u w:color="000000"/>
        </w:rPr>
      </w:pPr>
    </w:p>
    <w:p w14:paraId="1AB02A3F" w14:textId="77777777" w:rsidR="00FF2613" w:rsidRDefault="00FF2613" w:rsidP="00FF2613">
      <w:pPr>
        <w:ind w:left="720"/>
        <w:rPr>
          <w:bCs/>
          <w:sz w:val="24"/>
          <w:szCs w:val="24"/>
        </w:rPr>
      </w:pPr>
      <w:r>
        <w:rPr>
          <w:b/>
          <w:spacing w:val="-2"/>
          <w:sz w:val="24"/>
          <w:szCs w:val="24"/>
        </w:rPr>
        <w:t>A</w:t>
      </w:r>
      <w:r w:rsidRPr="007D156B">
        <w:rPr>
          <w:b/>
          <w:spacing w:val="-2"/>
          <w:sz w:val="24"/>
          <w:szCs w:val="24"/>
        </w:rPr>
        <w:t>ction:</w:t>
      </w:r>
      <w:r>
        <w:rPr>
          <w:bCs/>
          <w:sz w:val="24"/>
          <w:szCs w:val="24"/>
        </w:rPr>
        <w:br/>
      </w:r>
      <w:r w:rsidRPr="007D156B">
        <w:rPr>
          <w:bCs/>
          <w:sz w:val="24"/>
          <w:szCs w:val="24"/>
        </w:rPr>
        <w:t>Motion to approve and authorize the URAMP Operational Policy 24-08 as written was made by Allison Cirino, seconded by Shelley McCorm</w:t>
      </w:r>
      <w:r>
        <w:rPr>
          <w:bCs/>
          <w:sz w:val="24"/>
          <w:szCs w:val="24"/>
        </w:rPr>
        <w:t>i</w:t>
      </w:r>
      <w:r w:rsidRPr="007D156B">
        <w:rPr>
          <w:bCs/>
          <w:sz w:val="24"/>
          <w:szCs w:val="24"/>
        </w:rPr>
        <w:t>ck and was passed by roll call vote as follows: Allison Cirino: approve; Diane Ahem: approve; Stephanie Coury: approve; Shelley McCormick: approve</w:t>
      </w:r>
      <w:r>
        <w:rPr>
          <w:bCs/>
          <w:sz w:val="24"/>
          <w:szCs w:val="24"/>
        </w:rPr>
        <w:t>.</w:t>
      </w:r>
    </w:p>
    <w:p w14:paraId="735182C2" w14:textId="77777777" w:rsidR="00FF2613" w:rsidRDefault="00FF2613" w:rsidP="00FF2613">
      <w:pPr>
        <w:ind w:left="720"/>
        <w:rPr>
          <w:b/>
          <w:bCs/>
          <w:sz w:val="24"/>
          <w:szCs w:val="24"/>
          <w:u w:val="single"/>
        </w:rPr>
      </w:pPr>
    </w:p>
    <w:p w14:paraId="19123E72" w14:textId="77777777" w:rsidR="00FF2613" w:rsidRDefault="00FF2613" w:rsidP="00FF2613">
      <w:pPr>
        <w:ind w:left="720"/>
        <w:rPr>
          <w:b/>
          <w:bCs/>
          <w:sz w:val="24"/>
          <w:szCs w:val="24"/>
          <w:u w:val="single"/>
        </w:rPr>
      </w:pPr>
      <w:r w:rsidRPr="00DA67B7">
        <w:rPr>
          <w:b/>
          <w:bCs/>
          <w:sz w:val="24"/>
          <w:szCs w:val="24"/>
        </w:rPr>
        <w:t>Document:</w:t>
      </w:r>
      <w:r w:rsidRPr="00DA67B7">
        <w:rPr>
          <w:sz w:val="24"/>
          <w:szCs w:val="24"/>
        </w:rPr>
        <w:t xml:space="preserve"> </w:t>
      </w:r>
      <w:r w:rsidRPr="00C841DA">
        <w:rPr>
          <w:sz w:val="24"/>
          <w:szCs w:val="24"/>
        </w:rPr>
        <w:t>Unified Recovery and Monitoring Program (URAMP) Operational Policy 24-08</w:t>
      </w:r>
    </w:p>
    <w:p w14:paraId="6BF25987" w14:textId="77777777" w:rsidR="00FF2613" w:rsidRDefault="00FF2613" w:rsidP="00FF2613">
      <w:pPr>
        <w:ind w:left="720"/>
        <w:rPr>
          <w:b/>
          <w:bCs/>
          <w:sz w:val="24"/>
          <w:szCs w:val="24"/>
          <w:u w:val="single"/>
        </w:rPr>
      </w:pPr>
    </w:p>
    <w:p w14:paraId="4B618023" w14:textId="77777777" w:rsidR="00FF2613" w:rsidRPr="00C841DA" w:rsidRDefault="00FF2613" w:rsidP="00FF2613">
      <w:pPr>
        <w:pStyle w:val="ListParagraph"/>
        <w:numPr>
          <w:ilvl w:val="1"/>
          <w:numId w:val="15"/>
        </w:numPr>
        <w:ind w:left="1080"/>
        <w:contextualSpacing/>
        <w:rPr>
          <w:b/>
          <w:bCs/>
          <w:sz w:val="24"/>
          <w:szCs w:val="24"/>
          <w:u w:val="single"/>
        </w:rPr>
      </w:pPr>
      <w:r w:rsidRPr="00C841DA">
        <w:rPr>
          <w:spacing w:val="-2"/>
          <w:sz w:val="24"/>
          <w:szCs w:val="24"/>
          <w:u w:val="single"/>
        </w:rPr>
        <w:t>Genetic Practice and Supervisor Criteria</w:t>
      </w:r>
    </w:p>
    <w:p w14:paraId="767D8E5C" w14:textId="77777777" w:rsidR="00FF2613" w:rsidRDefault="00FF2613" w:rsidP="00FF2613">
      <w:pPr>
        <w:ind w:left="720"/>
        <w:rPr>
          <w:b/>
          <w:spacing w:val="-2"/>
          <w:sz w:val="24"/>
          <w:szCs w:val="24"/>
          <w:u w:color="000000"/>
        </w:rPr>
      </w:pPr>
    </w:p>
    <w:p w14:paraId="49CB62D9" w14:textId="77777777" w:rsidR="00FF2613" w:rsidRDefault="00FF2613" w:rsidP="00FF2613">
      <w:pPr>
        <w:ind w:left="720"/>
        <w:rPr>
          <w:b/>
          <w:bCs/>
          <w:sz w:val="24"/>
          <w:szCs w:val="24"/>
          <w:u w:val="single"/>
        </w:rPr>
      </w:pPr>
      <w:r>
        <w:rPr>
          <w:b/>
          <w:spacing w:val="-2"/>
          <w:sz w:val="24"/>
          <w:szCs w:val="24"/>
          <w:u w:color="000000"/>
        </w:rPr>
        <w:t>D</w:t>
      </w:r>
      <w:r w:rsidRPr="007D156B">
        <w:rPr>
          <w:b/>
          <w:spacing w:val="-2"/>
          <w:sz w:val="24"/>
          <w:szCs w:val="24"/>
          <w:u w:color="000000"/>
        </w:rPr>
        <w:t>iscussion:</w:t>
      </w:r>
    </w:p>
    <w:p w14:paraId="1A9BE963" w14:textId="77777777" w:rsidR="00FF2613" w:rsidRDefault="00FF2613" w:rsidP="00FF2613">
      <w:pPr>
        <w:ind w:left="720"/>
        <w:rPr>
          <w:bCs/>
          <w:sz w:val="24"/>
          <w:szCs w:val="24"/>
          <w:u w:color="000000"/>
        </w:rPr>
      </w:pPr>
      <w:r w:rsidRPr="00C841DA">
        <w:rPr>
          <w:bCs/>
          <w:sz w:val="24"/>
          <w:szCs w:val="24"/>
          <w:u w:color="000000"/>
        </w:rPr>
        <w:t xml:space="preserve">Mr. Edmund Taglieri presented the Generic Practice Restrictions and Supervisor Qualifications for URAMP which sets the criteria for Genetic Counselors who return to work whilst in the program. </w:t>
      </w:r>
      <w:r>
        <w:rPr>
          <w:bCs/>
          <w:sz w:val="24"/>
          <w:szCs w:val="24"/>
          <w:u w:color="000000"/>
        </w:rPr>
        <w:t>T</w:t>
      </w:r>
      <w:r w:rsidRPr="00C841DA">
        <w:rPr>
          <w:bCs/>
          <w:sz w:val="24"/>
          <w:szCs w:val="24"/>
          <w:u w:color="000000"/>
        </w:rPr>
        <w:t>he Board can edit the specifications at any time to better fit the job qualifications of</w:t>
      </w:r>
      <w:r>
        <w:rPr>
          <w:bCs/>
          <w:sz w:val="24"/>
          <w:szCs w:val="24"/>
          <w:u w:color="000000"/>
        </w:rPr>
        <w:t xml:space="preserve"> </w:t>
      </w:r>
      <w:r w:rsidRPr="00C841DA">
        <w:rPr>
          <w:bCs/>
          <w:sz w:val="24"/>
          <w:szCs w:val="24"/>
          <w:u w:color="000000"/>
        </w:rPr>
        <w:t>Genetic Counselors.</w:t>
      </w:r>
      <w:r>
        <w:rPr>
          <w:bCs/>
          <w:sz w:val="24"/>
          <w:szCs w:val="24"/>
          <w:u w:color="000000"/>
        </w:rPr>
        <w:br/>
      </w:r>
    </w:p>
    <w:p w14:paraId="6A554A89" w14:textId="77777777" w:rsidR="00FF2613" w:rsidRPr="007D156B" w:rsidRDefault="00FF2613" w:rsidP="00FF2613">
      <w:pPr>
        <w:ind w:left="720"/>
        <w:rPr>
          <w:sz w:val="24"/>
          <w:szCs w:val="24"/>
          <w:u w:val="single"/>
        </w:rPr>
      </w:pPr>
      <w:r>
        <w:rPr>
          <w:b/>
          <w:spacing w:val="-2"/>
          <w:sz w:val="24"/>
          <w:szCs w:val="24"/>
        </w:rPr>
        <w:t>A</w:t>
      </w:r>
      <w:r w:rsidRPr="007D156B">
        <w:rPr>
          <w:b/>
          <w:spacing w:val="-2"/>
          <w:sz w:val="24"/>
          <w:szCs w:val="24"/>
        </w:rPr>
        <w:t>ction:</w:t>
      </w:r>
      <w:r>
        <w:rPr>
          <w:bCs/>
          <w:sz w:val="24"/>
          <w:szCs w:val="24"/>
        </w:rPr>
        <w:br/>
      </w:r>
      <w:r w:rsidRPr="007D156B">
        <w:rPr>
          <w:bCs/>
          <w:sz w:val="24"/>
          <w:szCs w:val="24"/>
        </w:rPr>
        <w:t>Motion to approve and authorize the URAMP Operational Policy 24-08 as written was made by Allison Cirino, seconded by Shelley McCorm</w:t>
      </w:r>
      <w:r>
        <w:rPr>
          <w:bCs/>
          <w:sz w:val="24"/>
          <w:szCs w:val="24"/>
        </w:rPr>
        <w:t>i</w:t>
      </w:r>
      <w:r w:rsidRPr="007D156B">
        <w:rPr>
          <w:bCs/>
          <w:sz w:val="24"/>
          <w:szCs w:val="24"/>
        </w:rPr>
        <w:t>ck and was passed by roll call vote as follows: Allison Cirino: approve; Diane Ahem: approve; Stephanie Coury: approve; Shelley McCormick: approve</w:t>
      </w:r>
      <w:r>
        <w:rPr>
          <w:b/>
          <w:bCs/>
          <w:sz w:val="24"/>
          <w:szCs w:val="24"/>
          <w:u w:val="single"/>
        </w:rPr>
        <w:br/>
      </w:r>
    </w:p>
    <w:p w14:paraId="65196639" w14:textId="77777777" w:rsidR="00FF2613" w:rsidRDefault="00FF2613" w:rsidP="00FF2613">
      <w:pPr>
        <w:pStyle w:val="ListParagraph"/>
        <w:numPr>
          <w:ilvl w:val="0"/>
          <w:numId w:val="15"/>
        </w:numPr>
        <w:ind w:left="720" w:hanging="720"/>
        <w:contextualSpacing/>
        <w:rPr>
          <w:b/>
          <w:bCs/>
          <w:sz w:val="24"/>
          <w:szCs w:val="24"/>
          <w:u w:val="single"/>
        </w:rPr>
      </w:pPr>
      <w:bookmarkStart w:id="13" w:name="_Hlk170906712"/>
      <w:r w:rsidRPr="007D156B">
        <w:rPr>
          <w:b/>
          <w:bCs/>
          <w:sz w:val="24"/>
          <w:szCs w:val="24"/>
          <w:u w:val="single"/>
        </w:rPr>
        <w:t>FLEX SESS</w:t>
      </w:r>
      <w:r>
        <w:rPr>
          <w:b/>
          <w:bCs/>
          <w:sz w:val="24"/>
          <w:szCs w:val="24"/>
          <w:u w:val="single"/>
        </w:rPr>
        <w:t>I</w:t>
      </w:r>
      <w:r w:rsidRPr="007D156B">
        <w:rPr>
          <w:b/>
          <w:bCs/>
          <w:sz w:val="24"/>
          <w:szCs w:val="24"/>
          <w:u w:val="single"/>
        </w:rPr>
        <w:t>ON</w:t>
      </w:r>
    </w:p>
    <w:p w14:paraId="1A738D99" w14:textId="77777777" w:rsidR="00FF2613" w:rsidRDefault="00FF2613" w:rsidP="00FF2613">
      <w:pPr>
        <w:pStyle w:val="ListParagraph"/>
        <w:rPr>
          <w:b/>
          <w:bCs/>
          <w:sz w:val="24"/>
          <w:szCs w:val="24"/>
          <w:u w:val="single"/>
        </w:rPr>
      </w:pPr>
    </w:p>
    <w:p w14:paraId="5E0BE7D8" w14:textId="77777777" w:rsidR="00FF2613" w:rsidRDefault="00FF2613" w:rsidP="00FF2613">
      <w:pPr>
        <w:pStyle w:val="ListParagraph"/>
        <w:rPr>
          <w:color w:val="000000"/>
          <w:sz w:val="24"/>
          <w:szCs w:val="24"/>
        </w:rPr>
      </w:pPr>
      <w:r w:rsidRPr="007D156B">
        <w:rPr>
          <w:b/>
          <w:bCs/>
          <w:sz w:val="24"/>
          <w:szCs w:val="24"/>
        </w:rPr>
        <w:t>Discussion:</w:t>
      </w:r>
      <w:bookmarkStart w:id="14" w:name="_Hlk192156266"/>
      <w:r>
        <w:rPr>
          <w:color w:val="000000"/>
          <w:sz w:val="24"/>
          <w:szCs w:val="24"/>
        </w:rPr>
        <w:t xml:space="preserve"> </w:t>
      </w:r>
      <w:r w:rsidRPr="004660C6">
        <w:rPr>
          <w:color w:val="000000"/>
          <w:sz w:val="24"/>
          <w:szCs w:val="24"/>
        </w:rPr>
        <w:t>Stephanie Coury stated she would complete her term on the Board and continue as</w:t>
      </w:r>
      <w:r>
        <w:rPr>
          <w:color w:val="000000"/>
          <w:sz w:val="24"/>
          <w:szCs w:val="24"/>
        </w:rPr>
        <w:t xml:space="preserve"> </w:t>
      </w:r>
      <w:r w:rsidRPr="004660C6">
        <w:rPr>
          <w:color w:val="000000"/>
          <w:sz w:val="24"/>
          <w:szCs w:val="24"/>
        </w:rPr>
        <w:t xml:space="preserve">a holdover until a new Board member is </w:t>
      </w:r>
      <w:r>
        <w:rPr>
          <w:color w:val="000000"/>
          <w:sz w:val="24"/>
          <w:szCs w:val="24"/>
        </w:rPr>
        <w:t>sworn in</w:t>
      </w:r>
      <w:r w:rsidRPr="004660C6">
        <w:rPr>
          <w:color w:val="000000"/>
          <w:sz w:val="24"/>
          <w:szCs w:val="24"/>
        </w:rPr>
        <w:t xml:space="preserve">. Ms. Tracy Tam asked for the attendance at the next Board meeting scheduled </w:t>
      </w:r>
      <w:r>
        <w:rPr>
          <w:color w:val="000000"/>
          <w:sz w:val="24"/>
          <w:szCs w:val="24"/>
        </w:rPr>
        <w:t>for</w:t>
      </w:r>
      <w:r w:rsidRPr="004660C6">
        <w:rPr>
          <w:color w:val="000000"/>
          <w:sz w:val="24"/>
          <w:szCs w:val="24"/>
        </w:rPr>
        <w:t xml:space="preserve"> Thursday, August 7, 2025, at </w:t>
      </w:r>
      <w:r>
        <w:rPr>
          <w:color w:val="000000"/>
          <w:sz w:val="24"/>
          <w:szCs w:val="24"/>
        </w:rPr>
        <w:t>9</w:t>
      </w:r>
      <w:r w:rsidRPr="004660C6">
        <w:rPr>
          <w:color w:val="000000"/>
          <w:sz w:val="24"/>
          <w:szCs w:val="24"/>
        </w:rPr>
        <w:t>:</w:t>
      </w:r>
      <w:r>
        <w:rPr>
          <w:color w:val="000000"/>
          <w:sz w:val="24"/>
          <w:szCs w:val="24"/>
        </w:rPr>
        <w:t>3</w:t>
      </w:r>
      <w:r w:rsidRPr="004660C6">
        <w:rPr>
          <w:color w:val="000000"/>
          <w:sz w:val="24"/>
          <w:szCs w:val="24"/>
        </w:rPr>
        <w:t xml:space="preserve">0 a.m. and all Board members present stated they would be able to attend. Alison Cirino </w:t>
      </w:r>
      <w:r>
        <w:rPr>
          <w:color w:val="000000"/>
          <w:sz w:val="24"/>
          <w:szCs w:val="24"/>
        </w:rPr>
        <w:t>requested</w:t>
      </w:r>
      <w:r w:rsidRPr="004660C6">
        <w:rPr>
          <w:color w:val="000000"/>
          <w:sz w:val="24"/>
          <w:szCs w:val="24"/>
        </w:rPr>
        <w:t xml:space="preserve"> to add the Generic Practice and Supervisor criteria to the agenda for the next meeting.</w:t>
      </w:r>
      <w:bookmarkStart w:id="15" w:name="_Hlk196307963"/>
      <w:bookmarkEnd w:id="14"/>
    </w:p>
    <w:p w14:paraId="09CA2B54" w14:textId="77777777" w:rsidR="00FF2613" w:rsidRPr="004660C6" w:rsidRDefault="00FF2613" w:rsidP="00FF2613">
      <w:pPr>
        <w:pStyle w:val="ListParagraph"/>
        <w:rPr>
          <w:b/>
          <w:bCs/>
          <w:sz w:val="24"/>
          <w:szCs w:val="24"/>
          <w:u w:val="single"/>
        </w:rPr>
      </w:pPr>
    </w:p>
    <w:p w14:paraId="2BECF189" w14:textId="77777777" w:rsidR="00FF2613" w:rsidRPr="00F91008" w:rsidRDefault="00FF2613" w:rsidP="00FF2613">
      <w:pPr>
        <w:pStyle w:val="ListParagraph"/>
        <w:numPr>
          <w:ilvl w:val="0"/>
          <w:numId w:val="15"/>
        </w:numPr>
        <w:ind w:left="720" w:hanging="720"/>
        <w:contextualSpacing/>
        <w:rPr>
          <w:sz w:val="24"/>
          <w:szCs w:val="24"/>
          <w:u w:val="single"/>
        </w:rPr>
      </w:pPr>
      <w:bookmarkStart w:id="16" w:name="_Hlk170908364"/>
      <w:bookmarkStart w:id="17" w:name="_Hlk187050945"/>
      <w:r w:rsidRPr="00E50423">
        <w:rPr>
          <w:b/>
          <w:bCs/>
          <w:sz w:val="24"/>
          <w:szCs w:val="24"/>
          <w:u w:val="single"/>
        </w:rPr>
        <w:t>ADJOURNMENT</w:t>
      </w:r>
      <w:r w:rsidRPr="00F91008">
        <w:rPr>
          <w:sz w:val="24"/>
          <w:szCs w:val="24"/>
          <w:u w:val="single"/>
        </w:rPr>
        <w:br/>
      </w:r>
      <w:bookmarkEnd w:id="16"/>
      <w:r w:rsidRPr="004660C6">
        <w:rPr>
          <w:sz w:val="24"/>
          <w:szCs w:val="24"/>
        </w:rPr>
        <w:t xml:space="preserve">At 10:00 a.m., motion to adjourn the meeting </w:t>
      </w:r>
      <w:bookmarkEnd w:id="17"/>
      <w:r w:rsidRPr="004660C6">
        <w:rPr>
          <w:sz w:val="24"/>
          <w:szCs w:val="24"/>
        </w:rPr>
        <w:t xml:space="preserve">was made by Ms. Allison Cirino, seconded by Ms. Shelley McCormick, and was passed by roll call vote as follows: </w:t>
      </w:r>
      <w:bookmarkEnd w:id="13"/>
      <w:r w:rsidRPr="004660C6">
        <w:rPr>
          <w:sz w:val="24"/>
          <w:szCs w:val="24"/>
        </w:rPr>
        <w:t>Allison Cirino: approve; Diane Ahern: approve; Shelley McCormick: approve; Stephanie Coury: approve.</w:t>
      </w:r>
    </w:p>
    <w:bookmarkEnd w:id="15"/>
    <w:p w14:paraId="3BFADB34" w14:textId="77777777" w:rsidR="00FF2613" w:rsidRPr="007822C5" w:rsidRDefault="00FF2613" w:rsidP="00FF2613">
      <w:pPr>
        <w:pStyle w:val="ListParagraph"/>
        <w:ind w:hanging="720"/>
        <w:textAlignment w:val="baseline"/>
        <w:rPr>
          <w:color w:val="FF0000"/>
          <w:sz w:val="24"/>
          <w:szCs w:val="24"/>
        </w:rPr>
      </w:pPr>
    </w:p>
    <w:p w14:paraId="21B829D7" w14:textId="77777777" w:rsidR="00FF2613" w:rsidRPr="007822C5" w:rsidRDefault="00FF2613" w:rsidP="00FF2613">
      <w:pPr>
        <w:pStyle w:val="ListParagraph"/>
        <w:ind w:hanging="720"/>
        <w:textAlignment w:val="baseline"/>
        <w:rPr>
          <w:sz w:val="24"/>
          <w:szCs w:val="24"/>
        </w:rPr>
      </w:pPr>
    </w:p>
    <w:p w14:paraId="3129EFAD" w14:textId="77777777" w:rsidR="00FF2613" w:rsidRPr="007822C5" w:rsidRDefault="00FF2613" w:rsidP="00FF2613">
      <w:pPr>
        <w:ind w:left="720" w:right="-240" w:hanging="720"/>
        <w:jc w:val="center"/>
        <w:rPr>
          <w:i/>
          <w:iCs/>
          <w:sz w:val="24"/>
          <w:szCs w:val="24"/>
          <w:u w:val="single"/>
        </w:rPr>
      </w:pPr>
      <w:r w:rsidRPr="007822C5">
        <w:rPr>
          <w:i/>
          <w:iCs/>
          <w:sz w:val="24"/>
          <w:szCs w:val="24"/>
          <w:u w:val="single"/>
        </w:rPr>
        <w:t xml:space="preserve">Let the record show the meeting adjourned at </w:t>
      </w:r>
      <w:r>
        <w:rPr>
          <w:i/>
          <w:iCs/>
          <w:sz w:val="24"/>
          <w:szCs w:val="24"/>
          <w:u w:val="single"/>
        </w:rPr>
        <w:t>10</w:t>
      </w:r>
      <w:r w:rsidRPr="004660C6">
        <w:rPr>
          <w:i/>
          <w:iCs/>
          <w:sz w:val="24"/>
          <w:szCs w:val="24"/>
          <w:u w:val="single"/>
        </w:rPr>
        <w:t>:</w:t>
      </w:r>
      <w:r>
        <w:rPr>
          <w:i/>
          <w:iCs/>
          <w:sz w:val="24"/>
          <w:szCs w:val="24"/>
          <w:u w:val="single"/>
        </w:rPr>
        <w:t>00</w:t>
      </w:r>
      <w:r w:rsidRPr="004660C6">
        <w:rPr>
          <w:i/>
          <w:iCs/>
          <w:sz w:val="24"/>
          <w:szCs w:val="24"/>
          <w:u w:val="single"/>
        </w:rPr>
        <w:t xml:space="preserve"> a.m.</w:t>
      </w:r>
      <w:r w:rsidRPr="007822C5">
        <w:rPr>
          <w:color w:val="000000"/>
          <w:sz w:val="24"/>
          <w:szCs w:val="24"/>
        </w:rPr>
        <w:br/>
      </w:r>
    </w:p>
    <w:p w14:paraId="30DCA022" w14:textId="77777777" w:rsidR="00FF2613" w:rsidRPr="007822C5" w:rsidRDefault="00FF2613" w:rsidP="00FF2613">
      <w:pPr>
        <w:ind w:left="720" w:hanging="720"/>
        <w:rPr>
          <w:i/>
          <w:iCs/>
          <w:sz w:val="24"/>
          <w:szCs w:val="24"/>
          <w:u w:val="single"/>
        </w:rPr>
      </w:pPr>
    </w:p>
    <w:p w14:paraId="1AF7FB7D" w14:textId="77777777" w:rsidR="00FF2613" w:rsidRPr="004660C6" w:rsidRDefault="00FF2613" w:rsidP="00FF2613">
      <w:pPr>
        <w:rPr>
          <w:sz w:val="24"/>
          <w:szCs w:val="24"/>
        </w:rPr>
      </w:pPr>
      <w:bookmarkStart w:id="18" w:name="_Hlk192156434"/>
      <w:r w:rsidRPr="004660C6">
        <w:rPr>
          <w:sz w:val="24"/>
          <w:szCs w:val="24"/>
        </w:rPr>
        <w:t xml:space="preserve">The next meeting of the Board of Registration of Genetic Counselors is scheduled for </w:t>
      </w:r>
      <w:r w:rsidRPr="004660C6">
        <w:rPr>
          <w:iCs/>
          <w:sz w:val="24"/>
          <w:szCs w:val="24"/>
        </w:rPr>
        <w:t>August 7, 2025,</w:t>
      </w:r>
      <w:r w:rsidRPr="004660C6">
        <w:rPr>
          <w:sz w:val="24"/>
          <w:szCs w:val="24"/>
        </w:rPr>
        <w:t xml:space="preserve"> via Zoom at 9:30 a.m. </w:t>
      </w:r>
      <w:bookmarkEnd w:id="18"/>
      <w:r w:rsidRPr="004660C6">
        <w:rPr>
          <w:sz w:val="24"/>
          <w:szCs w:val="24"/>
        </w:rPr>
        <w:br/>
      </w:r>
    </w:p>
    <w:p w14:paraId="2BCED678" w14:textId="0CF56966" w:rsidR="00AA42DB" w:rsidRPr="00FF2613" w:rsidRDefault="00FF2613" w:rsidP="00FF2613">
      <w:pPr>
        <w:spacing w:after="240"/>
        <w:rPr>
          <w:sz w:val="24"/>
          <w:szCs w:val="24"/>
        </w:rPr>
      </w:pPr>
      <w:r w:rsidRPr="007822C5">
        <w:rPr>
          <w:color w:val="000000"/>
          <w:sz w:val="24"/>
          <w:szCs w:val="24"/>
        </w:rPr>
        <w:lastRenderedPageBreak/>
        <w:t>Respectfully submitted,</w:t>
      </w:r>
      <w:r w:rsidRPr="007822C5">
        <w:rPr>
          <w:sz w:val="24"/>
          <w:szCs w:val="24"/>
        </w:rPr>
        <w:br/>
        <w:t>The Board of Registration of Genetic Counselors</w:t>
      </w:r>
    </w:p>
    <w:sectPr w:rsidR="00AA42DB" w:rsidRPr="00FF2613" w:rsidSect="00FF2613">
      <w:footerReference w:type="defaul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2991" w14:textId="77777777" w:rsidR="00C7285F" w:rsidRDefault="000C7E61">
      <w:r>
        <w:separator/>
      </w:r>
    </w:p>
  </w:endnote>
  <w:endnote w:type="continuationSeparator" w:id="0">
    <w:p w14:paraId="640D2F11" w14:textId="77777777" w:rsidR="00C7285F" w:rsidRDefault="000C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D3B0" w14:textId="1B344C69" w:rsidR="00E57F5A" w:rsidRDefault="00D8528A" w:rsidP="0002228D">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bookmarkStart w:id="1" w:name="_Hlk166682806"/>
    <w:r>
      <w:rPr>
        <w:rStyle w:val="Emphasis"/>
        <w:rFonts w:ascii="Arial" w:hAnsi="Arial" w:cs="Arial"/>
        <w:b/>
        <w:bCs/>
        <w:sz w:val="20"/>
        <w:szCs w:val="20"/>
        <w:lang w:val="en"/>
      </w:rPr>
      <w:t xml:space="preserve">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the DPH ADA Coordinator </w:t>
    </w:r>
    <w:r w:rsidR="007008CB">
      <w:rPr>
        <w:rStyle w:val="Emphasis"/>
        <w:rFonts w:ascii="Arial" w:hAnsi="Arial" w:cs="Arial"/>
        <w:b/>
        <w:bCs/>
        <w:sz w:val="20"/>
        <w:szCs w:val="20"/>
        <w:lang w:val="en"/>
      </w:rPr>
      <w:t>Stacy Hart</w:t>
    </w:r>
    <w:r>
      <w:rPr>
        <w:rStyle w:val="Emphasis"/>
        <w:rFonts w:ascii="Arial" w:hAnsi="Arial" w:cs="Arial"/>
        <w:b/>
        <w:bCs/>
        <w:sz w:val="20"/>
        <w:szCs w:val="20"/>
        <w:lang w:val="en"/>
      </w:rPr>
      <w:t xml:space="preserve"> at </w:t>
    </w:r>
    <w:r w:rsidR="007008CB">
      <w:rPr>
        <w:rStyle w:val="Emphasis"/>
        <w:rFonts w:ascii="Arial" w:hAnsi="Arial" w:cs="Arial"/>
        <w:b/>
        <w:bCs/>
        <w:sz w:val="20"/>
        <w:szCs w:val="20"/>
        <w:lang w:val="en"/>
      </w:rPr>
      <w:t xml:space="preserve">857-274-1120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160FDA30" w14:textId="77777777" w:rsidR="00E57F5A" w:rsidRPr="000A5C16" w:rsidRDefault="00E57F5A" w:rsidP="0002228D"/>
  <w:p w14:paraId="79320F58" w14:textId="77777777" w:rsidR="00E57F5A" w:rsidRDefault="00D8528A" w:rsidP="000A5C16">
    <w:pPr>
      <w:pStyle w:val="Footer"/>
    </w:pPr>
    <w:r>
      <w:tab/>
    </w:r>
    <w:r>
      <w:tab/>
    </w:r>
  </w:p>
  <w:p w14:paraId="10838DBF" w14:textId="77777777" w:rsidR="00E57F5A" w:rsidRDefault="00D8528A" w:rsidP="000A5C16">
    <w:pPr>
      <w:pStyle w:val="Footer"/>
    </w:pPr>
    <w:r>
      <w:t xml:space="preserve">Board of Registration of Genetic Counselors </w:t>
    </w:r>
    <w:r>
      <w:tab/>
    </w:r>
    <w:bookmarkEnd w:id="1"/>
    <w:r>
      <w:t xml:space="preserve">   </w:t>
    </w:r>
    <w:r>
      <w:tab/>
    </w:r>
    <w:r>
      <w:tab/>
    </w:r>
    <w:r>
      <w:tab/>
    </w:r>
    <w:r>
      <w:tab/>
    </w:r>
  </w:p>
  <w:p w14:paraId="21E185B8" w14:textId="77777777" w:rsidR="00E57F5A" w:rsidRDefault="00E5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04093"/>
      <w:docPartObj>
        <w:docPartGallery w:val="Page Numbers (Bottom of Page)"/>
        <w:docPartUnique/>
      </w:docPartObj>
    </w:sdtPr>
    <w:sdtEndPr>
      <w:rPr>
        <w:noProof/>
      </w:rPr>
    </w:sdtEndPr>
    <w:sdtContent>
      <w:p w14:paraId="1FA597B8" w14:textId="77777777" w:rsidR="00FF2613" w:rsidRDefault="00FF2613">
        <w:pPr>
          <w:pStyle w:val="Footer"/>
          <w:jc w:val="right"/>
        </w:pPr>
      </w:p>
      <w:p w14:paraId="2EBA303B" w14:textId="77777777" w:rsidR="00FF2613" w:rsidRDefault="00FF2613">
        <w:pPr>
          <w:pStyle w:val="Footer"/>
          <w:jc w:val="right"/>
        </w:pPr>
        <w:r w:rsidRPr="009D31A1">
          <w:fldChar w:fldCharType="begin"/>
        </w:r>
        <w:r w:rsidRPr="009D31A1">
          <w:instrText xml:space="preserve"> PAGE   \* MERGEFORMAT </w:instrText>
        </w:r>
        <w:r w:rsidRPr="009D31A1">
          <w:fldChar w:fldCharType="separate"/>
        </w:r>
        <w:r>
          <w:rPr>
            <w:noProof/>
          </w:rPr>
          <w:t>3</w:t>
        </w:r>
        <w:r w:rsidRPr="009D31A1">
          <w:rPr>
            <w:noProof/>
          </w:rPr>
          <w:fldChar w:fldCharType="end"/>
        </w:r>
      </w:p>
    </w:sdtContent>
  </w:sdt>
  <w:p w14:paraId="37D91EBA" w14:textId="77777777" w:rsidR="00FF2613" w:rsidRPr="00C64132" w:rsidRDefault="00FF2613">
    <w:pPr>
      <w:pStyle w:val="Footer"/>
    </w:pPr>
    <w:r w:rsidRPr="00C64132">
      <w:t>Board of Registration of Genetic Counselors</w:t>
    </w:r>
  </w:p>
  <w:p w14:paraId="1F7C9080" w14:textId="77777777" w:rsidR="00FF2613" w:rsidRDefault="00FF2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E8F3" w14:textId="77777777" w:rsidR="00C7285F" w:rsidRDefault="000C7E61">
      <w:r>
        <w:separator/>
      </w:r>
    </w:p>
  </w:footnote>
  <w:footnote w:type="continuationSeparator" w:id="0">
    <w:p w14:paraId="2FF27AE6" w14:textId="77777777" w:rsidR="00C7285F" w:rsidRDefault="000C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8"/>
    <w:multiLevelType w:val="multilevel"/>
    <w:tmpl w:val="14069750"/>
    <w:lvl w:ilvl="0">
      <w:start w:val="3"/>
      <w:numFmt w:val="upperRoman"/>
      <w:lvlText w:val="%1."/>
      <w:lvlJc w:val="right"/>
      <w:pPr>
        <w:ind w:left="0" w:hanging="360"/>
      </w:pPr>
      <w:rPr>
        <w:rFonts w:hint="default"/>
        <w:b/>
        <w:bCs/>
        <w:color w:val="auto"/>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55F2C58"/>
    <w:multiLevelType w:val="hybridMultilevel"/>
    <w:tmpl w:val="9418CAB6"/>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05089C"/>
    <w:multiLevelType w:val="hybridMultilevel"/>
    <w:tmpl w:val="1F5A0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D6585"/>
    <w:multiLevelType w:val="hybridMultilevel"/>
    <w:tmpl w:val="D76CE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E6A"/>
    <w:multiLevelType w:val="hybridMultilevel"/>
    <w:tmpl w:val="16342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426E5"/>
    <w:multiLevelType w:val="hybridMultilevel"/>
    <w:tmpl w:val="1F5A02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DF6F67"/>
    <w:multiLevelType w:val="hybridMultilevel"/>
    <w:tmpl w:val="03A40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90426"/>
    <w:multiLevelType w:val="hybridMultilevel"/>
    <w:tmpl w:val="1F5A02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7B2EF1"/>
    <w:multiLevelType w:val="hybridMultilevel"/>
    <w:tmpl w:val="16C02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487"/>
    <w:multiLevelType w:val="hybridMultilevel"/>
    <w:tmpl w:val="1F5A02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CE7A5A"/>
    <w:multiLevelType w:val="hybridMultilevel"/>
    <w:tmpl w:val="F54C1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1202E"/>
    <w:multiLevelType w:val="multilevel"/>
    <w:tmpl w:val="E2A0D352"/>
    <w:lvl w:ilvl="0">
      <w:start w:val="1"/>
      <w:numFmt w:val="upperRoman"/>
      <w:lvlText w:val="%1."/>
      <w:lvlJc w:val="right"/>
      <w:pPr>
        <w:ind w:left="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5566BD4"/>
    <w:multiLevelType w:val="hybridMultilevel"/>
    <w:tmpl w:val="BF92D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B1454"/>
    <w:multiLevelType w:val="hybridMultilevel"/>
    <w:tmpl w:val="E0CA2E62"/>
    <w:lvl w:ilvl="0" w:tplc="3ED876B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94220A5"/>
    <w:multiLevelType w:val="hybridMultilevel"/>
    <w:tmpl w:val="18D63FA0"/>
    <w:lvl w:ilvl="0" w:tplc="3A0EBE48">
      <w:start w:val="1"/>
      <w:numFmt w:val="decimal"/>
      <w:lvlText w:val="%1."/>
      <w:lvlJc w:val="left"/>
      <w:pPr>
        <w:ind w:left="624" w:hanging="360"/>
      </w:pPr>
      <w:rPr>
        <w:rFonts w:ascii="Times New Roman" w:eastAsia="Times New Roman" w:hAnsi="Times New Roman" w:cs="Times New Roman"/>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16cid:durableId="400175397">
    <w:abstractNumId w:val="1"/>
  </w:num>
  <w:num w:numId="2" w16cid:durableId="1847475576">
    <w:abstractNumId w:val="14"/>
  </w:num>
  <w:num w:numId="3" w16cid:durableId="71779590">
    <w:abstractNumId w:val="12"/>
  </w:num>
  <w:num w:numId="4" w16cid:durableId="1508515334">
    <w:abstractNumId w:val="2"/>
  </w:num>
  <w:num w:numId="5" w16cid:durableId="807212656">
    <w:abstractNumId w:val="8"/>
  </w:num>
  <w:num w:numId="6" w16cid:durableId="1158884841">
    <w:abstractNumId w:val="10"/>
  </w:num>
  <w:num w:numId="7" w16cid:durableId="318771666">
    <w:abstractNumId w:val="3"/>
  </w:num>
  <w:num w:numId="8" w16cid:durableId="1756897358">
    <w:abstractNumId w:val="4"/>
  </w:num>
  <w:num w:numId="9" w16cid:durableId="428888558">
    <w:abstractNumId w:val="13"/>
  </w:num>
  <w:num w:numId="10" w16cid:durableId="1415123935">
    <w:abstractNumId w:val="5"/>
  </w:num>
  <w:num w:numId="11" w16cid:durableId="1034422335">
    <w:abstractNumId w:val="6"/>
  </w:num>
  <w:num w:numId="12" w16cid:durableId="756486962">
    <w:abstractNumId w:val="9"/>
  </w:num>
  <w:num w:numId="13" w16cid:durableId="1445885473">
    <w:abstractNumId w:val="7"/>
  </w:num>
  <w:num w:numId="14" w16cid:durableId="91970753">
    <w:abstractNumId w:val="11"/>
  </w:num>
  <w:num w:numId="15" w16cid:durableId="195979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8A"/>
    <w:rsid w:val="000578AD"/>
    <w:rsid w:val="0007285F"/>
    <w:rsid w:val="000806E7"/>
    <w:rsid w:val="00082ABA"/>
    <w:rsid w:val="000845A9"/>
    <w:rsid w:val="000A2CD4"/>
    <w:rsid w:val="000C5D63"/>
    <w:rsid w:val="000C6143"/>
    <w:rsid w:val="000C7E61"/>
    <w:rsid w:val="000E7127"/>
    <w:rsid w:val="00106BFF"/>
    <w:rsid w:val="00114FFD"/>
    <w:rsid w:val="00157085"/>
    <w:rsid w:val="001732F5"/>
    <w:rsid w:val="00181A42"/>
    <w:rsid w:val="001D0408"/>
    <w:rsid w:val="00252083"/>
    <w:rsid w:val="00265B62"/>
    <w:rsid w:val="002B6D83"/>
    <w:rsid w:val="002B6F17"/>
    <w:rsid w:val="002C350D"/>
    <w:rsid w:val="003627E9"/>
    <w:rsid w:val="003711B5"/>
    <w:rsid w:val="00397AB7"/>
    <w:rsid w:val="003C0F41"/>
    <w:rsid w:val="003D28C3"/>
    <w:rsid w:val="003D7C80"/>
    <w:rsid w:val="00455845"/>
    <w:rsid w:val="004575A2"/>
    <w:rsid w:val="00464EE4"/>
    <w:rsid w:val="00467780"/>
    <w:rsid w:val="00530366"/>
    <w:rsid w:val="005367F9"/>
    <w:rsid w:val="006764C8"/>
    <w:rsid w:val="0068636B"/>
    <w:rsid w:val="007008CB"/>
    <w:rsid w:val="00717AFA"/>
    <w:rsid w:val="00724E77"/>
    <w:rsid w:val="00740966"/>
    <w:rsid w:val="007462EA"/>
    <w:rsid w:val="00776B5F"/>
    <w:rsid w:val="008241D0"/>
    <w:rsid w:val="00826679"/>
    <w:rsid w:val="00834E9F"/>
    <w:rsid w:val="00862291"/>
    <w:rsid w:val="008A580F"/>
    <w:rsid w:val="008B1F91"/>
    <w:rsid w:val="008F2EC2"/>
    <w:rsid w:val="00923A1F"/>
    <w:rsid w:val="00940790"/>
    <w:rsid w:val="0094204C"/>
    <w:rsid w:val="0096649B"/>
    <w:rsid w:val="009C1E55"/>
    <w:rsid w:val="00A63611"/>
    <w:rsid w:val="00A91C52"/>
    <w:rsid w:val="00A94AFD"/>
    <w:rsid w:val="00AA42DB"/>
    <w:rsid w:val="00B02175"/>
    <w:rsid w:val="00B41CA3"/>
    <w:rsid w:val="00BF6FE8"/>
    <w:rsid w:val="00C63079"/>
    <w:rsid w:val="00C7285F"/>
    <w:rsid w:val="00C82B86"/>
    <w:rsid w:val="00C95387"/>
    <w:rsid w:val="00CC7C63"/>
    <w:rsid w:val="00D45451"/>
    <w:rsid w:val="00D82523"/>
    <w:rsid w:val="00D8528A"/>
    <w:rsid w:val="00DA2B19"/>
    <w:rsid w:val="00DB5200"/>
    <w:rsid w:val="00DD16AA"/>
    <w:rsid w:val="00E15085"/>
    <w:rsid w:val="00E37F44"/>
    <w:rsid w:val="00E57F5A"/>
    <w:rsid w:val="00E84644"/>
    <w:rsid w:val="00E86135"/>
    <w:rsid w:val="00E94DF5"/>
    <w:rsid w:val="00F3244F"/>
    <w:rsid w:val="00F35446"/>
    <w:rsid w:val="00F76DEA"/>
    <w:rsid w:val="00FC0D16"/>
    <w:rsid w:val="00FF2613"/>
    <w:rsid w:val="00FF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DAFF"/>
  <w15:chartTrackingRefBased/>
  <w15:docId w15:val="{ED13F782-ACE1-4C7F-A360-0D67AD6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8A"/>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D8528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8528A"/>
    <w:rPr>
      <w:rFonts w:ascii="Times New Roman" w:eastAsia="Times New Roman" w:hAnsi="Times New Roman" w:cs="Times New Roman"/>
      <w:sz w:val="24"/>
      <w:szCs w:val="20"/>
      <w:u w:val="single"/>
    </w:rPr>
  </w:style>
  <w:style w:type="paragraph" w:styleId="Footer">
    <w:name w:val="footer"/>
    <w:basedOn w:val="Normal"/>
    <w:link w:val="FooterChar"/>
    <w:uiPriority w:val="99"/>
    <w:rsid w:val="00D8528A"/>
    <w:pPr>
      <w:tabs>
        <w:tab w:val="center" w:pos="4320"/>
        <w:tab w:val="right" w:pos="8640"/>
      </w:tabs>
    </w:pPr>
  </w:style>
  <w:style w:type="character" w:customStyle="1" w:styleId="FooterChar">
    <w:name w:val="Footer Char"/>
    <w:basedOn w:val="DefaultParagraphFont"/>
    <w:link w:val="Footer"/>
    <w:uiPriority w:val="99"/>
    <w:rsid w:val="00D8528A"/>
    <w:rPr>
      <w:rFonts w:ascii="Times New Roman" w:eastAsia="Times New Roman" w:hAnsi="Times New Roman" w:cs="Times New Roman"/>
      <w:sz w:val="20"/>
      <w:szCs w:val="20"/>
    </w:rPr>
  </w:style>
  <w:style w:type="paragraph" w:styleId="ListParagraph">
    <w:name w:val="List Paragraph"/>
    <w:basedOn w:val="Normal"/>
    <w:uiPriority w:val="34"/>
    <w:qFormat/>
    <w:rsid w:val="00D8528A"/>
    <w:pPr>
      <w:ind w:left="720"/>
    </w:pPr>
  </w:style>
  <w:style w:type="paragraph" w:styleId="NormalWeb">
    <w:name w:val="Normal (Web)"/>
    <w:basedOn w:val="Normal"/>
    <w:uiPriority w:val="99"/>
    <w:unhideWhenUsed/>
    <w:rsid w:val="00D8528A"/>
    <w:pPr>
      <w:spacing w:before="100" w:beforeAutospacing="1" w:after="100" w:afterAutospacing="1"/>
    </w:pPr>
    <w:rPr>
      <w:rFonts w:eastAsia="Calibri"/>
      <w:sz w:val="24"/>
      <w:szCs w:val="24"/>
    </w:rPr>
  </w:style>
  <w:style w:type="character" w:styleId="Emphasis">
    <w:name w:val="Emphasis"/>
    <w:uiPriority w:val="20"/>
    <w:qFormat/>
    <w:rsid w:val="00D8528A"/>
    <w:rPr>
      <w:i/>
      <w:iCs/>
    </w:rPr>
  </w:style>
  <w:style w:type="character" w:styleId="Hyperlink">
    <w:name w:val="Hyperlink"/>
    <w:rsid w:val="00D8528A"/>
    <w:rPr>
      <w:color w:val="0000FF"/>
      <w:u w:val="single"/>
    </w:rPr>
  </w:style>
  <w:style w:type="character" w:styleId="UnresolvedMention">
    <w:name w:val="Unresolved Mention"/>
    <w:basedOn w:val="DefaultParagraphFont"/>
    <w:uiPriority w:val="99"/>
    <w:semiHidden/>
    <w:unhideWhenUsed/>
    <w:rsid w:val="00D8528A"/>
    <w:rPr>
      <w:color w:val="605E5C"/>
      <w:shd w:val="clear" w:color="auto" w:fill="E1DFDD"/>
    </w:rPr>
  </w:style>
  <w:style w:type="paragraph" w:styleId="Header">
    <w:name w:val="header"/>
    <w:basedOn w:val="Normal"/>
    <w:link w:val="HeaderChar"/>
    <w:uiPriority w:val="99"/>
    <w:unhideWhenUsed/>
    <w:rsid w:val="007008CB"/>
    <w:pPr>
      <w:tabs>
        <w:tab w:val="center" w:pos="4680"/>
        <w:tab w:val="right" w:pos="9360"/>
      </w:tabs>
    </w:pPr>
  </w:style>
  <w:style w:type="character" w:customStyle="1" w:styleId="HeaderChar">
    <w:name w:val="Header Char"/>
    <w:basedOn w:val="DefaultParagraphFont"/>
    <w:link w:val="Header"/>
    <w:uiPriority w:val="99"/>
    <w:rsid w:val="007008C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82523"/>
    <w:pPr>
      <w:widowControl w:val="0"/>
      <w:autoSpaceDE w:val="0"/>
      <w:autoSpaceDN w:val="0"/>
    </w:pPr>
    <w:rPr>
      <w:sz w:val="22"/>
      <w:szCs w:val="22"/>
    </w:rPr>
  </w:style>
  <w:style w:type="paragraph" w:styleId="PlainText">
    <w:name w:val="Plain Text"/>
    <w:basedOn w:val="Normal"/>
    <w:link w:val="PlainTextChar"/>
    <w:uiPriority w:val="99"/>
    <w:semiHidden/>
    <w:unhideWhenUsed/>
    <w:rsid w:val="0096649B"/>
    <w:rPr>
      <w:rFonts w:ascii="Consolas" w:hAnsi="Consolas"/>
      <w:sz w:val="21"/>
      <w:szCs w:val="21"/>
    </w:rPr>
  </w:style>
  <w:style w:type="character" w:customStyle="1" w:styleId="PlainTextChar">
    <w:name w:val="Plain Text Char"/>
    <w:basedOn w:val="DefaultParagraphFont"/>
    <w:link w:val="PlainText"/>
    <w:uiPriority w:val="99"/>
    <w:semiHidden/>
    <w:rsid w:val="0096649B"/>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FF2613"/>
    <w:rPr>
      <w:sz w:val="16"/>
      <w:szCs w:val="16"/>
    </w:rPr>
  </w:style>
  <w:style w:type="paragraph" w:styleId="CommentText">
    <w:name w:val="annotation text"/>
    <w:basedOn w:val="Normal"/>
    <w:link w:val="CommentTextChar"/>
    <w:uiPriority w:val="99"/>
    <w:semiHidden/>
    <w:unhideWhenUsed/>
    <w:rsid w:val="00FF261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F26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127965">
      <w:bodyDiv w:val="1"/>
      <w:marLeft w:val="0"/>
      <w:marRight w:val="0"/>
      <w:marTop w:val="0"/>
      <w:marBottom w:val="0"/>
      <w:divBdr>
        <w:top w:val="none" w:sz="0" w:space="0" w:color="auto"/>
        <w:left w:val="none" w:sz="0" w:space="0" w:color="auto"/>
        <w:bottom w:val="none" w:sz="0" w:space="0" w:color="auto"/>
        <w:right w:val="none" w:sz="0" w:space="0" w:color="auto"/>
      </w:divBdr>
    </w:div>
    <w:div w:id="481043643">
      <w:bodyDiv w:val="1"/>
      <w:marLeft w:val="0"/>
      <w:marRight w:val="0"/>
      <w:marTop w:val="0"/>
      <w:marBottom w:val="0"/>
      <w:divBdr>
        <w:top w:val="none" w:sz="0" w:space="0" w:color="auto"/>
        <w:left w:val="none" w:sz="0" w:space="0" w:color="auto"/>
        <w:bottom w:val="none" w:sz="0" w:space="0" w:color="auto"/>
        <w:right w:val="none" w:sz="0" w:space="0" w:color="auto"/>
      </w:divBdr>
    </w:div>
    <w:div w:id="580218995">
      <w:bodyDiv w:val="1"/>
      <w:marLeft w:val="0"/>
      <w:marRight w:val="0"/>
      <w:marTop w:val="0"/>
      <w:marBottom w:val="0"/>
      <w:divBdr>
        <w:top w:val="none" w:sz="0" w:space="0" w:color="auto"/>
        <w:left w:val="none" w:sz="0" w:space="0" w:color="auto"/>
        <w:bottom w:val="none" w:sz="0" w:space="0" w:color="auto"/>
        <w:right w:val="none" w:sz="0" w:space="0" w:color="auto"/>
      </w:divBdr>
    </w:div>
    <w:div w:id="796068585">
      <w:bodyDiv w:val="1"/>
      <w:marLeft w:val="0"/>
      <w:marRight w:val="0"/>
      <w:marTop w:val="0"/>
      <w:marBottom w:val="0"/>
      <w:divBdr>
        <w:top w:val="none" w:sz="0" w:space="0" w:color="auto"/>
        <w:left w:val="none" w:sz="0" w:space="0" w:color="auto"/>
        <w:bottom w:val="none" w:sz="0" w:space="0" w:color="auto"/>
        <w:right w:val="none" w:sz="0" w:space="0" w:color="auto"/>
      </w:divBdr>
    </w:div>
    <w:div w:id="963195750">
      <w:bodyDiv w:val="1"/>
      <w:marLeft w:val="0"/>
      <w:marRight w:val="0"/>
      <w:marTop w:val="0"/>
      <w:marBottom w:val="0"/>
      <w:divBdr>
        <w:top w:val="none" w:sz="0" w:space="0" w:color="auto"/>
        <w:left w:val="none" w:sz="0" w:space="0" w:color="auto"/>
        <w:bottom w:val="none" w:sz="0" w:space="0" w:color="auto"/>
        <w:right w:val="none" w:sz="0" w:space="0" w:color="auto"/>
      </w:divBdr>
    </w:div>
    <w:div w:id="1050615250">
      <w:bodyDiv w:val="1"/>
      <w:marLeft w:val="0"/>
      <w:marRight w:val="0"/>
      <w:marTop w:val="0"/>
      <w:marBottom w:val="0"/>
      <w:divBdr>
        <w:top w:val="none" w:sz="0" w:space="0" w:color="auto"/>
        <w:left w:val="none" w:sz="0" w:space="0" w:color="auto"/>
        <w:bottom w:val="none" w:sz="0" w:space="0" w:color="auto"/>
        <w:right w:val="none" w:sz="0" w:space="0" w:color="auto"/>
      </w:divBdr>
    </w:div>
    <w:div w:id="1063143761">
      <w:bodyDiv w:val="1"/>
      <w:marLeft w:val="0"/>
      <w:marRight w:val="0"/>
      <w:marTop w:val="0"/>
      <w:marBottom w:val="0"/>
      <w:divBdr>
        <w:top w:val="none" w:sz="0" w:space="0" w:color="auto"/>
        <w:left w:val="none" w:sz="0" w:space="0" w:color="auto"/>
        <w:bottom w:val="none" w:sz="0" w:space="0" w:color="auto"/>
        <w:right w:val="none" w:sz="0" w:space="0" w:color="auto"/>
      </w:divBdr>
    </w:div>
    <w:div w:id="1375547269">
      <w:bodyDiv w:val="1"/>
      <w:marLeft w:val="0"/>
      <w:marRight w:val="0"/>
      <w:marTop w:val="0"/>
      <w:marBottom w:val="0"/>
      <w:divBdr>
        <w:top w:val="none" w:sz="0" w:space="0" w:color="auto"/>
        <w:left w:val="none" w:sz="0" w:space="0" w:color="auto"/>
        <w:bottom w:val="none" w:sz="0" w:space="0" w:color="auto"/>
        <w:right w:val="none" w:sz="0" w:space="0" w:color="auto"/>
      </w:divBdr>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1018927882?pwd=kDqzfPaxu6fovse8jS3kbmsti1hdE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58</cp:revision>
  <cp:lastPrinted>2024-03-25T17:12:00Z</cp:lastPrinted>
  <dcterms:created xsi:type="dcterms:W3CDTF">2023-06-26T20:14:00Z</dcterms:created>
  <dcterms:modified xsi:type="dcterms:W3CDTF">2025-11-13T18:55:00Z</dcterms:modified>
</cp:coreProperties>
</file>