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D75A" w14:textId="77777777" w:rsidR="00A73CAF" w:rsidRPr="00413A3F" w:rsidRDefault="00A73CAF" w:rsidP="00A73CAF">
      <w:pPr>
        <w:spacing w:after="0" w:line="240" w:lineRule="auto"/>
        <w:ind w:right="960" w:firstLine="720"/>
        <w:jc w:val="center"/>
        <w:rPr>
          <w:rFonts w:ascii="Times New Roman" w:eastAsia="Calibri" w:hAnsi="Times New Roman" w:cs="Times New Roman"/>
          <w:b/>
          <w:sz w:val="26"/>
          <w:szCs w:val="26"/>
        </w:rPr>
      </w:pPr>
      <w:r w:rsidRPr="00413A3F">
        <w:rPr>
          <w:rFonts w:ascii="Times New Roman" w:eastAsia="Calibri" w:hAnsi="Times New Roman" w:cs="Times New Roman"/>
          <w:b/>
          <w:sz w:val="26"/>
          <w:szCs w:val="26"/>
        </w:rPr>
        <w:t>COMMONWEALTH OF MASSACHUSETTS</w:t>
      </w:r>
    </w:p>
    <w:p w14:paraId="2987811D" w14:textId="77777777" w:rsidR="002547F0" w:rsidRPr="00413A3F" w:rsidRDefault="002547F0" w:rsidP="002547F0">
      <w:pPr>
        <w:spacing w:after="0" w:line="240" w:lineRule="auto"/>
        <w:jc w:val="center"/>
        <w:rPr>
          <w:rFonts w:ascii="Times New Roman" w:eastAsia="Times New Roman" w:hAnsi="Times New Roman" w:cs="Times New Roman"/>
          <w:b/>
          <w:sz w:val="26"/>
          <w:szCs w:val="26"/>
        </w:rPr>
      </w:pPr>
    </w:p>
    <w:p w14:paraId="3CFCEA49" w14:textId="77777777" w:rsidR="002547F0" w:rsidRPr="00413A3F" w:rsidRDefault="002547F0" w:rsidP="002547F0">
      <w:pPr>
        <w:spacing w:after="0" w:line="240" w:lineRule="auto"/>
        <w:jc w:val="center"/>
        <w:rPr>
          <w:rFonts w:ascii="Times New Roman" w:eastAsia="Times New Roman" w:hAnsi="Times New Roman" w:cs="Times New Roman"/>
          <w:b/>
          <w:bCs/>
          <w:sz w:val="26"/>
          <w:szCs w:val="26"/>
        </w:rPr>
      </w:pPr>
      <w:r w:rsidRPr="00413A3F">
        <w:rPr>
          <w:rFonts w:ascii="Times New Roman" w:eastAsia="Times New Roman" w:hAnsi="Times New Roman" w:cs="Times New Roman"/>
          <w:b/>
          <w:bCs/>
          <w:sz w:val="26"/>
          <w:szCs w:val="26"/>
        </w:rPr>
        <w:t>BOARD OF REGISTRATION OF GENETIC COUNSELORS</w:t>
      </w:r>
    </w:p>
    <w:p w14:paraId="2426E715" w14:textId="7792275C" w:rsidR="002547F0" w:rsidRPr="00413A3F" w:rsidRDefault="002547F0" w:rsidP="002547F0">
      <w:pPr>
        <w:spacing w:after="0" w:line="240" w:lineRule="auto"/>
        <w:jc w:val="center"/>
        <w:rPr>
          <w:rFonts w:ascii="Times New Roman" w:eastAsia="Times New Roman" w:hAnsi="Times New Roman" w:cs="Times New Roman"/>
          <w:b/>
          <w:sz w:val="26"/>
          <w:szCs w:val="26"/>
        </w:rPr>
      </w:pPr>
      <w:r w:rsidRPr="00413A3F">
        <w:rPr>
          <w:rFonts w:ascii="Times New Roman" w:eastAsia="Times New Roman" w:hAnsi="Times New Roman" w:cs="Times New Roman"/>
          <w:b/>
          <w:sz w:val="26"/>
          <w:szCs w:val="26"/>
        </w:rPr>
        <w:t>250 Washington Street</w:t>
      </w:r>
    </w:p>
    <w:p w14:paraId="037BD438" w14:textId="77777777" w:rsidR="002547F0" w:rsidRPr="00413A3F" w:rsidRDefault="002547F0" w:rsidP="002547F0">
      <w:pPr>
        <w:spacing w:after="0" w:line="240" w:lineRule="auto"/>
        <w:jc w:val="center"/>
        <w:rPr>
          <w:rFonts w:ascii="Times New Roman" w:eastAsia="Times New Roman" w:hAnsi="Times New Roman" w:cs="Times New Roman"/>
          <w:b/>
          <w:sz w:val="26"/>
          <w:szCs w:val="26"/>
        </w:rPr>
      </w:pPr>
      <w:r w:rsidRPr="00413A3F">
        <w:rPr>
          <w:rFonts w:ascii="Times New Roman" w:eastAsia="Times New Roman" w:hAnsi="Times New Roman" w:cs="Times New Roman"/>
          <w:b/>
          <w:sz w:val="26"/>
          <w:szCs w:val="26"/>
        </w:rPr>
        <w:t>Boston, MA 02108</w:t>
      </w:r>
    </w:p>
    <w:p w14:paraId="408915AD" w14:textId="77777777" w:rsidR="002547F0" w:rsidRPr="00413A3F" w:rsidRDefault="002547F0" w:rsidP="002547F0">
      <w:pPr>
        <w:spacing w:after="0" w:line="240" w:lineRule="auto"/>
        <w:jc w:val="center"/>
        <w:rPr>
          <w:rFonts w:ascii="Times New Roman" w:eastAsia="Times New Roman" w:hAnsi="Times New Roman" w:cs="Times New Roman"/>
          <w:b/>
          <w:sz w:val="26"/>
          <w:szCs w:val="26"/>
        </w:rPr>
      </w:pPr>
    </w:p>
    <w:p w14:paraId="66116390" w14:textId="4F42E4CB" w:rsidR="002547F0" w:rsidRPr="00413A3F" w:rsidRDefault="002547F0" w:rsidP="002547F0">
      <w:pPr>
        <w:spacing w:after="0" w:line="240" w:lineRule="auto"/>
        <w:jc w:val="center"/>
        <w:rPr>
          <w:rFonts w:ascii="Times New Roman" w:eastAsia="Times New Roman" w:hAnsi="Times New Roman" w:cs="Times New Roman"/>
          <w:b/>
          <w:sz w:val="26"/>
          <w:szCs w:val="26"/>
        </w:rPr>
      </w:pPr>
      <w:r w:rsidRPr="00413A3F">
        <w:rPr>
          <w:rFonts w:ascii="Times New Roman" w:eastAsia="Times New Roman" w:hAnsi="Times New Roman" w:cs="Times New Roman"/>
          <w:b/>
          <w:sz w:val="26"/>
          <w:szCs w:val="26"/>
        </w:rPr>
        <w:t xml:space="preserve">Thursday, </w:t>
      </w:r>
      <w:r w:rsidR="004B543C" w:rsidRPr="00413A3F">
        <w:rPr>
          <w:rFonts w:ascii="Times New Roman" w:eastAsia="Times New Roman" w:hAnsi="Times New Roman" w:cs="Times New Roman"/>
          <w:b/>
          <w:sz w:val="26"/>
          <w:szCs w:val="26"/>
        </w:rPr>
        <w:t>February 6</w:t>
      </w:r>
      <w:r w:rsidRPr="00413A3F">
        <w:rPr>
          <w:rFonts w:ascii="Times New Roman" w:eastAsia="Times New Roman" w:hAnsi="Times New Roman" w:cs="Times New Roman"/>
          <w:b/>
          <w:sz w:val="26"/>
          <w:szCs w:val="26"/>
        </w:rPr>
        <w:t>, 202</w:t>
      </w:r>
      <w:r w:rsidR="004B543C" w:rsidRPr="00413A3F">
        <w:rPr>
          <w:rFonts w:ascii="Times New Roman" w:eastAsia="Times New Roman" w:hAnsi="Times New Roman" w:cs="Times New Roman"/>
          <w:b/>
          <w:sz w:val="26"/>
          <w:szCs w:val="26"/>
        </w:rPr>
        <w:t>5</w:t>
      </w:r>
    </w:p>
    <w:p w14:paraId="442583B9" w14:textId="7D8216BD" w:rsidR="002547F0" w:rsidRPr="00413A3F" w:rsidRDefault="002547F0" w:rsidP="002547F0">
      <w:pPr>
        <w:spacing w:after="0" w:line="240" w:lineRule="auto"/>
        <w:jc w:val="center"/>
        <w:rPr>
          <w:rFonts w:ascii="Times New Roman" w:eastAsia="Times New Roman" w:hAnsi="Times New Roman" w:cs="Times New Roman"/>
          <w:b/>
          <w:sz w:val="26"/>
          <w:szCs w:val="26"/>
        </w:rPr>
      </w:pPr>
      <w:r w:rsidRPr="00413A3F">
        <w:rPr>
          <w:rFonts w:ascii="Times New Roman" w:eastAsia="Times New Roman" w:hAnsi="Times New Roman" w:cs="Times New Roman"/>
          <w:b/>
          <w:sz w:val="26"/>
          <w:szCs w:val="26"/>
        </w:rPr>
        <w:t>V</w:t>
      </w:r>
      <w:r w:rsidR="009F776F">
        <w:rPr>
          <w:rFonts w:ascii="Times New Roman" w:eastAsia="Times New Roman" w:hAnsi="Times New Roman" w:cs="Times New Roman"/>
          <w:b/>
          <w:sz w:val="26"/>
          <w:szCs w:val="26"/>
        </w:rPr>
        <w:t>ia</w:t>
      </w:r>
      <w:r w:rsidRPr="00413A3F">
        <w:rPr>
          <w:rFonts w:ascii="Times New Roman" w:eastAsia="Times New Roman" w:hAnsi="Times New Roman" w:cs="Times New Roman"/>
          <w:b/>
          <w:sz w:val="26"/>
          <w:szCs w:val="26"/>
        </w:rPr>
        <w:t xml:space="preserve"> </w:t>
      </w:r>
      <w:r w:rsidR="009F776F">
        <w:rPr>
          <w:rFonts w:ascii="Times New Roman" w:eastAsia="Times New Roman" w:hAnsi="Times New Roman" w:cs="Times New Roman"/>
          <w:b/>
          <w:sz w:val="26"/>
          <w:szCs w:val="26"/>
        </w:rPr>
        <w:t>Zoom</w:t>
      </w:r>
    </w:p>
    <w:p w14:paraId="6E3B2613" w14:textId="77777777" w:rsidR="002547F0" w:rsidRPr="00413A3F" w:rsidRDefault="002547F0" w:rsidP="002547F0">
      <w:pPr>
        <w:spacing w:after="0" w:line="240" w:lineRule="auto"/>
        <w:jc w:val="center"/>
        <w:rPr>
          <w:rFonts w:ascii="Times New Roman" w:eastAsia="Times New Roman" w:hAnsi="Times New Roman" w:cs="Times New Roman"/>
          <w:b/>
          <w:sz w:val="26"/>
          <w:szCs w:val="26"/>
        </w:rPr>
      </w:pPr>
      <w:r w:rsidRPr="00413A3F">
        <w:rPr>
          <w:rFonts w:ascii="Times New Roman" w:eastAsia="Times New Roman" w:hAnsi="Times New Roman" w:cs="Times New Roman"/>
          <w:b/>
          <w:sz w:val="26"/>
          <w:szCs w:val="26"/>
        </w:rPr>
        <w:t>9:30 AM</w:t>
      </w:r>
    </w:p>
    <w:p w14:paraId="6E3086E2" w14:textId="77777777" w:rsidR="002547F0" w:rsidRPr="00413A3F" w:rsidRDefault="002547F0" w:rsidP="002547F0">
      <w:pPr>
        <w:spacing w:after="0" w:line="240" w:lineRule="auto"/>
        <w:rPr>
          <w:rFonts w:ascii="Times New Roman" w:eastAsia="Times New Roman" w:hAnsi="Times New Roman" w:cs="Times New Roman"/>
          <w:sz w:val="26"/>
          <w:szCs w:val="26"/>
        </w:rPr>
      </w:pPr>
    </w:p>
    <w:p w14:paraId="56B3802A" w14:textId="77777777" w:rsidR="002547F0" w:rsidRPr="00413A3F" w:rsidRDefault="002547F0" w:rsidP="002547F0">
      <w:pPr>
        <w:spacing w:after="0" w:line="240" w:lineRule="auto"/>
        <w:jc w:val="center"/>
        <w:rPr>
          <w:rFonts w:ascii="Times New Roman" w:eastAsia="Times New Roman" w:hAnsi="Times New Roman" w:cs="Times New Roman"/>
          <w:b/>
          <w:sz w:val="26"/>
          <w:szCs w:val="26"/>
        </w:rPr>
      </w:pPr>
      <w:r w:rsidRPr="00413A3F">
        <w:rPr>
          <w:rFonts w:ascii="Times New Roman" w:hAnsi="Times New Roman" w:cs="Times New Roman"/>
          <w:b/>
          <w:bCs/>
          <w:sz w:val="26"/>
          <w:szCs w:val="26"/>
          <w14:ligatures w14:val="standardContextual"/>
        </w:rPr>
        <w:t xml:space="preserve">GENERAL SESSION </w:t>
      </w:r>
      <w:r w:rsidRPr="00413A3F">
        <w:rPr>
          <w:rFonts w:ascii="Times New Roman" w:eastAsia="Times New Roman" w:hAnsi="Times New Roman" w:cs="Times New Roman"/>
          <w:b/>
          <w:sz w:val="26"/>
          <w:szCs w:val="26"/>
        </w:rPr>
        <w:t xml:space="preserve">BOARD MEETING </w:t>
      </w:r>
      <w:r w:rsidRPr="00413A3F">
        <w:rPr>
          <w:rFonts w:ascii="Times New Roman" w:eastAsia="Times New Roman" w:hAnsi="Times New Roman" w:cs="Times New Roman"/>
          <w:b/>
          <w:bCs/>
          <w:sz w:val="26"/>
          <w:szCs w:val="26"/>
        </w:rPr>
        <w:t>MINUTES</w:t>
      </w:r>
    </w:p>
    <w:p w14:paraId="3F48B309" w14:textId="77777777" w:rsidR="002547F0" w:rsidRPr="00413A3F" w:rsidRDefault="002547F0" w:rsidP="002547F0">
      <w:pPr>
        <w:spacing w:after="0" w:line="240" w:lineRule="auto"/>
        <w:jc w:val="center"/>
        <w:rPr>
          <w:rFonts w:ascii="Times New Roman" w:eastAsia="Times New Roman" w:hAnsi="Times New Roman" w:cs="Times New Roman"/>
          <w:bCs/>
          <w:sz w:val="26"/>
          <w:szCs w:val="26"/>
        </w:rPr>
      </w:pPr>
      <w:r w:rsidRPr="00413A3F">
        <w:rPr>
          <w:rFonts w:ascii="Times New Roman" w:eastAsia="Times New Roman" w:hAnsi="Times New Roman" w:cs="Times New Roman"/>
          <w:bCs/>
          <w:sz w:val="26"/>
          <w:szCs w:val="26"/>
        </w:rPr>
        <w:t>(Open Session)</w:t>
      </w:r>
    </w:p>
    <w:p w14:paraId="630929B3" w14:textId="77777777" w:rsidR="002547F0" w:rsidRPr="00413A3F" w:rsidRDefault="002547F0" w:rsidP="002547F0">
      <w:pPr>
        <w:spacing w:after="0" w:line="240" w:lineRule="auto"/>
        <w:rPr>
          <w:rFonts w:ascii="Times New Roman" w:eastAsia="Times New Roman" w:hAnsi="Times New Roman" w:cs="Times New Roman"/>
          <w:sz w:val="24"/>
          <w:szCs w:val="24"/>
        </w:rPr>
      </w:pPr>
    </w:p>
    <w:p w14:paraId="7191922A" w14:textId="7C21ABA2" w:rsidR="002547F0" w:rsidRPr="00413A3F" w:rsidRDefault="002547F0" w:rsidP="002547F0">
      <w:pPr>
        <w:spacing w:after="0" w:line="240" w:lineRule="auto"/>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u w:val="single"/>
        </w:rPr>
        <w:t>Board Members</w:t>
      </w:r>
      <w:r w:rsidRPr="00413A3F">
        <w:rPr>
          <w:rFonts w:ascii="Times New Roman" w:eastAsia="Times New Roman" w:hAnsi="Times New Roman" w:cs="Times New Roman"/>
          <w:b/>
          <w:bCs/>
          <w:sz w:val="24"/>
          <w:szCs w:val="24"/>
          <w:u w:val="single"/>
        </w:rPr>
        <w:t xml:space="preserve"> </w:t>
      </w:r>
      <w:r w:rsidRPr="00413A3F">
        <w:rPr>
          <w:rFonts w:ascii="Times New Roman" w:eastAsia="Times New Roman" w:hAnsi="Times New Roman" w:cs="Times New Roman"/>
          <w:sz w:val="24"/>
          <w:szCs w:val="24"/>
          <w:u w:val="single"/>
        </w:rPr>
        <w:t>Present</w:t>
      </w:r>
      <w:r w:rsidRPr="00413A3F">
        <w:rPr>
          <w:rFonts w:ascii="Times New Roman" w:eastAsia="Times New Roman" w:hAnsi="Times New Roman" w:cs="Times New Roman"/>
          <w:sz w:val="24"/>
          <w:szCs w:val="24"/>
        </w:rPr>
        <w:t xml:space="preserve">:    </w:t>
      </w:r>
      <w:r w:rsidRPr="00413A3F">
        <w:rPr>
          <w:rFonts w:ascii="Times New Roman" w:eastAsia="Times New Roman" w:hAnsi="Times New Roman" w:cs="Times New Roman"/>
          <w:sz w:val="24"/>
          <w:szCs w:val="24"/>
        </w:rPr>
        <w:tab/>
        <w:t>Allison Cirino, Genetic Counselor</w:t>
      </w:r>
      <w:r w:rsidR="00DA6504" w:rsidRPr="00413A3F">
        <w:rPr>
          <w:rFonts w:ascii="Times New Roman" w:eastAsia="Times New Roman" w:hAnsi="Times New Roman" w:cs="Times New Roman"/>
          <w:sz w:val="24"/>
          <w:szCs w:val="24"/>
        </w:rPr>
        <w:t>, Board Chair</w:t>
      </w:r>
    </w:p>
    <w:p w14:paraId="78A142CD" w14:textId="0EC08AED" w:rsidR="002547F0" w:rsidRPr="00413A3F" w:rsidRDefault="002547F0" w:rsidP="002547F0">
      <w:pPr>
        <w:spacing w:after="0" w:line="240" w:lineRule="auto"/>
        <w:ind w:left="2880"/>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rPr>
        <w:t>Diane Ahern, Genetic Counselor</w:t>
      </w:r>
      <w:r w:rsidR="00DA6504" w:rsidRPr="00413A3F">
        <w:rPr>
          <w:rFonts w:ascii="Times New Roman" w:eastAsia="Times New Roman" w:hAnsi="Times New Roman" w:cs="Times New Roman"/>
          <w:sz w:val="24"/>
          <w:szCs w:val="24"/>
        </w:rPr>
        <w:t>, Vice-Chair</w:t>
      </w:r>
    </w:p>
    <w:p w14:paraId="276D8520" w14:textId="2F98E8AE" w:rsidR="004044BE" w:rsidRPr="00413A3F" w:rsidRDefault="004044BE" w:rsidP="002547F0">
      <w:pPr>
        <w:spacing w:after="0" w:line="240" w:lineRule="auto"/>
        <w:ind w:left="2880"/>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rPr>
        <w:t>Stephanie Coury, Genetic Counselor</w:t>
      </w:r>
    </w:p>
    <w:p w14:paraId="5D8CA1E4" w14:textId="35415BDA" w:rsidR="002547F0" w:rsidRPr="00413A3F" w:rsidRDefault="002547F0" w:rsidP="002547F0">
      <w:pPr>
        <w:spacing w:after="0" w:line="240" w:lineRule="auto"/>
        <w:ind w:left="2880"/>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rPr>
        <w:t>Shelley McCormick, Genetic Counselor</w:t>
      </w:r>
    </w:p>
    <w:p w14:paraId="772B858F" w14:textId="77777777" w:rsidR="002547F0" w:rsidRPr="00413A3F" w:rsidRDefault="002547F0" w:rsidP="002547F0">
      <w:pPr>
        <w:spacing w:after="0" w:line="240" w:lineRule="auto"/>
        <w:rPr>
          <w:rFonts w:ascii="Times New Roman" w:eastAsia="Times New Roman" w:hAnsi="Times New Roman" w:cs="Times New Roman"/>
          <w:sz w:val="24"/>
          <w:szCs w:val="24"/>
        </w:rPr>
      </w:pPr>
    </w:p>
    <w:p w14:paraId="5BAFC811" w14:textId="77777777" w:rsidR="002547F0" w:rsidRPr="00413A3F" w:rsidRDefault="002547F0" w:rsidP="002547F0">
      <w:pPr>
        <w:spacing w:after="0" w:line="240" w:lineRule="auto"/>
        <w:rPr>
          <w:rFonts w:ascii="Times New Roman" w:eastAsia="Times New Roman" w:hAnsi="Times New Roman" w:cs="Times New Roman"/>
          <w:sz w:val="24"/>
          <w:szCs w:val="24"/>
          <w:u w:val="single"/>
        </w:rPr>
      </w:pPr>
      <w:r w:rsidRPr="00413A3F">
        <w:rPr>
          <w:rFonts w:ascii="Times New Roman" w:eastAsia="Times New Roman" w:hAnsi="Times New Roman" w:cs="Times New Roman"/>
          <w:sz w:val="24"/>
          <w:szCs w:val="24"/>
          <w:u w:val="single"/>
        </w:rPr>
        <w:t>Board Members</w:t>
      </w:r>
    </w:p>
    <w:p w14:paraId="019B1D9B" w14:textId="77777777" w:rsidR="002547F0" w:rsidRPr="00413A3F" w:rsidRDefault="002547F0" w:rsidP="002547F0">
      <w:pPr>
        <w:spacing w:after="0" w:line="240" w:lineRule="auto"/>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u w:val="single"/>
        </w:rPr>
        <w:t>Not Present</w:t>
      </w:r>
      <w:r w:rsidRPr="00413A3F">
        <w:rPr>
          <w:rFonts w:ascii="Times New Roman" w:eastAsia="Times New Roman" w:hAnsi="Times New Roman" w:cs="Times New Roman"/>
          <w:sz w:val="24"/>
          <w:szCs w:val="24"/>
        </w:rPr>
        <w:t xml:space="preserve">:   </w:t>
      </w:r>
      <w:r w:rsidRPr="00413A3F">
        <w:rPr>
          <w:rFonts w:ascii="Times New Roman" w:eastAsia="Times New Roman" w:hAnsi="Times New Roman" w:cs="Times New Roman"/>
          <w:sz w:val="24"/>
          <w:szCs w:val="24"/>
        </w:rPr>
        <w:tab/>
      </w:r>
      <w:r w:rsidRPr="00413A3F">
        <w:rPr>
          <w:rFonts w:ascii="Times New Roman" w:eastAsia="Times New Roman" w:hAnsi="Times New Roman" w:cs="Times New Roman"/>
          <w:sz w:val="24"/>
          <w:szCs w:val="24"/>
        </w:rPr>
        <w:tab/>
      </w:r>
      <w:r w:rsidRPr="00413A3F">
        <w:rPr>
          <w:rFonts w:ascii="Times New Roman" w:eastAsia="Times New Roman" w:hAnsi="Times New Roman" w:cs="Times New Roman"/>
          <w:sz w:val="24"/>
          <w:szCs w:val="24"/>
        </w:rPr>
        <w:tab/>
        <w:t>Jillian Fleming, Public Member</w:t>
      </w:r>
      <w:r w:rsidRPr="00413A3F">
        <w:rPr>
          <w:rFonts w:ascii="Times New Roman" w:eastAsia="Times New Roman" w:hAnsi="Times New Roman" w:cs="Times New Roman"/>
          <w:sz w:val="24"/>
          <w:szCs w:val="24"/>
        </w:rPr>
        <w:br/>
      </w:r>
    </w:p>
    <w:p w14:paraId="36CB663A" w14:textId="77777777" w:rsidR="002547F0" w:rsidRPr="00413A3F" w:rsidRDefault="002547F0" w:rsidP="002547F0">
      <w:pPr>
        <w:spacing w:after="0" w:line="240" w:lineRule="auto"/>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rPr>
        <w:tab/>
      </w:r>
      <w:r w:rsidRPr="00413A3F">
        <w:rPr>
          <w:rFonts w:ascii="Times New Roman" w:eastAsia="Times New Roman" w:hAnsi="Times New Roman" w:cs="Times New Roman"/>
          <w:sz w:val="24"/>
          <w:szCs w:val="24"/>
        </w:rPr>
        <w:tab/>
      </w:r>
    </w:p>
    <w:p w14:paraId="40AD016B" w14:textId="696CEBB1" w:rsidR="00C25F6E" w:rsidRPr="00413A3F" w:rsidRDefault="002547F0" w:rsidP="00DA6504">
      <w:pPr>
        <w:spacing w:after="0" w:line="240" w:lineRule="auto"/>
        <w:ind w:left="2880" w:hanging="2880"/>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u w:val="single"/>
        </w:rPr>
        <w:t>Staff Present</w:t>
      </w:r>
      <w:r w:rsidRPr="00413A3F">
        <w:rPr>
          <w:rFonts w:ascii="Times New Roman" w:eastAsia="Times New Roman" w:hAnsi="Times New Roman" w:cs="Times New Roman"/>
          <w:sz w:val="24"/>
          <w:szCs w:val="24"/>
        </w:rPr>
        <w:t>:  </w:t>
      </w:r>
      <w:r w:rsidRPr="00413A3F">
        <w:rPr>
          <w:rFonts w:ascii="Times New Roman" w:eastAsia="Times New Roman" w:hAnsi="Times New Roman" w:cs="Times New Roman"/>
          <w:sz w:val="24"/>
          <w:szCs w:val="24"/>
        </w:rPr>
        <w:tab/>
      </w:r>
      <w:bookmarkStart w:id="0" w:name="_Hlk173406034"/>
      <w:r w:rsidR="004B543C" w:rsidRPr="00413A3F">
        <w:rPr>
          <w:rFonts w:ascii="Times New Roman" w:eastAsia="Times New Roman" w:hAnsi="Times New Roman" w:cs="Times New Roman"/>
          <w:sz w:val="24"/>
          <w:szCs w:val="24"/>
        </w:rPr>
        <w:t>James Lavery, Director, Division of Health Professional Licensure</w:t>
      </w:r>
      <w:r w:rsidR="00C25F6E" w:rsidRPr="00413A3F">
        <w:rPr>
          <w:rFonts w:ascii="Times New Roman" w:eastAsia="Times New Roman" w:hAnsi="Times New Roman" w:cs="Times New Roman"/>
          <w:sz w:val="24"/>
          <w:szCs w:val="24"/>
        </w:rPr>
        <w:t xml:space="preserve"> Laur</w:t>
      </w:r>
      <w:r w:rsidR="009F776F">
        <w:rPr>
          <w:rFonts w:ascii="Times New Roman" w:eastAsia="Times New Roman" w:hAnsi="Times New Roman" w:cs="Times New Roman"/>
          <w:sz w:val="24"/>
          <w:szCs w:val="24"/>
        </w:rPr>
        <w:t>en</w:t>
      </w:r>
      <w:r w:rsidR="00C25F6E" w:rsidRPr="00413A3F">
        <w:rPr>
          <w:rFonts w:ascii="Times New Roman" w:eastAsia="Times New Roman" w:hAnsi="Times New Roman" w:cs="Times New Roman"/>
          <w:sz w:val="24"/>
          <w:szCs w:val="24"/>
        </w:rPr>
        <w:t xml:space="preserve"> Nelson, </w:t>
      </w:r>
      <w:r w:rsidR="009F776F">
        <w:rPr>
          <w:rFonts w:ascii="Times New Roman" w:eastAsia="Times New Roman" w:hAnsi="Times New Roman" w:cs="Times New Roman"/>
          <w:sz w:val="24"/>
          <w:szCs w:val="24"/>
        </w:rPr>
        <w:t>Deputy</w:t>
      </w:r>
      <w:r w:rsidR="00C25F6E" w:rsidRPr="00413A3F">
        <w:rPr>
          <w:rFonts w:ascii="Times New Roman" w:eastAsia="Times New Roman" w:hAnsi="Times New Roman" w:cs="Times New Roman"/>
          <w:sz w:val="24"/>
          <w:szCs w:val="24"/>
        </w:rPr>
        <w:t xml:space="preserve"> Director, Division of Health Professional Licensure</w:t>
      </w:r>
    </w:p>
    <w:p w14:paraId="341D8B46" w14:textId="129AC1EA" w:rsidR="002547F0" w:rsidRPr="00413A3F" w:rsidRDefault="00C25F6E" w:rsidP="00DA6504">
      <w:pPr>
        <w:spacing w:after="0" w:line="240" w:lineRule="auto"/>
        <w:ind w:left="2880" w:hanging="2880"/>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rPr>
        <w:t xml:space="preserve">                                               </w:t>
      </w:r>
      <w:r w:rsidRPr="00413A3F">
        <w:rPr>
          <w:rFonts w:ascii="Times New Roman" w:eastAsia="Times New Roman" w:hAnsi="Times New Roman" w:cs="Times New Roman"/>
          <w:sz w:val="24"/>
          <w:szCs w:val="24"/>
          <w:u w:val="single"/>
        </w:rPr>
        <w:t xml:space="preserve"> </w:t>
      </w:r>
      <w:r w:rsidR="002547F0" w:rsidRPr="00413A3F">
        <w:rPr>
          <w:rFonts w:ascii="Times New Roman" w:eastAsia="Times New Roman" w:hAnsi="Times New Roman" w:cs="Times New Roman"/>
          <w:sz w:val="24"/>
          <w:szCs w:val="24"/>
        </w:rPr>
        <w:t xml:space="preserve">Tracy Tam, </w:t>
      </w:r>
      <w:r w:rsidR="009F776F">
        <w:rPr>
          <w:rFonts w:ascii="Times New Roman" w:eastAsia="Times New Roman" w:hAnsi="Times New Roman" w:cs="Times New Roman"/>
          <w:sz w:val="24"/>
          <w:szCs w:val="24"/>
        </w:rPr>
        <w:t>Acting</w:t>
      </w:r>
      <w:r w:rsidR="002547F0" w:rsidRPr="00413A3F">
        <w:rPr>
          <w:rFonts w:ascii="Times New Roman" w:eastAsia="Times New Roman" w:hAnsi="Times New Roman" w:cs="Times New Roman"/>
          <w:sz w:val="24"/>
          <w:szCs w:val="24"/>
        </w:rPr>
        <w:t xml:space="preserve"> Executive Director, Multi-Boards</w:t>
      </w:r>
      <w:r w:rsidR="009F776F">
        <w:rPr>
          <w:rFonts w:ascii="Times New Roman" w:eastAsia="Times New Roman" w:hAnsi="Times New Roman" w:cs="Times New Roman"/>
          <w:sz w:val="24"/>
          <w:szCs w:val="24"/>
        </w:rPr>
        <w:t xml:space="preserve"> 1,</w:t>
      </w:r>
      <w:r w:rsidR="002547F0" w:rsidRPr="00413A3F">
        <w:rPr>
          <w:rFonts w:ascii="Times New Roman" w:eastAsia="Times New Roman" w:hAnsi="Times New Roman" w:cs="Times New Roman"/>
          <w:sz w:val="24"/>
          <w:szCs w:val="24"/>
        </w:rPr>
        <w:t xml:space="preserve"> BHPL </w:t>
      </w:r>
    </w:p>
    <w:p w14:paraId="6C74D751" w14:textId="5B419C1A" w:rsidR="002547F0" w:rsidRPr="00413A3F" w:rsidRDefault="002547F0" w:rsidP="00DA6504">
      <w:pPr>
        <w:spacing w:after="0" w:line="240" w:lineRule="auto"/>
        <w:ind w:left="2880"/>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rPr>
        <w:t xml:space="preserve">Kayla Mikalauskis, </w:t>
      </w:r>
      <w:r w:rsidR="009F776F">
        <w:rPr>
          <w:rFonts w:ascii="Times New Roman" w:eastAsia="Times New Roman" w:hAnsi="Times New Roman" w:cs="Times New Roman"/>
          <w:sz w:val="24"/>
          <w:szCs w:val="24"/>
        </w:rPr>
        <w:t>Acting Executive Director</w:t>
      </w:r>
      <w:r w:rsidRPr="00413A3F">
        <w:rPr>
          <w:rFonts w:ascii="Times New Roman" w:eastAsia="Times New Roman" w:hAnsi="Times New Roman" w:cs="Times New Roman"/>
          <w:sz w:val="24"/>
          <w:szCs w:val="24"/>
        </w:rPr>
        <w:t>, Multi-Boards</w:t>
      </w:r>
      <w:r w:rsidR="009F776F">
        <w:rPr>
          <w:rFonts w:ascii="Times New Roman" w:eastAsia="Times New Roman" w:hAnsi="Times New Roman" w:cs="Times New Roman"/>
          <w:sz w:val="24"/>
          <w:szCs w:val="24"/>
        </w:rPr>
        <w:t xml:space="preserve"> 2</w:t>
      </w:r>
      <w:r w:rsidRPr="00413A3F">
        <w:rPr>
          <w:rFonts w:ascii="Times New Roman" w:eastAsia="Times New Roman" w:hAnsi="Times New Roman" w:cs="Times New Roman"/>
          <w:sz w:val="24"/>
          <w:szCs w:val="24"/>
        </w:rPr>
        <w:t>, BHP</w:t>
      </w:r>
      <w:r w:rsidR="009E37C4" w:rsidRPr="00413A3F">
        <w:rPr>
          <w:rFonts w:ascii="Times New Roman" w:eastAsia="Times New Roman" w:hAnsi="Times New Roman" w:cs="Times New Roman"/>
          <w:sz w:val="24"/>
          <w:szCs w:val="24"/>
        </w:rPr>
        <w:br/>
        <w:t>Carol Larkin, Office Support Specialist, Multi-Boards, BHPL</w:t>
      </w:r>
      <w:r w:rsidRPr="00413A3F">
        <w:rPr>
          <w:rFonts w:ascii="Times New Roman" w:eastAsia="Times New Roman" w:hAnsi="Times New Roman" w:cs="Times New Roman"/>
          <w:sz w:val="24"/>
          <w:szCs w:val="24"/>
        </w:rPr>
        <w:br/>
      </w:r>
      <w:r w:rsidR="004B543C" w:rsidRPr="00413A3F">
        <w:rPr>
          <w:rFonts w:ascii="Times New Roman" w:eastAsia="Times New Roman" w:hAnsi="Times New Roman" w:cs="Times New Roman"/>
          <w:sz w:val="24"/>
          <w:szCs w:val="24"/>
        </w:rPr>
        <w:t>Tracy Ott</w:t>
      </w:r>
      <w:r w:rsidR="00D55FAD" w:rsidRPr="00413A3F">
        <w:rPr>
          <w:rFonts w:ascii="Times New Roman" w:eastAsia="Times New Roman" w:hAnsi="Times New Roman" w:cs="Times New Roman"/>
          <w:sz w:val="24"/>
          <w:szCs w:val="24"/>
        </w:rPr>
        <w:t>ina</w:t>
      </w:r>
      <w:r w:rsidRPr="00413A3F">
        <w:rPr>
          <w:rFonts w:ascii="Times New Roman" w:eastAsia="Times New Roman" w:hAnsi="Times New Roman" w:cs="Times New Roman"/>
          <w:sz w:val="24"/>
          <w:szCs w:val="24"/>
        </w:rPr>
        <w:t>, Board Counsel, Office of the General Counsel, BHPL</w:t>
      </w:r>
    </w:p>
    <w:bookmarkEnd w:id="0"/>
    <w:p w14:paraId="7E168484" w14:textId="77777777" w:rsidR="002547F0" w:rsidRPr="00413A3F" w:rsidRDefault="002547F0" w:rsidP="002547F0">
      <w:pPr>
        <w:spacing w:after="0" w:line="240" w:lineRule="auto"/>
        <w:rPr>
          <w:rFonts w:ascii="Times New Roman" w:eastAsia="Times New Roman" w:hAnsi="Times New Roman" w:cs="Times New Roman"/>
          <w:sz w:val="24"/>
          <w:szCs w:val="24"/>
        </w:rPr>
      </w:pPr>
    </w:p>
    <w:p w14:paraId="40E6B5C9" w14:textId="77777777" w:rsidR="002547F0" w:rsidRPr="00413A3F" w:rsidRDefault="002547F0" w:rsidP="002547F0">
      <w:pPr>
        <w:spacing w:after="0" w:line="240" w:lineRule="auto"/>
        <w:rPr>
          <w:rFonts w:ascii="Times New Roman" w:eastAsia="Times New Roman" w:hAnsi="Times New Roman" w:cs="Times New Roman"/>
          <w:sz w:val="24"/>
          <w:szCs w:val="24"/>
        </w:rPr>
      </w:pPr>
    </w:p>
    <w:p w14:paraId="6DD8C758" w14:textId="77777777" w:rsidR="002547F0" w:rsidRPr="00413A3F" w:rsidRDefault="002547F0" w:rsidP="00693B34">
      <w:pPr>
        <w:pStyle w:val="ListParagraph"/>
        <w:numPr>
          <w:ilvl w:val="0"/>
          <w:numId w:val="1"/>
        </w:numPr>
        <w:tabs>
          <w:tab w:val="left" w:pos="90"/>
        </w:tabs>
        <w:spacing w:after="0" w:line="240" w:lineRule="auto"/>
        <w:textAlignment w:val="baseline"/>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u w:val="single"/>
        </w:rPr>
        <w:t xml:space="preserve">Call to Order | Determination of Quorum </w:t>
      </w:r>
    </w:p>
    <w:p w14:paraId="30646751" w14:textId="265F53B7" w:rsidR="002547F0" w:rsidRPr="00413A3F" w:rsidRDefault="002547F0" w:rsidP="002547F0">
      <w:pPr>
        <w:pStyle w:val="ListParagraph"/>
        <w:tabs>
          <w:tab w:val="left" w:pos="720"/>
        </w:tabs>
        <w:spacing w:after="0" w:line="240" w:lineRule="auto"/>
        <w:ind w:left="0" w:right="-576"/>
        <w:rPr>
          <w:rFonts w:ascii="Times New Roman" w:eastAsia="Times New Roman" w:hAnsi="Times New Roman" w:cs="Times New Roman"/>
          <w:sz w:val="24"/>
          <w:szCs w:val="24"/>
          <w:u w:val="single"/>
        </w:rPr>
      </w:pPr>
      <w:bookmarkStart w:id="1" w:name="_Hlk173406061"/>
      <w:r w:rsidRPr="00413A3F">
        <w:rPr>
          <w:rFonts w:ascii="Times New Roman" w:eastAsia="Times New Roman" w:hAnsi="Times New Roman" w:cs="Times New Roman"/>
          <w:sz w:val="24"/>
          <w:szCs w:val="24"/>
        </w:rPr>
        <w:t>At 9:3</w:t>
      </w:r>
      <w:r w:rsidR="00CF6AAD" w:rsidRPr="00413A3F">
        <w:rPr>
          <w:rFonts w:ascii="Times New Roman" w:eastAsia="Times New Roman" w:hAnsi="Times New Roman" w:cs="Times New Roman"/>
          <w:sz w:val="24"/>
          <w:szCs w:val="24"/>
        </w:rPr>
        <w:t>2</w:t>
      </w:r>
      <w:r w:rsidRPr="00413A3F">
        <w:rPr>
          <w:rFonts w:ascii="Times New Roman" w:eastAsia="Times New Roman" w:hAnsi="Times New Roman" w:cs="Times New Roman"/>
          <w:sz w:val="24"/>
          <w:szCs w:val="24"/>
        </w:rPr>
        <w:t xml:space="preserve"> </w:t>
      </w:r>
      <w:r w:rsidR="00E34474" w:rsidRPr="00413A3F">
        <w:rPr>
          <w:rFonts w:ascii="Times New Roman" w:eastAsia="Times New Roman" w:hAnsi="Times New Roman" w:cs="Times New Roman"/>
          <w:sz w:val="24"/>
          <w:szCs w:val="24"/>
        </w:rPr>
        <w:t>a.m.</w:t>
      </w:r>
      <w:r w:rsidRPr="00413A3F">
        <w:rPr>
          <w:rFonts w:ascii="Times New Roman" w:eastAsia="Times New Roman" w:hAnsi="Times New Roman" w:cs="Times New Roman"/>
          <w:sz w:val="24"/>
          <w:szCs w:val="24"/>
        </w:rPr>
        <w:t xml:space="preserve"> </w:t>
      </w:r>
      <w:bookmarkStart w:id="2" w:name="_Hlk160631206"/>
      <w:r w:rsidRPr="00413A3F">
        <w:rPr>
          <w:rFonts w:ascii="Times New Roman" w:eastAsia="Times New Roman" w:hAnsi="Times New Roman" w:cs="Times New Roman"/>
          <w:sz w:val="24"/>
          <w:szCs w:val="24"/>
        </w:rPr>
        <w:t>Ms. Allison Cirino, Board Chair</w:t>
      </w:r>
      <w:bookmarkEnd w:id="2"/>
      <w:r w:rsidRPr="00413A3F">
        <w:rPr>
          <w:rFonts w:ascii="Times New Roman" w:eastAsia="Times New Roman" w:hAnsi="Times New Roman" w:cs="Times New Roman"/>
          <w:sz w:val="24"/>
          <w:szCs w:val="24"/>
        </w:rPr>
        <w:t xml:space="preserve">, </w:t>
      </w:r>
      <w:bookmarkEnd w:id="1"/>
      <w:r w:rsidRPr="00413A3F">
        <w:rPr>
          <w:rFonts w:ascii="Times New Roman" w:eastAsia="Times New Roman" w:hAnsi="Times New Roman" w:cs="Times New Roman"/>
          <w:sz w:val="24"/>
          <w:szCs w:val="24"/>
        </w:rPr>
        <w:t xml:space="preserve">welcomed everyone to the meeting and called the meeting to order. Ms. Cirino reminded </w:t>
      </w:r>
      <w:r w:rsidR="00E34474" w:rsidRPr="00413A3F">
        <w:rPr>
          <w:rFonts w:ascii="Times New Roman" w:eastAsia="Times New Roman" w:hAnsi="Times New Roman" w:cs="Times New Roman"/>
          <w:sz w:val="24"/>
          <w:szCs w:val="24"/>
        </w:rPr>
        <w:t>b</w:t>
      </w:r>
      <w:r w:rsidRPr="00413A3F">
        <w:rPr>
          <w:rFonts w:ascii="Times New Roman" w:eastAsia="Times New Roman" w:hAnsi="Times New Roman" w:cs="Times New Roman"/>
          <w:sz w:val="24"/>
          <w:szCs w:val="24"/>
        </w:rPr>
        <w:t>oard members the meeting was being recorded and asked for a roll call vote to determine quorum.</w:t>
      </w:r>
    </w:p>
    <w:p w14:paraId="16DC5B15" w14:textId="77777777" w:rsidR="002547F0" w:rsidRPr="00413A3F" w:rsidRDefault="002547F0" w:rsidP="002547F0">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1E9EE124" w14:textId="6B42F9DD" w:rsidR="002547F0" w:rsidRPr="00413A3F"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rPr>
        <w:t xml:space="preserve">Roll call as follows: Allison Cirino: present; Diane </w:t>
      </w:r>
      <w:r w:rsidR="00856429">
        <w:rPr>
          <w:rFonts w:ascii="Times New Roman" w:eastAsia="Times New Roman" w:hAnsi="Times New Roman" w:cs="Times New Roman"/>
          <w:sz w:val="24"/>
          <w:szCs w:val="24"/>
        </w:rPr>
        <w:t>Ahern</w:t>
      </w:r>
      <w:r w:rsidRPr="00413A3F">
        <w:rPr>
          <w:rFonts w:ascii="Times New Roman" w:eastAsia="Times New Roman" w:hAnsi="Times New Roman" w:cs="Times New Roman"/>
          <w:sz w:val="24"/>
          <w:szCs w:val="24"/>
        </w:rPr>
        <w:t xml:space="preserve">: present; </w:t>
      </w:r>
      <w:r w:rsidR="004B543C" w:rsidRPr="00413A3F">
        <w:rPr>
          <w:rFonts w:ascii="Times New Roman" w:eastAsia="Times New Roman" w:hAnsi="Times New Roman" w:cs="Times New Roman"/>
          <w:sz w:val="24"/>
          <w:szCs w:val="24"/>
        </w:rPr>
        <w:t>Stephanie Coury</w:t>
      </w:r>
      <w:r w:rsidRPr="00413A3F">
        <w:rPr>
          <w:rFonts w:ascii="Times New Roman" w:eastAsia="Times New Roman" w:hAnsi="Times New Roman" w:cs="Times New Roman"/>
          <w:sz w:val="24"/>
          <w:szCs w:val="24"/>
        </w:rPr>
        <w:t xml:space="preserve">: present; </w:t>
      </w:r>
      <w:r w:rsidR="004B543C" w:rsidRPr="00413A3F">
        <w:rPr>
          <w:rFonts w:ascii="Times New Roman" w:eastAsia="Times New Roman" w:hAnsi="Times New Roman" w:cs="Times New Roman"/>
          <w:sz w:val="24"/>
          <w:szCs w:val="24"/>
        </w:rPr>
        <w:t>Shelley Mc Cormack</w:t>
      </w:r>
      <w:r w:rsidRPr="00413A3F">
        <w:rPr>
          <w:rFonts w:ascii="Times New Roman" w:eastAsia="Times New Roman" w:hAnsi="Times New Roman" w:cs="Times New Roman"/>
          <w:sz w:val="24"/>
          <w:szCs w:val="24"/>
        </w:rPr>
        <w:t>: present</w:t>
      </w:r>
    </w:p>
    <w:p w14:paraId="502FD182" w14:textId="77777777" w:rsidR="002547F0" w:rsidRPr="00413A3F"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rPr>
        <w:t>Absent: Jillian Fleming</w:t>
      </w:r>
    </w:p>
    <w:p w14:paraId="5585413E" w14:textId="77777777" w:rsidR="002547F0" w:rsidRPr="00413A3F"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p>
    <w:p w14:paraId="7424B944" w14:textId="77777777" w:rsidR="002547F0" w:rsidRPr="00413A3F" w:rsidRDefault="002547F0" w:rsidP="002547F0">
      <w:pPr>
        <w:pStyle w:val="ListParagraph"/>
        <w:numPr>
          <w:ilvl w:val="0"/>
          <w:numId w:val="1"/>
        </w:numPr>
        <w:spacing w:after="0" w:line="240" w:lineRule="auto"/>
        <w:textAlignment w:val="baseline"/>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u w:val="single"/>
        </w:rPr>
        <w:t>Approval of General Session Agenda | Conflict of Interest</w:t>
      </w:r>
    </w:p>
    <w:p w14:paraId="39205BDA" w14:textId="77777777" w:rsidR="002547F0" w:rsidRPr="00413A3F" w:rsidRDefault="002547F0" w:rsidP="002547F0">
      <w:pPr>
        <w:pStyle w:val="ListParagraph"/>
        <w:spacing w:after="0" w:line="240" w:lineRule="auto"/>
        <w:ind w:left="0"/>
        <w:rPr>
          <w:rFonts w:ascii="Times New Roman" w:eastAsia="Times New Roman" w:hAnsi="Times New Roman" w:cs="Times New Roman"/>
          <w:sz w:val="24"/>
          <w:szCs w:val="24"/>
        </w:rPr>
      </w:pPr>
    </w:p>
    <w:p w14:paraId="29709443" w14:textId="77777777" w:rsidR="002547F0" w:rsidRDefault="002547F0" w:rsidP="002547F0">
      <w:pPr>
        <w:pStyle w:val="ListParagraph"/>
        <w:spacing w:after="0" w:line="240" w:lineRule="auto"/>
        <w:ind w:left="0"/>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u w:val="single"/>
        </w:rPr>
        <w:t>DISCUSSION</w:t>
      </w:r>
      <w:r w:rsidRPr="00413A3F">
        <w:rPr>
          <w:rFonts w:ascii="Times New Roman" w:eastAsia="Times New Roman" w:hAnsi="Times New Roman" w:cs="Times New Roman"/>
          <w:sz w:val="24"/>
          <w:szCs w:val="24"/>
        </w:rPr>
        <w:t>:</w:t>
      </w:r>
    </w:p>
    <w:p w14:paraId="5EF48E8D" w14:textId="4998303E" w:rsidR="002547F0" w:rsidRPr="00413A3F" w:rsidRDefault="00143C00" w:rsidP="002547F0">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Ms. </w:t>
      </w:r>
      <w:r w:rsidR="00856429">
        <w:rPr>
          <w:rFonts w:ascii="Times New Roman" w:eastAsia="Times New Roman" w:hAnsi="Times New Roman" w:cs="Times New Roman"/>
          <w:sz w:val="24"/>
          <w:szCs w:val="24"/>
        </w:rPr>
        <w:t xml:space="preserve">Tracy </w:t>
      </w:r>
      <w:r>
        <w:rPr>
          <w:rFonts w:ascii="Times New Roman" w:eastAsia="Times New Roman" w:hAnsi="Times New Roman" w:cs="Times New Roman"/>
          <w:sz w:val="24"/>
          <w:szCs w:val="24"/>
        </w:rPr>
        <w:t>Tam stated that Item V was deferred</w:t>
      </w:r>
      <w:bookmarkStart w:id="3" w:name="_Hlk170906555"/>
      <w:r w:rsidR="00856429">
        <w:rPr>
          <w:rFonts w:ascii="Times New Roman" w:eastAsia="Times New Roman" w:hAnsi="Times New Roman" w:cs="Times New Roman"/>
          <w:sz w:val="24"/>
          <w:szCs w:val="24"/>
        </w:rPr>
        <w:t xml:space="preserve">. </w:t>
      </w:r>
      <w:r w:rsidR="002547F0" w:rsidRPr="00413A3F">
        <w:rPr>
          <w:rFonts w:ascii="Times New Roman" w:eastAsia="Times New Roman" w:hAnsi="Times New Roman" w:cs="Times New Roman"/>
          <w:sz w:val="24"/>
          <w:szCs w:val="24"/>
        </w:rPr>
        <w:t xml:space="preserve">Ms. Allison Cirino asked if any </w:t>
      </w:r>
      <w:r w:rsidR="00E34474" w:rsidRPr="00413A3F">
        <w:rPr>
          <w:rFonts w:ascii="Times New Roman" w:eastAsia="Times New Roman" w:hAnsi="Times New Roman" w:cs="Times New Roman"/>
          <w:sz w:val="24"/>
          <w:szCs w:val="24"/>
        </w:rPr>
        <w:t>b</w:t>
      </w:r>
      <w:r w:rsidR="002547F0" w:rsidRPr="00413A3F">
        <w:rPr>
          <w:rFonts w:ascii="Times New Roman" w:eastAsia="Times New Roman" w:hAnsi="Times New Roman" w:cs="Times New Roman"/>
          <w:sz w:val="24"/>
          <w:szCs w:val="24"/>
        </w:rPr>
        <w:t>oard members needed to recuse themselves from an item listed on the agenda. No recusals were noted.</w:t>
      </w:r>
    </w:p>
    <w:bookmarkEnd w:id="3"/>
    <w:p w14:paraId="52F843C6" w14:textId="77777777" w:rsidR="001A5369" w:rsidRPr="00413A3F" w:rsidRDefault="001A5369" w:rsidP="002547F0">
      <w:pPr>
        <w:pStyle w:val="ListParagraph"/>
        <w:spacing w:after="0" w:line="240" w:lineRule="auto"/>
        <w:ind w:left="0"/>
        <w:rPr>
          <w:rFonts w:ascii="Times New Roman" w:eastAsia="Times New Roman" w:hAnsi="Times New Roman" w:cs="Times New Roman"/>
          <w:sz w:val="24"/>
          <w:szCs w:val="24"/>
        </w:rPr>
      </w:pPr>
    </w:p>
    <w:p w14:paraId="670DAA9C" w14:textId="5F50F7D1" w:rsidR="002547F0" w:rsidRPr="00413A3F" w:rsidRDefault="002547F0" w:rsidP="002547F0">
      <w:pPr>
        <w:pStyle w:val="ListParagraph"/>
        <w:spacing w:after="0" w:line="240" w:lineRule="auto"/>
        <w:ind w:left="0"/>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u w:val="single"/>
        </w:rPr>
        <w:t>ACTION:</w:t>
      </w:r>
      <w:r w:rsidRPr="00413A3F">
        <w:rPr>
          <w:rFonts w:ascii="Times New Roman" w:eastAsia="Times New Roman" w:hAnsi="Times New Roman" w:cs="Times New Roman"/>
          <w:sz w:val="24"/>
          <w:szCs w:val="24"/>
        </w:rPr>
        <w:br/>
      </w:r>
      <w:bookmarkStart w:id="4" w:name="_Hlk170906567"/>
      <w:r w:rsidRPr="00413A3F">
        <w:rPr>
          <w:rFonts w:ascii="Times New Roman" w:eastAsia="Times New Roman" w:hAnsi="Times New Roman" w:cs="Times New Roman"/>
          <w:sz w:val="24"/>
          <w:szCs w:val="24"/>
        </w:rPr>
        <w:t>Ms. Allison Cirino made a motion to approve the agenda</w:t>
      </w:r>
      <w:r w:rsidR="00E34474" w:rsidRPr="00413A3F">
        <w:rPr>
          <w:rFonts w:ascii="Times New Roman" w:eastAsia="Times New Roman" w:hAnsi="Times New Roman" w:cs="Times New Roman"/>
          <w:sz w:val="24"/>
          <w:szCs w:val="24"/>
        </w:rPr>
        <w:t xml:space="preserve"> as </w:t>
      </w:r>
      <w:r w:rsidR="00A7387F" w:rsidRPr="00413A3F">
        <w:rPr>
          <w:rFonts w:ascii="Times New Roman" w:eastAsia="Times New Roman" w:hAnsi="Times New Roman" w:cs="Times New Roman"/>
          <w:sz w:val="24"/>
          <w:szCs w:val="24"/>
        </w:rPr>
        <w:t>amended</w:t>
      </w:r>
      <w:r w:rsidRPr="00413A3F">
        <w:rPr>
          <w:rFonts w:ascii="Times New Roman" w:eastAsia="Times New Roman" w:hAnsi="Times New Roman" w:cs="Times New Roman"/>
          <w:sz w:val="24"/>
          <w:szCs w:val="24"/>
        </w:rPr>
        <w:t xml:space="preserve">, which was seconded by Ms. </w:t>
      </w:r>
      <w:r w:rsidR="004B543C" w:rsidRPr="00413A3F">
        <w:rPr>
          <w:rFonts w:ascii="Times New Roman" w:eastAsia="Times New Roman" w:hAnsi="Times New Roman" w:cs="Times New Roman"/>
          <w:sz w:val="24"/>
          <w:szCs w:val="24"/>
        </w:rPr>
        <w:t>Diane Ahern</w:t>
      </w:r>
      <w:r w:rsidRPr="00413A3F">
        <w:rPr>
          <w:rFonts w:ascii="Times New Roman" w:eastAsia="Times New Roman" w:hAnsi="Times New Roman" w:cs="Times New Roman"/>
          <w:sz w:val="24"/>
          <w:szCs w:val="24"/>
        </w:rPr>
        <w:t xml:space="preserve">, and unanimously approved by roll call vote as follows: Allison Cirino: approve; Diane </w:t>
      </w:r>
      <w:r w:rsidR="00856429">
        <w:rPr>
          <w:rFonts w:ascii="Times New Roman" w:eastAsia="Times New Roman" w:hAnsi="Times New Roman" w:cs="Times New Roman"/>
          <w:sz w:val="24"/>
          <w:szCs w:val="24"/>
        </w:rPr>
        <w:t>Ahern</w:t>
      </w:r>
      <w:r w:rsidRPr="00413A3F">
        <w:rPr>
          <w:rFonts w:ascii="Times New Roman" w:eastAsia="Times New Roman" w:hAnsi="Times New Roman" w:cs="Times New Roman"/>
          <w:sz w:val="24"/>
          <w:szCs w:val="24"/>
        </w:rPr>
        <w:t>: approve;</w:t>
      </w:r>
      <w:r w:rsidR="004B543C" w:rsidRPr="00413A3F">
        <w:rPr>
          <w:rFonts w:ascii="Times New Roman" w:eastAsia="Times New Roman" w:hAnsi="Times New Roman" w:cs="Times New Roman"/>
          <w:sz w:val="24"/>
          <w:szCs w:val="24"/>
        </w:rPr>
        <w:t xml:space="preserve"> Stephanie Coury: </w:t>
      </w:r>
      <w:r w:rsidR="00143C00" w:rsidRPr="00413A3F">
        <w:rPr>
          <w:rFonts w:ascii="Times New Roman" w:eastAsia="Times New Roman" w:hAnsi="Times New Roman" w:cs="Times New Roman"/>
          <w:sz w:val="24"/>
          <w:szCs w:val="24"/>
        </w:rPr>
        <w:t>approve</w:t>
      </w:r>
      <w:r w:rsidR="00856429">
        <w:rPr>
          <w:rFonts w:ascii="Times New Roman" w:eastAsia="Times New Roman" w:hAnsi="Times New Roman" w:cs="Times New Roman"/>
          <w:sz w:val="24"/>
          <w:szCs w:val="24"/>
        </w:rPr>
        <w:t>;</w:t>
      </w:r>
      <w:r w:rsidR="00143C00" w:rsidRPr="00413A3F">
        <w:rPr>
          <w:rFonts w:ascii="Times New Roman" w:eastAsia="Times New Roman" w:hAnsi="Times New Roman" w:cs="Times New Roman"/>
          <w:sz w:val="24"/>
          <w:szCs w:val="24"/>
        </w:rPr>
        <w:t xml:space="preserve"> Shelley</w:t>
      </w:r>
      <w:r w:rsidRPr="00413A3F">
        <w:rPr>
          <w:rFonts w:ascii="Times New Roman" w:eastAsia="Times New Roman" w:hAnsi="Times New Roman" w:cs="Times New Roman"/>
          <w:sz w:val="24"/>
          <w:szCs w:val="24"/>
        </w:rPr>
        <w:t xml:space="preserve"> McCormick: approve.</w:t>
      </w:r>
    </w:p>
    <w:p w14:paraId="334436E2" w14:textId="2483D6E2" w:rsidR="00DA6504" w:rsidRPr="00413A3F" w:rsidRDefault="00DA6504" w:rsidP="00DA6504">
      <w:pPr>
        <w:pStyle w:val="ListParagraph"/>
        <w:spacing w:after="0" w:line="240" w:lineRule="auto"/>
        <w:ind w:left="0"/>
        <w:textAlignment w:val="baseline"/>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rPr>
        <w:t>Absent: Jillian Fleming.</w:t>
      </w:r>
    </w:p>
    <w:p w14:paraId="324F4F27" w14:textId="77777777" w:rsidR="002547F0" w:rsidRPr="00413A3F"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p>
    <w:p w14:paraId="279C660F" w14:textId="459B5817" w:rsidR="002547F0" w:rsidRPr="00413A3F" w:rsidRDefault="002547F0" w:rsidP="002547F0">
      <w:pPr>
        <w:spacing w:after="0" w:line="240" w:lineRule="auto"/>
        <w:rPr>
          <w:rFonts w:ascii="Times New Roman" w:eastAsia="Times New Roman" w:hAnsi="Times New Roman" w:cs="Times New Roman"/>
          <w:sz w:val="24"/>
          <w:szCs w:val="24"/>
        </w:rPr>
      </w:pPr>
      <w:r w:rsidRPr="00413A3F">
        <w:rPr>
          <w:rFonts w:ascii="Times New Roman" w:eastAsia="Times New Roman" w:hAnsi="Times New Roman" w:cs="Times New Roman"/>
          <w:b/>
          <w:sz w:val="24"/>
          <w:szCs w:val="24"/>
        </w:rPr>
        <w:t>Document</w:t>
      </w:r>
      <w:r w:rsidRPr="00413A3F">
        <w:rPr>
          <w:rFonts w:ascii="Times New Roman" w:eastAsia="Times New Roman" w:hAnsi="Times New Roman" w:cs="Times New Roman"/>
          <w:sz w:val="24"/>
          <w:szCs w:val="24"/>
        </w:rPr>
        <w:t>: </w:t>
      </w:r>
      <w:r w:rsidR="00244D85" w:rsidRPr="00413A3F">
        <w:rPr>
          <w:rFonts w:ascii="Times New Roman" w:eastAsia="Times New Roman" w:hAnsi="Times New Roman" w:cs="Times New Roman"/>
          <w:sz w:val="24"/>
          <w:szCs w:val="24"/>
        </w:rPr>
        <w:t>February</w:t>
      </w:r>
      <w:r w:rsidR="00B67983" w:rsidRPr="00413A3F">
        <w:rPr>
          <w:rFonts w:ascii="Times New Roman" w:eastAsia="Times New Roman" w:hAnsi="Times New Roman" w:cs="Times New Roman"/>
          <w:sz w:val="24"/>
          <w:szCs w:val="24"/>
        </w:rPr>
        <w:t xml:space="preserve"> </w:t>
      </w:r>
      <w:r w:rsidR="00244D85" w:rsidRPr="00413A3F">
        <w:rPr>
          <w:rFonts w:ascii="Times New Roman" w:eastAsia="Times New Roman" w:hAnsi="Times New Roman" w:cs="Times New Roman"/>
          <w:sz w:val="24"/>
          <w:szCs w:val="24"/>
        </w:rPr>
        <w:t>6</w:t>
      </w:r>
      <w:r w:rsidR="00B67983" w:rsidRPr="00413A3F">
        <w:rPr>
          <w:rFonts w:ascii="Times New Roman" w:eastAsia="Times New Roman" w:hAnsi="Times New Roman" w:cs="Times New Roman"/>
          <w:sz w:val="24"/>
          <w:szCs w:val="24"/>
        </w:rPr>
        <w:t>, 202</w:t>
      </w:r>
      <w:r w:rsidR="00244D85" w:rsidRPr="00413A3F">
        <w:rPr>
          <w:rFonts w:ascii="Times New Roman" w:eastAsia="Times New Roman" w:hAnsi="Times New Roman" w:cs="Times New Roman"/>
          <w:sz w:val="24"/>
          <w:szCs w:val="24"/>
        </w:rPr>
        <w:t>5</w:t>
      </w:r>
      <w:r w:rsidRPr="00413A3F">
        <w:rPr>
          <w:rFonts w:ascii="Times New Roman" w:eastAsia="Times New Roman" w:hAnsi="Times New Roman" w:cs="Times New Roman"/>
          <w:sz w:val="24"/>
          <w:szCs w:val="24"/>
        </w:rPr>
        <w:t>, General Session Agenda</w:t>
      </w:r>
      <w:bookmarkEnd w:id="4"/>
      <w:r w:rsidRPr="00413A3F">
        <w:rPr>
          <w:rFonts w:ascii="Times New Roman" w:eastAsia="Times New Roman" w:hAnsi="Times New Roman" w:cs="Times New Roman"/>
          <w:sz w:val="24"/>
          <w:szCs w:val="24"/>
        </w:rPr>
        <w:br/>
      </w:r>
    </w:p>
    <w:p w14:paraId="36040D97" w14:textId="6781A95E" w:rsidR="002547F0" w:rsidRPr="00413A3F" w:rsidRDefault="002547F0" w:rsidP="002547F0">
      <w:pPr>
        <w:pStyle w:val="ListParagraph"/>
        <w:numPr>
          <w:ilvl w:val="0"/>
          <w:numId w:val="2"/>
        </w:numPr>
        <w:spacing w:after="0" w:line="240" w:lineRule="auto"/>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u w:val="single"/>
        </w:rPr>
        <w:t>Approval of Minutes</w:t>
      </w:r>
      <w:r w:rsidRPr="00413A3F">
        <w:rPr>
          <w:rFonts w:ascii="Times New Roman" w:eastAsia="Times New Roman" w:hAnsi="Times New Roman" w:cs="Times New Roman"/>
          <w:sz w:val="24"/>
          <w:szCs w:val="24"/>
        </w:rPr>
        <w:t xml:space="preserve"> </w:t>
      </w:r>
    </w:p>
    <w:p w14:paraId="548A1FEA" w14:textId="77777777" w:rsidR="002547F0" w:rsidRPr="00413A3F" w:rsidRDefault="002547F0" w:rsidP="002547F0">
      <w:pPr>
        <w:spacing w:after="0" w:line="240" w:lineRule="auto"/>
        <w:rPr>
          <w:rFonts w:ascii="Times New Roman" w:eastAsia="Times New Roman" w:hAnsi="Times New Roman" w:cs="Times New Roman"/>
          <w:sz w:val="24"/>
          <w:szCs w:val="24"/>
        </w:rPr>
      </w:pPr>
    </w:p>
    <w:p w14:paraId="51F7277A" w14:textId="77777777" w:rsidR="002547F0" w:rsidRPr="00413A3F" w:rsidRDefault="002547F0" w:rsidP="002547F0">
      <w:pPr>
        <w:spacing w:after="0" w:line="240" w:lineRule="auto"/>
        <w:rPr>
          <w:rFonts w:ascii="Times New Roman" w:eastAsia="Times New Roman" w:hAnsi="Times New Roman" w:cs="Times New Roman"/>
          <w:sz w:val="24"/>
          <w:szCs w:val="24"/>
        </w:rPr>
      </w:pPr>
      <w:r w:rsidRPr="00413A3F">
        <w:rPr>
          <w:rFonts w:ascii="Times New Roman" w:eastAsia="Times New Roman" w:hAnsi="Times New Roman" w:cs="Times New Roman"/>
          <w:sz w:val="24"/>
          <w:szCs w:val="24"/>
          <w:u w:val="single"/>
        </w:rPr>
        <w:t>DISCUSSION</w:t>
      </w:r>
      <w:r w:rsidRPr="00413A3F">
        <w:rPr>
          <w:rFonts w:ascii="Times New Roman" w:eastAsia="Times New Roman" w:hAnsi="Times New Roman" w:cs="Times New Roman"/>
          <w:sz w:val="24"/>
          <w:szCs w:val="24"/>
        </w:rPr>
        <w:t xml:space="preserve">:  </w:t>
      </w:r>
    </w:p>
    <w:p w14:paraId="11B25A80" w14:textId="417BF652" w:rsidR="002547F0" w:rsidRPr="00413A3F" w:rsidRDefault="00B67983" w:rsidP="002547F0">
      <w:pPr>
        <w:spacing w:after="0" w:line="240" w:lineRule="auto"/>
        <w:rPr>
          <w:rFonts w:ascii="Times New Roman" w:eastAsia="Times New Roman" w:hAnsi="Times New Roman" w:cs="Times New Roman"/>
          <w:sz w:val="24"/>
          <w:szCs w:val="24"/>
        </w:rPr>
      </w:pPr>
      <w:bookmarkStart w:id="5" w:name="_Hlk173406164"/>
      <w:r w:rsidRPr="00413A3F">
        <w:rPr>
          <w:rFonts w:ascii="Times New Roman" w:eastAsia="Times New Roman" w:hAnsi="Times New Roman" w:cs="Times New Roman"/>
          <w:sz w:val="23"/>
          <w:szCs w:val="23"/>
        </w:rPr>
        <w:t>Ms. Allison Cirino</w:t>
      </w:r>
      <w:r w:rsidR="00DA6504" w:rsidRPr="00413A3F">
        <w:rPr>
          <w:rFonts w:ascii="Times New Roman" w:eastAsia="Times New Roman" w:hAnsi="Times New Roman" w:cs="Times New Roman"/>
          <w:sz w:val="23"/>
          <w:szCs w:val="23"/>
        </w:rPr>
        <w:t xml:space="preserve"> asked </w:t>
      </w:r>
      <w:r w:rsidR="00E34474" w:rsidRPr="00413A3F">
        <w:rPr>
          <w:rFonts w:ascii="Times New Roman" w:eastAsia="Times New Roman" w:hAnsi="Times New Roman" w:cs="Times New Roman"/>
          <w:sz w:val="23"/>
          <w:szCs w:val="23"/>
        </w:rPr>
        <w:t>b</w:t>
      </w:r>
      <w:r w:rsidR="00DA6504" w:rsidRPr="00413A3F">
        <w:rPr>
          <w:rFonts w:ascii="Times New Roman" w:eastAsia="Times New Roman" w:hAnsi="Times New Roman" w:cs="Times New Roman"/>
          <w:sz w:val="23"/>
          <w:szCs w:val="23"/>
        </w:rPr>
        <w:t>oard members to review the minutes and make a motion to approve when ready.</w:t>
      </w:r>
      <w:bookmarkEnd w:id="5"/>
      <w:r w:rsidR="002547F0" w:rsidRPr="00413A3F">
        <w:rPr>
          <w:rFonts w:ascii="Times New Roman" w:eastAsia="Times New Roman" w:hAnsi="Times New Roman" w:cs="Times New Roman"/>
          <w:sz w:val="24"/>
          <w:szCs w:val="24"/>
        </w:rPr>
        <w:br/>
      </w:r>
    </w:p>
    <w:p w14:paraId="0246988D" w14:textId="5A018DF9" w:rsidR="002547F0" w:rsidRPr="00413A3F"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bookmarkStart w:id="6" w:name="_Hlk173406179"/>
      <w:r w:rsidRPr="00413A3F">
        <w:rPr>
          <w:rFonts w:ascii="Times New Roman" w:eastAsia="Times New Roman" w:hAnsi="Times New Roman" w:cs="Times New Roman"/>
          <w:sz w:val="24"/>
          <w:szCs w:val="24"/>
          <w:u w:val="single"/>
        </w:rPr>
        <w:t>ACTION</w:t>
      </w:r>
      <w:r w:rsidRPr="00413A3F">
        <w:rPr>
          <w:rFonts w:ascii="Times New Roman" w:eastAsia="Times New Roman" w:hAnsi="Times New Roman" w:cs="Times New Roman"/>
          <w:sz w:val="24"/>
          <w:szCs w:val="24"/>
        </w:rPr>
        <w:t xml:space="preserve">: </w:t>
      </w:r>
      <w:r w:rsidRPr="00413A3F">
        <w:rPr>
          <w:rFonts w:ascii="Times New Roman" w:eastAsia="Times New Roman" w:hAnsi="Times New Roman" w:cs="Times New Roman"/>
          <w:sz w:val="24"/>
          <w:szCs w:val="24"/>
        </w:rPr>
        <w:br/>
        <w:t>Ms. Allison Cirino made a motion to approve the minutes</w:t>
      </w:r>
      <w:r w:rsidR="00E34474" w:rsidRPr="00413A3F">
        <w:rPr>
          <w:rFonts w:ascii="Times New Roman" w:eastAsia="Times New Roman" w:hAnsi="Times New Roman" w:cs="Times New Roman"/>
          <w:sz w:val="24"/>
          <w:szCs w:val="24"/>
        </w:rPr>
        <w:t xml:space="preserve"> as written</w:t>
      </w:r>
      <w:r w:rsidRPr="00413A3F">
        <w:rPr>
          <w:rFonts w:ascii="Times New Roman" w:eastAsia="Times New Roman" w:hAnsi="Times New Roman" w:cs="Times New Roman"/>
          <w:sz w:val="24"/>
          <w:szCs w:val="24"/>
        </w:rPr>
        <w:t xml:space="preserve">, which was seconded by Ms. </w:t>
      </w:r>
      <w:r w:rsidR="004B543C" w:rsidRPr="00413A3F">
        <w:rPr>
          <w:rFonts w:ascii="Times New Roman" w:eastAsia="Times New Roman" w:hAnsi="Times New Roman" w:cs="Times New Roman"/>
          <w:sz w:val="24"/>
          <w:szCs w:val="24"/>
        </w:rPr>
        <w:t>Diane Ahern</w:t>
      </w:r>
      <w:r w:rsidRPr="00413A3F">
        <w:rPr>
          <w:rFonts w:ascii="Times New Roman" w:eastAsia="Times New Roman" w:hAnsi="Times New Roman" w:cs="Times New Roman"/>
          <w:sz w:val="24"/>
          <w:szCs w:val="24"/>
        </w:rPr>
        <w:t xml:space="preserve"> and unanimously approved by roll call vote as follows: Allison Cirino: approve; Diane </w:t>
      </w:r>
      <w:r w:rsidR="00856429">
        <w:rPr>
          <w:rFonts w:ascii="Times New Roman" w:eastAsia="Times New Roman" w:hAnsi="Times New Roman" w:cs="Times New Roman"/>
          <w:sz w:val="24"/>
          <w:szCs w:val="24"/>
        </w:rPr>
        <w:t>Ahern</w:t>
      </w:r>
      <w:r w:rsidRPr="00413A3F">
        <w:rPr>
          <w:rFonts w:ascii="Times New Roman" w:eastAsia="Times New Roman" w:hAnsi="Times New Roman" w:cs="Times New Roman"/>
          <w:sz w:val="24"/>
          <w:szCs w:val="24"/>
        </w:rPr>
        <w:t xml:space="preserve">: approve; </w:t>
      </w:r>
      <w:r w:rsidR="004B543C" w:rsidRPr="00413A3F">
        <w:rPr>
          <w:rFonts w:ascii="Times New Roman" w:eastAsia="Times New Roman" w:hAnsi="Times New Roman" w:cs="Times New Roman"/>
          <w:sz w:val="24"/>
          <w:szCs w:val="24"/>
        </w:rPr>
        <w:t xml:space="preserve">Stephanie Coury: approve </w:t>
      </w:r>
      <w:r w:rsidRPr="00413A3F">
        <w:rPr>
          <w:rFonts w:ascii="Times New Roman" w:eastAsia="Times New Roman" w:hAnsi="Times New Roman" w:cs="Times New Roman"/>
          <w:sz w:val="24"/>
          <w:szCs w:val="24"/>
        </w:rPr>
        <w:t>Shelley McCormick: approve</w:t>
      </w:r>
      <w:r w:rsidR="009F776F">
        <w:rPr>
          <w:rFonts w:ascii="Times New Roman" w:eastAsia="Times New Roman" w:hAnsi="Times New Roman" w:cs="Times New Roman"/>
          <w:sz w:val="24"/>
          <w:szCs w:val="24"/>
        </w:rPr>
        <w:t>.</w:t>
      </w:r>
    </w:p>
    <w:p w14:paraId="2A30F56E" w14:textId="180A743F" w:rsidR="00DA6504" w:rsidRPr="00413A3F" w:rsidRDefault="00DA6504" w:rsidP="00DA6504">
      <w:pPr>
        <w:pStyle w:val="ListParagraph"/>
        <w:spacing w:after="0" w:line="240" w:lineRule="auto"/>
        <w:ind w:left="0"/>
        <w:textAlignment w:val="baseline"/>
        <w:rPr>
          <w:rFonts w:ascii="Times New Roman" w:eastAsia="Times New Roman" w:hAnsi="Times New Roman" w:cs="Times New Roman"/>
          <w:sz w:val="24"/>
          <w:szCs w:val="24"/>
        </w:rPr>
      </w:pPr>
      <w:bookmarkStart w:id="7" w:name="_Hlk173406119"/>
      <w:r w:rsidRPr="00413A3F">
        <w:rPr>
          <w:rFonts w:ascii="Times New Roman" w:eastAsia="Times New Roman" w:hAnsi="Times New Roman" w:cs="Times New Roman"/>
          <w:sz w:val="24"/>
          <w:szCs w:val="24"/>
        </w:rPr>
        <w:t>Absent: Jillian Fleming.</w:t>
      </w:r>
    </w:p>
    <w:bookmarkEnd w:id="7"/>
    <w:p w14:paraId="4ACB897F" w14:textId="77777777" w:rsidR="002547F0" w:rsidRPr="00413A3F"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p>
    <w:p w14:paraId="7D66A2DA" w14:textId="20B972D3" w:rsidR="002547F0" w:rsidRPr="00413A3F" w:rsidRDefault="002547F0" w:rsidP="002547F0">
      <w:pPr>
        <w:pStyle w:val="ListParagraph"/>
        <w:spacing w:after="0" w:line="240" w:lineRule="auto"/>
        <w:ind w:left="0"/>
        <w:rPr>
          <w:rFonts w:ascii="Times New Roman" w:eastAsia="Times New Roman" w:hAnsi="Times New Roman" w:cs="Times New Roman"/>
          <w:sz w:val="24"/>
          <w:szCs w:val="24"/>
        </w:rPr>
      </w:pPr>
      <w:r w:rsidRPr="00413A3F">
        <w:rPr>
          <w:rFonts w:ascii="Times New Roman" w:eastAsia="Times New Roman" w:hAnsi="Times New Roman" w:cs="Times New Roman"/>
          <w:b/>
          <w:sz w:val="24"/>
          <w:szCs w:val="24"/>
        </w:rPr>
        <w:t>Document</w:t>
      </w:r>
      <w:r w:rsidRPr="00413A3F">
        <w:rPr>
          <w:rFonts w:ascii="Times New Roman" w:eastAsia="Times New Roman" w:hAnsi="Times New Roman" w:cs="Times New Roman"/>
          <w:sz w:val="24"/>
          <w:szCs w:val="24"/>
        </w:rPr>
        <w:t xml:space="preserve">: </w:t>
      </w:r>
      <w:r w:rsidR="004B543C" w:rsidRPr="00413A3F">
        <w:rPr>
          <w:rFonts w:ascii="Times New Roman" w:eastAsia="Times New Roman" w:hAnsi="Times New Roman" w:cs="Times New Roman"/>
          <w:sz w:val="24"/>
          <w:szCs w:val="24"/>
        </w:rPr>
        <w:t xml:space="preserve">October </w:t>
      </w:r>
      <w:r w:rsidR="00B67983" w:rsidRPr="00413A3F">
        <w:rPr>
          <w:rFonts w:ascii="Times New Roman" w:eastAsia="Times New Roman" w:hAnsi="Times New Roman" w:cs="Times New Roman"/>
          <w:sz w:val="24"/>
          <w:szCs w:val="24"/>
        </w:rPr>
        <w:t>0</w:t>
      </w:r>
      <w:r w:rsidR="004B543C" w:rsidRPr="00413A3F">
        <w:rPr>
          <w:rFonts w:ascii="Times New Roman" w:eastAsia="Times New Roman" w:hAnsi="Times New Roman" w:cs="Times New Roman"/>
          <w:sz w:val="24"/>
          <w:szCs w:val="24"/>
        </w:rPr>
        <w:t>3</w:t>
      </w:r>
      <w:r w:rsidR="00DA6504" w:rsidRPr="00413A3F">
        <w:rPr>
          <w:rFonts w:ascii="Times New Roman" w:eastAsia="Times New Roman" w:hAnsi="Times New Roman" w:cs="Times New Roman"/>
          <w:sz w:val="24"/>
          <w:szCs w:val="24"/>
        </w:rPr>
        <w:t>, 2024</w:t>
      </w:r>
      <w:r w:rsidRPr="00413A3F">
        <w:rPr>
          <w:rFonts w:ascii="Times New Roman" w:eastAsia="Times New Roman" w:hAnsi="Times New Roman" w:cs="Times New Roman"/>
          <w:sz w:val="24"/>
          <w:szCs w:val="24"/>
        </w:rPr>
        <w:t>, General Session Minutes</w:t>
      </w:r>
    </w:p>
    <w:bookmarkEnd w:id="6"/>
    <w:p w14:paraId="65827D9A" w14:textId="77777777" w:rsidR="002547F0" w:rsidRPr="00413A3F" w:rsidRDefault="002547F0" w:rsidP="002547F0">
      <w:pPr>
        <w:spacing w:after="0" w:line="240" w:lineRule="auto"/>
        <w:rPr>
          <w:rFonts w:ascii="Times New Roman" w:eastAsia="Times New Roman" w:hAnsi="Times New Roman" w:cs="Times New Roman"/>
          <w:sz w:val="24"/>
          <w:szCs w:val="24"/>
        </w:rPr>
      </w:pPr>
    </w:p>
    <w:p w14:paraId="3E4F3706" w14:textId="7E76583D" w:rsidR="00DA6504" w:rsidRPr="0023394D" w:rsidRDefault="00244D85"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sidRPr="0023394D">
        <w:rPr>
          <w:rFonts w:ascii="Times New Roman" w:eastAsia="Times New Roman" w:hAnsi="Times New Roman" w:cs="Times New Roman"/>
          <w:sz w:val="24"/>
          <w:szCs w:val="24"/>
          <w:u w:val="single"/>
        </w:rPr>
        <w:t>Emergency amendments to regulations to implement the Shield Law</w:t>
      </w:r>
    </w:p>
    <w:p w14:paraId="268DD1AE" w14:textId="77777777" w:rsidR="00856429" w:rsidRDefault="00B769DE" w:rsidP="00856429">
      <w:pPr>
        <w:pStyle w:val="ListParagraph"/>
        <w:numPr>
          <w:ilvl w:val="0"/>
          <w:numId w:val="4"/>
        </w:numPr>
        <w:spacing w:after="0" w:line="240" w:lineRule="auto"/>
        <w:contextualSpacing w:val="0"/>
        <w:rPr>
          <w:rFonts w:ascii="Times New Roman" w:hAnsi="Times New Roman" w:cs="Times New Roman"/>
          <w:bCs/>
          <w:sz w:val="24"/>
          <w:szCs w:val="24"/>
        </w:rPr>
      </w:pPr>
      <w:r w:rsidRPr="0023394D">
        <w:rPr>
          <w:rFonts w:ascii="Times New Roman" w:hAnsi="Times New Roman" w:cs="Times New Roman"/>
          <w:bCs/>
          <w:sz w:val="24"/>
          <w:szCs w:val="24"/>
        </w:rPr>
        <w:t>270 CMR 3.00: Licensure Requirements, Procedures, Professional, and Ethical Standards of Conduct</w:t>
      </w:r>
    </w:p>
    <w:p w14:paraId="69E2E969" w14:textId="406C2DD8" w:rsidR="00DA6504" w:rsidRDefault="00B769DE" w:rsidP="00856429">
      <w:pPr>
        <w:pStyle w:val="ListParagraph"/>
        <w:numPr>
          <w:ilvl w:val="0"/>
          <w:numId w:val="4"/>
        </w:numPr>
        <w:spacing w:after="0" w:line="240" w:lineRule="auto"/>
        <w:contextualSpacing w:val="0"/>
        <w:rPr>
          <w:rFonts w:ascii="Times New Roman" w:hAnsi="Times New Roman" w:cs="Times New Roman"/>
          <w:bCs/>
          <w:sz w:val="24"/>
          <w:szCs w:val="24"/>
        </w:rPr>
      </w:pPr>
      <w:r w:rsidRPr="00856429">
        <w:rPr>
          <w:rFonts w:ascii="Times New Roman" w:hAnsi="Times New Roman" w:cs="Times New Roman"/>
          <w:bCs/>
          <w:sz w:val="24"/>
          <w:szCs w:val="24"/>
        </w:rPr>
        <w:t>270 CMR 4.00: Investigations, Complaints, and Board Actions</w:t>
      </w:r>
    </w:p>
    <w:p w14:paraId="6B605BF1" w14:textId="36A96992" w:rsidR="00856429" w:rsidRPr="00856429" w:rsidRDefault="00856429" w:rsidP="00856429">
      <w:pPr>
        <w:spacing w:after="0" w:line="240" w:lineRule="auto"/>
        <w:rPr>
          <w:rFonts w:ascii="Times New Roman" w:hAnsi="Times New Roman" w:cs="Times New Roman"/>
          <w:bCs/>
          <w:sz w:val="24"/>
          <w:szCs w:val="24"/>
        </w:rPr>
      </w:pPr>
    </w:p>
    <w:p w14:paraId="38C0AC09" w14:textId="77777777" w:rsidR="00F228F8" w:rsidRPr="0023394D" w:rsidRDefault="00DA6504" w:rsidP="00DA6504">
      <w:pPr>
        <w:spacing w:after="0" w:line="240" w:lineRule="auto"/>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u w:val="single"/>
        </w:rPr>
        <w:t>DISCUSSION</w:t>
      </w:r>
      <w:r w:rsidRPr="0023394D">
        <w:rPr>
          <w:rFonts w:ascii="Times New Roman" w:eastAsia="Times New Roman" w:hAnsi="Times New Roman" w:cs="Times New Roman"/>
          <w:sz w:val="24"/>
          <w:szCs w:val="24"/>
        </w:rPr>
        <w:t xml:space="preserve">: </w:t>
      </w:r>
    </w:p>
    <w:p w14:paraId="4D0D1915" w14:textId="31E7997E" w:rsidR="007C199A" w:rsidRPr="005B2CBA" w:rsidRDefault="00345D32" w:rsidP="005B2CBA">
      <w:pPr>
        <w:spacing w:after="0" w:line="240" w:lineRule="auto"/>
        <w:rPr>
          <w:rFonts w:ascii="Times New Roman" w:hAnsi="Times New Roman" w:cs="Times New Roman"/>
          <w:bCs/>
          <w:sz w:val="24"/>
          <w:szCs w:val="24"/>
        </w:rPr>
      </w:pPr>
      <w:r w:rsidRPr="005B2CBA">
        <w:rPr>
          <w:rFonts w:ascii="Times New Roman" w:eastAsia="Times New Roman" w:hAnsi="Times New Roman" w:cs="Times New Roman"/>
          <w:sz w:val="24"/>
          <w:szCs w:val="24"/>
        </w:rPr>
        <w:t>Ms. Tracy Tam introduced Ms. Laur</w:t>
      </w:r>
      <w:r w:rsidR="00374515" w:rsidRPr="005B2CBA">
        <w:rPr>
          <w:rFonts w:ascii="Times New Roman" w:eastAsia="Times New Roman" w:hAnsi="Times New Roman" w:cs="Times New Roman"/>
          <w:sz w:val="24"/>
          <w:szCs w:val="24"/>
        </w:rPr>
        <w:t>en</w:t>
      </w:r>
      <w:r w:rsidRPr="005B2CBA">
        <w:rPr>
          <w:rFonts w:ascii="Times New Roman" w:eastAsia="Times New Roman" w:hAnsi="Times New Roman" w:cs="Times New Roman"/>
          <w:sz w:val="24"/>
          <w:szCs w:val="24"/>
        </w:rPr>
        <w:t xml:space="preserve"> Nelson, </w:t>
      </w:r>
      <w:r w:rsidR="00374515" w:rsidRPr="005B2CBA">
        <w:rPr>
          <w:rFonts w:ascii="Times New Roman" w:eastAsia="Times New Roman" w:hAnsi="Times New Roman" w:cs="Times New Roman"/>
          <w:sz w:val="24"/>
          <w:szCs w:val="24"/>
        </w:rPr>
        <w:t>Deputy</w:t>
      </w:r>
      <w:r w:rsidRPr="005B2CBA">
        <w:rPr>
          <w:rFonts w:ascii="Times New Roman" w:eastAsia="Times New Roman" w:hAnsi="Times New Roman" w:cs="Times New Roman"/>
          <w:sz w:val="24"/>
          <w:szCs w:val="24"/>
        </w:rPr>
        <w:t xml:space="preserve"> </w:t>
      </w:r>
      <w:r w:rsidR="007740EE" w:rsidRPr="005B2CBA">
        <w:rPr>
          <w:rFonts w:ascii="Times New Roman" w:eastAsia="Times New Roman" w:hAnsi="Times New Roman" w:cs="Times New Roman"/>
          <w:sz w:val="24"/>
          <w:szCs w:val="24"/>
        </w:rPr>
        <w:t>Director,</w:t>
      </w:r>
      <w:r w:rsidRPr="005B2CBA">
        <w:rPr>
          <w:rFonts w:ascii="Times New Roman" w:eastAsia="Times New Roman" w:hAnsi="Times New Roman" w:cs="Times New Roman"/>
          <w:sz w:val="24"/>
          <w:szCs w:val="24"/>
        </w:rPr>
        <w:t xml:space="preserve"> to do a presentation on Proposed Emergency Amendments</w:t>
      </w:r>
      <w:r w:rsidR="007C199A" w:rsidRPr="005B2CBA">
        <w:rPr>
          <w:rFonts w:ascii="Times New Roman" w:eastAsia="Times New Roman" w:hAnsi="Times New Roman" w:cs="Times New Roman"/>
          <w:sz w:val="24"/>
          <w:szCs w:val="24"/>
        </w:rPr>
        <w:t xml:space="preserve"> for</w:t>
      </w:r>
      <w:r w:rsidR="007C199A" w:rsidRPr="005B2CBA">
        <w:rPr>
          <w:rFonts w:ascii="Times New Roman" w:hAnsi="Times New Roman" w:cs="Times New Roman"/>
          <w:bCs/>
          <w:sz w:val="24"/>
          <w:szCs w:val="24"/>
        </w:rPr>
        <w:t xml:space="preserve"> 270 CMR 3.00: Licensure Requirements, Procedures, Professional, and Ethical Standards of Conduct and 270 CMR 4.00: Investigations, Complaints, and Board Actions</w:t>
      </w:r>
      <w:r w:rsidR="00856429" w:rsidRPr="005B2CBA">
        <w:rPr>
          <w:rFonts w:ascii="Times New Roman" w:hAnsi="Times New Roman" w:cs="Times New Roman"/>
          <w:bCs/>
          <w:sz w:val="24"/>
          <w:szCs w:val="24"/>
        </w:rPr>
        <w:t>.</w:t>
      </w:r>
    </w:p>
    <w:p w14:paraId="480722D3" w14:textId="77777777" w:rsidR="00374515" w:rsidRPr="0023394D" w:rsidRDefault="00374515" w:rsidP="007C199A">
      <w:pPr>
        <w:pStyle w:val="ListParagraph"/>
        <w:spacing w:after="0" w:line="240" w:lineRule="auto"/>
        <w:contextualSpacing w:val="0"/>
        <w:rPr>
          <w:rFonts w:ascii="Times New Roman" w:hAnsi="Times New Roman" w:cs="Times New Roman"/>
          <w:bCs/>
          <w:sz w:val="24"/>
          <w:szCs w:val="24"/>
        </w:rPr>
      </w:pPr>
    </w:p>
    <w:p w14:paraId="332165C1" w14:textId="1CF84DC5" w:rsidR="00374515" w:rsidRPr="0023394D" w:rsidRDefault="00374515" w:rsidP="0063241D">
      <w:pPr>
        <w:spacing w:after="0" w:line="240" w:lineRule="auto"/>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Ms. Lauren Nelson presented the following:</w:t>
      </w:r>
    </w:p>
    <w:p w14:paraId="3BB41F9B" w14:textId="77777777" w:rsidR="00374515" w:rsidRPr="0023394D" w:rsidRDefault="00447F98" w:rsidP="0063241D">
      <w:pPr>
        <w:spacing w:after="0" w:line="240" w:lineRule="auto"/>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The proposed amendments would implement and codify into regulation the provisions of M.G.L. c. 112, § 105, as amended by St. 2022, c. 127, An Act Expanding Protections For Reproductive And Gender Affirming Care</w:t>
      </w:r>
      <w:r w:rsidR="00374515" w:rsidRPr="0023394D">
        <w:rPr>
          <w:rFonts w:ascii="Times New Roman" w:eastAsia="Times New Roman" w:hAnsi="Times New Roman" w:cs="Times New Roman"/>
          <w:sz w:val="24"/>
          <w:szCs w:val="24"/>
        </w:rPr>
        <w:t xml:space="preserve"> </w:t>
      </w:r>
      <w:r w:rsidRPr="0023394D">
        <w:rPr>
          <w:rFonts w:ascii="Times New Roman" w:eastAsia="Times New Roman" w:hAnsi="Times New Roman" w:cs="Times New Roman"/>
          <w:sz w:val="24"/>
          <w:szCs w:val="24"/>
        </w:rPr>
        <w:t>(Chapter 127).  This statute protects genetic counselors from disqualification from licensure, and from Board discipline, on the basis of providing, or assisting in providing, reproductive health car</w:t>
      </w:r>
      <w:r w:rsidR="00D53FF1" w:rsidRPr="0023394D">
        <w:rPr>
          <w:rFonts w:ascii="Times New Roman" w:eastAsia="Times New Roman" w:hAnsi="Times New Roman" w:cs="Times New Roman"/>
          <w:sz w:val="24"/>
          <w:szCs w:val="24"/>
        </w:rPr>
        <w:t>e</w:t>
      </w:r>
      <w:r w:rsidRPr="0023394D">
        <w:rPr>
          <w:rFonts w:ascii="Times New Roman" w:eastAsia="Times New Roman" w:hAnsi="Times New Roman" w:cs="Times New Roman"/>
          <w:sz w:val="24"/>
          <w:szCs w:val="24"/>
        </w:rPr>
        <w:t xml:space="preserve"> services and gender affirming he</w:t>
      </w:r>
      <w:r w:rsidR="00D53FF1" w:rsidRPr="0023394D">
        <w:rPr>
          <w:rFonts w:ascii="Times New Roman" w:eastAsia="Times New Roman" w:hAnsi="Times New Roman" w:cs="Times New Roman"/>
          <w:sz w:val="24"/>
          <w:szCs w:val="24"/>
        </w:rPr>
        <w:t xml:space="preserve">alth care services if the services provided would be lawful and consistent with good professional practice in Massachusetts. </w:t>
      </w:r>
      <w:r w:rsidR="00165651" w:rsidRPr="0023394D">
        <w:rPr>
          <w:rFonts w:ascii="Times New Roman" w:eastAsia="Times New Roman" w:hAnsi="Times New Roman" w:cs="Times New Roman"/>
          <w:sz w:val="24"/>
          <w:szCs w:val="24"/>
        </w:rPr>
        <w:t>Protection</w:t>
      </w:r>
      <w:r w:rsidR="00D53FF1" w:rsidRPr="0023394D">
        <w:rPr>
          <w:rFonts w:ascii="Times New Roman" w:eastAsia="Times New Roman" w:hAnsi="Times New Roman" w:cs="Times New Roman"/>
          <w:sz w:val="24"/>
          <w:szCs w:val="24"/>
        </w:rPr>
        <w:t xml:space="preserve"> extends to discipline based on judgement, discipline, or other sanction arising from such services.</w:t>
      </w:r>
      <w:r w:rsidR="00345D32" w:rsidRPr="0023394D">
        <w:rPr>
          <w:rFonts w:ascii="Times New Roman" w:eastAsia="Times New Roman" w:hAnsi="Times New Roman" w:cs="Times New Roman"/>
          <w:sz w:val="24"/>
          <w:szCs w:val="24"/>
        </w:rPr>
        <w:t xml:space="preserve"> proposed emergency amendments will need emergency approval. The amendment would reassure genetic counselors that their Massachusetts license would </w:t>
      </w:r>
      <w:r w:rsidR="005427FD" w:rsidRPr="0023394D">
        <w:rPr>
          <w:rFonts w:ascii="Times New Roman" w:eastAsia="Times New Roman" w:hAnsi="Times New Roman" w:cs="Times New Roman"/>
          <w:sz w:val="24"/>
          <w:szCs w:val="24"/>
        </w:rPr>
        <w:t xml:space="preserve">not be disciplined due to the provision of reproductive health care services and gender affirming health care services or </w:t>
      </w:r>
      <w:r w:rsidR="007740EE" w:rsidRPr="0023394D">
        <w:rPr>
          <w:rFonts w:ascii="Times New Roman" w:eastAsia="Times New Roman" w:hAnsi="Times New Roman" w:cs="Times New Roman"/>
          <w:sz w:val="24"/>
          <w:szCs w:val="24"/>
        </w:rPr>
        <w:t>due</w:t>
      </w:r>
      <w:r w:rsidR="005427FD" w:rsidRPr="0023394D">
        <w:rPr>
          <w:rFonts w:ascii="Times New Roman" w:eastAsia="Times New Roman" w:hAnsi="Times New Roman" w:cs="Times New Roman"/>
          <w:sz w:val="24"/>
          <w:szCs w:val="24"/>
        </w:rPr>
        <w:t xml:space="preserve"> to a conviction, </w:t>
      </w:r>
      <w:r w:rsidR="005427FD" w:rsidRPr="0023394D">
        <w:rPr>
          <w:rFonts w:ascii="Times New Roman" w:eastAsia="Times New Roman" w:hAnsi="Times New Roman" w:cs="Times New Roman"/>
          <w:sz w:val="24"/>
          <w:szCs w:val="24"/>
        </w:rPr>
        <w:lastRenderedPageBreak/>
        <w:t xml:space="preserve">judgement, discipline, or other sanction in another jurisdiction arising from such services. The amendment provides clarity for Massachusetts licenses regarding legally protected health care services </w:t>
      </w:r>
      <w:r w:rsidR="007740EE" w:rsidRPr="0023394D">
        <w:rPr>
          <w:rFonts w:ascii="Times New Roman" w:eastAsia="Times New Roman" w:hAnsi="Times New Roman" w:cs="Times New Roman"/>
          <w:sz w:val="24"/>
          <w:szCs w:val="24"/>
        </w:rPr>
        <w:t>considering</w:t>
      </w:r>
      <w:r w:rsidR="005427FD" w:rsidRPr="0023394D">
        <w:rPr>
          <w:rFonts w:ascii="Times New Roman" w:eastAsia="Times New Roman" w:hAnsi="Times New Roman" w:cs="Times New Roman"/>
          <w:sz w:val="24"/>
          <w:szCs w:val="24"/>
        </w:rPr>
        <w:t xml:space="preserve"> rapidly evolving variations in the laws applicable to these services across different st</w:t>
      </w:r>
      <w:r w:rsidR="007740EE" w:rsidRPr="0023394D">
        <w:rPr>
          <w:rFonts w:ascii="Times New Roman" w:eastAsia="Times New Roman" w:hAnsi="Times New Roman" w:cs="Times New Roman"/>
          <w:sz w:val="24"/>
          <w:szCs w:val="24"/>
        </w:rPr>
        <w:t xml:space="preserve">ates. This amendment would codify these protections in Board regulations across applicable authorities and would avoid a chilling effect on genetic counselors who fear adverse actions as a result of providing these </w:t>
      </w:r>
      <w:r w:rsidR="00061293" w:rsidRPr="0023394D">
        <w:rPr>
          <w:rFonts w:ascii="Times New Roman" w:eastAsia="Times New Roman" w:hAnsi="Times New Roman" w:cs="Times New Roman"/>
          <w:sz w:val="24"/>
          <w:szCs w:val="24"/>
        </w:rPr>
        <w:t>services.</w:t>
      </w:r>
    </w:p>
    <w:p w14:paraId="55E7B69C" w14:textId="77777777" w:rsidR="00374515" w:rsidRPr="0023394D" w:rsidRDefault="00374515" w:rsidP="0063241D">
      <w:pPr>
        <w:spacing w:after="0" w:line="240" w:lineRule="auto"/>
        <w:rPr>
          <w:rFonts w:ascii="Times New Roman" w:eastAsia="Times New Roman" w:hAnsi="Times New Roman" w:cs="Times New Roman"/>
          <w:sz w:val="24"/>
          <w:szCs w:val="24"/>
        </w:rPr>
      </w:pPr>
    </w:p>
    <w:p w14:paraId="64BBA23A" w14:textId="4DC031B9" w:rsidR="00061293" w:rsidRPr="0023394D" w:rsidRDefault="00061293" w:rsidP="0063241D">
      <w:pPr>
        <w:spacing w:after="0" w:line="240" w:lineRule="auto"/>
        <w:rPr>
          <w:rFonts w:ascii="Times New Roman" w:eastAsia="Times New Roman" w:hAnsi="Times New Roman" w:cs="Times New Roman"/>
          <w:sz w:val="24"/>
          <w:szCs w:val="24"/>
          <w:u w:val="single"/>
        </w:rPr>
      </w:pPr>
      <w:r w:rsidRPr="0023394D">
        <w:rPr>
          <w:rFonts w:ascii="Times New Roman" w:eastAsia="Times New Roman" w:hAnsi="Times New Roman" w:cs="Times New Roman"/>
          <w:sz w:val="24"/>
          <w:szCs w:val="24"/>
        </w:rPr>
        <w:t>M</w:t>
      </w:r>
      <w:r w:rsidR="00374515" w:rsidRPr="0023394D">
        <w:rPr>
          <w:rFonts w:ascii="Times New Roman" w:eastAsia="Times New Roman" w:hAnsi="Times New Roman" w:cs="Times New Roman"/>
          <w:sz w:val="24"/>
          <w:szCs w:val="24"/>
        </w:rPr>
        <w:t>s</w:t>
      </w:r>
      <w:r w:rsidR="00D53FF1" w:rsidRPr="0023394D">
        <w:rPr>
          <w:rFonts w:ascii="Times New Roman" w:eastAsia="Times New Roman" w:hAnsi="Times New Roman" w:cs="Times New Roman"/>
          <w:sz w:val="24"/>
          <w:szCs w:val="24"/>
        </w:rPr>
        <w:t xml:space="preserve">. Nelson advised the Board that these </w:t>
      </w:r>
      <w:r w:rsidRPr="0023394D">
        <w:rPr>
          <w:rFonts w:ascii="Times New Roman" w:eastAsia="Times New Roman" w:hAnsi="Times New Roman" w:cs="Times New Roman"/>
          <w:sz w:val="24"/>
          <w:szCs w:val="24"/>
        </w:rPr>
        <w:t>amendments</w:t>
      </w:r>
      <w:r w:rsidR="00D53FF1" w:rsidRPr="0023394D">
        <w:rPr>
          <w:rFonts w:ascii="Times New Roman" w:eastAsia="Times New Roman" w:hAnsi="Times New Roman" w:cs="Times New Roman"/>
          <w:sz w:val="24"/>
          <w:szCs w:val="24"/>
        </w:rPr>
        <w:t xml:space="preserve"> have already be</w:t>
      </w:r>
      <w:r w:rsidRPr="0023394D">
        <w:rPr>
          <w:rFonts w:ascii="Times New Roman" w:eastAsia="Times New Roman" w:hAnsi="Times New Roman" w:cs="Times New Roman"/>
          <w:sz w:val="24"/>
          <w:szCs w:val="24"/>
        </w:rPr>
        <w:t>e</w:t>
      </w:r>
      <w:r w:rsidR="00D53FF1" w:rsidRPr="0023394D">
        <w:rPr>
          <w:rFonts w:ascii="Times New Roman" w:eastAsia="Times New Roman" w:hAnsi="Times New Roman" w:cs="Times New Roman"/>
          <w:sz w:val="24"/>
          <w:szCs w:val="24"/>
        </w:rPr>
        <w:t xml:space="preserve">n adopted by six other </w:t>
      </w:r>
      <w:r w:rsidRPr="0023394D">
        <w:rPr>
          <w:rFonts w:ascii="Times New Roman" w:eastAsia="Times New Roman" w:hAnsi="Times New Roman" w:cs="Times New Roman"/>
          <w:sz w:val="24"/>
          <w:szCs w:val="24"/>
        </w:rPr>
        <w:t>boards. The following new section is proposed to be added to 270 CMR 3.00:</w:t>
      </w:r>
      <w:r w:rsidRPr="0083302D">
        <w:rPr>
          <w:rFonts w:ascii="Times New Roman" w:eastAsia="Times New Roman" w:hAnsi="Times New Roman" w:cs="Times New Roman"/>
          <w:sz w:val="24"/>
          <w:szCs w:val="24"/>
        </w:rPr>
        <w:t>3.09:</w:t>
      </w:r>
      <w:r w:rsidRPr="0023394D">
        <w:rPr>
          <w:rFonts w:ascii="Times New Roman" w:eastAsia="Times New Roman" w:hAnsi="Times New Roman" w:cs="Times New Roman"/>
          <w:sz w:val="24"/>
          <w:szCs w:val="24"/>
          <w:u w:val="single"/>
        </w:rPr>
        <w:t xml:space="preserve"> Legally Protected Health Care Activity:</w:t>
      </w:r>
    </w:p>
    <w:p w14:paraId="5D558D5E" w14:textId="72358F89" w:rsidR="00061293" w:rsidRPr="0023394D" w:rsidRDefault="00061293" w:rsidP="0063241D">
      <w:pPr>
        <w:spacing w:after="0" w:line="240" w:lineRule="auto"/>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No person shall be denied initial licensure or denied renewal due to a complaint, criminal charge conviction, judgement, discipline, or other sanction due to providing or assisting in providing reproductive health care services or gender-affirming health care services,</w:t>
      </w:r>
      <w:r w:rsidRPr="0023394D">
        <w:rPr>
          <w:rFonts w:ascii="Times New Roman" w:eastAsia="Times New Roman" w:hAnsi="Times New Roman" w:cs="Times New Roman"/>
          <w:sz w:val="24"/>
          <w:szCs w:val="24"/>
          <w:u w:val="single"/>
        </w:rPr>
        <w:t xml:space="preserve"> </w:t>
      </w:r>
      <w:r w:rsidR="0073589F" w:rsidRPr="0023394D">
        <w:rPr>
          <w:rFonts w:ascii="Times New Roman" w:eastAsia="Times New Roman" w:hAnsi="Times New Roman" w:cs="Times New Roman"/>
          <w:sz w:val="24"/>
          <w:szCs w:val="24"/>
        </w:rPr>
        <w:t>as</w:t>
      </w:r>
      <w:r w:rsidRPr="0023394D">
        <w:rPr>
          <w:rFonts w:ascii="Times New Roman" w:eastAsia="Times New Roman" w:hAnsi="Times New Roman" w:cs="Times New Roman"/>
          <w:sz w:val="24"/>
          <w:szCs w:val="24"/>
        </w:rPr>
        <w:t xml:space="preserve"> defined at</w:t>
      </w:r>
      <w:r w:rsidRPr="0023394D">
        <w:rPr>
          <w:rFonts w:ascii="Times New Roman" w:eastAsia="Times New Roman" w:hAnsi="Times New Roman" w:cs="Times New Roman"/>
          <w:sz w:val="24"/>
          <w:szCs w:val="24"/>
          <w:u w:val="single"/>
        </w:rPr>
        <w:t xml:space="preserve"> </w:t>
      </w:r>
      <w:r w:rsidRPr="0023394D">
        <w:rPr>
          <w:rFonts w:ascii="Times New Roman" w:eastAsia="Times New Roman" w:hAnsi="Times New Roman" w:cs="Times New Roman"/>
          <w:sz w:val="24"/>
          <w:szCs w:val="24"/>
        </w:rPr>
        <w:t xml:space="preserve"> M.G.L. c. 12, § 1</w:t>
      </w:r>
      <w:r w:rsidR="0073589F" w:rsidRPr="0023394D">
        <w:rPr>
          <w:rFonts w:ascii="Times New Roman" w:eastAsia="Times New Roman" w:hAnsi="Times New Roman" w:cs="Times New Roman"/>
          <w:sz w:val="24"/>
          <w:szCs w:val="24"/>
        </w:rPr>
        <w:t>1I 1/2</w:t>
      </w:r>
      <w:r w:rsidRPr="0023394D">
        <w:rPr>
          <w:rFonts w:ascii="Times New Roman" w:eastAsia="Times New Roman" w:hAnsi="Times New Roman" w:cs="Times New Roman"/>
          <w:sz w:val="24"/>
          <w:szCs w:val="24"/>
        </w:rPr>
        <w:t>,</w:t>
      </w:r>
      <w:r w:rsidR="0073589F" w:rsidRPr="0023394D">
        <w:rPr>
          <w:rFonts w:ascii="Times New Roman" w:eastAsia="Times New Roman" w:hAnsi="Times New Roman" w:cs="Times New Roman"/>
          <w:sz w:val="24"/>
          <w:szCs w:val="24"/>
        </w:rPr>
        <w:t xml:space="preserve"> so long as the services provided would have been lawful in Massachusetts and are consistent with standards for good professional practice in Massachusetts.</w:t>
      </w:r>
    </w:p>
    <w:p w14:paraId="4FA2D463" w14:textId="77777777" w:rsidR="0073589F" w:rsidRPr="0023394D" w:rsidRDefault="0073589F" w:rsidP="0063241D">
      <w:pPr>
        <w:spacing w:after="0" w:line="240" w:lineRule="auto"/>
        <w:rPr>
          <w:rFonts w:ascii="Times New Roman" w:eastAsia="Times New Roman" w:hAnsi="Times New Roman" w:cs="Times New Roman"/>
          <w:sz w:val="24"/>
          <w:szCs w:val="24"/>
        </w:rPr>
      </w:pPr>
    </w:p>
    <w:p w14:paraId="554D13C2" w14:textId="61405DCC" w:rsidR="0073589F" w:rsidRPr="0023394D" w:rsidRDefault="0073589F" w:rsidP="0063241D">
      <w:pPr>
        <w:spacing w:after="0" w:line="240" w:lineRule="auto"/>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 xml:space="preserve">The following language is </w:t>
      </w:r>
      <w:r w:rsidR="00374515" w:rsidRPr="0023394D">
        <w:rPr>
          <w:rFonts w:ascii="Times New Roman" w:eastAsia="Times New Roman" w:hAnsi="Times New Roman" w:cs="Times New Roman"/>
          <w:sz w:val="24"/>
          <w:szCs w:val="24"/>
        </w:rPr>
        <w:t>p</w:t>
      </w:r>
      <w:r w:rsidRPr="0023394D">
        <w:rPr>
          <w:rFonts w:ascii="Times New Roman" w:eastAsia="Times New Roman" w:hAnsi="Times New Roman" w:cs="Times New Roman"/>
          <w:sz w:val="24"/>
          <w:szCs w:val="24"/>
        </w:rPr>
        <w:t>roposed to be added to 270 CMR4.03:</w:t>
      </w:r>
    </w:p>
    <w:p w14:paraId="2A53B82F" w14:textId="6F44B596" w:rsidR="0073589F" w:rsidRPr="0023394D" w:rsidRDefault="0073589F" w:rsidP="0063241D">
      <w:pPr>
        <w:spacing w:after="0" w:line="240" w:lineRule="auto"/>
        <w:rPr>
          <w:rFonts w:ascii="Times New Roman" w:eastAsia="Times New Roman" w:hAnsi="Times New Roman" w:cs="Times New Roman"/>
          <w:sz w:val="24"/>
          <w:szCs w:val="24"/>
          <w:u w:val="single"/>
        </w:rPr>
      </w:pPr>
      <w:r w:rsidRPr="0023394D">
        <w:rPr>
          <w:rFonts w:ascii="Times New Roman" w:eastAsia="Times New Roman" w:hAnsi="Times New Roman" w:cs="Times New Roman"/>
          <w:sz w:val="24"/>
          <w:szCs w:val="24"/>
          <w:u w:val="single"/>
        </w:rPr>
        <w:t>Grounds For Board Action:</w:t>
      </w:r>
    </w:p>
    <w:p w14:paraId="43A5C91B" w14:textId="44B8BB33" w:rsidR="0063241D" w:rsidRPr="0023394D" w:rsidRDefault="0073589F" w:rsidP="0063241D">
      <w:pPr>
        <w:spacing w:after="0" w:line="240" w:lineRule="auto"/>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(3) Notwithstanding the grounds for discipline specified in 270 CMR 4.03, no license shall be subject to discipline for providing or assi</w:t>
      </w:r>
      <w:r w:rsidR="007B5F29" w:rsidRPr="0023394D">
        <w:rPr>
          <w:rFonts w:ascii="Times New Roman" w:eastAsia="Times New Roman" w:hAnsi="Times New Roman" w:cs="Times New Roman"/>
          <w:sz w:val="24"/>
          <w:szCs w:val="24"/>
        </w:rPr>
        <w:t>sting in providing reproductive health care services, or gender affirming health care services, as defined at of M.G.L. c. 12, § 11I1/2, or for any conviction, judgement, discipline, or other sanction arising from such health care services, so long as the services provided would have been lawful in Massachusetts and are consistent with standards for good professional practice in  Massachusetts.</w:t>
      </w:r>
    </w:p>
    <w:p w14:paraId="0B549DC2" w14:textId="77777777" w:rsidR="00374515" w:rsidRPr="0023394D" w:rsidRDefault="00374515" w:rsidP="0063241D">
      <w:pPr>
        <w:spacing w:after="0" w:line="240" w:lineRule="auto"/>
        <w:rPr>
          <w:rFonts w:ascii="Times New Roman" w:eastAsia="Times New Roman" w:hAnsi="Times New Roman" w:cs="Times New Roman"/>
          <w:sz w:val="24"/>
          <w:szCs w:val="24"/>
        </w:rPr>
      </w:pPr>
    </w:p>
    <w:p w14:paraId="68CF4A98" w14:textId="7D5B41E8" w:rsidR="00B02B25" w:rsidRPr="0023394D" w:rsidRDefault="007B5F29" w:rsidP="00B02B25">
      <w:pPr>
        <w:pStyle w:val="ListParagraph"/>
        <w:spacing w:after="0" w:line="240" w:lineRule="auto"/>
        <w:ind w:left="0"/>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M</w:t>
      </w:r>
      <w:r w:rsidR="00374515" w:rsidRPr="0023394D">
        <w:rPr>
          <w:rFonts w:ascii="Times New Roman" w:eastAsia="Times New Roman" w:hAnsi="Times New Roman" w:cs="Times New Roman"/>
          <w:sz w:val="24"/>
          <w:szCs w:val="24"/>
        </w:rPr>
        <w:t>s</w:t>
      </w:r>
      <w:r w:rsidRPr="0023394D">
        <w:rPr>
          <w:rFonts w:ascii="Times New Roman" w:eastAsia="Times New Roman" w:hAnsi="Times New Roman" w:cs="Times New Roman"/>
          <w:sz w:val="24"/>
          <w:szCs w:val="24"/>
        </w:rPr>
        <w:t xml:space="preserve">. </w:t>
      </w:r>
      <w:r w:rsidR="00374515" w:rsidRPr="0023394D">
        <w:rPr>
          <w:rFonts w:ascii="Times New Roman" w:eastAsia="Times New Roman" w:hAnsi="Times New Roman" w:cs="Times New Roman"/>
          <w:sz w:val="24"/>
          <w:szCs w:val="24"/>
        </w:rPr>
        <w:t>N</w:t>
      </w:r>
      <w:r w:rsidRPr="0023394D">
        <w:rPr>
          <w:rFonts w:ascii="Times New Roman" w:eastAsia="Times New Roman" w:hAnsi="Times New Roman" w:cs="Times New Roman"/>
          <w:sz w:val="24"/>
          <w:szCs w:val="24"/>
        </w:rPr>
        <w:t>elson stated that as this is an emergency amendment, the Board’s vote would kick off</w:t>
      </w:r>
      <w:r w:rsidR="00165651" w:rsidRPr="0023394D">
        <w:rPr>
          <w:rFonts w:ascii="Times New Roman" w:eastAsia="Times New Roman" w:hAnsi="Times New Roman" w:cs="Times New Roman"/>
          <w:sz w:val="24"/>
          <w:szCs w:val="24"/>
        </w:rPr>
        <w:t xml:space="preserve"> an emergency process that must be completed within 90 days. The regulatory amendments become effective immediately following the Board vote and filing with the Secretary of State. The public notice and comment period would then begin. A public hearing would be held, and written comments would be collected. The Board would then vote to approve post-comment regulatory amendments, if any. The last step would be filing </w:t>
      </w:r>
      <w:r w:rsidR="00B02B25" w:rsidRPr="0023394D">
        <w:rPr>
          <w:rFonts w:ascii="Times New Roman" w:eastAsia="Times New Roman" w:hAnsi="Times New Roman" w:cs="Times New Roman"/>
          <w:sz w:val="24"/>
          <w:szCs w:val="24"/>
        </w:rPr>
        <w:t xml:space="preserve">the </w:t>
      </w:r>
      <w:r w:rsidR="00165651" w:rsidRPr="0023394D">
        <w:rPr>
          <w:rFonts w:ascii="Times New Roman" w:eastAsia="Times New Roman" w:hAnsi="Times New Roman" w:cs="Times New Roman"/>
          <w:sz w:val="24"/>
          <w:szCs w:val="24"/>
        </w:rPr>
        <w:t>Amended regulations with the Secretary of State</w:t>
      </w:r>
      <w:r w:rsidR="00B02B25" w:rsidRPr="0023394D">
        <w:rPr>
          <w:rFonts w:ascii="Times New Roman" w:eastAsia="Times New Roman" w:hAnsi="Times New Roman" w:cs="Times New Roman"/>
          <w:sz w:val="24"/>
          <w:szCs w:val="24"/>
        </w:rPr>
        <w:t xml:space="preserve"> for promulgation in accordance with the filing schedule. If the process is not completed within 90 days, the amendments voted on today would be ineffective. M</w:t>
      </w:r>
      <w:r w:rsidR="00374515" w:rsidRPr="0023394D">
        <w:rPr>
          <w:rFonts w:ascii="Times New Roman" w:eastAsia="Times New Roman" w:hAnsi="Times New Roman" w:cs="Times New Roman"/>
          <w:sz w:val="24"/>
          <w:szCs w:val="24"/>
        </w:rPr>
        <w:t>s</w:t>
      </w:r>
      <w:r w:rsidR="00B02B25" w:rsidRPr="0023394D">
        <w:rPr>
          <w:rFonts w:ascii="Times New Roman" w:eastAsia="Times New Roman" w:hAnsi="Times New Roman" w:cs="Times New Roman"/>
          <w:sz w:val="24"/>
          <w:szCs w:val="24"/>
        </w:rPr>
        <w:t xml:space="preserve">. Nelson thanked the Board for allowing her presentation and stated she would be back </w:t>
      </w:r>
      <w:r w:rsidR="0050648E" w:rsidRPr="0023394D">
        <w:rPr>
          <w:rFonts w:ascii="Times New Roman" w:eastAsia="Times New Roman" w:hAnsi="Times New Roman" w:cs="Times New Roman"/>
          <w:sz w:val="24"/>
          <w:szCs w:val="24"/>
        </w:rPr>
        <w:t xml:space="preserve">to meet with the board </w:t>
      </w:r>
      <w:r w:rsidR="00B02B25" w:rsidRPr="0023394D">
        <w:rPr>
          <w:rFonts w:ascii="Times New Roman" w:eastAsia="Times New Roman" w:hAnsi="Times New Roman" w:cs="Times New Roman"/>
          <w:sz w:val="24"/>
          <w:szCs w:val="24"/>
        </w:rPr>
        <w:t xml:space="preserve">in a couple of months. </w:t>
      </w:r>
    </w:p>
    <w:p w14:paraId="49AC5EF8" w14:textId="77777777" w:rsidR="00B02B25" w:rsidRDefault="00B02B25" w:rsidP="00B02B25">
      <w:pPr>
        <w:pStyle w:val="ListParagraph"/>
        <w:spacing w:after="0" w:line="240" w:lineRule="auto"/>
        <w:ind w:left="0"/>
        <w:rPr>
          <w:rFonts w:ascii="Times New Roman" w:eastAsia="Times New Roman" w:hAnsi="Times New Roman" w:cs="Times New Roman"/>
          <w:sz w:val="24"/>
          <w:szCs w:val="24"/>
        </w:rPr>
      </w:pPr>
    </w:p>
    <w:p w14:paraId="2935805A" w14:textId="006B246E" w:rsidR="00D50D28" w:rsidRPr="0023394D" w:rsidRDefault="00D50D28" w:rsidP="00D50D28">
      <w:pPr>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Ms. Diane Ahern asked how the public is notified and Ms. Nelson explained that there is a thirty-day period for public notification and comments. Once the Amendment is filed with the Secretary of State, a notification is placed in several publications. The public can go to the public hearing and give oral testimony and will have to provide written comments as well. The comments will then go to the Board and the Board counsel to see if there are further amendments. If there are supportive comments, the Board counsel will place them in a grid and present them to the Board. Ms. Ahern asked if other states had implemented shield laws and Ms. Nelson stated that 17 states and D.C. have implemented Shield Laws for gender-affirming health care and 23 states have shield laws protecting Reproductive Health Care. Ms. Ahern asked if she could bring their discussion before a group of Genetic Counselors from other states and Ms. Nelson answered in the affirmative. Ms. Nelson states that Genetic Counselors in Shield Law states that are being sued in other states but have extradition and subpoena protection within the Shield Law. There is also protection while participating in telemedicine if you are located in Massachusetts. Mr. Lavery would advise genetic counselors in Massachusetts to contact their employers and legal counsels with questions.</w:t>
      </w:r>
    </w:p>
    <w:p w14:paraId="0AACFB68" w14:textId="77777777" w:rsidR="00D50D28" w:rsidRPr="0023394D" w:rsidRDefault="00D50D28" w:rsidP="00B02B25">
      <w:pPr>
        <w:pStyle w:val="ListParagraph"/>
        <w:spacing w:after="0" w:line="240" w:lineRule="auto"/>
        <w:ind w:left="0"/>
        <w:rPr>
          <w:rFonts w:ascii="Times New Roman" w:eastAsia="Times New Roman" w:hAnsi="Times New Roman" w:cs="Times New Roman"/>
          <w:sz w:val="24"/>
          <w:szCs w:val="24"/>
        </w:rPr>
      </w:pPr>
    </w:p>
    <w:p w14:paraId="26249501" w14:textId="5C1549D9" w:rsidR="00B02B25" w:rsidRPr="0023394D" w:rsidRDefault="00B02B25" w:rsidP="00B02B25">
      <w:pPr>
        <w:pStyle w:val="ListParagraph"/>
        <w:spacing w:after="0" w:line="240" w:lineRule="auto"/>
        <w:ind w:left="0"/>
        <w:rPr>
          <w:rFonts w:ascii="Times New Roman" w:eastAsia="Times New Roman" w:hAnsi="Times New Roman" w:cs="Times New Roman"/>
          <w:sz w:val="24"/>
          <w:szCs w:val="24"/>
          <w:u w:val="single"/>
        </w:rPr>
      </w:pPr>
      <w:r w:rsidRPr="0023394D">
        <w:rPr>
          <w:rFonts w:ascii="Times New Roman" w:eastAsia="Times New Roman" w:hAnsi="Times New Roman" w:cs="Times New Roman"/>
          <w:sz w:val="24"/>
          <w:szCs w:val="24"/>
          <w:u w:val="single"/>
        </w:rPr>
        <w:t>ACTION</w:t>
      </w:r>
    </w:p>
    <w:p w14:paraId="24869DBF" w14:textId="29615280" w:rsidR="00B02B25" w:rsidRPr="0023394D" w:rsidRDefault="00B02B25" w:rsidP="00B02B25">
      <w:pPr>
        <w:pStyle w:val="ListParagraph"/>
        <w:spacing w:after="0" w:line="240" w:lineRule="auto"/>
        <w:ind w:left="0"/>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Ms. Al</w:t>
      </w:r>
      <w:r w:rsidR="00374515" w:rsidRPr="0023394D">
        <w:rPr>
          <w:rFonts w:ascii="Times New Roman" w:eastAsia="Times New Roman" w:hAnsi="Times New Roman" w:cs="Times New Roman"/>
          <w:sz w:val="24"/>
          <w:szCs w:val="24"/>
        </w:rPr>
        <w:t>l</w:t>
      </w:r>
      <w:r w:rsidRPr="0023394D">
        <w:rPr>
          <w:rFonts w:ascii="Times New Roman" w:eastAsia="Times New Roman" w:hAnsi="Times New Roman" w:cs="Times New Roman"/>
          <w:sz w:val="24"/>
          <w:szCs w:val="24"/>
        </w:rPr>
        <w:t xml:space="preserve">ison </w:t>
      </w:r>
      <w:r w:rsidR="00374515" w:rsidRPr="0023394D">
        <w:rPr>
          <w:rFonts w:ascii="Times New Roman" w:eastAsia="Times New Roman" w:hAnsi="Times New Roman" w:cs="Times New Roman"/>
          <w:sz w:val="24"/>
          <w:szCs w:val="24"/>
        </w:rPr>
        <w:t>Cirino</w:t>
      </w:r>
      <w:r w:rsidRPr="0023394D">
        <w:rPr>
          <w:rFonts w:ascii="Times New Roman" w:eastAsia="Times New Roman" w:hAnsi="Times New Roman" w:cs="Times New Roman"/>
          <w:sz w:val="24"/>
          <w:szCs w:val="24"/>
        </w:rPr>
        <w:t xml:space="preserve"> made a motion to approve the amendment, and the motion was seconded by </w:t>
      </w:r>
      <w:r w:rsidR="00374515" w:rsidRPr="0023394D">
        <w:rPr>
          <w:rFonts w:ascii="Times New Roman" w:eastAsia="Times New Roman" w:hAnsi="Times New Roman" w:cs="Times New Roman"/>
          <w:sz w:val="24"/>
          <w:szCs w:val="24"/>
        </w:rPr>
        <w:t xml:space="preserve">Ms. </w:t>
      </w:r>
      <w:r w:rsidRPr="0023394D">
        <w:rPr>
          <w:rFonts w:ascii="Times New Roman" w:eastAsia="Times New Roman" w:hAnsi="Times New Roman" w:cs="Times New Roman"/>
          <w:sz w:val="24"/>
          <w:szCs w:val="24"/>
        </w:rPr>
        <w:t>Shelley McCorm</w:t>
      </w:r>
      <w:r w:rsidR="00374515" w:rsidRPr="0023394D">
        <w:rPr>
          <w:rFonts w:ascii="Times New Roman" w:eastAsia="Times New Roman" w:hAnsi="Times New Roman" w:cs="Times New Roman"/>
          <w:sz w:val="24"/>
          <w:szCs w:val="24"/>
        </w:rPr>
        <w:t>i</w:t>
      </w:r>
      <w:r w:rsidRPr="0023394D">
        <w:rPr>
          <w:rFonts w:ascii="Times New Roman" w:eastAsia="Times New Roman" w:hAnsi="Times New Roman" w:cs="Times New Roman"/>
          <w:sz w:val="24"/>
          <w:szCs w:val="24"/>
        </w:rPr>
        <w:t xml:space="preserve">ck and unanimously approved by roll call vote as follows: Allison Cirino: approve; Diane </w:t>
      </w:r>
      <w:r w:rsidR="00856429">
        <w:rPr>
          <w:rFonts w:ascii="Times New Roman" w:eastAsia="Times New Roman" w:hAnsi="Times New Roman" w:cs="Times New Roman"/>
          <w:sz w:val="24"/>
          <w:szCs w:val="24"/>
        </w:rPr>
        <w:t>Ahern</w:t>
      </w:r>
      <w:r w:rsidRPr="0023394D">
        <w:rPr>
          <w:rFonts w:ascii="Times New Roman" w:eastAsia="Times New Roman" w:hAnsi="Times New Roman" w:cs="Times New Roman"/>
          <w:sz w:val="24"/>
          <w:szCs w:val="24"/>
        </w:rPr>
        <w:t>: approve; Stephanie Coury: approve</w:t>
      </w:r>
      <w:r w:rsidR="00D50D28">
        <w:rPr>
          <w:rFonts w:ascii="Times New Roman" w:eastAsia="Times New Roman" w:hAnsi="Times New Roman" w:cs="Times New Roman"/>
          <w:sz w:val="24"/>
          <w:szCs w:val="24"/>
        </w:rPr>
        <w:t xml:space="preserve">: </w:t>
      </w:r>
      <w:r w:rsidRPr="0023394D">
        <w:rPr>
          <w:rFonts w:ascii="Times New Roman" w:eastAsia="Times New Roman" w:hAnsi="Times New Roman" w:cs="Times New Roman"/>
          <w:sz w:val="24"/>
          <w:szCs w:val="24"/>
        </w:rPr>
        <w:t>.Shelley McCormick: approve</w:t>
      </w:r>
    </w:p>
    <w:p w14:paraId="65A4A36C" w14:textId="77777777" w:rsidR="00274E98" w:rsidRDefault="00B02B25" w:rsidP="00274E98">
      <w:pPr>
        <w:pStyle w:val="ListParagraph"/>
        <w:spacing w:after="0" w:line="240" w:lineRule="auto"/>
        <w:ind w:left="0"/>
        <w:textAlignment w:val="baseline"/>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Absent: Jillian Fleming.</w:t>
      </w:r>
    </w:p>
    <w:p w14:paraId="3FFF375D" w14:textId="77777777" w:rsidR="00274E98" w:rsidRDefault="00274E98" w:rsidP="00274E98">
      <w:pPr>
        <w:pStyle w:val="ListParagraph"/>
        <w:spacing w:after="0" w:line="240" w:lineRule="auto"/>
        <w:ind w:left="0"/>
        <w:textAlignment w:val="baseline"/>
        <w:rPr>
          <w:rFonts w:ascii="Times New Roman" w:eastAsia="Times New Roman" w:hAnsi="Times New Roman" w:cs="Times New Roman"/>
          <w:sz w:val="24"/>
          <w:szCs w:val="24"/>
        </w:rPr>
      </w:pPr>
    </w:p>
    <w:p w14:paraId="7ECC00DE" w14:textId="33656586" w:rsidR="00BF76F8" w:rsidRPr="00274E98" w:rsidRDefault="00274E98" w:rsidP="00693B34">
      <w:pPr>
        <w:pStyle w:val="ListParagraph"/>
        <w:spacing w:after="0" w:line="240" w:lineRule="auto"/>
        <w:ind w:left="0" w:hanging="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000E187E">
        <w:rPr>
          <w:rFonts w:ascii="Times New Roman" w:eastAsia="Times New Roman" w:hAnsi="Times New Roman" w:cs="Times New Roman"/>
          <w:sz w:val="24"/>
          <w:szCs w:val="24"/>
        </w:rPr>
        <w:tab/>
      </w:r>
      <w:r w:rsidR="002B5A51" w:rsidRPr="00416967">
        <w:rPr>
          <w:rFonts w:ascii="Times New Roman" w:eastAsia="Times New Roman" w:hAnsi="Times New Roman" w:cs="Times New Roman"/>
          <w:sz w:val="24"/>
          <w:szCs w:val="24"/>
          <w:u w:val="single"/>
        </w:rPr>
        <w:t>G</w:t>
      </w:r>
      <w:r w:rsidR="00C73BB1" w:rsidRPr="00274E98">
        <w:rPr>
          <w:rFonts w:ascii="Times New Roman" w:eastAsia="Times New Roman" w:hAnsi="Times New Roman" w:cs="Times New Roman"/>
          <w:sz w:val="24"/>
          <w:szCs w:val="24"/>
          <w:u w:val="single"/>
        </w:rPr>
        <w:t>ood Moral Character</w:t>
      </w:r>
    </w:p>
    <w:p w14:paraId="03EBD7CA" w14:textId="4FF18018" w:rsidR="00C73BB1" w:rsidRPr="0023394D" w:rsidRDefault="00C73BB1" w:rsidP="00BF76F8">
      <w:pPr>
        <w:spacing w:after="0"/>
        <w:rPr>
          <w:rFonts w:ascii="Times New Roman" w:eastAsia="Times New Roman" w:hAnsi="Times New Roman" w:cs="Times New Roman"/>
          <w:sz w:val="24"/>
          <w:szCs w:val="24"/>
          <w:u w:val="single"/>
        </w:rPr>
      </w:pPr>
      <w:r w:rsidRPr="0023394D">
        <w:rPr>
          <w:rFonts w:ascii="Times New Roman" w:hAnsi="Times New Roman" w:cs="Times New Roman"/>
          <w:bCs/>
          <w:sz w:val="24"/>
          <w:szCs w:val="24"/>
          <w:u w:val="single"/>
        </w:rPr>
        <w:t>M.G.L.c. 112,</w:t>
      </w:r>
      <w:r w:rsidRPr="0023394D">
        <w:rPr>
          <w:rFonts w:ascii="Times New Roman" w:hAnsi="Times New Roman" w:cs="Times New Roman"/>
          <w:bCs/>
          <w:sz w:val="24"/>
          <w:u w:val="single"/>
        </w:rPr>
        <w:t xml:space="preserve"> § 269: Good Moral Character</w:t>
      </w:r>
    </w:p>
    <w:p w14:paraId="09C22492" w14:textId="77777777" w:rsidR="00C73BB1" w:rsidRPr="0023394D" w:rsidRDefault="00C73BB1" w:rsidP="00BF76F8">
      <w:pPr>
        <w:pStyle w:val="ListParagraph"/>
        <w:spacing w:after="0" w:line="240" w:lineRule="auto"/>
        <w:ind w:left="0"/>
        <w:rPr>
          <w:rFonts w:ascii="Times New Roman" w:hAnsi="Times New Roman" w:cs="Times New Roman"/>
          <w:bCs/>
          <w:sz w:val="24"/>
          <w:szCs w:val="24"/>
        </w:rPr>
      </w:pPr>
      <w:r w:rsidRPr="0023394D">
        <w:rPr>
          <w:rFonts w:ascii="Times New Roman" w:hAnsi="Times New Roman" w:cs="Times New Roman"/>
          <w:bCs/>
          <w:sz w:val="24"/>
          <w:szCs w:val="24"/>
        </w:rPr>
        <w:t>A. Staff Action Policy Draft Proposal</w:t>
      </w:r>
    </w:p>
    <w:p w14:paraId="2CD035F4" w14:textId="77777777" w:rsidR="00BF76F8" w:rsidRPr="0023394D" w:rsidRDefault="00BF76F8" w:rsidP="00BF76F8">
      <w:pPr>
        <w:pStyle w:val="ListParagraph"/>
        <w:spacing w:after="0" w:line="240" w:lineRule="auto"/>
        <w:ind w:left="0"/>
        <w:rPr>
          <w:rFonts w:ascii="Times New Roman" w:hAnsi="Times New Roman" w:cs="Times New Roman"/>
          <w:bCs/>
          <w:sz w:val="24"/>
          <w:szCs w:val="24"/>
        </w:rPr>
      </w:pPr>
    </w:p>
    <w:p w14:paraId="035DAF2B" w14:textId="01F72A00" w:rsidR="00D66C74" w:rsidRPr="0023394D" w:rsidRDefault="00D66C74" w:rsidP="00D66C74">
      <w:pPr>
        <w:spacing w:after="0"/>
        <w:rPr>
          <w:rFonts w:ascii="Times New Roman" w:eastAsia="Times New Roman" w:hAnsi="Times New Roman" w:cs="Times New Roman"/>
          <w:sz w:val="24"/>
          <w:szCs w:val="24"/>
          <w:highlight w:val="white"/>
          <w:u w:val="single"/>
          <w:lang w:val="en"/>
        </w:rPr>
      </w:pPr>
      <w:r w:rsidRPr="0023394D">
        <w:rPr>
          <w:rFonts w:ascii="Times New Roman" w:eastAsia="Times New Roman" w:hAnsi="Times New Roman" w:cs="Times New Roman"/>
          <w:sz w:val="24"/>
          <w:szCs w:val="24"/>
          <w:highlight w:val="white"/>
          <w:u w:val="single"/>
          <w:lang w:val="en"/>
        </w:rPr>
        <w:t>DISCUSSION:</w:t>
      </w:r>
    </w:p>
    <w:p w14:paraId="22BF3D73" w14:textId="5A2CD550" w:rsidR="00911AB9" w:rsidRPr="0023394D" w:rsidRDefault="00C73BB1" w:rsidP="00584AC7">
      <w:pPr>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 xml:space="preserve">Ms. Tracy Tam </w:t>
      </w:r>
      <w:r w:rsidR="00FF2417" w:rsidRPr="0023394D">
        <w:rPr>
          <w:rFonts w:ascii="Times New Roman" w:eastAsia="Times New Roman" w:hAnsi="Times New Roman" w:cs="Times New Roman"/>
          <w:sz w:val="24"/>
          <w:szCs w:val="24"/>
        </w:rPr>
        <w:t xml:space="preserve">stated that the Staff Action Policy Draft Proposal was drawn up by the Board staff. The </w:t>
      </w:r>
      <w:r w:rsidR="00BF76F8" w:rsidRPr="0023394D">
        <w:rPr>
          <w:rFonts w:ascii="Times New Roman" w:eastAsia="Times New Roman" w:hAnsi="Times New Roman" w:cs="Times New Roman"/>
          <w:sz w:val="24"/>
          <w:szCs w:val="24"/>
        </w:rPr>
        <w:t>proposal</w:t>
      </w:r>
      <w:r w:rsidR="00FF2417" w:rsidRPr="0023394D">
        <w:rPr>
          <w:rFonts w:ascii="Times New Roman" w:eastAsia="Times New Roman" w:hAnsi="Times New Roman" w:cs="Times New Roman"/>
          <w:sz w:val="24"/>
          <w:szCs w:val="24"/>
        </w:rPr>
        <w:t xml:space="preserve"> has been approved by other </w:t>
      </w:r>
      <w:r w:rsidR="006D67FF">
        <w:rPr>
          <w:rFonts w:ascii="Times New Roman" w:eastAsia="Times New Roman" w:hAnsi="Times New Roman" w:cs="Times New Roman"/>
          <w:sz w:val="24"/>
          <w:szCs w:val="24"/>
        </w:rPr>
        <w:t>B</w:t>
      </w:r>
      <w:r w:rsidR="00FF2417" w:rsidRPr="0023394D">
        <w:rPr>
          <w:rFonts w:ascii="Times New Roman" w:eastAsia="Times New Roman" w:hAnsi="Times New Roman" w:cs="Times New Roman"/>
          <w:sz w:val="24"/>
          <w:szCs w:val="24"/>
        </w:rPr>
        <w:t xml:space="preserve">oards. The purpose of the policy is to facilitate the application </w:t>
      </w:r>
      <w:r w:rsidR="006D67FF">
        <w:rPr>
          <w:rFonts w:ascii="Times New Roman" w:eastAsia="Times New Roman" w:hAnsi="Times New Roman" w:cs="Times New Roman"/>
          <w:sz w:val="24"/>
          <w:szCs w:val="24"/>
        </w:rPr>
        <w:t>process</w:t>
      </w:r>
      <w:r w:rsidR="00FF2417" w:rsidRPr="0023394D">
        <w:rPr>
          <w:rFonts w:ascii="Times New Roman" w:eastAsia="Times New Roman" w:hAnsi="Times New Roman" w:cs="Times New Roman"/>
          <w:sz w:val="24"/>
          <w:szCs w:val="24"/>
        </w:rPr>
        <w:t xml:space="preserve">, especially with this being a quarterly </w:t>
      </w:r>
      <w:r w:rsidR="006D67FF">
        <w:rPr>
          <w:rFonts w:ascii="Times New Roman" w:eastAsia="Times New Roman" w:hAnsi="Times New Roman" w:cs="Times New Roman"/>
          <w:sz w:val="24"/>
          <w:szCs w:val="24"/>
        </w:rPr>
        <w:t>B</w:t>
      </w:r>
      <w:r w:rsidR="00FF2417" w:rsidRPr="0023394D">
        <w:rPr>
          <w:rFonts w:ascii="Times New Roman" w:eastAsia="Times New Roman" w:hAnsi="Times New Roman" w:cs="Times New Roman"/>
          <w:sz w:val="24"/>
          <w:szCs w:val="24"/>
        </w:rPr>
        <w:t xml:space="preserve">oard. There have been applications with very old charges from ten years or more </w:t>
      </w:r>
      <w:r w:rsidR="00D66C74" w:rsidRPr="0023394D">
        <w:rPr>
          <w:rFonts w:ascii="Times New Roman" w:eastAsia="Times New Roman" w:hAnsi="Times New Roman" w:cs="Times New Roman"/>
          <w:sz w:val="24"/>
          <w:szCs w:val="24"/>
        </w:rPr>
        <w:t xml:space="preserve">that </w:t>
      </w:r>
      <w:r w:rsidR="00FF2417" w:rsidRPr="0023394D">
        <w:rPr>
          <w:rFonts w:ascii="Times New Roman" w:eastAsia="Times New Roman" w:hAnsi="Times New Roman" w:cs="Times New Roman"/>
          <w:sz w:val="24"/>
          <w:szCs w:val="24"/>
        </w:rPr>
        <w:t xml:space="preserve">have been </w:t>
      </w:r>
      <w:r w:rsidR="00D66C74" w:rsidRPr="0023394D">
        <w:rPr>
          <w:rFonts w:ascii="Times New Roman" w:eastAsia="Times New Roman" w:hAnsi="Times New Roman" w:cs="Times New Roman"/>
          <w:sz w:val="24"/>
          <w:szCs w:val="24"/>
        </w:rPr>
        <w:t xml:space="preserve">dismissed, and applicants </w:t>
      </w:r>
      <w:r w:rsidR="00FF2417" w:rsidRPr="0023394D">
        <w:rPr>
          <w:rFonts w:ascii="Times New Roman" w:eastAsia="Times New Roman" w:hAnsi="Times New Roman" w:cs="Times New Roman"/>
          <w:sz w:val="24"/>
          <w:szCs w:val="24"/>
        </w:rPr>
        <w:t xml:space="preserve">wait for four months </w:t>
      </w:r>
      <w:r w:rsidR="00D66C74" w:rsidRPr="0023394D">
        <w:rPr>
          <w:rFonts w:ascii="Times New Roman" w:eastAsia="Times New Roman" w:hAnsi="Times New Roman" w:cs="Times New Roman"/>
          <w:sz w:val="24"/>
          <w:szCs w:val="24"/>
        </w:rPr>
        <w:t>to appear before</w:t>
      </w:r>
      <w:r w:rsidR="00FF2417" w:rsidRPr="0023394D">
        <w:rPr>
          <w:rFonts w:ascii="Times New Roman" w:eastAsia="Times New Roman" w:hAnsi="Times New Roman" w:cs="Times New Roman"/>
          <w:sz w:val="24"/>
          <w:szCs w:val="24"/>
        </w:rPr>
        <w:t xml:space="preserve"> the </w:t>
      </w:r>
      <w:r w:rsidR="006D67FF">
        <w:rPr>
          <w:rFonts w:ascii="Times New Roman" w:eastAsia="Times New Roman" w:hAnsi="Times New Roman" w:cs="Times New Roman"/>
          <w:sz w:val="24"/>
          <w:szCs w:val="24"/>
        </w:rPr>
        <w:t>B</w:t>
      </w:r>
      <w:r w:rsidR="00FF2417" w:rsidRPr="0023394D">
        <w:rPr>
          <w:rFonts w:ascii="Times New Roman" w:eastAsia="Times New Roman" w:hAnsi="Times New Roman" w:cs="Times New Roman"/>
          <w:sz w:val="24"/>
          <w:szCs w:val="24"/>
        </w:rPr>
        <w:t>oard.</w:t>
      </w:r>
      <w:r w:rsidR="00D66C74" w:rsidRPr="0023394D">
        <w:rPr>
          <w:rFonts w:ascii="Times New Roman" w:eastAsia="Times New Roman" w:hAnsi="Times New Roman" w:cs="Times New Roman"/>
          <w:sz w:val="24"/>
          <w:szCs w:val="24"/>
        </w:rPr>
        <w:t xml:space="preserve"> The proposal allows </w:t>
      </w:r>
      <w:r w:rsidR="006D67FF">
        <w:rPr>
          <w:rFonts w:ascii="Times New Roman" w:eastAsia="Times New Roman" w:hAnsi="Times New Roman" w:cs="Times New Roman"/>
          <w:sz w:val="24"/>
          <w:szCs w:val="24"/>
        </w:rPr>
        <w:t>B</w:t>
      </w:r>
      <w:r w:rsidR="00D66C74" w:rsidRPr="0023394D">
        <w:rPr>
          <w:rFonts w:ascii="Times New Roman" w:eastAsia="Times New Roman" w:hAnsi="Times New Roman" w:cs="Times New Roman"/>
          <w:sz w:val="24"/>
          <w:szCs w:val="24"/>
        </w:rPr>
        <w:t xml:space="preserve">oard staff to evaluate the application for good moral character and if </w:t>
      </w:r>
      <w:r w:rsidR="004E7368" w:rsidRPr="0023394D">
        <w:rPr>
          <w:rFonts w:ascii="Times New Roman" w:eastAsia="Times New Roman" w:hAnsi="Times New Roman" w:cs="Times New Roman"/>
          <w:sz w:val="24"/>
          <w:szCs w:val="24"/>
        </w:rPr>
        <w:t>adopted it</w:t>
      </w:r>
      <w:r w:rsidR="00D66C74" w:rsidRPr="0023394D">
        <w:rPr>
          <w:rFonts w:ascii="Times New Roman" w:eastAsia="Times New Roman" w:hAnsi="Times New Roman" w:cs="Times New Roman"/>
          <w:sz w:val="24"/>
          <w:szCs w:val="24"/>
        </w:rPr>
        <w:t xml:space="preserve"> will</w:t>
      </w:r>
      <w:r w:rsidR="00BF76F8" w:rsidRPr="0023394D">
        <w:rPr>
          <w:rFonts w:ascii="Times New Roman" w:eastAsia="Times New Roman" w:hAnsi="Times New Roman" w:cs="Times New Roman"/>
          <w:sz w:val="24"/>
          <w:szCs w:val="24"/>
        </w:rPr>
        <w:t xml:space="preserve"> mean that applications that fit under the following criteria can be approved by </w:t>
      </w:r>
      <w:r w:rsidR="00AC6B04">
        <w:rPr>
          <w:rFonts w:ascii="Times New Roman" w:eastAsia="Times New Roman" w:hAnsi="Times New Roman" w:cs="Times New Roman"/>
          <w:sz w:val="24"/>
          <w:szCs w:val="24"/>
        </w:rPr>
        <w:t>B</w:t>
      </w:r>
      <w:r w:rsidR="00BF76F8" w:rsidRPr="0023394D">
        <w:rPr>
          <w:rFonts w:ascii="Times New Roman" w:eastAsia="Times New Roman" w:hAnsi="Times New Roman" w:cs="Times New Roman"/>
          <w:sz w:val="24"/>
          <w:szCs w:val="24"/>
        </w:rPr>
        <w:t xml:space="preserve">oard staff without having to appear before the </w:t>
      </w:r>
      <w:r w:rsidR="00AC6B04">
        <w:rPr>
          <w:rFonts w:ascii="Times New Roman" w:eastAsia="Times New Roman" w:hAnsi="Times New Roman" w:cs="Times New Roman"/>
          <w:sz w:val="24"/>
          <w:szCs w:val="24"/>
        </w:rPr>
        <w:t>B</w:t>
      </w:r>
      <w:r w:rsidR="00BF76F8" w:rsidRPr="0023394D">
        <w:rPr>
          <w:rFonts w:ascii="Times New Roman" w:eastAsia="Times New Roman" w:hAnsi="Times New Roman" w:cs="Times New Roman"/>
          <w:sz w:val="24"/>
          <w:szCs w:val="24"/>
        </w:rPr>
        <w:t xml:space="preserve">oard for a vote. The criteria </w:t>
      </w:r>
      <w:r w:rsidR="006D67FF">
        <w:rPr>
          <w:rFonts w:ascii="Times New Roman" w:eastAsia="Times New Roman" w:hAnsi="Times New Roman" w:cs="Times New Roman"/>
          <w:sz w:val="24"/>
          <w:szCs w:val="24"/>
        </w:rPr>
        <w:t>applies to</w:t>
      </w:r>
      <w:r w:rsidR="00BF76F8" w:rsidRPr="0023394D">
        <w:rPr>
          <w:rFonts w:ascii="Times New Roman" w:eastAsia="Times New Roman" w:hAnsi="Times New Roman" w:cs="Times New Roman"/>
          <w:sz w:val="24"/>
          <w:szCs w:val="24"/>
        </w:rPr>
        <w:t xml:space="preserve"> applicants who have a history of only one arrest</w:t>
      </w:r>
      <w:r w:rsidR="006D67FF">
        <w:rPr>
          <w:rFonts w:ascii="Times New Roman" w:eastAsia="Times New Roman" w:hAnsi="Times New Roman" w:cs="Times New Roman"/>
          <w:sz w:val="24"/>
          <w:szCs w:val="24"/>
        </w:rPr>
        <w:t>,</w:t>
      </w:r>
      <w:r w:rsidR="00BF76F8" w:rsidRPr="0023394D">
        <w:rPr>
          <w:rFonts w:ascii="Times New Roman" w:eastAsia="Times New Roman" w:hAnsi="Times New Roman" w:cs="Times New Roman"/>
          <w:sz w:val="24"/>
          <w:szCs w:val="24"/>
        </w:rPr>
        <w:t xml:space="preserve"> indictment</w:t>
      </w:r>
      <w:r w:rsidR="006D67FF">
        <w:rPr>
          <w:rFonts w:ascii="Times New Roman" w:eastAsia="Times New Roman" w:hAnsi="Times New Roman" w:cs="Times New Roman"/>
          <w:sz w:val="24"/>
          <w:szCs w:val="24"/>
        </w:rPr>
        <w:t>,</w:t>
      </w:r>
      <w:r w:rsidR="00BF76F8" w:rsidRPr="0023394D">
        <w:rPr>
          <w:rFonts w:ascii="Times New Roman" w:eastAsia="Times New Roman" w:hAnsi="Times New Roman" w:cs="Times New Roman"/>
          <w:sz w:val="24"/>
          <w:szCs w:val="24"/>
        </w:rPr>
        <w:t xml:space="preserve"> or conviction </w:t>
      </w:r>
      <w:r w:rsidR="0050648E" w:rsidRPr="0023394D">
        <w:rPr>
          <w:rFonts w:ascii="Times New Roman" w:eastAsia="Times New Roman" w:hAnsi="Times New Roman" w:cs="Times New Roman"/>
          <w:sz w:val="24"/>
          <w:szCs w:val="24"/>
        </w:rPr>
        <w:t xml:space="preserve">that occurred five years or more prior to submission of their application. That history </w:t>
      </w:r>
      <w:r w:rsidR="004E7368" w:rsidRPr="0023394D">
        <w:rPr>
          <w:rFonts w:ascii="Times New Roman" w:eastAsia="Times New Roman" w:hAnsi="Times New Roman" w:cs="Times New Roman"/>
          <w:sz w:val="24"/>
          <w:szCs w:val="24"/>
        </w:rPr>
        <w:t>cannot</w:t>
      </w:r>
      <w:r w:rsidR="0050648E" w:rsidRPr="0023394D">
        <w:rPr>
          <w:rFonts w:ascii="Times New Roman" w:eastAsia="Times New Roman" w:hAnsi="Times New Roman" w:cs="Times New Roman"/>
          <w:sz w:val="24"/>
          <w:szCs w:val="24"/>
        </w:rPr>
        <w:t xml:space="preserve"> involve violence against another person</w:t>
      </w:r>
      <w:r w:rsidR="004E7368" w:rsidRPr="0023394D">
        <w:rPr>
          <w:rFonts w:ascii="Times New Roman" w:eastAsia="Times New Roman" w:hAnsi="Times New Roman" w:cs="Times New Roman"/>
          <w:sz w:val="24"/>
          <w:szCs w:val="24"/>
        </w:rPr>
        <w:t xml:space="preserve">. It must be fully resolved in the court system with no outstanding obligations and if their arrest, indictment, or conviction involves operating under the influence of drugs or alcohol and there is no other evidence of substance abuse disorder. </w:t>
      </w:r>
      <w:r w:rsidR="00772119" w:rsidRPr="0023394D">
        <w:rPr>
          <w:rFonts w:ascii="Times New Roman" w:eastAsia="Times New Roman" w:hAnsi="Times New Roman" w:cs="Times New Roman"/>
          <w:sz w:val="24"/>
          <w:szCs w:val="24"/>
        </w:rPr>
        <w:t xml:space="preserve">Ms. Cirino asked if there were any comments or questions. Ms. Ahern stated that this was fine and that she always felt bad for the applicants who had some indiscretion in </w:t>
      </w:r>
      <w:r w:rsidR="00EF4AF5" w:rsidRPr="0023394D">
        <w:rPr>
          <w:rFonts w:ascii="Times New Roman" w:eastAsia="Times New Roman" w:hAnsi="Times New Roman" w:cs="Times New Roman"/>
          <w:sz w:val="24"/>
          <w:szCs w:val="24"/>
        </w:rPr>
        <w:t>c</w:t>
      </w:r>
      <w:r w:rsidR="00772119" w:rsidRPr="0023394D">
        <w:rPr>
          <w:rFonts w:ascii="Times New Roman" w:eastAsia="Times New Roman" w:hAnsi="Times New Roman" w:cs="Times New Roman"/>
          <w:sz w:val="24"/>
          <w:szCs w:val="24"/>
        </w:rPr>
        <w:t xml:space="preserve">ollege. Ms. Tam stated that the </w:t>
      </w:r>
      <w:r w:rsidR="00EF4AF5" w:rsidRPr="0023394D">
        <w:rPr>
          <w:rFonts w:ascii="Times New Roman" w:eastAsia="Times New Roman" w:hAnsi="Times New Roman" w:cs="Times New Roman"/>
          <w:sz w:val="24"/>
          <w:szCs w:val="24"/>
        </w:rPr>
        <w:t>B</w:t>
      </w:r>
      <w:r w:rsidR="00772119" w:rsidRPr="0023394D">
        <w:rPr>
          <w:rFonts w:ascii="Times New Roman" w:eastAsia="Times New Roman" w:hAnsi="Times New Roman" w:cs="Times New Roman"/>
          <w:sz w:val="24"/>
          <w:szCs w:val="24"/>
        </w:rPr>
        <w:t>oard would still ask for a background check</w:t>
      </w:r>
      <w:r w:rsidR="00EF4AF5" w:rsidRPr="0023394D">
        <w:rPr>
          <w:rFonts w:ascii="Times New Roman" w:eastAsia="Times New Roman" w:hAnsi="Times New Roman" w:cs="Times New Roman"/>
          <w:sz w:val="24"/>
          <w:szCs w:val="24"/>
        </w:rPr>
        <w:t>, court documents, police reports,</w:t>
      </w:r>
      <w:r w:rsidR="00772119" w:rsidRPr="0023394D">
        <w:rPr>
          <w:rFonts w:ascii="Times New Roman" w:eastAsia="Times New Roman" w:hAnsi="Times New Roman" w:cs="Times New Roman"/>
          <w:sz w:val="24"/>
          <w:szCs w:val="24"/>
        </w:rPr>
        <w:t xml:space="preserve"> and </w:t>
      </w:r>
      <w:r w:rsidR="00EF4AF5" w:rsidRPr="0023394D">
        <w:rPr>
          <w:rFonts w:ascii="Times New Roman" w:eastAsia="Times New Roman" w:hAnsi="Times New Roman" w:cs="Times New Roman"/>
          <w:sz w:val="24"/>
          <w:szCs w:val="24"/>
        </w:rPr>
        <w:t xml:space="preserve">a </w:t>
      </w:r>
      <w:r w:rsidR="00772119" w:rsidRPr="0023394D">
        <w:rPr>
          <w:rFonts w:ascii="Times New Roman" w:eastAsia="Times New Roman" w:hAnsi="Times New Roman" w:cs="Times New Roman"/>
          <w:sz w:val="24"/>
          <w:szCs w:val="24"/>
        </w:rPr>
        <w:t xml:space="preserve">personal </w:t>
      </w:r>
      <w:r w:rsidR="00381C81" w:rsidRPr="0023394D">
        <w:rPr>
          <w:rFonts w:ascii="Times New Roman" w:eastAsia="Times New Roman" w:hAnsi="Times New Roman" w:cs="Times New Roman"/>
          <w:sz w:val="24"/>
          <w:szCs w:val="24"/>
        </w:rPr>
        <w:t>statement. M</w:t>
      </w:r>
      <w:r w:rsidR="00EF4AF5" w:rsidRPr="0023394D">
        <w:rPr>
          <w:rFonts w:ascii="Times New Roman" w:eastAsia="Times New Roman" w:hAnsi="Times New Roman" w:cs="Times New Roman"/>
          <w:sz w:val="24"/>
          <w:szCs w:val="24"/>
        </w:rPr>
        <w:t>s.</w:t>
      </w:r>
      <w:r w:rsidR="00381C81" w:rsidRPr="0023394D">
        <w:rPr>
          <w:rFonts w:ascii="Times New Roman" w:eastAsia="Times New Roman" w:hAnsi="Times New Roman" w:cs="Times New Roman"/>
          <w:sz w:val="24"/>
          <w:szCs w:val="24"/>
        </w:rPr>
        <w:t xml:space="preserve"> Ahern stated that the only change would be not to appear before us. </w:t>
      </w:r>
      <w:r w:rsidR="006D67FF" w:rsidRPr="0023394D">
        <w:rPr>
          <w:rFonts w:ascii="Times New Roman" w:eastAsia="Times New Roman" w:hAnsi="Times New Roman" w:cs="Times New Roman"/>
          <w:sz w:val="24"/>
          <w:szCs w:val="24"/>
        </w:rPr>
        <w:t>Ms. Cirino asked what is other evidence of substance abuse and what does that look like?</w:t>
      </w:r>
      <w:r w:rsidR="006D67FF">
        <w:rPr>
          <w:rFonts w:ascii="Times New Roman" w:eastAsia="Times New Roman" w:hAnsi="Times New Roman" w:cs="Times New Roman"/>
          <w:sz w:val="24"/>
          <w:szCs w:val="24"/>
        </w:rPr>
        <w:t xml:space="preserve"> </w:t>
      </w:r>
      <w:r w:rsidR="00381C81" w:rsidRPr="0023394D">
        <w:rPr>
          <w:rFonts w:ascii="Times New Roman" w:eastAsia="Times New Roman" w:hAnsi="Times New Roman" w:cs="Times New Roman"/>
          <w:sz w:val="24"/>
          <w:szCs w:val="24"/>
        </w:rPr>
        <w:t>Ms. Ottino stated that evidence of substance abuse might include taking a leave of absence after being under the influence. The evidence would not be going after the status of the applicant, but the conduct and if that conduct would be a risk to public safety. M</w:t>
      </w:r>
      <w:r w:rsidR="00EF4AF5" w:rsidRPr="0023394D">
        <w:rPr>
          <w:rFonts w:ascii="Times New Roman" w:eastAsia="Times New Roman" w:hAnsi="Times New Roman" w:cs="Times New Roman"/>
          <w:sz w:val="24"/>
          <w:szCs w:val="24"/>
        </w:rPr>
        <w:t>s</w:t>
      </w:r>
      <w:r w:rsidR="00381C81" w:rsidRPr="0023394D">
        <w:rPr>
          <w:rFonts w:ascii="Times New Roman" w:eastAsia="Times New Roman" w:hAnsi="Times New Roman" w:cs="Times New Roman"/>
          <w:sz w:val="24"/>
          <w:szCs w:val="24"/>
        </w:rPr>
        <w:t>. McCorm</w:t>
      </w:r>
      <w:r w:rsidR="00EF4AF5" w:rsidRPr="0023394D">
        <w:rPr>
          <w:rFonts w:ascii="Times New Roman" w:eastAsia="Times New Roman" w:hAnsi="Times New Roman" w:cs="Times New Roman"/>
          <w:sz w:val="24"/>
          <w:szCs w:val="24"/>
        </w:rPr>
        <w:t>i</w:t>
      </w:r>
      <w:r w:rsidR="00381C81" w:rsidRPr="0023394D">
        <w:rPr>
          <w:rFonts w:ascii="Times New Roman" w:eastAsia="Times New Roman" w:hAnsi="Times New Roman" w:cs="Times New Roman"/>
          <w:sz w:val="24"/>
          <w:szCs w:val="24"/>
        </w:rPr>
        <w:t xml:space="preserve">ck asked if this policy is approved by other </w:t>
      </w:r>
      <w:r w:rsidR="006D67FF">
        <w:rPr>
          <w:rFonts w:ascii="Times New Roman" w:eastAsia="Times New Roman" w:hAnsi="Times New Roman" w:cs="Times New Roman"/>
          <w:sz w:val="24"/>
          <w:szCs w:val="24"/>
        </w:rPr>
        <w:t>B</w:t>
      </w:r>
      <w:r w:rsidR="00381C81" w:rsidRPr="0023394D">
        <w:rPr>
          <w:rFonts w:ascii="Times New Roman" w:eastAsia="Times New Roman" w:hAnsi="Times New Roman" w:cs="Times New Roman"/>
          <w:sz w:val="24"/>
          <w:szCs w:val="24"/>
        </w:rPr>
        <w:t>oards</w:t>
      </w:r>
      <w:r w:rsidR="00EF4AF5" w:rsidRPr="0023394D">
        <w:rPr>
          <w:rFonts w:ascii="Times New Roman" w:eastAsia="Times New Roman" w:hAnsi="Times New Roman" w:cs="Times New Roman"/>
          <w:sz w:val="24"/>
          <w:szCs w:val="24"/>
        </w:rPr>
        <w:t>.</w:t>
      </w:r>
      <w:r w:rsidR="00381C81" w:rsidRPr="0023394D">
        <w:rPr>
          <w:rFonts w:ascii="Times New Roman" w:eastAsia="Times New Roman" w:hAnsi="Times New Roman" w:cs="Times New Roman"/>
          <w:sz w:val="24"/>
          <w:szCs w:val="24"/>
        </w:rPr>
        <w:t xml:space="preserve"> Ms. Tam stated yes and that five </w:t>
      </w:r>
      <w:r w:rsidR="00EF4AF5" w:rsidRPr="0023394D">
        <w:rPr>
          <w:rFonts w:ascii="Times New Roman" w:eastAsia="Times New Roman" w:hAnsi="Times New Roman" w:cs="Times New Roman"/>
          <w:sz w:val="24"/>
          <w:szCs w:val="24"/>
        </w:rPr>
        <w:t xml:space="preserve">other licensing Boards </w:t>
      </w:r>
      <w:r w:rsidR="00381C81" w:rsidRPr="0023394D">
        <w:rPr>
          <w:rFonts w:ascii="Times New Roman" w:eastAsia="Times New Roman" w:hAnsi="Times New Roman" w:cs="Times New Roman"/>
          <w:sz w:val="24"/>
          <w:szCs w:val="24"/>
        </w:rPr>
        <w:t>have approved the policy.</w:t>
      </w:r>
      <w:r w:rsidR="00F04C72" w:rsidRPr="0023394D">
        <w:rPr>
          <w:rFonts w:ascii="Times New Roman" w:eastAsia="Times New Roman" w:hAnsi="Times New Roman" w:cs="Times New Roman"/>
          <w:sz w:val="24"/>
          <w:szCs w:val="24"/>
        </w:rPr>
        <w:t xml:space="preserve"> </w:t>
      </w:r>
      <w:r w:rsidR="00381C81" w:rsidRPr="0023394D">
        <w:rPr>
          <w:rFonts w:ascii="Times New Roman" w:eastAsia="Times New Roman" w:hAnsi="Times New Roman" w:cs="Times New Roman"/>
          <w:sz w:val="24"/>
          <w:szCs w:val="24"/>
        </w:rPr>
        <w:t xml:space="preserve">Ms. Ottino stated that this policy </w:t>
      </w:r>
      <w:r w:rsidR="00F04C72" w:rsidRPr="0023394D">
        <w:rPr>
          <w:rFonts w:ascii="Times New Roman" w:eastAsia="Times New Roman" w:hAnsi="Times New Roman" w:cs="Times New Roman"/>
          <w:sz w:val="24"/>
          <w:szCs w:val="24"/>
        </w:rPr>
        <w:t xml:space="preserve">would free up time for the board to </w:t>
      </w:r>
      <w:r w:rsidR="00EF4AF5" w:rsidRPr="0023394D">
        <w:rPr>
          <w:rFonts w:ascii="Times New Roman" w:eastAsia="Times New Roman" w:hAnsi="Times New Roman" w:cs="Times New Roman"/>
          <w:sz w:val="24"/>
          <w:szCs w:val="24"/>
        </w:rPr>
        <w:t xml:space="preserve">focus on more substantial </w:t>
      </w:r>
      <w:r w:rsidR="00F04C72" w:rsidRPr="0023394D">
        <w:rPr>
          <w:rFonts w:ascii="Times New Roman" w:eastAsia="Times New Roman" w:hAnsi="Times New Roman" w:cs="Times New Roman"/>
          <w:sz w:val="24"/>
          <w:szCs w:val="24"/>
        </w:rPr>
        <w:t>work. Ms. Cirino and Ms. McCorm</w:t>
      </w:r>
      <w:r w:rsidR="00EF4AF5" w:rsidRPr="0023394D">
        <w:rPr>
          <w:rFonts w:ascii="Times New Roman" w:eastAsia="Times New Roman" w:hAnsi="Times New Roman" w:cs="Times New Roman"/>
          <w:sz w:val="24"/>
          <w:szCs w:val="24"/>
        </w:rPr>
        <w:t>i</w:t>
      </w:r>
      <w:r w:rsidR="00F04C72" w:rsidRPr="0023394D">
        <w:rPr>
          <w:rFonts w:ascii="Times New Roman" w:eastAsia="Times New Roman" w:hAnsi="Times New Roman" w:cs="Times New Roman"/>
          <w:sz w:val="24"/>
          <w:szCs w:val="24"/>
        </w:rPr>
        <w:t xml:space="preserve">ck have not had the experience of many </w:t>
      </w:r>
      <w:r w:rsidR="002B2969" w:rsidRPr="0023394D">
        <w:rPr>
          <w:rFonts w:ascii="Times New Roman" w:eastAsia="Times New Roman" w:hAnsi="Times New Roman" w:cs="Times New Roman"/>
          <w:sz w:val="24"/>
          <w:szCs w:val="24"/>
        </w:rPr>
        <w:t>G</w:t>
      </w:r>
      <w:r w:rsidR="00F04C72" w:rsidRPr="0023394D">
        <w:rPr>
          <w:rFonts w:ascii="Times New Roman" w:eastAsia="Times New Roman" w:hAnsi="Times New Roman" w:cs="Times New Roman"/>
          <w:sz w:val="24"/>
          <w:szCs w:val="24"/>
        </w:rPr>
        <w:t xml:space="preserve">ood </w:t>
      </w:r>
      <w:r w:rsidR="002B2969" w:rsidRPr="0023394D">
        <w:rPr>
          <w:rFonts w:ascii="Times New Roman" w:eastAsia="Times New Roman" w:hAnsi="Times New Roman" w:cs="Times New Roman"/>
          <w:sz w:val="24"/>
          <w:szCs w:val="24"/>
        </w:rPr>
        <w:t>M</w:t>
      </w:r>
      <w:r w:rsidR="00F04C72" w:rsidRPr="0023394D">
        <w:rPr>
          <w:rFonts w:ascii="Times New Roman" w:eastAsia="Times New Roman" w:hAnsi="Times New Roman" w:cs="Times New Roman"/>
          <w:sz w:val="24"/>
          <w:szCs w:val="24"/>
        </w:rPr>
        <w:t xml:space="preserve">oral </w:t>
      </w:r>
      <w:r w:rsidR="002B2969" w:rsidRPr="0023394D">
        <w:rPr>
          <w:rFonts w:ascii="Times New Roman" w:eastAsia="Times New Roman" w:hAnsi="Times New Roman" w:cs="Times New Roman"/>
          <w:sz w:val="24"/>
          <w:szCs w:val="24"/>
        </w:rPr>
        <w:t>C</w:t>
      </w:r>
      <w:r w:rsidR="00F04C72" w:rsidRPr="0023394D">
        <w:rPr>
          <w:rFonts w:ascii="Times New Roman" w:eastAsia="Times New Roman" w:hAnsi="Times New Roman" w:cs="Times New Roman"/>
          <w:sz w:val="24"/>
          <w:szCs w:val="24"/>
        </w:rPr>
        <w:t>haracter issues. Ms. Tam stated that any red flag issues would be presented to the board. Ms. Ahern asked where the five</w:t>
      </w:r>
      <w:r w:rsidR="002B2969" w:rsidRPr="0023394D">
        <w:rPr>
          <w:rFonts w:ascii="Times New Roman" w:eastAsia="Times New Roman" w:hAnsi="Times New Roman" w:cs="Times New Roman"/>
          <w:sz w:val="24"/>
          <w:szCs w:val="24"/>
        </w:rPr>
        <w:t>-</w:t>
      </w:r>
      <w:r w:rsidR="00F04C72" w:rsidRPr="0023394D">
        <w:rPr>
          <w:rFonts w:ascii="Times New Roman" w:eastAsia="Times New Roman" w:hAnsi="Times New Roman" w:cs="Times New Roman"/>
          <w:sz w:val="24"/>
          <w:szCs w:val="24"/>
        </w:rPr>
        <w:t xml:space="preserve">year mark came </w:t>
      </w:r>
      <w:r w:rsidR="0083302D" w:rsidRPr="0023394D">
        <w:rPr>
          <w:rFonts w:ascii="Times New Roman" w:eastAsia="Times New Roman" w:hAnsi="Times New Roman" w:cs="Times New Roman"/>
          <w:sz w:val="24"/>
          <w:szCs w:val="24"/>
        </w:rPr>
        <w:t>from,</w:t>
      </w:r>
      <w:r w:rsidR="00F04C72" w:rsidRPr="0023394D">
        <w:rPr>
          <w:rFonts w:ascii="Times New Roman" w:eastAsia="Times New Roman" w:hAnsi="Times New Roman" w:cs="Times New Roman"/>
          <w:sz w:val="24"/>
          <w:szCs w:val="24"/>
        </w:rPr>
        <w:t xml:space="preserve"> and Ms. Tam said that </w:t>
      </w:r>
      <w:r w:rsidR="006D67FF">
        <w:rPr>
          <w:rFonts w:ascii="Times New Roman" w:eastAsia="Times New Roman" w:hAnsi="Times New Roman" w:cs="Times New Roman"/>
          <w:sz w:val="24"/>
          <w:szCs w:val="24"/>
        </w:rPr>
        <w:t xml:space="preserve">the </w:t>
      </w:r>
      <w:r w:rsidR="00EE60CE" w:rsidRPr="0023394D">
        <w:rPr>
          <w:rFonts w:ascii="Times New Roman" w:eastAsia="Times New Roman" w:hAnsi="Times New Roman" w:cs="Times New Roman"/>
          <w:sz w:val="24"/>
          <w:szCs w:val="24"/>
        </w:rPr>
        <w:t>five-year</w:t>
      </w:r>
      <w:r w:rsidR="006D67FF">
        <w:rPr>
          <w:rFonts w:ascii="Times New Roman" w:eastAsia="Times New Roman" w:hAnsi="Times New Roman" w:cs="Times New Roman"/>
          <w:sz w:val="24"/>
          <w:szCs w:val="24"/>
        </w:rPr>
        <w:t xml:space="preserve"> timeframe</w:t>
      </w:r>
      <w:r w:rsidR="00F04C72" w:rsidRPr="0023394D">
        <w:rPr>
          <w:rFonts w:ascii="Times New Roman" w:eastAsia="Times New Roman" w:hAnsi="Times New Roman" w:cs="Times New Roman"/>
          <w:sz w:val="24"/>
          <w:szCs w:val="24"/>
        </w:rPr>
        <w:t xml:space="preserve"> was adopted by other boards ten years ago</w:t>
      </w:r>
      <w:r w:rsidR="00AA2EFC" w:rsidRPr="0023394D">
        <w:rPr>
          <w:rFonts w:ascii="Times New Roman" w:eastAsia="Times New Roman" w:hAnsi="Times New Roman" w:cs="Times New Roman"/>
          <w:sz w:val="24"/>
          <w:szCs w:val="24"/>
        </w:rPr>
        <w:t xml:space="preserve"> and </w:t>
      </w:r>
      <w:r w:rsidR="002B2969" w:rsidRPr="0023394D">
        <w:rPr>
          <w:rFonts w:ascii="Times New Roman" w:eastAsia="Times New Roman" w:hAnsi="Times New Roman" w:cs="Times New Roman"/>
          <w:sz w:val="24"/>
          <w:szCs w:val="24"/>
        </w:rPr>
        <w:t xml:space="preserve">that length </w:t>
      </w:r>
      <w:r w:rsidR="00AA2EFC" w:rsidRPr="0023394D">
        <w:rPr>
          <w:rFonts w:ascii="Times New Roman" w:eastAsia="Times New Roman" w:hAnsi="Times New Roman" w:cs="Times New Roman"/>
          <w:sz w:val="24"/>
          <w:szCs w:val="24"/>
        </w:rPr>
        <w:t xml:space="preserve">was </w:t>
      </w:r>
      <w:r w:rsidR="006D67FF">
        <w:rPr>
          <w:rFonts w:ascii="Times New Roman" w:eastAsia="Times New Roman" w:hAnsi="Times New Roman" w:cs="Times New Roman"/>
          <w:sz w:val="24"/>
          <w:szCs w:val="24"/>
        </w:rPr>
        <w:t xml:space="preserve">deemed long </w:t>
      </w:r>
      <w:r w:rsidR="00AA2EFC" w:rsidRPr="0023394D">
        <w:rPr>
          <w:rFonts w:ascii="Times New Roman" w:eastAsia="Times New Roman" w:hAnsi="Times New Roman" w:cs="Times New Roman"/>
          <w:sz w:val="24"/>
          <w:szCs w:val="24"/>
        </w:rPr>
        <w:t>enough not to see a substance abuse pattern</w:t>
      </w:r>
      <w:r w:rsidR="00F04C72" w:rsidRPr="0023394D">
        <w:rPr>
          <w:rFonts w:ascii="Times New Roman" w:eastAsia="Times New Roman" w:hAnsi="Times New Roman" w:cs="Times New Roman"/>
          <w:sz w:val="24"/>
          <w:szCs w:val="24"/>
        </w:rPr>
        <w:t>.</w:t>
      </w:r>
      <w:r w:rsidR="00AA2EFC" w:rsidRPr="0023394D">
        <w:rPr>
          <w:rFonts w:ascii="Times New Roman" w:eastAsia="Times New Roman" w:hAnsi="Times New Roman" w:cs="Times New Roman"/>
          <w:sz w:val="24"/>
          <w:szCs w:val="24"/>
        </w:rPr>
        <w:t xml:space="preserve"> </w:t>
      </w:r>
    </w:p>
    <w:p w14:paraId="7823542B" w14:textId="3A3455A6" w:rsidR="00AA2EFC" w:rsidRPr="00416967" w:rsidRDefault="00AA2EFC" w:rsidP="000E187E">
      <w:pPr>
        <w:rPr>
          <w:rFonts w:ascii="Times New Roman" w:eastAsia="Times New Roman" w:hAnsi="Times New Roman" w:cs="Times New Roman"/>
          <w:sz w:val="24"/>
          <w:szCs w:val="24"/>
          <w:u w:val="single"/>
        </w:rPr>
      </w:pPr>
      <w:r w:rsidRPr="0023394D">
        <w:rPr>
          <w:rFonts w:ascii="Times New Roman" w:eastAsia="Times New Roman" w:hAnsi="Times New Roman" w:cs="Times New Roman"/>
          <w:sz w:val="24"/>
          <w:szCs w:val="24"/>
          <w:u w:val="single"/>
        </w:rPr>
        <w:t>ACTION</w:t>
      </w:r>
      <w:r w:rsidR="00416967">
        <w:rPr>
          <w:rFonts w:ascii="Times New Roman" w:eastAsia="Times New Roman" w:hAnsi="Times New Roman" w:cs="Times New Roman"/>
          <w:sz w:val="24"/>
          <w:szCs w:val="24"/>
          <w:u w:val="single"/>
        </w:rPr>
        <w:br/>
      </w:r>
      <w:r w:rsidRPr="005B2CBA">
        <w:rPr>
          <w:rFonts w:ascii="Times New Roman" w:hAnsi="Times New Roman" w:cs="Times New Roman"/>
          <w:sz w:val="24"/>
          <w:szCs w:val="24"/>
        </w:rPr>
        <w:t xml:space="preserve">Ms. Allison Cirino made a motion to approve the Staff Action Policy, which was seconded by Ms. Diane Ahern and unanimously approved by roll call vote as follows: Allison Cirino: approve; Diane </w:t>
      </w:r>
      <w:r w:rsidR="00856429" w:rsidRPr="005B2CBA">
        <w:rPr>
          <w:rFonts w:ascii="Times New Roman" w:hAnsi="Times New Roman" w:cs="Times New Roman"/>
          <w:sz w:val="24"/>
          <w:szCs w:val="24"/>
        </w:rPr>
        <w:t>Ahern</w:t>
      </w:r>
      <w:r w:rsidRPr="005B2CBA">
        <w:rPr>
          <w:rFonts w:ascii="Times New Roman" w:hAnsi="Times New Roman" w:cs="Times New Roman"/>
          <w:sz w:val="24"/>
          <w:szCs w:val="24"/>
        </w:rPr>
        <w:t>: approve; Stephanie Coury: approve; Shelley McCormick: approve.</w:t>
      </w:r>
      <w:r w:rsidR="000E187E" w:rsidRPr="005B2CBA">
        <w:rPr>
          <w:rFonts w:ascii="Times New Roman" w:hAnsi="Times New Roman" w:cs="Times New Roman"/>
          <w:sz w:val="24"/>
          <w:szCs w:val="24"/>
        </w:rPr>
        <w:br/>
      </w:r>
      <w:r w:rsidRPr="005B2CBA">
        <w:rPr>
          <w:rFonts w:ascii="Times New Roman" w:eastAsia="Times New Roman" w:hAnsi="Times New Roman" w:cs="Times New Roman"/>
          <w:sz w:val="24"/>
          <w:szCs w:val="24"/>
        </w:rPr>
        <w:t>Absent: Jillian Fleming</w:t>
      </w:r>
      <w:r w:rsidRPr="0023394D">
        <w:rPr>
          <w:rFonts w:ascii="Times New Roman" w:eastAsia="Times New Roman" w:hAnsi="Times New Roman" w:cs="Times New Roman"/>
          <w:sz w:val="24"/>
          <w:szCs w:val="24"/>
        </w:rPr>
        <w:t>.</w:t>
      </w:r>
    </w:p>
    <w:p w14:paraId="6B4D183A" w14:textId="748A2CB8" w:rsidR="0023394D" w:rsidRPr="000E187E" w:rsidRDefault="00274E98" w:rsidP="000E187E">
      <w:pPr>
        <w:pStyle w:val="ListParagraph"/>
        <w:tabs>
          <w:tab w:val="left" w:pos="90"/>
        </w:tabs>
        <w:spacing w:after="0" w:line="240" w:lineRule="auto"/>
        <w:ind w:left="0" w:hanging="720"/>
        <w:textAlignment w:val="baseline"/>
        <w:rPr>
          <w:rFonts w:ascii="Times New Roman" w:eastAsia="Times New Roman" w:hAnsi="Times New Roman" w:cs="Times New Roman"/>
          <w:sz w:val="24"/>
          <w:szCs w:val="24"/>
          <w:u w:val="single"/>
        </w:rPr>
      </w:pPr>
      <w:r w:rsidRPr="00274E98">
        <w:rPr>
          <w:rFonts w:ascii="Times New Roman" w:eastAsia="Times New Roman" w:hAnsi="Times New Roman" w:cs="Times New Roman"/>
          <w:sz w:val="24"/>
          <w:szCs w:val="24"/>
        </w:rPr>
        <w:t>VII.</w:t>
      </w:r>
      <w:r w:rsidR="000E187E">
        <w:rPr>
          <w:rFonts w:ascii="Times New Roman" w:eastAsia="Times New Roman" w:hAnsi="Times New Roman" w:cs="Times New Roman"/>
          <w:sz w:val="24"/>
          <w:szCs w:val="24"/>
        </w:rPr>
        <w:tab/>
      </w:r>
      <w:r w:rsidR="00AA2EFC" w:rsidRPr="0023394D">
        <w:rPr>
          <w:rFonts w:ascii="Times New Roman" w:eastAsia="Times New Roman" w:hAnsi="Times New Roman" w:cs="Times New Roman"/>
          <w:sz w:val="24"/>
          <w:szCs w:val="24"/>
          <w:u w:val="single"/>
        </w:rPr>
        <w:t>FLEX SESSION</w:t>
      </w:r>
      <w:r w:rsidR="000E187E">
        <w:rPr>
          <w:rFonts w:ascii="Times New Roman" w:eastAsia="Times New Roman" w:hAnsi="Times New Roman" w:cs="Times New Roman"/>
          <w:sz w:val="24"/>
          <w:szCs w:val="24"/>
          <w:u w:val="single"/>
        </w:rPr>
        <w:br/>
      </w:r>
    </w:p>
    <w:p w14:paraId="37F9EE2F" w14:textId="33CBF127" w:rsidR="0023394D" w:rsidRDefault="00E26403" w:rsidP="00C269D6">
      <w:pPr>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highlight w:val="white"/>
          <w:u w:val="single"/>
          <w:lang w:val="en"/>
        </w:rPr>
        <w:t>DISCUSSION:</w:t>
      </w:r>
      <w:r w:rsidR="00416967">
        <w:rPr>
          <w:rFonts w:ascii="Times New Roman" w:eastAsia="Times New Roman" w:hAnsi="Times New Roman" w:cs="Times New Roman"/>
          <w:sz w:val="24"/>
          <w:szCs w:val="24"/>
        </w:rPr>
        <w:br/>
      </w:r>
      <w:r w:rsidR="0023394D" w:rsidRPr="0023394D">
        <w:rPr>
          <w:rFonts w:ascii="Times New Roman" w:eastAsia="Times New Roman" w:hAnsi="Times New Roman" w:cs="Times New Roman"/>
          <w:sz w:val="24"/>
          <w:szCs w:val="24"/>
        </w:rPr>
        <w:t>Ms. Tracy Tam asked for attendance at the next board meeting scheduled on Thursday, April 3rd, 2025, at 9:30 AM. All board members present stated they would be able to attend.</w:t>
      </w:r>
    </w:p>
    <w:p w14:paraId="537D1585" w14:textId="6B238E63" w:rsidR="00C269D6" w:rsidRPr="0023394D" w:rsidRDefault="00AA2EFC" w:rsidP="00C269D6">
      <w:pPr>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 xml:space="preserve">Ms. Tam stated that </w:t>
      </w:r>
      <w:r w:rsidR="00E26403" w:rsidRPr="0023394D">
        <w:rPr>
          <w:rFonts w:ascii="Times New Roman" w:eastAsia="Times New Roman" w:hAnsi="Times New Roman" w:cs="Times New Roman"/>
          <w:sz w:val="24"/>
          <w:szCs w:val="24"/>
        </w:rPr>
        <w:t xml:space="preserve">there are term </w:t>
      </w:r>
      <w:r w:rsidRPr="0023394D">
        <w:rPr>
          <w:rFonts w:ascii="Times New Roman" w:eastAsia="Times New Roman" w:hAnsi="Times New Roman" w:cs="Times New Roman"/>
          <w:sz w:val="24"/>
          <w:szCs w:val="24"/>
        </w:rPr>
        <w:t xml:space="preserve">seats expiring and if </w:t>
      </w:r>
      <w:r w:rsidR="000E187E">
        <w:rPr>
          <w:rFonts w:ascii="Times New Roman" w:eastAsia="Times New Roman" w:hAnsi="Times New Roman" w:cs="Times New Roman"/>
          <w:sz w:val="24"/>
          <w:szCs w:val="24"/>
        </w:rPr>
        <w:t>Board members</w:t>
      </w:r>
      <w:r w:rsidR="000E187E" w:rsidRPr="0023394D">
        <w:rPr>
          <w:rFonts w:ascii="Times New Roman" w:eastAsia="Times New Roman" w:hAnsi="Times New Roman" w:cs="Times New Roman"/>
          <w:sz w:val="24"/>
          <w:szCs w:val="24"/>
        </w:rPr>
        <w:t xml:space="preserve"> </w:t>
      </w:r>
      <w:r w:rsidRPr="0023394D">
        <w:rPr>
          <w:rFonts w:ascii="Times New Roman" w:eastAsia="Times New Roman" w:hAnsi="Times New Roman" w:cs="Times New Roman"/>
          <w:sz w:val="24"/>
          <w:szCs w:val="24"/>
        </w:rPr>
        <w:t>are interested in reapplying</w:t>
      </w:r>
      <w:r w:rsidR="00E26403" w:rsidRPr="0023394D">
        <w:rPr>
          <w:rFonts w:ascii="Times New Roman" w:eastAsia="Times New Roman" w:hAnsi="Times New Roman" w:cs="Times New Roman"/>
          <w:sz w:val="24"/>
          <w:szCs w:val="24"/>
        </w:rPr>
        <w:t xml:space="preserve">, please send </w:t>
      </w:r>
      <w:r w:rsidR="000E187E">
        <w:rPr>
          <w:rFonts w:ascii="Times New Roman" w:eastAsia="Times New Roman" w:hAnsi="Times New Roman" w:cs="Times New Roman"/>
          <w:sz w:val="24"/>
          <w:szCs w:val="24"/>
        </w:rPr>
        <w:t>her</w:t>
      </w:r>
      <w:r w:rsidR="000E187E" w:rsidRPr="0023394D">
        <w:rPr>
          <w:rFonts w:ascii="Times New Roman" w:eastAsia="Times New Roman" w:hAnsi="Times New Roman" w:cs="Times New Roman"/>
          <w:sz w:val="24"/>
          <w:szCs w:val="24"/>
        </w:rPr>
        <w:t xml:space="preserve"> </w:t>
      </w:r>
      <w:r w:rsidR="00E26403" w:rsidRPr="0023394D">
        <w:rPr>
          <w:rFonts w:ascii="Times New Roman" w:eastAsia="Times New Roman" w:hAnsi="Times New Roman" w:cs="Times New Roman"/>
          <w:sz w:val="24"/>
          <w:szCs w:val="24"/>
        </w:rPr>
        <w:t>an email with a letter of intent along with an updated resume</w:t>
      </w:r>
      <w:r w:rsidR="00FA12FF" w:rsidRPr="0023394D">
        <w:rPr>
          <w:rFonts w:ascii="Times New Roman" w:eastAsia="Times New Roman" w:hAnsi="Times New Roman" w:cs="Times New Roman"/>
          <w:sz w:val="24"/>
          <w:szCs w:val="24"/>
        </w:rPr>
        <w:t xml:space="preserve"> to be reappointed to the </w:t>
      </w:r>
      <w:r w:rsidR="000E187E">
        <w:rPr>
          <w:rFonts w:ascii="Times New Roman" w:eastAsia="Times New Roman" w:hAnsi="Times New Roman" w:cs="Times New Roman"/>
          <w:sz w:val="24"/>
          <w:szCs w:val="24"/>
        </w:rPr>
        <w:t>B</w:t>
      </w:r>
      <w:r w:rsidR="00FA12FF" w:rsidRPr="0023394D">
        <w:rPr>
          <w:rFonts w:ascii="Times New Roman" w:eastAsia="Times New Roman" w:hAnsi="Times New Roman" w:cs="Times New Roman"/>
          <w:sz w:val="24"/>
          <w:szCs w:val="24"/>
        </w:rPr>
        <w:t>oard seat.</w:t>
      </w:r>
      <w:r w:rsidR="00E26403" w:rsidRPr="0023394D">
        <w:rPr>
          <w:rFonts w:ascii="Times New Roman" w:eastAsia="Times New Roman" w:hAnsi="Times New Roman" w:cs="Times New Roman"/>
          <w:sz w:val="24"/>
          <w:szCs w:val="24"/>
        </w:rPr>
        <w:t xml:space="preserve"> </w:t>
      </w:r>
      <w:r w:rsidR="000E187E">
        <w:rPr>
          <w:rFonts w:ascii="Times New Roman" w:eastAsia="Times New Roman" w:hAnsi="Times New Roman" w:cs="Times New Roman"/>
          <w:sz w:val="24"/>
          <w:szCs w:val="24"/>
        </w:rPr>
        <w:t>A full</w:t>
      </w:r>
      <w:r w:rsidR="00E26403" w:rsidRPr="0023394D">
        <w:rPr>
          <w:rFonts w:ascii="Times New Roman" w:eastAsia="Times New Roman" w:hAnsi="Times New Roman" w:cs="Times New Roman"/>
          <w:sz w:val="24"/>
          <w:szCs w:val="24"/>
        </w:rPr>
        <w:t xml:space="preserve"> </w:t>
      </w:r>
      <w:r w:rsidR="00FA12FF" w:rsidRPr="0023394D">
        <w:rPr>
          <w:rFonts w:ascii="Times New Roman" w:eastAsia="Times New Roman" w:hAnsi="Times New Roman" w:cs="Times New Roman"/>
          <w:sz w:val="24"/>
          <w:szCs w:val="24"/>
        </w:rPr>
        <w:t xml:space="preserve">term </w:t>
      </w:r>
      <w:r w:rsidR="000E187E">
        <w:rPr>
          <w:rFonts w:ascii="Times New Roman" w:eastAsia="Times New Roman" w:hAnsi="Times New Roman" w:cs="Times New Roman"/>
          <w:sz w:val="24"/>
          <w:szCs w:val="24"/>
        </w:rPr>
        <w:t>lasts for a duration of three years</w:t>
      </w:r>
      <w:r w:rsidR="00FA12FF" w:rsidRPr="0023394D">
        <w:rPr>
          <w:rFonts w:ascii="Times New Roman" w:eastAsia="Times New Roman" w:hAnsi="Times New Roman" w:cs="Times New Roman"/>
          <w:sz w:val="24"/>
          <w:szCs w:val="24"/>
        </w:rPr>
        <w:t>. M</w:t>
      </w:r>
      <w:r w:rsidR="002B2969" w:rsidRPr="0023394D">
        <w:rPr>
          <w:rFonts w:ascii="Times New Roman" w:eastAsia="Times New Roman" w:hAnsi="Times New Roman" w:cs="Times New Roman"/>
          <w:sz w:val="24"/>
          <w:szCs w:val="24"/>
        </w:rPr>
        <w:t>s</w:t>
      </w:r>
      <w:r w:rsidR="00FA12FF" w:rsidRPr="0023394D">
        <w:rPr>
          <w:rFonts w:ascii="Times New Roman" w:eastAsia="Times New Roman" w:hAnsi="Times New Roman" w:cs="Times New Roman"/>
          <w:sz w:val="24"/>
          <w:szCs w:val="24"/>
        </w:rPr>
        <w:t xml:space="preserve">. Ottino stated that on other </w:t>
      </w:r>
      <w:r w:rsidR="000E187E">
        <w:rPr>
          <w:rFonts w:ascii="Times New Roman" w:eastAsia="Times New Roman" w:hAnsi="Times New Roman" w:cs="Times New Roman"/>
          <w:sz w:val="24"/>
          <w:szCs w:val="24"/>
        </w:rPr>
        <w:t>B</w:t>
      </w:r>
      <w:r w:rsidR="00FA12FF" w:rsidRPr="0023394D">
        <w:rPr>
          <w:rFonts w:ascii="Times New Roman" w:eastAsia="Times New Roman" w:hAnsi="Times New Roman" w:cs="Times New Roman"/>
          <w:sz w:val="24"/>
          <w:szCs w:val="24"/>
        </w:rPr>
        <w:t xml:space="preserve">oards, if a person leaves before her term, the person replacing her would serve the original term, not a three-year term and she would have to look into this </w:t>
      </w:r>
      <w:r w:rsidR="000E187E">
        <w:rPr>
          <w:rFonts w:ascii="Times New Roman" w:eastAsia="Times New Roman" w:hAnsi="Times New Roman" w:cs="Times New Roman"/>
          <w:sz w:val="24"/>
          <w:szCs w:val="24"/>
        </w:rPr>
        <w:t>B</w:t>
      </w:r>
      <w:r w:rsidR="00D4255F" w:rsidRPr="0023394D">
        <w:rPr>
          <w:rFonts w:ascii="Times New Roman" w:eastAsia="Times New Roman" w:hAnsi="Times New Roman" w:cs="Times New Roman"/>
          <w:sz w:val="24"/>
          <w:szCs w:val="24"/>
        </w:rPr>
        <w:t xml:space="preserve">oard. Ms. Cirino and Ms. </w:t>
      </w:r>
      <w:r w:rsidR="000E187E">
        <w:rPr>
          <w:rFonts w:ascii="Times New Roman" w:eastAsia="Times New Roman" w:hAnsi="Times New Roman" w:cs="Times New Roman"/>
          <w:sz w:val="24"/>
          <w:szCs w:val="24"/>
        </w:rPr>
        <w:t>McCormick</w:t>
      </w:r>
      <w:r w:rsidR="00D4255F" w:rsidRPr="0023394D">
        <w:rPr>
          <w:rFonts w:ascii="Times New Roman" w:eastAsia="Times New Roman" w:hAnsi="Times New Roman" w:cs="Times New Roman"/>
          <w:sz w:val="24"/>
          <w:szCs w:val="24"/>
        </w:rPr>
        <w:t xml:space="preserve"> discussed the fact that </w:t>
      </w:r>
      <w:r w:rsidR="002B2969" w:rsidRPr="0023394D">
        <w:rPr>
          <w:rFonts w:ascii="Times New Roman" w:eastAsia="Times New Roman" w:hAnsi="Times New Roman" w:cs="Times New Roman"/>
          <w:sz w:val="24"/>
          <w:szCs w:val="24"/>
        </w:rPr>
        <w:t>t</w:t>
      </w:r>
      <w:r w:rsidR="00D4255F" w:rsidRPr="0023394D">
        <w:rPr>
          <w:rFonts w:ascii="Times New Roman" w:eastAsia="Times New Roman" w:hAnsi="Times New Roman" w:cs="Times New Roman"/>
          <w:sz w:val="24"/>
          <w:szCs w:val="24"/>
        </w:rPr>
        <w:t xml:space="preserve">hey didn’t know how long they had been on the board and Ms. </w:t>
      </w:r>
      <w:r w:rsidR="000E187E">
        <w:rPr>
          <w:rFonts w:ascii="Times New Roman" w:eastAsia="Times New Roman" w:hAnsi="Times New Roman" w:cs="Times New Roman"/>
          <w:sz w:val="24"/>
          <w:szCs w:val="24"/>
        </w:rPr>
        <w:t>McCormick</w:t>
      </w:r>
      <w:r w:rsidR="00D4255F" w:rsidRPr="0023394D">
        <w:rPr>
          <w:rFonts w:ascii="Times New Roman" w:eastAsia="Times New Roman" w:hAnsi="Times New Roman" w:cs="Times New Roman"/>
          <w:sz w:val="24"/>
          <w:szCs w:val="24"/>
        </w:rPr>
        <w:t xml:space="preserve"> stated that she would be willing to resign to give someone else the chance. Ms. Tam stated that there has not been </w:t>
      </w:r>
      <w:r w:rsidR="0083302D" w:rsidRPr="0023394D">
        <w:rPr>
          <w:rFonts w:ascii="Times New Roman" w:eastAsia="Times New Roman" w:hAnsi="Times New Roman" w:cs="Times New Roman"/>
          <w:sz w:val="24"/>
          <w:szCs w:val="24"/>
        </w:rPr>
        <w:t>a new</w:t>
      </w:r>
      <w:r w:rsidR="00D4255F" w:rsidRPr="0023394D">
        <w:rPr>
          <w:rFonts w:ascii="Times New Roman" w:eastAsia="Times New Roman" w:hAnsi="Times New Roman" w:cs="Times New Roman"/>
          <w:sz w:val="24"/>
          <w:szCs w:val="24"/>
        </w:rPr>
        <w:t xml:space="preserve"> candidate request, but there is a new </w:t>
      </w:r>
      <w:r w:rsidR="002B2969" w:rsidRPr="0023394D">
        <w:rPr>
          <w:rFonts w:ascii="Times New Roman" w:eastAsia="Times New Roman" w:hAnsi="Times New Roman" w:cs="Times New Roman"/>
          <w:sz w:val="24"/>
          <w:szCs w:val="24"/>
        </w:rPr>
        <w:t>webpage</w:t>
      </w:r>
      <w:r w:rsidR="00D4255F" w:rsidRPr="0023394D">
        <w:rPr>
          <w:rFonts w:ascii="Times New Roman" w:eastAsia="Times New Roman" w:hAnsi="Times New Roman" w:cs="Times New Roman"/>
          <w:sz w:val="24"/>
          <w:szCs w:val="24"/>
        </w:rPr>
        <w:t xml:space="preserve"> on mass.gov </w:t>
      </w:r>
      <w:r w:rsidR="002B2969" w:rsidRPr="0023394D">
        <w:rPr>
          <w:rFonts w:ascii="Times New Roman" w:eastAsia="Times New Roman" w:hAnsi="Times New Roman" w:cs="Times New Roman"/>
          <w:sz w:val="24"/>
          <w:szCs w:val="24"/>
        </w:rPr>
        <w:t xml:space="preserve">with board vacancies </w:t>
      </w:r>
      <w:r w:rsidR="00D4255F" w:rsidRPr="0023394D">
        <w:rPr>
          <w:rFonts w:ascii="Times New Roman" w:eastAsia="Times New Roman" w:hAnsi="Times New Roman" w:cs="Times New Roman"/>
          <w:sz w:val="24"/>
          <w:szCs w:val="24"/>
        </w:rPr>
        <w:t xml:space="preserve">and </w:t>
      </w:r>
      <w:r w:rsidR="000E187E">
        <w:rPr>
          <w:rFonts w:ascii="Times New Roman" w:eastAsia="Times New Roman" w:hAnsi="Times New Roman" w:cs="Times New Roman"/>
          <w:sz w:val="24"/>
          <w:szCs w:val="24"/>
        </w:rPr>
        <w:t>potential</w:t>
      </w:r>
      <w:r w:rsidR="00D4255F" w:rsidRPr="0023394D">
        <w:rPr>
          <w:rFonts w:ascii="Times New Roman" w:eastAsia="Times New Roman" w:hAnsi="Times New Roman" w:cs="Times New Roman"/>
          <w:sz w:val="24"/>
          <w:szCs w:val="24"/>
        </w:rPr>
        <w:t xml:space="preserve"> candidates can actu</w:t>
      </w:r>
      <w:r w:rsidR="00141836" w:rsidRPr="0023394D">
        <w:rPr>
          <w:rFonts w:ascii="Times New Roman" w:eastAsia="Times New Roman" w:hAnsi="Times New Roman" w:cs="Times New Roman"/>
          <w:sz w:val="24"/>
          <w:szCs w:val="24"/>
        </w:rPr>
        <w:t>ally upload an application on the website. M</w:t>
      </w:r>
      <w:r w:rsidR="002B2969" w:rsidRPr="0023394D">
        <w:rPr>
          <w:rFonts w:ascii="Times New Roman" w:eastAsia="Times New Roman" w:hAnsi="Times New Roman" w:cs="Times New Roman"/>
          <w:sz w:val="24"/>
          <w:szCs w:val="24"/>
        </w:rPr>
        <w:t>s</w:t>
      </w:r>
      <w:r w:rsidR="00141836" w:rsidRPr="0023394D">
        <w:rPr>
          <w:rFonts w:ascii="Times New Roman" w:eastAsia="Times New Roman" w:hAnsi="Times New Roman" w:cs="Times New Roman"/>
          <w:sz w:val="24"/>
          <w:szCs w:val="24"/>
        </w:rPr>
        <w:t>. Tam stated that there are no vacancies at this time as the last vacancy was filled in 2020.</w:t>
      </w:r>
      <w:r w:rsidR="002B2969" w:rsidRPr="0023394D">
        <w:rPr>
          <w:rFonts w:ascii="Times New Roman" w:eastAsia="Times New Roman" w:hAnsi="Times New Roman" w:cs="Times New Roman"/>
          <w:sz w:val="24"/>
          <w:szCs w:val="24"/>
        </w:rPr>
        <w:t xml:space="preserve"> </w:t>
      </w:r>
      <w:r w:rsidR="000E187E">
        <w:rPr>
          <w:rFonts w:ascii="Times New Roman" w:eastAsia="Times New Roman" w:hAnsi="Times New Roman" w:cs="Times New Roman"/>
          <w:sz w:val="24"/>
          <w:szCs w:val="24"/>
        </w:rPr>
        <w:t>Ms. Tam stated she</w:t>
      </w:r>
      <w:r w:rsidR="00141836" w:rsidRPr="0023394D">
        <w:rPr>
          <w:rFonts w:ascii="Times New Roman" w:eastAsia="Times New Roman" w:hAnsi="Times New Roman" w:cs="Times New Roman"/>
          <w:sz w:val="24"/>
          <w:szCs w:val="24"/>
        </w:rPr>
        <w:t xml:space="preserve"> will send out information after the meeting on </w:t>
      </w:r>
      <w:r w:rsidR="000E187E">
        <w:rPr>
          <w:rFonts w:ascii="Times New Roman" w:eastAsia="Times New Roman" w:hAnsi="Times New Roman" w:cs="Times New Roman"/>
          <w:sz w:val="24"/>
          <w:szCs w:val="24"/>
        </w:rPr>
        <w:t xml:space="preserve">the </w:t>
      </w:r>
      <w:r w:rsidR="00141836" w:rsidRPr="0023394D">
        <w:rPr>
          <w:rFonts w:ascii="Times New Roman" w:eastAsia="Times New Roman" w:hAnsi="Times New Roman" w:cs="Times New Roman"/>
          <w:sz w:val="24"/>
          <w:szCs w:val="24"/>
        </w:rPr>
        <w:t xml:space="preserve">expiration of term seats. Ms. </w:t>
      </w:r>
      <w:r w:rsidR="0023394D" w:rsidRPr="0023394D">
        <w:rPr>
          <w:rFonts w:ascii="Times New Roman" w:eastAsia="Times New Roman" w:hAnsi="Times New Roman" w:cs="Times New Roman"/>
          <w:sz w:val="24"/>
          <w:szCs w:val="24"/>
        </w:rPr>
        <w:t>McCormick</w:t>
      </w:r>
      <w:r w:rsidR="00141836" w:rsidRPr="0023394D">
        <w:rPr>
          <w:rFonts w:ascii="Times New Roman" w:eastAsia="Times New Roman" w:hAnsi="Times New Roman" w:cs="Times New Roman"/>
          <w:sz w:val="24"/>
          <w:szCs w:val="24"/>
        </w:rPr>
        <w:t xml:space="preserve"> asked Ms. Tam what would happen if she resigned. Ms. Tam stated that</w:t>
      </w:r>
      <w:r w:rsidR="00B60D5C" w:rsidRPr="0023394D">
        <w:rPr>
          <w:rFonts w:ascii="Times New Roman" w:eastAsia="Times New Roman" w:hAnsi="Times New Roman" w:cs="Times New Roman"/>
          <w:sz w:val="24"/>
          <w:szCs w:val="24"/>
        </w:rPr>
        <w:t xml:space="preserve"> </w:t>
      </w:r>
      <w:r w:rsidR="00141836" w:rsidRPr="0023394D">
        <w:rPr>
          <w:rFonts w:ascii="Times New Roman" w:eastAsia="Times New Roman" w:hAnsi="Times New Roman" w:cs="Times New Roman"/>
          <w:sz w:val="24"/>
          <w:szCs w:val="24"/>
        </w:rPr>
        <w:t>she</w:t>
      </w:r>
      <w:r w:rsidR="0014732C">
        <w:rPr>
          <w:rFonts w:ascii="Times New Roman" w:eastAsia="Times New Roman" w:hAnsi="Times New Roman" w:cs="Times New Roman"/>
          <w:sz w:val="24"/>
          <w:szCs w:val="24"/>
        </w:rPr>
        <w:t xml:space="preserve"> would not be able to stay on if she resigned</w:t>
      </w:r>
      <w:r w:rsidR="00A80A0C">
        <w:rPr>
          <w:rFonts w:ascii="Times New Roman" w:eastAsia="Times New Roman" w:hAnsi="Times New Roman" w:cs="Times New Roman"/>
          <w:sz w:val="24"/>
          <w:szCs w:val="24"/>
        </w:rPr>
        <w:t xml:space="preserve"> </w:t>
      </w:r>
      <w:r w:rsidR="00F72DA0">
        <w:rPr>
          <w:rFonts w:ascii="Times New Roman" w:eastAsia="Times New Roman" w:hAnsi="Times New Roman" w:cs="Times New Roman"/>
          <w:sz w:val="24"/>
          <w:szCs w:val="24"/>
        </w:rPr>
        <w:t>but</w:t>
      </w:r>
      <w:r w:rsidR="00A80A0C" w:rsidRPr="00A80A0C">
        <w:rPr>
          <w:rFonts w:ascii="Times New Roman" w:eastAsia="Times New Roman" w:hAnsi="Times New Roman" w:cs="Times New Roman"/>
          <w:sz w:val="24"/>
          <w:szCs w:val="24"/>
        </w:rPr>
        <w:t xml:space="preserve"> she can stay on as a holdover unti</w:t>
      </w:r>
      <w:r w:rsidR="00A80A0C">
        <w:rPr>
          <w:rFonts w:ascii="Times New Roman" w:eastAsia="Times New Roman" w:hAnsi="Times New Roman" w:cs="Times New Roman"/>
          <w:sz w:val="24"/>
          <w:szCs w:val="24"/>
        </w:rPr>
        <w:t>l</w:t>
      </w:r>
      <w:r w:rsidR="00A80A0C" w:rsidRPr="00A80A0C">
        <w:rPr>
          <w:rFonts w:ascii="Times New Roman" w:eastAsia="Times New Roman" w:hAnsi="Times New Roman" w:cs="Times New Roman"/>
          <w:sz w:val="24"/>
          <w:szCs w:val="24"/>
        </w:rPr>
        <w:t xml:space="preserve"> a new member is recruited</w:t>
      </w:r>
      <w:r w:rsidR="00141836" w:rsidRPr="0023394D">
        <w:rPr>
          <w:rFonts w:ascii="Times New Roman" w:eastAsia="Times New Roman" w:hAnsi="Times New Roman" w:cs="Times New Roman"/>
          <w:sz w:val="24"/>
          <w:szCs w:val="24"/>
        </w:rPr>
        <w:t>. M</w:t>
      </w:r>
      <w:r w:rsidR="002B2969" w:rsidRPr="0023394D">
        <w:rPr>
          <w:rFonts w:ascii="Times New Roman" w:eastAsia="Times New Roman" w:hAnsi="Times New Roman" w:cs="Times New Roman"/>
          <w:sz w:val="24"/>
          <w:szCs w:val="24"/>
        </w:rPr>
        <w:t>s</w:t>
      </w:r>
      <w:r w:rsidR="00141836" w:rsidRPr="0023394D">
        <w:rPr>
          <w:rFonts w:ascii="Times New Roman" w:eastAsia="Times New Roman" w:hAnsi="Times New Roman" w:cs="Times New Roman"/>
          <w:sz w:val="24"/>
          <w:szCs w:val="24"/>
        </w:rPr>
        <w:t xml:space="preserve">. Ottino stated that a board member can only serve two </w:t>
      </w:r>
      <w:r w:rsidR="002B2969" w:rsidRPr="0023394D">
        <w:rPr>
          <w:rFonts w:ascii="Times New Roman" w:eastAsia="Times New Roman" w:hAnsi="Times New Roman" w:cs="Times New Roman"/>
          <w:sz w:val="24"/>
          <w:szCs w:val="24"/>
        </w:rPr>
        <w:t xml:space="preserve">full </w:t>
      </w:r>
      <w:r w:rsidR="00141836" w:rsidRPr="0023394D">
        <w:rPr>
          <w:rFonts w:ascii="Times New Roman" w:eastAsia="Times New Roman" w:hAnsi="Times New Roman" w:cs="Times New Roman"/>
          <w:sz w:val="24"/>
          <w:szCs w:val="24"/>
        </w:rPr>
        <w:t xml:space="preserve">consecutive terms, but when there are no new candidates, the </w:t>
      </w:r>
      <w:r w:rsidR="00552F56" w:rsidRPr="0023394D">
        <w:rPr>
          <w:rFonts w:ascii="Times New Roman" w:eastAsia="Times New Roman" w:hAnsi="Times New Roman" w:cs="Times New Roman"/>
          <w:sz w:val="24"/>
          <w:szCs w:val="24"/>
        </w:rPr>
        <w:t>holdovers</w:t>
      </w:r>
      <w:r w:rsidR="00141836" w:rsidRPr="0023394D">
        <w:rPr>
          <w:rFonts w:ascii="Times New Roman" w:eastAsia="Times New Roman" w:hAnsi="Times New Roman" w:cs="Times New Roman"/>
          <w:sz w:val="24"/>
          <w:szCs w:val="24"/>
        </w:rPr>
        <w:t xml:space="preserve"> are allowed.</w:t>
      </w:r>
      <w:r w:rsidR="00552F56" w:rsidRPr="0023394D">
        <w:rPr>
          <w:rFonts w:ascii="Times New Roman" w:eastAsia="Times New Roman" w:hAnsi="Times New Roman" w:cs="Times New Roman"/>
          <w:sz w:val="24"/>
          <w:szCs w:val="24"/>
        </w:rPr>
        <w:t xml:space="preserve"> After the two terms, if a </w:t>
      </w:r>
      <w:r w:rsidR="000E187E">
        <w:rPr>
          <w:rFonts w:ascii="Times New Roman" w:eastAsia="Times New Roman" w:hAnsi="Times New Roman" w:cs="Times New Roman"/>
          <w:sz w:val="24"/>
          <w:szCs w:val="24"/>
        </w:rPr>
        <w:t>B</w:t>
      </w:r>
      <w:r w:rsidR="00552F56" w:rsidRPr="0023394D">
        <w:rPr>
          <w:rFonts w:ascii="Times New Roman" w:eastAsia="Times New Roman" w:hAnsi="Times New Roman" w:cs="Times New Roman"/>
          <w:sz w:val="24"/>
          <w:szCs w:val="24"/>
        </w:rPr>
        <w:t xml:space="preserve">oard member takes a year off, they can return. </w:t>
      </w:r>
      <w:r w:rsidR="00B60D5C" w:rsidRPr="0023394D">
        <w:rPr>
          <w:rFonts w:ascii="Times New Roman" w:eastAsia="Times New Roman" w:hAnsi="Times New Roman" w:cs="Times New Roman"/>
          <w:sz w:val="24"/>
          <w:szCs w:val="24"/>
        </w:rPr>
        <w:t>Ms. McCorm</w:t>
      </w:r>
      <w:r w:rsidR="002B2969" w:rsidRPr="0023394D">
        <w:rPr>
          <w:rFonts w:ascii="Times New Roman" w:eastAsia="Times New Roman" w:hAnsi="Times New Roman" w:cs="Times New Roman"/>
          <w:sz w:val="24"/>
          <w:szCs w:val="24"/>
        </w:rPr>
        <w:t>i</w:t>
      </w:r>
      <w:r w:rsidR="00B60D5C" w:rsidRPr="0023394D">
        <w:rPr>
          <w:rFonts w:ascii="Times New Roman" w:eastAsia="Times New Roman" w:hAnsi="Times New Roman" w:cs="Times New Roman"/>
          <w:sz w:val="24"/>
          <w:szCs w:val="24"/>
        </w:rPr>
        <w:t>ck asked if she should write a letter to the effect that she would be a ho</w:t>
      </w:r>
      <w:r w:rsidR="00C269D6" w:rsidRPr="0023394D">
        <w:rPr>
          <w:rFonts w:ascii="Times New Roman" w:eastAsia="Times New Roman" w:hAnsi="Times New Roman" w:cs="Times New Roman"/>
          <w:sz w:val="24"/>
          <w:szCs w:val="24"/>
        </w:rPr>
        <w:t>l</w:t>
      </w:r>
      <w:r w:rsidR="00B60D5C" w:rsidRPr="0023394D">
        <w:rPr>
          <w:rFonts w:ascii="Times New Roman" w:eastAsia="Times New Roman" w:hAnsi="Times New Roman" w:cs="Times New Roman"/>
          <w:sz w:val="24"/>
          <w:szCs w:val="24"/>
        </w:rPr>
        <w:t>dover M</w:t>
      </w:r>
      <w:r w:rsidR="002B2969" w:rsidRPr="0023394D">
        <w:rPr>
          <w:rFonts w:ascii="Times New Roman" w:eastAsia="Times New Roman" w:hAnsi="Times New Roman" w:cs="Times New Roman"/>
          <w:sz w:val="24"/>
          <w:szCs w:val="24"/>
        </w:rPr>
        <w:t>s</w:t>
      </w:r>
      <w:r w:rsidR="00B60D5C" w:rsidRPr="0023394D">
        <w:rPr>
          <w:rFonts w:ascii="Times New Roman" w:eastAsia="Times New Roman" w:hAnsi="Times New Roman" w:cs="Times New Roman"/>
          <w:sz w:val="24"/>
          <w:szCs w:val="24"/>
        </w:rPr>
        <w:t xml:space="preserve">. Tam stated </w:t>
      </w:r>
      <w:r w:rsidR="002B2969" w:rsidRPr="0023394D">
        <w:rPr>
          <w:rFonts w:ascii="Times New Roman" w:eastAsia="Times New Roman" w:hAnsi="Times New Roman" w:cs="Times New Roman"/>
          <w:sz w:val="24"/>
          <w:szCs w:val="24"/>
        </w:rPr>
        <w:t xml:space="preserve">no, </w:t>
      </w:r>
      <w:r w:rsidR="00B60D5C" w:rsidRPr="0023394D">
        <w:rPr>
          <w:rFonts w:ascii="Times New Roman" w:eastAsia="Times New Roman" w:hAnsi="Times New Roman" w:cs="Times New Roman"/>
          <w:sz w:val="24"/>
          <w:szCs w:val="24"/>
        </w:rPr>
        <w:t xml:space="preserve">she would make a note of it. </w:t>
      </w:r>
      <w:r w:rsidR="00C269D6" w:rsidRPr="0023394D">
        <w:rPr>
          <w:rFonts w:ascii="Times New Roman" w:eastAsia="Times New Roman" w:hAnsi="Times New Roman" w:cs="Times New Roman"/>
          <w:sz w:val="24"/>
          <w:szCs w:val="24"/>
        </w:rPr>
        <w:t>Ms. Tam stated</w:t>
      </w:r>
      <w:r w:rsidR="000E187E" w:rsidRPr="000E187E">
        <w:rPr>
          <w:rFonts w:ascii="Times New Roman" w:eastAsia="Times New Roman" w:hAnsi="Times New Roman" w:cs="Times New Roman"/>
          <w:sz w:val="24"/>
          <w:szCs w:val="24"/>
        </w:rPr>
        <w:t xml:space="preserve"> </w:t>
      </w:r>
      <w:r w:rsidR="000E187E">
        <w:rPr>
          <w:rFonts w:ascii="Times New Roman" w:eastAsia="Times New Roman" w:hAnsi="Times New Roman" w:cs="Times New Roman"/>
          <w:sz w:val="24"/>
          <w:szCs w:val="24"/>
        </w:rPr>
        <w:t>r</w:t>
      </w:r>
      <w:r w:rsidR="000E187E" w:rsidRPr="0023394D">
        <w:rPr>
          <w:rFonts w:ascii="Times New Roman" w:eastAsia="Times New Roman" w:hAnsi="Times New Roman" w:cs="Times New Roman"/>
          <w:sz w:val="24"/>
          <w:szCs w:val="24"/>
        </w:rPr>
        <w:t xml:space="preserve">ecruiting could be </w:t>
      </w:r>
      <w:r w:rsidR="000E187E">
        <w:rPr>
          <w:rFonts w:ascii="Times New Roman" w:eastAsia="Times New Roman" w:hAnsi="Times New Roman" w:cs="Times New Roman"/>
          <w:sz w:val="24"/>
          <w:szCs w:val="24"/>
        </w:rPr>
        <w:t xml:space="preserve">done </w:t>
      </w:r>
      <w:r w:rsidR="000E187E" w:rsidRPr="0023394D">
        <w:rPr>
          <w:rFonts w:ascii="Times New Roman" w:eastAsia="Times New Roman" w:hAnsi="Times New Roman" w:cs="Times New Roman"/>
          <w:sz w:val="24"/>
          <w:szCs w:val="24"/>
        </w:rPr>
        <w:t xml:space="preserve">at conferences, </w:t>
      </w:r>
      <w:r w:rsidR="00AC6B04">
        <w:rPr>
          <w:rFonts w:ascii="Times New Roman" w:eastAsia="Times New Roman" w:hAnsi="Times New Roman" w:cs="Times New Roman"/>
          <w:sz w:val="24"/>
          <w:szCs w:val="24"/>
        </w:rPr>
        <w:t xml:space="preserve">networking, </w:t>
      </w:r>
      <w:r w:rsidR="000E187E" w:rsidRPr="0023394D">
        <w:rPr>
          <w:rFonts w:ascii="Times New Roman" w:eastAsia="Times New Roman" w:hAnsi="Times New Roman" w:cs="Times New Roman"/>
          <w:sz w:val="24"/>
          <w:szCs w:val="24"/>
        </w:rPr>
        <w:t xml:space="preserve">social media </w:t>
      </w:r>
      <w:r w:rsidR="000E187E">
        <w:rPr>
          <w:rFonts w:ascii="Times New Roman" w:eastAsia="Times New Roman" w:hAnsi="Times New Roman" w:cs="Times New Roman"/>
          <w:sz w:val="24"/>
          <w:szCs w:val="24"/>
        </w:rPr>
        <w:t>postings, or</w:t>
      </w:r>
      <w:r w:rsidR="000E187E" w:rsidRPr="0023394D">
        <w:rPr>
          <w:rFonts w:ascii="Times New Roman" w:eastAsia="Times New Roman" w:hAnsi="Times New Roman" w:cs="Times New Roman"/>
          <w:sz w:val="24"/>
          <w:szCs w:val="24"/>
        </w:rPr>
        <w:t xml:space="preserve"> </w:t>
      </w:r>
      <w:r w:rsidR="000E187E">
        <w:rPr>
          <w:rFonts w:ascii="Times New Roman" w:eastAsia="Times New Roman" w:hAnsi="Times New Roman" w:cs="Times New Roman"/>
          <w:sz w:val="24"/>
          <w:szCs w:val="24"/>
        </w:rPr>
        <w:t>in-</w:t>
      </w:r>
      <w:r w:rsidR="000E187E" w:rsidRPr="0023394D">
        <w:rPr>
          <w:rFonts w:ascii="Times New Roman" w:eastAsia="Times New Roman" w:hAnsi="Times New Roman" w:cs="Times New Roman"/>
          <w:sz w:val="24"/>
          <w:szCs w:val="24"/>
        </w:rPr>
        <w:t>person recruit</w:t>
      </w:r>
      <w:r w:rsidR="000E187E">
        <w:rPr>
          <w:rFonts w:ascii="Times New Roman" w:eastAsia="Times New Roman" w:hAnsi="Times New Roman" w:cs="Times New Roman"/>
          <w:sz w:val="24"/>
          <w:szCs w:val="24"/>
        </w:rPr>
        <w:t>ment and any</w:t>
      </w:r>
      <w:r w:rsidR="00C269D6" w:rsidRPr="0023394D">
        <w:rPr>
          <w:rFonts w:ascii="Times New Roman" w:eastAsia="Times New Roman" w:hAnsi="Times New Roman" w:cs="Times New Roman"/>
          <w:sz w:val="24"/>
          <w:szCs w:val="24"/>
        </w:rPr>
        <w:t xml:space="preserve"> individuals can reach out to her directly if interested.</w:t>
      </w:r>
    </w:p>
    <w:p w14:paraId="0B339A05" w14:textId="2C715C65" w:rsidR="002547F0" w:rsidRPr="00693B34" w:rsidRDefault="002547F0" w:rsidP="00416967">
      <w:pPr>
        <w:pStyle w:val="ListParagraph"/>
        <w:numPr>
          <w:ilvl w:val="0"/>
          <w:numId w:val="7"/>
        </w:numPr>
        <w:spacing w:after="0" w:line="240" w:lineRule="auto"/>
        <w:ind w:left="0"/>
        <w:rPr>
          <w:rFonts w:ascii="Times New Roman" w:eastAsia="Times New Roman" w:hAnsi="Times New Roman" w:cs="Times New Roman"/>
          <w:sz w:val="24"/>
          <w:szCs w:val="24"/>
          <w:u w:val="single"/>
        </w:rPr>
      </w:pPr>
      <w:r w:rsidRPr="00693B34">
        <w:rPr>
          <w:rFonts w:ascii="Times New Roman" w:eastAsia="Times New Roman" w:hAnsi="Times New Roman" w:cs="Times New Roman"/>
          <w:sz w:val="24"/>
          <w:szCs w:val="24"/>
          <w:u w:val="single"/>
        </w:rPr>
        <w:t>Adjournment</w:t>
      </w:r>
    </w:p>
    <w:p w14:paraId="55A866A4" w14:textId="1E9AFA36" w:rsidR="002547F0" w:rsidRPr="0023394D" w:rsidRDefault="002B2969" w:rsidP="002547F0">
      <w:pPr>
        <w:pStyle w:val="ListParagraph"/>
        <w:spacing w:after="0" w:line="240" w:lineRule="auto"/>
        <w:ind w:left="0"/>
        <w:textAlignment w:val="baseline"/>
        <w:rPr>
          <w:rFonts w:ascii="Times New Roman" w:eastAsia="Times New Roman" w:hAnsi="Times New Roman" w:cs="Times New Roman"/>
          <w:sz w:val="24"/>
          <w:szCs w:val="24"/>
        </w:rPr>
      </w:pPr>
      <w:bookmarkStart w:id="8" w:name="_Hlk170906712"/>
      <w:r w:rsidRPr="0023394D">
        <w:rPr>
          <w:rFonts w:ascii="Times New Roman" w:eastAsia="Times New Roman" w:hAnsi="Times New Roman" w:cs="Times New Roman"/>
          <w:sz w:val="24"/>
          <w:szCs w:val="24"/>
        </w:rPr>
        <w:t>T</w:t>
      </w:r>
      <w:r w:rsidR="002547F0" w:rsidRPr="0023394D">
        <w:rPr>
          <w:rFonts w:ascii="Times New Roman" w:eastAsia="Times New Roman" w:hAnsi="Times New Roman" w:cs="Times New Roman"/>
          <w:sz w:val="24"/>
          <w:szCs w:val="24"/>
        </w:rPr>
        <w:t xml:space="preserve">here being no other business before the </w:t>
      </w:r>
      <w:r w:rsidR="00E34474" w:rsidRPr="0023394D">
        <w:rPr>
          <w:rFonts w:ascii="Times New Roman" w:eastAsia="Times New Roman" w:hAnsi="Times New Roman" w:cs="Times New Roman"/>
          <w:sz w:val="24"/>
          <w:szCs w:val="24"/>
        </w:rPr>
        <w:t>b</w:t>
      </w:r>
      <w:r w:rsidR="002547F0" w:rsidRPr="0023394D">
        <w:rPr>
          <w:rFonts w:ascii="Times New Roman" w:eastAsia="Times New Roman" w:hAnsi="Times New Roman" w:cs="Times New Roman"/>
          <w:sz w:val="24"/>
          <w:szCs w:val="24"/>
        </w:rPr>
        <w:t xml:space="preserve">oard, Ms. Allison Cirino motioned to adjourn the meeting which was seconded by Ms. </w:t>
      </w:r>
      <w:r w:rsidR="00C269D6" w:rsidRPr="0023394D">
        <w:rPr>
          <w:rFonts w:ascii="Times New Roman" w:eastAsia="Times New Roman" w:hAnsi="Times New Roman" w:cs="Times New Roman"/>
          <w:sz w:val="24"/>
          <w:szCs w:val="24"/>
        </w:rPr>
        <w:t>Stephanie Cour</w:t>
      </w:r>
      <w:r w:rsidR="0083302D" w:rsidRPr="0023394D">
        <w:rPr>
          <w:rFonts w:ascii="Times New Roman" w:eastAsia="Times New Roman" w:hAnsi="Times New Roman" w:cs="Times New Roman"/>
          <w:sz w:val="24"/>
          <w:szCs w:val="24"/>
        </w:rPr>
        <w:t>y and</w:t>
      </w:r>
      <w:r w:rsidR="002547F0" w:rsidRPr="0023394D">
        <w:rPr>
          <w:rFonts w:ascii="Times New Roman" w:eastAsia="Times New Roman" w:hAnsi="Times New Roman" w:cs="Times New Roman"/>
          <w:sz w:val="24"/>
          <w:szCs w:val="24"/>
        </w:rPr>
        <w:t xml:space="preserve"> unanimously approved by roll call vote as follows: Allison Cirino: approve; Diane </w:t>
      </w:r>
      <w:r w:rsidR="00856429">
        <w:rPr>
          <w:rFonts w:ascii="Times New Roman" w:eastAsia="Times New Roman" w:hAnsi="Times New Roman" w:cs="Times New Roman"/>
          <w:sz w:val="24"/>
          <w:szCs w:val="24"/>
        </w:rPr>
        <w:t>Ahern</w:t>
      </w:r>
      <w:r w:rsidR="002547F0" w:rsidRPr="0023394D">
        <w:rPr>
          <w:rFonts w:ascii="Times New Roman" w:eastAsia="Times New Roman" w:hAnsi="Times New Roman" w:cs="Times New Roman"/>
          <w:sz w:val="24"/>
          <w:szCs w:val="24"/>
        </w:rPr>
        <w:t>: approve; Shelley McCormick: approve; Stephanie Coury: approve.</w:t>
      </w:r>
    </w:p>
    <w:bookmarkEnd w:id="8"/>
    <w:p w14:paraId="5AFA3F3C" w14:textId="5E42F5DF" w:rsidR="00DA6504" w:rsidRPr="0023394D" w:rsidRDefault="00DA6504" w:rsidP="00DA6504">
      <w:pPr>
        <w:pStyle w:val="ListParagraph"/>
        <w:spacing w:after="0" w:line="240" w:lineRule="auto"/>
        <w:ind w:left="0"/>
        <w:textAlignment w:val="baseline"/>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Absent: Jillian Fleming.</w:t>
      </w:r>
    </w:p>
    <w:p w14:paraId="34BCE5CB" w14:textId="77777777" w:rsidR="002547F0" w:rsidRPr="0023394D"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p>
    <w:p w14:paraId="4DC871B7" w14:textId="009F7960" w:rsidR="002547F0" w:rsidRPr="0023394D" w:rsidRDefault="002547F0" w:rsidP="002547F0">
      <w:pPr>
        <w:spacing w:after="0" w:line="240" w:lineRule="auto"/>
        <w:ind w:right="-240"/>
        <w:jc w:val="center"/>
        <w:rPr>
          <w:rFonts w:ascii="Times New Roman" w:eastAsia="Times New Roman" w:hAnsi="Times New Roman" w:cs="Times New Roman"/>
          <w:i/>
          <w:iCs/>
          <w:sz w:val="24"/>
          <w:szCs w:val="24"/>
          <w:u w:val="single"/>
        </w:rPr>
      </w:pPr>
      <w:r w:rsidRPr="0023394D">
        <w:rPr>
          <w:rFonts w:ascii="Times New Roman" w:eastAsia="Times New Roman" w:hAnsi="Times New Roman" w:cs="Times New Roman"/>
          <w:i/>
          <w:iCs/>
          <w:sz w:val="24"/>
          <w:szCs w:val="24"/>
          <w:u w:val="single"/>
        </w:rPr>
        <w:t xml:space="preserve">Let the records show the meeting adjourned at </w:t>
      </w:r>
      <w:r w:rsidR="00244D85" w:rsidRPr="0023394D">
        <w:rPr>
          <w:rFonts w:ascii="Times New Roman" w:eastAsia="Times New Roman" w:hAnsi="Times New Roman" w:cs="Times New Roman"/>
          <w:i/>
          <w:iCs/>
          <w:sz w:val="24"/>
          <w:szCs w:val="24"/>
          <w:u w:val="single"/>
        </w:rPr>
        <w:t>10</w:t>
      </w:r>
      <w:r w:rsidRPr="0023394D">
        <w:rPr>
          <w:rFonts w:ascii="Times New Roman" w:eastAsia="Times New Roman" w:hAnsi="Times New Roman" w:cs="Times New Roman"/>
          <w:i/>
          <w:iCs/>
          <w:sz w:val="24"/>
          <w:szCs w:val="24"/>
          <w:u w:val="single"/>
        </w:rPr>
        <w:t>:</w:t>
      </w:r>
      <w:r w:rsidR="00244D85" w:rsidRPr="0023394D">
        <w:rPr>
          <w:rFonts w:ascii="Times New Roman" w:eastAsia="Times New Roman" w:hAnsi="Times New Roman" w:cs="Times New Roman"/>
          <w:i/>
          <w:iCs/>
          <w:sz w:val="24"/>
          <w:szCs w:val="24"/>
          <w:u w:val="single"/>
        </w:rPr>
        <w:t>12</w:t>
      </w:r>
      <w:r w:rsidRPr="0023394D">
        <w:rPr>
          <w:rFonts w:ascii="Times New Roman" w:eastAsia="Times New Roman" w:hAnsi="Times New Roman" w:cs="Times New Roman"/>
          <w:i/>
          <w:iCs/>
          <w:sz w:val="24"/>
          <w:szCs w:val="24"/>
          <w:u w:val="single"/>
        </w:rPr>
        <w:t xml:space="preserve"> </w:t>
      </w:r>
      <w:r w:rsidR="00E34474" w:rsidRPr="0023394D">
        <w:rPr>
          <w:rFonts w:ascii="Times New Roman" w:eastAsia="Times New Roman" w:hAnsi="Times New Roman" w:cs="Times New Roman"/>
          <w:i/>
          <w:iCs/>
          <w:sz w:val="24"/>
          <w:szCs w:val="24"/>
          <w:u w:val="single"/>
        </w:rPr>
        <w:t>a.m</w:t>
      </w:r>
      <w:r w:rsidRPr="0023394D">
        <w:rPr>
          <w:rFonts w:ascii="Times New Roman" w:eastAsia="Times New Roman" w:hAnsi="Times New Roman" w:cs="Times New Roman"/>
          <w:i/>
          <w:iCs/>
          <w:sz w:val="24"/>
          <w:szCs w:val="24"/>
          <w:u w:val="single"/>
        </w:rPr>
        <w:t>.</w:t>
      </w:r>
      <w:r w:rsidRPr="0023394D">
        <w:rPr>
          <w:rFonts w:ascii="Times New Roman" w:eastAsia="Times New Roman" w:hAnsi="Times New Roman" w:cs="Times New Roman"/>
          <w:sz w:val="24"/>
          <w:szCs w:val="24"/>
        </w:rPr>
        <w:br/>
      </w:r>
    </w:p>
    <w:p w14:paraId="1DBF5293" w14:textId="0C60D370" w:rsidR="002547F0" w:rsidRPr="0023394D" w:rsidRDefault="002547F0" w:rsidP="002547F0">
      <w:pPr>
        <w:spacing w:after="0" w:line="240" w:lineRule="auto"/>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 xml:space="preserve">The next meeting of the Board of Registration of Genetic Counselors is scheduled for </w:t>
      </w:r>
      <w:r w:rsidR="00244D85" w:rsidRPr="0023394D">
        <w:rPr>
          <w:rFonts w:ascii="Times New Roman" w:eastAsia="Times New Roman" w:hAnsi="Times New Roman" w:cs="Times New Roman"/>
          <w:iCs/>
          <w:sz w:val="24"/>
          <w:szCs w:val="24"/>
        </w:rPr>
        <w:t>April</w:t>
      </w:r>
      <w:r w:rsidR="00EE5F09" w:rsidRPr="0023394D">
        <w:rPr>
          <w:rFonts w:ascii="Times New Roman" w:eastAsia="Times New Roman" w:hAnsi="Times New Roman" w:cs="Times New Roman"/>
          <w:iCs/>
          <w:sz w:val="24"/>
          <w:szCs w:val="24"/>
        </w:rPr>
        <w:t xml:space="preserve"> </w:t>
      </w:r>
      <w:r w:rsidR="00E26403" w:rsidRPr="0023394D">
        <w:rPr>
          <w:rFonts w:ascii="Times New Roman" w:eastAsia="Times New Roman" w:hAnsi="Times New Roman" w:cs="Times New Roman"/>
          <w:iCs/>
          <w:sz w:val="24"/>
          <w:szCs w:val="24"/>
        </w:rPr>
        <w:t>3rd</w:t>
      </w:r>
      <w:r w:rsidRPr="0023394D">
        <w:rPr>
          <w:rFonts w:ascii="Times New Roman" w:eastAsia="Times New Roman" w:hAnsi="Times New Roman" w:cs="Times New Roman"/>
          <w:iCs/>
          <w:sz w:val="24"/>
          <w:szCs w:val="24"/>
        </w:rPr>
        <w:t>, 202</w:t>
      </w:r>
      <w:r w:rsidR="00EE5F09" w:rsidRPr="0023394D">
        <w:rPr>
          <w:rFonts w:ascii="Times New Roman" w:eastAsia="Times New Roman" w:hAnsi="Times New Roman" w:cs="Times New Roman"/>
          <w:iCs/>
          <w:sz w:val="24"/>
          <w:szCs w:val="24"/>
        </w:rPr>
        <w:t>5</w:t>
      </w:r>
      <w:r w:rsidRPr="0023394D">
        <w:rPr>
          <w:rFonts w:ascii="Times New Roman" w:eastAsia="Times New Roman" w:hAnsi="Times New Roman" w:cs="Times New Roman"/>
          <w:iCs/>
          <w:sz w:val="24"/>
          <w:szCs w:val="24"/>
        </w:rPr>
        <w:t>,</w:t>
      </w:r>
      <w:r w:rsidRPr="0023394D">
        <w:rPr>
          <w:rFonts w:ascii="Times New Roman" w:eastAsia="Times New Roman" w:hAnsi="Times New Roman" w:cs="Times New Roman"/>
          <w:sz w:val="24"/>
          <w:szCs w:val="24"/>
        </w:rPr>
        <w:t xml:space="preserve"> via </w:t>
      </w:r>
      <w:r w:rsidR="009F776F" w:rsidRPr="0023394D">
        <w:rPr>
          <w:rFonts w:ascii="Times New Roman" w:eastAsia="Times New Roman" w:hAnsi="Times New Roman" w:cs="Times New Roman"/>
          <w:sz w:val="24"/>
          <w:szCs w:val="24"/>
        </w:rPr>
        <w:t>Zoom</w:t>
      </w:r>
      <w:r w:rsidRPr="0023394D">
        <w:rPr>
          <w:rFonts w:ascii="Times New Roman" w:eastAsia="Times New Roman" w:hAnsi="Times New Roman" w:cs="Times New Roman"/>
          <w:sz w:val="24"/>
          <w:szCs w:val="24"/>
        </w:rPr>
        <w:t xml:space="preserve"> at 9:30</w:t>
      </w:r>
      <w:r w:rsidR="009D3129" w:rsidRPr="0023394D">
        <w:rPr>
          <w:rFonts w:ascii="Times New Roman" w:eastAsia="Times New Roman" w:hAnsi="Times New Roman" w:cs="Times New Roman"/>
          <w:sz w:val="24"/>
          <w:szCs w:val="24"/>
        </w:rPr>
        <w:t>a.m</w:t>
      </w:r>
      <w:r w:rsidRPr="0023394D">
        <w:rPr>
          <w:rFonts w:ascii="Times New Roman" w:eastAsia="Times New Roman" w:hAnsi="Times New Roman" w:cs="Times New Roman"/>
          <w:sz w:val="24"/>
          <w:szCs w:val="24"/>
        </w:rPr>
        <w:t xml:space="preserve">. </w:t>
      </w:r>
      <w:r w:rsidRPr="0023394D">
        <w:rPr>
          <w:rFonts w:ascii="Times New Roman" w:eastAsia="Times New Roman" w:hAnsi="Times New Roman" w:cs="Times New Roman"/>
          <w:sz w:val="24"/>
          <w:szCs w:val="24"/>
        </w:rPr>
        <w:br/>
      </w:r>
    </w:p>
    <w:p w14:paraId="4FCF83C1" w14:textId="77777777" w:rsidR="002547F0" w:rsidRPr="0023394D" w:rsidRDefault="002547F0" w:rsidP="002547F0">
      <w:pPr>
        <w:spacing w:after="240" w:line="240" w:lineRule="auto"/>
        <w:rPr>
          <w:rFonts w:ascii="Times New Roman" w:eastAsia="Times New Roman" w:hAnsi="Times New Roman" w:cs="Times New Roman"/>
          <w:sz w:val="24"/>
          <w:szCs w:val="24"/>
        </w:rPr>
      </w:pPr>
      <w:r w:rsidRPr="0023394D">
        <w:rPr>
          <w:rFonts w:ascii="Times New Roman" w:eastAsia="Times New Roman" w:hAnsi="Times New Roman" w:cs="Times New Roman"/>
          <w:sz w:val="24"/>
          <w:szCs w:val="24"/>
        </w:rPr>
        <w:t>Respectfully submitted,</w:t>
      </w:r>
      <w:r w:rsidRPr="0023394D">
        <w:rPr>
          <w:rFonts w:ascii="Times New Roman" w:eastAsia="Times New Roman" w:hAnsi="Times New Roman" w:cs="Times New Roman"/>
          <w:sz w:val="24"/>
          <w:szCs w:val="24"/>
        </w:rPr>
        <w:br/>
        <w:t>The Board of Registration of Genetic Counselors</w:t>
      </w:r>
    </w:p>
    <w:p w14:paraId="66FE5F59" w14:textId="77777777" w:rsidR="002547F0" w:rsidRPr="0023394D" w:rsidRDefault="002547F0" w:rsidP="002547F0">
      <w:pPr>
        <w:rPr>
          <w:rFonts w:ascii="Times New Roman" w:hAnsi="Times New Roman" w:cs="Times New Roman"/>
        </w:rPr>
      </w:pPr>
    </w:p>
    <w:p w14:paraId="479CCA2D" w14:textId="77777777" w:rsidR="002547F0" w:rsidRPr="0023394D" w:rsidRDefault="002547F0" w:rsidP="002547F0">
      <w:pPr>
        <w:rPr>
          <w:rFonts w:ascii="Times New Roman" w:hAnsi="Times New Roman" w:cs="Times New Roman"/>
        </w:rPr>
      </w:pPr>
    </w:p>
    <w:p w14:paraId="1E0E42D7" w14:textId="77777777" w:rsidR="002547F0" w:rsidRPr="00413A3F" w:rsidRDefault="002547F0" w:rsidP="00A73CAF">
      <w:pPr>
        <w:spacing w:after="0" w:line="240" w:lineRule="auto"/>
        <w:ind w:right="960" w:firstLine="720"/>
        <w:jc w:val="center"/>
        <w:rPr>
          <w:rFonts w:ascii="Times New Roman" w:eastAsia="Calibri" w:hAnsi="Times New Roman" w:cs="Times New Roman"/>
          <w:b/>
          <w:sz w:val="26"/>
          <w:szCs w:val="26"/>
        </w:rPr>
      </w:pPr>
    </w:p>
    <w:p w14:paraId="6356B638" w14:textId="0AFBBF82" w:rsidR="00A73CAF" w:rsidRPr="00413A3F" w:rsidRDefault="00A73CAF" w:rsidP="002547F0">
      <w:pPr>
        <w:spacing w:after="0" w:line="240" w:lineRule="auto"/>
        <w:outlineLvl w:val="2"/>
        <w:rPr>
          <w:rFonts w:ascii="Times New Roman" w:eastAsia="Times New Roman" w:hAnsi="Times New Roman" w:cs="Times New Roman"/>
          <w:b/>
          <w:bCs/>
          <w:sz w:val="26"/>
          <w:szCs w:val="26"/>
        </w:rPr>
      </w:pPr>
    </w:p>
    <w:sectPr w:rsidR="00A73CAF" w:rsidRPr="00413A3F" w:rsidSect="00E73DE6">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1DC0" w14:textId="77777777" w:rsidR="00E6651F" w:rsidRDefault="00E6651F" w:rsidP="00E6651F">
      <w:pPr>
        <w:spacing w:after="0" w:line="240" w:lineRule="auto"/>
      </w:pPr>
      <w:r>
        <w:separator/>
      </w:r>
    </w:p>
  </w:endnote>
  <w:endnote w:type="continuationSeparator" w:id="0">
    <w:p w14:paraId="15920436" w14:textId="77777777" w:rsidR="00E6651F" w:rsidRDefault="00E6651F" w:rsidP="00E6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604093"/>
      <w:docPartObj>
        <w:docPartGallery w:val="Page Numbers (Bottom of Page)"/>
        <w:docPartUnique/>
      </w:docPartObj>
    </w:sdtPr>
    <w:sdtEndPr>
      <w:rPr>
        <w:noProof/>
      </w:rPr>
    </w:sdtEndPr>
    <w:sdtContent>
      <w:p w14:paraId="4BE89248" w14:textId="77777777" w:rsidR="00FE670B" w:rsidRDefault="00FE670B">
        <w:pPr>
          <w:pStyle w:val="Footer"/>
          <w:jc w:val="right"/>
        </w:pPr>
      </w:p>
      <w:p w14:paraId="3440B3C4" w14:textId="77777777" w:rsidR="00FE670B" w:rsidRDefault="00E6651F">
        <w:pPr>
          <w:pStyle w:val="Footer"/>
          <w:jc w:val="right"/>
        </w:pPr>
        <w:r w:rsidRPr="009D31A1">
          <w:rPr>
            <w:rFonts w:ascii="Times New Roman" w:hAnsi="Times New Roman" w:cs="Times New Roman"/>
          </w:rPr>
          <w:fldChar w:fldCharType="begin"/>
        </w:r>
        <w:r w:rsidRPr="009D31A1">
          <w:rPr>
            <w:rFonts w:ascii="Times New Roman" w:hAnsi="Times New Roman" w:cs="Times New Roman"/>
          </w:rPr>
          <w:instrText xml:space="preserve"> PAGE   \* MERGEFORMAT </w:instrText>
        </w:r>
        <w:r w:rsidRPr="009D31A1">
          <w:rPr>
            <w:rFonts w:ascii="Times New Roman" w:hAnsi="Times New Roman" w:cs="Times New Roman"/>
          </w:rPr>
          <w:fldChar w:fldCharType="separate"/>
        </w:r>
        <w:r>
          <w:rPr>
            <w:rFonts w:ascii="Times New Roman" w:hAnsi="Times New Roman" w:cs="Times New Roman"/>
            <w:noProof/>
          </w:rPr>
          <w:t>3</w:t>
        </w:r>
        <w:r w:rsidRPr="009D31A1">
          <w:rPr>
            <w:rFonts w:ascii="Times New Roman" w:hAnsi="Times New Roman" w:cs="Times New Roman"/>
            <w:noProof/>
          </w:rPr>
          <w:fldChar w:fldCharType="end"/>
        </w:r>
      </w:p>
    </w:sdtContent>
  </w:sdt>
  <w:p w14:paraId="313D375A" w14:textId="77777777" w:rsidR="00FE670B" w:rsidRPr="00C64132" w:rsidRDefault="00E6651F">
    <w:pPr>
      <w:pStyle w:val="Footer"/>
      <w:rPr>
        <w:rFonts w:ascii="Times New Roman" w:hAnsi="Times New Roman" w:cs="Times New Roman"/>
      </w:rPr>
    </w:pPr>
    <w:r w:rsidRPr="00C64132">
      <w:rPr>
        <w:rFonts w:ascii="Times New Roman" w:hAnsi="Times New Roman" w:cs="Times New Roman"/>
      </w:rPr>
      <w:t>Board of Registration of Genetic Counselors</w:t>
    </w:r>
  </w:p>
  <w:p w14:paraId="3E80F932" w14:textId="77777777" w:rsidR="00FE670B" w:rsidRDefault="00F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141B" w14:textId="77777777" w:rsidR="00E6651F" w:rsidRDefault="00E6651F" w:rsidP="00E6651F">
      <w:pPr>
        <w:spacing w:after="0" w:line="240" w:lineRule="auto"/>
      </w:pPr>
      <w:r>
        <w:separator/>
      </w:r>
    </w:p>
  </w:footnote>
  <w:footnote w:type="continuationSeparator" w:id="0">
    <w:p w14:paraId="79D39CBC" w14:textId="77777777" w:rsidR="00E6651F" w:rsidRDefault="00E6651F" w:rsidP="00E6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6228"/>
    <w:multiLevelType w:val="multilevel"/>
    <w:tmpl w:val="21423588"/>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2F261C6"/>
    <w:multiLevelType w:val="hybridMultilevel"/>
    <w:tmpl w:val="9EDA9E4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D36DA7"/>
    <w:multiLevelType w:val="hybridMultilevel"/>
    <w:tmpl w:val="9EDA9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D0AC5"/>
    <w:multiLevelType w:val="hybridMultilevel"/>
    <w:tmpl w:val="D376E446"/>
    <w:lvl w:ilvl="0" w:tplc="45EA7F3E">
      <w:start w:val="6"/>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6D867EB8"/>
    <w:multiLevelType w:val="hybridMultilevel"/>
    <w:tmpl w:val="01E05238"/>
    <w:lvl w:ilvl="0" w:tplc="D9A2B316">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970753">
    <w:abstractNumId w:val="5"/>
  </w:num>
  <w:num w:numId="2" w16cid:durableId="1959796951">
    <w:abstractNumId w:val="0"/>
  </w:num>
  <w:num w:numId="3" w16cid:durableId="1944871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5317143">
    <w:abstractNumId w:val="2"/>
  </w:num>
  <w:num w:numId="5" w16cid:durableId="791437504">
    <w:abstractNumId w:val="1"/>
  </w:num>
  <w:num w:numId="6" w16cid:durableId="196041704">
    <w:abstractNumId w:val="3"/>
  </w:num>
  <w:num w:numId="7" w16cid:durableId="239680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74"/>
    <w:rsid w:val="00007ABB"/>
    <w:rsid w:val="00013121"/>
    <w:rsid w:val="00061293"/>
    <w:rsid w:val="00061C3B"/>
    <w:rsid w:val="000D217A"/>
    <w:rsid w:val="000E187E"/>
    <w:rsid w:val="00122F3F"/>
    <w:rsid w:val="00123C1D"/>
    <w:rsid w:val="00141836"/>
    <w:rsid w:val="00143C00"/>
    <w:rsid w:val="0014732C"/>
    <w:rsid w:val="00165651"/>
    <w:rsid w:val="00174981"/>
    <w:rsid w:val="001A5369"/>
    <w:rsid w:val="001B57AE"/>
    <w:rsid w:val="001E243D"/>
    <w:rsid w:val="001E5F01"/>
    <w:rsid w:val="00203E59"/>
    <w:rsid w:val="0023394D"/>
    <w:rsid w:val="00244D85"/>
    <w:rsid w:val="002547F0"/>
    <w:rsid w:val="00274E98"/>
    <w:rsid w:val="002B2969"/>
    <w:rsid w:val="002B5A51"/>
    <w:rsid w:val="00327B6E"/>
    <w:rsid w:val="00345D32"/>
    <w:rsid w:val="00374515"/>
    <w:rsid w:val="00381C81"/>
    <w:rsid w:val="003D2D97"/>
    <w:rsid w:val="003D7ED9"/>
    <w:rsid w:val="003F1C0B"/>
    <w:rsid w:val="004044BE"/>
    <w:rsid w:val="004139BB"/>
    <w:rsid w:val="00413A3F"/>
    <w:rsid w:val="00416967"/>
    <w:rsid w:val="004171F0"/>
    <w:rsid w:val="00435771"/>
    <w:rsid w:val="004405D2"/>
    <w:rsid w:val="004475BE"/>
    <w:rsid w:val="00447F98"/>
    <w:rsid w:val="004557C9"/>
    <w:rsid w:val="004B543C"/>
    <w:rsid w:val="004E7368"/>
    <w:rsid w:val="004E7E06"/>
    <w:rsid w:val="004F021A"/>
    <w:rsid w:val="0050648E"/>
    <w:rsid w:val="00522A8A"/>
    <w:rsid w:val="005427FD"/>
    <w:rsid w:val="00552F56"/>
    <w:rsid w:val="00564817"/>
    <w:rsid w:val="00584AC7"/>
    <w:rsid w:val="005B2CBA"/>
    <w:rsid w:val="005D6DD2"/>
    <w:rsid w:val="0063241D"/>
    <w:rsid w:val="006626BD"/>
    <w:rsid w:val="00665FA9"/>
    <w:rsid w:val="00693B34"/>
    <w:rsid w:val="006A01B4"/>
    <w:rsid w:val="006B0CDB"/>
    <w:rsid w:val="006B250B"/>
    <w:rsid w:val="006B5A89"/>
    <w:rsid w:val="006D67FF"/>
    <w:rsid w:val="006F1979"/>
    <w:rsid w:val="00724AC7"/>
    <w:rsid w:val="0073589F"/>
    <w:rsid w:val="00765CC0"/>
    <w:rsid w:val="00770569"/>
    <w:rsid w:val="00772119"/>
    <w:rsid w:val="00772802"/>
    <w:rsid w:val="007740EE"/>
    <w:rsid w:val="007A3006"/>
    <w:rsid w:val="007B5F29"/>
    <w:rsid w:val="007C199A"/>
    <w:rsid w:val="007E0344"/>
    <w:rsid w:val="0083302D"/>
    <w:rsid w:val="00833943"/>
    <w:rsid w:val="0083711A"/>
    <w:rsid w:val="00856429"/>
    <w:rsid w:val="00861C17"/>
    <w:rsid w:val="00893BF2"/>
    <w:rsid w:val="008975F8"/>
    <w:rsid w:val="008A0615"/>
    <w:rsid w:val="008B5754"/>
    <w:rsid w:val="008C6C3E"/>
    <w:rsid w:val="008D5322"/>
    <w:rsid w:val="00911AB9"/>
    <w:rsid w:val="00932E62"/>
    <w:rsid w:val="009520A0"/>
    <w:rsid w:val="00996954"/>
    <w:rsid w:val="009C7DB8"/>
    <w:rsid w:val="009D3129"/>
    <w:rsid w:val="009E37C4"/>
    <w:rsid w:val="009F25BD"/>
    <w:rsid w:val="009F776F"/>
    <w:rsid w:val="00A44919"/>
    <w:rsid w:val="00A55A9E"/>
    <w:rsid w:val="00A6284D"/>
    <w:rsid w:val="00A7387F"/>
    <w:rsid w:val="00A73CAF"/>
    <w:rsid w:val="00A80A0C"/>
    <w:rsid w:val="00AA2EFC"/>
    <w:rsid w:val="00AA4904"/>
    <w:rsid w:val="00AB4131"/>
    <w:rsid w:val="00AB6216"/>
    <w:rsid w:val="00AC6B04"/>
    <w:rsid w:val="00AE70A4"/>
    <w:rsid w:val="00AF61E2"/>
    <w:rsid w:val="00B02B25"/>
    <w:rsid w:val="00B126C4"/>
    <w:rsid w:val="00B33A7C"/>
    <w:rsid w:val="00B42BFA"/>
    <w:rsid w:val="00B60D5C"/>
    <w:rsid w:val="00B67983"/>
    <w:rsid w:val="00B7354C"/>
    <w:rsid w:val="00B769DE"/>
    <w:rsid w:val="00BA5D95"/>
    <w:rsid w:val="00BB2374"/>
    <w:rsid w:val="00BD5FFC"/>
    <w:rsid w:val="00BE2494"/>
    <w:rsid w:val="00BF76F8"/>
    <w:rsid w:val="00C25F6E"/>
    <w:rsid w:val="00C269D6"/>
    <w:rsid w:val="00C35D0D"/>
    <w:rsid w:val="00C5190E"/>
    <w:rsid w:val="00C5613B"/>
    <w:rsid w:val="00C73BB1"/>
    <w:rsid w:val="00CB3321"/>
    <w:rsid w:val="00CF1952"/>
    <w:rsid w:val="00CF6AAD"/>
    <w:rsid w:val="00D36E1C"/>
    <w:rsid w:val="00D4255F"/>
    <w:rsid w:val="00D50D28"/>
    <w:rsid w:val="00D53FF1"/>
    <w:rsid w:val="00D55FAD"/>
    <w:rsid w:val="00D66C74"/>
    <w:rsid w:val="00D70CC5"/>
    <w:rsid w:val="00D901E7"/>
    <w:rsid w:val="00D90891"/>
    <w:rsid w:val="00DA6504"/>
    <w:rsid w:val="00DC6CEF"/>
    <w:rsid w:val="00DC74B0"/>
    <w:rsid w:val="00DD1593"/>
    <w:rsid w:val="00DD2323"/>
    <w:rsid w:val="00E018F7"/>
    <w:rsid w:val="00E106DC"/>
    <w:rsid w:val="00E26403"/>
    <w:rsid w:val="00E34474"/>
    <w:rsid w:val="00E4444B"/>
    <w:rsid w:val="00E6651F"/>
    <w:rsid w:val="00E94071"/>
    <w:rsid w:val="00EE5F09"/>
    <w:rsid w:val="00EE60CE"/>
    <w:rsid w:val="00EF4AF5"/>
    <w:rsid w:val="00F04A6D"/>
    <w:rsid w:val="00F04C72"/>
    <w:rsid w:val="00F15768"/>
    <w:rsid w:val="00F228F8"/>
    <w:rsid w:val="00F70E81"/>
    <w:rsid w:val="00F72DA0"/>
    <w:rsid w:val="00F96868"/>
    <w:rsid w:val="00FA12FF"/>
    <w:rsid w:val="00FB1B60"/>
    <w:rsid w:val="00FB54BE"/>
    <w:rsid w:val="00FC6D20"/>
    <w:rsid w:val="00FE670B"/>
    <w:rsid w:val="00FF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BD25"/>
  <w15:chartTrackingRefBased/>
  <w15:docId w15:val="{B24C5E1C-9DEA-434B-93CB-628D6D57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7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B2374"/>
    <w:pPr>
      <w:tabs>
        <w:tab w:val="center" w:pos="4680"/>
        <w:tab w:val="right" w:pos="9360"/>
      </w:tabs>
      <w:spacing w:after="0" w:line="240" w:lineRule="auto"/>
    </w:pPr>
  </w:style>
  <w:style w:type="character" w:customStyle="1" w:styleId="FooterChar">
    <w:name w:val="Footer Char"/>
    <w:basedOn w:val="DefaultParagraphFont"/>
    <w:link w:val="Footer"/>
    <w:rsid w:val="00BB2374"/>
    <w:rPr>
      <w:kern w:val="0"/>
      <w14:ligatures w14:val="none"/>
    </w:rPr>
  </w:style>
  <w:style w:type="paragraph" w:styleId="ListParagraph">
    <w:name w:val="List Paragraph"/>
    <w:basedOn w:val="Normal"/>
    <w:uiPriority w:val="34"/>
    <w:qFormat/>
    <w:rsid w:val="00BB2374"/>
    <w:pPr>
      <w:ind w:left="720"/>
      <w:contextualSpacing/>
    </w:pPr>
  </w:style>
  <w:style w:type="character" w:styleId="CommentReference">
    <w:name w:val="annotation reference"/>
    <w:basedOn w:val="DefaultParagraphFont"/>
    <w:uiPriority w:val="99"/>
    <w:semiHidden/>
    <w:unhideWhenUsed/>
    <w:rsid w:val="00BB2374"/>
    <w:rPr>
      <w:sz w:val="16"/>
      <w:szCs w:val="16"/>
    </w:rPr>
  </w:style>
  <w:style w:type="paragraph" w:styleId="CommentText">
    <w:name w:val="annotation text"/>
    <w:basedOn w:val="Normal"/>
    <w:link w:val="CommentTextChar"/>
    <w:uiPriority w:val="99"/>
    <w:unhideWhenUsed/>
    <w:rsid w:val="00BB2374"/>
    <w:pPr>
      <w:spacing w:line="240" w:lineRule="auto"/>
    </w:pPr>
    <w:rPr>
      <w:sz w:val="20"/>
      <w:szCs w:val="20"/>
    </w:rPr>
  </w:style>
  <w:style w:type="character" w:customStyle="1" w:styleId="CommentTextChar">
    <w:name w:val="Comment Text Char"/>
    <w:basedOn w:val="DefaultParagraphFont"/>
    <w:link w:val="CommentText"/>
    <w:uiPriority w:val="99"/>
    <w:rsid w:val="00BB2374"/>
    <w:rPr>
      <w:kern w:val="0"/>
      <w:sz w:val="20"/>
      <w:szCs w:val="20"/>
      <w14:ligatures w14:val="none"/>
    </w:rPr>
  </w:style>
  <w:style w:type="paragraph" w:styleId="Header">
    <w:name w:val="header"/>
    <w:basedOn w:val="Normal"/>
    <w:link w:val="HeaderChar"/>
    <w:uiPriority w:val="99"/>
    <w:unhideWhenUsed/>
    <w:rsid w:val="00E6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1F"/>
    <w:rPr>
      <w:kern w:val="0"/>
      <w14:ligatures w14:val="none"/>
    </w:rPr>
  </w:style>
  <w:style w:type="paragraph" w:styleId="BalloonText">
    <w:name w:val="Balloon Text"/>
    <w:basedOn w:val="Normal"/>
    <w:link w:val="BalloonTextChar"/>
    <w:uiPriority w:val="99"/>
    <w:semiHidden/>
    <w:unhideWhenUsed/>
    <w:rsid w:val="00AF6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1E2"/>
    <w:rPr>
      <w:rFonts w:ascii="Segoe UI" w:hAnsi="Segoe UI" w:cs="Segoe UI"/>
      <w:kern w:val="0"/>
      <w:sz w:val="18"/>
      <w:szCs w:val="18"/>
      <w14:ligatures w14:val="none"/>
    </w:rPr>
  </w:style>
  <w:style w:type="paragraph" w:customStyle="1" w:styleId="Default">
    <w:name w:val="Default"/>
    <w:rsid w:val="00EE5F0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9F776F"/>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9F776F"/>
    <w:rPr>
      <w:b/>
      <w:bCs/>
    </w:rPr>
  </w:style>
  <w:style w:type="character" w:customStyle="1" w:styleId="CommentSubjectChar">
    <w:name w:val="Comment Subject Char"/>
    <w:basedOn w:val="CommentTextChar"/>
    <w:link w:val="CommentSubject"/>
    <w:uiPriority w:val="99"/>
    <w:semiHidden/>
    <w:rsid w:val="009F776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BA278-B0DA-415B-B766-FEDF0C53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TotalTime>
  <Pages>6</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47</cp:revision>
  <cp:lastPrinted>2023-03-29T11:45:00Z</cp:lastPrinted>
  <dcterms:created xsi:type="dcterms:W3CDTF">2023-02-03T20:18:00Z</dcterms:created>
  <dcterms:modified xsi:type="dcterms:W3CDTF">2025-03-18T18:27:00Z</dcterms:modified>
</cp:coreProperties>
</file>