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B4" w:rsidRPr="002D6367" w:rsidRDefault="005D46B4" w:rsidP="002D6367">
      <w:pPr>
        <w:tabs>
          <w:tab w:val="left" w:pos="-450"/>
        </w:tabs>
        <w:spacing w:after="0"/>
        <w:ind w:left="-900"/>
        <w:jc w:val="center"/>
      </w:pPr>
      <w:bookmarkStart w:id="0" w:name="_GoBack"/>
      <w:bookmarkEnd w:id="0"/>
      <w:r>
        <w:rPr>
          <w:noProof/>
        </w:rPr>
        <w:drawing>
          <wp:inline distT="0" distB="0" distL="0" distR="0">
            <wp:extent cx="7258050" cy="13517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263457" cy="1352780"/>
                    </a:xfrm>
                    <a:prstGeom prst="rect">
                      <a:avLst/>
                    </a:prstGeom>
                    <a:noFill/>
                    <a:ln w="9525">
                      <a:noFill/>
                      <a:miter lim="800000"/>
                      <a:headEnd/>
                      <a:tailEnd/>
                    </a:ln>
                  </pic:spPr>
                </pic:pic>
              </a:graphicData>
            </a:graphic>
          </wp:inline>
        </w:drawing>
      </w:r>
    </w:p>
    <w:p w:rsidR="002D6367" w:rsidRPr="00E424F0" w:rsidRDefault="00220085" w:rsidP="00832F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after="0" w:line="240" w:lineRule="auto"/>
        <w:ind w:left="-634" w:right="-418"/>
        <w:jc w:val="center"/>
        <w:rPr>
          <w:rFonts w:asciiTheme="majorHAnsi" w:hAnsiTheme="majorHAnsi" w:cs="Times New Roman"/>
          <w:b/>
          <w:color w:val="0F243E" w:themeColor="text2" w:themeShade="80"/>
          <w:sz w:val="32"/>
          <w:szCs w:val="32"/>
        </w:rPr>
      </w:pPr>
      <w:r>
        <w:rPr>
          <w:rFonts w:asciiTheme="majorHAnsi" w:hAnsiTheme="majorHAnsi" w:cs="Times New Roman"/>
          <w:b/>
          <w:color w:val="0F243E" w:themeColor="text2" w:themeShade="80"/>
          <w:sz w:val="32"/>
          <w:szCs w:val="32"/>
        </w:rPr>
        <w:t>GENERAL</w:t>
      </w:r>
      <w:r w:rsidR="00E424F0">
        <w:rPr>
          <w:rFonts w:asciiTheme="majorHAnsi" w:hAnsiTheme="majorHAnsi" w:cs="Times New Roman"/>
          <w:b/>
          <w:color w:val="0F243E" w:themeColor="text2" w:themeShade="80"/>
          <w:sz w:val="32"/>
          <w:szCs w:val="32"/>
        </w:rPr>
        <w:t xml:space="preserve"> </w:t>
      </w:r>
      <w:r w:rsidR="0082547A">
        <w:rPr>
          <w:rFonts w:asciiTheme="majorHAnsi" w:hAnsiTheme="majorHAnsi" w:cs="Times New Roman"/>
          <w:b/>
          <w:color w:val="0F243E" w:themeColor="text2" w:themeShade="80"/>
          <w:sz w:val="32"/>
          <w:szCs w:val="32"/>
        </w:rPr>
        <w:t xml:space="preserve">STATEWIDE </w:t>
      </w:r>
      <w:r w:rsidR="00E424F0" w:rsidRPr="00E424F0">
        <w:rPr>
          <w:rFonts w:asciiTheme="majorHAnsi" w:hAnsiTheme="majorHAnsi" w:cs="Times New Roman"/>
          <w:b/>
          <w:color w:val="0F243E" w:themeColor="text2" w:themeShade="80"/>
          <w:sz w:val="32"/>
          <w:szCs w:val="32"/>
        </w:rPr>
        <w:t xml:space="preserve">TRANSPORTATION RESOURCES </w:t>
      </w:r>
    </w:p>
    <w:p w:rsidR="00CC10C7" w:rsidRPr="00CC10C7" w:rsidRDefault="00CC10C7" w:rsidP="00002E1E">
      <w:pPr>
        <w:pStyle w:val="Default"/>
        <w:ind w:right="-144"/>
        <w:rPr>
          <w:rFonts w:ascii="Times New Roman" w:hAnsi="Times New Roman" w:cs="Times New Roman"/>
          <w:b/>
          <w:color w:val="0F243E" w:themeColor="text2" w:themeShade="80"/>
          <w:sz w:val="6"/>
          <w:szCs w:val="6"/>
        </w:rPr>
      </w:pPr>
    </w:p>
    <w:p w:rsidR="00C9424B" w:rsidRPr="00C9424B" w:rsidRDefault="00C9424B" w:rsidP="006A0ECB">
      <w:pPr>
        <w:pStyle w:val="Default"/>
        <w:ind w:left="-720" w:right="-144"/>
        <w:rPr>
          <w:rFonts w:asciiTheme="majorHAnsi" w:hAnsiTheme="majorHAnsi" w:cs="Times New Roman"/>
          <w:color w:val="0F243E" w:themeColor="text2" w:themeShade="80"/>
          <w:sz w:val="20"/>
          <w:szCs w:val="20"/>
        </w:rPr>
      </w:pPr>
    </w:p>
    <w:p w:rsidR="00C14600" w:rsidRPr="00002E1E" w:rsidRDefault="00C14600" w:rsidP="00024F68">
      <w:pPr>
        <w:pStyle w:val="Default"/>
        <w:spacing w:after="60"/>
        <w:ind w:left="-720" w:right="-418"/>
        <w:rPr>
          <w:rFonts w:asciiTheme="majorHAnsi" w:hAnsiTheme="majorHAnsi" w:cs="Times New Roman"/>
          <w:b/>
          <w:color w:val="0F243E" w:themeColor="text2" w:themeShade="80"/>
          <w:sz w:val="28"/>
          <w:szCs w:val="28"/>
          <w:u w:val="single"/>
        </w:rPr>
      </w:pPr>
      <w:r w:rsidRPr="00002E1E">
        <w:rPr>
          <w:rFonts w:asciiTheme="majorHAnsi" w:hAnsiTheme="majorHAnsi" w:cs="Times New Roman"/>
          <w:b/>
          <w:color w:val="0F243E" w:themeColor="text2" w:themeShade="80"/>
          <w:sz w:val="28"/>
          <w:szCs w:val="28"/>
          <w:u w:val="single"/>
        </w:rPr>
        <w:t>MassHealth Transportation Program:</w:t>
      </w:r>
    </w:p>
    <w:p w:rsidR="003834F6" w:rsidRDefault="006C76F0" w:rsidP="00FF0863">
      <w:pPr>
        <w:spacing w:after="0" w:line="269" w:lineRule="auto"/>
        <w:ind w:left="-720" w:right="-418"/>
        <w:rPr>
          <w:rFonts w:asciiTheme="majorHAnsi" w:hAnsiTheme="majorHAnsi" w:cs="Times New Roman"/>
          <w:sz w:val="24"/>
          <w:szCs w:val="24"/>
        </w:rPr>
      </w:pPr>
      <w:r w:rsidRPr="00E51539">
        <w:rPr>
          <w:rFonts w:asciiTheme="majorHAnsi" w:hAnsiTheme="majorHAnsi" w:cs="Times New Roman"/>
          <w:color w:val="0F243E" w:themeColor="text2" w:themeShade="80"/>
          <w:sz w:val="24"/>
          <w:szCs w:val="24"/>
        </w:rPr>
        <w:t xml:space="preserve">This program provides transportation to medical appointments for those unable to access public or private transportation. </w:t>
      </w:r>
      <w:r w:rsidR="00C14600" w:rsidRPr="00E51539">
        <w:rPr>
          <w:rFonts w:asciiTheme="majorHAnsi" w:hAnsiTheme="majorHAnsi" w:cs="Times New Roman"/>
          <w:color w:val="0F243E" w:themeColor="text2" w:themeShade="80"/>
          <w:sz w:val="24"/>
          <w:szCs w:val="24"/>
        </w:rPr>
        <w:t>This service is available to MassHealth me</w:t>
      </w:r>
      <w:r w:rsidR="00002E1E" w:rsidRPr="00E51539">
        <w:rPr>
          <w:rFonts w:asciiTheme="majorHAnsi" w:hAnsiTheme="majorHAnsi" w:cs="Times New Roman"/>
          <w:color w:val="0F243E" w:themeColor="text2" w:themeShade="80"/>
          <w:sz w:val="24"/>
          <w:szCs w:val="24"/>
        </w:rPr>
        <w:t>mbers, including CommonHealth and</w:t>
      </w:r>
      <w:r w:rsidR="005C6B68" w:rsidRPr="00E51539">
        <w:rPr>
          <w:rFonts w:asciiTheme="majorHAnsi" w:hAnsiTheme="majorHAnsi" w:cs="Times New Roman"/>
          <w:color w:val="0F243E" w:themeColor="text2" w:themeShade="80"/>
          <w:sz w:val="24"/>
          <w:szCs w:val="24"/>
        </w:rPr>
        <w:t xml:space="preserve"> Medicaid</w:t>
      </w:r>
      <w:r w:rsidR="00C14600" w:rsidRPr="00E51539">
        <w:rPr>
          <w:rFonts w:asciiTheme="majorHAnsi" w:hAnsiTheme="majorHAnsi" w:cs="Times New Roman"/>
          <w:color w:val="0F243E" w:themeColor="text2" w:themeShade="80"/>
          <w:sz w:val="24"/>
          <w:szCs w:val="24"/>
        </w:rPr>
        <w:t xml:space="preserve"> members, and to Massachusetts Commission </w:t>
      </w:r>
      <w:r w:rsidR="004A1012" w:rsidRPr="00E51539">
        <w:rPr>
          <w:rFonts w:asciiTheme="majorHAnsi" w:hAnsiTheme="majorHAnsi" w:cs="Times New Roman"/>
          <w:color w:val="0F243E" w:themeColor="text2" w:themeShade="80"/>
          <w:sz w:val="24"/>
          <w:szCs w:val="24"/>
        </w:rPr>
        <w:t xml:space="preserve">for the Blind </w:t>
      </w:r>
      <w:r w:rsidR="006F2D5A" w:rsidRPr="00E51539">
        <w:rPr>
          <w:rFonts w:asciiTheme="majorHAnsi" w:hAnsiTheme="majorHAnsi" w:cs="Times New Roman"/>
          <w:color w:val="0F243E" w:themeColor="text2" w:themeShade="80"/>
          <w:sz w:val="24"/>
          <w:szCs w:val="24"/>
        </w:rPr>
        <w:t>consumers</w:t>
      </w:r>
      <w:r w:rsidR="004A1012" w:rsidRPr="00E51539">
        <w:rPr>
          <w:rFonts w:asciiTheme="majorHAnsi" w:hAnsiTheme="majorHAnsi" w:cs="Times New Roman"/>
          <w:color w:val="0F243E" w:themeColor="text2" w:themeShade="80"/>
          <w:sz w:val="24"/>
          <w:szCs w:val="24"/>
        </w:rPr>
        <w:t xml:space="preserve">. </w:t>
      </w:r>
      <w:r w:rsidR="006F2D5A" w:rsidRPr="00E51539">
        <w:rPr>
          <w:rFonts w:asciiTheme="majorHAnsi" w:hAnsiTheme="majorHAnsi" w:cs="Times New Roman"/>
          <w:color w:val="0F243E" w:themeColor="text2" w:themeShade="80"/>
          <w:sz w:val="24"/>
          <w:szCs w:val="24"/>
        </w:rPr>
        <w:t>Those</w:t>
      </w:r>
      <w:r w:rsidR="00BA24D4" w:rsidRPr="00E51539">
        <w:rPr>
          <w:rFonts w:asciiTheme="majorHAnsi" w:hAnsiTheme="majorHAnsi" w:cs="Times New Roman"/>
          <w:color w:val="0F243E" w:themeColor="text2" w:themeShade="80"/>
          <w:sz w:val="24"/>
          <w:szCs w:val="24"/>
        </w:rPr>
        <w:t xml:space="preserve"> receiving Emergency Aid for the Elderly, Disabled, and Children (EAEDC) are not eligible. </w:t>
      </w:r>
      <w:r w:rsidR="00FD357B" w:rsidRPr="00E51539">
        <w:rPr>
          <w:rFonts w:asciiTheme="majorHAnsi" w:hAnsiTheme="majorHAnsi" w:cs="Times New Roman"/>
          <w:color w:val="0F243E" w:themeColor="text2" w:themeShade="80"/>
          <w:sz w:val="24"/>
          <w:szCs w:val="24"/>
        </w:rPr>
        <w:t>M</w:t>
      </w:r>
      <w:r w:rsidR="00C14600" w:rsidRPr="00E51539">
        <w:rPr>
          <w:rFonts w:asciiTheme="majorHAnsi" w:hAnsiTheme="majorHAnsi" w:cs="Times New Roman"/>
          <w:color w:val="0F243E" w:themeColor="text2" w:themeShade="80"/>
          <w:sz w:val="24"/>
          <w:szCs w:val="24"/>
        </w:rPr>
        <w:t>edical providers must authorize the need for transportation to their office by completing a Prescription for</w:t>
      </w:r>
      <w:r w:rsidR="00AA3277" w:rsidRPr="00E51539">
        <w:rPr>
          <w:rFonts w:asciiTheme="majorHAnsi" w:hAnsiTheme="majorHAnsi" w:cs="Times New Roman"/>
          <w:color w:val="0F243E" w:themeColor="text2" w:themeShade="80"/>
          <w:sz w:val="24"/>
          <w:szCs w:val="24"/>
        </w:rPr>
        <w:t xml:space="preserve"> Transportation (PT-1) Form. </w:t>
      </w:r>
      <w:r w:rsidR="00BA24D4" w:rsidRPr="00E51539">
        <w:rPr>
          <w:rFonts w:asciiTheme="majorHAnsi" w:hAnsiTheme="majorHAnsi" w:cs="Times New Roman"/>
          <w:color w:val="0F243E" w:themeColor="text2" w:themeShade="80"/>
          <w:sz w:val="24"/>
          <w:szCs w:val="24"/>
        </w:rPr>
        <w:t>I</w:t>
      </w:r>
      <w:r w:rsidR="00C14600" w:rsidRPr="00E51539">
        <w:rPr>
          <w:rFonts w:asciiTheme="majorHAnsi" w:hAnsiTheme="majorHAnsi" w:cs="Times New Roman"/>
          <w:color w:val="0F243E" w:themeColor="text2" w:themeShade="80"/>
          <w:sz w:val="24"/>
          <w:szCs w:val="24"/>
        </w:rPr>
        <w:t xml:space="preserve">ndividuals must call at least </w:t>
      </w:r>
      <w:r w:rsidR="00BF1FFD" w:rsidRPr="00E51539">
        <w:rPr>
          <w:rFonts w:asciiTheme="majorHAnsi" w:hAnsiTheme="majorHAnsi" w:cs="Times New Roman"/>
          <w:color w:val="0F243E" w:themeColor="text2" w:themeShade="80"/>
          <w:sz w:val="24"/>
          <w:szCs w:val="24"/>
        </w:rPr>
        <w:t>3</w:t>
      </w:r>
      <w:r w:rsidR="00C14600" w:rsidRPr="00E51539">
        <w:rPr>
          <w:rFonts w:asciiTheme="majorHAnsi" w:hAnsiTheme="majorHAnsi" w:cs="Times New Roman"/>
          <w:color w:val="0F243E" w:themeColor="text2" w:themeShade="80"/>
          <w:sz w:val="24"/>
          <w:szCs w:val="24"/>
        </w:rPr>
        <w:t xml:space="preserve"> days in advance to schedu</w:t>
      </w:r>
      <w:r w:rsidR="004A1012" w:rsidRPr="00E51539">
        <w:rPr>
          <w:rFonts w:asciiTheme="majorHAnsi" w:hAnsiTheme="majorHAnsi" w:cs="Times New Roman"/>
          <w:color w:val="0F243E" w:themeColor="text2" w:themeShade="80"/>
          <w:sz w:val="24"/>
          <w:szCs w:val="24"/>
        </w:rPr>
        <w:t xml:space="preserve">le transportation. For </w:t>
      </w:r>
      <w:r w:rsidR="00660D2C" w:rsidRPr="00E51539">
        <w:rPr>
          <w:rFonts w:asciiTheme="majorHAnsi" w:hAnsiTheme="majorHAnsi" w:cs="Times New Roman"/>
          <w:color w:val="0F243E" w:themeColor="text2" w:themeShade="80"/>
          <w:sz w:val="24"/>
          <w:szCs w:val="24"/>
        </w:rPr>
        <w:t>more information</w:t>
      </w:r>
      <w:r w:rsidR="00BA24D4" w:rsidRPr="00E51539">
        <w:rPr>
          <w:rFonts w:asciiTheme="majorHAnsi" w:hAnsiTheme="majorHAnsi" w:cs="Times New Roman"/>
          <w:color w:val="0F243E" w:themeColor="text2" w:themeShade="80"/>
          <w:sz w:val="24"/>
          <w:szCs w:val="24"/>
        </w:rPr>
        <w:t>,</w:t>
      </w:r>
      <w:r w:rsidR="00C14600" w:rsidRPr="00E51539">
        <w:rPr>
          <w:rFonts w:asciiTheme="majorHAnsi" w:hAnsiTheme="majorHAnsi" w:cs="Times New Roman"/>
          <w:color w:val="0F243E" w:themeColor="text2" w:themeShade="80"/>
          <w:sz w:val="24"/>
          <w:szCs w:val="24"/>
        </w:rPr>
        <w:t xml:space="preserve"> call</w:t>
      </w:r>
      <w:r w:rsidR="00C14600" w:rsidRPr="00E15CC4">
        <w:rPr>
          <w:rFonts w:asciiTheme="majorHAnsi" w:hAnsiTheme="majorHAnsi" w:cs="Times New Roman"/>
          <w:color w:val="0F243E" w:themeColor="text2" w:themeShade="80"/>
          <w:sz w:val="24"/>
          <w:szCs w:val="24"/>
        </w:rPr>
        <w:t xml:space="preserve"> </w:t>
      </w:r>
      <w:r w:rsidR="00932F86">
        <w:rPr>
          <w:rFonts w:asciiTheme="majorHAnsi" w:hAnsiTheme="majorHAnsi" w:cs="Times New Roman"/>
          <w:b/>
          <w:color w:val="0F243E" w:themeColor="text2" w:themeShade="80"/>
          <w:sz w:val="24"/>
          <w:szCs w:val="24"/>
        </w:rPr>
        <w:t>(800)</w:t>
      </w:r>
      <w:r w:rsidR="00C14600" w:rsidRPr="00467C2A">
        <w:rPr>
          <w:rFonts w:asciiTheme="majorHAnsi" w:hAnsiTheme="majorHAnsi" w:cs="Times New Roman"/>
          <w:b/>
          <w:color w:val="0F243E" w:themeColor="text2" w:themeShade="80"/>
          <w:sz w:val="24"/>
          <w:szCs w:val="24"/>
        </w:rPr>
        <w:t xml:space="preserve"> 841-2900</w:t>
      </w:r>
      <w:r w:rsidR="00C14600" w:rsidRPr="00467C2A">
        <w:rPr>
          <w:rFonts w:asciiTheme="majorHAnsi" w:hAnsiTheme="majorHAnsi" w:cs="Times New Roman"/>
          <w:sz w:val="24"/>
          <w:szCs w:val="24"/>
        </w:rPr>
        <w:t>.</w:t>
      </w:r>
    </w:p>
    <w:p w:rsidR="00817674" w:rsidRPr="00817674" w:rsidRDefault="00817674" w:rsidP="006C76F0">
      <w:pPr>
        <w:spacing w:after="0" w:line="269" w:lineRule="auto"/>
        <w:ind w:left="-720" w:right="-418"/>
        <w:rPr>
          <w:rFonts w:asciiTheme="majorHAnsi" w:hAnsiTheme="majorHAnsi" w:cs="Times New Roman"/>
          <w:sz w:val="20"/>
          <w:szCs w:val="20"/>
        </w:rPr>
      </w:pPr>
    </w:p>
    <w:p w:rsidR="00817674" w:rsidRDefault="00817674" w:rsidP="00817674">
      <w:pPr>
        <w:pStyle w:val="Default"/>
        <w:spacing w:after="60"/>
        <w:ind w:left="-720" w:right="-144"/>
        <w:rPr>
          <w:rFonts w:asciiTheme="majorHAnsi" w:hAnsiTheme="majorHAnsi" w:cs="Times New Roman"/>
          <w:b/>
          <w:color w:val="0F243E" w:themeColor="text2" w:themeShade="80"/>
          <w:sz w:val="28"/>
          <w:szCs w:val="28"/>
          <w:u w:val="single"/>
        </w:rPr>
      </w:pPr>
      <w:r>
        <w:rPr>
          <w:rFonts w:asciiTheme="majorHAnsi" w:hAnsiTheme="majorHAnsi" w:cs="Times New Roman"/>
          <w:b/>
          <w:color w:val="0F243E" w:themeColor="text2" w:themeShade="80"/>
          <w:sz w:val="28"/>
          <w:szCs w:val="28"/>
          <w:u w:val="single"/>
        </w:rPr>
        <w:t>Massachusetts Ride Match:</w:t>
      </w:r>
    </w:p>
    <w:p w:rsidR="00817674" w:rsidRDefault="00817674" w:rsidP="00817674">
      <w:pPr>
        <w:pStyle w:val="Default"/>
        <w:spacing w:after="120"/>
        <w:ind w:left="-720" w:right="-144"/>
        <w:rPr>
          <w:rStyle w:val="normal1"/>
          <w:rFonts w:asciiTheme="majorHAnsi" w:hAnsiTheme="majorHAnsi"/>
          <w:bCs/>
          <w:color w:val="0F243E" w:themeColor="text2" w:themeShade="80"/>
        </w:rPr>
      </w:pPr>
      <w:r w:rsidRPr="007F2FE0">
        <w:rPr>
          <w:rFonts w:asciiTheme="majorHAnsi" w:hAnsiTheme="majorHAnsi" w:cs="Times New Roman"/>
          <w:color w:val="0F243E" w:themeColor="text2" w:themeShade="80"/>
        </w:rPr>
        <w:t xml:space="preserve">Ride Match is </w:t>
      </w:r>
      <w:r w:rsidRPr="007F2FE0">
        <w:rPr>
          <w:rStyle w:val="normal1"/>
          <w:rFonts w:asciiTheme="majorHAnsi" w:hAnsiTheme="majorHAnsi"/>
          <w:bCs/>
          <w:color w:val="0F243E" w:themeColor="text2" w:themeShade="80"/>
        </w:rPr>
        <w:t xml:space="preserve">a </w:t>
      </w:r>
      <w:r>
        <w:rPr>
          <w:rStyle w:val="normal1"/>
          <w:rFonts w:asciiTheme="majorHAnsi" w:hAnsiTheme="majorHAnsi"/>
          <w:bCs/>
          <w:color w:val="0F243E" w:themeColor="text2" w:themeShade="80"/>
        </w:rPr>
        <w:t>one-stop searchable online directory that combines public, private, community-based, and non-profit transportation options in one place. It can provide</w:t>
      </w:r>
      <w:r w:rsidRPr="007F2FE0">
        <w:rPr>
          <w:rStyle w:val="normal1"/>
          <w:rFonts w:asciiTheme="majorHAnsi" w:hAnsiTheme="majorHAnsi"/>
          <w:bCs/>
          <w:color w:val="0F243E" w:themeColor="text2" w:themeShade="80"/>
        </w:rPr>
        <w:t xml:space="preserve"> </w:t>
      </w:r>
      <w:r>
        <w:rPr>
          <w:rStyle w:val="normal1"/>
          <w:rFonts w:asciiTheme="majorHAnsi" w:hAnsiTheme="majorHAnsi"/>
          <w:bCs/>
          <w:color w:val="0F243E" w:themeColor="text2" w:themeShade="80"/>
        </w:rPr>
        <w:t xml:space="preserve">a variety of </w:t>
      </w:r>
      <w:r w:rsidRPr="007F2FE0">
        <w:rPr>
          <w:rStyle w:val="normal1"/>
          <w:rFonts w:asciiTheme="majorHAnsi" w:hAnsiTheme="majorHAnsi"/>
          <w:bCs/>
          <w:color w:val="0F243E" w:themeColor="text2" w:themeShade="80"/>
        </w:rPr>
        <w:t>transportation options</w:t>
      </w:r>
      <w:r w:rsidRPr="007F2FE0">
        <w:rPr>
          <w:rFonts w:asciiTheme="majorHAnsi" w:hAnsiTheme="majorHAnsi" w:cs="Tahoma"/>
          <w:bCs/>
          <w:color w:val="0F243E" w:themeColor="text2" w:themeShade="80"/>
        </w:rPr>
        <w:t xml:space="preserve"> </w:t>
      </w:r>
      <w:r w:rsidRPr="007F2FE0">
        <w:rPr>
          <w:rStyle w:val="normal1"/>
          <w:rFonts w:asciiTheme="majorHAnsi" w:hAnsiTheme="majorHAnsi"/>
          <w:bCs/>
          <w:color w:val="0F243E" w:themeColor="text2" w:themeShade="80"/>
        </w:rPr>
        <w:t>for seniors, people with disabilities</w:t>
      </w:r>
      <w:r>
        <w:rPr>
          <w:rStyle w:val="normal1"/>
          <w:rFonts w:asciiTheme="majorHAnsi" w:hAnsiTheme="majorHAnsi"/>
          <w:bCs/>
          <w:color w:val="0F243E" w:themeColor="text2" w:themeShade="80"/>
        </w:rPr>
        <w:t>,</w:t>
      </w:r>
      <w:r w:rsidRPr="007F2FE0">
        <w:rPr>
          <w:rFonts w:asciiTheme="majorHAnsi" w:hAnsiTheme="majorHAnsi" w:cs="Tahoma"/>
          <w:bCs/>
          <w:color w:val="0F243E" w:themeColor="text2" w:themeShade="80"/>
        </w:rPr>
        <w:t xml:space="preserve"> o</w:t>
      </w:r>
      <w:r w:rsidRPr="007F2FE0">
        <w:rPr>
          <w:rStyle w:val="normal1"/>
          <w:rFonts w:asciiTheme="majorHAnsi" w:hAnsiTheme="majorHAnsi"/>
          <w:bCs/>
          <w:color w:val="0F243E" w:themeColor="text2" w:themeShade="80"/>
        </w:rPr>
        <w:t>r anyone needing to trave</w:t>
      </w:r>
      <w:r>
        <w:rPr>
          <w:rStyle w:val="normal1"/>
          <w:rFonts w:asciiTheme="majorHAnsi" w:hAnsiTheme="majorHAnsi"/>
          <w:bCs/>
          <w:color w:val="0F243E" w:themeColor="text2" w:themeShade="80"/>
        </w:rPr>
        <w:t xml:space="preserve">l in and out of Southeastern Massachusetts. </w:t>
      </w:r>
    </w:p>
    <w:p w:rsidR="00817674" w:rsidRDefault="00817674" w:rsidP="00817674">
      <w:pPr>
        <w:pStyle w:val="Default"/>
        <w:numPr>
          <w:ilvl w:val="0"/>
          <w:numId w:val="21"/>
        </w:numPr>
        <w:spacing w:after="120"/>
        <w:ind w:right="-144"/>
        <w:rPr>
          <w:rStyle w:val="normal1"/>
          <w:rFonts w:asciiTheme="majorHAnsi" w:hAnsiTheme="majorHAnsi"/>
          <w:bCs/>
          <w:color w:val="0F243E" w:themeColor="text2" w:themeShade="80"/>
        </w:rPr>
      </w:pPr>
      <w:r>
        <w:rPr>
          <w:rStyle w:val="normal1"/>
          <w:rFonts w:asciiTheme="majorHAnsi" w:hAnsiTheme="majorHAnsi"/>
          <w:bCs/>
          <w:color w:val="0F243E" w:themeColor="text2" w:themeShade="80"/>
        </w:rPr>
        <w:t xml:space="preserve">Go to </w:t>
      </w:r>
      <w:hyperlink r:id="rId7" w:history="1">
        <w:r w:rsidRPr="005A49CC">
          <w:rPr>
            <w:rStyle w:val="Hyperlink"/>
            <w:rFonts w:asciiTheme="majorHAnsi" w:hAnsiTheme="majorHAnsi"/>
            <w:b/>
            <w:bCs/>
            <w:color w:val="0070C0"/>
          </w:rPr>
          <w:t>http://www.massridematch.org/</w:t>
        </w:r>
      </w:hyperlink>
      <w:r>
        <w:rPr>
          <w:rStyle w:val="normal1"/>
          <w:rFonts w:asciiTheme="majorHAnsi" w:hAnsiTheme="majorHAnsi"/>
          <w:bCs/>
          <w:color w:val="0F243E" w:themeColor="text2" w:themeShade="80"/>
        </w:rPr>
        <w:t xml:space="preserve"> to search for transportation options. </w:t>
      </w:r>
    </w:p>
    <w:p w:rsidR="00817674" w:rsidRPr="00817674" w:rsidRDefault="00817674" w:rsidP="00817674">
      <w:pPr>
        <w:pStyle w:val="Default"/>
        <w:numPr>
          <w:ilvl w:val="0"/>
          <w:numId w:val="21"/>
        </w:numPr>
        <w:ind w:right="-144"/>
        <w:rPr>
          <w:rFonts w:asciiTheme="majorHAnsi" w:hAnsiTheme="majorHAnsi"/>
          <w:bCs/>
          <w:color w:val="0F243E" w:themeColor="text2" w:themeShade="80"/>
        </w:rPr>
      </w:pPr>
      <w:r w:rsidRPr="00AD260D">
        <w:rPr>
          <w:rFonts w:asciiTheme="majorHAnsi" w:eastAsia="Times New Roman" w:hAnsiTheme="majorHAnsi" w:cs="Tahoma"/>
          <w:bCs/>
          <w:color w:val="0F243E" w:themeColor="text2" w:themeShade="80"/>
        </w:rPr>
        <w:t xml:space="preserve">To contact </w:t>
      </w:r>
      <w:r w:rsidR="00932F86">
        <w:rPr>
          <w:rFonts w:asciiTheme="majorHAnsi" w:eastAsia="Times New Roman" w:hAnsiTheme="majorHAnsi" w:cs="Tahoma"/>
          <w:bCs/>
          <w:color w:val="0F243E" w:themeColor="text2" w:themeShade="80"/>
        </w:rPr>
        <w:t xml:space="preserve">Ride Match, call Toll-Free: </w:t>
      </w:r>
      <w:r w:rsidR="00932F86" w:rsidRPr="00932F86">
        <w:rPr>
          <w:rFonts w:asciiTheme="majorHAnsi" w:eastAsia="Times New Roman" w:hAnsiTheme="majorHAnsi" w:cs="Tahoma"/>
          <w:b/>
          <w:bCs/>
          <w:color w:val="0F243E" w:themeColor="text2" w:themeShade="80"/>
        </w:rPr>
        <w:t>(800)</w:t>
      </w:r>
      <w:r w:rsidRPr="00932F86">
        <w:rPr>
          <w:rFonts w:asciiTheme="majorHAnsi" w:eastAsia="Times New Roman" w:hAnsiTheme="majorHAnsi" w:cs="Tahoma"/>
          <w:b/>
          <w:bCs/>
          <w:color w:val="0F243E" w:themeColor="text2" w:themeShade="80"/>
        </w:rPr>
        <w:t>483-2500</w:t>
      </w:r>
      <w:r>
        <w:rPr>
          <w:rFonts w:asciiTheme="majorHAnsi" w:eastAsia="Times New Roman" w:hAnsiTheme="majorHAnsi" w:cs="Tahoma"/>
          <w:bCs/>
          <w:color w:val="0F243E" w:themeColor="text2" w:themeShade="80"/>
        </w:rPr>
        <w:t>.</w:t>
      </w:r>
    </w:p>
    <w:p w:rsidR="00817674" w:rsidRPr="00817674" w:rsidRDefault="00817674" w:rsidP="00FF0863">
      <w:pPr>
        <w:pStyle w:val="Default"/>
        <w:spacing w:after="60"/>
        <w:ind w:right="-144"/>
        <w:rPr>
          <w:rFonts w:asciiTheme="majorHAnsi" w:hAnsiTheme="majorHAnsi" w:cs="Times New Roman"/>
          <w:b/>
          <w:color w:val="0F243E" w:themeColor="text2" w:themeShade="80"/>
          <w:sz w:val="20"/>
          <w:szCs w:val="20"/>
          <w:u w:val="single"/>
        </w:rPr>
      </w:pPr>
    </w:p>
    <w:p w:rsidR="00817674" w:rsidRPr="001F4DF7" w:rsidRDefault="00817674" w:rsidP="00817674">
      <w:pPr>
        <w:pStyle w:val="Default"/>
        <w:spacing w:after="60"/>
        <w:ind w:left="-720" w:right="-144"/>
        <w:rPr>
          <w:rFonts w:asciiTheme="majorHAnsi" w:hAnsiTheme="majorHAnsi" w:cs="Times New Roman"/>
          <w:b/>
          <w:color w:val="0F243E" w:themeColor="text2" w:themeShade="80"/>
          <w:sz w:val="28"/>
          <w:szCs w:val="28"/>
          <w:u w:val="single"/>
        </w:rPr>
      </w:pPr>
      <w:r w:rsidRPr="001F4DF7">
        <w:rPr>
          <w:rFonts w:asciiTheme="majorHAnsi" w:hAnsiTheme="majorHAnsi" w:cs="Arial"/>
          <w:b/>
          <w:color w:val="0F243E" w:themeColor="text2" w:themeShade="80"/>
          <w:sz w:val="28"/>
          <w:szCs w:val="28"/>
          <w:u w:val="single"/>
          <w:shd w:val="clear" w:color="auto" w:fill="FFFFFF"/>
        </w:rPr>
        <w:t>Human Service Transportation (HST) Office:</w:t>
      </w:r>
      <w:r w:rsidRPr="001F4DF7">
        <w:rPr>
          <w:rStyle w:val="apple-converted-space"/>
          <w:rFonts w:asciiTheme="majorHAnsi" w:hAnsiTheme="majorHAnsi" w:cs="Arial"/>
          <w:b/>
          <w:color w:val="0F243E" w:themeColor="text2" w:themeShade="80"/>
          <w:sz w:val="28"/>
          <w:szCs w:val="28"/>
          <w:u w:val="single"/>
          <w:shd w:val="clear" w:color="auto" w:fill="FFFFFF"/>
        </w:rPr>
        <w:t> </w:t>
      </w:r>
    </w:p>
    <w:p w:rsidR="00817674" w:rsidRPr="001F4DF7" w:rsidRDefault="00817674" w:rsidP="00817674">
      <w:pPr>
        <w:pStyle w:val="Default"/>
        <w:spacing w:after="120"/>
        <w:ind w:left="-720" w:right="-144"/>
        <w:rPr>
          <w:rFonts w:asciiTheme="majorHAnsi" w:hAnsiTheme="majorHAnsi" w:cs="Times New Roman"/>
          <w:b/>
          <w:color w:val="0F243E" w:themeColor="text2" w:themeShade="80"/>
          <w:u w:val="single"/>
        </w:rPr>
      </w:pPr>
      <w:r w:rsidRPr="001F4DF7">
        <w:rPr>
          <w:rFonts w:asciiTheme="majorHAnsi" w:hAnsiTheme="majorHAnsi" w:cs="Arial"/>
          <w:color w:val="0F243E" w:themeColor="text2" w:themeShade="80"/>
          <w:shd w:val="clear" w:color="auto" w:fill="FFFFFF"/>
        </w:rPr>
        <w:t>The Massachusetts Human Service Transportation (HST) Office works to support and increase transportation options for consumers to access healthcare, jobs, social services, and a full range of opportunities within the community.</w:t>
      </w:r>
      <w:r>
        <w:rPr>
          <w:rFonts w:asciiTheme="majorHAnsi" w:hAnsiTheme="majorHAnsi" w:cs="Arial"/>
          <w:color w:val="0F243E" w:themeColor="text2" w:themeShade="80"/>
          <w:shd w:val="clear" w:color="auto" w:fill="FFFFFF"/>
        </w:rPr>
        <w:t xml:space="preserve"> The HST is part of the Massachusetts Executive Office of Health and Human Services, and supports initiatives such as the MassMobility program (see below).</w:t>
      </w:r>
    </w:p>
    <w:p w:rsidR="00817674" w:rsidRDefault="00817674" w:rsidP="00817674">
      <w:pPr>
        <w:pStyle w:val="Default"/>
        <w:ind w:left="-720" w:right="-144"/>
        <w:rPr>
          <w:rFonts w:asciiTheme="majorHAnsi" w:hAnsiTheme="majorHAnsi" w:cs="Times New Roman"/>
          <w:color w:val="0F243E" w:themeColor="text2" w:themeShade="80"/>
        </w:rPr>
      </w:pPr>
      <w:r w:rsidRPr="009C72D4">
        <w:rPr>
          <w:rFonts w:asciiTheme="majorHAnsi" w:hAnsiTheme="majorHAnsi" w:cs="Times New Roman"/>
          <w:color w:val="0F243E" w:themeColor="text2" w:themeShade="80"/>
        </w:rPr>
        <w:t xml:space="preserve">Go to </w:t>
      </w:r>
      <w:hyperlink r:id="rId8" w:history="1">
        <w:r w:rsidRPr="005A49CC">
          <w:rPr>
            <w:rStyle w:val="Hyperlink"/>
            <w:rFonts w:asciiTheme="majorHAnsi" w:hAnsiTheme="majorHAnsi" w:cs="Times New Roman"/>
            <w:b/>
            <w:color w:val="0070C0"/>
          </w:rPr>
          <w:t>www.mass.gov/hst</w:t>
        </w:r>
      </w:hyperlink>
      <w:r w:rsidRPr="009C72D4">
        <w:rPr>
          <w:rFonts w:asciiTheme="majorHAnsi" w:hAnsiTheme="majorHAnsi" w:cs="Times New Roman"/>
          <w:color w:val="0F243E" w:themeColor="text2" w:themeShade="80"/>
        </w:rPr>
        <w:t xml:space="preserve"> to</w:t>
      </w:r>
      <w:r>
        <w:rPr>
          <w:rFonts w:asciiTheme="majorHAnsi" w:hAnsiTheme="majorHAnsi" w:cs="Times New Roman"/>
          <w:color w:val="0F243E" w:themeColor="text2" w:themeShade="80"/>
        </w:rPr>
        <w:t xml:space="preserve"> find </w:t>
      </w:r>
      <w:r w:rsidR="00737844">
        <w:rPr>
          <w:rFonts w:asciiTheme="majorHAnsi" w:hAnsiTheme="majorHAnsi" w:cs="Times New Roman"/>
          <w:color w:val="0F243E" w:themeColor="text2" w:themeShade="80"/>
        </w:rPr>
        <w:t xml:space="preserve">a wide range of </w:t>
      </w:r>
      <w:r>
        <w:rPr>
          <w:rFonts w:asciiTheme="majorHAnsi" w:hAnsiTheme="majorHAnsi" w:cs="Times New Roman"/>
          <w:color w:val="0F243E" w:themeColor="text2" w:themeShade="80"/>
        </w:rPr>
        <w:t>information on transportation services, topics, and resources available throughout Massachusetts.</w:t>
      </w:r>
    </w:p>
    <w:p w:rsidR="00FF0863" w:rsidRPr="00C9424B" w:rsidRDefault="00FF0863" w:rsidP="00817674">
      <w:pPr>
        <w:pStyle w:val="Default"/>
        <w:ind w:left="-720" w:right="-144"/>
        <w:rPr>
          <w:rFonts w:asciiTheme="majorHAnsi" w:hAnsiTheme="majorHAnsi" w:cs="Times New Roman"/>
          <w:color w:val="0F243E" w:themeColor="text2" w:themeShade="80"/>
          <w:sz w:val="20"/>
          <w:szCs w:val="20"/>
        </w:rPr>
      </w:pPr>
    </w:p>
    <w:p w:rsidR="00FF0863" w:rsidRDefault="00FF0863" w:rsidP="00FF0863">
      <w:pPr>
        <w:pStyle w:val="Default"/>
        <w:spacing w:after="60"/>
        <w:ind w:left="-720" w:right="-144"/>
        <w:rPr>
          <w:rFonts w:asciiTheme="majorHAnsi" w:hAnsiTheme="majorHAnsi" w:cs="Times New Roman"/>
          <w:b/>
          <w:color w:val="0F243E" w:themeColor="text2" w:themeShade="80"/>
          <w:sz w:val="28"/>
          <w:szCs w:val="28"/>
          <w:u w:val="single"/>
        </w:rPr>
      </w:pPr>
      <w:r>
        <w:rPr>
          <w:rFonts w:asciiTheme="majorHAnsi" w:hAnsiTheme="majorHAnsi" w:cs="Times New Roman"/>
          <w:b/>
          <w:color w:val="0F243E" w:themeColor="text2" w:themeShade="80"/>
          <w:sz w:val="28"/>
          <w:szCs w:val="28"/>
          <w:u w:val="single"/>
        </w:rPr>
        <w:t>MassMobility:</w:t>
      </w:r>
    </w:p>
    <w:p w:rsidR="00FF0863" w:rsidRDefault="00FF0863" w:rsidP="00FF0863">
      <w:pPr>
        <w:pStyle w:val="Default"/>
        <w:spacing w:after="60"/>
        <w:ind w:left="-720" w:right="-144"/>
        <w:rPr>
          <w:rFonts w:asciiTheme="majorHAnsi" w:hAnsiTheme="majorHAnsi" w:cs="Arial"/>
          <w:color w:val="0F243E" w:themeColor="text2" w:themeShade="80"/>
          <w:shd w:val="clear" w:color="auto" w:fill="FFFFFF"/>
        </w:rPr>
      </w:pPr>
      <w:r w:rsidRPr="00D51B2F">
        <w:rPr>
          <w:rFonts w:asciiTheme="majorHAnsi" w:hAnsiTheme="majorHAnsi" w:cs="Arial"/>
          <w:color w:val="0F243E" w:themeColor="text2" w:themeShade="80"/>
          <w:shd w:val="clear" w:color="auto" w:fill="FFFFFF"/>
        </w:rPr>
        <w:t>MassMobility is an initiative to increase mobility for seniors, people with disabilities, veterans, low-income commuters, and others who lack transportation access in Massachusetts.</w:t>
      </w:r>
      <w:r>
        <w:rPr>
          <w:rFonts w:asciiTheme="majorHAnsi" w:hAnsiTheme="majorHAnsi" w:cs="Arial"/>
          <w:color w:val="0F243E" w:themeColor="text2" w:themeShade="80"/>
          <w:shd w:val="clear" w:color="auto" w:fill="FFFFFF"/>
        </w:rPr>
        <w:t xml:space="preserve"> </w:t>
      </w:r>
      <w:r w:rsidRPr="00DE223A">
        <w:rPr>
          <w:rFonts w:asciiTheme="majorHAnsi" w:hAnsiTheme="majorHAnsi" w:cs="Arial"/>
          <w:color w:val="0F243E" w:themeColor="text2" w:themeShade="80"/>
          <w:shd w:val="clear" w:color="auto" w:fill="FFFFFF"/>
        </w:rPr>
        <w:t>MassMobility helps build the capacity of the Massachusetts community transportation network by raising awareness of existing services, fostering collaboration, and sharing best practices.</w:t>
      </w:r>
      <w:r>
        <w:rPr>
          <w:rFonts w:asciiTheme="majorHAnsi" w:hAnsiTheme="majorHAnsi" w:cs="Arial"/>
          <w:color w:val="0F243E" w:themeColor="text2" w:themeShade="80"/>
          <w:shd w:val="clear" w:color="auto" w:fill="FFFFFF"/>
        </w:rPr>
        <w:t xml:space="preserve"> </w:t>
      </w:r>
    </w:p>
    <w:p w:rsidR="00FF0863" w:rsidRDefault="00FF0863" w:rsidP="00C9424B">
      <w:pPr>
        <w:pStyle w:val="Default"/>
        <w:ind w:left="-720" w:right="-144"/>
        <w:rPr>
          <w:rFonts w:asciiTheme="majorHAnsi" w:hAnsiTheme="majorHAnsi" w:cs="Arial"/>
          <w:color w:val="0F243E" w:themeColor="text2" w:themeShade="80"/>
          <w:shd w:val="clear" w:color="auto" w:fill="FFFFFF"/>
        </w:rPr>
      </w:pPr>
      <w:r>
        <w:rPr>
          <w:rFonts w:asciiTheme="majorHAnsi" w:hAnsiTheme="majorHAnsi" w:cs="Arial"/>
          <w:color w:val="0F243E" w:themeColor="text2" w:themeShade="80"/>
          <w:shd w:val="clear" w:color="auto" w:fill="FFFFFF"/>
        </w:rPr>
        <w:t xml:space="preserve">To learn more about MassMobility and transportation services throughout Massachusetts, go to: </w:t>
      </w:r>
      <w:hyperlink r:id="rId9" w:history="1">
        <w:r w:rsidRPr="005A49CC">
          <w:rPr>
            <w:rStyle w:val="Hyperlink"/>
            <w:rFonts w:asciiTheme="majorHAnsi" w:hAnsiTheme="majorHAnsi" w:cs="Arial"/>
            <w:b/>
            <w:color w:val="0070C0"/>
            <w:shd w:val="clear" w:color="auto" w:fill="FFFFFF"/>
          </w:rPr>
          <w:t>http://www.mass.gov/eohhs/provider/guidelines-resources/services-planning/hst/mobility-manage/creating-a-mobility-management-information-network.html</w:t>
        </w:r>
      </w:hyperlink>
    </w:p>
    <w:p w:rsidR="00817674" w:rsidRPr="00817674" w:rsidRDefault="00817674" w:rsidP="00FF0863">
      <w:pPr>
        <w:pStyle w:val="Default"/>
        <w:ind w:right="-144"/>
        <w:rPr>
          <w:rFonts w:asciiTheme="majorHAnsi" w:hAnsiTheme="majorHAnsi" w:cs="Times New Roman"/>
          <w:b/>
          <w:color w:val="0F243E" w:themeColor="text2" w:themeShade="80"/>
          <w:sz w:val="20"/>
          <w:szCs w:val="20"/>
          <w:u w:val="single"/>
        </w:rPr>
      </w:pPr>
    </w:p>
    <w:p w:rsidR="00BF7048" w:rsidRPr="00BF7048" w:rsidRDefault="00BF7048" w:rsidP="00BF7048">
      <w:pPr>
        <w:spacing w:after="0" w:line="240" w:lineRule="auto"/>
        <w:ind w:left="-720" w:right="-144"/>
        <w:rPr>
          <w:rFonts w:asciiTheme="majorHAnsi" w:eastAsia="Times New Roman" w:hAnsiTheme="majorHAnsi" w:cs="Times New Roman"/>
          <w:b/>
          <w:color w:val="0F243E" w:themeColor="text2" w:themeShade="80"/>
          <w:sz w:val="28"/>
          <w:szCs w:val="28"/>
          <w:u w:val="single"/>
        </w:rPr>
      </w:pPr>
      <w:r w:rsidRPr="00BF7048">
        <w:rPr>
          <w:rFonts w:asciiTheme="majorHAnsi" w:eastAsia="Times New Roman" w:hAnsiTheme="majorHAnsi" w:cs="Times New Roman"/>
          <w:b/>
          <w:color w:val="0F243E" w:themeColor="text2" w:themeShade="80"/>
          <w:sz w:val="28"/>
          <w:szCs w:val="28"/>
          <w:u w:val="single"/>
        </w:rPr>
        <w:t>MedWheels Long Distance Medical Transportation Service:</w:t>
      </w:r>
    </w:p>
    <w:p w:rsidR="00BF7048" w:rsidRPr="00A42BB2" w:rsidRDefault="00BF7048" w:rsidP="00BF7048">
      <w:pPr>
        <w:spacing w:after="0" w:line="240" w:lineRule="auto"/>
        <w:ind w:left="-720" w:right="-144"/>
        <w:rPr>
          <w:rFonts w:asciiTheme="majorHAnsi" w:eastAsia="Times New Roman" w:hAnsiTheme="majorHAnsi" w:cs="Times New Roman"/>
          <w:b/>
          <w:color w:val="0F243E" w:themeColor="text2" w:themeShade="80"/>
          <w:sz w:val="24"/>
          <w:szCs w:val="24"/>
        </w:rPr>
      </w:pPr>
      <w:r w:rsidRPr="00206A7D">
        <w:rPr>
          <w:rFonts w:asciiTheme="majorHAnsi" w:eastAsia="Times New Roman" w:hAnsiTheme="majorHAnsi" w:cs="Times New Roman"/>
          <w:color w:val="0F243E" w:themeColor="text2" w:themeShade="80"/>
          <w:sz w:val="24"/>
          <w:szCs w:val="24"/>
        </w:rPr>
        <w:t xml:space="preserve">MedWheels is a </w:t>
      </w:r>
      <w:r>
        <w:rPr>
          <w:rFonts w:asciiTheme="majorHAnsi" w:hAnsiTheme="majorHAnsi" w:cs="Arial"/>
          <w:color w:val="333333"/>
          <w:sz w:val="24"/>
          <w:szCs w:val="24"/>
          <w:shd w:val="clear" w:color="auto" w:fill="FFFFFF"/>
        </w:rPr>
        <w:t>l</w:t>
      </w:r>
      <w:r w:rsidRPr="00206A7D">
        <w:rPr>
          <w:rFonts w:asciiTheme="majorHAnsi" w:hAnsiTheme="majorHAnsi" w:cs="Arial"/>
          <w:color w:val="333333"/>
          <w:sz w:val="24"/>
          <w:szCs w:val="24"/>
          <w:shd w:val="clear" w:color="auto" w:fill="FFFFFF"/>
        </w:rPr>
        <w:t xml:space="preserve">ong distance transportation </w:t>
      </w:r>
      <w:r>
        <w:rPr>
          <w:rFonts w:asciiTheme="majorHAnsi" w:hAnsiTheme="majorHAnsi" w:cs="Arial"/>
          <w:color w:val="333333"/>
          <w:sz w:val="24"/>
          <w:szCs w:val="24"/>
          <w:shd w:val="clear" w:color="auto" w:fill="FFFFFF"/>
        </w:rPr>
        <w:t>service for</w:t>
      </w:r>
      <w:r w:rsidRPr="00206A7D">
        <w:rPr>
          <w:rFonts w:asciiTheme="majorHAnsi" w:hAnsiTheme="majorHAnsi" w:cs="Arial"/>
          <w:color w:val="333333"/>
          <w:sz w:val="24"/>
          <w:szCs w:val="24"/>
          <w:shd w:val="clear" w:color="auto" w:fill="FFFFFF"/>
        </w:rPr>
        <w:t xml:space="preserve"> seniors and people with disabilities that are ADA eligible </w:t>
      </w:r>
      <w:r>
        <w:rPr>
          <w:rFonts w:asciiTheme="majorHAnsi" w:hAnsiTheme="majorHAnsi" w:cs="Arial"/>
          <w:color w:val="333333"/>
          <w:sz w:val="24"/>
          <w:szCs w:val="24"/>
          <w:shd w:val="clear" w:color="auto" w:fill="FFFFFF"/>
        </w:rPr>
        <w:t xml:space="preserve">and live in </w:t>
      </w:r>
      <w:r w:rsidRPr="00206A7D">
        <w:rPr>
          <w:rFonts w:asciiTheme="majorHAnsi" w:hAnsiTheme="majorHAnsi" w:cs="Arial"/>
          <w:color w:val="333333"/>
          <w:sz w:val="24"/>
          <w:szCs w:val="24"/>
          <w:shd w:val="clear" w:color="auto" w:fill="FFFFFF"/>
        </w:rPr>
        <w:t xml:space="preserve">Attleboro, Berkley, Dighton, Mansfield, North Attleboro, Norton, Plainville, Raynham, Rehoboth, Seekonk, </w:t>
      </w:r>
      <w:r>
        <w:rPr>
          <w:rFonts w:asciiTheme="majorHAnsi" w:hAnsiTheme="majorHAnsi" w:cs="Arial"/>
          <w:color w:val="333333"/>
          <w:sz w:val="24"/>
          <w:szCs w:val="24"/>
          <w:shd w:val="clear" w:color="auto" w:fill="FFFFFF"/>
        </w:rPr>
        <w:t>or</w:t>
      </w:r>
      <w:r w:rsidRPr="00206A7D">
        <w:rPr>
          <w:rFonts w:asciiTheme="majorHAnsi" w:hAnsiTheme="majorHAnsi" w:cs="Arial"/>
          <w:color w:val="333333"/>
          <w:sz w:val="24"/>
          <w:szCs w:val="24"/>
          <w:shd w:val="clear" w:color="auto" w:fill="FFFFFF"/>
        </w:rPr>
        <w:t xml:space="preserve"> Taunton.</w:t>
      </w:r>
      <w:r>
        <w:rPr>
          <w:rFonts w:asciiTheme="majorHAnsi" w:hAnsiTheme="majorHAnsi" w:cs="Arial"/>
          <w:color w:val="333333"/>
          <w:sz w:val="24"/>
          <w:szCs w:val="24"/>
          <w:shd w:val="clear" w:color="auto" w:fill="FFFFFF"/>
        </w:rPr>
        <w:t xml:space="preserve"> </w:t>
      </w:r>
      <w:r w:rsidRPr="00A42BB2">
        <w:rPr>
          <w:rFonts w:asciiTheme="majorHAnsi" w:hAnsiTheme="majorHAnsi" w:cs="Arial"/>
          <w:color w:val="333333"/>
          <w:sz w:val="24"/>
          <w:szCs w:val="24"/>
          <w:shd w:val="clear" w:color="auto" w:fill="FFFFFF"/>
        </w:rPr>
        <w:t xml:space="preserve">Please call </w:t>
      </w:r>
      <w:r w:rsidR="005A49CC" w:rsidRPr="005A49CC">
        <w:rPr>
          <w:rFonts w:asciiTheme="majorHAnsi" w:hAnsiTheme="majorHAnsi" w:cs="Arial"/>
          <w:b/>
          <w:color w:val="333333"/>
          <w:sz w:val="24"/>
          <w:szCs w:val="24"/>
          <w:shd w:val="clear" w:color="auto" w:fill="FFFFFF"/>
        </w:rPr>
        <w:t>(</w:t>
      </w:r>
      <w:r w:rsidR="005A49CC">
        <w:rPr>
          <w:rStyle w:val="Strong"/>
          <w:rFonts w:asciiTheme="majorHAnsi" w:hAnsiTheme="majorHAnsi" w:cs="Arial"/>
          <w:color w:val="333333"/>
          <w:sz w:val="24"/>
          <w:szCs w:val="24"/>
          <w:shd w:val="clear" w:color="auto" w:fill="FFFFFF"/>
        </w:rPr>
        <w:t xml:space="preserve">508) </w:t>
      </w:r>
      <w:r w:rsidRPr="00A42BB2">
        <w:rPr>
          <w:rStyle w:val="Strong"/>
          <w:rFonts w:asciiTheme="majorHAnsi" w:hAnsiTheme="majorHAnsi" w:cs="Arial"/>
          <w:color w:val="333333"/>
          <w:sz w:val="24"/>
          <w:szCs w:val="24"/>
          <w:shd w:val="clear" w:color="auto" w:fill="FFFFFF"/>
        </w:rPr>
        <w:t>823-8828, ext. 263</w:t>
      </w:r>
      <w:r>
        <w:rPr>
          <w:rStyle w:val="Strong"/>
          <w:rFonts w:asciiTheme="majorHAnsi" w:hAnsiTheme="majorHAnsi" w:cs="Arial"/>
          <w:color w:val="333333"/>
          <w:sz w:val="24"/>
          <w:szCs w:val="24"/>
          <w:shd w:val="clear" w:color="auto" w:fill="FFFFFF"/>
        </w:rPr>
        <w:t xml:space="preserve"> </w:t>
      </w:r>
      <w:r w:rsidRPr="003818F7">
        <w:rPr>
          <w:rStyle w:val="Strong"/>
          <w:rFonts w:asciiTheme="majorHAnsi" w:hAnsiTheme="majorHAnsi" w:cs="Arial"/>
          <w:b w:val="0"/>
          <w:color w:val="333333"/>
          <w:sz w:val="24"/>
          <w:szCs w:val="24"/>
          <w:shd w:val="clear" w:color="auto" w:fill="FFFFFF"/>
        </w:rPr>
        <w:t>for more information.</w:t>
      </w:r>
    </w:p>
    <w:p w:rsidR="00BF7048" w:rsidRDefault="00C90EA2" w:rsidP="00817674">
      <w:pPr>
        <w:pStyle w:val="Heading1"/>
        <w:shd w:val="clear" w:color="auto" w:fill="FFFFFF"/>
        <w:spacing w:before="0" w:beforeAutospacing="0" w:after="60" w:afterAutospacing="0"/>
        <w:ind w:left="-720" w:right="-590"/>
        <w:rPr>
          <w:rFonts w:asciiTheme="majorHAnsi" w:hAnsiTheme="majorHAnsi"/>
          <w:color w:val="0F243E" w:themeColor="text2" w:themeShade="80"/>
          <w:sz w:val="28"/>
          <w:szCs w:val="28"/>
          <w:u w:val="single"/>
        </w:rPr>
      </w:pPr>
      <w:r>
        <w:rPr>
          <w:noProof/>
          <w:color w:val="0070C0"/>
        </w:rPr>
        <mc:AlternateContent>
          <mc:Choice Requires="wps">
            <w:drawing>
              <wp:anchor distT="0" distB="0" distL="114300" distR="114300" simplePos="0" relativeHeight="251659264" behindDoc="0" locked="0" layoutInCell="1" allowOverlap="1">
                <wp:simplePos x="0" y="0"/>
                <wp:positionH relativeFrom="column">
                  <wp:posOffset>6023610</wp:posOffset>
                </wp:positionH>
                <wp:positionV relativeFrom="paragraph">
                  <wp:posOffset>407670</wp:posOffset>
                </wp:positionV>
                <wp:extent cx="335915" cy="167005"/>
                <wp:effectExtent l="7620" t="6350" r="8890"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167005"/>
                        </a:xfrm>
                        <a:prstGeom prst="rightArrow">
                          <a:avLst>
                            <a:gd name="adj1" fmla="val 50000"/>
                            <a:gd name="adj2" fmla="val 50285"/>
                          </a:avLst>
                        </a:prstGeom>
                        <a:solidFill>
                          <a:schemeClr val="accent1">
                            <a:lumMod val="50000"/>
                            <a:lumOff val="0"/>
                          </a:schemeClr>
                        </a:solidFill>
                        <a:ln>
                          <a:noFill/>
                        </a:ln>
                        <a:effectLst/>
                        <a:extLst>
                          <a:ext uri="{91240B29-F687-4F45-9708-019B960494DF}">
                            <a14:hiddenLine xmlns:a14="http://schemas.microsoft.com/office/drawing/2010/main" w="38100">
                              <a:solidFill>
                                <a:schemeClr val="bg1">
                                  <a:lumMod val="10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DFE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474.3pt;margin-top:32.1pt;width:26.4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" fillcolor="#243f60 [1604]" stroked="f" strokecolor="white [3212]" strokeweight="3pt">
                <v:shadow color="#243f60 [1604]" opacity=".5" offset="1pt"/>
              </v:shape>
            </w:pict>
          </mc:Fallback>
        </mc:AlternateContent>
      </w:r>
    </w:p>
    <w:p w:rsidR="00BF7048" w:rsidRDefault="00BF7048" w:rsidP="00817674">
      <w:pPr>
        <w:pStyle w:val="Heading1"/>
        <w:shd w:val="clear" w:color="auto" w:fill="FFFFFF"/>
        <w:spacing w:before="0" w:beforeAutospacing="0" w:after="60" w:afterAutospacing="0"/>
        <w:ind w:left="-720" w:right="-590"/>
        <w:rPr>
          <w:rFonts w:asciiTheme="majorHAnsi" w:hAnsiTheme="majorHAnsi"/>
          <w:color w:val="0F243E" w:themeColor="text2" w:themeShade="80"/>
          <w:sz w:val="28"/>
          <w:szCs w:val="28"/>
          <w:u w:val="single"/>
        </w:rPr>
      </w:pPr>
    </w:p>
    <w:p w:rsidR="00DC1893" w:rsidRDefault="00DC1893" w:rsidP="00BF7048">
      <w:pPr>
        <w:pStyle w:val="Heading1"/>
        <w:shd w:val="clear" w:color="auto" w:fill="FFFFFF"/>
        <w:spacing w:before="0" w:beforeAutospacing="0" w:after="0" w:afterAutospacing="0"/>
        <w:ind w:left="-720" w:right="-504"/>
        <w:rPr>
          <w:rFonts w:asciiTheme="majorHAnsi" w:hAnsiTheme="majorHAnsi"/>
          <w:color w:val="0F243E" w:themeColor="text2" w:themeShade="80"/>
          <w:sz w:val="28"/>
          <w:szCs w:val="28"/>
          <w:u w:val="single"/>
        </w:rPr>
      </w:pPr>
    </w:p>
    <w:p w:rsidR="00976FBF" w:rsidRPr="00BF7048" w:rsidRDefault="00976FBF" w:rsidP="00BF7048">
      <w:pPr>
        <w:pStyle w:val="Heading1"/>
        <w:shd w:val="clear" w:color="auto" w:fill="FFFFFF"/>
        <w:spacing w:before="0" w:beforeAutospacing="0" w:after="0" w:afterAutospacing="0"/>
        <w:ind w:left="-720" w:right="-504"/>
        <w:rPr>
          <w:rFonts w:asciiTheme="majorHAnsi" w:hAnsiTheme="majorHAnsi"/>
          <w:color w:val="0070C0"/>
          <w:sz w:val="24"/>
          <w:szCs w:val="24"/>
        </w:rPr>
      </w:pPr>
      <w:r w:rsidRPr="00BF7048">
        <w:rPr>
          <w:rFonts w:asciiTheme="majorHAnsi" w:hAnsiTheme="majorHAnsi"/>
          <w:color w:val="0F243E" w:themeColor="text2" w:themeShade="80"/>
          <w:sz w:val="28"/>
          <w:szCs w:val="28"/>
          <w:u w:val="single"/>
        </w:rPr>
        <w:t>MBTA System Orientation &amp; SCM Transportation Ways2Go Training Programs:</w:t>
      </w:r>
    </w:p>
    <w:p w:rsidR="00976FBF" w:rsidRDefault="00976FBF" w:rsidP="00976FBF">
      <w:pPr>
        <w:pStyle w:val="Default"/>
        <w:spacing w:line="269" w:lineRule="auto"/>
        <w:ind w:left="-720" w:right="-594"/>
        <w:rPr>
          <w:rFonts w:asciiTheme="majorHAnsi" w:hAnsiTheme="majorHAnsi" w:cs="Times New Roman"/>
          <w:color w:val="0F243E" w:themeColor="text2" w:themeShade="80"/>
        </w:rPr>
      </w:pPr>
      <w:r w:rsidRPr="005A1DA7">
        <w:rPr>
          <w:rFonts w:asciiTheme="majorHAnsi" w:hAnsiTheme="majorHAnsi" w:cs="Times New Roman"/>
          <w:color w:val="0F243E" w:themeColor="text2" w:themeShade="80"/>
        </w:rPr>
        <w:t xml:space="preserve">Travel training programs enable individuals with physical and cognitive challenges to become more independent and able to plan their own trips rather than depending on paratransit services. </w:t>
      </w:r>
      <w:r>
        <w:rPr>
          <w:rFonts w:asciiTheme="majorHAnsi" w:hAnsiTheme="majorHAnsi" w:cs="Times New Roman"/>
          <w:color w:val="0F243E" w:themeColor="text2" w:themeShade="80"/>
        </w:rPr>
        <w:t>T</w:t>
      </w:r>
      <w:r w:rsidRPr="005A1DA7">
        <w:rPr>
          <w:rFonts w:asciiTheme="majorHAnsi" w:hAnsiTheme="majorHAnsi" w:cs="Times New Roman"/>
          <w:color w:val="0F243E" w:themeColor="text2" w:themeShade="80"/>
        </w:rPr>
        <w:t xml:space="preserve">he MBTA’s System Orientation Training provides an overview of trip planning and hands-on practice using maps and schedules and boarding buses. Participants get a tour of subway and bus facilities and learn about safety features. For information on System Orientation call </w:t>
      </w:r>
      <w:r w:rsidR="00CB0665" w:rsidRPr="005A49CC">
        <w:rPr>
          <w:rFonts w:asciiTheme="majorHAnsi" w:hAnsiTheme="majorHAnsi" w:cs="Times New Roman"/>
          <w:b/>
          <w:color w:val="0F243E" w:themeColor="text2" w:themeShade="80"/>
        </w:rPr>
        <w:t>(</w:t>
      </w:r>
      <w:r w:rsidR="00CB0665">
        <w:rPr>
          <w:rFonts w:asciiTheme="majorHAnsi" w:hAnsiTheme="majorHAnsi" w:cs="Times New Roman"/>
          <w:b/>
          <w:color w:val="0F243E" w:themeColor="text2" w:themeShade="80"/>
        </w:rPr>
        <w:t xml:space="preserve">617) </w:t>
      </w:r>
      <w:r w:rsidRPr="005A1DA7">
        <w:rPr>
          <w:rFonts w:asciiTheme="majorHAnsi" w:hAnsiTheme="majorHAnsi" w:cs="Times New Roman"/>
          <w:b/>
          <w:color w:val="0F243E" w:themeColor="text2" w:themeShade="80"/>
        </w:rPr>
        <w:t>222-5237</w:t>
      </w:r>
      <w:r w:rsidRPr="005A1DA7">
        <w:rPr>
          <w:rFonts w:asciiTheme="majorHAnsi" w:hAnsiTheme="majorHAnsi" w:cs="Times New Roman"/>
          <w:color w:val="0F243E" w:themeColor="text2" w:themeShade="80"/>
        </w:rPr>
        <w:t xml:space="preserve"> or email</w:t>
      </w:r>
      <w:r w:rsidRPr="005A1DA7">
        <w:rPr>
          <w:rFonts w:asciiTheme="majorHAnsi" w:hAnsiTheme="majorHAnsi" w:cs="Times New Roman"/>
        </w:rPr>
        <w:t xml:space="preserve"> </w:t>
      </w:r>
      <w:hyperlink r:id="rId10" w:history="1">
        <w:r w:rsidRPr="005A49CC">
          <w:rPr>
            <w:rStyle w:val="Hyperlink"/>
            <w:rFonts w:asciiTheme="majorHAnsi" w:hAnsiTheme="majorHAnsi" w:cs="Times New Roman"/>
            <w:b/>
            <w:color w:val="0070C0"/>
          </w:rPr>
          <w:t>HowToTravel@mbta.com</w:t>
        </w:r>
      </w:hyperlink>
      <w:r w:rsidRPr="005A1DA7">
        <w:rPr>
          <w:rFonts w:asciiTheme="majorHAnsi" w:hAnsiTheme="majorHAnsi" w:cs="Times New Roman"/>
          <w:color w:val="0F243E" w:themeColor="text2" w:themeShade="80"/>
        </w:rPr>
        <w:t>.</w:t>
      </w:r>
    </w:p>
    <w:p w:rsidR="00BF7048" w:rsidRDefault="00BF7048" w:rsidP="00976FBF">
      <w:pPr>
        <w:pStyle w:val="Default"/>
        <w:spacing w:line="269" w:lineRule="auto"/>
        <w:ind w:left="-720" w:right="-594"/>
        <w:rPr>
          <w:rFonts w:asciiTheme="majorHAnsi" w:hAnsiTheme="majorHAnsi" w:cs="Times New Roman"/>
          <w:color w:val="0F243E" w:themeColor="text2" w:themeShade="80"/>
        </w:rPr>
      </w:pPr>
    </w:p>
    <w:p w:rsidR="00BF7048" w:rsidRPr="00002E1E" w:rsidRDefault="00BF7048" w:rsidP="00BF7048">
      <w:pPr>
        <w:pStyle w:val="Heading1"/>
        <w:shd w:val="clear" w:color="auto" w:fill="FFFFFF"/>
        <w:spacing w:before="0" w:beforeAutospacing="0" w:after="60" w:afterAutospacing="0"/>
        <w:ind w:left="-720" w:right="-590"/>
        <w:rPr>
          <w:rFonts w:asciiTheme="majorHAnsi" w:hAnsiTheme="majorHAnsi"/>
          <w:color w:val="0F243E" w:themeColor="text2" w:themeShade="80"/>
          <w:sz w:val="28"/>
          <w:szCs w:val="28"/>
          <w:u w:val="single"/>
        </w:rPr>
      </w:pPr>
      <w:r w:rsidRPr="00002E1E">
        <w:rPr>
          <w:rFonts w:asciiTheme="majorHAnsi" w:hAnsiTheme="majorHAnsi"/>
          <w:color w:val="0F243E" w:themeColor="text2" w:themeShade="80"/>
          <w:sz w:val="28"/>
          <w:szCs w:val="28"/>
          <w:u w:val="single"/>
        </w:rPr>
        <w:t>Mass.gov Links on Travel Instruction Programs in Massachusetts:</w:t>
      </w:r>
    </w:p>
    <w:p w:rsidR="00BF7048" w:rsidRPr="00002E1E" w:rsidRDefault="00BF7048" w:rsidP="00BF7048">
      <w:pPr>
        <w:pStyle w:val="Heading1"/>
        <w:shd w:val="clear" w:color="auto" w:fill="FFFFFF"/>
        <w:spacing w:before="0" w:beforeAutospacing="0" w:after="0" w:afterAutospacing="0"/>
        <w:ind w:left="-720" w:right="-594"/>
        <w:rPr>
          <w:rFonts w:asciiTheme="majorHAnsi" w:hAnsiTheme="majorHAnsi"/>
          <w:b w:val="0"/>
          <w:color w:val="0F243E" w:themeColor="text2" w:themeShade="80"/>
          <w:sz w:val="22"/>
          <w:szCs w:val="22"/>
        </w:rPr>
      </w:pPr>
      <w:r w:rsidRPr="00002E1E">
        <w:rPr>
          <w:rFonts w:asciiTheme="majorHAnsi" w:hAnsiTheme="majorHAnsi"/>
          <w:b w:val="0"/>
          <w:color w:val="0F243E" w:themeColor="text2" w:themeShade="80"/>
          <w:sz w:val="22"/>
          <w:szCs w:val="22"/>
        </w:rPr>
        <w:t>Go to</w:t>
      </w:r>
      <w:r w:rsidRPr="007F3ADC">
        <w:rPr>
          <w:rFonts w:asciiTheme="majorHAnsi" w:hAnsiTheme="majorHAnsi"/>
          <w:b w:val="0"/>
          <w:color w:val="0F243E" w:themeColor="text2" w:themeShade="80"/>
          <w:sz w:val="22"/>
          <w:szCs w:val="22"/>
        </w:rPr>
        <w:t xml:space="preserve"> </w:t>
      </w:r>
      <w:hyperlink r:id="rId11" w:history="1">
        <w:r w:rsidRPr="007F3ADC">
          <w:rPr>
            <w:rStyle w:val="Hyperlink"/>
            <w:rFonts w:asciiTheme="majorHAnsi" w:hAnsiTheme="majorHAnsi"/>
            <w:color w:val="0F243E" w:themeColor="text2" w:themeShade="80"/>
            <w:sz w:val="24"/>
            <w:szCs w:val="24"/>
            <w:u w:val="none"/>
          </w:rPr>
          <w:t>http://www.mass.gov/eohhs/</w:t>
        </w:r>
      </w:hyperlink>
      <w:r w:rsidRPr="00002E1E">
        <w:rPr>
          <w:rFonts w:asciiTheme="majorHAnsi" w:hAnsiTheme="majorHAnsi"/>
          <w:b w:val="0"/>
          <w:color w:val="0F243E" w:themeColor="text2" w:themeShade="80"/>
          <w:sz w:val="22"/>
          <w:szCs w:val="22"/>
        </w:rPr>
        <w:t xml:space="preserve"> and</w:t>
      </w:r>
      <w:r>
        <w:rPr>
          <w:rFonts w:asciiTheme="majorHAnsi" w:hAnsiTheme="majorHAnsi"/>
          <w:b w:val="0"/>
          <w:color w:val="0F243E" w:themeColor="text2" w:themeShade="80"/>
          <w:sz w:val="22"/>
          <w:szCs w:val="22"/>
        </w:rPr>
        <w:t xml:space="preserve"> enter “travel training” in the Search field</w:t>
      </w:r>
      <w:r w:rsidRPr="00002E1E">
        <w:rPr>
          <w:rFonts w:asciiTheme="majorHAnsi" w:hAnsiTheme="majorHAnsi"/>
          <w:b w:val="0"/>
          <w:color w:val="0F243E" w:themeColor="text2" w:themeShade="80"/>
          <w:sz w:val="22"/>
          <w:szCs w:val="22"/>
        </w:rPr>
        <w:t>, or use the</w:t>
      </w:r>
      <w:r>
        <w:rPr>
          <w:rFonts w:asciiTheme="majorHAnsi" w:hAnsiTheme="majorHAnsi"/>
          <w:b w:val="0"/>
          <w:color w:val="0F243E" w:themeColor="text2" w:themeShade="80"/>
          <w:sz w:val="22"/>
          <w:szCs w:val="22"/>
        </w:rPr>
        <w:t xml:space="preserve">se </w:t>
      </w:r>
      <w:r w:rsidRPr="00002E1E">
        <w:rPr>
          <w:rFonts w:asciiTheme="majorHAnsi" w:hAnsiTheme="majorHAnsi"/>
          <w:b w:val="0"/>
          <w:color w:val="0F243E" w:themeColor="text2" w:themeShade="80"/>
          <w:sz w:val="22"/>
          <w:szCs w:val="22"/>
        </w:rPr>
        <w:t>links:</w:t>
      </w:r>
    </w:p>
    <w:p w:rsidR="00BF7048" w:rsidRPr="00002E1E" w:rsidRDefault="00BF7048" w:rsidP="00BF7048">
      <w:pPr>
        <w:pStyle w:val="Heading1"/>
        <w:shd w:val="clear" w:color="auto" w:fill="FFFFFF"/>
        <w:spacing w:before="0" w:beforeAutospacing="0" w:after="0" w:afterAutospacing="0"/>
        <w:ind w:left="-450"/>
        <w:rPr>
          <w:rFonts w:asciiTheme="majorHAnsi" w:hAnsiTheme="majorHAnsi"/>
          <w:b w:val="0"/>
          <w:color w:val="0F243E" w:themeColor="text2" w:themeShade="80"/>
          <w:sz w:val="10"/>
          <w:szCs w:val="10"/>
        </w:rPr>
      </w:pPr>
    </w:p>
    <w:p w:rsidR="00BF7048" w:rsidRPr="00E51539" w:rsidRDefault="00C90EA2" w:rsidP="00BF7048">
      <w:pPr>
        <w:pStyle w:val="Heading1"/>
        <w:numPr>
          <w:ilvl w:val="0"/>
          <w:numId w:val="17"/>
        </w:numPr>
        <w:shd w:val="clear" w:color="auto" w:fill="FFFFFF"/>
        <w:spacing w:before="0" w:beforeAutospacing="0" w:after="0" w:afterAutospacing="0"/>
        <w:ind w:left="-450" w:right="-504"/>
        <w:rPr>
          <w:rFonts w:asciiTheme="majorHAnsi" w:hAnsiTheme="majorHAnsi"/>
          <w:color w:val="0070C0"/>
          <w:sz w:val="24"/>
          <w:szCs w:val="24"/>
        </w:rPr>
      </w:pPr>
      <w:hyperlink r:id="rId12" w:history="1">
        <w:r w:rsidR="00BF7048" w:rsidRPr="00E51539">
          <w:rPr>
            <w:rStyle w:val="Hyperlink"/>
            <w:rFonts w:asciiTheme="majorHAnsi" w:hAnsiTheme="majorHAnsi"/>
            <w:color w:val="0070C0"/>
            <w:sz w:val="24"/>
            <w:szCs w:val="24"/>
            <w:u w:val="none"/>
          </w:rPr>
          <w:t>www.mass.gov/eohhs/gov/commissions-and-initiatives/hst/travel-instruction.html</w:t>
        </w:r>
      </w:hyperlink>
    </w:p>
    <w:p w:rsidR="00BF7048" w:rsidRPr="00E51539" w:rsidRDefault="00BF7048" w:rsidP="00BF7048">
      <w:pPr>
        <w:pStyle w:val="Heading1"/>
        <w:shd w:val="clear" w:color="auto" w:fill="FFFFFF"/>
        <w:spacing w:before="0" w:beforeAutospacing="0" w:after="0" w:afterAutospacing="0"/>
        <w:ind w:left="-450" w:right="-504"/>
        <w:rPr>
          <w:rFonts w:asciiTheme="majorHAnsi" w:hAnsiTheme="majorHAnsi"/>
          <w:b w:val="0"/>
          <w:color w:val="0070C0"/>
          <w:sz w:val="10"/>
          <w:szCs w:val="10"/>
        </w:rPr>
      </w:pPr>
    </w:p>
    <w:p w:rsidR="00BF7048" w:rsidRPr="00E51539" w:rsidRDefault="00C90EA2" w:rsidP="00BF7048">
      <w:pPr>
        <w:pStyle w:val="Heading1"/>
        <w:numPr>
          <w:ilvl w:val="0"/>
          <w:numId w:val="17"/>
        </w:numPr>
        <w:shd w:val="clear" w:color="auto" w:fill="FFFFFF"/>
        <w:spacing w:before="0" w:beforeAutospacing="0" w:after="0" w:afterAutospacing="0"/>
        <w:ind w:left="-450" w:right="-504"/>
        <w:rPr>
          <w:rFonts w:asciiTheme="majorHAnsi" w:hAnsiTheme="majorHAnsi"/>
          <w:color w:val="0070C0"/>
          <w:sz w:val="24"/>
          <w:szCs w:val="24"/>
        </w:rPr>
      </w:pPr>
      <w:hyperlink r:id="rId13" w:history="1">
        <w:r w:rsidR="00BF7048" w:rsidRPr="00E51539">
          <w:rPr>
            <w:rStyle w:val="Hyperlink"/>
            <w:rFonts w:asciiTheme="majorHAnsi" w:hAnsiTheme="majorHAnsi"/>
            <w:color w:val="0070C0"/>
            <w:sz w:val="24"/>
            <w:szCs w:val="24"/>
            <w:u w:val="none"/>
          </w:rPr>
          <w:t>http://www.mass.gov/eohhs/gov/commissions-and-initiatives/hst/travel-instruction-map.html</w:t>
        </w:r>
      </w:hyperlink>
    </w:p>
    <w:p w:rsidR="00976FBF" w:rsidRPr="00976FBF" w:rsidRDefault="00976FBF" w:rsidP="00BF7048">
      <w:pPr>
        <w:pStyle w:val="Default"/>
        <w:spacing w:line="269" w:lineRule="auto"/>
        <w:ind w:right="-594"/>
        <w:rPr>
          <w:rFonts w:asciiTheme="majorHAnsi" w:hAnsiTheme="majorHAnsi" w:cs="Times New Roman"/>
          <w:sz w:val="20"/>
          <w:szCs w:val="20"/>
        </w:rPr>
      </w:pPr>
    </w:p>
    <w:p w:rsidR="00817674" w:rsidRPr="00817674" w:rsidRDefault="00817674" w:rsidP="00FF0863">
      <w:pPr>
        <w:pStyle w:val="Default"/>
        <w:spacing w:after="60"/>
        <w:ind w:left="-720" w:right="-144"/>
        <w:rPr>
          <w:rFonts w:asciiTheme="majorHAnsi" w:hAnsiTheme="majorHAnsi" w:cs="Arial"/>
          <w:color w:val="0F243E" w:themeColor="text2" w:themeShade="80"/>
          <w:shd w:val="clear" w:color="auto" w:fill="FFFFFF"/>
        </w:rPr>
      </w:pPr>
      <w:r w:rsidRPr="00002E1E">
        <w:rPr>
          <w:rFonts w:asciiTheme="majorHAnsi" w:hAnsiTheme="majorHAnsi" w:cs="Times New Roman"/>
          <w:b/>
          <w:color w:val="0F243E" w:themeColor="text2" w:themeShade="80"/>
          <w:sz w:val="28"/>
          <w:szCs w:val="28"/>
          <w:u w:val="single"/>
        </w:rPr>
        <w:t>MBTA Department of System-Wide Accessibility:</w:t>
      </w:r>
    </w:p>
    <w:p w:rsidR="00817674" w:rsidRPr="007A3FB8" w:rsidRDefault="00817674" w:rsidP="007A3FB8">
      <w:pPr>
        <w:pStyle w:val="Default"/>
        <w:ind w:left="-720" w:right="-594"/>
        <w:rPr>
          <w:rFonts w:asciiTheme="majorHAnsi" w:hAnsiTheme="majorHAnsi" w:cs="Times New Roman"/>
          <w:color w:val="0F243E" w:themeColor="text2" w:themeShade="80"/>
        </w:rPr>
      </w:pPr>
      <w:r w:rsidRPr="005A1DA7">
        <w:rPr>
          <w:rFonts w:asciiTheme="majorHAnsi" w:hAnsiTheme="majorHAnsi" w:cs="Times New Roman"/>
          <w:color w:val="0F243E" w:themeColor="text2" w:themeShade="80"/>
        </w:rPr>
        <w:t>The MBTA Department of System-Wide Accessibility works to ensure more accessible public transportation.</w:t>
      </w:r>
      <w:r>
        <w:rPr>
          <w:rFonts w:asciiTheme="majorHAnsi" w:hAnsiTheme="majorHAnsi" w:cs="Times New Roman"/>
          <w:color w:val="0F243E" w:themeColor="text2" w:themeShade="80"/>
        </w:rPr>
        <w:t xml:space="preserve"> </w:t>
      </w:r>
      <w:r w:rsidRPr="005A1DA7">
        <w:rPr>
          <w:rFonts w:asciiTheme="majorHAnsi" w:hAnsiTheme="majorHAnsi" w:cs="Times New Roman"/>
          <w:color w:val="0F243E" w:themeColor="text2" w:themeShade="80"/>
        </w:rPr>
        <w:t>All MBTA buses are now accessible. All customers have the right to use accessibility equipment (ramps, elevators, lift</w:t>
      </w:r>
      <w:r w:rsidR="007A3FB8">
        <w:rPr>
          <w:rFonts w:asciiTheme="majorHAnsi" w:hAnsiTheme="majorHAnsi" w:cs="Times New Roman"/>
          <w:color w:val="0F243E" w:themeColor="text2" w:themeShade="80"/>
        </w:rPr>
        <w:t>s, and bridgeplates). B</w:t>
      </w:r>
      <w:r w:rsidRPr="005A1DA7">
        <w:rPr>
          <w:rFonts w:asciiTheme="majorHAnsi" w:hAnsiTheme="majorHAnsi" w:cs="Times New Roman"/>
          <w:color w:val="0F243E" w:themeColor="text2" w:themeShade="80"/>
        </w:rPr>
        <w:t>ridgeplates are available at all Red, Orange</w:t>
      </w:r>
      <w:r w:rsidR="007A3FB8">
        <w:rPr>
          <w:rFonts w:asciiTheme="majorHAnsi" w:hAnsiTheme="majorHAnsi" w:cs="Times New Roman"/>
          <w:color w:val="0F243E" w:themeColor="text2" w:themeShade="80"/>
        </w:rPr>
        <w:t>,</w:t>
      </w:r>
      <w:r w:rsidRPr="005A1DA7">
        <w:rPr>
          <w:rFonts w:asciiTheme="majorHAnsi" w:hAnsiTheme="majorHAnsi" w:cs="Times New Roman"/>
          <w:color w:val="0F243E" w:themeColor="text2" w:themeShade="80"/>
        </w:rPr>
        <w:t xml:space="preserve"> and Blue line T stations</w:t>
      </w:r>
      <w:r w:rsidR="007A3FB8">
        <w:rPr>
          <w:rFonts w:asciiTheme="majorHAnsi" w:hAnsiTheme="majorHAnsi" w:cs="Times New Roman"/>
          <w:color w:val="0F243E" w:themeColor="text2" w:themeShade="80"/>
        </w:rPr>
        <w:t xml:space="preserve"> and on certain cars of Green line trains </w:t>
      </w:r>
      <w:r w:rsidRPr="005A1DA7">
        <w:rPr>
          <w:rFonts w:asciiTheme="majorHAnsi" w:hAnsiTheme="majorHAnsi" w:cs="Times New Roman"/>
          <w:color w:val="0F243E" w:themeColor="text2" w:themeShade="80"/>
        </w:rPr>
        <w:t xml:space="preserve">if needed to span the gap between the platform and car floor. Ask MBTA personnel for assistance. Service animals are always welcome on MBTA vehicles and property. For more </w:t>
      </w:r>
      <w:r w:rsidR="007A3FB8">
        <w:rPr>
          <w:rFonts w:asciiTheme="majorHAnsi" w:hAnsiTheme="majorHAnsi" w:cs="Times New Roman"/>
          <w:color w:val="0F243E" w:themeColor="text2" w:themeShade="80"/>
        </w:rPr>
        <w:t>information on</w:t>
      </w:r>
      <w:r w:rsidRPr="005A1DA7">
        <w:rPr>
          <w:rFonts w:asciiTheme="majorHAnsi" w:hAnsiTheme="majorHAnsi" w:cs="Times New Roman"/>
          <w:color w:val="0F243E" w:themeColor="text2" w:themeShade="80"/>
        </w:rPr>
        <w:t xml:space="preserve"> MBTA accessibility services, call </w:t>
      </w:r>
      <w:r w:rsidR="00932F86">
        <w:rPr>
          <w:rFonts w:asciiTheme="majorHAnsi" w:hAnsiTheme="majorHAnsi" w:cs="Times New Roman"/>
          <w:color w:val="0F243E" w:themeColor="text2" w:themeShade="80"/>
        </w:rPr>
        <w:t>(</w:t>
      </w:r>
      <w:r w:rsidR="00932F86">
        <w:rPr>
          <w:rFonts w:asciiTheme="majorHAnsi" w:hAnsiTheme="majorHAnsi" w:cs="Times New Roman"/>
          <w:b/>
          <w:color w:val="0F243E" w:themeColor="text2" w:themeShade="80"/>
        </w:rPr>
        <w:t xml:space="preserve">617) </w:t>
      </w:r>
      <w:r w:rsidRPr="005A1DA7">
        <w:rPr>
          <w:rFonts w:asciiTheme="majorHAnsi" w:hAnsiTheme="majorHAnsi" w:cs="Times New Roman"/>
          <w:b/>
          <w:color w:val="0F243E" w:themeColor="text2" w:themeShade="80"/>
        </w:rPr>
        <w:t>222-3200</w:t>
      </w:r>
      <w:r w:rsidRPr="005A1DA7">
        <w:rPr>
          <w:rFonts w:asciiTheme="majorHAnsi" w:hAnsiTheme="majorHAnsi" w:cs="Times New Roman"/>
          <w:color w:val="0F243E" w:themeColor="text2" w:themeShade="80"/>
        </w:rPr>
        <w:t xml:space="preserve"> (voice) or </w:t>
      </w:r>
      <w:r w:rsidR="00932F86" w:rsidRPr="00932F86">
        <w:rPr>
          <w:rFonts w:asciiTheme="majorHAnsi" w:hAnsiTheme="majorHAnsi" w:cs="Times New Roman"/>
          <w:b/>
          <w:color w:val="0F243E" w:themeColor="text2" w:themeShade="80"/>
        </w:rPr>
        <w:t>(617)</w:t>
      </w:r>
      <w:r w:rsidR="00932F86">
        <w:rPr>
          <w:rFonts w:asciiTheme="majorHAnsi" w:hAnsiTheme="majorHAnsi" w:cs="Times New Roman"/>
          <w:b/>
          <w:color w:val="0F243E" w:themeColor="text2" w:themeShade="80"/>
        </w:rPr>
        <w:t xml:space="preserve"> </w:t>
      </w:r>
      <w:r w:rsidRPr="005A1DA7">
        <w:rPr>
          <w:rFonts w:asciiTheme="majorHAnsi" w:hAnsiTheme="majorHAnsi" w:cs="Times New Roman"/>
          <w:b/>
          <w:color w:val="0F243E" w:themeColor="text2" w:themeShade="80"/>
        </w:rPr>
        <w:t>222-5146</w:t>
      </w:r>
      <w:r w:rsidRPr="005A1DA7">
        <w:rPr>
          <w:rFonts w:asciiTheme="majorHAnsi" w:hAnsiTheme="majorHAnsi" w:cs="Times New Roman"/>
          <w:color w:val="0F243E" w:themeColor="text2" w:themeShade="80"/>
        </w:rPr>
        <w:t xml:space="preserve"> (TTY)</w:t>
      </w:r>
      <w:r w:rsidR="007A3FB8">
        <w:rPr>
          <w:rFonts w:asciiTheme="majorHAnsi" w:hAnsiTheme="majorHAnsi" w:cs="Times New Roman"/>
          <w:color w:val="0F243E" w:themeColor="text2" w:themeShade="80"/>
        </w:rPr>
        <w:t>.</w:t>
      </w:r>
      <w:r w:rsidRPr="005A1DA7">
        <w:rPr>
          <w:rFonts w:asciiTheme="majorHAnsi" w:hAnsiTheme="majorHAnsi" w:cs="Times New Roman"/>
          <w:color w:val="0F243E" w:themeColor="text2" w:themeShade="80"/>
        </w:rPr>
        <w:t xml:space="preserve"> </w:t>
      </w:r>
    </w:p>
    <w:p w:rsidR="00BA24D4" w:rsidRPr="00F81135" w:rsidRDefault="00BA24D4" w:rsidP="00817674">
      <w:pPr>
        <w:pStyle w:val="Default"/>
        <w:ind w:right="-144"/>
        <w:rPr>
          <w:rFonts w:asciiTheme="majorHAnsi" w:hAnsiTheme="majorHAnsi" w:cs="Times New Roman"/>
          <w:b/>
          <w:color w:val="0F243E" w:themeColor="text2" w:themeShade="80"/>
          <w:sz w:val="20"/>
          <w:szCs w:val="20"/>
          <w:u w:val="single"/>
        </w:rPr>
      </w:pPr>
    </w:p>
    <w:p w:rsidR="00FF0863" w:rsidRPr="00002E1E" w:rsidRDefault="00FF0863" w:rsidP="00FF0863">
      <w:pPr>
        <w:spacing w:after="60" w:line="240" w:lineRule="auto"/>
        <w:ind w:left="-720" w:right="-144"/>
        <w:rPr>
          <w:rFonts w:asciiTheme="majorHAnsi" w:hAnsiTheme="majorHAnsi" w:cs="Times New Roman"/>
          <w:b/>
          <w:color w:val="0F243E" w:themeColor="text2" w:themeShade="80"/>
          <w:sz w:val="28"/>
          <w:szCs w:val="28"/>
          <w:u w:val="single"/>
        </w:rPr>
      </w:pPr>
      <w:r w:rsidRPr="00002E1E">
        <w:rPr>
          <w:rFonts w:asciiTheme="majorHAnsi" w:hAnsiTheme="majorHAnsi" w:cs="Times New Roman"/>
          <w:b/>
          <w:color w:val="0F243E" w:themeColor="text2" w:themeShade="80"/>
          <w:sz w:val="28"/>
          <w:szCs w:val="28"/>
          <w:u w:val="single"/>
        </w:rPr>
        <w:t>MassRIDE</w:t>
      </w:r>
      <w:r>
        <w:rPr>
          <w:rFonts w:asciiTheme="majorHAnsi" w:hAnsiTheme="majorHAnsi" w:cs="Times New Roman"/>
          <w:b/>
          <w:color w:val="0F243E" w:themeColor="text2" w:themeShade="80"/>
          <w:sz w:val="28"/>
          <w:szCs w:val="28"/>
          <w:u w:val="single"/>
        </w:rPr>
        <w:t>S</w:t>
      </w:r>
      <w:r w:rsidRPr="00002E1E">
        <w:rPr>
          <w:rFonts w:asciiTheme="majorHAnsi" w:hAnsiTheme="majorHAnsi" w:cs="Times New Roman"/>
          <w:b/>
          <w:color w:val="0F243E" w:themeColor="text2" w:themeShade="80"/>
          <w:sz w:val="28"/>
          <w:szCs w:val="28"/>
          <w:u w:val="single"/>
        </w:rPr>
        <w:t xml:space="preserve"> Massachusetts Statewide Travel Options Program:</w:t>
      </w:r>
    </w:p>
    <w:p w:rsidR="00FF0863" w:rsidRPr="005A1DA7" w:rsidRDefault="00FF0863" w:rsidP="00FF0863">
      <w:pPr>
        <w:spacing w:after="120" w:line="240" w:lineRule="auto"/>
        <w:ind w:left="-720" w:right="-144"/>
        <w:outlineLvl w:val="0"/>
        <w:rPr>
          <w:rFonts w:asciiTheme="majorHAnsi" w:eastAsia="Times New Roman" w:hAnsiTheme="majorHAnsi" w:cs="Times New Roman"/>
          <w:bCs/>
          <w:color w:val="0F243E" w:themeColor="text2" w:themeShade="80"/>
          <w:kern w:val="36"/>
          <w:sz w:val="24"/>
          <w:szCs w:val="24"/>
        </w:rPr>
      </w:pPr>
      <w:r>
        <w:rPr>
          <w:rFonts w:asciiTheme="majorHAnsi" w:eastAsia="Times New Roman" w:hAnsiTheme="majorHAnsi" w:cs="Times New Roman"/>
          <w:bCs/>
          <w:color w:val="0F243E" w:themeColor="text2" w:themeShade="80"/>
          <w:kern w:val="36"/>
          <w:sz w:val="24"/>
          <w:szCs w:val="24"/>
        </w:rPr>
        <w:t>This Massachusetts Department of Transportation program p</w:t>
      </w:r>
      <w:r w:rsidRPr="005A1DA7">
        <w:rPr>
          <w:rFonts w:asciiTheme="majorHAnsi" w:eastAsia="Times New Roman" w:hAnsiTheme="majorHAnsi" w:cs="Times New Roman"/>
          <w:bCs/>
          <w:color w:val="0F243E" w:themeColor="text2" w:themeShade="80"/>
          <w:kern w:val="36"/>
          <w:sz w:val="24"/>
          <w:szCs w:val="24"/>
        </w:rPr>
        <w:t>rovides information on carpooling, bicycling, walking, public transportation, and teleworking in Massachusetts.</w:t>
      </w:r>
      <w:r>
        <w:rPr>
          <w:rFonts w:asciiTheme="majorHAnsi" w:eastAsia="Times New Roman" w:hAnsiTheme="majorHAnsi" w:cs="Times New Roman"/>
          <w:bCs/>
          <w:color w:val="0F243E" w:themeColor="text2" w:themeShade="80"/>
          <w:kern w:val="36"/>
          <w:sz w:val="24"/>
          <w:szCs w:val="24"/>
        </w:rPr>
        <w:t xml:space="preserve"> Call the number below and follow direction</w:t>
      </w:r>
      <w:r w:rsidR="005D33ED">
        <w:rPr>
          <w:rFonts w:asciiTheme="majorHAnsi" w:eastAsia="Times New Roman" w:hAnsiTheme="majorHAnsi" w:cs="Times New Roman"/>
          <w:bCs/>
          <w:color w:val="0F243E" w:themeColor="text2" w:themeShade="80"/>
          <w:kern w:val="36"/>
          <w:sz w:val="24"/>
          <w:szCs w:val="24"/>
        </w:rPr>
        <w:t>s</w:t>
      </w:r>
      <w:r>
        <w:rPr>
          <w:rFonts w:asciiTheme="majorHAnsi" w:eastAsia="Times New Roman" w:hAnsiTheme="majorHAnsi" w:cs="Times New Roman"/>
          <w:bCs/>
          <w:color w:val="0F243E" w:themeColor="text2" w:themeShade="80"/>
          <w:kern w:val="36"/>
          <w:sz w:val="24"/>
          <w:szCs w:val="24"/>
        </w:rPr>
        <w:t xml:space="preserve"> to learn about the transportation topic of your choice. </w:t>
      </w:r>
    </w:p>
    <w:p w:rsidR="00FF0863" w:rsidRDefault="00EB2A46" w:rsidP="00FF0863">
      <w:pPr>
        <w:spacing w:after="0" w:line="240" w:lineRule="auto"/>
        <w:ind w:left="-720" w:right="-144"/>
        <w:rPr>
          <w:rFonts w:asciiTheme="majorHAnsi" w:eastAsia="Times New Roman" w:hAnsiTheme="majorHAnsi" w:cs="Times New Roman"/>
          <w:color w:val="0F243E" w:themeColor="text2" w:themeShade="80"/>
          <w:sz w:val="24"/>
          <w:szCs w:val="24"/>
        </w:rPr>
      </w:pPr>
      <w:r>
        <w:rPr>
          <w:rFonts w:asciiTheme="majorHAnsi" w:eastAsia="Times New Roman" w:hAnsiTheme="majorHAnsi" w:cs="Times New Roman"/>
          <w:b/>
          <w:bCs/>
          <w:color w:val="0F243E" w:themeColor="text2" w:themeShade="80"/>
          <w:sz w:val="24"/>
          <w:szCs w:val="24"/>
        </w:rPr>
        <w:t>Phone: (888) 42</w:t>
      </w:r>
      <w:r w:rsidR="00FF0863" w:rsidRPr="005A1DA7">
        <w:rPr>
          <w:rFonts w:asciiTheme="majorHAnsi" w:eastAsia="Times New Roman" w:hAnsiTheme="majorHAnsi" w:cs="Times New Roman"/>
          <w:b/>
          <w:bCs/>
          <w:color w:val="0F243E" w:themeColor="text2" w:themeShade="80"/>
          <w:sz w:val="24"/>
          <w:szCs w:val="24"/>
        </w:rPr>
        <w:t>6-6</w:t>
      </w:r>
      <w:r>
        <w:rPr>
          <w:rFonts w:asciiTheme="majorHAnsi" w:eastAsia="Times New Roman" w:hAnsiTheme="majorHAnsi" w:cs="Times New Roman"/>
          <w:b/>
          <w:bCs/>
          <w:color w:val="0F243E" w:themeColor="text2" w:themeShade="80"/>
          <w:sz w:val="24"/>
          <w:szCs w:val="24"/>
        </w:rPr>
        <w:t xml:space="preserve">688 </w:t>
      </w:r>
      <w:r w:rsidRPr="00CB0665">
        <w:rPr>
          <w:rFonts w:asciiTheme="majorHAnsi" w:eastAsia="Times New Roman" w:hAnsiTheme="majorHAnsi" w:cs="Times New Roman"/>
          <w:bCs/>
          <w:color w:val="0F243E" w:themeColor="text2" w:themeShade="80"/>
          <w:sz w:val="24"/>
          <w:szCs w:val="24"/>
        </w:rPr>
        <w:t>or</w:t>
      </w:r>
      <w:r>
        <w:rPr>
          <w:rFonts w:asciiTheme="majorHAnsi" w:eastAsia="Times New Roman" w:hAnsiTheme="majorHAnsi" w:cs="Times New Roman"/>
          <w:b/>
          <w:bCs/>
          <w:color w:val="0F243E" w:themeColor="text2" w:themeShade="80"/>
          <w:sz w:val="24"/>
          <w:szCs w:val="24"/>
        </w:rPr>
        <w:t xml:space="preserve"> (857) 368-</w:t>
      </w:r>
      <w:r w:rsidRPr="00EB2A46">
        <w:rPr>
          <w:rFonts w:asciiTheme="majorHAnsi" w:eastAsia="Times New Roman" w:hAnsiTheme="majorHAnsi" w:cs="Times New Roman"/>
          <w:b/>
          <w:color w:val="0F243E" w:themeColor="text2" w:themeShade="80"/>
          <w:sz w:val="24"/>
          <w:szCs w:val="24"/>
        </w:rPr>
        <w:t>8655</w:t>
      </w:r>
      <w:r w:rsidR="00FF0863" w:rsidRPr="00EB2A46">
        <w:rPr>
          <w:rFonts w:asciiTheme="majorHAnsi" w:eastAsia="Times New Roman" w:hAnsiTheme="majorHAnsi" w:cs="Times New Roman"/>
          <w:b/>
          <w:color w:val="0F243E" w:themeColor="text2" w:themeShade="80"/>
          <w:sz w:val="24"/>
          <w:szCs w:val="24"/>
        </w:rPr>
        <w:t xml:space="preserve">      </w:t>
      </w:r>
      <w:r w:rsidR="00FF0863" w:rsidRPr="005A1DA7">
        <w:rPr>
          <w:rFonts w:asciiTheme="majorHAnsi" w:eastAsia="Times New Roman" w:hAnsiTheme="majorHAnsi" w:cs="Times New Roman"/>
          <w:color w:val="0F243E" w:themeColor="text2" w:themeShade="80"/>
          <w:sz w:val="24"/>
          <w:szCs w:val="24"/>
        </w:rPr>
        <w:t xml:space="preserve">   </w:t>
      </w:r>
    </w:p>
    <w:p w:rsidR="00FF0863" w:rsidRDefault="00FF0863" w:rsidP="00FF0863">
      <w:pPr>
        <w:spacing w:after="0" w:line="240" w:lineRule="auto"/>
        <w:ind w:left="-720" w:right="-144"/>
        <w:rPr>
          <w:rStyle w:val="Hyperlink"/>
          <w:rFonts w:asciiTheme="majorHAnsi" w:hAnsiTheme="majorHAnsi" w:cs="Times New Roman"/>
          <w:color w:val="0F243E" w:themeColor="text2" w:themeShade="80"/>
          <w:sz w:val="24"/>
          <w:szCs w:val="24"/>
        </w:rPr>
      </w:pPr>
      <w:r w:rsidRPr="005A1DA7">
        <w:rPr>
          <w:rStyle w:val="Strong"/>
          <w:rFonts w:asciiTheme="majorHAnsi" w:hAnsiTheme="majorHAnsi" w:cs="Times New Roman"/>
          <w:color w:val="0F243E" w:themeColor="text2" w:themeShade="80"/>
          <w:sz w:val="24"/>
          <w:szCs w:val="24"/>
        </w:rPr>
        <w:t>Email:</w:t>
      </w:r>
      <w:r w:rsidRPr="005A1DA7">
        <w:rPr>
          <w:rFonts w:asciiTheme="majorHAnsi" w:hAnsiTheme="majorHAnsi" w:cs="Times New Roman"/>
          <w:color w:val="0F243E" w:themeColor="text2" w:themeShade="80"/>
          <w:sz w:val="24"/>
          <w:szCs w:val="24"/>
        </w:rPr>
        <w:t xml:space="preserve"> </w:t>
      </w:r>
      <w:hyperlink r:id="rId14" w:history="1">
        <w:r w:rsidRPr="005A49CC">
          <w:rPr>
            <w:rStyle w:val="Hyperlink"/>
            <w:rFonts w:asciiTheme="majorHAnsi" w:hAnsiTheme="majorHAnsi" w:cs="Times New Roman"/>
            <w:b/>
            <w:color w:val="0070C0"/>
            <w:sz w:val="24"/>
            <w:szCs w:val="24"/>
          </w:rPr>
          <w:t>leeroy.wagner@state.ma.us</w:t>
        </w:r>
      </w:hyperlink>
    </w:p>
    <w:p w:rsidR="00FF0863" w:rsidRDefault="00FF0863" w:rsidP="00FF0863">
      <w:pPr>
        <w:spacing w:after="0" w:line="240" w:lineRule="auto"/>
        <w:ind w:left="-720" w:right="-144"/>
        <w:rPr>
          <w:rFonts w:asciiTheme="majorHAnsi" w:eastAsia="Times New Roman" w:hAnsiTheme="majorHAnsi" w:cs="Times New Roman"/>
          <w:color w:val="0F243E" w:themeColor="text2" w:themeShade="80"/>
          <w:sz w:val="24"/>
          <w:szCs w:val="24"/>
        </w:rPr>
      </w:pPr>
      <w:r w:rsidRPr="005A1DA7">
        <w:rPr>
          <w:rFonts w:asciiTheme="majorHAnsi" w:eastAsia="Times New Roman" w:hAnsiTheme="majorHAnsi" w:cs="Times New Roman"/>
          <w:b/>
          <w:bCs/>
          <w:color w:val="0F243E" w:themeColor="text2" w:themeShade="80"/>
          <w:sz w:val="24"/>
          <w:szCs w:val="24"/>
        </w:rPr>
        <w:t>Mail:</w:t>
      </w:r>
      <w:r w:rsidRPr="005A1DA7">
        <w:rPr>
          <w:rFonts w:asciiTheme="majorHAnsi" w:eastAsia="Times New Roman" w:hAnsiTheme="majorHAnsi" w:cs="Times New Roman"/>
          <w:color w:val="0F243E" w:themeColor="text2" w:themeShade="80"/>
          <w:sz w:val="24"/>
          <w:szCs w:val="24"/>
        </w:rPr>
        <w:t xml:space="preserve"> MassRIDES, 10 Park Plaza, Suite 2180, Boston, MA 02116</w:t>
      </w:r>
    </w:p>
    <w:p w:rsidR="00FF0863" w:rsidRPr="00FF0863" w:rsidRDefault="00FF0863" w:rsidP="00BF7048">
      <w:pPr>
        <w:spacing w:after="0" w:line="240" w:lineRule="auto"/>
        <w:ind w:right="-144"/>
        <w:rPr>
          <w:rFonts w:asciiTheme="majorHAnsi" w:hAnsiTheme="majorHAnsi" w:cs="Times New Roman"/>
          <w:b/>
          <w:color w:val="0F243E" w:themeColor="text2" w:themeShade="80"/>
          <w:sz w:val="20"/>
          <w:szCs w:val="20"/>
          <w:u w:val="single"/>
        </w:rPr>
      </w:pPr>
    </w:p>
    <w:p w:rsidR="00AF4D35" w:rsidRPr="00FF0863" w:rsidRDefault="00AF4D35" w:rsidP="00FF0863">
      <w:pPr>
        <w:spacing w:after="0" w:line="240" w:lineRule="auto"/>
        <w:ind w:left="-720" w:right="-144"/>
        <w:rPr>
          <w:rFonts w:asciiTheme="majorHAnsi" w:eastAsia="Times New Roman" w:hAnsiTheme="majorHAnsi" w:cs="Times New Roman"/>
          <w:color w:val="0F243E" w:themeColor="text2" w:themeShade="80"/>
          <w:sz w:val="24"/>
          <w:szCs w:val="24"/>
        </w:rPr>
      </w:pPr>
      <w:r>
        <w:rPr>
          <w:rFonts w:asciiTheme="majorHAnsi" w:hAnsiTheme="majorHAnsi" w:cs="Times New Roman"/>
          <w:b/>
          <w:color w:val="0F243E" w:themeColor="text2" w:themeShade="80"/>
          <w:sz w:val="28"/>
          <w:szCs w:val="28"/>
          <w:u w:val="single"/>
        </w:rPr>
        <w:t>ReadyBus</w:t>
      </w:r>
      <w:r w:rsidRPr="00002E1E">
        <w:rPr>
          <w:rFonts w:asciiTheme="majorHAnsi" w:hAnsiTheme="majorHAnsi" w:cs="Times New Roman"/>
          <w:b/>
          <w:color w:val="0F243E" w:themeColor="text2" w:themeShade="80"/>
          <w:sz w:val="28"/>
          <w:szCs w:val="28"/>
          <w:u w:val="single"/>
        </w:rPr>
        <w:t>:</w:t>
      </w:r>
    </w:p>
    <w:p w:rsidR="00BA24D4" w:rsidRDefault="00AF4D35" w:rsidP="00BA24D4">
      <w:pPr>
        <w:pStyle w:val="Default"/>
        <w:spacing w:after="60"/>
        <w:ind w:left="-720" w:right="-331"/>
        <w:rPr>
          <w:rFonts w:asciiTheme="majorHAnsi" w:hAnsiTheme="majorHAnsi" w:cs="Times New Roman"/>
          <w:b/>
          <w:color w:val="0F243E" w:themeColor="text2" w:themeShade="80"/>
        </w:rPr>
      </w:pPr>
      <w:r w:rsidRPr="005A65B3">
        <w:rPr>
          <w:rFonts w:asciiTheme="majorHAnsi" w:hAnsiTheme="majorHAnsi" w:cs="Tahoma"/>
          <w:color w:val="0F243E" w:themeColor="text2" w:themeShade="80"/>
          <w:shd w:val="clear" w:color="auto" w:fill="FFFFFF"/>
        </w:rPr>
        <w:t>READYBUS is a transportation service available to residents of</w:t>
      </w:r>
      <w:r w:rsidR="00BA24D4">
        <w:rPr>
          <w:rFonts w:asciiTheme="majorHAnsi" w:hAnsiTheme="majorHAnsi" w:cs="Tahoma"/>
          <w:color w:val="0F243E" w:themeColor="text2" w:themeShade="80"/>
          <w:shd w:val="clear" w:color="auto" w:fill="FFFFFF"/>
        </w:rPr>
        <w:t xml:space="preserve"> </w:t>
      </w:r>
      <w:r w:rsidRPr="005A65B3">
        <w:rPr>
          <w:rFonts w:asciiTheme="majorHAnsi" w:hAnsiTheme="majorHAnsi" w:cs="Tahoma"/>
          <w:color w:val="0F243E" w:themeColor="text2" w:themeShade="80"/>
          <w:shd w:val="clear" w:color="auto" w:fill="FFFFFF"/>
        </w:rPr>
        <w:t xml:space="preserve">Southbridge, Sturbridge, Spencer, and </w:t>
      </w:r>
      <w:r w:rsidR="008C5258">
        <w:rPr>
          <w:rFonts w:asciiTheme="majorHAnsi" w:hAnsiTheme="majorHAnsi" w:cs="Tahoma"/>
          <w:color w:val="0F243E" w:themeColor="text2" w:themeShade="80"/>
          <w:shd w:val="clear" w:color="auto" w:fill="FFFFFF"/>
        </w:rPr>
        <w:t>Webster</w:t>
      </w:r>
      <w:r w:rsidR="00BA24D4">
        <w:rPr>
          <w:rFonts w:asciiTheme="majorHAnsi" w:hAnsiTheme="majorHAnsi" w:cs="Tahoma"/>
          <w:color w:val="0F243E" w:themeColor="text2" w:themeShade="80"/>
          <w:shd w:val="clear" w:color="auto" w:fill="FFFFFF"/>
        </w:rPr>
        <w:t xml:space="preserve">, Massachusetts. </w:t>
      </w:r>
      <w:r w:rsidRPr="005A65B3">
        <w:rPr>
          <w:rFonts w:asciiTheme="majorHAnsi" w:hAnsiTheme="majorHAnsi" w:cs="Tahoma"/>
          <w:color w:val="0F243E" w:themeColor="text2" w:themeShade="80"/>
          <w:shd w:val="clear" w:color="auto" w:fill="FFFFFF"/>
        </w:rPr>
        <w:t>If you live and work in one of these communities and need transportation to and from your place of business</w:t>
      </w:r>
      <w:r w:rsidR="005D33ED">
        <w:rPr>
          <w:rFonts w:asciiTheme="majorHAnsi" w:hAnsiTheme="majorHAnsi" w:cs="Tahoma"/>
          <w:color w:val="0F243E" w:themeColor="text2" w:themeShade="80"/>
          <w:shd w:val="clear" w:color="auto" w:fill="FFFFFF"/>
        </w:rPr>
        <w:t>,</w:t>
      </w:r>
      <w:r w:rsidRPr="005A65B3">
        <w:rPr>
          <w:rFonts w:asciiTheme="majorHAnsi" w:hAnsiTheme="majorHAnsi" w:cs="Tahoma"/>
          <w:color w:val="0F243E" w:themeColor="text2" w:themeShade="80"/>
          <w:shd w:val="clear" w:color="auto" w:fill="FFFFFF"/>
        </w:rPr>
        <w:t xml:space="preserve"> you are eligible to use READYBUS. </w:t>
      </w:r>
      <w:r w:rsidR="00DB5570" w:rsidRPr="005A65B3">
        <w:rPr>
          <w:rFonts w:asciiTheme="majorHAnsi" w:eastAsia="Times New Roman" w:hAnsiTheme="majorHAnsi" w:cs="Tahoma"/>
          <w:color w:val="0F243E" w:themeColor="text2" w:themeShade="80"/>
        </w:rPr>
        <w:t>All in</w:t>
      </w:r>
      <w:r w:rsidR="00E269C3" w:rsidRPr="005A65B3">
        <w:rPr>
          <w:rFonts w:asciiTheme="majorHAnsi" w:eastAsia="Times New Roman" w:hAnsiTheme="majorHAnsi" w:cs="Tahoma"/>
          <w:color w:val="0F243E" w:themeColor="text2" w:themeShade="80"/>
        </w:rPr>
        <w:t xml:space="preserve">-town one-way rides are $1.25. </w:t>
      </w:r>
      <w:r w:rsidRPr="00AF4D35">
        <w:rPr>
          <w:rFonts w:asciiTheme="majorHAnsi" w:eastAsia="Times New Roman" w:hAnsiTheme="majorHAnsi" w:cs="Tahoma"/>
          <w:color w:val="0F243E" w:themeColor="text2" w:themeShade="80"/>
        </w:rPr>
        <w:t>Reservati</w:t>
      </w:r>
      <w:r w:rsidRPr="005A65B3">
        <w:rPr>
          <w:rFonts w:asciiTheme="majorHAnsi" w:eastAsia="Times New Roman" w:hAnsiTheme="majorHAnsi" w:cs="Tahoma"/>
          <w:color w:val="0F243E" w:themeColor="text2" w:themeShade="80"/>
        </w:rPr>
        <w:t>ons are required. </w:t>
      </w:r>
      <w:r w:rsidRPr="005A65B3">
        <w:rPr>
          <w:rFonts w:asciiTheme="majorHAnsi" w:hAnsiTheme="majorHAnsi" w:cs="Tahoma"/>
          <w:color w:val="0F243E" w:themeColor="text2" w:themeShade="80"/>
          <w:shd w:val="clear" w:color="auto" w:fill="FFFFFF"/>
        </w:rPr>
        <w:t>READYBUS</w:t>
      </w:r>
      <w:r w:rsidRPr="005A65B3">
        <w:rPr>
          <w:rFonts w:asciiTheme="majorHAnsi" w:eastAsia="Times New Roman" w:hAnsiTheme="majorHAnsi" w:cs="Tahoma"/>
          <w:color w:val="0F243E" w:themeColor="text2" w:themeShade="80"/>
        </w:rPr>
        <w:t xml:space="preserve"> </w:t>
      </w:r>
      <w:r w:rsidRPr="00AF4D35">
        <w:rPr>
          <w:rFonts w:asciiTheme="majorHAnsi" w:eastAsia="Times New Roman" w:hAnsiTheme="majorHAnsi" w:cs="Tahoma"/>
          <w:color w:val="0F243E" w:themeColor="text2" w:themeShade="80"/>
        </w:rPr>
        <w:t>will pick you up and drop you off at your destination.</w:t>
      </w:r>
      <w:r w:rsidRPr="005A65B3">
        <w:rPr>
          <w:rFonts w:asciiTheme="majorHAnsi" w:hAnsiTheme="majorHAnsi" w:cs="Times New Roman"/>
          <w:b/>
          <w:color w:val="0F243E" w:themeColor="text2" w:themeShade="80"/>
        </w:rPr>
        <w:t xml:space="preserve"> </w:t>
      </w:r>
    </w:p>
    <w:p w:rsidR="00897ECF" w:rsidRDefault="00AF4D35" w:rsidP="00E85C3B">
      <w:pPr>
        <w:pStyle w:val="Default"/>
        <w:ind w:left="-720" w:right="-331"/>
        <w:rPr>
          <w:rStyle w:val="apple-converted-space"/>
          <w:rFonts w:asciiTheme="majorHAnsi" w:hAnsiTheme="majorHAnsi" w:cs="Tahoma"/>
          <w:color w:val="0F243E" w:themeColor="text2" w:themeShade="80"/>
          <w:shd w:val="clear" w:color="auto" w:fill="FFFFFF"/>
        </w:rPr>
      </w:pPr>
      <w:r w:rsidRPr="005A65B3">
        <w:rPr>
          <w:rFonts w:asciiTheme="majorHAnsi" w:hAnsiTheme="majorHAnsi" w:cs="Tahoma"/>
          <w:color w:val="0F243E" w:themeColor="text2" w:themeShade="80"/>
          <w:shd w:val="clear" w:color="auto" w:fill="FFFFFF"/>
        </w:rPr>
        <w:t xml:space="preserve">Call </w:t>
      </w:r>
      <w:r w:rsidR="00932F86">
        <w:rPr>
          <w:rFonts w:asciiTheme="majorHAnsi" w:hAnsiTheme="majorHAnsi" w:cs="Tahoma"/>
          <w:color w:val="0F243E" w:themeColor="text2" w:themeShade="80"/>
          <w:shd w:val="clear" w:color="auto" w:fill="FFFFFF"/>
        </w:rPr>
        <w:t>(</w:t>
      </w:r>
      <w:r w:rsidR="00932F86">
        <w:rPr>
          <w:rFonts w:asciiTheme="majorHAnsi" w:hAnsiTheme="majorHAnsi" w:cs="Tahoma"/>
          <w:b/>
          <w:color w:val="0F243E" w:themeColor="text2" w:themeShade="80"/>
          <w:shd w:val="clear" w:color="auto" w:fill="FFFFFF"/>
        </w:rPr>
        <w:t xml:space="preserve">800) </w:t>
      </w:r>
      <w:r w:rsidRPr="005A65B3">
        <w:rPr>
          <w:rFonts w:asciiTheme="majorHAnsi" w:hAnsiTheme="majorHAnsi" w:cs="Tahoma"/>
          <w:b/>
          <w:color w:val="0F243E" w:themeColor="text2" w:themeShade="80"/>
          <w:shd w:val="clear" w:color="auto" w:fill="FFFFFF"/>
        </w:rPr>
        <w:t>321-0243</w:t>
      </w:r>
      <w:r w:rsidRPr="005A65B3">
        <w:rPr>
          <w:rStyle w:val="apple-converted-space"/>
          <w:rFonts w:asciiTheme="majorHAnsi" w:hAnsiTheme="majorHAnsi" w:cs="Tahoma"/>
          <w:color w:val="0F243E" w:themeColor="text2" w:themeShade="80"/>
          <w:shd w:val="clear" w:color="auto" w:fill="FFFFFF"/>
        </w:rPr>
        <w:t xml:space="preserve"> for more info</w:t>
      </w:r>
      <w:r w:rsidR="00CB0665">
        <w:rPr>
          <w:rStyle w:val="apple-converted-space"/>
          <w:rFonts w:asciiTheme="majorHAnsi" w:hAnsiTheme="majorHAnsi" w:cs="Tahoma"/>
          <w:color w:val="0F243E" w:themeColor="text2" w:themeShade="80"/>
          <w:shd w:val="clear" w:color="auto" w:fill="FFFFFF"/>
        </w:rPr>
        <w:t xml:space="preserve">rmation, or go to: </w:t>
      </w:r>
      <w:hyperlink r:id="rId15" w:history="1">
        <w:r w:rsidR="00CB0665" w:rsidRPr="005A49CC">
          <w:rPr>
            <w:rStyle w:val="Hyperlink"/>
            <w:rFonts w:asciiTheme="majorHAnsi" w:hAnsiTheme="majorHAnsi" w:cs="Tahoma"/>
            <w:b/>
            <w:color w:val="0070C0"/>
            <w:shd w:val="clear" w:color="auto" w:fill="FFFFFF"/>
          </w:rPr>
          <w:t>http://www.readybus.org/</w:t>
        </w:r>
      </w:hyperlink>
    </w:p>
    <w:p w:rsidR="00CB0665" w:rsidRDefault="00CB0665" w:rsidP="00E85C3B">
      <w:pPr>
        <w:pStyle w:val="Default"/>
        <w:ind w:left="-720" w:right="-331"/>
        <w:rPr>
          <w:rStyle w:val="apple-converted-space"/>
          <w:rFonts w:asciiTheme="majorHAnsi" w:hAnsiTheme="majorHAnsi" w:cs="Tahoma"/>
          <w:color w:val="0F243E" w:themeColor="text2" w:themeShade="80"/>
          <w:shd w:val="clear" w:color="auto" w:fill="FFFFFF"/>
        </w:rPr>
      </w:pPr>
    </w:p>
    <w:p w:rsidR="00897ECF" w:rsidRDefault="00897ECF" w:rsidP="00897ECF">
      <w:pPr>
        <w:pStyle w:val="Default"/>
        <w:ind w:left="-720" w:right="-324"/>
        <w:rPr>
          <w:rFonts w:asciiTheme="majorHAnsi" w:hAnsiTheme="majorHAnsi" w:cs="Times New Roman"/>
          <w:b/>
          <w:color w:val="0F243E" w:themeColor="text2" w:themeShade="80"/>
          <w:sz w:val="28"/>
          <w:szCs w:val="28"/>
          <w:u w:val="single"/>
        </w:rPr>
      </w:pPr>
      <w:r>
        <w:rPr>
          <w:rFonts w:asciiTheme="majorHAnsi" w:hAnsiTheme="majorHAnsi" w:cs="Times New Roman"/>
          <w:b/>
          <w:color w:val="0F243E" w:themeColor="text2" w:themeShade="80"/>
          <w:sz w:val="28"/>
          <w:szCs w:val="28"/>
          <w:u w:val="single"/>
        </w:rPr>
        <w:t>Berkshire Regional Transit Authority (BRTA):</w:t>
      </w:r>
    </w:p>
    <w:p w:rsidR="00897ECF" w:rsidRDefault="00897ECF" w:rsidP="00897ECF">
      <w:pPr>
        <w:pStyle w:val="Default"/>
        <w:ind w:left="-720" w:right="-324"/>
        <w:rPr>
          <w:rFonts w:asciiTheme="majorHAnsi" w:hAnsiTheme="majorHAnsi" w:cs="Times New Roman"/>
          <w:b/>
          <w:color w:val="0F243E" w:themeColor="text2" w:themeShade="80"/>
        </w:rPr>
      </w:pPr>
      <w:r>
        <w:rPr>
          <w:rFonts w:asciiTheme="majorHAnsi" w:hAnsiTheme="majorHAnsi" w:cs="Times New Roman"/>
          <w:color w:val="0F243E" w:themeColor="text2" w:themeShade="80"/>
        </w:rPr>
        <w:t xml:space="preserve">For information on public transportation services </w:t>
      </w:r>
      <w:r w:rsidR="00971CC4">
        <w:rPr>
          <w:rFonts w:asciiTheme="majorHAnsi" w:hAnsiTheme="majorHAnsi" w:cs="Times New Roman"/>
          <w:color w:val="0F243E" w:themeColor="text2" w:themeShade="80"/>
        </w:rPr>
        <w:t xml:space="preserve">within the 24 member communities of Berkshire County served by the </w:t>
      </w:r>
      <w:r>
        <w:rPr>
          <w:rFonts w:asciiTheme="majorHAnsi" w:hAnsiTheme="majorHAnsi" w:cs="Times New Roman"/>
          <w:color w:val="0F243E" w:themeColor="text2" w:themeShade="80"/>
        </w:rPr>
        <w:t xml:space="preserve">Berkshire Regional Transit Authority, call </w:t>
      </w:r>
      <w:r w:rsidRPr="00897ECF">
        <w:rPr>
          <w:rFonts w:asciiTheme="majorHAnsi" w:hAnsiTheme="majorHAnsi" w:cs="Times New Roman"/>
          <w:b/>
          <w:color w:val="0F243E" w:themeColor="text2" w:themeShade="80"/>
        </w:rPr>
        <w:t>(800) 292- BR</w:t>
      </w:r>
      <w:r w:rsidRPr="002E216D">
        <w:rPr>
          <w:rFonts w:asciiTheme="majorHAnsi" w:hAnsiTheme="majorHAnsi" w:cs="Times New Roman"/>
          <w:b/>
          <w:color w:val="0F243E" w:themeColor="text2" w:themeShade="80"/>
        </w:rPr>
        <w:t>TA</w:t>
      </w:r>
      <w:r>
        <w:rPr>
          <w:rFonts w:asciiTheme="majorHAnsi" w:hAnsiTheme="majorHAnsi" w:cs="Times New Roman"/>
          <w:color w:val="0F243E" w:themeColor="text2" w:themeShade="80"/>
        </w:rPr>
        <w:t xml:space="preserve"> or </w:t>
      </w:r>
      <w:r w:rsidRPr="00897ECF">
        <w:rPr>
          <w:rFonts w:asciiTheme="majorHAnsi" w:hAnsiTheme="majorHAnsi" w:cs="Times New Roman"/>
          <w:b/>
          <w:color w:val="0F243E" w:themeColor="text2" w:themeShade="80"/>
        </w:rPr>
        <w:t>(413) 499-2782</w:t>
      </w:r>
      <w:r>
        <w:rPr>
          <w:rFonts w:asciiTheme="majorHAnsi" w:hAnsiTheme="majorHAnsi" w:cs="Times New Roman"/>
          <w:b/>
          <w:color w:val="0F243E" w:themeColor="text2" w:themeShade="80"/>
        </w:rPr>
        <w:t xml:space="preserve">, </w:t>
      </w:r>
      <w:r w:rsidRPr="00897ECF">
        <w:rPr>
          <w:rFonts w:asciiTheme="majorHAnsi" w:hAnsiTheme="majorHAnsi" w:cs="Times New Roman"/>
          <w:color w:val="0F243E" w:themeColor="text2" w:themeShade="80"/>
        </w:rPr>
        <w:t>or visit</w:t>
      </w:r>
      <w:r w:rsidR="00971CC4">
        <w:rPr>
          <w:rFonts w:asciiTheme="majorHAnsi" w:hAnsiTheme="majorHAnsi" w:cs="Times New Roman"/>
          <w:color w:val="0F243E" w:themeColor="text2" w:themeShade="80"/>
        </w:rPr>
        <w:t>:</w:t>
      </w:r>
      <w:r w:rsidRPr="00897ECF">
        <w:rPr>
          <w:rFonts w:asciiTheme="majorHAnsi" w:hAnsiTheme="majorHAnsi" w:cs="Times New Roman"/>
          <w:color w:val="0F243E" w:themeColor="text2" w:themeShade="80"/>
        </w:rPr>
        <w:t xml:space="preserve"> </w:t>
      </w:r>
      <w:hyperlink r:id="rId16" w:history="1">
        <w:r w:rsidRPr="00E51539">
          <w:rPr>
            <w:rStyle w:val="Hyperlink"/>
            <w:rFonts w:asciiTheme="majorHAnsi" w:hAnsiTheme="majorHAnsi" w:cs="Times New Roman"/>
            <w:b/>
            <w:color w:val="0070C0"/>
          </w:rPr>
          <w:t>http://www.berkshirerta.com/contact.php</w:t>
        </w:r>
      </w:hyperlink>
    </w:p>
    <w:p w:rsidR="00897ECF" w:rsidRPr="00F81135" w:rsidRDefault="00897ECF" w:rsidP="00897ECF">
      <w:pPr>
        <w:pStyle w:val="Default"/>
        <w:ind w:left="-720" w:right="-324"/>
        <w:rPr>
          <w:rFonts w:asciiTheme="majorHAnsi" w:hAnsiTheme="majorHAnsi" w:cs="Tahoma"/>
          <w:color w:val="0F243E" w:themeColor="text2" w:themeShade="80"/>
          <w:sz w:val="22"/>
          <w:szCs w:val="22"/>
          <w:shd w:val="clear" w:color="auto" w:fill="FFFFFF"/>
        </w:rPr>
      </w:pPr>
    </w:p>
    <w:p w:rsidR="00B41406" w:rsidRDefault="00B41406" w:rsidP="00B41406">
      <w:pPr>
        <w:pStyle w:val="Default"/>
        <w:ind w:left="-720" w:right="-324"/>
        <w:rPr>
          <w:rFonts w:asciiTheme="majorHAnsi" w:hAnsiTheme="majorHAnsi" w:cs="Times New Roman"/>
          <w:b/>
          <w:color w:val="0F243E" w:themeColor="text2" w:themeShade="80"/>
          <w:sz w:val="28"/>
          <w:szCs w:val="28"/>
          <w:u w:val="single"/>
        </w:rPr>
      </w:pPr>
      <w:r>
        <w:rPr>
          <w:rFonts w:asciiTheme="majorHAnsi" w:hAnsiTheme="majorHAnsi" w:cs="Times New Roman"/>
          <w:b/>
          <w:color w:val="0F243E" w:themeColor="text2" w:themeShade="80"/>
          <w:sz w:val="28"/>
          <w:szCs w:val="28"/>
          <w:u w:val="single"/>
        </w:rPr>
        <w:t>Cape Cod Regional Transit Authority (CCRTA):</w:t>
      </w:r>
    </w:p>
    <w:p w:rsidR="00B41406" w:rsidRPr="00B41406" w:rsidRDefault="00B41406" w:rsidP="00B41406">
      <w:pPr>
        <w:pStyle w:val="Default"/>
        <w:ind w:left="-720" w:right="-324"/>
        <w:rPr>
          <w:rFonts w:asciiTheme="majorHAnsi" w:hAnsiTheme="majorHAnsi" w:cs="Arial"/>
          <w:color w:val="0F243E" w:themeColor="text2" w:themeShade="80"/>
        </w:rPr>
      </w:pPr>
      <w:r>
        <w:rPr>
          <w:rFonts w:asciiTheme="majorHAnsi" w:hAnsiTheme="majorHAnsi" w:cs="Times New Roman"/>
          <w:color w:val="0F243E" w:themeColor="text2" w:themeShade="80"/>
        </w:rPr>
        <w:t xml:space="preserve">The CCRTA provides fixed route and paratransit transportation services throughout Cape Cod as well as services to and from 15 Boston area hospitals (by reservation). For more information on CCRTA services call </w:t>
      </w:r>
      <w:r w:rsidRPr="00954425">
        <w:rPr>
          <w:rStyle w:val="Strong"/>
          <w:rFonts w:asciiTheme="majorHAnsi" w:hAnsiTheme="majorHAnsi" w:cs="Arial"/>
          <w:b w:val="0"/>
          <w:color w:val="0F243E" w:themeColor="text2" w:themeShade="80"/>
        </w:rPr>
        <w:t>Toll Free:</w:t>
      </w:r>
      <w:r w:rsidRPr="00B41406">
        <w:rPr>
          <w:rStyle w:val="apple-converted-space"/>
          <w:rFonts w:asciiTheme="majorHAnsi" w:hAnsiTheme="majorHAnsi" w:cs="Arial"/>
          <w:color w:val="0F243E" w:themeColor="text2" w:themeShade="80"/>
        </w:rPr>
        <w:t> </w:t>
      </w:r>
      <w:r w:rsidR="00932F86" w:rsidRPr="00932F86">
        <w:rPr>
          <w:rStyle w:val="apple-converted-space"/>
          <w:rFonts w:asciiTheme="majorHAnsi" w:hAnsiTheme="majorHAnsi" w:cs="Arial"/>
          <w:b/>
          <w:color w:val="0F243E" w:themeColor="text2" w:themeShade="80"/>
        </w:rPr>
        <w:t>(</w:t>
      </w:r>
      <w:r w:rsidR="00932F86" w:rsidRPr="00932F86">
        <w:rPr>
          <w:rFonts w:asciiTheme="majorHAnsi" w:hAnsiTheme="majorHAnsi" w:cs="Arial"/>
          <w:b/>
          <w:color w:val="0F243E" w:themeColor="text2" w:themeShade="80"/>
        </w:rPr>
        <w:t xml:space="preserve">800) </w:t>
      </w:r>
      <w:r w:rsidRPr="00932F86">
        <w:rPr>
          <w:rFonts w:asciiTheme="majorHAnsi" w:hAnsiTheme="majorHAnsi" w:cs="Arial"/>
          <w:b/>
          <w:color w:val="0F243E" w:themeColor="text2" w:themeShade="80"/>
        </w:rPr>
        <w:t>352-7155</w:t>
      </w:r>
      <w:r w:rsidRPr="00B41406">
        <w:rPr>
          <w:rFonts w:asciiTheme="majorHAnsi" w:hAnsiTheme="majorHAnsi" w:cs="Arial"/>
          <w:color w:val="0F243E" w:themeColor="text2" w:themeShade="80"/>
        </w:rPr>
        <w:t xml:space="preserve">, </w:t>
      </w:r>
      <w:r w:rsidRPr="00954425">
        <w:rPr>
          <w:rStyle w:val="Strong"/>
          <w:rFonts w:asciiTheme="majorHAnsi" w:hAnsiTheme="majorHAnsi" w:cs="Arial"/>
          <w:b w:val="0"/>
          <w:color w:val="0F243E" w:themeColor="text2" w:themeShade="80"/>
        </w:rPr>
        <w:t>Local:</w:t>
      </w:r>
      <w:r w:rsidRPr="00B41406">
        <w:rPr>
          <w:rStyle w:val="apple-converted-space"/>
          <w:rFonts w:asciiTheme="majorHAnsi" w:hAnsiTheme="majorHAnsi" w:cs="Arial"/>
          <w:color w:val="0F243E" w:themeColor="text2" w:themeShade="80"/>
        </w:rPr>
        <w:t> </w:t>
      </w:r>
      <w:r w:rsidR="00932F86" w:rsidRPr="00932F86">
        <w:rPr>
          <w:rStyle w:val="apple-converted-space"/>
          <w:rFonts w:asciiTheme="majorHAnsi" w:hAnsiTheme="majorHAnsi" w:cs="Arial"/>
          <w:b/>
          <w:color w:val="0F243E" w:themeColor="text2" w:themeShade="80"/>
        </w:rPr>
        <w:t>(</w:t>
      </w:r>
      <w:r w:rsidR="00932F86" w:rsidRPr="00932F86">
        <w:rPr>
          <w:rFonts w:asciiTheme="majorHAnsi" w:hAnsiTheme="majorHAnsi" w:cs="Arial"/>
          <w:b/>
          <w:color w:val="0F243E" w:themeColor="text2" w:themeShade="80"/>
        </w:rPr>
        <w:t xml:space="preserve">508) </w:t>
      </w:r>
      <w:r w:rsidRPr="00932F86">
        <w:rPr>
          <w:rFonts w:asciiTheme="majorHAnsi" w:hAnsiTheme="majorHAnsi" w:cs="Arial"/>
          <w:b/>
          <w:color w:val="0F243E" w:themeColor="text2" w:themeShade="80"/>
        </w:rPr>
        <w:t>385-1430</w:t>
      </w:r>
      <w:r w:rsidRPr="00B41406">
        <w:rPr>
          <w:rFonts w:asciiTheme="majorHAnsi" w:hAnsiTheme="majorHAnsi" w:cs="Arial"/>
          <w:color w:val="0F243E" w:themeColor="text2" w:themeShade="80"/>
        </w:rPr>
        <w:t xml:space="preserve">, </w:t>
      </w:r>
      <w:r w:rsidRPr="00954425">
        <w:rPr>
          <w:rStyle w:val="Strong"/>
          <w:rFonts w:asciiTheme="majorHAnsi" w:hAnsiTheme="majorHAnsi" w:cs="Arial"/>
          <w:b w:val="0"/>
          <w:color w:val="0F243E" w:themeColor="text2" w:themeShade="80"/>
        </w:rPr>
        <w:t>TTY</w:t>
      </w:r>
      <w:r w:rsidRPr="00B41406">
        <w:rPr>
          <w:rStyle w:val="Strong"/>
          <w:rFonts w:asciiTheme="majorHAnsi" w:hAnsiTheme="majorHAnsi" w:cs="Arial"/>
          <w:color w:val="0F243E" w:themeColor="text2" w:themeShade="80"/>
        </w:rPr>
        <w:t>:</w:t>
      </w:r>
      <w:r w:rsidRPr="00B41406">
        <w:rPr>
          <w:rStyle w:val="apple-converted-space"/>
          <w:rFonts w:asciiTheme="majorHAnsi" w:hAnsiTheme="majorHAnsi" w:cs="Arial"/>
          <w:b/>
          <w:bCs/>
          <w:color w:val="0F243E" w:themeColor="text2" w:themeShade="80"/>
        </w:rPr>
        <w:t> </w:t>
      </w:r>
      <w:r w:rsidR="00932F86" w:rsidRPr="00932F86">
        <w:rPr>
          <w:rStyle w:val="apple-converted-space"/>
          <w:rFonts w:asciiTheme="majorHAnsi" w:hAnsiTheme="majorHAnsi" w:cs="Arial"/>
          <w:b/>
          <w:bCs/>
          <w:color w:val="0F243E" w:themeColor="text2" w:themeShade="80"/>
        </w:rPr>
        <w:t>(</w:t>
      </w:r>
      <w:r w:rsidR="00932F86" w:rsidRPr="00932F86">
        <w:rPr>
          <w:rFonts w:asciiTheme="majorHAnsi" w:hAnsiTheme="majorHAnsi" w:cs="Arial"/>
          <w:b/>
          <w:color w:val="0F243E" w:themeColor="text2" w:themeShade="80"/>
        </w:rPr>
        <w:t xml:space="preserve">800) </w:t>
      </w:r>
      <w:r w:rsidRPr="00932F86">
        <w:rPr>
          <w:rFonts w:asciiTheme="majorHAnsi" w:hAnsiTheme="majorHAnsi" w:cs="Arial"/>
          <w:b/>
          <w:color w:val="0F243E" w:themeColor="text2" w:themeShade="80"/>
        </w:rPr>
        <w:t>439-0183</w:t>
      </w:r>
      <w:r w:rsidRPr="00B41406">
        <w:rPr>
          <w:rFonts w:asciiTheme="majorHAnsi" w:hAnsiTheme="majorHAnsi" w:cs="Arial"/>
          <w:color w:val="0F243E" w:themeColor="text2" w:themeShade="80"/>
        </w:rPr>
        <w:t>, or visit:</w:t>
      </w:r>
    </w:p>
    <w:p w:rsidR="00FF0556" w:rsidRPr="00E51539" w:rsidRDefault="00C90EA2" w:rsidP="00BF7048">
      <w:pPr>
        <w:pStyle w:val="Default"/>
        <w:ind w:left="-720" w:right="-324"/>
        <w:rPr>
          <w:rFonts w:asciiTheme="majorHAnsi" w:hAnsiTheme="majorHAnsi" w:cs="Times New Roman"/>
          <w:b/>
          <w:color w:val="0070C0"/>
          <w:u w:val="single"/>
        </w:rPr>
      </w:pPr>
      <w:hyperlink r:id="rId17" w:history="1">
        <w:r w:rsidR="00B41406" w:rsidRPr="00E51539">
          <w:rPr>
            <w:rStyle w:val="Hyperlink"/>
            <w:rFonts w:asciiTheme="majorHAnsi" w:hAnsiTheme="majorHAnsi" w:cs="Times New Roman"/>
            <w:b/>
            <w:color w:val="0070C0"/>
          </w:rPr>
          <w:t>http://www.capecodtransit.org/</w:t>
        </w:r>
      </w:hyperlink>
    </w:p>
    <w:sectPr w:rsidR="00FF0556" w:rsidRPr="00E51539" w:rsidSect="005D46B4">
      <w:pgSz w:w="12240" w:h="15840"/>
      <w:pgMar w:top="28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altName w:val="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j0115844"/>
      </v:shape>
    </w:pict>
  </w:numPicBullet>
  <w:abstractNum w:abstractNumId="0" w15:restartNumberingAfterBreak="0">
    <w:nsid w:val="03FF6CC0"/>
    <w:multiLevelType w:val="hybridMultilevel"/>
    <w:tmpl w:val="895E6084"/>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633132"/>
    <w:multiLevelType w:val="hybridMultilevel"/>
    <w:tmpl w:val="1814F7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613F9"/>
    <w:multiLevelType w:val="hybridMultilevel"/>
    <w:tmpl w:val="E934102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98E43F0"/>
    <w:multiLevelType w:val="hybridMultilevel"/>
    <w:tmpl w:val="0F88434C"/>
    <w:lvl w:ilvl="0" w:tplc="0EDC77C6">
      <w:start w:val="1"/>
      <w:numFmt w:val="bullet"/>
      <w:lvlText w:val=""/>
      <w:lvlPicBulletId w:val="0"/>
      <w:lvlJc w:val="left"/>
      <w:pPr>
        <w:ind w:left="173" w:hanging="360"/>
      </w:pPr>
      <w:rPr>
        <w:rFonts w:ascii="Symbol" w:hAnsi="Symbol" w:hint="default"/>
        <w:color w:val="0F243E" w:themeColor="text2" w:themeShade="80"/>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4" w15:restartNumberingAfterBreak="0">
    <w:nsid w:val="16AB5193"/>
    <w:multiLevelType w:val="multilevel"/>
    <w:tmpl w:val="6704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A11EF"/>
    <w:multiLevelType w:val="multilevel"/>
    <w:tmpl w:val="6C34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C6E1E"/>
    <w:multiLevelType w:val="multilevel"/>
    <w:tmpl w:val="A3B6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3C298A"/>
    <w:multiLevelType w:val="hybridMultilevel"/>
    <w:tmpl w:val="BB72B66C"/>
    <w:lvl w:ilvl="0" w:tplc="5AEA499E">
      <w:numFmt w:val="bullet"/>
      <w:lvlText w:val="•"/>
      <w:lvlJc w:val="left"/>
      <w:pPr>
        <w:ind w:left="0" w:hanging="360"/>
      </w:pPr>
      <w:rPr>
        <w:rFonts w:ascii="Times New Roman" w:eastAsiaTheme="minorHAns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1792A40"/>
    <w:multiLevelType w:val="hybridMultilevel"/>
    <w:tmpl w:val="231650A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4863ED7"/>
    <w:multiLevelType w:val="hybridMultilevel"/>
    <w:tmpl w:val="0D0C006A"/>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A2DA6"/>
    <w:multiLevelType w:val="hybridMultilevel"/>
    <w:tmpl w:val="0BECC0D0"/>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44105088"/>
    <w:multiLevelType w:val="hybridMultilevel"/>
    <w:tmpl w:val="4D54225C"/>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4251C20"/>
    <w:multiLevelType w:val="hybridMultilevel"/>
    <w:tmpl w:val="5C849E0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9F7DB4"/>
    <w:multiLevelType w:val="hybridMultilevel"/>
    <w:tmpl w:val="CA54AAD8"/>
    <w:lvl w:ilvl="0" w:tplc="8F9E1230">
      <w:start w:val="1"/>
      <w:numFmt w:val="bullet"/>
      <w:lvlText w:val=""/>
      <w:lvlJc w:val="left"/>
      <w:pPr>
        <w:ind w:left="360" w:hanging="360"/>
      </w:pPr>
      <w:rPr>
        <w:rFonts w:ascii="Times New Roman" w:hAnsi="Times New Roman"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9B7761"/>
    <w:multiLevelType w:val="hybridMultilevel"/>
    <w:tmpl w:val="49D6058E"/>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725024C0"/>
    <w:multiLevelType w:val="hybridMultilevel"/>
    <w:tmpl w:val="5736309E"/>
    <w:lvl w:ilvl="0" w:tplc="7522098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796148F3"/>
    <w:multiLevelType w:val="multilevel"/>
    <w:tmpl w:val="A25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521C8"/>
    <w:multiLevelType w:val="hybridMultilevel"/>
    <w:tmpl w:val="92BCC3F8"/>
    <w:lvl w:ilvl="0" w:tplc="345E6B1C">
      <w:start w:val="1"/>
      <w:numFmt w:val="decimal"/>
      <w:lvlText w:val="%1."/>
      <w:lvlJc w:val="left"/>
      <w:pPr>
        <w:ind w:left="-187" w:hanging="360"/>
      </w:pPr>
      <w:rPr>
        <w:rFonts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8" w15:restartNumberingAfterBreak="0">
    <w:nsid w:val="7B732BDC"/>
    <w:multiLevelType w:val="multilevel"/>
    <w:tmpl w:val="C120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9A17A5"/>
    <w:multiLevelType w:val="hybridMultilevel"/>
    <w:tmpl w:val="7C16E3C2"/>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BCC1B98"/>
    <w:multiLevelType w:val="hybridMultilevel"/>
    <w:tmpl w:val="8766CB0E"/>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13"/>
  </w:num>
  <w:num w:numId="3">
    <w:abstractNumId w:val="9"/>
  </w:num>
  <w:num w:numId="4">
    <w:abstractNumId w:val="14"/>
  </w:num>
  <w:num w:numId="5">
    <w:abstractNumId w:val="19"/>
  </w:num>
  <w:num w:numId="6">
    <w:abstractNumId w:val="0"/>
  </w:num>
  <w:num w:numId="7">
    <w:abstractNumId w:val="11"/>
  </w:num>
  <w:num w:numId="8">
    <w:abstractNumId w:val="20"/>
  </w:num>
  <w:num w:numId="9">
    <w:abstractNumId w:val="4"/>
  </w:num>
  <w:num w:numId="10">
    <w:abstractNumId w:val="16"/>
  </w:num>
  <w:num w:numId="11">
    <w:abstractNumId w:val="5"/>
  </w:num>
  <w:num w:numId="12">
    <w:abstractNumId w:val="18"/>
  </w:num>
  <w:num w:numId="13">
    <w:abstractNumId w:val="1"/>
  </w:num>
  <w:num w:numId="14">
    <w:abstractNumId w:val="15"/>
  </w:num>
  <w:num w:numId="15">
    <w:abstractNumId w:val="12"/>
  </w:num>
  <w:num w:numId="16">
    <w:abstractNumId w:val="17"/>
  </w:num>
  <w:num w:numId="17">
    <w:abstractNumId w:val="3"/>
  </w:num>
  <w:num w:numId="18">
    <w:abstractNumId w:val="6"/>
  </w:num>
  <w:num w:numId="19">
    <w:abstractNumId w:val="8"/>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B4"/>
    <w:rsid w:val="00002E1E"/>
    <w:rsid w:val="00006143"/>
    <w:rsid w:val="00021668"/>
    <w:rsid w:val="00024F68"/>
    <w:rsid w:val="0005446F"/>
    <w:rsid w:val="00080C3A"/>
    <w:rsid w:val="000850C9"/>
    <w:rsid w:val="000905C4"/>
    <w:rsid w:val="000B4262"/>
    <w:rsid w:val="000B4649"/>
    <w:rsid w:val="000D667F"/>
    <w:rsid w:val="001077A5"/>
    <w:rsid w:val="00110D24"/>
    <w:rsid w:val="0011334E"/>
    <w:rsid w:val="001B011C"/>
    <w:rsid w:val="001B0E9C"/>
    <w:rsid w:val="001D7B67"/>
    <w:rsid w:val="001E22D5"/>
    <w:rsid w:val="001F4DF7"/>
    <w:rsid w:val="00206A7D"/>
    <w:rsid w:val="00212885"/>
    <w:rsid w:val="00220085"/>
    <w:rsid w:val="00231820"/>
    <w:rsid w:val="00256BCE"/>
    <w:rsid w:val="002618EC"/>
    <w:rsid w:val="0026785E"/>
    <w:rsid w:val="00281FFB"/>
    <w:rsid w:val="0028307A"/>
    <w:rsid w:val="002B00BE"/>
    <w:rsid w:val="002D6367"/>
    <w:rsid w:val="002E216D"/>
    <w:rsid w:val="00302F0B"/>
    <w:rsid w:val="00352559"/>
    <w:rsid w:val="003607AA"/>
    <w:rsid w:val="003713CB"/>
    <w:rsid w:val="00372E06"/>
    <w:rsid w:val="00375FC5"/>
    <w:rsid w:val="00377B65"/>
    <w:rsid w:val="003818F7"/>
    <w:rsid w:val="003827F5"/>
    <w:rsid w:val="003834F6"/>
    <w:rsid w:val="003B0DF0"/>
    <w:rsid w:val="003B7746"/>
    <w:rsid w:val="003C3E58"/>
    <w:rsid w:val="00424392"/>
    <w:rsid w:val="00462126"/>
    <w:rsid w:val="00467C2A"/>
    <w:rsid w:val="00483E8A"/>
    <w:rsid w:val="0048643A"/>
    <w:rsid w:val="004A1012"/>
    <w:rsid w:val="004A328E"/>
    <w:rsid w:val="004C3E21"/>
    <w:rsid w:val="004C7B63"/>
    <w:rsid w:val="00500315"/>
    <w:rsid w:val="0053162E"/>
    <w:rsid w:val="00552113"/>
    <w:rsid w:val="00554328"/>
    <w:rsid w:val="005841F7"/>
    <w:rsid w:val="00590B2D"/>
    <w:rsid w:val="0059487C"/>
    <w:rsid w:val="005A1DA7"/>
    <w:rsid w:val="005A49CC"/>
    <w:rsid w:val="005A65B3"/>
    <w:rsid w:val="005B28D9"/>
    <w:rsid w:val="005C29F6"/>
    <w:rsid w:val="005C6B68"/>
    <w:rsid w:val="005D056E"/>
    <w:rsid w:val="005D33ED"/>
    <w:rsid w:val="005D46B4"/>
    <w:rsid w:val="005E6CD6"/>
    <w:rsid w:val="00636EE9"/>
    <w:rsid w:val="00660D2C"/>
    <w:rsid w:val="00667F5E"/>
    <w:rsid w:val="00676841"/>
    <w:rsid w:val="00676D78"/>
    <w:rsid w:val="00682ABB"/>
    <w:rsid w:val="00695196"/>
    <w:rsid w:val="006A0ECB"/>
    <w:rsid w:val="006C76F0"/>
    <w:rsid w:val="006E4320"/>
    <w:rsid w:val="006E6A9D"/>
    <w:rsid w:val="006F2D5A"/>
    <w:rsid w:val="006F4EE3"/>
    <w:rsid w:val="006F5B8D"/>
    <w:rsid w:val="00715E02"/>
    <w:rsid w:val="0073185B"/>
    <w:rsid w:val="00737844"/>
    <w:rsid w:val="00745601"/>
    <w:rsid w:val="00750F6C"/>
    <w:rsid w:val="007A3FB8"/>
    <w:rsid w:val="007A50E2"/>
    <w:rsid w:val="007D1CB5"/>
    <w:rsid w:val="007F2FE0"/>
    <w:rsid w:val="007F3ADC"/>
    <w:rsid w:val="0080735D"/>
    <w:rsid w:val="00815F83"/>
    <w:rsid w:val="00817674"/>
    <w:rsid w:val="0082547A"/>
    <w:rsid w:val="00831A87"/>
    <w:rsid w:val="0083248F"/>
    <w:rsid w:val="00832F00"/>
    <w:rsid w:val="0083382C"/>
    <w:rsid w:val="00850BD3"/>
    <w:rsid w:val="00864D5F"/>
    <w:rsid w:val="00880EC5"/>
    <w:rsid w:val="008931F1"/>
    <w:rsid w:val="0089358A"/>
    <w:rsid w:val="00897ECF"/>
    <w:rsid w:val="008A5E44"/>
    <w:rsid w:val="008B419E"/>
    <w:rsid w:val="008C5258"/>
    <w:rsid w:val="008E47AE"/>
    <w:rsid w:val="008E64B3"/>
    <w:rsid w:val="0090085A"/>
    <w:rsid w:val="0090568E"/>
    <w:rsid w:val="00913620"/>
    <w:rsid w:val="00915AF6"/>
    <w:rsid w:val="00932F86"/>
    <w:rsid w:val="009416F9"/>
    <w:rsid w:val="00953159"/>
    <w:rsid w:val="00954425"/>
    <w:rsid w:val="00971830"/>
    <w:rsid w:val="00971CC4"/>
    <w:rsid w:val="00972661"/>
    <w:rsid w:val="00975CC3"/>
    <w:rsid w:val="00976FBF"/>
    <w:rsid w:val="009A7647"/>
    <w:rsid w:val="009A78B0"/>
    <w:rsid w:val="009C5DD8"/>
    <w:rsid w:val="009C72D4"/>
    <w:rsid w:val="009D2CB6"/>
    <w:rsid w:val="00A12A52"/>
    <w:rsid w:val="00A16D59"/>
    <w:rsid w:val="00A42BB2"/>
    <w:rsid w:val="00A70990"/>
    <w:rsid w:val="00A7323A"/>
    <w:rsid w:val="00A75ADE"/>
    <w:rsid w:val="00A75EBE"/>
    <w:rsid w:val="00A7729C"/>
    <w:rsid w:val="00AA3277"/>
    <w:rsid w:val="00AC2F0B"/>
    <w:rsid w:val="00AC3713"/>
    <w:rsid w:val="00AC4B38"/>
    <w:rsid w:val="00AD260D"/>
    <w:rsid w:val="00AF4D35"/>
    <w:rsid w:val="00B00292"/>
    <w:rsid w:val="00B067FE"/>
    <w:rsid w:val="00B3698F"/>
    <w:rsid w:val="00B41406"/>
    <w:rsid w:val="00B80ECC"/>
    <w:rsid w:val="00BA24D4"/>
    <w:rsid w:val="00BC436F"/>
    <w:rsid w:val="00BF1FFD"/>
    <w:rsid w:val="00BF7048"/>
    <w:rsid w:val="00C0470F"/>
    <w:rsid w:val="00C14600"/>
    <w:rsid w:val="00C37E20"/>
    <w:rsid w:val="00C42A2C"/>
    <w:rsid w:val="00C43A45"/>
    <w:rsid w:val="00C47E0C"/>
    <w:rsid w:val="00C65151"/>
    <w:rsid w:val="00C72582"/>
    <w:rsid w:val="00C847A0"/>
    <w:rsid w:val="00C85C37"/>
    <w:rsid w:val="00C90EA2"/>
    <w:rsid w:val="00C9424B"/>
    <w:rsid w:val="00CB0665"/>
    <w:rsid w:val="00CC10C7"/>
    <w:rsid w:val="00D41917"/>
    <w:rsid w:val="00D51B2F"/>
    <w:rsid w:val="00D96B24"/>
    <w:rsid w:val="00DA0306"/>
    <w:rsid w:val="00DA6B06"/>
    <w:rsid w:val="00DB5570"/>
    <w:rsid w:val="00DC1893"/>
    <w:rsid w:val="00DE223A"/>
    <w:rsid w:val="00DF081F"/>
    <w:rsid w:val="00DF2254"/>
    <w:rsid w:val="00E15CC4"/>
    <w:rsid w:val="00E22B6B"/>
    <w:rsid w:val="00E269C3"/>
    <w:rsid w:val="00E27DF8"/>
    <w:rsid w:val="00E320F1"/>
    <w:rsid w:val="00E424F0"/>
    <w:rsid w:val="00E50132"/>
    <w:rsid w:val="00E50641"/>
    <w:rsid w:val="00E51539"/>
    <w:rsid w:val="00E55EF2"/>
    <w:rsid w:val="00E741D8"/>
    <w:rsid w:val="00E85C3B"/>
    <w:rsid w:val="00EB2A46"/>
    <w:rsid w:val="00EB4E76"/>
    <w:rsid w:val="00EC28D4"/>
    <w:rsid w:val="00F07C84"/>
    <w:rsid w:val="00F81135"/>
    <w:rsid w:val="00F92343"/>
    <w:rsid w:val="00FA5040"/>
    <w:rsid w:val="00FB53A0"/>
    <w:rsid w:val="00FC716F"/>
    <w:rsid w:val="00FD357B"/>
    <w:rsid w:val="00FF0556"/>
    <w:rsid w:val="00FF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5:docId w15:val="{808F965B-AB69-4073-A637-D762E7A9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D4"/>
  </w:style>
  <w:style w:type="paragraph" w:styleId="Heading1">
    <w:name w:val="heading 1"/>
    <w:basedOn w:val="Normal"/>
    <w:link w:val="Heading1Char"/>
    <w:uiPriority w:val="9"/>
    <w:qFormat/>
    <w:rsid w:val="00676D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6B4"/>
    <w:rPr>
      <w:rFonts w:ascii="Tahoma" w:hAnsi="Tahoma" w:cs="Tahoma"/>
      <w:sz w:val="16"/>
      <w:szCs w:val="16"/>
    </w:rPr>
  </w:style>
  <w:style w:type="paragraph" w:styleId="ListParagraph">
    <w:name w:val="List Paragraph"/>
    <w:basedOn w:val="Normal"/>
    <w:uiPriority w:val="34"/>
    <w:qFormat/>
    <w:rsid w:val="00A75EBE"/>
    <w:pPr>
      <w:ind w:left="720"/>
      <w:contextualSpacing/>
    </w:pPr>
  </w:style>
  <w:style w:type="character" w:styleId="Hyperlink">
    <w:name w:val="Hyperlink"/>
    <w:basedOn w:val="DefaultParagraphFont"/>
    <w:uiPriority w:val="99"/>
    <w:unhideWhenUsed/>
    <w:rsid w:val="00231820"/>
    <w:rPr>
      <w:color w:val="0000FF" w:themeColor="hyperlink"/>
      <w:u w:val="single"/>
    </w:rPr>
  </w:style>
  <w:style w:type="character" w:styleId="FollowedHyperlink">
    <w:name w:val="FollowedHyperlink"/>
    <w:basedOn w:val="DefaultParagraphFont"/>
    <w:uiPriority w:val="99"/>
    <w:semiHidden/>
    <w:unhideWhenUsed/>
    <w:rsid w:val="00676841"/>
    <w:rPr>
      <w:color w:val="800080" w:themeColor="followedHyperlink"/>
      <w:u w:val="single"/>
    </w:rPr>
  </w:style>
  <w:style w:type="paragraph" w:customStyle="1" w:styleId="Default">
    <w:name w:val="Default"/>
    <w:rsid w:val="00C14600"/>
    <w:pPr>
      <w:autoSpaceDE w:val="0"/>
      <w:autoSpaceDN w:val="0"/>
      <w:adjustRightInd w:val="0"/>
      <w:spacing w:after="0" w:line="240" w:lineRule="auto"/>
    </w:pPr>
    <w:rPr>
      <w:rFonts w:ascii="Eras Bold ITC" w:hAnsi="Eras Bold ITC" w:cs="Eras Bold ITC"/>
      <w:color w:val="000000"/>
      <w:sz w:val="24"/>
      <w:szCs w:val="24"/>
    </w:rPr>
  </w:style>
  <w:style w:type="character" w:customStyle="1" w:styleId="Heading1Char">
    <w:name w:val="Heading 1 Char"/>
    <w:basedOn w:val="DefaultParagraphFont"/>
    <w:link w:val="Heading1"/>
    <w:uiPriority w:val="9"/>
    <w:rsid w:val="00676D7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76D78"/>
    <w:rPr>
      <w:b/>
      <w:bCs/>
    </w:rPr>
  </w:style>
  <w:style w:type="paragraph" w:styleId="NormalWeb">
    <w:name w:val="Normal (Web)"/>
    <w:basedOn w:val="Normal"/>
    <w:uiPriority w:val="99"/>
    <w:semiHidden/>
    <w:unhideWhenUsed/>
    <w:rsid w:val="006F5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4D35"/>
  </w:style>
  <w:style w:type="character" w:customStyle="1" w:styleId="normal1">
    <w:name w:val="normal1"/>
    <w:basedOn w:val="DefaultParagraphFont"/>
    <w:rsid w:val="007F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3473">
      <w:bodyDiv w:val="1"/>
      <w:marLeft w:val="0"/>
      <w:marRight w:val="0"/>
      <w:marTop w:val="0"/>
      <w:marBottom w:val="0"/>
      <w:divBdr>
        <w:top w:val="none" w:sz="0" w:space="0" w:color="auto"/>
        <w:left w:val="none" w:sz="0" w:space="0" w:color="auto"/>
        <w:bottom w:val="none" w:sz="0" w:space="0" w:color="auto"/>
        <w:right w:val="none" w:sz="0" w:space="0" w:color="auto"/>
      </w:divBdr>
      <w:divsChild>
        <w:div w:id="1061948711">
          <w:marLeft w:val="0"/>
          <w:marRight w:val="0"/>
          <w:marTop w:val="0"/>
          <w:marBottom w:val="0"/>
          <w:divBdr>
            <w:top w:val="none" w:sz="0" w:space="0" w:color="auto"/>
            <w:left w:val="none" w:sz="0" w:space="0" w:color="auto"/>
            <w:bottom w:val="none" w:sz="0" w:space="0" w:color="auto"/>
            <w:right w:val="none" w:sz="0" w:space="0" w:color="auto"/>
          </w:divBdr>
          <w:divsChild>
            <w:div w:id="623270750">
              <w:marLeft w:val="0"/>
              <w:marRight w:val="0"/>
              <w:marTop w:val="0"/>
              <w:marBottom w:val="0"/>
              <w:divBdr>
                <w:top w:val="none" w:sz="0" w:space="0" w:color="auto"/>
                <w:left w:val="none" w:sz="0" w:space="0" w:color="auto"/>
                <w:bottom w:val="none" w:sz="0" w:space="0" w:color="auto"/>
                <w:right w:val="none" w:sz="0" w:space="0" w:color="auto"/>
              </w:divBdr>
              <w:divsChild>
                <w:div w:id="776408706">
                  <w:marLeft w:val="0"/>
                  <w:marRight w:val="0"/>
                  <w:marTop w:val="0"/>
                  <w:marBottom w:val="0"/>
                  <w:divBdr>
                    <w:top w:val="none" w:sz="0" w:space="0" w:color="auto"/>
                    <w:left w:val="none" w:sz="0" w:space="0" w:color="auto"/>
                    <w:bottom w:val="none" w:sz="0" w:space="0" w:color="auto"/>
                    <w:right w:val="none" w:sz="0" w:space="0" w:color="auto"/>
                  </w:divBdr>
                  <w:divsChild>
                    <w:div w:id="1048263922">
                      <w:marLeft w:val="0"/>
                      <w:marRight w:val="0"/>
                      <w:marTop w:val="0"/>
                      <w:marBottom w:val="0"/>
                      <w:divBdr>
                        <w:top w:val="none" w:sz="0" w:space="0" w:color="auto"/>
                        <w:left w:val="none" w:sz="0" w:space="0" w:color="auto"/>
                        <w:bottom w:val="none" w:sz="0" w:space="0" w:color="auto"/>
                        <w:right w:val="none" w:sz="0" w:space="0" w:color="auto"/>
                      </w:divBdr>
                      <w:divsChild>
                        <w:div w:id="1251234997">
                          <w:marLeft w:val="0"/>
                          <w:marRight w:val="0"/>
                          <w:marTop w:val="0"/>
                          <w:marBottom w:val="0"/>
                          <w:divBdr>
                            <w:top w:val="single" w:sz="2" w:space="0" w:color="E1E1E1"/>
                            <w:left w:val="single" w:sz="2" w:space="0" w:color="E1E1E1"/>
                            <w:bottom w:val="single" w:sz="2" w:space="0" w:color="E1E1E1"/>
                            <w:right w:val="single" w:sz="2" w:space="0" w:color="E1E1E1"/>
                          </w:divBdr>
                          <w:divsChild>
                            <w:div w:id="16438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1345">
      <w:bodyDiv w:val="1"/>
      <w:marLeft w:val="0"/>
      <w:marRight w:val="0"/>
      <w:marTop w:val="0"/>
      <w:marBottom w:val="0"/>
      <w:divBdr>
        <w:top w:val="none" w:sz="0" w:space="0" w:color="auto"/>
        <w:left w:val="none" w:sz="0" w:space="0" w:color="auto"/>
        <w:bottom w:val="none" w:sz="0" w:space="0" w:color="auto"/>
        <w:right w:val="none" w:sz="0" w:space="0" w:color="auto"/>
      </w:divBdr>
      <w:divsChild>
        <w:div w:id="1206521341">
          <w:marLeft w:val="0"/>
          <w:marRight w:val="0"/>
          <w:marTop w:val="0"/>
          <w:marBottom w:val="0"/>
          <w:divBdr>
            <w:top w:val="none" w:sz="0" w:space="0" w:color="auto"/>
            <w:left w:val="none" w:sz="0" w:space="0" w:color="auto"/>
            <w:bottom w:val="none" w:sz="0" w:space="0" w:color="auto"/>
            <w:right w:val="none" w:sz="0" w:space="0" w:color="auto"/>
          </w:divBdr>
          <w:divsChild>
            <w:div w:id="1868062068">
              <w:marLeft w:val="0"/>
              <w:marRight w:val="0"/>
              <w:marTop w:val="0"/>
              <w:marBottom w:val="0"/>
              <w:divBdr>
                <w:top w:val="none" w:sz="0" w:space="0" w:color="auto"/>
                <w:left w:val="none" w:sz="0" w:space="0" w:color="auto"/>
                <w:bottom w:val="none" w:sz="0" w:space="0" w:color="auto"/>
                <w:right w:val="none" w:sz="0" w:space="0" w:color="auto"/>
              </w:divBdr>
              <w:divsChild>
                <w:div w:id="280721639">
                  <w:marLeft w:val="0"/>
                  <w:marRight w:val="0"/>
                  <w:marTop w:val="0"/>
                  <w:marBottom w:val="0"/>
                  <w:divBdr>
                    <w:top w:val="none" w:sz="0" w:space="0" w:color="auto"/>
                    <w:left w:val="none" w:sz="0" w:space="0" w:color="auto"/>
                    <w:bottom w:val="none" w:sz="0" w:space="0" w:color="auto"/>
                    <w:right w:val="none" w:sz="0" w:space="0" w:color="auto"/>
                  </w:divBdr>
                  <w:divsChild>
                    <w:div w:id="1587687825">
                      <w:marLeft w:val="0"/>
                      <w:marRight w:val="0"/>
                      <w:marTop w:val="0"/>
                      <w:marBottom w:val="0"/>
                      <w:divBdr>
                        <w:top w:val="none" w:sz="0" w:space="0" w:color="auto"/>
                        <w:left w:val="none" w:sz="0" w:space="0" w:color="auto"/>
                        <w:bottom w:val="none" w:sz="0" w:space="0" w:color="auto"/>
                        <w:right w:val="none" w:sz="0" w:space="0" w:color="auto"/>
                      </w:divBdr>
                      <w:divsChild>
                        <w:div w:id="573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96838">
      <w:bodyDiv w:val="1"/>
      <w:marLeft w:val="0"/>
      <w:marRight w:val="0"/>
      <w:marTop w:val="0"/>
      <w:marBottom w:val="0"/>
      <w:divBdr>
        <w:top w:val="none" w:sz="0" w:space="0" w:color="auto"/>
        <w:left w:val="none" w:sz="0" w:space="0" w:color="auto"/>
        <w:bottom w:val="none" w:sz="0" w:space="0" w:color="auto"/>
        <w:right w:val="none" w:sz="0" w:space="0" w:color="auto"/>
      </w:divBdr>
      <w:divsChild>
        <w:div w:id="973874106">
          <w:marLeft w:val="0"/>
          <w:marRight w:val="0"/>
          <w:marTop w:val="0"/>
          <w:marBottom w:val="0"/>
          <w:divBdr>
            <w:top w:val="none" w:sz="0" w:space="0" w:color="auto"/>
            <w:left w:val="none" w:sz="0" w:space="0" w:color="auto"/>
            <w:bottom w:val="none" w:sz="0" w:space="0" w:color="auto"/>
            <w:right w:val="none" w:sz="0" w:space="0" w:color="auto"/>
          </w:divBdr>
          <w:divsChild>
            <w:div w:id="1200436966">
              <w:marLeft w:val="0"/>
              <w:marRight w:val="0"/>
              <w:marTop w:val="0"/>
              <w:marBottom w:val="0"/>
              <w:divBdr>
                <w:top w:val="none" w:sz="0" w:space="0" w:color="auto"/>
                <w:left w:val="none" w:sz="0" w:space="0" w:color="auto"/>
                <w:bottom w:val="none" w:sz="0" w:space="0" w:color="auto"/>
                <w:right w:val="none" w:sz="0" w:space="0" w:color="auto"/>
              </w:divBdr>
              <w:divsChild>
                <w:div w:id="1658608438">
                  <w:marLeft w:val="0"/>
                  <w:marRight w:val="0"/>
                  <w:marTop w:val="0"/>
                  <w:marBottom w:val="0"/>
                  <w:divBdr>
                    <w:top w:val="none" w:sz="0" w:space="0" w:color="auto"/>
                    <w:left w:val="none" w:sz="0" w:space="0" w:color="auto"/>
                    <w:bottom w:val="none" w:sz="0" w:space="0" w:color="auto"/>
                    <w:right w:val="none" w:sz="0" w:space="0" w:color="auto"/>
                  </w:divBdr>
                  <w:divsChild>
                    <w:div w:id="1097021303">
                      <w:marLeft w:val="0"/>
                      <w:marRight w:val="0"/>
                      <w:marTop w:val="0"/>
                      <w:marBottom w:val="0"/>
                      <w:divBdr>
                        <w:top w:val="none" w:sz="0" w:space="0" w:color="auto"/>
                        <w:left w:val="none" w:sz="0" w:space="0" w:color="auto"/>
                        <w:bottom w:val="none" w:sz="0" w:space="0" w:color="auto"/>
                        <w:right w:val="none" w:sz="0" w:space="0" w:color="auto"/>
                      </w:divBdr>
                      <w:divsChild>
                        <w:div w:id="356588748">
                          <w:marLeft w:val="0"/>
                          <w:marRight w:val="0"/>
                          <w:marTop w:val="0"/>
                          <w:marBottom w:val="0"/>
                          <w:divBdr>
                            <w:top w:val="single" w:sz="2" w:space="0" w:color="E1E1E1"/>
                            <w:left w:val="single" w:sz="2" w:space="0" w:color="E1E1E1"/>
                            <w:bottom w:val="single" w:sz="2" w:space="0" w:color="E1E1E1"/>
                            <w:right w:val="single" w:sz="2" w:space="0" w:color="E1E1E1"/>
                          </w:divBdr>
                          <w:divsChild>
                            <w:div w:id="6276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63665">
      <w:bodyDiv w:val="1"/>
      <w:marLeft w:val="0"/>
      <w:marRight w:val="0"/>
      <w:marTop w:val="0"/>
      <w:marBottom w:val="0"/>
      <w:divBdr>
        <w:top w:val="none" w:sz="0" w:space="0" w:color="auto"/>
        <w:left w:val="none" w:sz="0" w:space="0" w:color="auto"/>
        <w:bottom w:val="none" w:sz="0" w:space="0" w:color="auto"/>
        <w:right w:val="none" w:sz="0" w:space="0" w:color="auto"/>
      </w:divBdr>
    </w:div>
    <w:div w:id="1138840744">
      <w:bodyDiv w:val="1"/>
      <w:marLeft w:val="0"/>
      <w:marRight w:val="0"/>
      <w:marTop w:val="0"/>
      <w:marBottom w:val="0"/>
      <w:divBdr>
        <w:top w:val="none" w:sz="0" w:space="0" w:color="auto"/>
        <w:left w:val="none" w:sz="0" w:space="0" w:color="auto"/>
        <w:bottom w:val="none" w:sz="0" w:space="0" w:color="auto"/>
        <w:right w:val="none" w:sz="0" w:space="0" w:color="auto"/>
      </w:divBdr>
      <w:divsChild>
        <w:div w:id="1275551332">
          <w:marLeft w:val="0"/>
          <w:marRight w:val="0"/>
          <w:marTop w:val="0"/>
          <w:marBottom w:val="0"/>
          <w:divBdr>
            <w:top w:val="none" w:sz="0" w:space="0" w:color="auto"/>
            <w:left w:val="none" w:sz="0" w:space="0" w:color="auto"/>
            <w:bottom w:val="none" w:sz="0" w:space="0" w:color="auto"/>
            <w:right w:val="none" w:sz="0" w:space="0" w:color="auto"/>
          </w:divBdr>
          <w:divsChild>
            <w:div w:id="1600333882">
              <w:marLeft w:val="0"/>
              <w:marRight w:val="0"/>
              <w:marTop w:val="0"/>
              <w:marBottom w:val="0"/>
              <w:divBdr>
                <w:top w:val="none" w:sz="0" w:space="0" w:color="auto"/>
                <w:left w:val="none" w:sz="0" w:space="0" w:color="auto"/>
                <w:bottom w:val="none" w:sz="0" w:space="0" w:color="auto"/>
                <w:right w:val="none" w:sz="0" w:space="0" w:color="auto"/>
              </w:divBdr>
              <w:divsChild>
                <w:div w:id="1157458243">
                  <w:marLeft w:val="0"/>
                  <w:marRight w:val="0"/>
                  <w:marTop w:val="0"/>
                  <w:marBottom w:val="0"/>
                  <w:divBdr>
                    <w:top w:val="none" w:sz="0" w:space="0" w:color="auto"/>
                    <w:left w:val="none" w:sz="0" w:space="0" w:color="auto"/>
                    <w:bottom w:val="none" w:sz="0" w:space="0" w:color="auto"/>
                    <w:right w:val="none" w:sz="0" w:space="0" w:color="auto"/>
                  </w:divBdr>
                  <w:divsChild>
                    <w:div w:id="13996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58163">
      <w:bodyDiv w:val="1"/>
      <w:marLeft w:val="0"/>
      <w:marRight w:val="0"/>
      <w:marTop w:val="0"/>
      <w:marBottom w:val="0"/>
      <w:divBdr>
        <w:top w:val="none" w:sz="0" w:space="0" w:color="auto"/>
        <w:left w:val="none" w:sz="0" w:space="0" w:color="auto"/>
        <w:bottom w:val="none" w:sz="0" w:space="0" w:color="auto"/>
        <w:right w:val="none" w:sz="0" w:space="0" w:color="auto"/>
      </w:divBdr>
    </w:div>
    <w:div w:id="1450397567">
      <w:bodyDiv w:val="1"/>
      <w:marLeft w:val="0"/>
      <w:marRight w:val="0"/>
      <w:marTop w:val="0"/>
      <w:marBottom w:val="0"/>
      <w:divBdr>
        <w:top w:val="none" w:sz="0" w:space="0" w:color="auto"/>
        <w:left w:val="none" w:sz="0" w:space="0" w:color="auto"/>
        <w:bottom w:val="none" w:sz="0" w:space="0" w:color="auto"/>
        <w:right w:val="none" w:sz="0" w:space="0" w:color="auto"/>
      </w:divBdr>
      <w:divsChild>
        <w:div w:id="63993012">
          <w:marLeft w:val="0"/>
          <w:marRight w:val="0"/>
          <w:marTop w:val="0"/>
          <w:marBottom w:val="0"/>
          <w:divBdr>
            <w:top w:val="none" w:sz="0" w:space="0" w:color="auto"/>
            <w:left w:val="none" w:sz="0" w:space="0" w:color="auto"/>
            <w:bottom w:val="none" w:sz="0" w:space="0" w:color="auto"/>
            <w:right w:val="none" w:sz="0" w:space="0" w:color="auto"/>
          </w:divBdr>
          <w:divsChild>
            <w:div w:id="165681244">
              <w:marLeft w:val="0"/>
              <w:marRight w:val="0"/>
              <w:marTop w:val="0"/>
              <w:marBottom w:val="0"/>
              <w:divBdr>
                <w:top w:val="none" w:sz="0" w:space="0" w:color="auto"/>
                <w:left w:val="none" w:sz="0" w:space="0" w:color="auto"/>
                <w:bottom w:val="none" w:sz="0" w:space="0" w:color="auto"/>
                <w:right w:val="none" w:sz="0" w:space="0" w:color="auto"/>
              </w:divBdr>
              <w:divsChild>
                <w:div w:id="785587743">
                  <w:marLeft w:val="0"/>
                  <w:marRight w:val="0"/>
                  <w:marTop w:val="0"/>
                  <w:marBottom w:val="0"/>
                  <w:divBdr>
                    <w:top w:val="none" w:sz="0" w:space="0" w:color="auto"/>
                    <w:left w:val="none" w:sz="0" w:space="0" w:color="auto"/>
                    <w:bottom w:val="none" w:sz="0" w:space="0" w:color="auto"/>
                    <w:right w:val="none" w:sz="0" w:space="0" w:color="auto"/>
                  </w:divBdr>
                  <w:divsChild>
                    <w:div w:id="2111313562">
                      <w:marLeft w:val="0"/>
                      <w:marRight w:val="0"/>
                      <w:marTop w:val="0"/>
                      <w:marBottom w:val="0"/>
                      <w:divBdr>
                        <w:top w:val="none" w:sz="0" w:space="0" w:color="auto"/>
                        <w:left w:val="none" w:sz="0" w:space="0" w:color="auto"/>
                        <w:bottom w:val="none" w:sz="0" w:space="0" w:color="auto"/>
                        <w:right w:val="none" w:sz="0" w:space="0" w:color="auto"/>
                      </w:divBdr>
                      <w:divsChild>
                        <w:div w:id="14918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512672">
      <w:bodyDiv w:val="1"/>
      <w:marLeft w:val="0"/>
      <w:marRight w:val="0"/>
      <w:marTop w:val="0"/>
      <w:marBottom w:val="0"/>
      <w:divBdr>
        <w:top w:val="none" w:sz="0" w:space="0" w:color="auto"/>
        <w:left w:val="none" w:sz="0" w:space="0" w:color="auto"/>
        <w:bottom w:val="none" w:sz="0" w:space="0" w:color="auto"/>
        <w:right w:val="none" w:sz="0" w:space="0" w:color="auto"/>
      </w:divBdr>
      <w:divsChild>
        <w:div w:id="1960255936">
          <w:marLeft w:val="0"/>
          <w:marRight w:val="0"/>
          <w:marTop w:val="0"/>
          <w:marBottom w:val="0"/>
          <w:divBdr>
            <w:top w:val="none" w:sz="0" w:space="0" w:color="auto"/>
            <w:left w:val="none" w:sz="0" w:space="0" w:color="auto"/>
            <w:bottom w:val="none" w:sz="0" w:space="0" w:color="auto"/>
            <w:right w:val="none" w:sz="0" w:space="0" w:color="auto"/>
          </w:divBdr>
          <w:divsChild>
            <w:div w:id="434711601">
              <w:marLeft w:val="0"/>
              <w:marRight w:val="0"/>
              <w:marTop w:val="0"/>
              <w:marBottom w:val="0"/>
              <w:divBdr>
                <w:top w:val="none" w:sz="0" w:space="0" w:color="auto"/>
                <w:left w:val="none" w:sz="0" w:space="0" w:color="auto"/>
                <w:bottom w:val="none" w:sz="0" w:space="0" w:color="auto"/>
                <w:right w:val="none" w:sz="0" w:space="0" w:color="auto"/>
              </w:divBdr>
              <w:divsChild>
                <w:div w:id="19691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8712">
      <w:bodyDiv w:val="1"/>
      <w:marLeft w:val="0"/>
      <w:marRight w:val="0"/>
      <w:marTop w:val="0"/>
      <w:marBottom w:val="0"/>
      <w:divBdr>
        <w:top w:val="none" w:sz="0" w:space="0" w:color="auto"/>
        <w:left w:val="none" w:sz="0" w:space="0" w:color="auto"/>
        <w:bottom w:val="none" w:sz="0" w:space="0" w:color="auto"/>
        <w:right w:val="none" w:sz="0" w:space="0" w:color="auto"/>
      </w:divBdr>
      <w:divsChild>
        <w:div w:id="131289323">
          <w:marLeft w:val="0"/>
          <w:marRight w:val="0"/>
          <w:marTop w:val="0"/>
          <w:marBottom w:val="0"/>
          <w:divBdr>
            <w:top w:val="none" w:sz="0" w:space="0" w:color="auto"/>
            <w:left w:val="none" w:sz="0" w:space="0" w:color="auto"/>
            <w:bottom w:val="none" w:sz="0" w:space="0" w:color="auto"/>
            <w:right w:val="none" w:sz="0" w:space="0" w:color="auto"/>
          </w:divBdr>
          <w:divsChild>
            <w:div w:id="1890720953">
              <w:marLeft w:val="0"/>
              <w:marRight w:val="0"/>
              <w:marTop w:val="0"/>
              <w:marBottom w:val="0"/>
              <w:divBdr>
                <w:top w:val="none" w:sz="0" w:space="0" w:color="auto"/>
                <w:left w:val="none" w:sz="0" w:space="0" w:color="auto"/>
                <w:bottom w:val="none" w:sz="0" w:space="0" w:color="auto"/>
                <w:right w:val="none" w:sz="0" w:space="0" w:color="auto"/>
              </w:divBdr>
              <w:divsChild>
                <w:div w:id="561721927">
                  <w:marLeft w:val="0"/>
                  <w:marRight w:val="0"/>
                  <w:marTop w:val="0"/>
                  <w:marBottom w:val="0"/>
                  <w:divBdr>
                    <w:top w:val="none" w:sz="0" w:space="0" w:color="auto"/>
                    <w:left w:val="none" w:sz="0" w:space="0" w:color="auto"/>
                    <w:bottom w:val="none" w:sz="0" w:space="0" w:color="auto"/>
                    <w:right w:val="none" w:sz="0" w:space="0" w:color="auto"/>
                  </w:divBdr>
                  <w:divsChild>
                    <w:div w:id="843519098">
                      <w:marLeft w:val="0"/>
                      <w:marRight w:val="0"/>
                      <w:marTop w:val="0"/>
                      <w:marBottom w:val="0"/>
                      <w:divBdr>
                        <w:top w:val="none" w:sz="0" w:space="0" w:color="auto"/>
                        <w:left w:val="none" w:sz="0" w:space="0" w:color="auto"/>
                        <w:bottom w:val="none" w:sz="0" w:space="0" w:color="auto"/>
                        <w:right w:val="none" w:sz="0" w:space="0" w:color="auto"/>
                      </w:divBdr>
                      <w:divsChild>
                        <w:div w:id="917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645544">
      <w:bodyDiv w:val="1"/>
      <w:marLeft w:val="0"/>
      <w:marRight w:val="0"/>
      <w:marTop w:val="0"/>
      <w:marBottom w:val="0"/>
      <w:divBdr>
        <w:top w:val="none" w:sz="0" w:space="0" w:color="auto"/>
        <w:left w:val="none" w:sz="0" w:space="0" w:color="auto"/>
        <w:bottom w:val="none" w:sz="0" w:space="0" w:color="auto"/>
        <w:right w:val="none" w:sz="0" w:space="0" w:color="auto"/>
      </w:divBdr>
      <w:divsChild>
        <w:div w:id="193419877">
          <w:marLeft w:val="0"/>
          <w:marRight w:val="0"/>
          <w:marTop w:val="0"/>
          <w:marBottom w:val="0"/>
          <w:divBdr>
            <w:top w:val="none" w:sz="0" w:space="0" w:color="auto"/>
            <w:left w:val="none" w:sz="0" w:space="0" w:color="auto"/>
            <w:bottom w:val="none" w:sz="0" w:space="0" w:color="auto"/>
            <w:right w:val="none" w:sz="0" w:space="0" w:color="auto"/>
          </w:divBdr>
          <w:divsChild>
            <w:div w:id="1963613708">
              <w:marLeft w:val="0"/>
              <w:marRight w:val="0"/>
              <w:marTop w:val="0"/>
              <w:marBottom w:val="0"/>
              <w:divBdr>
                <w:top w:val="none" w:sz="0" w:space="0" w:color="auto"/>
                <w:left w:val="none" w:sz="0" w:space="0" w:color="auto"/>
                <w:bottom w:val="none" w:sz="0" w:space="0" w:color="auto"/>
                <w:right w:val="none" w:sz="0" w:space="0" w:color="auto"/>
              </w:divBdr>
              <w:divsChild>
                <w:div w:id="610934746">
                  <w:marLeft w:val="0"/>
                  <w:marRight w:val="0"/>
                  <w:marTop w:val="0"/>
                  <w:marBottom w:val="0"/>
                  <w:divBdr>
                    <w:top w:val="none" w:sz="0" w:space="0" w:color="auto"/>
                    <w:left w:val="none" w:sz="0" w:space="0" w:color="auto"/>
                    <w:bottom w:val="none" w:sz="0" w:space="0" w:color="auto"/>
                    <w:right w:val="none" w:sz="0" w:space="0" w:color="auto"/>
                  </w:divBdr>
                  <w:divsChild>
                    <w:div w:id="2078356194">
                      <w:marLeft w:val="0"/>
                      <w:marRight w:val="0"/>
                      <w:marTop w:val="0"/>
                      <w:marBottom w:val="0"/>
                      <w:divBdr>
                        <w:top w:val="none" w:sz="0" w:space="0" w:color="auto"/>
                        <w:left w:val="none" w:sz="0" w:space="0" w:color="auto"/>
                        <w:bottom w:val="none" w:sz="0" w:space="0" w:color="auto"/>
                        <w:right w:val="none" w:sz="0" w:space="0" w:color="auto"/>
                      </w:divBdr>
                      <w:divsChild>
                        <w:div w:id="9926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97858">
      <w:bodyDiv w:val="1"/>
      <w:marLeft w:val="0"/>
      <w:marRight w:val="0"/>
      <w:marTop w:val="0"/>
      <w:marBottom w:val="0"/>
      <w:divBdr>
        <w:top w:val="none" w:sz="0" w:space="0" w:color="auto"/>
        <w:left w:val="none" w:sz="0" w:space="0" w:color="auto"/>
        <w:bottom w:val="none" w:sz="0" w:space="0" w:color="auto"/>
        <w:right w:val="none" w:sz="0" w:space="0" w:color="auto"/>
      </w:divBdr>
    </w:div>
    <w:div w:id="20680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HowToTravel@mbta.com"/>
  <Relationship Id="rId11" Type="http://schemas.openxmlformats.org/officeDocument/2006/relationships/hyperlink" TargetMode="External" Target="http://www.mass.gov/eohhs/"/>
  <Relationship Id="rId12" Type="http://schemas.openxmlformats.org/officeDocument/2006/relationships/hyperlink" TargetMode="External" Target="http://www.mass.gov/eohhs/gov/commissions-and-initiatives/hst/travel-instruction.html"/>
  <Relationship Id="rId13" Type="http://schemas.openxmlformats.org/officeDocument/2006/relationships/hyperlink" TargetMode="External" Target="http://www.mass.gov/eohhs/gov/commissions-and-initiatives/hst/travel-instruction-map.html"/>
  <Relationship Id="rId14" Type="http://schemas.openxmlformats.org/officeDocument/2006/relationships/hyperlink" TargetMode="External" Target="mailto:leeroy.wagner@state.ma.us"/>
  <Relationship Id="rId15" Type="http://schemas.openxmlformats.org/officeDocument/2006/relationships/hyperlink" TargetMode="External" Target="http://www.readybus.org/"/>
  <Relationship Id="rId16" Type="http://schemas.openxmlformats.org/officeDocument/2006/relationships/hyperlink" TargetMode="External" Target="http://www.berkshirerta.com/contact.php"/>
  <Relationship Id="rId17" Type="http://schemas.openxmlformats.org/officeDocument/2006/relationships/hyperlink" TargetMode="External" Target="http://www.capecodtransit.org/"/>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2.png"/>
  <Relationship Id="rId7" Type="http://schemas.openxmlformats.org/officeDocument/2006/relationships/hyperlink" TargetMode="External" Target="http://www.massridematch.org/"/>
  <Relationship Id="rId8" Type="http://schemas.openxmlformats.org/officeDocument/2006/relationships/hyperlink" TargetMode="External" Target="http://www.mass.gov/hst"/>
  <Relationship Id="rId9" Type="http://schemas.openxmlformats.org/officeDocument/2006/relationships/hyperlink" TargetMode="External" Target="http://www.mass.gov/eohhs/provider/guidelines-resources/services-planning/hst/mobility-manage/creating-a-mobility-management-information-network.html"/>
</Relationships>

</file>

<file path=word/_rels/numbering.xml.rels><?xml version="1.0" encoding="UTF-8"?>

<Relationships xmlns="http://schemas.openxmlformats.org/package/2006/relationships">
  <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38872-7136-43A9-82C1-376DB66B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6683</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2015-06-12T14:55:00Z</dcterms:created>
  <dc:creator>sswets</dc:creator>
  <lastModifiedBy>Scher, Alison (MRC)</lastModifiedBy>
  <lastPrinted>2015-06-08T14:49:00Z</lastPrinted>
  <dcterms:modified xsi:type="dcterms:W3CDTF">2015-06-12T14:55:00Z</dcterms:modified>
  <revision>2</revision>
</coreProperties>
</file>