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7830" w:rsidP="7C7D518B" w:rsidRDefault="002A4964" w14:paraId="6641F607" w14:textId="2221BEA8">
      <w:pPr>
        <w:pStyle w:val="paragraph"/>
        <w:spacing w:before="0" w:beforeAutospacing="off" w:after="0" w:afterAutospacing="off"/>
        <w:textAlignment w:val="baseline"/>
      </w:pPr>
      <w:r w:rsidRPr="7C7D518B" w:rsidR="002A4964">
        <w:rPr>
          <w:rStyle w:val="normaltextrun"/>
        </w:rPr>
        <w:t>November 1</w:t>
      </w:r>
      <w:r w:rsidRPr="7C7D518B" w:rsidR="19A998F5">
        <w:rPr>
          <w:rStyle w:val="normaltextrun"/>
        </w:rPr>
        <w:t>5</w:t>
      </w:r>
      <w:r w:rsidRPr="7C7D518B" w:rsidR="00707830">
        <w:rPr>
          <w:rStyle w:val="normaltextrun"/>
        </w:rPr>
        <w:t>, 2021</w:t>
      </w:r>
      <w:r w:rsidRPr="7C7D518B" w:rsidR="00707830">
        <w:rPr>
          <w:rStyle w:val="eop"/>
        </w:rPr>
        <w:t> </w:t>
      </w:r>
    </w:p>
    <w:p w:rsidR="00707830" w:rsidP="00707830" w:rsidRDefault="00707830" w14:paraId="0B885744" w14:textId="7777777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:rsidR="00707830" w:rsidP="00707830" w:rsidRDefault="00707830" w14:paraId="088894B0" w14:textId="7777777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In accordance with Sections 18-25 of Chapter 30A of the Massachusetts General Laws and Chapter 20 of the Acts of 2021, notice is hereby given of a meeting of the Massachusetts Group Insurance Commission. The meeting will take place as noted below.</w:t>
      </w:r>
      <w:r>
        <w:rPr>
          <w:rStyle w:val="eop"/>
        </w:rPr>
        <w:t> </w:t>
      </w:r>
    </w:p>
    <w:p w:rsidR="00707830" w:rsidP="00707830" w:rsidRDefault="00707830" w14:paraId="7ABCD443" w14:textId="7777777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:rsidR="00707830" w:rsidP="00707830" w:rsidRDefault="00707830" w14:paraId="3928149D" w14:textId="77777777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>Massachusetts Group Insurance Commission</w:t>
      </w:r>
      <w:r>
        <w:rPr>
          <w:rStyle w:val="eop"/>
          <w:sz w:val="28"/>
          <w:szCs w:val="28"/>
        </w:rPr>
        <w:t> </w:t>
      </w:r>
    </w:p>
    <w:p w:rsidR="00707830" w:rsidP="00707830" w:rsidRDefault="00707830" w14:paraId="51AB91B1" w14:textId="77777777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sz w:val="28"/>
          <w:szCs w:val="28"/>
        </w:rPr>
        <w:t> </w:t>
      </w:r>
    </w:p>
    <w:p w:rsidR="00707830" w:rsidP="00707830" w:rsidRDefault="002A4964" w14:paraId="3E011828" w14:textId="32B9000A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>November 18</w:t>
      </w:r>
      <w:r w:rsidR="00707830">
        <w:rPr>
          <w:rStyle w:val="normaltextrun"/>
          <w:sz w:val="28"/>
          <w:szCs w:val="28"/>
        </w:rPr>
        <w:t>, 2021</w:t>
      </w:r>
      <w:r w:rsidR="00707830">
        <w:rPr>
          <w:rStyle w:val="eop"/>
          <w:sz w:val="28"/>
          <w:szCs w:val="28"/>
        </w:rPr>
        <w:t> </w:t>
      </w:r>
    </w:p>
    <w:p w:rsidR="00707830" w:rsidP="00707830" w:rsidRDefault="00707830" w14:paraId="4B087CBD" w14:textId="77777777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>8:30am-10:30am</w:t>
      </w:r>
      <w:r>
        <w:rPr>
          <w:rStyle w:val="eop"/>
          <w:sz w:val="28"/>
          <w:szCs w:val="28"/>
        </w:rPr>
        <w:t> </w:t>
      </w:r>
    </w:p>
    <w:p w:rsidR="00707830" w:rsidP="00707830" w:rsidRDefault="00707830" w14:paraId="1FA64012" w14:textId="77777777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>Remote Participation via Zoom</w:t>
      </w:r>
      <w:r>
        <w:rPr>
          <w:rStyle w:val="eop"/>
          <w:sz w:val="28"/>
          <w:szCs w:val="28"/>
        </w:rPr>
        <w:t> </w:t>
      </w:r>
    </w:p>
    <w:p w:rsidR="00707830" w:rsidP="00707830" w:rsidRDefault="00707830" w14:paraId="47F4AB1C" w14:textId="77777777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>Live Streaming available via the GIC’s </w:t>
      </w:r>
      <w:hyperlink w:tgtFrame="_blank" w:history="1" r:id="rId8">
        <w:r>
          <w:rPr>
            <w:rStyle w:val="normaltextrun"/>
            <w:color w:val="0563C1"/>
            <w:sz w:val="28"/>
            <w:szCs w:val="28"/>
            <w:u w:val="single"/>
          </w:rPr>
          <w:t>YouTube Channel</w:t>
        </w:r>
      </w:hyperlink>
      <w:r>
        <w:rPr>
          <w:rStyle w:val="eop"/>
          <w:sz w:val="28"/>
          <w:szCs w:val="28"/>
        </w:rPr>
        <w:t> </w:t>
      </w:r>
    </w:p>
    <w:p w:rsidR="00707830" w:rsidP="00707830" w:rsidRDefault="00707830" w14:paraId="10553056" w14:textId="77777777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</w:rPr>
        <w:t> </w:t>
      </w:r>
    </w:p>
    <w:p w:rsidR="00707830" w:rsidP="00707830" w:rsidRDefault="00707830" w14:paraId="2F2BFA95" w14:textId="77777777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>Public Meeting Agenda</w:t>
      </w:r>
      <w:r>
        <w:rPr>
          <w:rStyle w:val="eop"/>
        </w:rPr>
        <w:t> </w:t>
      </w:r>
    </w:p>
    <w:p w:rsidR="00707830" w:rsidP="00707830" w:rsidRDefault="00707830" w14:paraId="4538E777" w14:textId="77777777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</w:rPr>
        <w:t> </w:t>
      </w:r>
    </w:p>
    <w:p w:rsidR="00707830" w:rsidP="7C7D518B" w:rsidRDefault="00BE56A3" w14:paraId="3314A90E" w14:textId="2E956361">
      <w:pPr>
        <w:pStyle w:val="paragraph"/>
        <w:numPr>
          <w:ilvl w:val="0"/>
          <w:numId w:val="11"/>
        </w:numPr>
        <w:spacing w:before="0" w:beforeAutospacing="off" w:after="0" w:afterAutospacing="off"/>
        <w:ind/>
        <w:textAlignment w:val="baseline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C7D518B" w:rsidR="2BBD42D9">
        <w:rPr>
          <w:rStyle w:val="normaltextrun"/>
        </w:rPr>
        <w:t>A</w:t>
      </w:r>
      <w:r w:rsidRPr="7C7D518B" w:rsidR="00707830">
        <w:rPr>
          <w:rStyle w:val="normaltextrun"/>
        </w:rPr>
        <w:t xml:space="preserve">pproval of Minutes from </w:t>
      </w:r>
      <w:r w:rsidRPr="7C7D518B" w:rsidR="002A4964">
        <w:rPr>
          <w:rStyle w:val="normaltextrun"/>
        </w:rPr>
        <w:t>October 21</w:t>
      </w:r>
      <w:r w:rsidRPr="7C7D518B" w:rsidR="00707830">
        <w:rPr>
          <w:rStyle w:val="normaltextrun"/>
        </w:rPr>
        <w:t>, 2021 (Vote)</w:t>
      </w:r>
      <w:r w:rsidRPr="7C7D518B" w:rsidR="00707830">
        <w:rPr>
          <w:rStyle w:val="eop"/>
        </w:rPr>
        <w:t> </w:t>
      </w:r>
    </w:p>
    <w:p w:rsidR="00707830" w:rsidP="7C7D518B" w:rsidRDefault="00BE56A3" w14:paraId="3AA65C59" w14:textId="5E48B32C">
      <w:pPr>
        <w:pStyle w:val="paragraph"/>
        <w:numPr>
          <w:ilvl w:val="0"/>
          <w:numId w:val="11"/>
        </w:numPr>
        <w:spacing w:before="0" w:beforeAutospacing="off" w:after="0" w:afterAutospacing="off"/>
        <w:ind/>
        <w:textAlignment w:val="baseline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C7D518B" w:rsidR="00707830">
        <w:rPr>
          <w:rStyle w:val="normaltextrun"/>
        </w:rPr>
        <w:t>Executive Director’s Report</w:t>
      </w:r>
      <w:r w:rsidRPr="7C7D518B" w:rsidR="00707830">
        <w:rPr>
          <w:rStyle w:val="eop"/>
        </w:rPr>
        <w:t> </w:t>
      </w:r>
    </w:p>
    <w:p w:rsidR="00707830" w:rsidP="7C7D518B" w:rsidRDefault="00707830" w14:paraId="1B318924" w14:textId="77777777">
      <w:pPr>
        <w:pStyle w:val="paragraph"/>
        <w:numPr>
          <w:ilvl w:val="1"/>
          <w:numId w:val="11"/>
        </w:numPr>
        <w:spacing w:before="0" w:beforeAutospacing="off" w:after="0" w:afterAutospacing="off"/>
        <w:ind/>
        <w:textAlignment w:val="baseline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C7D518B" w:rsidR="00707830">
        <w:rPr>
          <w:rStyle w:val="normaltextrun"/>
        </w:rPr>
        <w:t>Calendar</w:t>
      </w:r>
      <w:r w:rsidRPr="7C7D518B" w:rsidR="00707830">
        <w:rPr>
          <w:rStyle w:val="eop"/>
        </w:rPr>
        <w:t> </w:t>
      </w:r>
    </w:p>
    <w:p w:rsidR="00707830" w:rsidP="7C7D518B" w:rsidRDefault="00707830" w14:paraId="5666F681" w14:textId="77777777">
      <w:pPr>
        <w:pStyle w:val="paragraph"/>
        <w:numPr>
          <w:ilvl w:val="1"/>
          <w:numId w:val="11"/>
        </w:numPr>
        <w:spacing w:before="0" w:beforeAutospacing="off" w:after="0" w:afterAutospacing="off"/>
        <w:ind/>
        <w:textAlignment w:val="baseline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C7D518B" w:rsidR="00707830">
        <w:rPr>
          <w:rStyle w:val="normaltextrun"/>
        </w:rPr>
        <w:t>Human Resources</w:t>
      </w:r>
      <w:r w:rsidRPr="7C7D518B" w:rsidR="00707830">
        <w:rPr>
          <w:rStyle w:val="eop"/>
        </w:rPr>
        <w:t> </w:t>
      </w:r>
    </w:p>
    <w:p w:rsidR="00707830" w:rsidP="7C7D518B" w:rsidRDefault="00707830" w14:paraId="470B9731" w14:textId="77777777">
      <w:pPr>
        <w:pStyle w:val="paragraph"/>
        <w:numPr>
          <w:ilvl w:val="1"/>
          <w:numId w:val="11"/>
        </w:numPr>
        <w:spacing w:before="0" w:beforeAutospacing="off" w:after="0" w:afterAutospacing="off"/>
        <w:ind/>
        <w:textAlignment w:val="baseline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C7D518B" w:rsidR="00707830">
        <w:rPr>
          <w:rStyle w:val="normaltextrun"/>
        </w:rPr>
        <w:t>Communications, Legislation, and Municipalities</w:t>
      </w:r>
      <w:r w:rsidRPr="7C7D518B" w:rsidR="00707830">
        <w:rPr>
          <w:rStyle w:val="eop"/>
        </w:rPr>
        <w:t> </w:t>
      </w:r>
    </w:p>
    <w:p w:rsidR="00707830" w:rsidP="7C7D518B" w:rsidRDefault="00707830" w14:paraId="22B414F5" w14:textId="77777777">
      <w:pPr>
        <w:pStyle w:val="paragraph"/>
        <w:numPr>
          <w:ilvl w:val="1"/>
          <w:numId w:val="11"/>
        </w:numPr>
        <w:spacing w:before="0" w:beforeAutospacing="off" w:after="0" w:afterAutospacing="off"/>
        <w:ind/>
        <w:textAlignment w:val="baseline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C7D518B" w:rsidR="00707830">
        <w:rPr>
          <w:rStyle w:val="normaltextrun"/>
        </w:rPr>
        <w:t>COVID-19</w:t>
      </w:r>
      <w:r w:rsidRPr="7C7D518B" w:rsidR="00707830">
        <w:rPr>
          <w:rStyle w:val="eop"/>
        </w:rPr>
        <w:t> </w:t>
      </w:r>
    </w:p>
    <w:p w:rsidR="00707830" w:rsidP="7C7D518B" w:rsidRDefault="00BE56A3" w14:paraId="7A0FA640" w14:textId="144A7A90">
      <w:pPr>
        <w:pStyle w:val="paragraph"/>
        <w:numPr>
          <w:ilvl w:val="1"/>
          <w:numId w:val="11"/>
        </w:numPr>
        <w:spacing w:before="0" w:beforeAutospacing="off" w:after="0" w:afterAutospacing="off"/>
        <w:ind/>
        <w:textAlignment w:val="baseline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C7D518B" w:rsidR="00707830">
        <w:rPr>
          <w:rStyle w:val="normaltextrun"/>
        </w:rPr>
        <w:t>Engagement &amp; Conjoint Survey</w:t>
      </w:r>
      <w:r w:rsidRPr="7C7D518B" w:rsidR="00707830">
        <w:rPr>
          <w:rStyle w:val="eop"/>
        </w:rPr>
        <w:t> </w:t>
      </w:r>
    </w:p>
    <w:p w:rsidR="00707830" w:rsidP="7C7D518B" w:rsidRDefault="00BE56A3" w14:paraId="756B7780" w14:textId="1FB324D4">
      <w:pPr>
        <w:pStyle w:val="paragraph"/>
        <w:numPr>
          <w:ilvl w:val="0"/>
          <w:numId w:val="11"/>
        </w:numPr>
        <w:spacing w:before="0" w:beforeAutospacing="off" w:after="0" w:afterAutospacing="off"/>
        <w:ind/>
        <w:textAlignment w:val="baseline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C7D518B" w:rsidR="00434964">
        <w:rPr>
          <w:rStyle w:val="normaltextrun"/>
        </w:rPr>
        <w:t>Annual Stewardship Report</w:t>
      </w:r>
      <w:r w:rsidRPr="7C7D518B" w:rsidR="61BFA0AB">
        <w:rPr>
          <w:rStyle w:val="normaltextrun"/>
        </w:rPr>
        <w:t xml:space="preserve"> - </w:t>
      </w:r>
      <w:r w:rsidRPr="7C7D518B" w:rsidR="61BFA0AB">
        <w:rPr>
          <w:rStyle w:val="normaltextrun"/>
        </w:rPr>
        <w:t xml:space="preserve">Review </w:t>
      </w:r>
      <w:r w:rsidRPr="7C7D518B" w:rsidR="036F5A8D">
        <w:rPr>
          <w:rStyle w:val="normaltextrun"/>
        </w:rPr>
        <w:t xml:space="preserve">of vendors’ </w:t>
      </w:r>
      <w:r w:rsidRPr="7C7D518B" w:rsidR="61BFA0AB">
        <w:rPr>
          <w:rStyle w:val="normaltextrun"/>
        </w:rPr>
        <w:t>performance and trends.</w:t>
      </w:r>
    </w:p>
    <w:p w:rsidR="00707830" w:rsidP="7C7D518B" w:rsidRDefault="00BE56A3" w14:paraId="36D46150" w14:textId="7EC4DDDC">
      <w:pPr>
        <w:pStyle w:val="paragraph"/>
        <w:numPr>
          <w:ilvl w:val="0"/>
          <w:numId w:val="11"/>
        </w:numPr>
        <w:spacing w:before="0" w:beforeAutospacing="off" w:after="0" w:afterAutospacing="off"/>
        <w:ind/>
        <w:textAlignment w:val="baseline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C7D518B" w:rsidR="52E9E634">
        <w:rPr>
          <w:rStyle w:val="normaltextrun"/>
        </w:rPr>
        <w:t>H</w:t>
      </w:r>
      <w:r w:rsidRPr="7C7D518B" w:rsidR="00BE56A3">
        <w:rPr>
          <w:rStyle w:val="normaltextrun"/>
        </w:rPr>
        <w:t>ealth Benefit Procurement Strategy Update</w:t>
      </w:r>
    </w:p>
    <w:p w:rsidR="00BE56A3" w:rsidP="7C7D518B" w:rsidRDefault="00BE56A3" w14:paraId="22220AAA" w14:textId="77777777">
      <w:pPr>
        <w:pStyle w:val="paragraph"/>
        <w:numPr>
          <w:ilvl w:val="0"/>
          <w:numId w:val="11"/>
        </w:numPr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C7D518B" w:rsidR="00BE56A3">
        <w:rPr>
          <w:rStyle w:val="normaltextrun"/>
        </w:rPr>
        <w:t>Other Business &amp; Adjournment</w:t>
      </w:r>
      <w:r w:rsidRPr="7C7D518B" w:rsidR="00BE56A3">
        <w:rPr>
          <w:rStyle w:val="eop"/>
        </w:rPr>
        <w:t> </w:t>
      </w:r>
    </w:p>
    <w:p w:rsidR="00165958" w:rsidRDefault="00BE56A3" w14:paraId="13BB8E67" w14:textId="77777777"/>
    <w:sectPr w:rsidR="0016595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)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26084F"/>
    <w:multiLevelType w:val="multilevel"/>
    <w:tmpl w:val="DCF4117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413C4"/>
    <w:multiLevelType w:val="multilevel"/>
    <w:tmpl w:val="F000BB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B660B"/>
    <w:multiLevelType w:val="multilevel"/>
    <w:tmpl w:val="0186BEF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4132A7"/>
    <w:multiLevelType w:val="multilevel"/>
    <w:tmpl w:val="F7B80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BFD0CB3"/>
    <w:multiLevelType w:val="multilevel"/>
    <w:tmpl w:val="B662867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A43B3"/>
    <w:multiLevelType w:val="multilevel"/>
    <w:tmpl w:val="E7E4DC3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F4624"/>
    <w:multiLevelType w:val="multilevel"/>
    <w:tmpl w:val="2976DFB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463F72"/>
    <w:multiLevelType w:val="multilevel"/>
    <w:tmpl w:val="61661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55B3152"/>
    <w:multiLevelType w:val="multilevel"/>
    <w:tmpl w:val="865C1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9FA426F"/>
    <w:multiLevelType w:val="multilevel"/>
    <w:tmpl w:val="E04C4CB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1">
    <w:abstractNumId w:val="10"/>
  </w: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30"/>
    <w:rsid w:val="002A4964"/>
    <w:rsid w:val="003065AB"/>
    <w:rsid w:val="00434964"/>
    <w:rsid w:val="004509BA"/>
    <w:rsid w:val="00707830"/>
    <w:rsid w:val="0096702C"/>
    <w:rsid w:val="00BE56A3"/>
    <w:rsid w:val="00CB47B6"/>
    <w:rsid w:val="00F62A06"/>
    <w:rsid w:val="036F5A8D"/>
    <w:rsid w:val="1070FCC9"/>
    <w:rsid w:val="19A998F5"/>
    <w:rsid w:val="2BBD42D9"/>
    <w:rsid w:val="30F79D8D"/>
    <w:rsid w:val="32152CE2"/>
    <w:rsid w:val="32936DEE"/>
    <w:rsid w:val="48955761"/>
    <w:rsid w:val="515BBBAD"/>
    <w:rsid w:val="52E9E634"/>
    <w:rsid w:val="5F080D09"/>
    <w:rsid w:val="61BFA0AB"/>
    <w:rsid w:val="7C7D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9E9E"/>
  <w15:chartTrackingRefBased/>
  <w15:docId w15:val="{3DDB7507-603F-4C26-926D-17E0C797FE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07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07830"/>
  </w:style>
  <w:style w:type="character" w:styleId="eop" w:customStyle="1">
    <w:name w:val="eop"/>
    <w:basedOn w:val="DefaultParagraphFont"/>
    <w:rsid w:val="0070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2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bd6PdXLXzHM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4" ma:contentTypeDescription="Create a new document." ma:contentTypeScope="" ma:versionID="c84bc6e44c2f682b1b4d6e19398458ee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95d5936a2e69a4d86c84ec602b33fdf1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A334B-5398-4FD3-8F3F-3A849B769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F9E04F-0E8F-4767-A588-2814D4B2F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2FE14-F10E-47AE-B486-7C02A6BF06F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Commonwealth of Massachusetts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Helmke, Tansey (GIC)</dc:creator>
  <keywords/>
  <dc:description/>
  <lastModifiedBy>Helmke, Tansey (GIC)</lastModifiedBy>
  <revision>4</revision>
  <dcterms:created xsi:type="dcterms:W3CDTF">2021-11-12T15:22:00.0000000Z</dcterms:created>
  <dcterms:modified xsi:type="dcterms:W3CDTF">2021-11-15T16:33:59.4687770Z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</Properties>
</file>