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1CE" w:rsidRDefault="00025E7D" w:rsidP="00025E7D">
      <w:pPr>
        <w:pStyle w:val="Heading1"/>
      </w:pPr>
      <w:bookmarkStart w:id="0" w:name="_GoBack"/>
      <w:bookmarkEnd w:id="0"/>
      <w:r>
        <w:t>Wheels to Work Program</w:t>
      </w:r>
    </w:p>
    <w:p w:rsidR="00025E7D" w:rsidRDefault="00025E7D" w:rsidP="00025E7D">
      <w:pPr>
        <w:spacing w:after="0" w:line="240" w:lineRule="auto"/>
      </w:pPr>
      <w:r>
        <w:t>Image: smiling woman with young boy next to car</w:t>
      </w:r>
    </w:p>
    <w:p w:rsidR="00025E7D" w:rsidRDefault="00025E7D" w:rsidP="00025E7D">
      <w:pPr>
        <w:spacing w:after="0" w:line="240" w:lineRule="auto"/>
      </w:pPr>
    </w:p>
    <w:p w:rsidR="00025E7D" w:rsidRDefault="00025E7D" w:rsidP="00025E7D">
      <w:pPr>
        <w:spacing w:after="0" w:line="240" w:lineRule="auto"/>
      </w:pPr>
      <w:proofErr w:type="gramStart"/>
      <w:r>
        <w:t>Empowering People.</w:t>
      </w:r>
      <w:proofErr w:type="gramEnd"/>
      <w:r>
        <w:t xml:space="preserve"> </w:t>
      </w:r>
      <w:proofErr w:type="gramStart"/>
      <w:r>
        <w:t>Strengthening Communities.</w:t>
      </w:r>
      <w:proofErr w:type="gramEnd"/>
    </w:p>
    <w:p w:rsidR="00025E7D" w:rsidRDefault="00025E7D" w:rsidP="00025E7D">
      <w:pPr>
        <w:spacing w:after="0" w:line="240" w:lineRule="auto"/>
      </w:pPr>
    </w:p>
    <w:p w:rsidR="00025E7D" w:rsidRDefault="00025E7D" w:rsidP="00025E7D">
      <w:pPr>
        <w:spacing w:after="0" w:line="240" w:lineRule="auto"/>
      </w:pPr>
      <w:r>
        <w:t>Good News Garage</w:t>
      </w:r>
    </w:p>
    <w:p w:rsidR="00025E7D" w:rsidRDefault="00025E7D" w:rsidP="00025E7D">
      <w:pPr>
        <w:spacing w:after="0" w:line="240" w:lineRule="auto"/>
      </w:pPr>
      <w:r>
        <w:t xml:space="preserve">A member of </w:t>
      </w:r>
      <w:proofErr w:type="spellStart"/>
      <w:r>
        <w:t>Ascentria</w:t>
      </w:r>
      <w:proofErr w:type="spellEnd"/>
      <w:r>
        <w:t xml:space="preserve"> Care Alliance</w:t>
      </w:r>
    </w:p>
    <w:p w:rsidR="00025E7D" w:rsidRDefault="00025E7D" w:rsidP="00025E7D">
      <w:pPr>
        <w:spacing w:after="0" w:line="240" w:lineRule="auto"/>
      </w:pPr>
    </w:p>
    <w:p w:rsidR="00025E7D" w:rsidRDefault="00025E7D" w:rsidP="00025E7D">
      <w:pPr>
        <w:spacing w:after="0" w:line="240" w:lineRule="auto"/>
      </w:pPr>
      <w:r>
        <w:t>Image: car with GNG license plate</w:t>
      </w:r>
    </w:p>
    <w:p w:rsidR="00025E7D" w:rsidRDefault="00025E7D" w:rsidP="00025E7D">
      <w:pPr>
        <w:spacing w:after="0" w:line="240" w:lineRule="auto"/>
      </w:pPr>
    </w:p>
    <w:p w:rsidR="00025E7D" w:rsidRDefault="00025E7D" w:rsidP="00025E7D">
      <w:pPr>
        <w:pStyle w:val="Heading2"/>
      </w:pPr>
      <w:r>
        <w:t>Who we are</w:t>
      </w:r>
    </w:p>
    <w:p w:rsidR="00025E7D" w:rsidRDefault="00025E7D" w:rsidP="00025E7D">
      <w:pPr>
        <w:spacing w:after="0" w:line="240" w:lineRule="auto"/>
      </w:pPr>
      <w:r>
        <w:t xml:space="preserve">Good News Garage launched in 1996 as one of the nation’s first car donation nonprofits providing affordable and reliable transportation options for people in need. More than 4,000 New England families have received a reliable vehicle from Good News Garage. We are a member of </w:t>
      </w:r>
      <w:proofErr w:type="spellStart"/>
      <w:r>
        <w:t>Ascentria</w:t>
      </w:r>
      <w:proofErr w:type="spellEnd"/>
      <w:r>
        <w:t xml:space="preserve"> Care</w:t>
      </w:r>
    </w:p>
    <w:p w:rsidR="00025E7D" w:rsidRDefault="00025E7D" w:rsidP="00025E7D">
      <w:pPr>
        <w:spacing w:after="0" w:line="240" w:lineRule="auto"/>
      </w:pPr>
      <w:r>
        <w:t>Alliance based in Worcester, Massachusetts.</w:t>
      </w:r>
    </w:p>
    <w:p w:rsidR="00025E7D" w:rsidRDefault="00025E7D" w:rsidP="00025E7D">
      <w:pPr>
        <w:spacing w:after="0" w:line="240" w:lineRule="auto"/>
      </w:pPr>
    </w:p>
    <w:p w:rsidR="00025E7D" w:rsidRDefault="00025E7D" w:rsidP="00025E7D">
      <w:pPr>
        <w:pStyle w:val="Heading2"/>
      </w:pPr>
      <w:r>
        <w:t>What we do</w:t>
      </w:r>
    </w:p>
    <w:p w:rsidR="00025E7D" w:rsidRDefault="00025E7D" w:rsidP="00025E7D">
      <w:pPr>
        <w:spacing w:after="0" w:line="240" w:lineRule="auto"/>
      </w:pPr>
      <w:r>
        <w:t>Good News Garage accepts donated cars, vans, trucks and cash donations from people who want to help a neighbor in need. Donated vehicles receive a full inspection that identifies the suitability of the vehicle for a family. Program-qualified vehicles are repaired and awarded to low income families</w:t>
      </w:r>
    </w:p>
    <w:p w:rsidR="00025E7D" w:rsidRDefault="00025E7D" w:rsidP="00025E7D">
      <w:pPr>
        <w:spacing w:after="0" w:line="240" w:lineRule="auto"/>
      </w:pPr>
      <w:proofErr w:type="gramStart"/>
      <w:r>
        <w:t>who</w:t>
      </w:r>
      <w:proofErr w:type="gramEnd"/>
      <w:r>
        <w:t xml:space="preserve"> could not otherwise afford one.</w:t>
      </w:r>
    </w:p>
    <w:p w:rsidR="00025E7D" w:rsidRDefault="00025E7D" w:rsidP="00025E7D">
      <w:pPr>
        <w:spacing w:after="0" w:line="240" w:lineRule="auto"/>
      </w:pPr>
    </w:p>
    <w:p w:rsidR="00025E7D" w:rsidRDefault="00025E7D" w:rsidP="00025E7D">
      <w:pPr>
        <w:pStyle w:val="Heading2"/>
      </w:pPr>
      <w:r>
        <w:t>Who we serve</w:t>
      </w:r>
    </w:p>
    <w:p w:rsidR="00025E7D" w:rsidRDefault="00025E7D" w:rsidP="00025E7D">
      <w:pPr>
        <w:spacing w:after="0" w:line="240" w:lineRule="auto"/>
      </w:pPr>
      <w:r w:rsidRPr="00025E7D">
        <w:rPr>
          <w:rStyle w:val="Heading3Char"/>
        </w:rPr>
        <w:t>Massachusetts:</w:t>
      </w:r>
      <w:r>
        <w:t xml:space="preserve"> Clients participating with the Massachusetts Rehabilitation Commission (MRC) who are seeking employment. Applicants must be referred by a MRC caseworker.</w:t>
      </w:r>
    </w:p>
    <w:p w:rsidR="00025E7D" w:rsidRDefault="00025E7D" w:rsidP="00025E7D">
      <w:pPr>
        <w:spacing w:after="0" w:line="240" w:lineRule="auto"/>
      </w:pPr>
      <w:r w:rsidRPr="00025E7D">
        <w:rPr>
          <w:rStyle w:val="Heading3Char"/>
        </w:rPr>
        <w:t>New Hampshire</w:t>
      </w:r>
      <w:r>
        <w:t>: Individuals working with the NH Employment Program (NHEP) who are receiving TANF cash benefits and are in an approved work or training activity. Applicants must be referred by a NHEP caseworker.</w:t>
      </w:r>
    </w:p>
    <w:p w:rsidR="00025E7D" w:rsidRDefault="00025E7D" w:rsidP="00025E7D">
      <w:pPr>
        <w:spacing w:after="0" w:line="240" w:lineRule="auto"/>
      </w:pPr>
    </w:p>
    <w:p w:rsidR="00025E7D" w:rsidRDefault="00025E7D" w:rsidP="00025E7D">
      <w:pPr>
        <w:pStyle w:val="Heading2"/>
      </w:pPr>
      <w:r>
        <w:t>Donate a car…Change a life!</w:t>
      </w:r>
    </w:p>
    <w:p w:rsidR="00025E7D" w:rsidRDefault="00025E7D" w:rsidP="00025E7D">
      <w:pPr>
        <w:spacing w:after="0" w:line="240" w:lineRule="auto"/>
      </w:pPr>
      <w:r>
        <w:t>We accept all types of vehicles — any make, model and age. Every vehicle is important and helps fund our programs. Donating to Good News Garage offers the following benefits:</w:t>
      </w:r>
    </w:p>
    <w:p w:rsidR="00025E7D" w:rsidRDefault="00025E7D" w:rsidP="00025E7D">
      <w:pPr>
        <w:spacing w:after="0" w:line="240" w:lineRule="auto"/>
      </w:pPr>
      <w:r>
        <w:t>• A life changing program that repairs and provides as many donated vehicles as possible to local families.</w:t>
      </w:r>
    </w:p>
    <w:p w:rsidR="00025E7D" w:rsidRDefault="00025E7D" w:rsidP="00025E7D">
      <w:pPr>
        <w:spacing w:after="0" w:line="240" w:lineRule="auto"/>
      </w:pPr>
      <w:r>
        <w:t>• Free towing or pick-up from all six New England states.</w:t>
      </w:r>
    </w:p>
    <w:p w:rsidR="00025E7D" w:rsidRDefault="00025E7D" w:rsidP="00025E7D">
      <w:pPr>
        <w:spacing w:after="0" w:line="240" w:lineRule="auto"/>
      </w:pPr>
      <w:r>
        <w:t>• Partnerships with local garages and auto services which</w:t>
      </w:r>
      <w:r w:rsidR="007146F2">
        <w:t xml:space="preserve"> </w:t>
      </w:r>
      <w:r>
        <w:t>support the business community.</w:t>
      </w:r>
    </w:p>
    <w:p w:rsidR="00025E7D" w:rsidRDefault="00025E7D" w:rsidP="00025E7D">
      <w:pPr>
        <w:spacing w:after="0" w:line="240" w:lineRule="auto"/>
      </w:pPr>
      <w:r>
        <w:t>• A generous tax deduction — up to the vehicle’s full fair market value — when the donated vehicle is provided to a family.</w:t>
      </w:r>
    </w:p>
    <w:p w:rsidR="00025E7D" w:rsidRDefault="00025E7D" w:rsidP="00025E7D">
      <w:pPr>
        <w:spacing w:after="0" w:line="240" w:lineRule="auto"/>
      </w:pPr>
    </w:p>
    <w:p w:rsidR="00025E7D" w:rsidRDefault="00025E7D" w:rsidP="00025E7D">
      <w:pPr>
        <w:pStyle w:val="Heading2"/>
      </w:pPr>
      <w:r>
        <w:t>Contact Us</w:t>
      </w:r>
    </w:p>
    <w:p w:rsidR="00025E7D" w:rsidRDefault="00025E7D" w:rsidP="00025E7D">
      <w:pPr>
        <w:spacing w:after="0" w:line="240" w:lineRule="auto"/>
      </w:pPr>
      <w:r>
        <w:lastRenderedPageBreak/>
        <w:t>Good News Garage</w:t>
      </w:r>
    </w:p>
    <w:p w:rsidR="00025E7D" w:rsidRDefault="00025E7D" w:rsidP="00025E7D">
      <w:pPr>
        <w:spacing w:after="0" w:line="240" w:lineRule="auto"/>
      </w:pPr>
      <w:r>
        <w:t>340 Granite Street, 3rd Floor</w:t>
      </w:r>
    </w:p>
    <w:p w:rsidR="00025E7D" w:rsidRDefault="00025E7D" w:rsidP="00025E7D">
      <w:pPr>
        <w:spacing w:after="0" w:line="240" w:lineRule="auto"/>
      </w:pPr>
      <w:r>
        <w:t>Manchester, NH 03102</w:t>
      </w:r>
    </w:p>
    <w:p w:rsidR="00025E7D" w:rsidRDefault="00025E7D" w:rsidP="00025E7D">
      <w:pPr>
        <w:spacing w:after="0" w:line="240" w:lineRule="auto"/>
      </w:pPr>
      <w:r>
        <w:t>877</w:t>
      </w:r>
      <w:proofErr w:type="gramStart"/>
      <w:r>
        <w:t>.GIVE.AUTO</w:t>
      </w:r>
      <w:proofErr w:type="gramEnd"/>
      <w:r>
        <w:t xml:space="preserve"> (448.3288)</w:t>
      </w:r>
    </w:p>
    <w:p w:rsidR="00025E7D" w:rsidRDefault="00025E7D" w:rsidP="00025E7D">
      <w:pPr>
        <w:spacing w:after="0" w:line="240" w:lineRule="auto"/>
      </w:pPr>
      <w:r>
        <w:t>GoodNewsGarage.org</w:t>
      </w:r>
    </w:p>
    <w:p w:rsidR="00025E7D" w:rsidRDefault="00025E7D" w:rsidP="00025E7D">
      <w:pPr>
        <w:spacing w:after="0" w:line="240" w:lineRule="auto"/>
      </w:pPr>
    </w:p>
    <w:p w:rsidR="00025E7D" w:rsidRDefault="00025E7D" w:rsidP="00025E7D">
      <w:pPr>
        <w:spacing w:after="0" w:line="240" w:lineRule="auto"/>
      </w:pPr>
      <w:r>
        <w:t>Good News Garage</w:t>
      </w:r>
    </w:p>
    <w:p w:rsidR="00025E7D" w:rsidRDefault="00025E7D" w:rsidP="00025E7D">
      <w:pPr>
        <w:spacing w:after="0" w:line="240" w:lineRule="auto"/>
      </w:pPr>
      <w:r>
        <w:t xml:space="preserve">A member of </w:t>
      </w:r>
      <w:proofErr w:type="spellStart"/>
      <w:r>
        <w:t>Ascentria</w:t>
      </w:r>
      <w:proofErr w:type="spellEnd"/>
      <w:r>
        <w:t xml:space="preserve"> Care Alliance</w:t>
      </w:r>
    </w:p>
    <w:p w:rsidR="00025E7D" w:rsidRDefault="00025E7D" w:rsidP="00025E7D">
      <w:pPr>
        <w:spacing w:after="0" w:line="240" w:lineRule="auto"/>
      </w:pPr>
      <w:r>
        <w:t>Formerly Lutheran Social Services of New England</w:t>
      </w:r>
    </w:p>
    <w:p w:rsidR="00025E7D" w:rsidRDefault="00025E7D" w:rsidP="00025E7D">
      <w:pPr>
        <w:spacing w:after="0" w:line="240" w:lineRule="auto"/>
      </w:pPr>
    </w:p>
    <w:p w:rsidR="00025E7D" w:rsidRDefault="00025E7D" w:rsidP="00025E7D">
      <w:pPr>
        <w:spacing w:after="0" w:line="240" w:lineRule="auto"/>
      </w:pPr>
      <w:r>
        <w:t>Image: car with GNG license plate</w:t>
      </w:r>
    </w:p>
    <w:sectPr w:rsidR="00025E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LhUm0hD9yF/gv80I2IOqCIp8/4U=" w:salt="/3bC/VqcU3b4hENSrqhEwA=="/>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E86"/>
    <w:rsid w:val="00025E7D"/>
    <w:rsid w:val="0046011D"/>
    <w:rsid w:val="004D5E86"/>
    <w:rsid w:val="007146F2"/>
    <w:rsid w:val="00BB6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E7D"/>
  </w:style>
  <w:style w:type="paragraph" w:styleId="Heading1">
    <w:name w:val="heading 1"/>
    <w:basedOn w:val="Normal"/>
    <w:next w:val="Normal"/>
    <w:link w:val="Heading1Char"/>
    <w:uiPriority w:val="9"/>
    <w:qFormat/>
    <w:rsid w:val="00025E7D"/>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25E7D"/>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25E7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25E7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25E7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25E7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25E7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25E7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25E7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E7D"/>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25E7D"/>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25E7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25E7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25E7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25E7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25E7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25E7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25E7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25E7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25E7D"/>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25E7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25E7D"/>
    <w:rPr>
      <w:rFonts w:asciiTheme="majorHAnsi" w:eastAsiaTheme="majorEastAsia" w:hAnsiTheme="majorHAnsi" w:cstheme="majorBidi"/>
      <w:i/>
      <w:iCs/>
      <w:spacing w:val="13"/>
      <w:sz w:val="24"/>
      <w:szCs w:val="24"/>
    </w:rPr>
  </w:style>
  <w:style w:type="character" w:styleId="Strong">
    <w:name w:val="Strong"/>
    <w:uiPriority w:val="22"/>
    <w:qFormat/>
    <w:rsid w:val="00025E7D"/>
    <w:rPr>
      <w:b/>
      <w:bCs/>
    </w:rPr>
  </w:style>
  <w:style w:type="character" w:styleId="Emphasis">
    <w:name w:val="Emphasis"/>
    <w:uiPriority w:val="20"/>
    <w:qFormat/>
    <w:rsid w:val="00025E7D"/>
    <w:rPr>
      <w:b/>
      <w:bCs/>
      <w:i/>
      <w:iCs/>
      <w:spacing w:val="10"/>
      <w:bdr w:val="none" w:sz="0" w:space="0" w:color="auto"/>
      <w:shd w:val="clear" w:color="auto" w:fill="auto"/>
    </w:rPr>
  </w:style>
  <w:style w:type="paragraph" w:styleId="NoSpacing">
    <w:name w:val="No Spacing"/>
    <w:basedOn w:val="Normal"/>
    <w:uiPriority w:val="1"/>
    <w:qFormat/>
    <w:rsid w:val="00025E7D"/>
    <w:pPr>
      <w:spacing w:after="0" w:line="240" w:lineRule="auto"/>
    </w:pPr>
  </w:style>
  <w:style w:type="paragraph" w:styleId="ListParagraph">
    <w:name w:val="List Paragraph"/>
    <w:basedOn w:val="Normal"/>
    <w:uiPriority w:val="34"/>
    <w:qFormat/>
    <w:rsid w:val="00025E7D"/>
    <w:pPr>
      <w:ind w:left="720"/>
      <w:contextualSpacing/>
    </w:pPr>
  </w:style>
  <w:style w:type="paragraph" w:styleId="Quote">
    <w:name w:val="Quote"/>
    <w:basedOn w:val="Normal"/>
    <w:next w:val="Normal"/>
    <w:link w:val="QuoteChar"/>
    <w:uiPriority w:val="29"/>
    <w:qFormat/>
    <w:rsid w:val="00025E7D"/>
    <w:pPr>
      <w:spacing w:before="200" w:after="0"/>
      <w:ind w:left="360" w:right="360"/>
    </w:pPr>
    <w:rPr>
      <w:i/>
      <w:iCs/>
    </w:rPr>
  </w:style>
  <w:style w:type="character" w:customStyle="1" w:styleId="QuoteChar">
    <w:name w:val="Quote Char"/>
    <w:basedOn w:val="DefaultParagraphFont"/>
    <w:link w:val="Quote"/>
    <w:uiPriority w:val="29"/>
    <w:rsid w:val="00025E7D"/>
    <w:rPr>
      <w:i/>
      <w:iCs/>
    </w:rPr>
  </w:style>
  <w:style w:type="paragraph" w:styleId="IntenseQuote">
    <w:name w:val="Intense Quote"/>
    <w:basedOn w:val="Normal"/>
    <w:next w:val="Normal"/>
    <w:link w:val="IntenseQuoteChar"/>
    <w:uiPriority w:val="30"/>
    <w:qFormat/>
    <w:rsid w:val="00025E7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25E7D"/>
    <w:rPr>
      <w:b/>
      <w:bCs/>
      <w:i/>
      <w:iCs/>
    </w:rPr>
  </w:style>
  <w:style w:type="character" w:styleId="SubtleEmphasis">
    <w:name w:val="Subtle Emphasis"/>
    <w:uiPriority w:val="19"/>
    <w:qFormat/>
    <w:rsid w:val="00025E7D"/>
    <w:rPr>
      <w:i/>
      <w:iCs/>
    </w:rPr>
  </w:style>
  <w:style w:type="character" w:styleId="IntenseEmphasis">
    <w:name w:val="Intense Emphasis"/>
    <w:uiPriority w:val="21"/>
    <w:qFormat/>
    <w:rsid w:val="00025E7D"/>
    <w:rPr>
      <w:b/>
      <w:bCs/>
    </w:rPr>
  </w:style>
  <w:style w:type="character" w:styleId="SubtleReference">
    <w:name w:val="Subtle Reference"/>
    <w:uiPriority w:val="31"/>
    <w:qFormat/>
    <w:rsid w:val="00025E7D"/>
    <w:rPr>
      <w:smallCaps/>
    </w:rPr>
  </w:style>
  <w:style w:type="character" w:styleId="IntenseReference">
    <w:name w:val="Intense Reference"/>
    <w:uiPriority w:val="32"/>
    <w:qFormat/>
    <w:rsid w:val="00025E7D"/>
    <w:rPr>
      <w:smallCaps/>
      <w:spacing w:val="5"/>
      <w:u w:val="single"/>
    </w:rPr>
  </w:style>
  <w:style w:type="character" w:styleId="BookTitle">
    <w:name w:val="Book Title"/>
    <w:uiPriority w:val="33"/>
    <w:qFormat/>
    <w:rsid w:val="00025E7D"/>
    <w:rPr>
      <w:i/>
      <w:iCs/>
      <w:smallCaps/>
      <w:spacing w:val="5"/>
    </w:rPr>
  </w:style>
  <w:style w:type="paragraph" w:styleId="TOCHeading">
    <w:name w:val="TOC Heading"/>
    <w:basedOn w:val="Heading1"/>
    <w:next w:val="Normal"/>
    <w:uiPriority w:val="39"/>
    <w:semiHidden/>
    <w:unhideWhenUsed/>
    <w:qFormat/>
    <w:rsid w:val="00025E7D"/>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E7D"/>
  </w:style>
  <w:style w:type="paragraph" w:styleId="Heading1">
    <w:name w:val="heading 1"/>
    <w:basedOn w:val="Normal"/>
    <w:next w:val="Normal"/>
    <w:link w:val="Heading1Char"/>
    <w:uiPriority w:val="9"/>
    <w:qFormat/>
    <w:rsid w:val="00025E7D"/>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25E7D"/>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25E7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25E7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25E7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25E7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25E7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25E7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25E7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E7D"/>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25E7D"/>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25E7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25E7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25E7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25E7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25E7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25E7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25E7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25E7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25E7D"/>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25E7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25E7D"/>
    <w:rPr>
      <w:rFonts w:asciiTheme="majorHAnsi" w:eastAsiaTheme="majorEastAsia" w:hAnsiTheme="majorHAnsi" w:cstheme="majorBidi"/>
      <w:i/>
      <w:iCs/>
      <w:spacing w:val="13"/>
      <w:sz w:val="24"/>
      <w:szCs w:val="24"/>
    </w:rPr>
  </w:style>
  <w:style w:type="character" w:styleId="Strong">
    <w:name w:val="Strong"/>
    <w:uiPriority w:val="22"/>
    <w:qFormat/>
    <w:rsid w:val="00025E7D"/>
    <w:rPr>
      <w:b/>
      <w:bCs/>
    </w:rPr>
  </w:style>
  <w:style w:type="character" w:styleId="Emphasis">
    <w:name w:val="Emphasis"/>
    <w:uiPriority w:val="20"/>
    <w:qFormat/>
    <w:rsid w:val="00025E7D"/>
    <w:rPr>
      <w:b/>
      <w:bCs/>
      <w:i/>
      <w:iCs/>
      <w:spacing w:val="10"/>
      <w:bdr w:val="none" w:sz="0" w:space="0" w:color="auto"/>
      <w:shd w:val="clear" w:color="auto" w:fill="auto"/>
    </w:rPr>
  </w:style>
  <w:style w:type="paragraph" w:styleId="NoSpacing">
    <w:name w:val="No Spacing"/>
    <w:basedOn w:val="Normal"/>
    <w:uiPriority w:val="1"/>
    <w:qFormat/>
    <w:rsid w:val="00025E7D"/>
    <w:pPr>
      <w:spacing w:after="0" w:line="240" w:lineRule="auto"/>
    </w:pPr>
  </w:style>
  <w:style w:type="paragraph" w:styleId="ListParagraph">
    <w:name w:val="List Paragraph"/>
    <w:basedOn w:val="Normal"/>
    <w:uiPriority w:val="34"/>
    <w:qFormat/>
    <w:rsid w:val="00025E7D"/>
    <w:pPr>
      <w:ind w:left="720"/>
      <w:contextualSpacing/>
    </w:pPr>
  </w:style>
  <w:style w:type="paragraph" w:styleId="Quote">
    <w:name w:val="Quote"/>
    <w:basedOn w:val="Normal"/>
    <w:next w:val="Normal"/>
    <w:link w:val="QuoteChar"/>
    <w:uiPriority w:val="29"/>
    <w:qFormat/>
    <w:rsid w:val="00025E7D"/>
    <w:pPr>
      <w:spacing w:before="200" w:after="0"/>
      <w:ind w:left="360" w:right="360"/>
    </w:pPr>
    <w:rPr>
      <w:i/>
      <w:iCs/>
    </w:rPr>
  </w:style>
  <w:style w:type="character" w:customStyle="1" w:styleId="QuoteChar">
    <w:name w:val="Quote Char"/>
    <w:basedOn w:val="DefaultParagraphFont"/>
    <w:link w:val="Quote"/>
    <w:uiPriority w:val="29"/>
    <w:rsid w:val="00025E7D"/>
    <w:rPr>
      <w:i/>
      <w:iCs/>
    </w:rPr>
  </w:style>
  <w:style w:type="paragraph" w:styleId="IntenseQuote">
    <w:name w:val="Intense Quote"/>
    <w:basedOn w:val="Normal"/>
    <w:next w:val="Normal"/>
    <w:link w:val="IntenseQuoteChar"/>
    <w:uiPriority w:val="30"/>
    <w:qFormat/>
    <w:rsid w:val="00025E7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25E7D"/>
    <w:rPr>
      <w:b/>
      <w:bCs/>
      <w:i/>
      <w:iCs/>
    </w:rPr>
  </w:style>
  <w:style w:type="character" w:styleId="SubtleEmphasis">
    <w:name w:val="Subtle Emphasis"/>
    <w:uiPriority w:val="19"/>
    <w:qFormat/>
    <w:rsid w:val="00025E7D"/>
    <w:rPr>
      <w:i/>
      <w:iCs/>
    </w:rPr>
  </w:style>
  <w:style w:type="character" w:styleId="IntenseEmphasis">
    <w:name w:val="Intense Emphasis"/>
    <w:uiPriority w:val="21"/>
    <w:qFormat/>
    <w:rsid w:val="00025E7D"/>
    <w:rPr>
      <w:b/>
      <w:bCs/>
    </w:rPr>
  </w:style>
  <w:style w:type="character" w:styleId="SubtleReference">
    <w:name w:val="Subtle Reference"/>
    <w:uiPriority w:val="31"/>
    <w:qFormat/>
    <w:rsid w:val="00025E7D"/>
    <w:rPr>
      <w:smallCaps/>
    </w:rPr>
  </w:style>
  <w:style w:type="character" w:styleId="IntenseReference">
    <w:name w:val="Intense Reference"/>
    <w:uiPriority w:val="32"/>
    <w:qFormat/>
    <w:rsid w:val="00025E7D"/>
    <w:rPr>
      <w:smallCaps/>
      <w:spacing w:val="5"/>
      <w:u w:val="single"/>
    </w:rPr>
  </w:style>
  <w:style w:type="character" w:styleId="BookTitle">
    <w:name w:val="Book Title"/>
    <w:uiPriority w:val="33"/>
    <w:qFormat/>
    <w:rsid w:val="00025E7D"/>
    <w:rPr>
      <w:i/>
      <w:iCs/>
      <w:smallCaps/>
      <w:spacing w:val="5"/>
    </w:rPr>
  </w:style>
  <w:style w:type="paragraph" w:styleId="TOCHeading">
    <w:name w:val="TOC Heading"/>
    <w:basedOn w:val="Heading1"/>
    <w:next w:val="Normal"/>
    <w:uiPriority w:val="39"/>
    <w:semiHidden/>
    <w:unhideWhenUsed/>
    <w:qFormat/>
    <w:rsid w:val="00025E7D"/>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319</Words>
  <Characters>1821</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2136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2015-04-24T15:37:00Z</dcterms:created>
  <dc:creator>Rachel</dc:creator>
  <lastModifiedBy>Rachel</lastModifiedBy>
  <dcterms:modified xsi:type="dcterms:W3CDTF">2015-05-27T15:09:00Z</dcterms:modified>
  <revision>4</revision>
</coreProperties>
</file>