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80167" w14:textId="77777777" w:rsidR="00B11998" w:rsidRDefault="00B11998"/>
    <w:p w14:paraId="5B0AACD9" w14:textId="77777777" w:rsidR="00E366FD" w:rsidRDefault="00E366FD"/>
    <w:tbl>
      <w:tblPr>
        <w:tblW w:w="7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5"/>
        <w:gridCol w:w="3895"/>
      </w:tblGrid>
      <w:tr w:rsidR="00E366FD" w:rsidRPr="00765E8B" w14:paraId="31E79CBC" w14:textId="77777777" w:rsidTr="00091B5C">
        <w:trPr>
          <w:trHeight w:val="1410"/>
        </w:trPr>
        <w:tc>
          <w:tcPr>
            <w:tcW w:w="7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95F845" w14:textId="0357BCC5" w:rsidR="00E366FD" w:rsidRPr="00CE2FC5" w:rsidRDefault="00E366FD" w:rsidP="00091B5C">
            <w:pPr>
              <w:rPr>
                <w:b/>
                <w:bCs/>
                <w:sz w:val="52"/>
                <w:szCs w:val="52"/>
                <w:lang w:val="fr-FR"/>
              </w:rPr>
            </w:pPr>
            <w:r>
              <w:rPr>
                <w:noProof/>
              </w:rPr>
              <w:drawing>
                <wp:anchor distT="0" distB="0" distL="0" distR="91440" simplePos="0" relativeHeight="251659264" behindDoc="0" locked="0" layoutInCell="1" allowOverlap="1" wp14:anchorId="2D63425C" wp14:editId="53F58668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640080" cy="648970"/>
                  <wp:effectExtent l="0" t="0" r="7620" b="0"/>
                  <wp:wrapSquare wrapText="righ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8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2FC5">
              <w:rPr>
                <w:b/>
                <w:bCs/>
                <w:sz w:val="52"/>
                <w:szCs w:val="52"/>
                <w:lang w:val="fr-FR"/>
              </w:rPr>
              <w:t>N</w:t>
            </w:r>
            <w:r w:rsidR="00CE2FC5" w:rsidRPr="00CE2FC5">
              <w:rPr>
                <w:b/>
                <w:bCs/>
                <w:sz w:val="52"/>
                <w:szCs w:val="52"/>
                <w:lang w:val="fr-FR"/>
              </w:rPr>
              <w:t>ouvo Kominike Lapr</w:t>
            </w:r>
            <w:r w:rsidR="00CE2FC5" w:rsidRPr="00CE2FC5">
              <w:rPr>
                <w:rFonts w:cs="Calibri"/>
                <w:b/>
                <w:bCs/>
                <w:sz w:val="52"/>
                <w:szCs w:val="52"/>
                <w:lang w:val="fr-FR"/>
              </w:rPr>
              <w:t>è</w:t>
            </w:r>
            <w:r w:rsidR="00CE2FC5" w:rsidRPr="00CE2FC5">
              <w:rPr>
                <w:b/>
                <w:bCs/>
                <w:sz w:val="52"/>
                <w:szCs w:val="52"/>
                <w:lang w:val="fr-FR"/>
              </w:rPr>
              <w:t>s</w:t>
            </w:r>
          </w:p>
          <w:p w14:paraId="6B623712" w14:textId="75530593" w:rsidR="00E366FD" w:rsidRPr="00CE2FC5" w:rsidRDefault="00CE2FC5" w:rsidP="00091B5C">
            <w:pPr>
              <w:rPr>
                <w:b/>
                <w:bCs/>
                <w:sz w:val="32"/>
                <w:szCs w:val="32"/>
                <w:lang w:val="fr-FR"/>
              </w:rPr>
            </w:pPr>
            <w:r w:rsidRPr="00CE2FC5">
              <w:rPr>
                <w:b/>
                <w:bCs/>
                <w:sz w:val="32"/>
                <w:szCs w:val="32"/>
                <w:lang w:val="fr-FR"/>
              </w:rPr>
              <w:t>Depatman Sante Piblik M</w:t>
            </w:r>
            <w:r w:rsidR="00E366FD" w:rsidRPr="00CE2FC5">
              <w:rPr>
                <w:b/>
                <w:bCs/>
                <w:sz w:val="32"/>
                <w:szCs w:val="32"/>
                <w:lang w:val="fr-FR"/>
              </w:rPr>
              <w:t>assachusetts</w:t>
            </w:r>
          </w:p>
        </w:tc>
      </w:tr>
      <w:tr w:rsidR="00E366FD" w:rsidRPr="003670E8" w14:paraId="632AAA87" w14:textId="77777777" w:rsidTr="00091B5C">
        <w:trPr>
          <w:trHeight w:val="1410"/>
        </w:trPr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74A10E" w14:textId="77777777" w:rsidR="00E366FD" w:rsidRPr="003670E8" w:rsidRDefault="00E366FD" w:rsidP="00091B5C">
            <w:pPr>
              <w:rPr>
                <w:b/>
                <w:bCs/>
                <w:u w:val="single"/>
              </w:rPr>
            </w:pPr>
            <w:r w:rsidRPr="003670E8">
              <w:rPr>
                <w:b/>
                <w:bCs/>
                <w:u w:val="single"/>
              </w:rPr>
              <w:t>Charles D. Baker</w:t>
            </w:r>
          </w:p>
          <w:p w14:paraId="1E5357E0" w14:textId="2B1B463D" w:rsidR="00E366FD" w:rsidRPr="003670E8" w:rsidRDefault="00E366FD" w:rsidP="00091B5C">
            <w:pPr>
              <w:rPr>
                <w:u w:val="single"/>
              </w:rPr>
            </w:pPr>
            <w:r w:rsidRPr="003670E8">
              <w:rPr>
                <w:u w:val="single"/>
              </w:rPr>
              <w:t>Go</w:t>
            </w:r>
            <w:r w:rsidR="00CE2FC5">
              <w:rPr>
                <w:u w:val="single"/>
              </w:rPr>
              <w:t>u</w:t>
            </w:r>
            <w:r w:rsidRPr="003670E8">
              <w:rPr>
                <w:u w:val="single"/>
              </w:rPr>
              <w:t>v</w:t>
            </w:r>
            <w:r w:rsidR="00CE2FC5">
              <w:rPr>
                <w:rFonts w:cs="Calibri"/>
                <w:u w:val="single"/>
              </w:rPr>
              <w:t>è</w:t>
            </w:r>
            <w:r w:rsidR="00CE2FC5">
              <w:rPr>
                <w:u w:val="single"/>
              </w:rPr>
              <w:t>n</w:t>
            </w:r>
            <w:r w:rsidR="00CE2FC5">
              <w:rPr>
                <w:rFonts w:cs="Calibri"/>
                <w:u w:val="single"/>
              </w:rPr>
              <w:t>è</w:t>
            </w:r>
          </w:p>
          <w:p w14:paraId="7E5EF248" w14:textId="77777777" w:rsidR="00E366FD" w:rsidRPr="003670E8" w:rsidRDefault="00E366FD" w:rsidP="00091B5C">
            <w:pPr>
              <w:rPr>
                <w:b/>
                <w:bCs/>
                <w:u w:val="single"/>
              </w:rPr>
            </w:pPr>
            <w:r w:rsidRPr="003670E8">
              <w:rPr>
                <w:b/>
                <w:bCs/>
                <w:u w:val="single"/>
              </w:rPr>
              <w:t>Karyn Polito</w:t>
            </w:r>
          </w:p>
          <w:p w14:paraId="1B81A00E" w14:textId="46B43275" w:rsidR="00E366FD" w:rsidRPr="003670E8" w:rsidRDefault="00E366FD" w:rsidP="00091B5C">
            <w:pPr>
              <w:rPr>
                <w:u w:val="single"/>
              </w:rPr>
            </w:pPr>
            <w:r w:rsidRPr="003670E8">
              <w:rPr>
                <w:u w:val="single"/>
              </w:rPr>
              <w:t>L</w:t>
            </w:r>
            <w:r w:rsidR="00CE2FC5">
              <w:rPr>
                <w:u w:val="single"/>
              </w:rPr>
              <w:t>y</w:t>
            </w:r>
            <w:r w:rsidRPr="003670E8">
              <w:rPr>
                <w:u w:val="single"/>
              </w:rPr>
              <w:t>e</w:t>
            </w:r>
            <w:r w:rsidR="00CE2FC5">
              <w:rPr>
                <w:u w:val="single"/>
              </w:rPr>
              <w:t>tnan-</w:t>
            </w:r>
            <w:r w:rsidRPr="003670E8">
              <w:rPr>
                <w:u w:val="single"/>
              </w:rPr>
              <w:t>Go</w:t>
            </w:r>
            <w:r w:rsidR="00CE2FC5">
              <w:rPr>
                <w:u w:val="single"/>
              </w:rPr>
              <w:t>u</w:t>
            </w:r>
            <w:r w:rsidRPr="003670E8">
              <w:rPr>
                <w:u w:val="single"/>
              </w:rPr>
              <w:t>v</w:t>
            </w:r>
            <w:r w:rsidR="00CE2FC5">
              <w:rPr>
                <w:rFonts w:cs="Calibri"/>
                <w:u w:val="single"/>
              </w:rPr>
              <w:t>è</w:t>
            </w:r>
            <w:r w:rsidR="00CE2FC5">
              <w:rPr>
                <w:u w:val="single"/>
              </w:rPr>
              <w:t>n</w:t>
            </w:r>
            <w:r w:rsidR="00CE2FC5">
              <w:rPr>
                <w:rFonts w:cs="Calibri"/>
                <w:u w:val="single"/>
              </w:rPr>
              <w:t>è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E60224" w14:textId="77777777" w:rsidR="00E366FD" w:rsidRPr="003670E8" w:rsidRDefault="00E366FD" w:rsidP="00091B5C">
            <w:pPr>
              <w:rPr>
                <w:b/>
                <w:bCs/>
                <w:u w:val="single"/>
              </w:rPr>
            </w:pPr>
            <w:r w:rsidRPr="003670E8">
              <w:rPr>
                <w:b/>
                <w:bCs/>
                <w:u w:val="single"/>
              </w:rPr>
              <w:t>Marylou Sudders</w:t>
            </w:r>
          </w:p>
          <w:p w14:paraId="50ECFCBD" w14:textId="328522EB" w:rsidR="00E366FD" w:rsidRPr="003670E8" w:rsidRDefault="00E366FD" w:rsidP="00091B5C">
            <w:pPr>
              <w:rPr>
                <w:u w:val="single"/>
              </w:rPr>
            </w:pPr>
            <w:r w:rsidRPr="003670E8">
              <w:rPr>
                <w:u w:val="single"/>
              </w:rPr>
              <w:t>Se</w:t>
            </w:r>
            <w:r w:rsidR="00CE2FC5">
              <w:rPr>
                <w:u w:val="single"/>
              </w:rPr>
              <w:t>kret</w:t>
            </w:r>
            <w:r w:rsidR="00CE2FC5">
              <w:rPr>
                <w:rFonts w:cs="Calibri"/>
                <w:u w:val="single"/>
              </w:rPr>
              <w:t>è</w:t>
            </w:r>
          </w:p>
          <w:p w14:paraId="2EA8BA73" w14:textId="77777777" w:rsidR="00E366FD" w:rsidRPr="003670E8" w:rsidRDefault="00E366FD" w:rsidP="00091B5C">
            <w:pPr>
              <w:rPr>
                <w:b/>
                <w:bCs/>
                <w:u w:val="single"/>
              </w:rPr>
            </w:pPr>
            <w:r w:rsidRPr="003670E8">
              <w:rPr>
                <w:b/>
                <w:bCs/>
                <w:u w:val="single"/>
              </w:rPr>
              <w:t>Monica Bharel, MD, MPH</w:t>
            </w:r>
          </w:p>
          <w:p w14:paraId="1A0594D0" w14:textId="2BFC68F5" w:rsidR="00E366FD" w:rsidRPr="003670E8" w:rsidRDefault="00CE2FC5" w:rsidP="00091B5C">
            <w:pPr>
              <w:rPr>
                <w:b/>
                <w:bCs/>
                <w:u w:val="single"/>
              </w:rPr>
            </w:pPr>
            <w:r>
              <w:rPr>
                <w:u w:val="single"/>
              </w:rPr>
              <w:t>Komisyon</w:t>
            </w:r>
            <w:r>
              <w:rPr>
                <w:rFonts w:cs="Calibri"/>
                <w:u w:val="single"/>
              </w:rPr>
              <w:t>è</w:t>
            </w:r>
          </w:p>
        </w:tc>
      </w:tr>
      <w:tr w:rsidR="00E366FD" w:rsidRPr="003670E8" w14:paraId="430E73DF" w14:textId="77777777" w:rsidTr="00091B5C">
        <w:trPr>
          <w:trHeight w:val="1410"/>
        </w:trPr>
        <w:tc>
          <w:tcPr>
            <w:tcW w:w="38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CFB5E" w14:textId="734761D7" w:rsidR="00E366FD" w:rsidRPr="003670E8" w:rsidRDefault="00CE2FC5" w:rsidP="00091B5C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Plis Enf</w:t>
            </w:r>
            <w:r>
              <w:rPr>
                <w:rFonts w:cs="Calibri"/>
                <w:b/>
                <w:bCs/>
                <w:sz w:val="28"/>
                <w:szCs w:val="28"/>
                <w:u w:val="single"/>
              </w:rPr>
              <w:t>ò</w:t>
            </w:r>
            <w:r>
              <w:rPr>
                <w:b/>
                <w:bCs/>
                <w:sz w:val="28"/>
                <w:szCs w:val="28"/>
                <w:u w:val="single"/>
              </w:rPr>
              <w:t>masyon</w:t>
            </w:r>
            <w:r w:rsidR="00E366FD" w:rsidRPr="003670E8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14:paraId="16A44ECB" w14:textId="02B292F0" w:rsidR="00E366FD" w:rsidRPr="003670E8" w:rsidRDefault="00CE2FC5" w:rsidP="00091B5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Kontak nan </w:t>
            </w:r>
            <w:r w:rsidR="001F3B59">
              <w:rPr>
                <w:sz w:val="24"/>
                <w:szCs w:val="24"/>
                <w:u w:val="single"/>
              </w:rPr>
              <w:t xml:space="preserve">DPH: </w:t>
            </w:r>
            <w:r w:rsidR="00E366FD" w:rsidRPr="003670E8">
              <w:rPr>
                <w:sz w:val="24"/>
                <w:szCs w:val="24"/>
                <w:u w:val="single"/>
              </w:rPr>
              <w:t>Ann Scales</w:t>
            </w:r>
          </w:p>
          <w:p w14:paraId="386F8F26" w14:textId="77777777" w:rsidR="00E366FD" w:rsidRPr="003670E8" w:rsidRDefault="00E64A68" w:rsidP="00091B5C">
            <w:pPr>
              <w:rPr>
                <w:sz w:val="24"/>
                <w:szCs w:val="24"/>
                <w:u w:val="single"/>
              </w:rPr>
            </w:pPr>
            <w:hyperlink r:id="rId7" w:history="1">
              <w:r w:rsidR="00E366FD" w:rsidRPr="003670E8">
                <w:rPr>
                  <w:rStyle w:val="Hyperlink"/>
                  <w:sz w:val="24"/>
                  <w:szCs w:val="24"/>
                </w:rPr>
                <w:t>Ann.Scales@state.ma.us</w:t>
              </w:r>
            </w:hyperlink>
          </w:p>
          <w:p w14:paraId="2AD370A2" w14:textId="77777777" w:rsidR="00E366FD" w:rsidRPr="003670E8" w:rsidRDefault="00E366FD" w:rsidP="00091B5C">
            <w:pPr>
              <w:rPr>
                <w:b/>
                <w:bCs/>
                <w:u w:val="single"/>
              </w:rPr>
            </w:pPr>
            <w:r w:rsidRPr="003670E8">
              <w:rPr>
                <w:sz w:val="24"/>
                <w:szCs w:val="24"/>
                <w:u w:val="single"/>
              </w:rPr>
              <w:t>(617) 624-5006</w:t>
            </w:r>
          </w:p>
        </w:tc>
        <w:tc>
          <w:tcPr>
            <w:tcW w:w="38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4C9CD" w14:textId="65C28AC2" w:rsidR="00E366FD" w:rsidRPr="003670E8" w:rsidRDefault="00CE2FC5" w:rsidP="00091B5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Pou Difizyon Imedyat</w:t>
            </w:r>
          </w:p>
        </w:tc>
      </w:tr>
    </w:tbl>
    <w:p w14:paraId="1C8006E8" w14:textId="467F6F75" w:rsidR="001F3B59" w:rsidRDefault="00CE2FC5" w:rsidP="001F3B59">
      <w:r>
        <w:rPr>
          <w:sz w:val="24"/>
          <w:szCs w:val="24"/>
        </w:rPr>
        <w:t xml:space="preserve">Kontak nan </w:t>
      </w:r>
      <w:r w:rsidR="001F3B59">
        <w:rPr>
          <w:sz w:val="24"/>
          <w:szCs w:val="24"/>
        </w:rPr>
        <w:t>MDAR</w:t>
      </w:r>
      <w:r w:rsidR="001F3B59">
        <w:rPr>
          <w:b/>
          <w:bCs/>
          <w:sz w:val="28"/>
          <w:szCs w:val="28"/>
        </w:rPr>
        <w:t xml:space="preserve">: </w:t>
      </w:r>
      <w:r w:rsidR="001F3B59">
        <w:t>Katie Gronendyke</w:t>
      </w:r>
    </w:p>
    <w:p w14:paraId="7695C466" w14:textId="77777777" w:rsidR="001F3B59" w:rsidRPr="00CB3BB4" w:rsidRDefault="00E64A68" w:rsidP="001F3B59">
      <w:pPr>
        <w:rPr>
          <w:sz w:val="24"/>
          <w:szCs w:val="24"/>
        </w:rPr>
      </w:pPr>
      <w:hyperlink r:id="rId8" w:history="1">
        <w:r w:rsidR="001F3B59" w:rsidRPr="00CB3BB4">
          <w:rPr>
            <w:rStyle w:val="Hyperlink"/>
            <w:sz w:val="24"/>
            <w:szCs w:val="24"/>
          </w:rPr>
          <w:t>Katie.Gronendyke@mass.gov</w:t>
        </w:r>
      </w:hyperlink>
    </w:p>
    <w:p w14:paraId="6A9C8040" w14:textId="77777777" w:rsidR="001F3B59" w:rsidRPr="00CB3BB4" w:rsidRDefault="001F3B59" w:rsidP="001F3B59">
      <w:pPr>
        <w:rPr>
          <w:sz w:val="24"/>
          <w:szCs w:val="24"/>
        </w:rPr>
      </w:pPr>
      <w:r w:rsidRPr="00CB3BB4">
        <w:rPr>
          <w:sz w:val="24"/>
          <w:szCs w:val="24"/>
        </w:rPr>
        <w:t>(617) 626-1129</w:t>
      </w:r>
    </w:p>
    <w:p w14:paraId="10F1198E" w14:textId="77777777" w:rsidR="001F3B59" w:rsidRDefault="001F3B59" w:rsidP="001F3B59">
      <w:pPr>
        <w:rPr>
          <w:b/>
          <w:bCs/>
          <w:sz w:val="28"/>
          <w:szCs w:val="28"/>
        </w:rPr>
      </w:pPr>
    </w:p>
    <w:p w14:paraId="0C6E0B32" w14:textId="1F085923" w:rsidR="001F3B59" w:rsidRDefault="00CE2FC5" w:rsidP="001F3B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OFISY</w:t>
      </w:r>
      <w:r>
        <w:rPr>
          <w:rFonts w:cs="Calibri"/>
          <w:b/>
          <w:bCs/>
          <w:sz w:val="28"/>
          <w:szCs w:val="28"/>
        </w:rPr>
        <w:t>È</w:t>
      </w:r>
      <w:r>
        <w:rPr>
          <w:b/>
          <w:bCs/>
          <w:sz w:val="28"/>
          <w:szCs w:val="28"/>
        </w:rPr>
        <w:t xml:space="preserve">L ETA A ANONSE PLAN YO POU </w:t>
      </w:r>
      <w:r>
        <w:rPr>
          <w:rFonts w:cs="Calibri"/>
          <w:b/>
          <w:bCs/>
          <w:sz w:val="28"/>
          <w:szCs w:val="28"/>
        </w:rPr>
        <w:t>Ò</w:t>
      </w:r>
      <w:r>
        <w:rPr>
          <w:b/>
          <w:bCs/>
          <w:sz w:val="28"/>
          <w:szCs w:val="28"/>
        </w:rPr>
        <w:t xml:space="preserve">GANIZE YON FLITAJ </w:t>
      </w:r>
      <w:r w:rsidR="004E06FC">
        <w:rPr>
          <w:b/>
          <w:bCs/>
          <w:sz w:val="28"/>
          <w:szCs w:val="28"/>
        </w:rPr>
        <w:t>NAN L</w:t>
      </w:r>
      <w:r w:rsidR="004E06FC">
        <w:rPr>
          <w:rFonts w:cs="Calibri"/>
          <w:b/>
          <w:bCs/>
          <w:sz w:val="28"/>
          <w:szCs w:val="28"/>
        </w:rPr>
        <w:t>È</w:t>
      </w:r>
      <w:r>
        <w:rPr>
          <w:b/>
          <w:bCs/>
          <w:sz w:val="28"/>
          <w:szCs w:val="28"/>
        </w:rPr>
        <w:t xml:space="preserve"> POU POUSE MOUSTIK NAN S</w:t>
      </w:r>
      <w:r>
        <w:rPr>
          <w:rFonts w:cs="Calibri"/>
          <w:b/>
          <w:bCs/>
          <w:sz w:val="28"/>
          <w:szCs w:val="28"/>
        </w:rPr>
        <w:t>ÈT</w:t>
      </w:r>
      <w:r>
        <w:rPr>
          <w:b/>
          <w:bCs/>
          <w:sz w:val="28"/>
          <w:szCs w:val="28"/>
        </w:rPr>
        <w:t>EN SEKSYON NAN SID</w:t>
      </w:r>
      <w:r>
        <w:rPr>
          <w:rFonts w:cs="Calibri"/>
          <w:b/>
          <w:bCs/>
          <w:sz w:val="28"/>
          <w:szCs w:val="28"/>
        </w:rPr>
        <w:t>ÈS</w:t>
      </w:r>
      <w:r w:rsidR="001F3B59">
        <w:rPr>
          <w:b/>
          <w:bCs/>
          <w:sz w:val="28"/>
          <w:szCs w:val="28"/>
        </w:rPr>
        <w:t xml:space="preserve"> MASSACHUSETTS</w:t>
      </w:r>
    </w:p>
    <w:p w14:paraId="74B02FE3" w14:textId="77777777" w:rsidR="001F3B59" w:rsidRDefault="001F3B59" w:rsidP="001F3B59">
      <w:pPr>
        <w:jc w:val="center"/>
        <w:rPr>
          <w:sz w:val="24"/>
          <w:szCs w:val="24"/>
        </w:rPr>
      </w:pPr>
    </w:p>
    <w:p w14:paraId="262A168C" w14:textId="7FC69E5A" w:rsidR="001F3B59" w:rsidRDefault="001F3B59" w:rsidP="001F3B59">
      <w:pPr>
        <w:spacing w:line="360" w:lineRule="auto"/>
      </w:pPr>
      <w:r>
        <w:t>BOSTON (6</w:t>
      </w:r>
      <w:r w:rsidR="00CE2FC5">
        <w:t xml:space="preserve"> dawout</w:t>
      </w:r>
      <w:r>
        <w:t xml:space="preserve"> 2019) – </w:t>
      </w:r>
      <w:r w:rsidR="00CE2FC5">
        <w:t xml:space="preserve">Depatman Sante Piblik </w:t>
      </w:r>
      <w:r>
        <w:t xml:space="preserve">Massachusetts </w:t>
      </w:r>
      <w:r w:rsidR="00CE2FC5">
        <w:t>(</w:t>
      </w:r>
      <w:r>
        <w:t>Department of Public Health</w:t>
      </w:r>
      <w:r w:rsidR="00CE2FC5">
        <w:t>,</w:t>
      </w:r>
      <w:r>
        <w:t xml:space="preserve"> DPH) </w:t>
      </w:r>
      <w:r w:rsidR="00CE2FC5">
        <w:t>ansanm ak Depatman Resous Agrik</w:t>
      </w:r>
      <w:r w:rsidR="00CE2FC5">
        <w:rPr>
          <w:rFonts w:cs="Calibri"/>
        </w:rPr>
        <w:t>ò</w:t>
      </w:r>
      <w:r w:rsidR="00CE2FC5">
        <w:t xml:space="preserve">l </w:t>
      </w:r>
      <w:r>
        <w:t xml:space="preserve">Massachusetts </w:t>
      </w:r>
      <w:r w:rsidR="00CE2FC5">
        <w:t xml:space="preserve">(Massachusetts </w:t>
      </w:r>
      <w:r>
        <w:t>Department of Agricultural Resources</w:t>
      </w:r>
      <w:r w:rsidR="00CE2FC5">
        <w:t>,</w:t>
      </w:r>
      <w:r>
        <w:t xml:space="preserve"> MDAR) </w:t>
      </w:r>
      <w:r w:rsidR="00CE2FC5">
        <w:t xml:space="preserve">te anonse jodi a </w:t>
      </w:r>
      <w:r w:rsidR="0083530B">
        <w:t xml:space="preserve">yo pral </w:t>
      </w:r>
      <w:bookmarkStart w:id="0" w:name="_Hlk485120500"/>
      <w:bookmarkStart w:id="1" w:name="_Hlk489966566"/>
      <w:r w:rsidR="0083530B" w:rsidRPr="00707306">
        <w:rPr>
          <w:rFonts w:ascii="Tahoma" w:hAnsi="Tahoma" w:cs="Tahoma"/>
          <w:sz w:val="20"/>
          <w:szCs w:val="20"/>
        </w:rPr>
        <w:t>ò</w:t>
      </w:r>
      <w:bookmarkEnd w:id="0"/>
      <w:r w:rsidR="0083530B">
        <w:rPr>
          <w:rFonts w:ascii="Tahoma" w:hAnsi="Tahoma" w:cs="Tahoma"/>
          <w:sz w:val="20"/>
          <w:szCs w:val="20"/>
        </w:rPr>
        <w:t>ganize y</w:t>
      </w:r>
      <w:bookmarkEnd w:id="1"/>
      <w:r w:rsidR="0083530B">
        <w:rPr>
          <w:rFonts w:ascii="Tahoma" w:hAnsi="Tahoma" w:cs="Tahoma"/>
          <w:sz w:val="20"/>
          <w:szCs w:val="20"/>
        </w:rPr>
        <w:t>o</w:t>
      </w:r>
      <w:r w:rsidR="0083530B">
        <w:t xml:space="preserve">n flitaj </w:t>
      </w:r>
      <w:r w:rsidR="004E06FC">
        <w:t>nan l</w:t>
      </w:r>
      <w:r w:rsidR="004E06FC">
        <w:rPr>
          <w:rFonts w:cs="Calibri"/>
        </w:rPr>
        <w:t>è</w:t>
      </w:r>
      <w:r w:rsidR="004E06FC">
        <w:t xml:space="preserve"> (</w:t>
      </w:r>
      <w:r w:rsidR="0083530B">
        <w:t>aeryen</w:t>
      </w:r>
      <w:r w:rsidR="004E06FC">
        <w:t>)</w:t>
      </w:r>
      <w:r w:rsidR="0083530B">
        <w:t xml:space="preserve"> pou pouse moustik nan </w:t>
      </w:r>
      <w:r w:rsidR="004E06FC">
        <w:t>s</w:t>
      </w:r>
      <w:r w:rsidR="004E06FC">
        <w:rPr>
          <w:rFonts w:cs="Calibri"/>
        </w:rPr>
        <w:t>è</w:t>
      </w:r>
      <w:r w:rsidR="004E06FC">
        <w:t xml:space="preserve">ten </w:t>
      </w:r>
      <w:r w:rsidR="0083530B">
        <w:t>z</w:t>
      </w:r>
      <w:r w:rsidR="0083530B">
        <w:rPr>
          <w:rFonts w:cs="Calibri"/>
        </w:rPr>
        <w:t>òn</w:t>
      </w:r>
      <w:r w:rsidR="0083530B">
        <w:t xml:space="preserve"> espesifik nan Sid</w:t>
      </w:r>
      <w:r w:rsidR="0083530B">
        <w:rPr>
          <w:rFonts w:cs="Calibri"/>
        </w:rPr>
        <w:t>è</w:t>
      </w:r>
      <w:r w:rsidR="0083530B">
        <w:t xml:space="preserve">s </w:t>
      </w:r>
      <w:r>
        <w:t xml:space="preserve">Massachusetts. </w:t>
      </w:r>
      <w:r w:rsidR="0083530B">
        <w:t>Jiska prezan pou ane sa a</w:t>
      </w:r>
      <w:r>
        <w:t xml:space="preserve">, </w:t>
      </w:r>
      <w:hyperlink r:id="rId9" w:history="1">
        <w:r w:rsidR="0083530B">
          <w:rPr>
            <w:rStyle w:val="Hyperlink"/>
          </w:rPr>
          <w:t xml:space="preserve">DPH </w:t>
        </w:r>
        <w:r w:rsidR="004E06FC">
          <w:rPr>
            <w:rStyle w:val="Hyperlink"/>
          </w:rPr>
          <w:t>j</w:t>
        </w:r>
        <w:r w:rsidR="0083530B">
          <w:rPr>
            <w:rStyle w:val="Hyperlink"/>
          </w:rPr>
          <w:t>wenn</w:t>
        </w:r>
      </w:hyperlink>
      <w:r w:rsidR="0083530B">
        <w:rPr>
          <w:rStyle w:val="Hyperlink"/>
        </w:rPr>
        <w:t xml:space="preserve"> </w:t>
      </w:r>
      <w:r>
        <w:t xml:space="preserve">22 </w:t>
      </w:r>
      <w:r w:rsidR="0083530B">
        <w:t>kominote nan Sid</w:t>
      </w:r>
      <w:r w:rsidR="0083530B">
        <w:rPr>
          <w:rFonts w:cs="Calibri"/>
        </w:rPr>
        <w:t>è</w:t>
      </w:r>
      <w:r w:rsidR="0083530B">
        <w:t xml:space="preserve">s </w:t>
      </w:r>
      <w:r>
        <w:t xml:space="preserve">Massachusetts </w:t>
      </w:r>
      <w:r w:rsidR="0083530B">
        <w:t>ki gen risk elve pou viris Ansefalit Ekin de L</w:t>
      </w:r>
      <w:r w:rsidR="0083530B">
        <w:rPr>
          <w:rFonts w:cs="Calibri"/>
        </w:rPr>
        <w:t>è</w:t>
      </w:r>
      <w:r w:rsidR="0083530B">
        <w:t>s (</w:t>
      </w:r>
      <w:r>
        <w:t>Eastern Equine Encephalitis</w:t>
      </w:r>
      <w:r w:rsidR="0083530B">
        <w:t>,</w:t>
      </w:r>
      <w:r>
        <w:t xml:space="preserve"> EEE).</w:t>
      </w:r>
    </w:p>
    <w:p w14:paraId="37AFAEBC" w14:textId="77777777" w:rsidR="001F3B59" w:rsidRDefault="001F3B59" w:rsidP="001F3B59">
      <w:pPr>
        <w:spacing w:line="360" w:lineRule="auto"/>
      </w:pPr>
    </w:p>
    <w:p w14:paraId="69CF2CC6" w14:textId="17FC1A70" w:rsidR="001F3B59" w:rsidRDefault="001F3B59" w:rsidP="001F3B59">
      <w:pPr>
        <w:spacing w:line="360" w:lineRule="auto"/>
      </w:pPr>
      <w:r>
        <w:t xml:space="preserve">EEE </w:t>
      </w:r>
      <w:r w:rsidR="0083530B">
        <w:t>se yon maladi potansy</w:t>
      </w:r>
      <w:r w:rsidR="0083530B">
        <w:rPr>
          <w:rFonts w:cs="Calibri"/>
        </w:rPr>
        <w:t>è</w:t>
      </w:r>
      <w:r w:rsidR="0083530B">
        <w:t>lman m</w:t>
      </w:r>
      <w:r w:rsidR="0083530B">
        <w:rPr>
          <w:rFonts w:cs="Calibri"/>
        </w:rPr>
        <w:t>ò</w:t>
      </w:r>
      <w:r w:rsidR="0083530B">
        <w:t>t</w:t>
      </w:r>
      <w:r w:rsidR="0083530B">
        <w:rPr>
          <w:rFonts w:cs="Calibri"/>
        </w:rPr>
        <w:t>è</w:t>
      </w:r>
      <w:r w:rsidR="0083530B">
        <w:t xml:space="preserve">l ki ra men </w:t>
      </w:r>
      <w:r w:rsidR="004E06FC">
        <w:t xml:space="preserve">ki </w:t>
      </w:r>
      <w:r w:rsidR="0083530B">
        <w:t xml:space="preserve">grav </w:t>
      </w:r>
      <w:r w:rsidR="004E06FC">
        <w:t>epi li</w:t>
      </w:r>
      <w:r w:rsidR="0083530B">
        <w:t xml:space="preserve"> kapab afekte moun nenp</w:t>
      </w:r>
      <w:r w:rsidR="0083530B">
        <w:rPr>
          <w:rFonts w:cs="Calibri"/>
        </w:rPr>
        <w:t>ò</w:t>
      </w:r>
      <w:r w:rsidR="0083530B">
        <w:t>t laj</w:t>
      </w:r>
      <w:r>
        <w:t xml:space="preserve">. </w:t>
      </w:r>
      <w:r w:rsidR="0083530B">
        <w:t>Yo pa t detekte okenn ka E</w:t>
      </w:r>
      <w:r>
        <w:t xml:space="preserve">EE </w:t>
      </w:r>
      <w:r w:rsidR="0083530B">
        <w:t>jiska prezan ane sa a</w:t>
      </w:r>
      <w:r>
        <w:t>. </w:t>
      </w:r>
      <w:r w:rsidR="0083530B">
        <w:t>D</w:t>
      </w:r>
      <w:r w:rsidR="0083530B">
        <w:rPr>
          <w:rFonts w:cs="Calibri"/>
        </w:rPr>
        <w:t>è</w:t>
      </w:r>
      <w:r w:rsidR="0083530B">
        <w:t>nye ka</w:t>
      </w:r>
      <w:r>
        <w:t xml:space="preserve"> EEE </w:t>
      </w:r>
      <w:r w:rsidR="0083530B">
        <w:t>nan</w:t>
      </w:r>
      <w:r>
        <w:t xml:space="preserve"> Massachusetts </w:t>
      </w:r>
      <w:r w:rsidR="0083530B">
        <w:t>te rive an</w:t>
      </w:r>
      <w:r>
        <w:t xml:space="preserve"> 2013.</w:t>
      </w:r>
    </w:p>
    <w:p w14:paraId="4BF596E6" w14:textId="77777777" w:rsidR="001F3B59" w:rsidRDefault="001F3B59" w:rsidP="001F3B59">
      <w:pPr>
        <w:spacing w:line="360" w:lineRule="auto"/>
      </w:pPr>
    </w:p>
    <w:p w14:paraId="27AACFC5" w14:textId="159D31D0" w:rsidR="001F3B59" w:rsidRPr="00F70B52" w:rsidRDefault="001F3B59" w:rsidP="001F3B59">
      <w:pPr>
        <w:spacing w:line="360" w:lineRule="auto"/>
        <w:rPr>
          <w:lang w:val="pt-BR"/>
        </w:rPr>
      </w:pPr>
      <w:r>
        <w:t xml:space="preserve">MDAR </w:t>
      </w:r>
      <w:r w:rsidR="0083530B">
        <w:t xml:space="preserve">pral </w:t>
      </w:r>
      <w:r w:rsidR="0083530B">
        <w:rPr>
          <w:rFonts w:cs="Calibri"/>
        </w:rPr>
        <w:t>ò</w:t>
      </w:r>
      <w:r w:rsidR="0083530B">
        <w:t>ganize epi siveye flitaj aeryen nan z</w:t>
      </w:r>
      <w:r w:rsidR="0083530B">
        <w:rPr>
          <w:rFonts w:cs="Calibri"/>
        </w:rPr>
        <w:t>ò</w:t>
      </w:r>
      <w:r w:rsidR="0083530B">
        <w:t>n espesifik ozalantou Konte B</w:t>
      </w:r>
      <w:r>
        <w:t>ristol a</w:t>
      </w:r>
      <w:r w:rsidR="0083530B">
        <w:t>k</w:t>
      </w:r>
      <w:r>
        <w:t xml:space="preserve"> Plymouth</w:t>
      </w:r>
      <w:r w:rsidR="0083530B">
        <w:t xml:space="preserve"> yo prevwa ki ta dwe k</w:t>
      </w:r>
      <w:r w:rsidR="0083530B">
        <w:rPr>
          <w:rFonts w:cs="Calibri"/>
        </w:rPr>
        <w:t>ò</w:t>
      </w:r>
      <w:r w:rsidR="0083530B">
        <w:t>manse jedi 8 dawout, epi kontinye pandan plizy</w:t>
      </w:r>
      <w:r w:rsidR="0083530B">
        <w:rPr>
          <w:rFonts w:cs="Calibri"/>
        </w:rPr>
        <w:t>è</w:t>
      </w:r>
      <w:r w:rsidR="0083530B">
        <w:t xml:space="preserve"> swa</w:t>
      </w:r>
      <w:r>
        <w:t xml:space="preserve">. </w:t>
      </w:r>
      <w:r w:rsidR="0083530B" w:rsidRPr="00F70B52">
        <w:rPr>
          <w:lang w:val="pt-BR"/>
        </w:rPr>
        <w:t>Sepandan</w:t>
      </w:r>
      <w:r w:rsidRPr="00F70B52">
        <w:rPr>
          <w:lang w:val="pt-BR"/>
        </w:rPr>
        <w:t xml:space="preserve">, </w:t>
      </w:r>
      <w:r w:rsidR="0083530B" w:rsidRPr="00F70B52">
        <w:rPr>
          <w:lang w:val="pt-BR"/>
        </w:rPr>
        <w:t>kapasite pou flite depann sou lameteyo epi or</w:t>
      </w:r>
      <w:r w:rsidR="0083530B" w:rsidRPr="00F70B52">
        <w:rPr>
          <w:rFonts w:cs="Calibri"/>
          <w:lang w:val="pt-BR"/>
        </w:rPr>
        <w:t>è</w:t>
      </w:r>
      <w:r w:rsidR="0083530B" w:rsidRPr="00F70B52">
        <w:rPr>
          <w:lang w:val="pt-BR"/>
        </w:rPr>
        <w:t xml:space="preserve"> a gendwa varye</w:t>
      </w:r>
      <w:r w:rsidRPr="00F70B52">
        <w:rPr>
          <w:lang w:val="pt-BR"/>
        </w:rPr>
        <w:t xml:space="preserve">. </w:t>
      </w:r>
      <w:r w:rsidR="0083530B" w:rsidRPr="00F70B52">
        <w:rPr>
          <w:lang w:val="pt-BR"/>
        </w:rPr>
        <w:t>Nou ankouraje rezidan yo pou ale gade w</w:t>
      </w:r>
      <w:r w:rsidR="0083530B" w:rsidRPr="00F70B52">
        <w:rPr>
          <w:rFonts w:cs="Calibri"/>
          <w:lang w:val="pt-BR"/>
        </w:rPr>
        <w:t>è</w:t>
      </w:r>
      <w:r w:rsidR="0083530B" w:rsidRPr="00F70B52">
        <w:rPr>
          <w:lang w:val="pt-BR"/>
        </w:rPr>
        <w:t xml:space="preserve">bsayt </w:t>
      </w:r>
      <w:r w:rsidR="00527FFD" w:rsidRPr="00F70B52">
        <w:rPr>
          <w:lang w:val="pt-BR"/>
        </w:rPr>
        <w:t>DPH</w:t>
      </w:r>
      <w:r w:rsidR="0083530B" w:rsidRPr="00F70B52">
        <w:rPr>
          <w:lang w:val="pt-BR"/>
        </w:rPr>
        <w:t xml:space="preserve"> an nan</w:t>
      </w:r>
      <w:r w:rsidR="00527FFD" w:rsidRPr="00F70B52">
        <w:rPr>
          <w:lang w:val="pt-BR"/>
        </w:rPr>
        <w:t xml:space="preserve"> </w:t>
      </w:r>
      <w:hyperlink r:id="rId10" w:history="1">
        <w:r w:rsidR="00527FFD" w:rsidRPr="00F70B52">
          <w:rPr>
            <w:rStyle w:val="Hyperlink"/>
            <w:lang w:val="pt-BR"/>
          </w:rPr>
          <w:t>www.mass.gov/guides/aerial-mosquito-control-summer-2019</w:t>
        </w:r>
      </w:hyperlink>
      <w:r w:rsidR="00527FFD" w:rsidRPr="00F70B52">
        <w:rPr>
          <w:lang w:val="pt-BR"/>
        </w:rPr>
        <w:t xml:space="preserve"> </w:t>
      </w:r>
      <w:r w:rsidR="0083530B" w:rsidRPr="00F70B52">
        <w:rPr>
          <w:lang w:val="pt-BR"/>
        </w:rPr>
        <w:t>pou jwenn d</w:t>
      </w:r>
      <w:r w:rsidR="0083530B" w:rsidRPr="00F70B52">
        <w:rPr>
          <w:rFonts w:cs="Calibri"/>
          <w:lang w:val="pt-BR"/>
        </w:rPr>
        <w:t>è</w:t>
      </w:r>
      <w:r w:rsidR="0083530B" w:rsidRPr="00F70B52">
        <w:rPr>
          <w:lang w:val="pt-BR"/>
        </w:rPr>
        <w:t>nye mizajou sou</w:t>
      </w:r>
      <w:r w:rsidRPr="00F70B52">
        <w:rPr>
          <w:lang w:val="pt-BR"/>
        </w:rPr>
        <w:t xml:space="preserve"> </w:t>
      </w:r>
      <w:r w:rsidR="0083530B" w:rsidRPr="00F70B52">
        <w:rPr>
          <w:lang w:val="pt-BR"/>
        </w:rPr>
        <w:t xml:space="preserve">flitaj </w:t>
      </w:r>
      <w:r w:rsidR="0083530B" w:rsidRPr="00F70B52">
        <w:rPr>
          <w:lang w:val="pt-BR"/>
        </w:rPr>
        <w:lastRenderedPageBreak/>
        <w:t>nan kominote yo</w:t>
      </w:r>
      <w:r w:rsidRPr="00F70B52">
        <w:rPr>
          <w:lang w:val="pt-BR"/>
        </w:rPr>
        <w:t>. Of</w:t>
      </w:r>
      <w:r w:rsidR="0083530B" w:rsidRPr="00F70B52">
        <w:rPr>
          <w:lang w:val="pt-BR"/>
        </w:rPr>
        <w:t>isy</w:t>
      </w:r>
      <w:r w:rsidR="0083530B" w:rsidRPr="00F70B52">
        <w:rPr>
          <w:rFonts w:cs="Calibri"/>
          <w:lang w:val="pt-BR"/>
        </w:rPr>
        <w:t>è</w:t>
      </w:r>
      <w:r w:rsidR="0083530B" w:rsidRPr="00F70B52">
        <w:rPr>
          <w:lang w:val="pt-BR"/>
        </w:rPr>
        <w:t>l yo pral kontinye siveye z</w:t>
      </w:r>
      <w:r w:rsidR="0083530B" w:rsidRPr="00F70B52">
        <w:rPr>
          <w:rFonts w:cs="Calibri"/>
          <w:lang w:val="pt-BR"/>
        </w:rPr>
        <w:t>ò</w:t>
      </w:r>
      <w:r w:rsidR="0083530B" w:rsidRPr="00F70B52">
        <w:rPr>
          <w:lang w:val="pt-BR"/>
        </w:rPr>
        <w:t>n yo pandan pwochen de (2) sem</w:t>
      </w:r>
      <w:r w:rsidR="0083530B" w:rsidRPr="00F70B52">
        <w:rPr>
          <w:rFonts w:cs="Calibri"/>
          <w:lang w:val="pt-BR"/>
        </w:rPr>
        <w:t>è</w:t>
      </w:r>
      <w:r w:rsidR="0083530B" w:rsidRPr="00F70B52">
        <w:rPr>
          <w:lang w:val="pt-BR"/>
        </w:rPr>
        <w:t>n yo epi yo planifye pou f</w:t>
      </w:r>
      <w:r w:rsidR="0083530B" w:rsidRPr="00F70B52">
        <w:rPr>
          <w:rFonts w:cs="Calibri"/>
          <w:lang w:val="pt-BR"/>
        </w:rPr>
        <w:t>è</w:t>
      </w:r>
      <w:r w:rsidR="0083530B" w:rsidRPr="00F70B52">
        <w:rPr>
          <w:lang w:val="pt-BR"/>
        </w:rPr>
        <w:t xml:space="preserve"> yon dezy</w:t>
      </w:r>
      <w:r w:rsidR="0083530B" w:rsidRPr="00F70B52">
        <w:rPr>
          <w:rFonts w:cs="Calibri"/>
          <w:lang w:val="pt-BR"/>
        </w:rPr>
        <w:t>è</w:t>
      </w:r>
      <w:r w:rsidR="0083530B" w:rsidRPr="00F70B52">
        <w:rPr>
          <w:lang w:val="pt-BR"/>
        </w:rPr>
        <w:t>m seri de flitaj pou atenn efikasite maksimal la</w:t>
      </w:r>
      <w:r w:rsidRPr="00F70B52">
        <w:rPr>
          <w:lang w:val="pt-BR"/>
        </w:rPr>
        <w:t xml:space="preserve">. </w:t>
      </w:r>
    </w:p>
    <w:p w14:paraId="5EF186B7" w14:textId="77777777" w:rsidR="001F3B59" w:rsidRPr="00F70B52" w:rsidRDefault="001F3B59" w:rsidP="001F3B59">
      <w:pPr>
        <w:spacing w:line="360" w:lineRule="auto"/>
        <w:rPr>
          <w:lang w:val="pt-BR"/>
        </w:rPr>
      </w:pPr>
    </w:p>
    <w:p w14:paraId="72CA05A0" w14:textId="2F776767" w:rsidR="001F3B59" w:rsidRPr="00F70B52" w:rsidRDefault="0083530B" w:rsidP="001F3B59">
      <w:pPr>
        <w:spacing w:line="360" w:lineRule="auto"/>
        <w:rPr>
          <w:lang w:val="pt-BR"/>
        </w:rPr>
      </w:pPr>
      <w:r w:rsidRPr="00F70B52">
        <w:rPr>
          <w:lang w:val="pt-BR"/>
        </w:rPr>
        <w:t>Komisyon</w:t>
      </w:r>
      <w:r w:rsidRPr="00F70B52">
        <w:rPr>
          <w:rFonts w:cs="Calibri"/>
          <w:lang w:val="pt-BR"/>
        </w:rPr>
        <w:t>è</w:t>
      </w:r>
      <w:r w:rsidRPr="00F70B52">
        <w:rPr>
          <w:lang w:val="pt-BR"/>
        </w:rPr>
        <w:t xml:space="preserve"> Sante Piblik Monica Bharel, MD, MPH deklare: </w:t>
      </w:r>
      <w:r w:rsidR="001F3B59" w:rsidRPr="00F70B52">
        <w:rPr>
          <w:lang w:val="pt-BR"/>
        </w:rPr>
        <w:t>“</w:t>
      </w:r>
      <w:r w:rsidRPr="00F70B52">
        <w:rPr>
          <w:lang w:val="pt-BR"/>
        </w:rPr>
        <w:t>Dapr</w:t>
      </w:r>
      <w:r w:rsidRPr="00F70B52">
        <w:rPr>
          <w:rFonts w:cs="Calibri"/>
          <w:lang w:val="pt-BR"/>
        </w:rPr>
        <w:t>è</w:t>
      </w:r>
      <w:r w:rsidRPr="00F70B52">
        <w:rPr>
          <w:lang w:val="pt-BR"/>
        </w:rPr>
        <w:t xml:space="preserve"> rezilta ane sa a ki konbine ak eksperyans nou av</w:t>
      </w:r>
      <w:r w:rsidRPr="00F70B52">
        <w:rPr>
          <w:rFonts w:cs="Calibri"/>
          <w:lang w:val="pt-BR"/>
        </w:rPr>
        <w:t>è</w:t>
      </w:r>
      <w:r w:rsidRPr="00F70B52">
        <w:rPr>
          <w:lang w:val="pt-BR"/>
        </w:rPr>
        <w:t>k</w:t>
      </w:r>
      <w:r w:rsidR="001F3B59" w:rsidRPr="00F70B52">
        <w:rPr>
          <w:lang w:val="pt-BR"/>
        </w:rPr>
        <w:t xml:space="preserve"> EEE, </w:t>
      </w:r>
      <w:r w:rsidRPr="00F70B52">
        <w:rPr>
          <w:lang w:val="pt-BR"/>
        </w:rPr>
        <w:t>li enp</w:t>
      </w:r>
      <w:r w:rsidRPr="00F70B52">
        <w:rPr>
          <w:rFonts w:cs="Calibri"/>
          <w:lang w:val="pt-BR"/>
        </w:rPr>
        <w:t>ò</w:t>
      </w:r>
      <w:r w:rsidRPr="00F70B52">
        <w:rPr>
          <w:lang w:val="pt-BR"/>
        </w:rPr>
        <w:t>tan pou itilize flit ayeryen pou bese risk pou piblik la.</w:t>
      </w:r>
      <w:r w:rsidR="001F3B59" w:rsidRPr="00F70B52">
        <w:rPr>
          <w:lang w:val="pt-BR"/>
        </w:rPr>
        <w:t xml:space="preserve"> </w:t>
      </w:r>
      <w:r w:rsidRPr="00F70B52">
        <w:rPr>
          <w:lang w:val="pt-BR"/>
        </w:rPr>
        <w:t>Menmsi flitaj aeryen gendwa bese menas maladi moustik simaye</w:t>
      </w:r>
      <w:r w:rsidR="001F3B59" w:rsidRPr="00F70B52">
        <w:rPr>
          <w:lang w:val="pt-BR"/>
        </w:rPr>
        <w:t xml:space="preserve">, </w:t>
      </w:r>
      <w:r w:rsidRPr="00F70B52">
        <w:rPr>
          <w:lang w:val="pt-BR"/>
        </w:rPr>
        <w:t>li pa kapab elimine risk la n</w:t>
      </w:r>
      <w:r w:rsidRPr="00F70B52">
        <w:rPr>
          <w:rFonts w:cs="Calibri"/>
          <w:lang w:val="pt-BR"/>
        </w:rPr>
        <w:t>è</w:t>
      </w:r>
      <w:r w:rsidRPr="00F70B52">
        <w:rPr>
          <w:lang w:val="pt-BR"/>
        </w:rPr>
        <w:t>t</w:t>
      </w:r>
      <w:r w:rsidR="001F3B59" w:rsidRPr="00F70B52">
        <w:rPr>
          <w:lang w:val="pt-BR"/>
        </w:rPr>
        <w:t xml:space="preserve">.” </w:t>
      </w:r>
    </w:p>
    <w:p w14:paraId="4B46C196" w14:textId="77777777" w:rsidR="001F3B59" w:rsidRPr="00F70B52" w:rsidRDefault="001F3B59" w:rsidP="001F3B59">
      <w:pPr>
        <w:spacing w:line="360" w:lineRule="auto"/>
        <w:rPr>
          <w:lang w:val="pt-BR"/>
        </w:rPr>
      </w:pPr>
    </w:p>
    <w:p w14:paraId="747D7812" w14:textId="17B24EE7" w:rsidR="001F3B59" w:rsidRPr="00F70B52" w:rsidRDefault="006C21D2" w:rsidP="001F3B59">
      <w:pPr>
        <w:spacing w:line="360" w:lineRule="auto"/>
        <w:rPr>
          <w:lang w:val="pt-BR"/>
        </w:rPr>
      </w:pPr>
      <w:r w:rsidRPr="00F70B52">
        <w:rPr>
          <w:lang w:val="pt-BR"/>
        </w:rPr>
        <w:t>Komisyon</w:t>
      </w:r>
      <w:r w:rsidRPr="00F70B52">
        <w:rPr>
          <w:rFonts w:cs="Calibri"/>
          <w:lang w:val="pt-BR"/>
        </w:rPr>
        <w:t>è</w:t>
      </w:r>
      <w:r w:rsidRPr="00F70B52">
        <w:rPr>
          <w:lang w:val="pt-BR"/>
        </w:rPr>
        <w:t xml:space="preserve"> MDAR John Lebeaux konfime ke </w:t>
      </w:r>
      <w:r w:rsidR="001F3B59" w:rsidRPr="00F70B52">
        <w:rPr>
          <w:lang w:val="pt-BR"/>
        </w:rPr>
        <w:t>“</w:t>
      </w:r>
      <w:r w:rsidRPr="00F70B52">
        <w:rPr>
          <w:lang w:val="pt-BR"/>
        </w:rPr>
        <w:t>ak</w:t>
      </w:r>
      <w:r w:rsidRPr="00F70B52">
        <w:rPr>
          <w:rFonts w:cs="Calibri"/>
          <w:lang w:val="pt-BR"/>
        </w:rPr>
        <w:t>ò</w:t>
      </w:r>
      <w:r w:rsidRPr="00F70B52">
        <w:rPr>
          <w:lang w:val="pt-BR"/>
        </w:rPr>
        <w:t>z nivo risk elve nan moman an ki genyen Sid</w:t>
      </w:r>
      <w:r w:rsidRPr="00F70B52">
        <w:rPr>
          <w:rFonts w:cs="Calibri"/>
          <w:lang w:val="pt-BR"/>
        </w:rPr>
        <w:t>è</w:t>
      </w:r>
      <w:r w:rsidRPr="00F70B52">
        <w:rPr>
          <w:lang w:val="pt-BR"/>
        </w:rPr>
        <w:t>s</w:t>
      </w:r>
      <w:r w:rsidR="001F3B59" w:rsidRPr="00F70B52">
        <w:rPr>
          <w:lang w:val="pt-BR"/>
        </w:rPr>
        <w:t xml:space="preserve"> Massachusetts, Commonwealth </w:t>
      </w:r>
      <w:r w:rsidRPr="00F70B52">
        <w:rPr>
          <w:lang w:val="pt-BR"/>
        </w:rPr>
        <w:t>la ap mete aksyon anplas pou pwoteje piblik la epi bese popilasyon moustik ki simaye viris</w:t>
      </w:r>
      <w:r w:rsidR="001F3B59" w:rsidRPr="00F70B52">
        <w:rPr>
          <w:lang w:val="pt-BR"/>
        </w:rPr>
        <w:t xml:space="preserve"> EEE </w:t>
      </w:r>
      <w:r w:rsidRPr="00F70B52">
        <w:rPr>
          <w:lang w:val="pt-BR"/>
        </w:rPr>
        <w:t>la</w:t>
      </w:r>
      <w:r w:rsidR="001F3B59" w:rsidRPr="00F70B52">
        <w:rPr>
          <w:lang w:val="pt-BR"/>
        </w:rPr>
        <w:t xml:space="preserve">. </w:t>
      </w:r>
      <w:r w:rsidRPr="00F70B52">
        <w:rPr>
          <w:lang w:val="pt-BR"/>
        </w:rPr>
        <w:t>Yon flitaj aeryen pa kapab elimine risk transmisyon EEE an anty</w:t>
      </w:r>
      <w:r w:rsidRPr="00F70B52">
        <w:rPr>
          <w:rFonts w:cs="Calibri"/>
          <w:lang w:val="pt-BR"/>
        </w:rPr>
        <w:t>è</w:t>
      </w:r>
      <w:r w:rsidRPr="00F70B52">
        <w:rPr>
          <w:lang w:val="pt-BR"/>
        </w:rPr>
        <w:t>man, kidonk nou mande piblik la pou swiv pratik pwoteksyon p</w:t>
      </w:r>
      <w:r w:rsidRPr="00F70B52">
        <w:rPr>
          <w:rFonts w:cs="Calibri"/>
          <w:lang w:val="pt-BR"/>
        </w:rPr>
        <w:t>è</w:t>
      </w:r>
      <w:r w:rsidRPr="00F70B52">
        <w:rPr>
          <w:lang w:val="pt-BR"/>
        </w:rPr>
        <w:t>son</w:t>
      </w:r>
      <w:r w:rsidRPr="00F70B52">
        <w:rPr>
          <w:rFonts w:cs="Calibri"/>
          <w:lang w:val="pt-BR"/>
        </w:rPr>
        <w:t>è</w:t>
      </w:r>
      <w:r w:rsidRPr="00F70B52">
        <w:rPr>
          <w:lang w:val="pt-BR"/>
        </w:rPr>
        <w:t>l yo DPH sijere</w:t>
      </w:r>
      <w:r w:rsidR="001F3B59" w:rsidRPr="00F70B52">
        <w:rPr>
          <w:lang w:val="pt-BR"/>
        </w:rPr>
        <w:t>.”</w:t>
      </w:r>
    </w:p>
    <w:p w14:paraId="0C744FEA" w14:textId="77777777" w:rsidR="001F3B59" w:rsidRPr="00F70B52" w:rsidRDefault="001F3B59" w:rsidP="001F3B59">
      <w:pPr>
        <w:spacing w:line="360" w:lineRule="auto"/>
        <w:rPr>
          <w:lang w:val="pt-BR"/>
        </w:rPr>
      </w:pPr>
    </w:p>
    <w:p w14:paraId="652A83C5" w14:textId="62FAE33A" w:rsidR="001F3B59" w:rsidRPr="00F70B52" w:rsidRDefault="006C21D2" w:rsidP="001F3B59">
      <w:pPr>
        <w:spacing w:line="360" w:lineRule="auto"/>
        <w:rPr>
          <w:lang w:val="pt-BR"/>
        </w:rPr>
      </w:pPr>
      <w:r w:rsidRPr="00F70B52">
        <w:rPr>
          <w:lang w:val="pt-BR"/>
        </w:rPr>
        <w:t xml:space="preserve">Epidemyolojis Eta a ki travay pou DPH, Dr. Catherine Brown, esplike ke: </w:t>
      </w:r>
      <w:r w:rsidR="001F3B59" w:rsidRPr="00F70B52">
        <w:rPr>
          <w:lang w:val="pt-BR"/>
        </w:rPr>
        <w:t>“</w:t>
      </w:r>
      <w:r w:rsidRPr="00F70B52">
        <w:rPr>
          <w:lang w:val="pt-BR"/>
        </w:rPr>
        <w:t xml:space="preserve">Abita marekaj yo se sous aktivite </w:t>
      </w:r>
      <w:r w:rsidR="001F3B59" w:rsidRPr="00F70B52">
        <w:rPr>
          <w:lang w:val="pt-BR"/>
        </w:rPr>
        <w:t xml:space="preserve">EEE </w:t>
      </w:r>
      <w:r w:rsidRPr="00F70B52">
        <w:rPr>
          <w:lang w:val="pt-BR"/>
        </w:rPr>
        <w:t>ki pa aksesib pou flit</w:t>
      </w:r>
      <w:r w:rsidRPr="00F70B52">
        <w:rPr>
          <w:rFonts w:cs="Calibri"/>
          <w:lang w:val="pt-BR"/>
        </w:rPr>
        <w:t>è</w:t>
      </w:r>
      <w:r w:rsidRPr="00F70B52">
        <w:rPr>
          <w:lang w:val="pt-BR"/>
        </w:rPr>
        <w:t xml:space="preserve"> teren ki enstale sou kamyon epi aplikasyon ayery</w:t>
      </w:r>
      <w:r w:rsidRPr="00F70B52">
        <w:rPr>
          <w:rFonts w:cs="Calibri"/>
          <w:lang w:val="pt-BR"/>
        </w:rPr>
        <w:t>è</w:t>
      </w:r>
      <w:r w:rsidRPr="00F70B52">
        <w:rPr>
          <w:lang w:val="pt-BR"/>
        </w:rPr>
        <w:t>n yo jistifye l</w:t>
      </w:r>
      <w:r w:rsidRPr="00F70B52">
        <w:rPr>
          <w:rFonts w:cs="Calibri"/>
          <w:lang w:val="pt-BR"/>
        </w:rPr>
        <w:t>è</w:t>
      </w:r>
      <w:r w:rsidRPr="00F70B52">
        <w:rPr>
          <w:lang w:val="pt-BR"/>
        </w:rPr>
        <w:t xml:space="preserve"> risk la sit</w:t>
      </w:r>
      <w:r w:rsidRPr="00F70B52">
        <w:rPr>
          <w:rFonts w:cs="Calibri"/>
          <w:lang w:val="pt-BR"/>
        </w:rPr>
        <w:t>è</w:t>
      </w:r>
      <w:r w:rsidRPr="00F70B52">
        <w:rPr>
          <w:lang w:val="pt-BR"/>
        </w:rPr>
        <w:t>lman elve. Anplisde flitaj at</w:t>
      </w:r>
      <w:r w:rsidRPr="00F70B52">
        <w:rPr>
          <w:rFonts w:cs="Calibri"/>
          <w:lang w:val="pt-BR"/>
        </w:rPr>
        <w:t>è</w:t>
      </w:r>
      <w:r w:rsidRPr="00F70B52">
        <w:rPr>
          <w:lang w:val="pt-BR"/>
        </w:rPr>
        <w:t xml:space="preserve"> ak nan l</w:t>
      </w:r>
      <w:r w:rsidRPr="00F70B52">
        <w:rPr>
          <w:rFonts w:cs="Calibri"/>
          <w:lang w:val="pt-BR"/>
        </w:rPr>
        <w:t>è</w:t>
      </w:r>
      <w:r w:rsidRPr="00F70B52">
        <w:rPr>
          <w:lang w:val="pt-BR"/>
        </w:rPr>
        <w:t xml:space="preserve"> z</w:t>
      </w:r>
      <w:r w:rsidRPr="00F70B52">
        <w:rPr>
          <w:rFonts w:cs="Calibri"/>
          <w:lang w:val="pt-BR"/>
        </w:rPr>
        <w:t>è</w:t>
      </w:r>
      <w:r w:rsidR="001F3B59" w:rsidRPr="00F70B52">
        <w:rPr>
          <w:lang w:val="pt-BR"/>
        </w:rPr>
        <w:t xml:space="preserve">, </w:t>
      </w:r>
      <w:r w:rsidRPr="00F70B52">
        <w:rPr>
          <w:lang w:val="pt-BR"/>
        </w:rPr>
        <w:t>moun gen yon w</w:t>
      </w:r>
      <w:r w:rsidRPr="00F70B52">
        <w:rPr>
          <w:rFonts w:cs="Calibri"/>
          <w:lang w:val="pt-BR"/>
        </w:rPr>
        <w:t>òl</w:t>
      </w:r>
      <w:r w:rsidRPr="00F70B52">
        <w:rPr>
          <w:lang w:val="pt-BR"/>
        </w:rPr>
        <w:t xml:space="preserve"> enp</w:t>
      </w:r>
      <w:r w:rsidRPr="00F70B52">
        <w:rPr>
          <w:rFonts w:cs="Calibri"/>
          <w:lang w:val="pt-BR"/>
        </w:rPr>
        <w:t>ò</w:t>
      </w:r>
      <w:r w:rsidRPr="00F70B52">
        <w:rPr>
          <w:lang w:val="pt-BR"/>
        </w:rPr>
        <w:t>tan yo kapab jwen nan pwoteje t</w:t>
      </w:r>
      <w:r w:rsidRPr="00F70B52">
        <w:rPr>
          <w:rFonts w:cs="Calibri"/>
          <w:lang w:val="pt-BR"/>
        </w:rPr>
        <w:t>è</w:t>
      </w:r>
      <w:r w:rsidRPr="00F70B52">
        <w:rPr>
          <w:lang w:val="pt-BR"/>
        </w:rPr>
        <w:t>t yo pou moustik yo pa m</w:t>
      </w:r>
      <w:r w:rsidRPr="00F70B52">
        <w:rPr>
          <w:rFonts w:cs="Calibri"/>
          <w:lang w:val="pt-BR"/>
        </w:rPr>
        <w:t>ò</w:t>
      </w:r>
      <w:r w:rsidRPr="00F70B52">
        <w:rPr>
          <w:lang w:val="pt-BR"/>
        </w:rPr>
        <w:t>de yo</w:t>
      </w:r>
      <w:r w:rsidR="001F3B59" w:rsidRPr="00F70B52">
        <w:rPr>
          <w:lang w:val="pt-BR"/>
        </w:rPr>
        <w:t>.”</w:t>
      </w:r>
    </w:p>
    <w:p w14:paraId="2B0E0C83" w14:textId="77777777" w:rsidR="001F3B59" w:rsidRPr="00F70B52" w:rsidRDefault="001F3B59" w:rsidP="001F3B59">
      <w:pPr>
        <w:spacing w:line="360" w:lineRule="auto"/>
        <w:rPr>
          <w:lang w:val="pt-BR"/>
        </w:rPr>
      </w:pPr>
    </w:p>
    <w:p w14:paraId="5502BF4D" w14:textId="0C54439B" w:rsidR="001F3B59" w:rsidRPr="00F70B52" w:rsidRDefault="006C21D2" w:rsidP="001F3B59">
      <w:pPr>
        <w:spacing w:line="360" w:lineRule="auto"/>
        <w:rPr>
          <w:lang w:val="pt-BR"/>
        </w:rPr>
      </w:pPr>
      <w:r w:rsidRPr="00F70B52">
        <w:rPr>
          <w:lang w:val="pt-BR"/>
        </w:rPr>
        <w:t>Pestisid yo itilize rele</w:t>
      </w:r>
      <w:r w:rsidR="001F3B59" w:rsidRPr="00F70B52">
        <w:rPr>
          <w:lang w:val="pt-BR"/>
        </w:rPr>
        <w:t xml:space="preserve"> Anvil 10+10, </w:t>
      </w:r>
      <w:r w:rsidRPr="00F70B52">
        <w:rPr>
          <w:lang w:val="pt-BR"/>
        </w:rPr>
        <w:t>ki se yon pwodui yo te teste deja anpil fwa ni nan flitaj at</w:t>
      </w:r>
      <w:r w:rsidRPr="00F70B52">
        <w:rPr>
          <w:rFonts w:cs="Calibri"/>
          <w:lang w:val="pt-BR"/>
        </w:rPr>
        <w:t>è</w:t>
      </w:r>
      <w:r w:rsidRPr="00F70B52">
        <w:rPr>
          <w:lang w:val="pt-BR"/>
        </w:rPr>
        <w:t xml:space="preserve"> ak nan flitaj ayeryen Ozetazini pou kontwole moustik</w:t>
      </w:r>
      <w:r w:rsidR="001F3B59" w:rsidRPr="00F70B52">
        <w:rPr>
          <w:lang w:val="pt-BR"/>
        </w:rPr>
        <w:t xml:space="preserve">. Anvil 10+10 </w:t>
      </w:r>
      <w:r w:rsidRPr="00F70B52">
        <w:rPr>
          <w:lang w:val="pt-BR"/>
        </w:rPr>
        <w:t>gen ladann 2 engredyan</w:t>
      </w:r>
      <w:r w:rsidR="001F3B59" w:rsidRPr="00F70B52">
        <w:rPr>
          <w:lang w:val="pt-BR"/>
        </w:rPr>
        <w:t>: Sumithrin a</w:t>
      </w:r>
      <w:r w:rsidRPr="00F70B52">
        <w:rPr>
          <w:lang w:val="pt-BR"/>
        </w:rPr>
        <w:t>k</w:t>
      </w:r>
      <w:r w:rsidR="001F3B59" w:rsidRPr="00F70B52">
        <w:rPr>
          <w:lang w:val="pt-BR"/>
        </w:rPr>
        <w:t xml:space="preserve"> Piperonyl butoxid.  Sumithrin </w:t>
      </w:r>
      <w:r w:rsidRPr="00F70B52">
        <w:rPr>
          <w:lang w:val="pt-BR"/>
        </w:rPr>
        <w:t>se yon engredyan ki sanble konpozan natir</w:t>
      </w:r>
      <w:r w:rsidRPr="00F70B52">
        <w:rPr>
          <w:rFonts w:cs="Calibri"/>
          <w:lang w:val="pt-BR"/>
        </w:rPr>
        <w:t>è</w:t>
      </w:r>
      <w:r w:rsidRPr="00F70B52">
        <w:rPr>
          <w:lang w:val="pt-BR"/>
        </w:rPr>
        <w:t>l ki genyen nan fl</w:t>
      </w:r>
      <w:r w:rsidRPr="00F70B52">
        <w:rPr>
          <w:rFonts w:cs="Calibri"/>
          <w:lang w:val="pt-BR"/>
        </w:rPr>
        <w:t>è</w:t>
      </w:r>
      <w:r w:rsidRPr="00F70B52">
        <w:rPr>
          <w:lang w:val="pt-BR"/>
        </w:rPr>
        <w:t xml:space="preserve"> </w:t>
      </w:r>
      <w:r w:rsidR="001F3B59" w:rsidRPr="00F70B52">
        <w:rPr>
          <w:lang w:val="pt-BR"/>
        </w:rPr>
        <w:t>chrysanthemum</w:t>
      </w:r>
      <w:r w:rsidRPr="00F70B52">
        <w:rPr>
          <w:lang w:val="pt-BR"/>
        </w:rPr>
        <w:t xml:space="preserve"> (krizantemy</w:t>
      </w:r>
      <w:r w:rsidRPr="00F70B52">
        <w:rPr>
          <w:rFonts w:cs="Calibri"/>
          <w:lang w:val="pt-BR"/>
        </w:rPr>
        <w:t>ò</w:t>
      </w:r>
      <w:r w:rsidRPr="00F70B52">
        <w:rPr>
          <w:lang w:val="pt-BR"/>
        </w:rPr>
        <w:t>m) yo jwenn tou nan l</w:t>
      </w:r>
      <w:r w:rsidRPr="00F70B52">
        <w:rPr>
          <w:rFonts w:cs="Calibri"/>
          <w:lang w:val="pt-BR"/>
        </w:rPr>
        <w:t>ò</w:t>
      </w:r>
      <w:r w:rsidRPr="00F70B52">
        <w:rPr>
          <w:lang w:val="pt-BR"/>
        </w:rPr>
        <w:t>t pwodui pestisid yo itilize andedan kay, nan chanpou pou b</w:t>
      </w:r>
      <w:r w:rsidRPr="00F70B52">
        <w:rPr>
          <w:rFonts w:cs="Calibri"/>
          <w:lang w:val="pt-BR"/>
        </w:rPr>
        <w:t>è</w:t>
      </w:r>
      <w:r w:rsidRPr="00F70B52">
        <w:rPr>
          <w:lang w:val="pt-BR"/>
        </w:rPr>
        <w:t>t kay ak nan tretman pou kontwole tik</w:t>
      </w:r>
      <w:r w:rsidR="001F3B59" w:rsidRPr="00F70B52">
        <w:rPr>
          <w:lang w:val="pt-BR"/>
        </w:rPr>
        <w:t xml:space="preserve">. Sumithrin </w:t>
      </w:r>
      <w:r w:rsidRPr="00F70B52">
        <w:rPr>
          <w:lang w:val="pt-BR"/>
        </w:rPr>
        <w:t xml:space="preserve">vin inaktif rapidman epi </w:t>
      </w:r>
      <w:r w:rsidR="0047494D" w:rsidRPr="00F70B52">
        <w:rPr>
          <w:lang w:val="pt-BR"/>
        </w:rPr>
        <w:t xml:space="preserve">li </w:t>
      </w:r>
      <w:r w:rsidRPr="00F70B52">
        <w:rPr>
          <w:lang w:val="pt-BR"/>
        </w:rPr>
        <w:t>dekonpoze kou yo ekspoze l ak limy</w:t>
      </w:r>
      <w:r w:rsidRPr="00F70B52">
        <w:rPr>
          <w:rFonts w:cs="Calibri"/>
          <w:lang w:val="pt-BR"/>
        </w:rPr>
        <w:t>è</w:t>
      </w:r>
      <w:r w:rsidRPr="00F70B52">
        <w:rPr>
          <w:lang w:val="pt-BR"/>
        </w:rPr>
        <w:t xml:space="preserve"> epi l</w:t>
      </w:r>
      <w:r w:rsidRPr="00F70B52">
        <w:rPr>
          <w:rFonts w:cs="Calibri"/>
          <w:lang w:val="pt-BR"/>
        </w:rPr>
        <w:t>è</w:t>
      </w:r>
      <w:r w:rsidR="001F3B59" w:rsidRPr="00F70B52">
        <w:rPr>
          <w:lang w:val="pt-BR"/>
        </w:rPr>
        <w:t xml:space="preserve">, </w:t>
      </w:r>
      <w:r w:rsidRPr="00F70B52">
        <w:rPr>
          <w:lang w:val="pt-BR"/>
        </w:rPr>
        <w:t>av</w:t>
      </w:r>
      <w:r w:rsidRPr="00F70B52">
        <w:rPr>
          <w:rFonts w:cs="Calibri"/>
          <w:lang w:val="pt-BR"/>
        </w:rPr>
        <w:t>è</w:t>
      </w:r>
      <w:r w:rsidRPr="00F70B52">
        <w:rPr>
          <w:lang w:val="pt-BR"/>
        </w:rPr>
        <w:t>k yon demi-vi ki mwens ke yon jou nan l</w:t>
      </w:r>
      <w:r w:rsidRPr="00F70B52">
        <w:rPr>
          <w:rFonts w:cs="Calibri"/>
          <w:lang w:val="pt-BR"/>
        </w:rPr>
        <w:t>è</w:t>
      </w:r>
      <w:r w:rsidRPr="00F70B52">
        <w:rPr>
          <w:lang w:val="pt-BR"/>
        </w:rPr>
        <w:t xml:space="preserve"> a sou plant yo</w:t>
      </w:r>
      <w:r w:rsidR="001F3B59" w:rsidRPr="00F70B52">
        <w:rPr>
          <w:lang w:val="pt-BR"/>
        </w:rPr>
        <w:t xml:space="preserve">. </w:t>
      </w:r>
      <w:r w:rsidRPr="00F70B52">
        <w:rPr>
          <w:lang w:val="pt-BR"/>
        </w:rPr>
        <w:t>Na</w:t>
      </w:r>
      <w:r w:rsidR="001F3B59" w:rsidRPr="00F70B52">
        <w:rPr>
          <w:lang w:val="pt-BR"/>
        </w:rPr>
        <w:t xml:space="preserve">n </w:t>
      </w:r>
      <w:r w:rsidRPr="00F70B52">
        <w:rPr>
          <w:lang w:val="pt-BR"/>
        </w:rPr>
        <w:t>lat</w:t>
      </w:r>
      <w:r w:rsidRPr="00F70B52">
        <w:rPr>
          <w:rFonts w:cs="Calibri"/>
          <w:lang w:val="pt-BR"/>
        </w:rPr>
        <w:t>è</w:t>
      </w:r>
      <w:r w:rsidRPr="00F70B52">
        <w:rPr>
          <w:lang w:val="pt-BR"/>
        </w:rPr>
        <w:t xml:space="preserve"> a</w:t>
      </w:r>
      <w:r w:rsidR="001F3B59" w:rsidRPr="00F70B52">
        <w:rPr>
          <w:lang w:val="pt-BR"/>
        </w:rPr>
        <w:t xml:space="preserve">, </w:t>
      </w:r>
      <w:r w:rsidRPr="00F70B52">
        <w:rPr>
          <w:lang w:val="pt-BR"/>
        </w:rPr>
        <w:t xml:space="preserve">li degrade rapidman epi </w:t>
      </w:r>
      <w:r w:rsidR="006E31A0" w:rsidRPr="00F70B52">
        <w:rPr>
          <w:lang w:val="pt-BR"/>
        </w:rPr>
        <w:t>li pwouve li te ektr</w:t>
      </w:r>
      <w:r w:rsidR="006E31A0" w:rsidRPr="00F70B52">
        <w:rPr>
          <w:rFonts w:cs="Calibri"/>
          <w:lang w:val="pt-BR"/>
        </w:rPr>
        <w:t>è</w:t>
      </w:r>
      <w:r w:rsidR="006E31A0" w:rsidRPr="00F70B52">
        <w:rPr>
          <w:lang w:val="pt-BR"/>
        </w:rPr>
        <w:t>meman efikas pou tiye moustik nana lemon antye pandan plis pase 20tan</w:t>
      </w:r>
      <w:r w:rsidR="001F3B59" w:rsidRPr="00F70B52">
        <w:rPr>
          <w:lang w:val="pt-BR"/>
        </w:rPr>
        <w:t xml:space="preserve">. </w:t>
      </w:r>
      <w:r w:rsidR="006E31A0" w:rsidRPr="00F70B52">
        <w:rPr>
          <w:lang w:val="pt-BR"/>
        </w:rPr>
        <w:t>Yo itilize p</w:t>
      </w:r>
      <w:r w:rsidR="001F3B59" w:rsidRPr="00F70B52">
        <w:rPr>
          <w:lang w:val="pt-BR"/>
        </w:rPr>
        <w:t xml:space="preserve">iperonyl butoxide </w:t>
      </w:r>
      <w:r w:rsidR="006E31A0" w:rsidRPr="00F70B52">
        <w:rPr>
          <w:lang w:val="pt-BR"/>
        </w:rPr>
        <w:t xml:space="preserve">pou ogmante kapasite </w:t>
      </w:r>
      <w:r w:rsidR="001F3B59" w:rsidRPr="00F70B52">
        <w:rPr>
          <w:lang w:val="pt-BR"/>
        </w:rPr>
        <w:t xml:space="preserve">Sumithrin </w:t>
      </w:r>
      <w:r w:rsidR="006E31A0" w:rsidRPr="00F70B52">
        <w:rPr>
          <w:lang w:val="pt-BR"/>
        </w:rPr>
        <w:t>pou l tiye moustik</w:t>
      </w:r>
      <w:r w:rsidR="001F3B59" w:rsidRPr="00F70B52">
        <w:rPr>
          <w:lang w:val="pt-BR"/>
        </w:rPr>
        <w:t xml:space="preserve">. </w:t>
      </w:r>
    </w:p>
    <w:p w14:paraId="6571D246" w14:textId="77777777" w:rsidR="001F3B59" w:rsidRPr="00F70B52" w:rsidRDefault="001F3B59" w:rsidP="001F3B59">
      <w:pPr>
        <w:spacing w:line="360" w:lineRule="auto"/>
        <w:rPr>
          <w:b/>
          <w:bCs/>
          <w:lang w:val="pt-BR"/>
        </w:rPr>
      </w:pPr>
    </w:p>
    <w:p w14:paraId="5A9CB772" w14:textId="53FA5E8B" w:rsidR="001F3B59" w:rsidRPr="00BF5346" w:rsidRDefault="006E31A0" w:rsidP="001F3B59">
      <w:pPr>
        <w:spacing w:line="360" w:lineRule="auto"/>
        <w:rPr>
          <w:lang w:val="pt-BR"/>
        </w:rPr>
      </w:pPr>
      <w:r w:rsidRPr="00BF5346">
        <w:rPr>
          <w:lang w:val="pt-BR"/>
        </w:rPr>
        <w:t>Pa gen okenn risk pou lasante yo prevwa pandan oswa apr</w:t>
      </w:r>
      <w:r w:rsidRPr="00BF5346">
        <w:rPr>
          <w:rFonts w:cs="Calibri"/>
          <w:lang w:val="pt-BR"/>
        </w:rPr>
        <w:t>è</w:t>
      </w:r>
      <w:r w:rsidRPr="00BF5346">
        <w:rPr>
          <w:lang w:val="pt-BR"/>
        </w:rPr>
        <w:t>flitaj la</w:t>
      </w:r>
      <w:r w:rsidR="001F3B59" w:rsidRPr="00BF5346">
        <w:rPr>
          <w:lang w:val="pt-BR"/>
        </w:rPr>
        <w:t xml:space="preserve">. </w:t>
      </w:r>
      <w:r w:rsidRPr="00BF5346">
        <w:rPr>
          <w:lang w:val="pt-BR"/>
        </w:rPr>
        <w:t>Pa gen okenn pr</w:t>
      </w:r>
      <w:r w:rsidRPr="00BF5346">
        <w:rPr>
          <w:rFonts w:cs="Calibri"/>
          <w:lang w:val="pt-BR"/>
        </w:rPr>
        <w:t>è</w:t>
      </w:r>
      <w:r w:rsidRPr="00BF5346">
        <w:rPr>
          <w:lang w:val="pt-BR"/>
        </w:rPr>
        <w:t>v ke flitaj ayeryen ak</w:t>
      </w:r>
      <w:r w:rsidR="001F3B59" w:rsidRPr="00BF5346">
        <w:rPr>
          <w:lang w:val="pt-BR"/>
        </w:rPr>
        <w:t xml:space="preserve"> Anvil 10+10 </w:t>
      </w:r>
      <w:r w:rsidRPr="00BF5346">
        <w:rPr>
          <w:lang w:val="pt-BR"/>
        </w:rPr>
        <w:t>pral agrave s</w:t>
      </w:r>
      <w:r w:rsidRPr="00BF5346">
        <w:rPr>
          <w:rFonts w:cs="Calibri"/>
          <w:lang w:val="pt-BR"/>
        </w:rPr>
        <w:t>è</w:t>
      </w:r>
      <w:r w:rsidRPr="00BF5346">
        <w:rPr>
          <w:lang w:val="pt-BR"/>
        </w:rPr>
        <w:t>ten pwobl</w:t>
      </w:r>
      <w:r w:rsidRPr="00BF5346">
        <w:rPr>
          <w:rFonts w:cs="Calibri"/>
          <w:lang w:val="pt-BR"/>
        </w:rPr>
        <w:t>è</w:t>
      </w:r>
      <w:r w:rsidRPr="00BF5346">
        <w:rPr>
          <w:lang w:val="pt-BR"/>
        </w:rPr>
        <w:t>m sante</w:t>
      </w:r>
      <w:r w:rsidR="001F3B59" w:rsidRPr="00BF5346">
        <w:rPr>
          <w:lang w:val="pt-BR"/>
        </w:rPr>
        <w:t xml:space="preserve">, </w:t>
      </w:r>
      <w:r w:rsidRPr="00BF5346">
        <w:rPr>
          <w:lang w:val="pt-BR"/>
        </w:rPr>
        <w:t>tankou opresyon oswa sansibilite chimik</w:t>
      </w:r>
      <w:r w:rsidR="001F3B59" w:rsidRPr="00BF5346">
        <w:rPr>
          <w:lang w:val="pt-BR"/>
        </w:rPr>
        <w:t xml:space="preserve">.  </w:t>
      </w:r>
      <w:r w:rsidRPr="00BF5346">
        <w:rPr>
          <w:lang w:val="pt-BR"/>
        </w:rPr>
        <w:t>Nou pa rek</w:t>
      </w:r>
      <w:r w:rsidRPr="00BF5346">
        <w:rPr>
          <w:rFonts w:cs="Calibri"/>
          <w:lang w:val="pt-BR"/>
        </w:rPr>
        <w:t>ò</w:t>
      </w:r>
      <w:r w:rsidRPr="00BF5346">
        <w:rPr>
          <w:lang w:val="pt-BR"/>
        </w:rPr>
        <w:t>mande pran okenn prekosyon</w:t>
      </w:r>
      <w:r w:rsidR="001F3B59" w:rsidRPr="00BF5346">
        <w:rPr>
          <w:lang w:val="pt-BR"/>
        </w:rPr>
        <w:t xml:space="preserve">; </w:t>
      </w:r>
      <w:r w:rsidRPr="00BF5346">
        <w:rPr>
          <w:lang w:val="pt-BR"/>
        </w:rPr>
        <w:t>sepandan</w:t>
      </w:r>
      <w:r w:rsidR="001F3B59" w:rsidRPr="00BF5346">
        <w:rPr>
          <w:lang w:val="pt-BR"/>
        </w:rPr>
        <w:t>, re</w:t>
      </w:r>
      <w:r w:rsidRPr="00BF5346">
        <w:rPr>
          <w:lang w:val="pt-BR"/>
        </w:rPr>
        <w:t>zidan yo kapab rete lakay yo pandan flitaj la pou redwi ekspozisyon ak pwodui a</w:t>
      </w:r>
      <w:r w:rsidR="001F3B59" w:rsidRPr="00BF5346">
        <w:rPr>
          <w:lang w:val="pt-BR"/>
        </w:rPr>
        <w:t xml:space="preserve">. </w:t>
      </w:r>
      <w:r w:rsidRPr="00BF5346">
        <w:rPr>
          <w:lang w:val="pt-BR"/>
        </w:rPr>
        <w:t>Flitaj aeryen a pa ta dwe gen okenn ef</w:t>
      </w:r>
      <w:r w:rsidRPr="00BF5346">
        <w:rPr>
          <w:rFonts w:cs="Calibri"/>
          <w:lang w:val="pt-BR"/>
        </w:rPr>
        <w:t>è</w:t>
      </w:r>
      <w:r w:rsidRPr="00BF5346">
        <w:rPr>
          <w:lang w:val="pt-BR"/>
        </w:rPr>
        <w:t xml:space="preserve"> sou dlo an sifas ni sou dlo potab</w:t>
      </w:r>
      <w:r w:rsidR="001F3B59" w:rsidRPr="00BF5346">
        <w:rPr>
          <w:lang w:val="pt-BR"/>
        </w:rPr>
        <w:t xml:space="preserve">. </w:t>
      </w:r>
    </w:p>
    <w:p w14:paraId="49367F75" w14:textId="77777777" w:rsidR="001F3B59" w:rsidRPr="00BF5346" w:rsidRDefault="001F3B59" w:rsidP="001F3B59">
      <w:pPr>
        <w:spacing w:line="360" w:lineRule="auto"/>
        <w:rPr>
          <w:lang w:val="pt-BR"/>
        </w:rPr>
      </w:pPr>
    </w:p>
    <w:p w14:paraId="4AC48CB0" w14:textId="2AD4E5A8" w:rsidR="001F3B59" w:rsidRPr="00BF5346" w:rsidRDefault="006E31A0" w:rsidP="001F3B59">
      <w:pPr>
        <w:spacing w:line="360" w:lineRule="auto"/>
        <w:rPr>
          <w:lang w:val="pt-BR"/>
        </w:rPr>
      </w:pPr>
      <w:r w:rsidRPr="00BF5346">
        <w:rPr>
          <w:lang w:val="pt-BR"/>
        </w:rPr>
        <w:lastRenderedPageBreak/>
        <w:t xml:space="preserve">Yo pral </w:t>
      </w:r>
      <w:r w:rsidRPr="00BF5346">
        <w:rPr>
          <w:rFonts w:cs="Calibri"/>
          <w:lang w:val="pt-BR"/>
        </w:rPr>
        <w:t>ò</w:t>
      </w:r>
      <w:r w:rsidRPr="00BF5346">
        <w:rPr>
          <w:lang w:val="pt-BR"/>
        </w:rPr>
        <w:t>ganize flitaj aeryen leswa l</w:t>
      </w:r>
      <w:r w:rsidRPr="00BF5346">
        <w:rPr>
          <w:rFonts w:cs="Calibri"/>
          <w:lang w:val="pt-BR"/>
        </w:rPr>
        <w:t>è</w:t>
      </w:r>
      <w:r w:rsidRPr="00BF5346">
        <w:rPr>
          <w:lang w:val="pt-BR"/>
        </w:rPr>
        <w:t xml:space="preserve"> gen mwens chans pou pwason yo monte nan sifas pou manje epi ab</w:t>
      </w:r>
      <w:r w:rsidRPr="00BF5346">
        <w:rPr>
          <w:rFonts w:cs="Calibri"/>
          <w:lang w:val="pt-BR"/>
        </w:rPr>
        <w:t>è</w:t>
      </w:r>
      <w:r w:rsidRPr="00BF5346">
        <w:rPr>
          <w:lang w:val="pt-BR"/>
        </w:rPr>
        <w:t>y ki f</w:t>
      </w:r>
      <w:r w:rsidRPr="00BF5346">
        <w:rPr>
          <w:rFonts w:cs="Calibri"/>
          <w:lang w:val="pt-BR"/>
        </w:rPr>
        <w:t xml:space="preserve">è </w:t>
      </w:r>
      <w:r w:rsidRPr="00BF5346">
        <w:rPr>
          <w:lang w:val="pt-BR"/>
        </w:rPr>
        <w:t>my</w:t>
      </w:r>
      <w:r w:rsidRPr="00BF5346">
        <w:rPr>
          <w:rFonts w:cs="Calibri"/>
          <w:lang w:val="pt-BR"/>
        </w:rPr>
        <w:t>è</w:t>
      </w:r>
      <w:r w:rsidRPr="00BF5346">
        <w:rPr>
          <w:lang w:val="pt-BR"/>
        </w:rPr>
        <w:t xml:space="preserve">l nan </w:t>
      </w:r>
      <w:r w:rsidR="0047494D" w:rsidRPr="00BF5346">
        <w:rPr>
          <w:lang w:val="pt-BR"/>
        </w:rPr>
        <w:t>ni</w:t>
      </w:r>
      <w:r w:rsidRPr="00BF5346">
        <w:rPr>
          <w:lang w:val="pt-BR"/>
        </w:rPr>
        <w:t xml:space="preserve"> ab</w:t>
      </w:r>
      <w:r w:rsidRPr="00BF5346">
        <w:rPr>
          <w:rFonts w:cs="Calibri"/>
          <w:lang w:val="pt-BR"/>
        </w:rPr>
        <w:t>è</w:t>
      </w:r>
      <w:r w:rsidRPr="00BF5346">
        <w:rPr>
          <w:lang w:val="pt-BR"/>
        </w:rPr>
        <w:t>y yo</w:t>
      </w:r>
      <w:r w:rsidR="001F3B59" w:rsidRPr="00BF5346">
        <w:rPr>
          <w:lang w:val="pt-BR"/>
        </w:rPr>
        <w:t xml:space="preserve">. </w:t>
      </w:r>
      <w:r w:rsidRPr="00BF5346">
        <w:rPr>
          <w:lang w:val="pt-BR"/>
        </w:rPr>
        <w:t>Sepandan</w:t>
      </w:r>
      <w:r w:rsidR="001F3B59" w:rsidRPr="00BF5346">
        <w:rPr>
          <w:lang w:val="pt-BR"/>
        </w:rPr>
        <w:t xml:space="preserve">, </w:t>
      </w:r>
      <w:r w:rsidRPr="00BF5346">
        <w:rPr>
          <w:lang w:val="pt-BR"/>
        </w:rPr>
        <w:t>pwopriyet</w:t>
      </w:r>
      <w:r w:rsidRPr="00BF5346">
        <w:rPr>
          <w:rFonts w:cs="Calibri"/>
          <w:lang w:val="pt-BR"/>
        </w:rPr>
        <w:t>è</w:t>
      </w:r>
      <w:r w:rsidRPr="00BF5346">
        <w:rPr>
          <w:lang w:val="pt-BR"/>
        </w:rPr>
        <w:t xml:space="preserve"> yo ta dwe kouvri ti etan pwason dekoratif pandan nwit yo pral flite a</w:t>
      </w:r>
      <w:r w:rsidR="001F3B59" w:rsidRPr="00BF5346">
        <w:rPr>
          <w:lang w:val="pt-BR"/>
        </w:rPr>
        <w:t xml:space="preserve">. </w:t>
      </w:r>
      <w:r w:rsidRPr="00BF5346">
        <w:rPr>
          <w:lang w:val="pt-BR"/>
        </w:rPr>
        <w:t>Menmsi li pa neses</w:t>
      </w:r>
      <w:r w:rsidRPr="00BF5346">
        <w:rPr>
          <w:rFonts w:cs="Calibri"/>
          <w:lang w:val="pt-BR"/>
        </w:rPr>
        <w:t>è</w:t>
      </w:r>
      <w:r w:rsidRPr="00BF5346">
        <w:rPr>
          <w:lang w:val="pt-BR"/>
        </w:rPr>
        <w:t xml:space="preserve"> pou f</w:t>
      </w:r>
      <w:r w:rsidRPr="00BF5346">
        <w:rPr>
          <w:rFonts w:cs="Calibri"/>
          <w:lang w:val="pt-BR"/>
        </w:rPr>
        <w:t>è</w:t>
      </w:r>
      <w:r w:rsidRPr="00BF5346">
        <w:rPr>
          <w:lang w:val="pt-BR"/>
        </w:rPr>
        <w:t xml:space="preserve"> b</w:t>
      </w:r>
      <w:r w:rsidRPr="00BF5346">
        <w:rPr>
          <w:rFonts w:cs="Calibri"/>
          <w:lang w:val="pt-BR"/>
        </w:rPr>
        <w:t>è</w:t>
      </w:r>
      <w:r w:rsidRPr="00BF5346">
        <w:rPr>
          <w:lang w:val="pt-BR"/>
        </w:rPr>
        <w:t>t yo rantre pandan flitaj la</w:t>
      </w:r>
      <w:r w:rsidR="001F3B59" w:rsidRPr="00BF5346">
        <w:rPr>
          <w:lang w:val="pt-BR"/>
        </w:rPr>
        <w:t xml:space="preserve">, </w:t>
      </w:r>
      <w:r w:rsidRPr="00BF5346">
        <w:rPr>
          <w:lang w:val="pt-BR"/>
        </w:rPr>
        <w:t>si w kenbe b</w:t>
      </w:r>
      <w:r w:rsidRPr="00BF5346">
        <w:rPr>
          <w:rFonts w:cs="Calibri"/>
          <w:lang w:val="pt-BR"/>
        </w:rPr>
        <w:t>èt</w:t>
      </w:r>
      <w:r w:rsidRPr="00BF5346">
        <w:rPr>
          <w:lang w:val="pt-BR"/>
        </w:rPr>
        <w:t xml:space="preserve"> kay yo anndan, </w:t>
      </w:r>
      <w:r w:rsidR="0047494D" w:rsidRPr="00BF5346">
        <w:rPr>
          <w:lang w:val="pt-BR"/>
        </w:rPr>
        <w:t>l ap</w:t>
      </w:r>
      <w:r w:rsidRPr="00BF5346">
        <w:rPr>
          <w:lang w:val="pt-BR"/>
        </w:rPr>
        <w:t xml:space="preserve"> bese risk ekspozisyon </w:t>
      </w:r>
      <w:r w:rsidR="0047494D" w:rsidRPr="00BF5346">
        <w:rPr>
          <w:lang w:val="pt-BR"/>
        </w:rPr>
        <w:t>yo</w:t>
      </w:r>
      <w:r w:rsidR="001F3B59" w:rsidRPr="00BF5346">
        <w:rPr>
          <w:lang w:val="pt-BR"/>
        </w:rPr>
        <w:t>.</w:t>
      </w:r>
    </w:p>
    <w:p w14:paraId="715605F7" w14:textId="77777777" w:rsidR="001F3B59" w:rsidRPr="00BF5346" w:rsidRDefault="001F3B59" w:rsidP="001F3B59">
      <w:pPr>
        <w:spacing w:line="360" w:lineRule="auto"/>
        <w:rPr>
          <w:lang w:val="pt-BR"/>
        </w:rPr>
      </w:pPr>
    </w:p>
    <w:p w14:paraId="0C2FC042" w14:textId="2D2ADE6B" w:rsidR="001F3B59" w:rsidRPr="00BF5346" w:rsidRDefault="0047494D" w:rsidP="001F3B59">
      <w:pPr>
        <w:spacing w:line="360" w:lineRule="auto"/>
      </w:pPr>
      <w:r w:rsidRPr="00BF5346">
        <w:t>Menmsi yo konsidere flitaj aeryen an neses</w:t>
      </w:r>
      <w:r w:rsidRPr="00BF5346">
        <w:rPr>
          <w:rFonts w:cs="Calibri"/>
        </w:rPr>
        <w:t>è</w:t>
      </w:r>
      <w:r w:rsidRPr="00BF5346">
        <w:t xml:space="preserve"> pou redui risk pou moun</w:t>
      </w:r>
      <w:r w:rsidR="001F3B59" w:rsidRPr="00BF5346">
        <w:t xml:space="preserve">, </w:t>
      </w:r>
      <w:r w:rsidRPr="00BF5346">
        <w:t>li p ap elimine risk la konpl</w:t>
      </w:r>
      <w:r w:rsidRPr="00BF5346">
        <w:rPr>
          <w:rFonts w:cs="Calibri"/>
        </w:rPr>
        <w:t>è</w:t>
      </w:r>
      <w:r w:rsidRPr="00BF5346">
        <w:t>tman</w:t>
      </w:r>
      <w:r w:rsidR="001F3B59" w:rsidRPr="00BF5346">
        <w:t>. Re</w:t>
      </w:r>
      <w:r w:rsidRPr="00BF5346">
        <w:t>zidan yo dwe kontinye pwoteje t</w:t>
      </w:r>
      <w:r w:rsidRPr="00BF5346">
        <w:rPr>
          <w:rFonts w:cs="Calibri"/>
        </w:rPr>
        <w:t>è</w:t>
      </w:r>
      <w:r w:rsidRPr="00BF5346">
        <w:t>t yo pou moustik pa m</w:t>
      </w:r>
      <w:r w:rsidRPr="00BF5346">
        <w:rPr>
          <w:rFonts w:cs="Calibri"/>
        </w:rPr>
        <w:t>ò</w:t>
      </w:r>
      <w:r w:rsidRPr="00BF5346">
        <w:t>de yo epi rete anndan kay pandan l</w:t>
      </w:r>
      <w:r w:rsidRPr="00BF5346">
        <w:rPr>
          <w:rFonts w:cs="Calibri"/>
        </w:rPr>
        <w:t>è</w:t>
      </w:r>
      <w:r w:rsidRPr="00BF5346">
        <w:t xml:space="preserve"> moustik yo dey</w:t>
      </w:r>
      <w:r w:rsidRPr="00BF5346">
        <w:rPr>
          <w:rFonts w:cs="Calibri"/>
        </w:rPr>
        <w:t>ò anpil</w:t>
      </w:r>
      <w:r w:rsidR="001F3B59" w:rsidRPr="00BF5346">
        <w:t xml:space="preserve">, </w:t>
      </w:r>
      <w:r w:rsidRPr="00BF5346">
        <w:t>yo dwe mete pwodui ki pouse moustik sou yo l</w:t>
      </w:r>
      <w:r w:rsidRPr="00BF5346">
        <w:rPr>
          <w:rFonts w:cs="Calibri"/>
        </w:rPr>
        <w:t>è</w:t>
      </w:r>
      <w:r w:rsidRPr="00BF5346">
        <w:t xml:space="preserve"> yo dey</w:t>
      </w:r>
      <w:r w:rsidRPr="00BF5346">
        <w:rPr>
          <w:rFonts w:cs="Calibri"/>
        </w:rPr>
        <w:t>ò</w:t>
      </w:r>
      <w:r w:rsidRPr="00BF5346">
        <w:t>, drene dlo ki kanpe kote moustik repwodui</w:t>
      </w:r>
      <w:r w:rsidR="001F3B59" w:rsidRPr="00BF5346">
        <w:t>, repa</w:t>
      </w:r>
      <w:r w:rsidRPr="00BF5346">
        <w:t>re skrin (griyaj fen) nan p</w:t>
      </w:r>
      <w:r w:rsidRPr="00BF5346">
        <w:rPr>
          <w:rFonts w:cs="Calibri"/>
        </w:rPr>
        <w:t>òt</w:t>
      </w:r>
      <w:r w:rsidRPr="00BF5346">
        <w:t xml:space="preserve"> ak fen</w:t>
      </w:r>
      <w:r w:rsidRPr="00BF5346">
        <w:rPr>
          <w:rFonts w:cs="Calibri"/>
        </w:rPr>
        <w:t>è</w:t>
      </w:r>
      <w:r w:rsidRPr="00BF5346">
        <w:t>t yo epi pwoteje b</w:t>
      </w:r>
      <w:r w:rsidRPr="00BF5346">
        <w:rPr>
          <w:rFonts w:cs="Calibri"/>
        </w:rPr>
        <w:t>èt</w:t>
      </w:r>
      <w:r w:rsidRPr="00BF5346">
        <w:t xml:space="preserve"> kay yo</w:t>
      </w:r>
      <w:r w:rsidR="001F3B59" w:rsidRPr="00BF5346">
        <w:t>.  </w:t>
      </w:r>
    </w:p>
    <w:p w14:paraId="1EEF4A44" w14:textId="77777777" w:rsidR="001F3B59" w:rsidRPr="00BF5346" w:rsidRDefault="001F3B59" w:rsidP="001F3B59">
      <w:pPr>
        <w:spacing w:line="360" w:lineRule="auto"/>
        <w:rPr>
          <w:b/>
          <w:bCs/>
          <w:sz w:val="20"/>
          <w:szCs w:val="20"/>
        </w:rPr>
      </w:pPr>
    </w:p>
    <w:p w14:paraId="5D00E593" w14:textId="226B6771" w:rsidR="001F3B59" w:rsidRPr="00BF5346" w:rsidRDefault="0047494D" w:rsidP="001F3B59">
      <w:pPr>
        <w:spacing w:line="360" w:lineRule="auto"/>
        <w:rPr>
          <w:b/>
          <w:bCs/>
        </w:rPr>
      </w:pPr>
      <w:r w:rsidRPr="00BF5346">
        <w:rPr>
          <w:b/>
          <w:bCs/>
        </w:rPr>
        <w:t>Si w gen kesyon kon</w:t>
      </w:r>
      <w:r w:rsidRPr="00BF5346">
        <w:rPr>
          <w:rFonts w:cs="Calibri"/>
          <w:b/>
          <w:bCs/>
        </w:rPr>
        <w:t>è</w:t>
      </w:r>
      <w:r w:rsidRPr="00BF5346">
        <w:rPr>
          <w:b/>
          <w:bCs/>
        </w:rPr>
        <w:t>nan flitaj aeryen an</w:t>
      </w:r>
      <w:r w:rsidR="001F3B59" w:rsidRPr="00BF5346">
        <w:rPr>
          <w:b/>
          <w:bCs/>
        </w:rPr>
        <w:t xml:space="preserve">, </w:t>
      </w:r>
      <w:r w:rsidRPr="00BF5346">
        <w:t>k</w:t>
      </w:r>
      <w:r w:rsidR="001F3B59" w:rsidRPr="00BF5346">
        <w:t>onta</w:t>
      </w:r>
      <w:r w:rsidRPr="00BF5346">
        <w:t>kte S</w:t>
      </w:r>
      <w:r w:rsidRPr="00BF5346">
        <w:rPr>
          <w:rFonts w:cs="Calibri"/>
        </w:rPr>
        <w:t>è</w:t>
      </w:r>
      <w:r w:rsidRPr="00BF5346">
        <w:t>vis Kilti ak B</w:t>
      </w:r>
      <w:r w:rsidRPr="00BF5346">
        <w:rPr>
          <w:rFonts w:cs="Calibri"/>
        </w:rPr>
        <w:t>è</w:t>
      </w:r>
      <w:r w:rsidRPr="00BF5346">
        <w:t>t Nwizib MDAR (</w:t>
      </w:r>
      <w:r w:rsidR="001F3B59" w:rsidRPr="00BF5346">
        <w:t>MDAR Crop and Pest Services</w:t>
      </w:r>
      <w:r w:rsidRPr="00BF5346">
        <w:t>) la nan</w:t>
      </w:r>
      <w:r w:rsidR="001F3B59" w:rsidRPr="00BF5346">
        <w:t xml:space="preserve"> (617) 626-1700.</w:t>
      </w:r>
      <w:r w:rsidR="001F3B59" w:rsidRPr="00BF5346">
        <w:rPr>
          <w:b/>
          <w:bCs/>
        </w:rPr>
        <w:t xml:space="preserve"> </w:t>
      </w:r>
    </w:p>
    <w:p w14:paraId="06740E33" w14:textId="77777777" w:rsidR="00C856B9" w:rsidRPr="00BF5346" w:rsidRDefault="00C856B9" w:rsidP="001F3B59">
      <w:pPr>
        <w:spacing w:line="360" w:lineRule="auto"/>
        <w:rPr>
          <w:b/>
          <w:bCs/>
        </w:rPr>
      </w:pPr>
    </w:p>
    <w:p w14:paraId="2D516D2E" w14:textId="2C47FA0B" w:rsidR="00C856B9" w:rsidRPr="00BF5346" w:rsidRDefault="0047494D" w:rsidP="00C856B9">
      <w:pPr>
        <w:spacing w:line="360" w:lineRule="auto"/>
      </w:pPr>
      <w:r w:rsidRPr="00BF5346">
        <w:rPr>
          <w:b/>
          <w:bCs/>
        </w:rPr>
        <w:t>Pou jwenn d</w:t>
      </w:r>
      <w:r w:rsidRPr="00BF5346">
        <w:rPr>
          <w:rFonts w:cs="Calibri"/>
          <w:b/>
          <w:bCs/>
        </w:rPr>
        <w:t>è</w:t>
      </w:r>
      <w:r w:rsidRPr="00BF5346">
        <w:rPr>
          <w:b/>
          <w:bCs/>
        </w:rPr>
        <w:t>nye enf</w:t>
      </w:r>
      <w:r w:rsidRPr="00BF5346">
        <w:rPr>
          <w:rFonts w:cs="Calibri"/>
          <w:b/>
          <w:bCs/>
        </w:rPr>
        <w:t>ò</w:t>
      </w:r>
      <w:r w:rsidRPr="00BF5346">
        <w:rPr>
          <w:b/>
          <w:bCs/>
        </w:rPr>
        <w:t>masyon ki ajou yo kons</w:t>
      </w:r>
      <w:r w:rsidRPr="00BF5346">
        <w:rPr>
          <w:rFonts w:cs="Calibri"/>
          <w:b/>
          <w:bCs/>
        </w:rPr>
        <w:t>è</w:t>
      </w:r>
      <w:r w:rsidRPr="00BF5346">
        <w:rPr>
          <w:b/>
          <w:bCs/>
        </w:rPr>
        <w:t>nan risk</w:t>
      </w:r>
      <w:r w:rsidR="00C856B9" w:rsidRPr="00BF5346">
        <w:rPr>
          <w:b/>
          <w:bCs/>
        </w:rPr>
        <w:t xml:space="preserve"> EEE </w:t>
      </w:r>
      <w:r w:rsidRPr="00BF5346">
        <w:rPr>
          <w:b/>
          <w:bCs/>
        </w:rPr>
        <w:t>ak flitaj aeryen an</w:t>
      </w:r>
      <w:r w:rsidR="00C856B9" w:rsidRPr="00BF5346">
        <w:rPr>
          <w:b/>
          <w:bCs/>
        </w:rPr>
        <w:t xml:space="preserve">, </w:t>
      </w:r>
      <w:r w:rsidRPr="00BF5346">
        <w:t>kontakte Divizyon Epidemyoloji DPH (</w:t>
      </w:r>
      <w:r w:rsidR="00C856B9" w:rsidRPr="00BF5346">
        <w:t>DPH Division of Epidemiology</w:t>
      </w:r>
      <w:r w:rsidRPr="00BF5346">
        <w:t>) la nan</w:t>
      </w:r>
      <w:r w:rsidR="00C856B9" w:rsidRPr="00BF5346">
        <w:t xml:space="preserve"> (617) 983-6800 o</w:t>
      </w:r>
      <w:r w:rsidRPr="00BF5346">
        <w:t>ubyen al gade w</w:t>
      </w:r>
      <w:r w:rsidRPr="00BF5346">
        <w:rPr>
          <w:rFonts w:cs="Calibri"/>
        </w:rPr>
        <w:t>è</w:t>
      </w:r>
      <w:r w:rsidRPr="00BF5346">
        <w:t xml:space="preserve">bsayt </w:t>
      </w:r>
      <w:r w:rsidR="00C856B9" w:rsidRPr="00BF5346">
        <w:t>DPH</w:t>
      </w:r>
      <w:r w:rsidRPr="00BF5346">
        <w:t xml:space="preserve"> la nan</w:t>
      </w:r>
      <w:r w:rsidR="00C856B9" w:rsidRPr="00BF5346">
        <w:t xml:space="preserve"> </w:t>
      </w:r>
      <w:hyperlink r:id="rId11" w:history="1">
        <w:r w:rsidR="00C856B9" w:rsidRPr="00BF5346">
          <w:rPr>
            <w:rStyle w:val="Hyperlink"/>
          </w:rPr>
          <w:t>www.mass.gov/guides/aerial-mosquito-control-summer-2019</w:t>
        </w:r>
      </w:hyperlink>
      <w:r w:rsidR="00C856B9" w:rsidRPr="00BF5346">
        <w:t xml:space="preserve">. </w:t>
      </w:r>
      <w:r w:rsidRPr="00BF5346">
        <w:t>Pou jwenn enf</w:t>
      </w:r>
      <w:r w:rsidRPr="00BF5346">
        <w:rPr>
          <w:rFonts w:cs="Calibri"/>
        </w:rPr>
        <w:t>ò</w:t>
      </w:r>
      <w:r w:rsidRPr="00BF5346">
        <w:t>masyon ajou kons</w:t>
      </w:r>
      <w:r w:rsidRPr="00BF5346">
        <w:rPr>
          <w:rFonts w:cs="Calibri"/>
        </w:rPr>
        <w:t>è</w:t>
      </w:r>
      <w:r w:rsidRPr="00BF5346">
        <w:t>nan nivo risk</w:t>
      </w:r>
      <w:r w:rsidR="00C856B9" w:rsidRPr="00BF5346">
        <w:t xml:space="preserve">, </w:t>
      </w:r>
      <w:r w:rsidRPr="00BF5346">
        <w:t>rezilta kons</w:t>
      </w:r>
      <w:r w:rsidRPr="00BF5346">
        <w:rPr>
          <w:rFonts w:cs="Calibri"/>
        </w:rPr>
        <w:t>è</w:t>
      </w:r>
      <w:r w:rsidRPr="00BF5346">
        <w:t>nan moustik yo, kat jewografik ak ensidans echantiyon moustik ki pozitif, al gade nan</w:t>
      </w:r>
      <w:r w:rsidR="00C856B9" w:rsidRPr="00BF5346">
        <w:t xml:space="preserve"> </w:t>
      </w:r>
      <w:hyperlink r:id="rId12" w:history="1">
        <w:r w:rsidR="00C856B9" w:rsidRPr="00BF5346">
          <w:rPr>
            <w:rStyle w:val="Hyperlink"/>
          </w:rPr>
          <w:t>www.mass.gov/dph/mosquito</w:t>
        </w:r>
      </w:hyperlink>
      <w:r w:rsidR="00C856B9" w:rsidRPr="00BF5346">
        <w:t>.</w:t>
      </w:r>
    </w:p>
    <w:p w14:paraId="27D64F76" w14:textId="77777777" w:rsidR="001F3B59" w:rsidRPr="00BF5346" w:rsidRDefault="001F3B59" w:rsidP="001F3B59">
      <w:pPr>
        <w:spacing w:line="360" w:lineRule="auto"/>
        <w:rPr>
          <w:b/>
          <w:bCs/>
        </w:rPr>
      </w:pPr>
      <w:r w:rsidRPr="00BF5346">
        <w:rPr>
          <w:b/>
          <w:bCs/>
        </w:rPr>
        <w:t>              </w:t>
      </w:r>
    </w:p>
    <w:p w14:paraId="63B31BDC" w14:textId="45F392EF" w:rsidR="001F3B59" w:rsidRPr="00BF5346" w:rsidRDefault="0047494D" w:rsidP="001F3B59">
      <w:pPr>
        <w:spacing w:line="360" w:lineRule="auto"/>
      </w:pPr>
      <w:r w:rsidRPr="00BF5346">
        <w:rPr>
          <w:b/>
          <w:bCs/>
        </w:rPr>
        <w:t>Pou jwenn kesyon kons</w:t>
      </w:r>
      <w:r w:rsidRPr="00BF5346">
        <w:rPr>
          <w:rFonts w:cs="Calibri"/>
          <w:b/>
          <w:bCs/>
        </w:rPr>
        <w:t>è</w:t>
      </w:r>
      <w:r w:rsidRPr="00BF5346">
        <w:rPr>
          <w:b/>
          <w:bCs/>
        </w:rPr>
        <w:t>nan kontwol moustik nan vil oswa nan minisipalite ou an</w:t>
      </w:r>
      <w:r w:rsidR="001F3B59" w:rsidRPr="00BF5346">
        <w:rPr>
          <w:b/>
          <w:bCs/>
        </w:rPr>
        <w:t xml:space="preserve">: </w:t>
      </w:r>
      <w:r w:rsidRPr="00BF5346">
        <w:t>Kontakte kons</w:t>
      </w:r>
      <w:r w:rsidRPr="00BF5346">
        <w:rPr>
          <w:rFonts w:cs="Calibri"/>
        </w:rPr>
        <w:t>è</w:t>
      </w:r>
      <w:r w:rsidRPr="00BF5346">
        <w:t>y sante lokal ou an</w:t>
      </w:r>
      <w:r w:rsidR="001F3B59" w:rsidRPr="00BF5346">
        <w:t xml:space="preserve"> (</w:t>
      </w:r>
      <w:r w:rsidRPr="00BF5346">
        <w:t>ki liste sou Ent</w:t>
      </w:r>
      <w:r w:rsidRPr="00BF5346">
        <w:rPr>
          <w:rFonts w:cs="Calibri"/>
        </w:rPr>
        <w:t>è</w:t>
      </w:r>
      <w:r w:rsidRPr="00BF5346">
        <w:t>n</w:t>
      </w:r>
      <w:r w:rsidRPr="00BF5346">
        <w:rPr>
          <w:rFonts w:cs="Calibri"/>
        </w:rPr>
        <w:t>èt</w:t>
      </w:r>
      <w:r w:rsidRPr="00BF5346">
        <w:t xml:space="preserve"> oubyen nan any</w:t>
      </w:r>
      <w:r w:rsidRPr="00BF5346">
        <w:rPr>
          <w:rFonts w:cs="Calibri"/>
        </w:rPr>
        <w:t>è</w:t>
      </w:r>
      <w:r w:rsidRPr="00BF5346">
        <w:t xml:space="preserve"> telef</w:t>
      </w:r>
      <w:r w:rsidRPr="00BF5346">
        <w:rPr>
          <w:rFonts w:cs="Calibri"/>
        </w:rPr>
        <w:t>ò</w:t>
      </w:r>
      <w:r w:rsidRPr="00BF5346">
        <w:t>n la anba</w:t>
      </w:r>
      <w:r w:rsidR="001F3B59" w:rsidRPr="00BF5346">
        <w:t xml:space="preserve"> “government”).</w:t>
      </w:r>
    </w:p>
    <w:p w14:paraId="6940B763" w14:textId="77777777" w:rsidR="001F3B59" w:rsidRPr="00BF5346" w:rsidRDefault="001F3B59" w:rsidP="001F3B59">
      <w:pPr>
        <w:spacing w:line="360" w:lineRule="auto"/>
      </w:pPr>
    </w:p>
    <w:p w14:paraId="03BD8201" w14:textId="77777777" w:rsidR="00765E8B" w:rsidRPr="00BF5346" w:rsidRDefault="006E31A0" w:rsidP="001F3B59">
      <w:pPr>
        <w:spacing w:line="360" w:lineRule="auto"/>
      </w:pPr>
      <w:r w:rsidRPr="00BF5346">
        <w:rPr>
          <w:b/>
          <w:bCs/>
        </w:rPr>
        <w:t>Pou jwenn enf</w:t>
      </w:r>
      <w:r w:rsidRPr="00BF5346">
        <w:rPr>
          <w:rFonts w:cs="Calibri"/>
          <w:b/>
          <w:bCs/>
        </w:rPr>
        <w:t>ò</w:t>
      </w:r>
      <w:r w:rsidRPr="00BF5346">
        <w:rPr>
          <w:b/>
          <w:bCs/>
        </w:rPr>
        <w:t>masyon jeneral kons</w:t>
      </w:r>
      <w:r w:rsidRPr="00BF5346">
        <w:rPr>
          <w:rFonts w:cs="Calibri"/>
          <w:b/>
          <w:bCs/>
        </w:rPr>
        <w:t>è</w:t>
      </w:r>
      <w:r w:rsidRPr="00BF5346">
        <w:rPr>
          <w:b/>
          <w:bCs/>
        </w:rPr>
        <w:t>nan kontwol moustik</w:t>
      </w:r>
      <w:r w:rsidR="001F3B59" w:rsidRPr="00BF5346">
        <w:rPr>
          <w:b/>
          <w:bCs/>
        </w:rPr>
        <w:t xml:space="preserve">, </w:t>
      </w:r>
      <w:r w:rsidRPr="00BF5346">
        <w:t>ale nan</w:t>
      </w:r>
      <w:r w:rsidR="001F3B59" w:rsidRPr="00BF5346">
        <w:t xml:space="preserve"> </w:t>
      </w:r>
    </w:p>
    <w:p w14:paraId="72C84374" w14:textId="2E9C27BA" w:rsidR="001F3B59" w:rsidRPr="00765E8B" w:rsidRDefault="00BF5346" w:rsidP="001F3B59">
      <w:pPr>
        <w:spacing w:line="360" w:lineRule="auto"/>
      </w:pPr>
      <w:hyperlink r:id="rId13" w:history="1">
        <w:r w:rsidR="00383C3F" w:rsidRPr="00765E8B">
          <w:rPr>
            <w:rStyle w:val="Hyperlink"/>
          </w:rPr>
          <w:t>Mosquito Control Projects and Districts</w:t>
        </w:r>
      </w:hyperlink>
      <w:r w:rsidR="009E2E71" w:rsidRPr="00765E8B">
        <w:t xml:space="preserve"> </w:t>
      </w:r>
      <w:r w:rsidR="001F3B59" w:rsidRPr="00765E8B">
        <w:t>o</w:t>
      </w:r>
      <w:r w:rsidR="006E31A0" w:rsidRPr="00765E8B">
        <w:t>swa kontakte</w:t>
      </w:r>
      <w:r w:rsidR="001F3B59" w:rsidRPr="00765E8B">
        <w:t xml:space="preserve"> </w:t>
      </w:r>
      <w:hyperlink r:id="rId14" w:history="1">
        <w:r w:rsidR="001F3B59" w:rsidRPr="00765E8B">
          <w:rPr>
            <w:rStyle w:val="Hyperlink"/>
          </w:rPr>
          <w:t>Bristol County Mosquito Control Project</w:t>
        </w:r>
      </w:hyperlink>
      <w:r w:rsidR="001F3B59" w:rsidRPr="00765E8B">
        <w:t xml:space="preserve"> </w:t>
      </w:r>
      <w:r w:rsidR="006E31A0" w:rsidRPr="00765E8B">
        <w:t>nan</w:t>
      </w:r>
      <w:r w:rsidR="001F3B59" w:rsidRPr="00765E8B">
        <w:t xml:space="preserve"> </w:t>
      </w:r>
      <w:hyperlink r:id="rId15" w:history="1">
        <w:r w:rsidR="001F3B59" w:rsidRPr="00765E8B">
          <w:rPr>
            <w:rStyle w:val="Hyperlink"/>
          </w:rPr>
          <w:t>(508) 823-5253</w:t>
        </w:r>
      </w:hyperlink>
      <w:r w:rsidR="001F3B59" w:rsidRPr="00765E8B">
        <w:t xml:space="preserve"> o</w:t>
      </w:r>
      <w:r w:rsidR="006E31A0" w:rsidRPr="00765E8B">
        <w:t>ubyen</w:t>
      </w:r>
      <w:r w:rsidR="00765E8B">
        <w:t xml:space="preserve"> </w:t>
      </w:r>
      <w:r w:rsidR="001F3B59" w:rsidRPr="00765E8B">
        <w:t xml:space="preserve"> </w:t>
      </w:r>
      <w:hyperlink r:id="rId16" w:history="1">
        <w:r w:rsidR="001F3B59" w:rsidRPr="00765E8B">
          <w:rPr>
            <w:rStyle w:val="Hyperlink"/>
          </w:rPr>
          <w:t>Plymouth County Mosquito Control Project</w:t>
        </w:r>
      </w:hyperlink>
      <w:r w:rsidR="001F3B59" w:rsidRPr="00765E8B">
        <w:t xml:space="preserve"> </w:t>
      </w:r>
      <w:r w:rsidR="006E31A0" w:rsidRPr="00765E8B">
        <w:t xml:space="preserve">nan </w:t>
      </w:r>
      <w:r w:rsidR="001F3B59" w:rsidRPr="00765E8B">
        <w:t>781-585-5450.</w:t>
      </w:r>
    </w:p>
    <w:p w14:paraId="2266F435" w14:textId="77777777" w:rsidR="001F3B59" w:rsidRPr="00BF5346" w:rsidRDefault="001F3B59" w:rsidP="001F3B59">
      <w:pPr>
        <w:spacing w:line="360" w:lineRule="auto"/>
      </w:pPr>
      <w:bookmarkStart w:id="2" w:name="_GoBack"/>
      <w:bookmarkEnd w:id="2"/>
    </w:p>
    <w:p w14:paraId="7A053454" w14:textId="22080A77" w:rsidR="001F3B59" w:rsidRDefault="001F3B59" w:rsidP="00F70B52">
      <w:pPr>
        <w:spacing w:line="360" w:lineRule="auto"/>
        <w:jc w:val="center"/>
      </w:pPr>
      <w:r>
        <w:t>###</w:t>
      </w:r>
    </w:p>
    <w:p w14:paraId="34B56151" w14:textId="77777777" w:rsidR="001F3B59" w:rsidRPr="00265A03" w:rsidRDefault="001F3B59" w:rsidP="001F3B59">
      <w:pPr>
        <w:pStyle w:val="s3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sectPr w:rsidR="001F3B59" w:rsidRPr="00265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7EB0"/>
    <w:multiLevelType w:val="hybridMultilevel"/>
    <w:tmpl w:val="1A6C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B32F2"/>
    <w:multiLevelType w:val="hybridMultilevel"/>
    <w:tmpl w:val="8FF0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F5F96"/>
    <w:multiLevelType w:val="hybridMultilevel"/>
    <w:tmpl w:val="26AC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90961"/>
    <w:multiLevelType w:val="hybridMultilevel"/>
    <w:tmpl w:val="5FF812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BEE2613"/>
    <w:multiLevelType w:val="hybridMultilevel"/>
    <w:tmpl w:val="B744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FD"/>
    <w:rsid w:val="000033B1"/>
    <w:rsid w:val="000A4CC2"/>
    <w:rsid w:val="00175B60"/>
    <w:rsid w:val="001F3B59"/>
    <w:rsid w:val="002619C9"/>
    <w:rsid w:val="00302872"/>
    <w:rsid w:val="003114F4"/>
    <w:rsid w:val="00383C3F"/>
    <w:rsid w:val="00425D2B"/>
    <w:rsid w:val="0047494D"/>
    <w:rsid w:val="004E06FC"/>
    <w:rsid w:val="00527FFD"/>
    <w:rsid w:val="0053103A"/>
    <w:rsid w:val="005D3423"/>
    <w:rsid w:val="005D470F"/>
    <w:rsid w:val="00647792"/>
    <w:rsid w:val="006B4E8E"/>
    <w:rsid w:val="006C21D2"/>
    <w:rsid w:val="006E31A0"/>
    <w:rsid w:val="006E50D6"/>
    <w:rsid w:val="006F6951"/>
    <w:rsid w:val="00703E8D"/>
    <w:rsid w:val="00765E8B"/>
    <w:rsid w:val="007A038E"/>
    <w:rsid w:val="007D1DA6"/>
    <w:rsid w:val="0083530B"/>
    <w:rsid w:val="00947A99"/>
    <w:rsid w:val="009752B7"/>
    <w:rsid w:val="009E2E71"/>
    <w:rsid w:val="00A74636"/>
    <w:rsid w:val="00B11998"/>
    <w:rsid w:val="00BF5346"/>
    <w:rsid w:val="00C831CB"/>
    <w:rsid w:val="00C856B9"/>
    <w:rsid w:val="00CB3BB4"/>
    <w:rsid w:val="00CE2FC5"/>
    <w:rsid w:val="00D10897"/>
    <w:rsid w:val="00E00414"/>
    <w:rsid w:val="00E33F84"/>
    <w:rsid w:val="00E366FD"/>
    <w:rsid w:val="00E64A68"/>
    <w:rsid w:val="00F70B52"/>
    <w:rsid w:val="00F9659A"/>
    <w:rsid w:val="00FE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05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F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366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66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66FD"/>
    <w:pPr>
      <w:spacing w:after="200" w:line="276" w:lineRule="auto"/>
      <w:ind w:left="720"/>
      <w:contextualSpacing/>
    </w:pPr>
  </w:style>
  <w:style w:type="character" w:customStyle="1" w:styleId="s4">
    <w:name w:val="s4"/>
    <w:basedOn w:val="DefaultParagraphFont"/>
    <w:rsid w:val="00E366FD"/>
  </w:style>
  <w:style w:type="character" w:styleId="Strong">
    <w:name w:val="Strong"/>
    <w:basedOn w:val="DefaultParagraphFont"/>
    <w:uiPriority w:val="22"/>
    <w:qFormat/>
    <w:rsid w:val="00E366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6F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D470F"/>
    <w:rPr>
      <w:color w:val="800080" w:themeColor="followedHyperlink"/>
      <w:u w:val="single"/>
    </w:rPr>
  </w:style>
  <w:style w:type="paragraph" w:customStyle="1" w:styleId="s3">
    <w:name w:val="s3"/>
    <w:basedOn w:val="Normal"/>
    <w:rsid w:val="00FE0D15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bumpedfont15">
    <w:name w:val="bumpedfont15"/>
    <w:basedOn w:val="DefaultParagraphFont"/>
    <w:rsid w:val="00FE0D15"/>
  </w:style>
  <w:style w:type="character" w:customStyle="1" w:styleId="s6">
    <w:name w:val="s6"/>
    <w:basedOn w:val="DefaultParagraphFont"/>
    <w:rsid w:val="00FE0D15"/>
  </w:style>
  <w:style w:type="character" w:customStyle="1" w:styleId="s7">
    <w:name w:val="s7"/>
    <w:basedOn w:val="DefaultParagraphFont"/>
    <w:rsid w:val="00FE0D15"/>
  </w:style>
  <w:style w:type="character" w:customStyle="1" w:styleId="s8">
    <w:name w:val="s8"/>
    <w:basedOn w:val="DefaultParagraphFont"/>
    <w:rsid w:val="00FE0D15"/>
  </w:style>
  <w:style w:type="character" w:customStyle="1" w:styleId="s10">
    <w:name w:val="s10"/>
    <w:basedOn w:val="DefaultParagraphFont"/>
    <w:rsid w:val="00FE0D15"/>
  </w:style>
  <w:style w:type="character" w:styleId="CommentReference">
    <w:name w:val="annotation reference"/>
    <w:basedOn w:val="DefaultParagraphFont"/>
    <w:uiPriority w:val="99"/>
    <w:semiHidden/>
    <w:unhideWhenUsed/>
    <w:rsid w:val="00975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2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2B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2B7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F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366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66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66FD"/>
    <w:pPr>
      <w:spacing w:after="200" w:line="276" w:lineRule="auto"/>
      <w:ind w:left="720"/>
      <w:contextualSpacing/>
    </w:pPr>
  </w:style>
  <w:style w:type="character" w:customStyle="1" w:styleId="s4">
    <w:name w:val="s4"/>
    <w:basedOn w:val="DefaultParagraphFont"/>
    <w:rsid w:val="00E366FD"/>
  </w:style>
  <w:style w:type="character" w:styleId="Strong">
    <w:name w:val="Strong"/>
    <w:basedOn w:val="DefaultParagraphFont"/>
    <w:uiPriority w:val="22"/>
    <w:qFormat/>
    <w:rsid w:val="00E366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6F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D470F"/>
    <w:rPr>
      <w:color w:val="800080" w:themeColor="followedHyperlink"/>
      <w:u w:val="single"/>
    </w:rPr>
  </w:style>
  <w:style w:type="paragraph" w:customStyle="1" w:styleId="s3">
    <w:name w:val="s3"/>
    <w:basedOn w:val="Normal"/>
    <w:rsid w:val="00FE0D15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bumpedfont15">
    <w:name w:val="bumpedfont15"/>
    <w:basedOn w:val="DefaultParagraphFont"/>
    <w:rsid w:val="00FE0D15"/>
  </w:style>
  <w:style w:type="character" w:customStyle="1" w:styleId="s6">
    <w:name w:val="s6"/>
    <w:basedOn w:val="DefaultParagraphFont"/>
    <w:rsid w:val="00FE0D15"/>
  </w:style>
  <w:style w:type="character" w:customStyle="1" w:styleId="s7">
    <w:name w:val="s7"/>
    <w:basedOn w:val="DefaultParagraphFont"/>
    <w:rsid w:val="00FE0D15"/>
  </w:style>
  <w:style w:type="character" w:customStyle="1" w:styleId="s8">
    <w:name w:val="s8"/>
    <w:basedOn w:val="DefaultParagraphFont"/>
    <w:rsid w:val="00FE0D15"/>
  </w:style>
  <w:style w:type="character" w:customStyle="1" w:styleId="s10">
    <w:name w:val="s10"/>
    <w:basedOn w:val="DefaultParagraphFont"/>
    <w:rsid w:val="00FE0D15"/>
  </w:style>
  <w:style w:type="character" w:styleId="CommentReference">
    <w:name w:val="annotation reference"/>
    <w:basedOn w:val="DefaultParagraphFont"/>
    <w:uiPriority w:val="99"/>
    <w:semiHidden/>
    <w:unhideWhenUsed/>
    <w:rsid w:val="00975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2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2B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2B7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Gronendyke@mass.gov" TargetMode="External"/><Relationship Id="rId13" Type="http://schemas.openxmlformats.org/officeDocument/2006/relationships/hyperlink" Target="https://www.mass.gov/service-details/mosquito-control-projects-and-district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nn.Scales@state.ma.us" TargetMode="External"/><Relationship Id="rId12" Type="http://schemas.openxmlformats.org/officeDocument/2006/relationships/hyperlink" Target="http://www.mass.gov/dph/mosquit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lymouthmosquito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ass.gov/guides/aerial-mosquito-control-summer-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+15088235253" TargetMode="External"/><Relationship Id="rId10" Type="http://schemas.openxmlformats.org/officeDocument/2006/relationships/hyperlink" Target="http://www.mass.gov/guides/aerial-mosquito-control-summer-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news/state-public-health-officials-raise-risk-level-for-eee-to-high-in-9-more-southeastern" TargetMode="External"/><Relationship Id="rId14" Type="http://schemas.openxmlformats.org/officeDocument/2006/relationships/hyperlink" Target="https://www.mass.gov/orgs/bristol-county-mosquito-control-proj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Scales, Ann (DPH)</dc:creator>
  <cp:lastModifiedBy>Cabrera, Omar (DPH)</cp:lastModifiedBy>
  <cp:revision>3</cp:revision>
  <cp:lastPrinted>2019-08-06T18:37:00Z</cp:lastPrinted>
  <dcterms:created xsi:type="dcterms:W3CDTF">2019-08-07T18:32:00Z</dcterms:created>
  <dcterms:modified xsi:type="dcterms:W3CDTF">2019-08-07T20:20:00Z</dcterms:modified>
</cp:coreProperties>
</file>