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89" w:rsidRPr="005A784D" w:rsidRDefault="00FE0B89" w:rsidP="00FE0B89">
      <w:pPr>
        <w:pStyle w:val="NoSpacing"/>
        <w:ind w:left="-360"/>
        <w:jc w:val="center"/>
        <w:rPr>
          <w:rFonts w:ascii="Gill Sans MT" w:hAnsi="Gill Sans MT"/>
          <w:b/>
        </w:rPr>
      </w:pPr>
      <w:r w:rsidRPr="005A784D">
        <w:rPr>
          <w:rFonts w:ascii="Gill Sans MT" w:hAnsi="Gill Sans MT"/>
          <w:b/>
        </w:rPr>
        <w:t>Harm Reduction Commission</w:t>
      </w:r>
    </w:p>
    <w:p w:rsidR="00FE0B89" w:rsidRPr="005A784D" w:rsidRDefault="00FE0B89" w:rsidP="00FE0B89">
      <w:pPr>
        <w:pStyle w:val="NoSpacing"/>
        <w:ind w:left="-360"/>
        <w:jc w:val="center"/>
        <w:rPr>
          <w:rFonts w:ascii="Gill Sans MT" w:hAnsi="Gill Sans MT"/>
        </w:rPr>
      </w:pPr>
    </w:p>
    <w:p w:rsidR="00FE0B89" w:rsidRPr="005A784D" w:rsidRDefault="00FE0B89" w:rsidP="00FE0B89">
      <w:pPr>
        <w:pStyle w:val="NoSpacing"/>
        <w:ind w:left="-360"/>
        <w:jc w:val="center"/>
        <w:rPr>
          <w:rFonts w:ascii="Gill Sans MT" w:hAnsi="Gill Sans MT"/>
          <w:u w:val="single"/>
        </w:rPr>
      </w:pPr>
      <w:r w:rsidRPr="005A784D">
        <w:rPr>
          <w:rFonts w:ascii="Gill Sans MT" w:hAnsi="Gill Sans MT"/>
          <w:u w:val="single"/>
        </w:rPr>
        <w:t>Meeting Minutes</w:t>
      </w:r>
    </w:p>
    <w:p w:rsidR="00FE0B89" w:rsidRPr="005A784D" w:rsidRDefault="00FF7692" w:rsidP="00FE0B89">
      <w:pPr>
        <w:pStyle w:val="NoSpacing"/>
        <w:ind w:left="-360"/>
        <w:jc w:val="center"/>
        <w:rPr>
          <w:rFonts w:ascii="Gill Sans MT" w:hAnsi="Gill Sans MT"/>
        </w:rPr>
      </w:pPr>
      <w:r>
        <w:rPr>
          <w:rFonts w:ascii="Gill Sans MT" w:hAnsi="Gill Sans MT"/>
        </w:rPr>
        <w:t>Februa</w:t>
      </w:r>
      <w:r w:rsidR="003F4067" w:rsidRPr="005A784D">
        <w:rPr>
          <w:rFonts w:ascii="Gill Sans MT" w:hAnsi="Gill Sans MT"/>
        </w:rPr>
        <w:t xml:space="preserve">ry </w:t>
      </w:r>
      <w:r w:rsidR="000574A9">
        <w:rPr>
          <w:rFonts w:ascii="Gill Sans MT" w:hAnsi="Gill Sans MT"/>
        </w:rPr>
        <w:t>2</w:t>
      </w:r>
      <w:r>
        <w:rPr>
          <w:rFonts w:ascii="Gill Sans MT" w:hAnsi="Gill Sans MT"/>
        </w:rPr>
        <w:t>1</w:t>
      </w:r>
      <w:r w:rsidR="00FE0B89" w:rsidRPr="005A784D">
        <w:rPr>
          <w:rFonts w:ascii="Gill Sans MT" w:hAnsi="Gill Sans MT"/>
        </w:rPr>
        <w:t>, 201</w:t>
      </w:r>
      <w:r w:rsidR="003F4067" w:rsidRPr="005A784D">
        <w:rPr>
          <w:rFonts w:ascii="Gill Sans MT" w:hAnsi="Gill Sans MT"/>
        </w:rPr>
        <w:t>9</w:t>
      </w:r>
    </w:p>
    <w:p w:rsidR="00FE0B89" w:rsidRPr="005A784D" w:rsidRDefault="00FE0B89" w:rsidP="00FE0B89">
      <w:pPr>
        <w:pStyle w:val="NoSpacing"/>
        <w:ind w:left="-360"/>
        <w:jc w:val="center"/>
        <w:rPr>
          <w:rFonts w:ascii="Gill Sans MT" w:hAnsi="Gill Sans MT"/>
        </w:rPr>
      </w:pPr>
      <w:r w:rsidRPr="005A784D">
        <w:rPr>
          <w:rFonts w:ascii="Gill Sans MT" w:hAnsi="Gill Sans MT"/>
        </w:rPr>
        <w:t>3:00-5:00 pm</w:t>
      </w:r>
    </w:p>
    <w:p w:rsidR="00FE0B89" w:rsidRPr="005A784D" w:rsidRDefault="00FE0B89" w:rsidP="00FE0B89">
      <w:pPr>
        <w:pStyle w:val="NoSpacing"/>
        <w:pBdr>
          <w:bottom w:val="single" w:sz="6" w:space="1" w:color="auto"/>
        </w:pBdr>
        <w:ind w:left="-360"/>
        <w:rPr>
          <w:rFonts w:ascii="Gill Sans MT" w:hAnsi="Gill Sans MT"/>
        </w:rPr>
      </w:pPr>
    </w:p>
    <w:p w:rsidR="00FE0B89" w:rsidRPr="005A784D" w:rsidRDefault="00FE0B89" w:rsidP="00FE0B89">
      <w:pPr>
        <w:pStyle w:val="NoSpacing"/>
        <w:ind w:left="-360"/>
        <w:rPr>
          <w:rFonts w:ascii="Gill Sans MT" w:hAnsi="Gill Sans MT"/>
        </w:rPr>
      </w:pPr>
    </w:p>
    <w:p w:rsidR="003F4067" w:rsidRPr="005A784D" w:rsidRDefault="00FE0B89" w:rsidP="00FE0B89">
      <w:pPr>
        <w:pStyle w:val="NoSpacing"/>
        <w:ind w:left="-360"/>
        <w:rPr>
          <w:rFonts w:ascii="Gill Sans MT" w:hAnsi="Gill Sans MT"/>
        </w:rPr>
      </w:pPr>
      <w:r w:rsidRPr="005A784D">
        <w:rPr>
          <w:rFonts w:ascii="Gill Sans MT" w:hAnsi="Gill Sans MT"/>
          <w:u w:val="single"/>
        </w:rPr>
        <w:t>Date of meeting:</w:t>
      </w:r>
      <w:r w:rsidRPr="005A784D">
        <w:rPr>
          <w:rFonts w:ascii="Gill Sans MT" w:hAnsi="Gill Sans MT"/>
        </w:rPr>
        <w:t xml:space="preserve"> </w:t>
      </w:r>
      <w:r w:rsidR="00FF7692">
        <w:rPr>
          <w:rFonts w:ascii="Gill Sans MT" w:hAnsi="Gill Sans MT"/>
        </w:rPr>
        <w:t>Thurs</w:t>
      </w:r>
      <w:r w:rsidR="003F4067" w:rsidRPr="005A784D">
        <w:rPr>
          <w:rFonts w:ascii="Gill Sans MT" w:hAnsi="Gill Sans MT"/>
        </w:rPr>
        <w:t>day</w:t>
      </w:r>
      <w:r w:rsidRPr="005A784D">
        <w:rPr>
          <w:rFonts w:ascii="Gill Sans MT" w:hAnsi="Gill Sans MT"/>
        </w:rPr>
        <w:t xml:space="preserve">, </w:t>
      </w:r>
      <w:r w:rsidR="00FF7692">
        <w:rPr>
          <w:rFonts w:ascii="Gill Sans MT" w:hAnsi="Gill Sans MT"/>
        </w:rPr>
        <w:t>Febr</w:t>
      </w:r>
      <w:r w:rsidR="003F4067" w:rsidRPr="005A784D">
        <w:rPr>
          <w:rFonts w:ascii="Gill Sans MT" w:hAnsi="Gill Sans MT"/>
        </w:rPr>
        <w:t xml:space="preserve">uary </w:t>
      </w:r>
      <w:r w:rsidR="000574A9">
        <w:rPr>
          <w:rFonts w:ascii="Gill Sans MT" w:hAnsi="Gill Sans MT"/>
        </w:rPr>
        <w:t>2</w:t>
      </w:r>
      <w:r w:rsidR="00FF7692">
        <w:rPr>
          <w:rFonts w:ascii="Gill Sans MT" w:hAnsi="Gill Sans MT"/>
        </w:rPr>
        <w:t>1</w:t>
      </w:r>
      <w:r w:rsidR="003F4067" w:rsidRPr="005A784D">
        <w:rPr>
          <w:rFonts w:ascii="Gill Sans MT" w:hAnsi="Gill Sans MT"/>
        </w:rPr>
        <w:t>, 2019</w:t>
      </w:r>
    </w:p>
    <w:p w:rsidR="00FE0B89" w:rsidRPr="005A784D" w:rsidRDefault="00FE0B89" w:rsidP="00FE0B89">
      <w:pPr>
        <w:pStyle w:val="NoSpacing"/>
        <w:ind w:left="-360"/>
        <w:rPr>
          <w:rFonts w:ascii="Gill Sans MT" w:hAnsi="Gill Sans MT"/>
        </w:rPr>
      </w:pPr>
      <w:r w:rsidRPr="005A784D">
        <w:rPr>
          <w:rFonts w:ascii="Gill Sans MT" w:hAnsi="Gill Sans MT"/>
          <w:u w:val="single"/>
        </w:rPr>
        <w:t>Start time:</w:t>
      </w:r>
      <w:r w:rsidRPr="005A784D">
        <w:rPr>
          <w:rFonts w:ascii="Gill Sans MT" w:hAnsi="Gill Sans MT"/>
        </w:rPr>
        <w:t xml:space="preserve"> 3:0</w:t>
      </w:r>
      <w:r w:rsidR="00FF7692">
        <w:rPr>
          <w:rFonts w:ascii="Gill Sans MT" w:hAnsi="Gill Sans MT"/>
        </w:rPr>
        <w:t>8</w:t>
      </w:r>
      <w:r w:rsidRPr="005A784D">
        <w:rPr>
          <w:rFonts w:ascii="Gill Sans MT" w:hAnsi="Gill Sans MT"/>
        </w:rPr>
        <w:t xml:space="preserve"> pm</w:t>
      </w:r>
    </w:p>
    <w:p w:rsidR="00FE0B89" w:rsidRPr="005A784D" w:rsidRDefault="00FE0B89" w:rsidP="00FE0B89">
      <w:pPr>
        <w:pStyle w:val="NoSpacing"/>
        <w:ind w:left="-360"/>
        <w:rPr>
          <w:rFonts w:ascii="Gill Sans MT" w:hAnsi="Gill Sans MT"/>
        </w:rPr>
      </w:pPr>
      <w:r w:rsidRPr="005A784D">
        <w:rPr>
          <w:rFonts w:ascii="Gill Sans MT" w:hAnsi="Gill Sans MT"/>
          <w:u w:val="single"/>
        </w:rPr>
        <w:t>End time:</w:t>
      </w:r>
      <w:r w:rsidRPr="005A784D">
        <w:rPr>
          <w:rFonts w:ascii="Gill Sans MT" w:hAnsi="Gill Sans MT"/>
        </w:rPr>
        <w:t xml:space="preserve"> 5:</w:t>
      </w:r>
      <w:r w:rsidR="00FF7692">
        <w:rPr>
          <w:rFonts w:ascii="Gill Sans MT" w:hAnsi="Gill Sans MT"/>
        </w:rPr>
        <w:t>00</w:t>
      </w:r>
      <w:r w:rsidRPr="005A784D">
        <w:rPr>
          <w:rFonts w:ascii="Gill Sans MT" w:hAnsi="Gill Sans MT"/>
        </w:rPr>
        <w:t xml:space="preserve"> pm</w:t>
      </w:r>
    </w:p>
    <w:p w:rsidR="00FE0B89" w:rsidRPr="005A784D" w:rsidRDefault="00FE0B89" w:rsidP="00FE0B89">
      <w:pPr>
        <w:pStyle w:val="NoSpacing"/>
        <w:ind w:left="-360"/>
        <w:rPr>
          <w:rFonts w:ascii="Gill Sans MT" w:hAnsi="Gill Sans MT"/>
        </w:rPr>
      </w:pPr>
      <w:r w:rsidRPr="005A784D">
        <w:rPr>
          <w:rFonts w:ascii="Gill Sans MT" w:hAnsi="Gill Sans MT"/>
          <w:u w:val="single"/>
        </w:rPr>
        <w:t>Location:</w:t>
      </w:r>
      <w:r w:rsidRPr="005A784D">
        <w:rPr>
          <w:rFonts w:ascii="Gill Sans MT" w:hAnsi="Gill Sans MT"/>
        </w:rPr>
        <w:t xml:space="preserve"> </w:t>
      </w:r>
      <w:r w:rsidR="00225A17" w:rsidRPr="00225A17">
        <w:rPr>
          <w:rFonts w:ascii="Gill Sans MT" w:hAnsi="Gill Sans MT"/>
        </w:rPr>
        <w:t>Massachusetts Health Policy Commission, 50 Milk Street, 8th Floor, Boston, MA 02109</w:t>
      </w:r>
    </w:p>
    <w:p w:rsidR="00FE0B89" w:rsidRPr="005A784D" w:rsidRDefault="00FE0B89" w:rsidP="00FE0B89">
      <w:pPr>
        <w:pStyle w:val="NoSpacing"/>
        <w:ind w:left="-360"/>
        <w:rPr>
          <w:rFonts w:ascii="Gill Sans MT" w:hAnsi="Gill Sans MT"/>
          <w:u w:val="single"/>
        </w:rPr>
      </w:pPr>
      <w:r w:rsidRPr="005A784D">
        <w:rPr>
          <w:rFonts w:ascii="Gill Sans MT" w:hAnsi="Gill Sans MT"/>
          <w:u w:val="single"/>
        </w:rPr>
        <w:t>Members present:</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Marylou Sudders – Executive Office of Health and Human Services (Chair)</w:t>
      </w:r>
    </w:p>
    <w:p w:rsidR="00FE0B89" w:rsidRPr="005A784D" w:rsidRDefault="00225A17" w:rsidP="00FE0B89">
      <w:pPr>
        <w:pStyle w:val="NoSpacing"/>
        <w:numPr>
          <w:ilvl w:val="0"/>
          <w:numId w:val="3"/>
        </w:numPr>
        <w:ind w:left="360"/>
        <w:rPr>
          <w:rFonts w:ascii="Gill Sans MT" w:hAnsi="Gill Sans MT"/>
        </w:rPr>
      </w:pPr>
      <w:r>
        <w:rPr>
          <w:rFonts w:ascii="Gill Sans MT" w:hAnsi="Gill Sans MT"/>
        </w:rPr>
        <w:t xml:space="preserve">Jennifer </w:t>
      </w:r>
      <w:r w:rsidR="00FE0B89" w:rsidRPr="005A784D">
        <w:rPr>
          <w:rFonts w:ascii="Gill Sans MT" w:hAnsi="Gill Sans MT"/>
        </w:rPr>
        <w:t>Ba</w:t>
      </w:r>
      <w:r>
        <w:rPr>
          <w:rFonts w:ascii="Gill Sans MT" w:hAnsi="Gill Sans MT"/>
        </w:rPr>
        <w:t>r</w:t>
      </w:r>
      <w:r w:rsidR="00FE0B89" w:rsidRPr="005A784D">
        <w:rPr>
          <w:rFonts w:ascii="Gill Sans MT" w:hAnsi="Gill Sans MT"/>
        </w:rPr>
        <w:t>rel</w:t>
      </w:r>
      <w:r>
        <w:rPr>
          <w:rFonts w:ascii="Gill Sans MT" w:hAnsi="Gill Sans MT"/>
        </w:rPr>
        <w:t>le,</w:t>
      </w:r>
      <w:r w:rsidR="00FE0B89" w:rsidRPr="005A784D">
        <w:rPr>
          <w:rFonts w:ascii="Gill Sans MT" w:hAnsi="Gill Sans MT"/>
        </w:rPr>
        <w:t xml:space="preserve"> </w:t>
      </w:r>
      <w:r>
        <w:rPr>
          <w:rFonts w:ascii="Gill Sans MT" w:hAnsi="Gill Sans MT"/>
        </w:rPr>
        <w:t>J</w:t>
      </w:r>
      <w:r w:rsidR="00FE0B89" w:rsidRPr="005A784D">
        <w:rPr>
          <w:rFonts w:ascii="Gill Sans MT" w:hAnsi="Gill Sans MT"/>
        </w:rPr>
        <w:t>D – Department of Public Health</w:t>
      </w:r>
      <w:r w:rsidR="00EC3AAB">
        <w:rPr>
          <w:rFonts w:ascii="Gill Sans MT" w:hAnsi="Gill Sans MT"/>
        </w:rPr>
        <w:t xml:space="preserve"> (on behalf of Commissioner Bharel)</w:t>
      </w:r>
    </w:p>
    <w:p w:rsidR="00FE0B89" w:rsidRPr="005A784D" w:rsidRDefault="00225A17" w:rsidP="00FE0B89">
      <w:pPr>
        <w:pStyle w:val="NoSpacing"/>
        <w:numPr>
          <w:ilvl w:val="0"/>
          <w:numId w:val="3"/>
        </w:numPr>
        <w:ind w:left="360"/>
        <w:rPr>
          <w:rFonts w:ascii="Gill Sans MT" w:hAnsi="Gill Sans MT"/>
        </w:rPr>
      </w:pPr>
      <w:r>
        <w:rPr>
          <w:rFonts w:ascii="Gill Sans MT" w:hAnsi="Gill Sans MT"/>
        </w:rPr>
        <w:t xml:space="preserve">Carolyn Alessi </w:t>
      </w:r>
      <w:r w:rsidR="00FE0B89" w:rsidRPr="005A784D">
        <w:rPr>
          <w:rFonts w:ascii="Gill Sans MT" w:hAnsi="Gill Sans MT"/>
        </w:rPr>
        <w:t xml:space="preserve">– </w:t>
      </w:r>
      <w:r>
        <w:rPr>
          <w:rFonts w:ascii="Gill Sans MT" w:hAnsi="Gill Sans MT"/>
        </w:rPr>
        <w:t xml:space="preserve">Office of </w:t>
      </w:r>
      <w:r w:rsidR="00FE0B89" w:rsidRPr="005A784D">
        <w:rPr>
          <w:rFonts w:ascii="Gill Sans MT" w:hAnsi="Gill Sans MT"/>
        </w:rPr>
        <w:t>Representative</w:t>
      </w:r>
      <w:r w:rsidR="00B31517">
        <w:rPr>
          <w:rFonts w:ascii="Gill Sans MT" w:hAnsi="Gill Sans MT"/>
        </w:rPr>
        <w:t xml:space="preserve"> Roy</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Cindy Friedman – State Senat</w:t>
      </w:r>
      <w:r w:rsidR="00B31517">
        <w:rPr>
          <w:rFonts w:ascii="Gill Sans MT" w:hAnsi="Gill Sans MT"/>
        </w:rPr>
        <w:t>or</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 xml:space="preserve">Marty </w:t>
      </w:r>
      <w:r w:rsidR="00225A17">
        <w:rPr>
          <w:rFonts w:ascii="Gill Sans MT" w:hAnsi="Gill Sans MT"/>
        </w:rPr>
        <w:t>W</w:t>
      </w:r>
      <w:r w:rsidRPr="005A784D">
        <w:rPr>
          <w:rFonts w:ascii="Gill Sans MT" w:hAnsi="Gill Sans MT"/>
        </w:rPr>
        <w:t>a</w:t>
      </w:r>
      <w:r w:rsidR="00225A17">
        <w:rPr>
          <w:rFonts w:ascii="Gill Sans MT" w:hAnsi="Gill Sans MT"/>
        </w:rPr>
        <w:t>lsh</w:t>
      </w:r>
      <w:r w:rsidRPr="005A784D">
        <w:rPr>
          <w:rFonts w:ascii="Gill Sans MT" w:hAnsi="Gill Sans MT"/>
        </w:rPr>
        <w:t xml:space="preserve"> – Mayor of Boston</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Marc McGovern – Mayor of Cambridge</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 xml:space="preserve">Matilde Castiel, MD – </w:t>
      </w:r>
      <w:r w:rsidR="00B31517">
        <w:rPr>
          <w:rFonts w:ascii="Gill Sans MT" w:hAnsi="Gill Sans MT"/>
        </w:rPr>
        <w:t>Wo</w:t>
      </w:r>
      <w:r w:rsidRPr="005A784D">
        <w:rPr>
          <w:rFonts w:ascii="Gill Sans MT" w:hAnsi="Gill Sans MT"/>
        </w:rPr>
        <w:t>rcester Health and Human Services</w:t>
      </w:r>
    </w:p>
    <w:p w:rsidR="00225A17" w:rsidRDefault="00225A17" w:rsidP="00FE0B89">
      <w:pPr>
        <w:pStyle w:val="NoSpacing"/>
        <w:numPr>
          <w:ilvl w:val="0"/>
          <w:numId w:val="3"/>
        </w:numPr>
        <w:ind w:left="360"/>
        <w:rPr>
          <w:rFonts w:ascii="Gill Sans MT" w:hAnsi="Gill Sans MT"/>
        </w:rPr>
      </w:pPr>
      <w:r w:rsidRPr="00225A17">
        <w:rPr>
          <w:rFonts w:ascii="Gill Sans MT" w:hAnsi="Gill Sans MT"/>
        </w:rPr>
        <w:t>Aubri Esters – Massachusetts resident</w:t>
      </w:r>
    </w:p>
    <w:p w:rsidR="00FE0B89" w:rsidRPr="005A784D" w:rsidRDefault="00A52117" w:rsidP="00FE0B89">
      <w:pPr>
        <w:pStyle w:val="NoSpacing"/>
        <w:numPr>
          <w:ilvl w:val="0"/>
          <w:numId w:val="3"/>
        </w:numPr>
        <w:ind w:left="360"/>
        <w:rPr>
          <w:rFonts w:ascii="Gill Sans MT" w:hAnsi="Gill Sans MT"/>
        </w:rPr>
      </w:pPr>
      <w:r w:rsidRPr="005A784D">
        <w:rPr>
          <w:rFonts w:ascii="Gill Sans MT" w:hAnsi="Gill Sans MT"/>
        </w:rPr>
        <w:t>Leo Beletsky, JD, MPH – Northeastern University</w:t>
      </w:r>
    </w:p>
    <w:p w:rsidR="00FE0B89" w:rsidRPr="005A784D" w:rsidRDefault="00FE0B89" w:rsidP="00FE0B89">
      <w:pPr>
        <w:pStyle w:val="NoSpacing"/>
        <w:numPr>
          <w:ilvl w:val="0"/>
          <w:numId w:val="3"/>
        </w:numPr>
        <w:ind w:left="360"/>
        <w:rPr>
          <w:rFonts w:ascii="Gill Sans MT" w:hAnsi="Gill Sans MT"/>
        </w:rPr>
      </w:pPr>
      <w:r w:rsidRPr="005A784D">
        <w:rPr>
          <w:rFonts w:ascii="Gill Sans MT" w:hAnsi="Gill Sans MT"/>
        </w:rPr>
        <w:t>Gary Langis – Education Development Center</w:t>
      </w:r>
    </w:p>
    <w:p w:rsidR="00225A17" w:rsidRDefault="00225A17" w:rsidP="00225A17">
      <w:pPr>
        <w:pStyle w:val="NoSpacing"/>
        <w:ind w:left="-360"/>
        <w:rPr>
          <w:rFonts w:ascii="Gill Sans MT" w:hAnsi="Gill Sans MT"/>
        </w:rPr>
      </w:pPr>
      <w:r w:rsidRPr="002B2697">
        <w:rPr>
          <w:rFonts w:ascii="Gill Sans MT" w:hAnsi="Gill Sans MT"/>
          <w:u w:val="single"/>
        </w:rPr>
        <w:t xml:space="preserve">Members </w:t>
      </w:r>
      <w:r>
        <w:rPr>
          <w:rFonts w:ascii="Gill Sans MT" w:hAnsi="Gill Sans MT"/>
          <w:u w:val="single"/>
        </w:rPr>
        <w:t>p</w:t>
      </w:r>
      <w:r w:rsidRPr="002B2697">
        <w:rPr>
          <w:rFonts w:ascii="Gill Sans MT" w:hAnsi="Gill Sans MT"/>
          <w:u w:val="single"/>
        </w:rPr>
        <w:t>a</w:t>
      </w:r>
      <w:r>
        <w:rPr>
          <w:rFonts w:ascii="Gill Sans MT" w:hAnsi="Gill Sans MT"/>
          <w:u w:val="single"/>
        </w:rPr>
        <w:t>rticipating r</w:t>
      </w:r>
      <w:r w:rsidRPr="002B2697">
        <w:rPr>
          <w:rFonts w:ascii="Gill Sans MT" w:hAnsi="Gill Sans MT"/>
          <w:u w:val="single"/>
        </w:rPr>
        <w:t>e</w:t>
      </w:r>
      <w:r>
        <w:rPr>
          <w:rFonts w:ascii="Gill Sans MT" w:hAnsi="Gill Sans MT"/>
          <w:u w:val="single"/>
        </w:rPr>
        <w:t>mo</w:t>
      </w:r>
      <w:r w:rsidRPr="002B2697">
        <w:rPr>
          <w:rFonts w:ascii="Gill Sans MT" w:hAnsi="Gill Sans MT"/>
          <w:u w:val="single"/>
        </w:rPr>
        <w:t>t</w:t>
      </w:r>
      <w:r>
        <w:rPr>
          <w:rFonts w:ascii="Gill Sans MT" w:hAnsi="Gill Sans MT"/>
          <w:u w:val="single"/>
        </w:rPr>
        <w:t>ely</w:t>
      </w:r>
      <w:r w:rsidRPr="002B2697">
        <w:rPr>
          <w:rFonts w:ascii="Gill Sans MT" w:hAnsi="Gill Sans MT"/>
          <w:u w:val="single"/>
        </w:rPr>
        <w:t>:</w:t>
      </w:r>
    </w:p>
    <w:p w:rsidR="00F7190B" w:rsidRPr="005A784D" w:rsidRDefault="00F7190B" w:rsidP="00F7190B">
      <w:pPr>
        <w:pStyle w:val="NoSpacing"/>
        <w:numPr>
          <w:ilvl w:val="0"/>
          <w:numId w:val="3"/>
        </w:numPr>
        <w:ind w:left="360"/>
        <w:rPr>
          <w:rFonts w:ascii="Gill Sans MT" w:hAnsi="Gill Sans MT"/>
        </w:rPr>
      </w:pPr>
      <w:r w:rsidRPr="005A784D">
        <w:rPr>
          <w:rFonts w:ascii="Gill Sans MT" w:hAnsi="Gill Sans MT"/>
        </w:rPr>
        <w:t>Robert Roose, MD – Mercy Medical Center</w:t>
      </w:r>
    </w:p>
    <w:p w:rsidR="00FE0B89" w:rsidRPr="005A784D" w:rsidRDefault="00FE0B89" w:rsidP="00FE0B89">
      <w:pPr>
        <w:pStyle w:val="NoSpacing"/>
        <w:ind w:left="-360"/>
        <w:rPr>
          <w:rFonts w:ascii="Gill Sans MT" w:hAnsi="Gill Sans MT"/>
        </w:rPr>
      </w:pPr>
      <w:r w:rsidRPr="005A784D">
        <w:rPr>
          <w:rFonts w:ascii="Gill Sans MT" w:hAnsi="Gill Sans MT"/>
          <w:u w:val="single"/>
        </w:rPr>
        <w:t>Members absent:</w:t>
      </w:r>
    </w:p>
    <w:p w:rsidR="00225A17" w:rsidRPr="00225A17" w:rsidRDefault="00225A17" w:rsidP="00225A17">
      <w:pPr>
        <w:pStyle w:val="NoSpacing"/>
        <w:numPr>
          <w:ilvl w:val="0"/>
          <w:numId w:val="3"/>
        </w:numPr>
        <w:ind w:left="360"/>
        <w:rPr>
          <w:rFonts w:ascii="Gill Sans MT" w:hAnsi="Gill Sans MT"/>
        </w:rPr>
      </w:pPr>
      <w:r w:rsidRPr="00225A17">
        <w:rPr>
          <w:rFonts w:ascii="Gill Sans MT" w:hAnsi="Gill Sans MT"/>
        </w:rPr>
        <w:t>Deirdre Calvert, LICSW – Column Health</w:t>
      </w:r>
    </w:p>
    <w:p w:rsidR="00225A17" w:rsidRDefault="00225A17" w:rsidP="00225A17">
      <w:pPr>
        <w:pStyle w:val="NoSpacing"/>
        <w:numPr>
          <w:ilvl w:val="0"/>
          <w:numId w:val="3"/>
        </w:numPr>
        <w:ind w:left="360"/>
        <w:rPr>
          <w:rFonts w:ascii="Gill Sans MT" w:hAnsi="Gill Sans MT"/>
        </w:rPr>
      </w:pPr>
      <w:r w:rsidRPr="00225A17">
        <w:rPr>
          <w:rFonts w:ascii="Gill Sans MT" w:hAnsi="Gill Sans MT"/>
        </w:rPr>
        <w:t>Jessie Gaeta, MD – Boston Health Care for the Homeless Program</w:t>
      </w:r>
    </w:p>
    <w:p w:rsidR="00225A17" w:rsidRDefault="00225A17" w:rsidP="00225A17">
      <w:pPr>
        <w:pStyle w:val="NoSpacing"/>
        <w:numPr>
          <w:ilvl w:val="0"/>
          <w:numId w:val="3"/>
        </w:numPr>
        <w:ind w:left="360"/>
        <w:rPr>
          <w:rFonts w:ascii="Gill Sans MT" w:hAnsi="Gill Sans MT"/>
        </w:rPr>
      </w:pPr>
      <w:r w:rsidRPr="00225A17">
        <w:rPr>
          <w:rFonts w:ascii="Gill Sans MT" w:hAnsi="Gill Sans MT"/>
        </w:rPr>
        <w:t>Armando Gonzalez – Massachusetts resident</w:t>
      </w:r>
    </w:p>
    <w:p w:rsidR="00225A17" w:rsidRPr="00225A17" w:rsidRDefault="00225A17" w:rsidP="00225A17">
      <w:pPr>
        <w:pStyle w:val="NoSpacing"/>
        <w:numPr>
          <w:ilvl w:val="0"/>
          <w:numId w:val="3"/>
        </w:numPr>
        <w:ind w:left="360"/>
        <w:rPr>
          <w:rFonts w:ascii="Gill Sans MT" w:hAnsi="Gill Sans MT"/>
        </w:rPr>
      </w:pPr>
      <w:r w:rsidRPr="00225A17">
        <w:rPr>
          <w:rFonts w:ascii="Gill Sans MT" w:hAnsi="Gill Sans MT"/>
        </w:rPr>
        <w:t>Frederick Ryan – Arlington Police Department</w:t>
      </w:r>
    </w:p>
    <w:p w:rsidR="00FE0B89" w:rsidRPr="005A784D" w:rsidRDefault="00FE0B89" w:rsidP="00FE0B89">
      <w:pPr>
        <w:pStyle w:val="NoSpacing"/>
        <w:ind w:left="-360"/>
        <w:rPr>
          <w:rFonts w:ascii="Gill Sans MT" w:hAnsi="Gill Sans MT"/>
        </w:rPr>
      </w:pPr>
    </w:p>
    <w:p w:rsidR="00FE0B89" w:rsidRPr="005A784D" w:rsidRDefault="00FE0B89" w:rsidP="00FE0B89">
      <w:pPr>
        <w:pStyle w:val="NoSpacing"/>
        <w:ind w:left="-360"/>
        <w:rPr>
          <w:rFonts w:ascii="Gill Sans MT" w:hAnsi="Gill Sans MT"/>
          <w:b/>
          <w:u w:val="single"/>
        </w:rPr>
      </w:pPr>
      <w:r w:rsidRPr="005A784D">
        <w:rPr>
          <w:rFonts w:ascii="Gill Sans MT" w:hAnsi="Gill Sans MT"/>
          <w:b/>
          <w:u w:val="single"/>
        </w:rPr>
        <w:t>Proceedings</w:t>
      </w:r>
    </w:p>
    <w:p w:rsidR="00FE0B89" w:rsidRPr="005A784D" w:rsidRDefault="00FE0B89" w:rsidP="00FE0B89">
      <w:pPr>
        <w:pStyle w:val="NoSpacing"/>
        <w:ind w:left="-360"/>
        <w:rPr>
          <w:rFonts w:ascii="Gill Sans MT" w:hAnsi="Gill Sans MT"/>
        </w:rPr>
      </w:pPr>
    </w:p>
    <w:p w:rsidR="00C05F01" w:rsidRPr="00C05F01" w:rsidRDefault="00FE0B89" w:rsidP="00C05F01">
      <w:pPr>
        <w:pStyle w:val="NoSpacing"/>
        <w:ind w:left="-360"/>
        <w:rPr>
          <w:rFonts w:ascii="Gill Sans MT" w:hAnsi="Gill Sans MT"/>
        </w:rPr>
      </w:pPr>
      <w:r w:rsidRPr="005A784D">
        <w:rPr>
          <w:rFonts w:ascii="Gill Sans MT" w:hAnsi="Gill Sans MT"/>
        </w:rPr>
        <w:t>Secretary Sudders called the meeting to order at 3:0</w:t>
      </w:r>
      <w:r w:rsidR="00B31517">
        <w:rPr>
          <w:rFonts w:ascii="Gill Sans MT" w:hAnsi="Gill Sans MT"/>
        </w:rPr>
        <w:t>8</w:t>
      </w:r>
      <w:r w:rsidR="006105E1" w:rsidRPr="005A784D">
        <w:rPr>
          <w:rFonts w:ascii="Gill Sans MT" w:hAnsi="Gill Sans MT"/>
        </w:rPr>
        <w:t xml:space="preserve"> </w:t>
      </w:r>
      <w:r w:rsidRPr="005A784D">
        <w:rPr>
          <w:rFonts w:ascii="Gill Sans MT" w:hAnsi="Gill Sans MT"/>
        </w:rPr>
        <w:t>pm</w:t>
      </w:r>
      <w:r w:rsidR="00D7411B" w:rsidRPr="005A784D">
        <w:rPr>
          <w:rFonts w:ascii="Gill Sans MT" w:hAnsi="Gill Sans MT"/>
        </w:rPr>
        <w:t>.</w:t>
      </w:r>
      <w:r w:rsidR="00C05F01">
        <w:rPr>
          <w:rFonts w:ascii="Gill Sans MT" w:hAnsi="Gill Sans MT"/>
        </w:rPr>
        <w:t xml:space="preserve"> </w:t>
      </w:r>
      <w:r w:rsidR="004414CB">
        <w:rPr>
          <w:rFonts w:ascii="Gill Sans MT" w:hAnsi="Gill Sans MT"/>
        </w:rPr>
        <w:t xml:space="preserve">She welcomed members and explained </w:t>
      </w:r>
      <w:r w:rsidR="00C05F01">
        <w:rPr>
          <w:rFonts w:ascii="Gill Sans MT" w:hAnsi="Gill Sans MT"/>
        </w:rPr>
        <w:t xml:space="preserve">that two members of the Commission </w:t>
      </w:r>
      <w:r w:rsidR="00EC3AAB">
        <w:rPr>
          <w:rFonts w:ascii="Gill Sans MT" w:hAnsi="Gill Sans MT"/>
        </w:rPr>
        <w:t xml:space="preserve">had requested to </w:t>
      </w:r>
      <w:proofErr w:type="gramStart"/>
      <w:r w:rsidR="00EC3AAB">
        <w:rPr>
          <w:rFonts w:ascii="Gill Sans MT" w:hAnsi="Gill Sans MT"/>
        </w:rPr>
        <w:t xml:space="preserve">participate </w:t>
      </w:r>
      <w:r w:rsidR="00C05F01">
        <w:rPr>
          <w:rFonts w:ascii="Gill Sans MT" w:hAnsi="Gill Sans MT"/>
        </w:rPr>
        <w:t xml:space="preserve"> remotely</w:t>
      </w:r>
      <w:proofErr w:type="gramEnd"/>
      <w:r w:rsidR="00EC3AAB">
        <w:rPr>
          <w:rFonts w:ascii="Gill Sans MT" w:hAnsi="Gill Sans MT"/>
        </w:rPr>
        <w:t>,</w:t>
      </w:r>
      <w:r w:rsidR="00C05F01">
        <w:rPr>
          <w:rFonts w:ascii="Gill Sans MT" w:hAnsi="Gill Sans MT"/>
        </w:rPr>
        <w:t xml:space="preserve"> all votes taken during the meeting would need to be conducted by roll call. </w:t>
      </w:r>
      <w:r w:rsidR="00C05F01" w:rsidRPr="00C05F01">
        <w:rPr>
          <w:rFonts w:ascii="Gill Sans MT" w:hAnsi="Gill Sans MT"/>
        </w:rPr>
        <w:t xml:space="preserve">Secretary Sudders noted that members of the </w:t>
      </w:r>
      <w:r w:rsidR="00C05F01">
        <w:rPr>
          <w:rFonts w:ascii="Gill Sans MT" w:hAnsi="Gill Sans MT"/>
        </w:rPr>
        <w:t>pr</w:t>
      </w:r>
      <w:r w:rsidR="00C05F01" w:rsidRPr="00C05F01">
        <w:rPr>
          <w:rFonts w:ascii="Gill Sans MT" w:hAnsi="Gill Sans MT"/>
        </w:rPr>
        <w:t>e</w:t>
      </w:r>
      <w:r w:rsidR="00C05F01">
        <w:rPr>
          <w:rFonts w:ascii="Gill Sans MT" w:hAnsi="Gill Sans MT"/>
        </w:rPr>
        <w:t xml:space="preserve">ss were present and may be making </w:t>
      </w:r>
      <w:r w:rsidR="00C05F01" w:rsidRPr="00C05F01">
        <w:rPr>
          <w:rFonts w:ascii="Gill Sans MT" w:hAnsi="Gill Sans MT"/>
        </w:rPr>
        <w:t>audio recordings</w:t>
      </w:r>
      <w:r w:rsidR="00C05F01">
        <w:rPr>
          <w:rFonts w:ascii="Gill Sans MT" w:hAnsi="Gill Sans MT"/>
        </w:rPr>
        <w:t xml:space="preserve"> of the meeting</w:t>
      </w:r>
      <w:r w:rsidR="00C05F01" w:rsidRPr="00C05F01">
        <w:rPr>
          <w:rFonts w:ascii="Gill Sans MT" w:hAnsi="Gill Sans MT"/>
        </w:rPr>
        <w:t>.</w:t>
      </w:r>
    </w:p>
    <w:p w:rsidR="00C05F01" w:rsidRDefault="00C05F01" w:rsidP="00C05F01">
      <w:pPr>
        <w:pStyle w:val="NoSpacing"/>
        <w:ind w:left="-360"/>
        <w:rPr>
          <w:rFonts w:ascii="Gill Sans MT" w:hAnsi="Gill Sans MT"/>
        </w:rPr>
      </w:pPr>
    </w:p>
    <w:p w:rsidR="007F0DB6" w:rsidRPr="007F0DB6" w:rsidRDefault="00B31517" w:rsidP="00643475">
      <w:pPr>
        <w:pStyle w:val="NoSpacing"/>
        <w:ind w:left="-360"/>
        <w:rPr>
          <w:rFonts w:ascii="Gill Sans MT" w:hAnsi="Gill Sans MT"/>
        </w:rPr>
      </w:pPr>
      <w:r w:rsidRPr="00B31517">
        <w:rPr>
          <w:rFonts w:ascii="Gill Sans MT" w:hAnsi="Gill Sans MT"/>
        </w:rPr>
        <w:t>Sec</w:t>
      </w:r>
      <w:r w:rsidR="00C05F01">
        <w:rPr>
          <w:rFonts w:ascii="Gill Sans MT" w:hAnsi="Gill Sans MT"/>
        </w:rPr>
        <w:t>retary Sudders explained that the Commission’s meeting is</w:t>
      </w:r>
      <w:r w:rsidRPr="00B31517">
        <w:rPr>
          <w:rFonts w:ascii="Gill Sans MT" w:hAnsi="Gill Sans MT"/>
        </w:rPr>
        <w:t xml:space="preserve"> a working meeting to discuss the current draft </w:t>
      </w:r>
      <w:r w:rsidR="00C05F01">
        <w:rPr>
          <w:rFonts w:ascii="Gill Sans MT" w:hAnsi="Gill Sans MT"/>
        </w:rPr>
        <w:t xml:space="preserve">of the Commission’s findings </w:t>
      </w:r>
      <w:r w:rsidRPr="00B31517">
        <w:rPr>
          <w:rFonts w:ascii="Gill Sans MT" w:hAnsi="Gill Sans MT"/>
        </w:rPr>
        <w:t xml:space="preserve">that </w:t>
      </w:r>
      <w:r w:rsidR="00C05F01">
        <w:rPr>
          <w:rFonts w:ascii="Gill Sans MT" w:hAnsi="Gill Sans MT"/>
        </w:rPr>
        <w:t>w</w:t>
      </w:r>
      <w:r w:rsidRPr="00B31517">
        <w:rPr>
          <w:rFonts w:ascii="Gill Sans MT" w:hAnsi="Gill Sans MT"/>
        </w:rPr>
        <w:t>as circulated to members in advance of the meeting</w:t>
      </w:r>
      <w:r w:rsidR="007F0DB6">
        <w:rPr>
          <w:rFonts w:ascii="Gill Sans MT" w:hAnsi="Gill Sans MT"/>
        </w:rPr>
        <w:t xml:space="preserve">. </w:t>
      </w:r>
      <w:r w:rsidR="00C05F01">
        <w:rPr>
          <w:rFonts w:ascii="Gill Sans MT" w:hAnsi="Gill Sans MT"/>
        </w:rPr>
        <w:t>She noted that t</w:t>
      </w:r>
      <w:r w:rsidRPr="00B31517">
        <w:rPr>
          <w:rFonts w:ascii="Gill Sans MT" w:hAnsi="Gill Sans MT"/>
        </w:rPr>
        <w:t xml:space="preserve">he body of the report </w:t>
      </w:r>
      <w:r w:rsidR="007F0DB6">
        <w:rPr>
          <w:rFonts w:ascii="Gill Sans MT" w:hAnsi="Gill Sans MT"/>
        </w:rPr>
        <w:t>wa</w:t>
      </w:r>
      <w:r w:rsidRPr="00B31517">
        <w:rPr>
          <w:rFonts w:ascii="Gill Sans MT" w:hAnsi="Gill Sans MT"/>
        </w:rPr>
        <w:t>s</w:t>
      </w:r>
      <w:r w:rsidR="007F0DB6">
        <w:rPr>
          <w:rFonts w:ascii="Gill Sans MT" w:hAnsi="Gill Sans MT"/>
        </w:rPr>
        <w:t xml:space="preserve"> developed </w:t>
      </w:r>
      <w:r w:rsidRPr="00B31517">
        <w:rPr>
          <w:rFonts w:ascii="Gill Sans MT" w:hAnsi="Gill Sans MT"/>
        </w:rPr>
        <w:t xml:space="preserve">based on the </w:t>
      </w:r>
      <w:r w:rsidR="007F0DB6">
        <w:rPr>
          <w:rFonts w:ascii="Gill Sans MT" w:hAnsi="Gill Sans MT"/>
        </w:rPr>
        <w:t>charge and d</w:t>
      </w:r>
      <w:r w:rsidR="00C05F01">
        <w:rPr>
          <w:rFonts w:ascii="Gill Sans MT" w:hAnsi="Gill Sans MT"/>
        </w:rPr>
        <w:t>eliberations of the Commission</w:t>
      </w:r>
      <w:r w:rsidR="007F0DB6">
        <w:rPr>
          <w:rFonts w:ascii="Gill Sans MT" w:hAnsi="Gill Sans MT"/>
        </w:rPr>
        <w:t>,</w:t>
      </w:r>
      <w:r w:rsidR="00C05F01">
        <w:rPr>
          <w:rFonts w:ascii="Gill Sans MT" w:hAnsi="Gill Sans MT"/>
        </w:rPr>
        <w:t xml:space="preserve"> a</w:t>
      </w:r>
      <w:r w:rsidR="007F0DB6">
        <w:rPr>
          <w:rFonts w:ascii="Gill Sans MT" w:hAnsi="Gill Sans MT"/>
        </w:rPr>
        <w:t>s well as</w:t>
      </w:r>
      <w:r w:rsidR="00C05F01">
        <w:rPr>
          <w:rFonts w:ascii="Gill Sans MT" w:hAnsi="Gill Sans MT"/>
        </w:rPr>
        <w:t xml:space="preserve"> the </w:t>
      </w:r>
      <w:r w:rsidR="00D3045A">
        <w:rPr>
          <w:rFonts w:ascii="Gill Sans MT" w:hAnsi="Gill Sans MT"/>
        </w:rPr>
        <w:t xml:space="preserve">presentations and </w:t>
      </w:r>
      <w:r w:rsidR="007F0DB6">
        <w:rPr>
          <w:rFonts w:ascii="Gill Sans MT" w:hAnsi="Gill Sans MT"/>
        </w:rPr>
        <w:t>resources</w:t>
      </w:r>
      <w:r w:rsidR="00C05F01">
        <w:rPr>
          <w:rFonts w:ascii="Gill Sans MT" w:hAnsi="Gill Sans MT"/>
        </w:rPr>
        <w:t xml:space="preserve"> that had </w:t>
      </w:r>
      <w:r w:rsidR="00D3045A">
        <w:rPr>
          <w:rFonts w:ascii="Gill Sans MT" w:hAnsi="Gill Sans MT"/>
        </w:rPr>
        <w:t xml:space="preserve">been </w:t>
      </w:r>
      <w:r w:rsidR="00C05F01">
        <w:rPr>
          <w:rFonts w:ascii="Gill Sans MT" w:hAnsi="Gill Sans MT"/>
        </w:rPr>
        <w:t>circulated to the C</w:t>
      </w:r>
      <w:r w:rsidRPr="00B31517">
        <w:rPr>
          <w:rFonts w:ascii="Gill Sans MT" w:hAnsi="Gill Sans MT"/>
        </w:rPr>
        <w:t>ommission</w:t>
      </w:r>
      <w:r w:rsidR="00C05F01">
        <w:rPr>
          <w:rFonts w:ascii="Gill Sans MT" w:hAnsi="Gill Sans MT"/>
        </w:rPr>
        <w:t xml:space="preserve"> </w:t>
      </w:r>
      <w:r w:rsidR="007F0DB6">
        <w:rPr>
          <w:rFonts w:ascii="Gill Sans MT" w:hAnsi="Gill Sans MT"/>
        </w:rPr>
        <w:t xml:space="preserve">for the previous five Commission meetings </w:t>
      </w:r>
      <w:r w:rsidR="007F0DB6" w:rsidRPr="007F0DB6">
        <w:rPr>
          <w:rFonts w:ascii="Gill Sans MT" w:hAnsi="Gill Sans MT"/>
        </w:rPr>
        <w:t>under the Open Meeting Law</w:t>
      </w:r>
      <w:r w:rsidRPr="00B31517">
        <w:rPr>
          <w:rFonts w:ascii="Gill Sans MT" w:hAnsi="Gill Sans MT"/>
        </w:rPr>
        <w:t>.</w:t>
      </w:r>
      <w:r w:rsidR="007F0DB6">
        <w:rPr>
          <w:rFonts w:ascii="Gill Sans MT" w:hAnsi="Gill Sans MT"/>
        </w:rPr>
        <w:t xml:space="preserve"> Secretary Sudders noted that documents not circulated to all Commission members cannot be reflected in the findings. She noted that her </w:t>
      </w:r>
      <w:r w:rsidR="007F0DB6" w:rsidRPr="007F0DB6">
        <w:rPr>
          <w:rFonts w:ascii="Gill Sans MT" w:hAnsi="Gill Sans MT"/>
        </w:rPr>
        <w:t xml:space="preserve">staff will be </w:t>
      </w:r>
      <w:r w:rsidR="00643475">
        <w:rPr>
          <w:rFonts w:ascii="Gill Sans MT" w:hAnsi="Gill Sans MT"/>
        </w:rPr>
        <w:t>updating the draft based on</w:t>
      </w:r>
      <w:r w:rsidR="00643475" w:rsidRPr="00643475">
        <w:rPr>
          <w:rFonts w:ascii="Gill Sans MT" w:hAnsi="Gill Sans MT"/>
        </w:rPr>
        <w:t xml:space="preserve"> discussions </w:t>
      </w:r>
      <w:r w:rsidR="00643475">
        <w:rPr>
          <w:rFonts w:ascii="Gill Sans MT" w:hAnsi="Gill Sans MT"/>
        </w:rPr>
        <w:t xml:space="preserve">from members during the meeting, as well </w:t>
      </w:r>
      <w:r w:rsidR="00643475" w:rsidRPr="00643475">
        <w:rPr>
          <w:rFonts w:ascii="Gill Sans MT" w:hAnsi="Gill Sans MT"/>
        </w:rPr>
        <w:t>a</w:t>
      </w:r>
      <w:r w:rsidR="00643475">
        <w:rPr>
          <w:rFonts w:ascii="Gill Sans MT" w:hAnsi="Gill Sans MT"/>
        </w:rPr>
        <w:t>s</w:t>
      </w:r>
      <w:r w:rsidR="00643475" w:rsidRPr="00643475">
        <w:rPr>
          <w:rFonts w:ascii="Gill Sans MT" w:hAnsi="Gill Sans MT"/>
        </w:rPr>
        <w:t xml:space="preserve"> written comments submitted by members of the Commission</w:t>
      </w:r>
      <w:r w:rsidR="00643475">
        <w:rPr>
          <w:rFonts w:ascii="Gill Sans MT" w:hAnsi="Gill Sans MT"/>
        </w:rPr>
        <w:t xml:space="preserve">. She added that the updated draft of the findings will be </w:t>
      </w:r>
      <w:r w:rsidR="007F0DB6">
        <w:rPr>
          <w:rFonts w:ascii="Gill Sans MT" w:hAnsi="Gill Sans MT"/>
        </w:rPr>
        <w:t>shared with Commission members</w:t>
      </w:r>
      <w:r w:rsidR="007F0DB6" w:rsidRPr="007F0DB6">
        <w:rPr>
          <w:rFonts w:ascii="Gill Sans MT" w:hAnsi="Gill Sans MT"/>
        </w:rPr>
        <w:t xml:space="preserve"> in advance of the Commission’</w:t>
      </w:r>
      <w:r w:rsidR="007F0DB6">
        <w:rPr>
          <w:rFonts w:ascii="Gill Sans MT" w:hAnsi="Gill Sans MT"/>
        </w:rPr>
        <w:t>s final meeting on February 26, 2019</w:t>
      </w:r>
      <w:r w:rsidR="007F0DB6" w:rsidRPr="007F0DB6">
        <w:rPr>
          <w:rFonts w:ascii="Gill Sans MT" w:hAnsi="Gill Sans MT"/>
        </w:rPr>
        <w:t>.</w:t>
      </w:r>
    </w:p>
    <w:p w:rsidR="007F0DB6" w:rsidRDefault="007F0DB6" w:rsidP="00B31517">
      <w:pPr>
        <w:pStyle w:val="NoSpacing"/>
        <w:ind w:left="-360"/>
        <w:rPr>
          <w:rFonts w:ascii="Gill Sans MT" w:hAnsi="Gill Sans MT"/>
        </w:rPr>
      </w:pPr>
    </w:p>
    <w:p w:rsidR="00B31517" w:rsidRDefault="00C05F01" w:rsidP="00B31517">
      <w:pPr>
        <w:pStyle w:val="NoSpacing"/>
        <w:ind w:left="-360"/>
        <w:rPr>
          <w:rFonts w:ascii="Gill Sans MT" w:hAnsi="Gill Sans MT"/>
        </w:rPr>
      </w:pPr>
      <w:r>
        <w:rPr>
          <w:rFonts w:ascii="Gill Sans MT" w:hAnsi="Gill Sans MT"/>
        </w:rPr>
        <w:t>S</w:t>
      </w:r>
      <w:r w:rsidR="00D3045A">
        <w:rPr>
          <w:rFonts w:ascii="Gill Sans MT" w:hAnsi="Gill Sans MT"/>
        </w:rPr>
        <w:t>ecretary Sudders</w:t>
      </w:r>
      <w:r>
        <w:rPr>
          <w:rFonts w:ascii="Gill Sans MT" w:hAnsi="Gill Sans MT"/>
        </w:rPr>
        <w:t xml:space="preserve"> reminded m</w:t>
      </w:r>
      <w:r w:rsidR="00B31517" w:rsidRPr="00B31517">
        <w:rPr>
          <w:rFonts w:ascii="Gill Sans MT" w:hAnsi="Gill Sans MT"/>
        </w:rPr>
        <w:t>e</w:t>
      </w:r>
      <w:r>
        <w:rPr>
          <w:rFonts w:ascii="Gill Sans MT" w:hAnsi="Gill Sans MT"/>
        </w:rPr>
        <w:t xml:space="preserve">mbers of the public in attendance that they are </w:t>
      </w:r>
      <w:r w:rsidR="00D3045A">
        <w:rPr>
          <w:rFonts w:ascii="Gill Sans MT" w:hAnsi="Gill Sans MT"/>
        </w:rPr>
        <w:t xml:space="preserve">observers of the Commission’s meeting and </w:t>
      </w:r>
      <w:r>
        <w:rPr>
          <w:rFonts w:ascii="Gill Sans MT" w:hAnsi="Gill Sans MT"/>
        </w:rPr>
        <w:t>not particip</w:t>
      </w:r>
      <w:r w:rsidR="00D3045A">
        <w:rPr>
          <w:rFonts w:ascii="Gill Sans MT" w:hAnsi="Gill Sans MT"/>
        </w:rPr>
        <w:t>ant</w:t>
      </w:r>
      <w:r w:rsidR="007F0DB6">
        <w:rPr>
          <w:rFonts w:ascii="Gill Sans MT" w:hAnsi="Gill Sans MT"/>
        </w:rPr>
        <w:t>s</w:t>
      </w:r>
      <w:r w:rsidR="00B31517" w:rsidRPr="00B31517">
        <w:rPr>
          <w:rFonts w:ascii="Gill Sans MT" w:hAnsi="Gill Sans MT"/>
        </w:rPr>
        <w:t>.</w:t>
      </w:r>
    </w:p>
    <w:p w:rsidR="00D3045A" w:rsidRDefault="00D3045A" w:rsidP="00CA40B1">
      <w:pPr>
        <w:pStyle w:val="NoSpacing"/>
        <w:ind w:left="-360"/>
        <w:rPr>
          <w:rFonts w:ascii="Gill Sans MT" w:hAnsi="Gill Sans MT"/>
          <w:b/>
          <w:u w:val="single"/>
        </w:rPr>
      </w:pPr>
    </w:p>
    <w:p w:rsidR="00D3045A" w:rsidRDefault="00CA40B1" w:rsidP="00D3045A">
      <w:pPr>
        <w:pStyle w:val="NoSpacing"/>
        <w:ind w:left="-360"/>
        <w:rPr>
          <w:rFonts w:ascii="Gill Sans MT" w:hAnsi="Gill Sans MT"/>
        </w:rPr>
      </w:pPr>
      <w:r w:rsidRPr="005A784D">
        <w:rPr>
          <w:rFonts w:ascii="Gill Sans MT" w:hAnsi="Gill Sans MT"/>
          <w:b/>
          <w:u w:val="single"/>
        </w:rPr>
        <w:t>Vote</w:t>
      </w:r>
      <w:r w:rsidR="00D3045A">
        <w:rPr>
          <w:rFonts w:ascii="Gill Sans MT" w:hAnsi="Gill Sans MT"/>
          <w:b/>
          <w:u w:val="single"/>
        </w:rPr>
        <w:t xml:space="preserve"> 1 to approve the meeting minutes</w:t>
      </w:r>
      <w:r w:rsidRPr="005A784D">
        <w:rPr>
          <w:rFonts w:ascii="Gill Sans MT" w:hAnsi="Gill Sans MT"/>
          <w:b/>
          <w:u w:val="single"/>
        </w:rPr>
        <w:t>:</w:t>
      </w:r>
      <w:r w:rsidRPr="005A784D">
        <w:rPr>
          <w:rFonts w:ascii="Gill Sans MT" w:hAnsi="Gill Sans MT"/>
        </w:rPr>
        <w:t xml:space="preserve"> Secretary </w:t>
      </w:r>
      <w:r w:rsidR="00544924" w:rsidRPr="005A784D">
        <w:rPr>
          <w:rFonts w:ascii="Gill Sans MT" w:hAnsi="Gill Sans MT"/>
        </w:rPr>
        <w:t xml:space="preserve">Sudders </w:t>
      </w:r>
      <w:r w:rsidR="00F64D1F" w:rsidRPr="005A784D">
        <w:rPr>
          <w:rFonts w:ascii="Gill Sans MT" w:hAnsi="Gill Sans MT"/>
        </w:rPr>
        <w:t>request</w:t>
      </w:r>
      <w:r w:rsidRPr="005A784D">
        <w:rPr>
          <w:rFonts w:ascii="Gill Sans MT" w:hAnsi="Gill Sans MT"/>
        </w:rPr>
        <w:t xml:space="preserve">ed a </w:t>
      </w:r>
      <w:r w:rsidR="006250BD" w:rsidRPr="005A784D">
        <w:rPr>
          <w:rFonts w:ascii="Gill Sans MT" w:hAnsi="Gill Sans MT"/>
        </w:rPr>
        <w:t xml:space="preserve">motion </w:t>
      </w:r>
      <w:r w:rsidRPr="005A784D">
        <w:rPr>
          <w:rFonts w:ascii="Gill Sans MT" w:hAnsi="Gill Sans MT"/>
        </w:rPr>
        <w:t xml:space="preserve">to approve the minutes from the </w:t>
      </w:r>
      <w:r w:rsidR="00D3045A">
        <w:rPr>
          <w:rFonts w:ascii="Gill Sans MT" w:hAnsi="Gill Sans MT"/>
        </w:rPr>
        <w:t>C</w:t>
      </w:r>
      <w:r w:rsidRPr="005A784D">
        <w:rPr>
          <w:rFonts w:ascii="Gill Sans MT" w:hAnsi="Gill Sans MT"/>
        </w:rPr>
        <w:t xml:space="preserve">ommission’s previous meeting on </w:t>
      </w:r>
      <w:r w:rsidR="004414CB">
        <w:rPr>
          <w:rFonts w:ascii="Gill Sans MT" w:hAnsi="Gill Sans MT"/>
        </w:rPr>
        <w:t xml:space="preserve">January </w:t>
      </w:r>
      <w:r w:rsidR="00D3045A">
        <w:rPr>
          <w:rFonts w:ascii="Gill Sans MT" w:hAnsi="Gill Sans MT"/>
        </w:rPr>
        <w:t>28</w:t>
      </w:r>
      <w:r w:rsidRPr="005A784D">
        <w:rPr>
          <w:rFonts w:ascii="Gill Sans MT" w:hAnsi="Gill Sans MT"/>
        </w:rPr>
        <w:t>, 201</w:t>
      </w:r>
      <w:r w:rsidR="004414CB">
        <w:rPr>
          <w:rFonts w:ascii="Gill Sans MT" w:hAnsi="Gill Sans MT"/>
        </w:rPr>
        <w:t>9</w:t>
      </w:r>
      <w:r w:rsidR="006250BD" w:rsidRPr="005A784D">
        <w:rPr>
          <w:rFonts w:ascii="Gill Sans MT" w:hAnsi="Gill Sans MT"/>
        </w:rPr>
        <w:t>.</w:t>
      </w:r>
      <w:r w:rsidRPr="005A784D">
        <w:rPr>
          <w:rFonts w:ascii="Gill Sans MT" w:hAnsi="Gill Sans MT"/>
        </w:rPr>
        <w:t xml:space="preserve"> </w:t>
      </w:r>
      <w:r w:rsidR="006250BD" w:rsidRPr="005A784D">
        <w:rPr>
          <w:rFonts w:ascii="Gill Sans MT" w:hAnsi="Gill Sans MT"/>
        </w:rPr>
        <w:t>Senator Friedman mo</w:t>
      </w:r>
      <w:r w:rsidR="00F64D1F" w:rsidRPr="005A784D">
        <w:rPr>
          <w:rFonts w:ascii="Gill Sans MT" w:hAnsi="Gill Sans MT"/>
        </w:rPr>
        <w:t>ve</w:t>
      </w:r>
      <w:r w:rsidR="006250BD" w:rsidRPr="005A784D">
        <w:rPr>
          <w:rFonts w:ascii="Gill Sans MT" w:hAnsi="Gill Sans MT"/>
        </w:rPr>
        <w:t xml:space="preserve">d to approve the minutes, </w:t>
      </w:r>
      <w:r w:rsidRPr="005A784D">
        <w:rPr>
          <w:rFonts w:ascii="Gill Sans MT" w:hAnsi="Gill Sans MT"/>
        </w:rPr>
        <w:t>which was seconded</w:t>
      </w:r>
      <w:r w:rsidR="00293D40">
        <w:rPr>
          <w:rFonts w:ascii="Gill Sans MT" w:hAnsi="Gill Sans MT"/>
        </w:rPr>
        <w:t xml:space="preserve"> by Mayor Walsh,</w:t>
      </w:r>
      <w:r w:rsidRPr="005A784D">
        <w:rPr>
          <w:rFonts w:ascii="Gill Sans MT" w:hAnsi="Gill Sans MT"/>
        </w:rPr>
        <w:t xml:space="preserve"> and approved unanimously by all members in attendance</w:t>
      </w:r>
      <w:r w:rsidR="00D3045A">
        <w:rPr>
          <w:rFonts w:ascii="Gill Sans MT" w:hAnsi="Gill Sans MT"/>
        </w:rPr>
        <w:t xml:space="preserve"> (</w:t>
      </w:r>
      <w:r w:rsidR="00D3045A" w:rsidRPr="00D3045A">
        <w:rPr>
          <w:rFonts w:ascii="Gill Sans MT" w:hAnsi="Gill Sans MT"/>
        </w:rPr>
        <w:t>Senator Friedman</w:t>
      </w:r>
      <w:r w:rsidR="00D3045A">
        <w:rPr>
          <w:rFonts w:ascii="Gill Sans MT" w:hAnsi="Gill Sans MT"/>
        </w:rPr>
        <w:t>,</w:t>
      </w:r>
      <w:r w:rsidR="00D3045A" w:rsidRPr="00D3045A">
        <w:rPr>
          <w:rFonts w:ascii="Gill Sans MT" w:hAnsi="Gill Sans MT"/>
        </w:rPr>
        <w:t xml:space="preserve"> </w:t>
      </w:r>
      <w:r w:rsidR="00D3045A">
        <w:rPr>
          <w:rFonts w:ascii="Gill Sans MT" w:hAnsi="Gill Sans MT"/>
        </w:rPr>
        <w:t xml:space="preserve">Ms. Esters, </w:t>
      </w:r>
      <w:r w:rsidR="00D3045A" w:rsidRPr="00D3045A">
        <w:rPr>
          <w:rFonts w:ascii="Gill Sans MT" w:hAnsi="Gill Sans MT"/>
        </w:rPr>
        <w:t xml:space="preserve">Ms. Barrelle, </w:t>
      </w:r>
      <w:r w:rsidR="00D3045A">
        <w:rPr>
          <w:rFonts w:ascii="Gill Sans MT" w:hAnsi="Gill Sans MT"/>
        </w:rPr>
        <w:t xml:space="preserve">Professor </w:t>
      </w:r>
      <w:r w:rsidR="00D3045A" w:rsidRPr="00D3045A">
        <w:rPr>
          <w:rFonts w:ascii="Gill Sans MT" w:hAnsi="Gill Sans MT"/>
        </w:rPr>
        <w:t xml:space="preserve">Beletsky, </w:t>
      </w:r>
      <w:r w:rsidR="00D3045A">
        <w:rPr>
          <w:rFonts w:ascii="Gill Sans MT" w:hAnsi="Gill Sans MT"/>
        </w:rPr>
        <w:t xml:space="preserve">Mr. </w:t>
      </w:r>
      <w:r w:rsidR="00D3045A" w:rsidRPr="00D3045A">
        <w:rPr>
          <w:rFonts w:ascii="Gill Sans MT" w:hAnsi="Gill Sans MT"/>
        </w:rPr>
        <w:t>Langis</w:t>
      </w:r>
      <w:r w:rsidR="00D3045A">
        <w:rPr>
          <w:rFonts w:ascii="Gill Sans MT" w:hAnsi="Gill Sans MT"/>
        </w:rPr>
        <w:t xml:space="preserve">, Mayor McGovern, </w:t>
      </w:r>
      <w:r w:rsidR="00D3045A" w:rsidRPr="00D3045A">
        <w:rPr>
          <w:rFonts w:ascii="Gill Sans MT" w:hAnsi="Gill Sans MT"/>
        </w:rPr>
        <w:t xml:space="preserve">Ms. </w:t>
      </w:r>
      <w:r w:rsidR="00D3045A">
        <w:rPr>
          <w:rFonts w:ascii="Gill Sans MT" w:hAnsi="Gill Sans MT"/>
        </w:rPr>
        <w:t>A</w:t>
      </w:r>
      <w:r w:rsidR="00D3045A" w:rsidRPr="00D3045A">
        <w:rPr>
          <w:rFonts w:ascii="Gill Sans MT" w:hAnsi="Gill Sans MT"/>
        </w:rPr>
        <w:t>lessi</w:t>
      </w:r>
      <w:r w:rsidR="00D3045A">
        <w:rPr>
          <w:rFonts w:ascii="Gill Sans MT" w:hAnsi="Gill Sans MT"/>
        </w:rPr>
        <w:t xml:space="preserve">, Commissioner </w:t>
      </w:r>
      <w:r w:rsidR="00D3045A" w:rsidRPr="00D3045A">
        <w:rPr>
          <w:rFonts w:ascii="Gill Sans MT" w:hAnsi="Gill Sans MT"/>
        </w:rPr>
        <w:t xml:space="preserve">Castiel, </w:t>
      </w:r>
      <w:r w:rsidR="00D3045A">
        <w:rPr>
          <w:rFonts w:ascii="Gill Sans MT" w:hAnsi="Gill Sans MT"/>
        </w:rPr>
        <w:t>Mayor Walsh</w:t>
      </w:r>
      <w:r w:rsidR="00293D40">
        <w:rPr>
          <w:rFonts w:ascii="Gill Sans MT" w:hAnsi="Gill Sans MT"/>
        </w:rPr>
        <w:t xml:space="preserve">, </w:t>
      </w:r>
      <w:r w:rsidR="00293D40" w:rsidRPr="00293D40">
        <w:rPr>
          <w:rFonts w:ascii="Gill Sans MT" w:hAnsi="Gill Sans MT"/>
        </w:rPr>
        <w:t>Secretary Sudders</w:t>
      </w:r>
      <w:r w:rsidR="00D3045A">
        <w:rPr>
          <w:rFonts w:ascii="Gill Sans MT" w:hAnsi="Gill Sans MT"/>
        </w:rPr>
        <w:t>; Dr.</w:t>
      </w:r>
      <w:r w:rsidR="00D3045A" w:rsidRPr="00D3045A">
        <w:rPr>
          <w:rFonts w:ascii="Gill Sans MT" w:hAnsi="Gill Sans MT"/>
        </w:rPr>
        <w:t xml:space="preserve"> Roose</w:t>
      </w:r>
      <w:r w:rsidR="00D3045A" w:rsidRPr="00D3045A">
        <w:t xml:space="preserve"> </w:t>
      </w:r>
      <w:r w:rsidR="00D3045A">
        <w:t>i</w:t>
      </w:r>
      <w:r w:rsidR="00D3045A" w:rsidRPr="00D3045A">
        <w:rPr>
          <w:rFonts w:ascii="Gill Sans MT" w:hAnsi="Gill Sans MT"/>
        </w:rPr>
        <w:t>ndicated his vote in the affirmative over the phone).</w:t>
      </w:r>
    </w:p>
    <w:p w:rsidR="00D3045A" w:rsidRDefault="00D3045A" w:rsidP="009D238C">
      <w:pPr>
        <w:pStyle w:val="NoSpacing"/>
        <w:ind w:left="-360"/>
        <w:rPr>
          <w:rFonts w:ascii="Gill Sans MT" w:hAnsi="Gill Sans MT"/>
        </w:rPr>
      </w:pPr>
    </w:p>
    <w:p w:rsidR="00293D40" w:rsidRDefault="00D3045A" w:rsidP="00293D40">
      <w:pPr>
        <w:pStyle w:val="NoSpacing"/>
        <w:ind w:left="-360"/>
        <w:rPr>
          <w:rFonts w:ascii="Gill Sans MT" w:hAnsi="Gill Sans MT"/>
        </w:rPr>
      </w:pPr>
      <w:r w:rsidRPr="00D3045A">
        <w:rPr>
          <w:rFonts w:ascii="Gill Sans MT" w:hAnsi="Gill Sans MT"/>
        </w:rPr>
        <w:t>Sec</w:t>
      </w:r>
      <w:r>
        <w:rPr>
          <w:rFonts w:ascii="Gill Sans MT" w:hAnsi="Gill Sans MT"/>
        </w:rPr>
        <w:t xml:space="preserve">retary Sudders </w:t>
      </w:r>
      <w:r w:rsidR="00293D40">
        <w:rPr>
          <w:rFonts w:ascii="Gill Sans MT" w:hAnsi="Gill Sans MT"/>
        </w:rPr>
        <w:t>requested</w:t>
      </w:r>
      <w:r w:rsidR="007F0DB6">
        <w:rPr>
          <w:rFonts w:ascii="Gill Sans MT" w:hAnsi="Gill Sans MT"/>
        </w:rPr>
        <w:t xml:space="preserve"> t</w:t>
      </w:r>
      <w:r w:rsidR="00293D40">
        <w:rPr>
          <w:rFonts w:ascii="Gill Sans MT" w:hAnsi="Gill Sans MT"/>
        </w:rPr>
        <w:t xml:space="preserve">hat </w:t>
      </w:r>
      <w:r w:rsidR="007F0DB6">
        <w:rPr>
          <w:rFonts w:ascii="Gill Sans MT" w:hAnsi="Gill Sans MT"/>
        </w:rPr>
        <w:t xml:space="preserve">Commission members </w:t>
      </w:r>
      <w:r w:rsidR="00293D40">
        <w:rPr>
          <w:rFonts w:ascii="Gill Sans MT" w:hAnsi="Gill Sans MT"/>
        </w:rPr>
        <w:t xml:space="preserve">review the </w:t>
      </w:r>
      <w:r w:rsidR="007F0DB6" w:rsidRPr="007F0DB6">
        <w:rPr>
          <w:rFonts w:ascii="Gill Sans MT" w:hAnsi="Gill Sans MT"/>
        </w:rPr>
        <w:t xml:space="preserve">draft </w:t>
      </w:r>
      <w:r w:rsidR="00293D40">
        <w:rPr>
          <w:rFonts w:ascii="Gill Sans MT" w:hAnsi="Gill Sans MT"/>
        </w:rPr>
        <w:t>findings page by page.</w:t>
      </w:r>
    </w:p>
    <w:p w:rsidR="00293D40" w:rsidRDefault="00293D40" w:rsidP="00293D40">
      <w:pPr>
        <w:pStyle w:val="NoSpacing"/>
        <w:ind w:left="-360"/>
        <w:rPr>
          <w:rFonts w:ascii="Gill Sans MT" w:hAnsi="Gill Sans MT"/>
        </w:rPr>
      </w:pPr>
    </w:p>
    <w:p w:rsidR="00293D40" w:rsidRDefault="005C1353" w:rsidP="00293D40">
      <w:pPr>
        <w:pStyle w:val="NoSpacing"/>
        <w:ind w:left="-360"/>
        <w:rPr>
          <w:rFonts w:ascii="Gill Sans MT" w:hAnsi="Gill Sans MT"/>
        </w:rPr>
      </w:pPr>
      <w:r>
        <w:rPr>
          <w:rFonts w:ascii="Gill Sans MT" w:hAnsi="Gill Sans MT"/>
        </w:rPr>
        <w:t xml:space="preserve">For the slide outlining the national </w:t>
      </w:r>
      <w:r w:rsidRPr="005C1353">
        <w:rPr>
          <w:rFonts w:ascii="Gill Sans MT" w:hAnsi="Gill Sans MT"/>
        </w:rPr>
        <w:t>opioid epidemic</w:t>
      </w:r>
      <w:r>
        <w:rPr>
          <w:rFonts w:ascii="Gill Sans MT" w:hAnsi="Gill Sans MT"/>
        </w:rPr>
        <w:t xml:space="preserve">, </w:t>
      </w:r>
      <w:r w:rsidR="00293D40">
        <w:rPr>
          <w:rFonts w:ascii="Gill Sans MT" w:hAnsi="Gill Sans MT"/>
        </w:rPr>
        <w:t xml:space="preserve">Senator Friedman stated that </w:t>
      </w:r>
      <w:r w:rsidR="00293D40" w:rsidRPr="00293D40">
        <w:rPr>
          <w:rFonts w:ascii="Gill Sans MT" w:hAnsi="Gill Sans MT"/>
        </w:rPr>
        <w:t xml:space="preserve">it would be important to add that the CDC has cited the recent introduction of fentanyl as a primary driver of the recent spike in </w:t>
      </w:r>
      <w:r w:rsidR="00293D40">
        <w:rPr>
          <w:rFonts w:ascii="Gill Sans MT" w:hAnsi="Gill Sans MT"/>
        </w:rPr>
        <w:t xml:space="preserve">overdose </w:t>
      </w:r>
      <w:r w:rsidR="00293D40" w:rsidRPr="00293D40">
        <w:rPr>
          <w:rFonts w:ascii="Gill Sans MT" w:hAnsi="Gill Sans MT"/>
        </w:rPr>
        <w:t xml:space="preserve">deaths. </w:t>
      </w:r>
      <w:r w:rsidR="00293D40">
        <w:rPr>
          <w:rFonts w:ascii="Gill Sans MT" w:hAnsi="Gill Sans MT"/>
        </w:rPr>
        <w:t xml:space="preserve">She </w:t>
      </w:r>
      <w:r>
        <w:rPr>
          <w:rFonts w:ascii="Gill Sans MT" w:hAnsi="Gill Sans MT"/>
        </w:rPr>
        <w:t xml:space="preserve">also </w:t>
      </w:r>
      <w:r w:rsidR="00293D40">
        <w:rPr>
          <w:rFonts w:ascii="Gill Sans MT" w:hAnsi="Gill Sans MT"/>
        </w:rPr>
        <w:t>requested that source for the second bullet</w:t>
      </w:r>
      <w:r>
        <w:rPr>
          <w:rFonts w:ascii="Gill Sans MT" w:hAnsi="Gill Sans MT"/>
        </w:rPr>
        <w:t xml:space="preserve"> </w:t>
      </w:r>
      <w:proofErr w:type="gramStart"/>
      <w:r>
        <w:rPr>
          <w:rFonts w:ascii="Gill Sans MT" w:hAnsi="Gill Sans MT"/>
        </w:rPr>
        <w:t>be</w:t>
      </w:r>
      <w:proofErr w:type="gramEnd"/>
      <w:r>
        <w:rPr>
          <w:rFonts w:ascii="Gill Sans MT" w:hAnsi="Gill Sans MT"/>
        </w:rPr>
        <w:t xml:space="preserve"> confirmed.</w:t>
      </w:r>
    </w:p>
    <w:p w:rsidR="005C1353" w:rsidRDefault="005C1353" w:rsidP="00293D40">
      <w:pPr>
        <w:pStyle w:val="NoSpacing"/>
        <w:ind w:left="-360"/>
        <w:rPr>
          <w:rFonts w:ascii="Gill Sans MT" w:hAnsi="Gill Sans MT"/>
        </w:rPr>
      </w:pPr>
    </w:p>
    <w:p w:rsidR="00293D40" w:rsidRDefault="005C1353" w:rsidP="00293D40">
      <w:pPr>
        <w:pStyle w:val="NoSpacing"/>
        <w:ind w:left="-360"/>
        <w:rPr>
          <w:rFonts w:ascii="Gill Sans MT" w:hAnsi="Gill Sans MT"/>
        </w:rPr>
      </w:pPr>
      <w:r>
        <w:rPr>
          <w:rFonts w:ascii="Gill Sans MT" w:hAnsi="Gill Sans MT"/>
        </w:rPr>
        <w:t xml:space="preserve">For the same slide, </w:t>
      </w:r>
      <w:r w:rsidR="00293D40">
        <w:rPr>
          <w:rFonts w:ascii="Gill Sans MT" w:hAnsi="Gill Sans MT"/>
        </w:rPr>
        <w:t xml:space="preserve">Professor Beletsky requested that content be added </w:t>
      </w:r>
      <w:r>
        <w:rPr>
          <w:rFonts w:ascii="Gill Sans MT" w:hAnsi="Gill Sans MT"/>
        </w:rPr>
        <w:t>s</w:t>
      </w:r>
      <w:r w:rsidR="00293D40">
        <w:rPr>
          <w:rFonts w:ascii="Gill Sans MT" w:hAnsi="Gill Sans MT"/>
        </w:rPr>
        <w:t>t</w:t>
      </w:r>
      <w:r>
        <w:rPr>
          <w:rFonts w:ascii="Gill Sans MT" w:hAnsi="Gill Sans MT"/>
        </w:rPr>
        <w:t>ating th</w:t>
      </w:r>
      <w:r w:rsidR="00293D40">
        <w:rPr>
          <w:rFonts w:ascii="Gill Sans MT" w:hAnsi="Gill Sans MT"/>
        </w:rPr>
        <w:t xml:space="preserve">at overdose </w:t>
      </w:r>
      <w:r w:rsidR="00293D40" w:rsidRPr="00293D40">
        <w:rPr>
          <w:rFonts w:ascii="Gill Sans MT" w:hAnsi="Gill Sans MT"/>
        </w:rPr>
        <w:t xml:space="preserve">is not the only consequence of the </w:t>
      </w:r>
      <w:r w:rsidR="00293D40">
        <w:rPr>
          <w:rFonts w:ascii="Gill Sans MT" w:hAnsi="Gill Sans MT"/>
        </w:rPr>
        <w:t xml:space="preserve">opioid crisis, and that secondary health impacts such as </w:t>
      </w:r>
      <w:r w:rsidR="00293D40" w:rsidRPr="00293D40">
        <w:rPr>
          <w:rFonts w:ascii="Gill Sans MT" w:hAnsi="Gill Sans MT"/>
        </w:rPr>
        <w:t xml:space="preserve">neurological damage </w:t>
      </w:r>
      <w:r w:rsidR="00293D40">
        <w:rPr>
          <w:rFonts w:ascii="Gill Sans MT" w:hAnsi="Gill Sans MT"/>
        </w:rPr>
        <w:t>from non-fatal overdose</w:t>
      </w:r>
      <w:r>
        <w:rPr>
          <w:rFonts w:ascii="Gill Sans MT" w:hAnsi="Gill Sans MT"/>
        </w:rPr>
        <w:t xml:space="preserve"> can occur</w:t>
      </w:r>
      <w:r w:rsidR="00293D40">
        <w:rPr>
          <w:rFonts w:ascii="Gill Sans MT" w:hAnsi="Gill Sans MT"/>
        </w:rPr>
        <w:t xml:space="preserve">. In response, </w:t>
      </w:r>
      <w:r w:rsidR="00293D40" w:rsidRPr="00293D40">
        <w:rPr>
          <w:rFonts w:ascii="Gill Sans MT" w:hAnsi="Gill Sans MT"/>
        </w:rPr>
        <w:t>Sec</w:t>
      </w:r>
      <w:r w:rsidR="00293D40">
        <w:rPr>
          <w:rFonts w:ascii="Gill Sans MT" w:hAnsi="Gill Sans MT"/>
        </w:rPr>
        <w:t>retary Sudd</w:t>
      </w:r>
      <w:r w:rsidR="00293D40" w:rsidRPr="00293D40">
        <w:rPr>
          <w:rFonts w:ascii="Gill Sans MT" w:hAnsi="Gill Sans MT"/>
        </w:rPr>
        <w:t>e</w:t>
      </w:r>
      <w:r w:rsidR="00293D40">
        <w:rPr>
          <w:rFonts w:ascii="Gill Sans MT" w:hAnsi="Gill Sans MT"/>
        </w:rPr>
        <w:t>rs requested that Pr</w:t>
      </w:r>
      <w:r w:rsidR="00293D40" w:rsidRPr="00293D40">
        <w:rPr>
          <w:rFonts w:ascii="Gill Sans MT" w:hAnsi="Gill Sans MT"/>
        </w:rPr>
        <w:t>o</w:t>
      </w:r>
      <w:r w:rsidR="00293D40">
        <w:rPr>
          <w:rFonts w:ascii="Gill Sans MT" w:hAnsi="Gill Sans MT"/>
        </w:rPr>
        <w:t>fessor Beletsky provide wri</w:t>
      </w:r>
      <w:r w:rsidR="00293D40" w:rsidRPr="00293D40">
        <w:rPr>
          <w:rFonts w:ascii="Gill Sans MT" w:hAnsi="Gill Sans MT"/>
        </w:rPr>
        <w:t>t</w:t>
      </w:r>
      <w:r w:rsidR="00293D40">
        <w:rPr>
          <w:rFonts w:ascii="Gill Sans MT" w:hAnsi="Gill Sans MT"/>
        </w:rPr>
        <w:t>ten comments and citations to material circulated to the Commission.</w:t>
      </w:r>
    </w:p>
    <w:p w:rsidR="00293D40" w:rsidRDefault="00293D40" w:rsidP="00FE0B89">
      <w:pPr>
        <w:pStyle w:val="NoSpacing"/>
        <w:ind w:left="-360"/>
        <w:rPr>
          <w:rFonts w:ascii="Gill Sans MT" w:hAnsi="Gill Sans MT"/>
        </w:rPr>
      </w:pPr>
    </w:p>
    <w:p w:rsidR="005C1353" w:rsidRDefault="005C1353" w:rsidP="00FE0B89">
      <w:pPr>
        <w:pStyle w:val="NoSpacing"/>
        <w:ind w:left="-360"/>
        <w:rPr>
          <w:rFonts w:ascii="Gill Sans MT" w:hAnsi="Gill Sans MT"/>
        </w:rPr>
      </w:pPr>
      <w:r>
        <w:rPr>
          <w:rFonts w:ascii="Gill Sans MT" w:hAnsi="Gill Sans MT"/>
        </w:rPr>
        <w:t>For the slide outlining the i</w:t>
      </w:r>
      <w:r w:rsidRPr="005C1353">
        <w:rPr>
          <w:rFonts w:ascii="Gill Sans MT" w:hAnsi="Gill Sans MT"/>
        </w:rPr>
        <w:t xml:space="preserve">mpact on the </w:t>
      </w:r>
      <w:r>
        <w:rPr>
          <w:rFonts w:ascii="Gill Sans MT" w:hAnsi="Gill Sans MT"/>
        </w:rPr>
        <w:t>C</w:t>
      </w:r>
      <w:r w:rsidRPr="005C1353">
        <w:rPr>
          <w:rFonts w:ascii="Gill Sans MT" w:hAnsi="Gill Sans MT"/>
        </w:rPr>
        <w:t>ommonwealth</w:t>
      </w:r>
      <w:r>
        <w:rPr>
          <w:rFonts w:ascii="Gill Sans MT" w:hAnsi="Gill Sans MT"/>
        </w:rPr>
        <w:t xml:space="preserve">, Professor Beletsky requested that content be added stating that </w:t>
      </w:r>
      <w:r w:rsidRPr="005C1353">
        <w:rPr>
          <w:rFonts w:ascii="Gill Sans MT" w:hAnsi="Gill Sans MT"/>
        </w:rPr>
        <w:t>fentanyl</w:t>
      </w:r>
      <w:r>
        <w:rPr>
          <w:rFonts w:ascii="Gill Sans MT" w:hAnsi="Gill Sans MT"/>
        </w:rPr>
        <w:t>-</w:t>
      </w:r>
      <w:r w:rsidRPr="005C1353">
        <w:rPr>
          <w:rFonts w:ascii="Gill Sans MT" w:hAnsi="Gill Sans MT"/>
        </w:rPr>
        <w:t xml:space="preserve">related </w:t>
      </w:r>
      <w:r>
        <w:rPr>
          <w:rFonts w:ascii="Gill Sans MT" w:hAnsi="Gill Sans MT"/>
        </w:rPr>
        <w:t xml:space="preserve">overdose </w:t>
      </w:r>
      <w:r w:rsidRPr="005C1353">
        <w:rPr>
          <w:rFonts w:ascii="Gill Sans MT" w:hAnsi="Gill Sans MT"/>
        </w:rPr>
        <w:t xml:space="preserve">is rapid, </w:t>
      </w:r>
      <w:r>
        <w:rPr>
          <w:rFonts w:ascii="Gill Sans MT" w:hAnsi="Gill Sans MT"/>
        </w:rPr>
        <w:t xml:space="preserve">which he </w:t>
      </w:r>
      <w:r w:rsidRPr="005C1353">
        <w:rPr>
          <w:rFonts w:ascii="Gill Sans MT" w:hAnsi="Gill Sans MT"/>
        </w:rPr>
        <w:t>link</w:t>
      </w:r>
      <w:r>
        <w:rPr>
          <w:rFonts w:ascii="Gill Sans MT" w:hAnsi="Gill Sans MT"/>
        </w:rPr>
        <w:t xml:space="preserve">ed </w:t>
      </w:r>
      <w:r w:rsidRPr="005C1353">
        <w:rPr>
          <w:rFonts w:ascii="Gill Sans MT" w:hAnsi="Gill Sans MT"/>
        </w:rPr>
        <w:t>to</w:t>
      </w:r>
      <w:r>
        <w:rPr>
          <w:rFonts w:ascii="Gill Sans MT" w:hAnsi="Gill Sans MT"/>
        </w:rPr>
        <w:t xml:space="preserve"> the need for supervised consumption </w:t>
      </w:r>
      <w:r w:rsidR="00501C72">
        <w:rPr>
          <w:rFonts w:ascii="Gill Sans MT" w:hAnsi="Gill Sans MT"/>
        </w:rPr>
        <w:t>s</w:t>
      </w:r>
      <w:r>
        <w:rPr>
          <w:rFonts w:ascii="Gill Sans MT" w:hAnsi="Gill Sans MT"/>
        </w:rPr>
        <w:t>ites</w:t>
      </w:r>
      <w:r w:rsidR="00501C72">
        <w:rPr>
          <w:rFonts w:ascii="Gill Sans MT" w:hAnsi="Gill Sans MT"/>
        </w:rPr>
        <w:t xml:space="preserve"> (SCS)</w:t>
      </w:r>
      <w:r>
        <w:rPr>
          <w:rFonts w:ascii="Gill Sans MT" w:hAnsi="Gill Sans MT"/>
        </w:rPr>
        <w:t xml:space="preserve">, </w:t>
      </w:r>
      <w:r w:rsidRPr="005C1353">
        <w:rPr>
          <w:rFonts w:ascii="Gill Sans MT" w:hAnsi="Gill Sans MT"/>
        </w:rPr>
        <w:t>because the</w:t>
      </w:r>
      <w:r>
        <w:rPr>
          <w:rFonts w:ascii="Gill Sans MT" w:hAnsi="Gill Sans MT"/>
        </w:rPr>
        <w:t xml:space="preserve"> r</w:t>
      </w:r>
      <w:r w:rsidRPr="005C1353">
        <w:rPr>
          <w:rFonts w:ascii="Gill Sans MT" w:hAnsi="Gill Sans MT"/>
        </w:rPr>
        <w:t>e</w:t>
      </w:r>
      <w:r>
        <w:rPr>
          <w:rFonts w:ascii="Gill Sans MT" w:hAnsi="Gill Sans MT"/>
        </w:rPr>
        <w:t xml:space="preserve">sponse time to a fentanyl-related overdose can be </w:t>
      </w:r>
      <w:r w:rsidRPr="005C1353">
        <w:rPr>
          <w:rFonts w:ascii="Gill Sans MT" w:hAnsi="Gill Sans MT"/>
        </w:rPr>
        <w:t>seconds</w:t>
      </w:r>
      <w:r>
        <w:rPr>
          <w:rFonts w:ascii="Gill Sans MT" w:hAnsi="Gill Sans MT"/>
        </w:rPr>
        <w:t>, not minutes</w:t>
      </w:r>
      <w:r w:rsidRPr="005C1353">
        <w:rPr>
          <w:rFonts w:ascii="Gill Sans MT" w:hAnsi="Gill Sans MT"/>
        </w:rPr>
        <w:t>.</w:t>
      </w:r>
    </w:p>
    <w:p w:rsidR="00293D40" w:rsidRDefault="00293D40" w:rsidP="00FE0B89">
      <w:pPr>
        <w:pStyle w:val="NoSpacing"/>
        <w:ind w:left="-360"/>
        <w:rPr>
          <w:rFonts w:ascii="Gill Sans MT" w:hAnsi="Gill Sans MT"/>
        </w:rPr>
      </w:pPr>
    </w:p>
    <w:p w:rsidR="00293D40" w:rsidRDefault="005C1353" w:rsidP="00FE0B89">
      <w:pPr>
        <w:pStyle w:val="NoSpacing"/>
        <w:ind w:left="-360"/>
        <w:rPr>
          <w:rFonts w:ascii="Gill Sans MT" w:hAnsi="Gill Sans MT"/>
        </w:rPr>
      </w:pPr>
      <w:r w:rsidRPr="005C1353">
        <w:rPr>
          <w:rFonts w:ascii="Gill Sans MT" w:hAnsi="Gill Sans MT"/>
        </w:rPr>
        <w:t>Sec</w:t>
      </w:r>
      <w:r>
        <w:rPr>
          <w:rFonts w:ascii="Gill Sans MT" w:hAnsi="Gill Sans MT"/>
        </w:rPr>
        <w:t>retary Sudders noted that her staff received fe</w:t>
      </w:r>
      <w:r w:rsidRPr="005C1353">
        <w:rPr>
          <w:rFonts w:ascii="Gill Sans MT" w:hAnsi="Gill Sans MT"/>
        </w:rPr>
        <w:t>e</w:t>
      </w:r>
      <w:r>
        <w:rPr>
          <w:rFonts w:ascii="Gill Sans MT" w:hAnsi="Gill Sans MT"/>
        </w:rPr>
        <w:t xml:space="preserve">dback that the PMP slide be moved </w:t>
      </w:r>
      <w:r w:rsidRPr="005C1353">
        <w:rPr>
          <w:rFonts w:ascii="Gill Sans MT" w:hAnsi="Gill Sans MT"/>
        </w:rPr>
        <w:t xml:space="preserve">to </w:t>
      </w:r>
      <w:r>
        <w:rPr>
          <w:rFonts w:ascii="Gill Sans MT" w:hAnsi="Gill Sans MT"/>
        </w:rPr>
        <w:t>the</w:t>
      </w:r>
      <w:r w:rsidRPr="005C1353">
        <w:rPr>
          <w:rFonts w:ascii="Gill Sans MT" w:hAnsi="Gill Sans MT"/>
        </w:rPr>
        <w:t xml:space="preserve"> </w:t>
      </w:r>
      <w:r>
        <w:rPr>
          <w:rFonts w:ascii="Gill Sans MT" w:hAnsi="Gill Sans MT"/>
        </w:rPr>
        <w:t>a</w:t>
      </w:r>
      <w:r w:rsidRPr="005C1353">
        <w:rPr>
          <w:rFonts w:ascii="Gill Sans MT" w:hAnsi="Gill Sans MT"/>
        </w:rPr>
        <w:t>ppendix</w:t>
      </w:r>
      <w:r>
        <w:rPr>
          <w:rFonts w:ascii="Gill Sans MT" w:hAnsi="Gill Sans MT"/>
        </w:rPr>
        <w:t xml:space="preserve">, which would be reflected in the updated draft. </w:t>
      </w:r>
    </w:p>
    <w:p w:rsidR="00293D40" w:rsidRDefault="00293D40" w:rsidP="00FE0B89">
      <w:pPr>
        <w:pStyle w:val="NoSpacing"/>
        <w:ind w:left="-360"/>
        <w:rPr>
          <w:rFonts w:ascii="Gill Sans MT" w:hAnsi="Gill Sans MT"/>
        </w:rPr>
      </w:pPr>
    </w:p>
    <w:p w:rsidR="00293D40" w:rsidRDefault="005C1353" w:rsidP="00FE0B89">
      <w:pPr>
        <w:pStyle w:val="NoSpacing"/>
        <w:ind w:left="-360"/>
        <w:rPr>
          <w:rFonts w:ascii="Gill Sans MT" w:hAnsi="Gill Sans MT"/>
        </w:rPr>
      </w:pPr>
      <w:r>
        <w:rPr>
          <w:rFonts w:ascii="Gill Sans MT" w:hAnsi="Gill Sans MT"/>
        </w:rPr>
        <w:t>At 3:19 pm, Mayor McGovern entered the meeting.</w:t>
      </w:r>
      <w:r w:rsidR="00A723CC">
        <w:rPr>
          <w:rFonts w:ascii="Gill Sans MT" w:hAnsi="Gill Sans MT"/>
        </w:rPr>
        <w:t xml:space="preserve"> Secretary Sudders explained to Mayor McGovern that votes will be taken via roll call as Commission members were participating remotely.</w:t>
      </w:r>
    </w:p>
    <w:p w:rsidR="00293D40" w:rsidRDefault="00293D40" w:rsidP="00FE0B89">
      <w:pPr>
        <w:pStyle w:val="NoSpacing"/>
        <w:ind w:left="-360"/>
        <w:rPr>
          <w:rFonts w:ascii="Gill Sans MT" w:hAnsi="Gill Sans MT"/>
        </w:rPr>
      </w:pPr>
    </w:p>
    <w:p w:rsidR="00293D40" w:rsidRDefault="00A723CC" w:rsidP="00FE0B89">
      <w:pPr>
        <w:pStyle w:val="NoSpacing"/>
        <w:ind w:left="-360"/>
        <w:rPr>
          <w:rFonts w:ascii="Gill Sans MT" w:hAnsi="Gill Sans MT"/>
        </w:rPr>
      </w:pPr>
      <w:r>
        <w:rPr>
          <w:rFonts w:ascii="Gill Sans MT" w:hAnsi="Gill Sans MT"/>
        </w:rPr>
        <w:t>For the slide</w:t>
      </w:r>
      <w:r w:rsidR="0014563E">
        <w:rPr>
          <w:rFonts w:ascii="Gill Sans MT" w:hAnsi="Gill Sans MT"/>
        </w:rPr>
        <w:t>s</w:t>
      </w:r>
      <w:r>
        <w:rPr>
          <w:rFonts w:ascii="Gill Sans MT" w:hAnsi="Gill Sans MT"/>
        </w:rPr>
        <w:t xml:space="preserve"> </w:t>
      </w:r>
      <w:r w:rsidR="0014563E">
        <w:rPr>
          <w:rFonts w:ascii="Gill Sans MT" w:hAnsi="Gill Sans MT"/>
        </w:rPr>
        <w:t>outlining the summary of meetings and input provided to the Commission, there were no comments from Commission members.</w:t>
      </w:r>
    </w:p>
    <w:p w:rsidR="00293D40" w:rsidRDefault="00293D40" w:rsidP="00FE0B89">
      <w:pPr>
        <w:pStyle w:val="NoSpacing"/>
        <w:ind w:left="-360"/>
        <w:rPr>
          <w:rFonts w:ascii="Gill Sans MT" w:hAnsi="Gill Sans MT"/>
        </w:rPr>
      </w:pPr>
    </w:p>
    <w:p w:rsidR="00FD040E" w:rsidRDefault="00FD040E" w:rsidP="004920C7">
      <w:pPr>
        <w:pStyle w:val="NoSpacing"/>
        <w:ind w:left="-360"/>
        <w:rPr>
          <w:rFonts w:ascii="Gill Sans MT" w:hAnsi="Gill Sans MT"/>
        </w:rPr>
      </w:pPr>
      <w:r>
        <w:rPr>
          <w:rFonts w:ascii="Gill Sans MT" w:hAnsi="Gill Sans MT"/>
        </w:rPr>
        <w:t>I</w:t>
      </w:r>
      <w:r w:rsidR="00F32E8F">
        <w:rPr>
          <w:rFonts w:ascii="Gill Sans MT" w:hAnsi="Gill Sans MT"/>
        </w:rPr>
        <w:t xml:space="preserve">n reference to the slide </w:t>
      </w:r>
      <w:r w:rsidR="0014563E">
        <w:rPr>
          <w:rFonts w:ascii="Gill Sans MT" w:hAnsi="Gill Sans MT"/>
        </w:rPr>
        <w:t>with key definitions, Professor Beletsky requested a clause be included that harm reduction is data driv</w:t>
      </w:r>
      <w:r w:rsidR="0014563E" w:rsidRPr="0014563E">
        <w:rPr>
          <w:rFonts w:ascii="Gill Sans MT" w:hAnsi="Gill Sans MT"/>
        </w:rPr>
        <w:t>en</w:t>
      </w:r>
      <w:r w:rsidR="0014563E">
        <w:rPr>
          <w:rFonts w:ascii="Gill Sans MT" w:hAnsi="Gill Sans MT"/>
        </w:rPr>
        <w:t xml:space="preserve"> to reflect emerging data. In response, Secretary Sudders requested that information from the resources circulated be cited. Senator Friedman suggested the term “</w:t>
      </w:r>
      <w:r w:rsidR="0014563E" w:rsidRPr="0014563E">
        <w:rPr>
          <w:rFonts w:ascii="Gill Sans MT" w:hAnsi="Gill Sans MT"/>
        </w:rPr>
        <w:t>evidence-informed</w:t>
      </w:r>
      <w:r w:rsidR="0014563E">
        <w:rPr>
          <w:rFonts w:ascii="Gill Sans MT" w:hAnsi="Gill Sans MT"/>
        </w:rPr>
        <w:t>” be utilized</w:t>
      </w:r>
      <w:r w:rsidR="004920C7">
        <w:rPr>
          <w:rFonts w:ascii="Gill Sans MT" w:hAnsi="Gill Sans MT"/>
        </w:rPr>
        <w:t xml:space="preserve">, and content be included that evidence </w:t>
      </w:r>
      <w:r>
        <w:rPr>
          <w:rFonts w:ascii="Gill Sans MT" w:hAnsi="Gill Sans MT"/>
        </w:rPr>
        <w:t xml:space="preserve">on harm reduction approaches such as SCS </w:t>
      </w:r>
      <w:r w:rsidR="004920C7">
        <w:rPr>
          <w:rFonts w:ascii="Gill Sans MT" w:hAnsi="Gill Sans MT"/>
        </w:rPr>
        <w:t>is emerging.</w:t>
      </w:r>
    </w:p>
    <w:p w:rsidR="00FD040E" w:rsidRDefault="00FD040E" w:rsidP="004920C7">
      <w:pPr>
        <w:pStyle w:val="NoSpacing"/>
        <w:ind w:left="-360"/>
        <w:rPr>
          <w:rFonts w:ascii="Gill Sans MT" w:hAnsi="Gill Sans MT"/>
        </w:rPr>
      </w:pPr>
    </w:p>
    <w:p w:rsidR="004920C7" w:rsidRPr="004920C7" w:rsidRDefault="004920C7" w:rsidP="00437836">
      <w:pPr>
        <w:pStyle w:val="NoSpacing"/>
        <w:ind w:left="-360"/>
        <w:rPr>
          <w:rFonts w:ascii="Gill Sans MT" w:hAnsi="Gill Sans MT"/>
        </w:rPr>
      </w:pPr>
      <w:r>
        <w:rPr>
          <w:rFonts w:ascii="Gill Sans MT" w:hAnsi="Gill Sans MT"/>
        </w:rPr>
        <w:t xml:space="preserve">Senator </w:t>
      </w:r>
      <w:r w:rsidRPr="004920C7">
        <w:rPr>
          <w:rFonts w:ascii="Gill Sans MT" w:hAnsi="Gill Sans MT"/>
        </w:rPr>
        <w:t>F</w:t>
      </w:r>
      <w:r>
        <w:rPr>
          <w:rFonts w:ascii="Gill Sans MT" w:hAnsi="Gill Sans MT"/>
        </w:rPr>
        <w:t>riedman sugges</w:t>
      </w:r>
      <w:r w:rsidRPr="004920C7">
        <w:rPr>
          <w:rFonts w:ascii="Gill Sans MT" w:hAnsi="Gill Sans MT"/>
        </w:rPr>
        <w:t>t</w:t>
      </w:r>
      <w:r>
        <w:rPr>
          <w:rFonts w:ascii="Gill Sans MT" w:hAnsi="Gill Sans MT"/>
        </w:rPr>
        <w:t xml:space="preserve">ed </w:t>
      </w:r>
      <w:r w:rsidRPr="004920C7">
        <w:rPr>
          <w:rFonts w:ascii="Gill Sans MT" w:hAnsi="Gill Sans MT"/>
        </w:rPr>
        <w:t xml:space="preserve">wording </w:t>
      </w:r>
      <w:r>
        <w:rPr>
          <w:rFonts w:ascii="Gill Sans MT" w:hAnsi="Gill Sans MT"/>
        </w:rPr>
        <w:t>be added stating that the legislature had a broader definition of harm reduction when it was writing the legislation establishing the Commission. She added that language be included clarifying t</w:t>
      </w:r>
      <w:r w:rsidRPr="004920C7">
        <w:rPr>
          <w:rFonts w:ascii="Gill Sans MT" w:hAnsi="Gill Sans MT"/>
        </w:rPr>
        <w:t xml:space="preserve">he distinction between facilities that allow injection </w:t>
      </w:r>
      <w:r>
        <w:rPr>
          <w:rFonts w:ascii="Gill Sans MT" w:hAnsi="Gill Sans MT"/>
        </w:rPr>
        <w:t>versus those that permit</w:t>
      </w:r>
      <w:r w:rsidRPr="004920C7">
        <w:rPr>
          <w:rFonts w:ascii="Gill Sans MT" w:hAnsi="Gill Sans MT"/>
        </w:rPr>
        <w:t xml:space="preserve"> other consumption.</w:t>
      </w:r>
      <w:r>
        <w:rPr>
          <w:rFonts w:ascii="Gill Sans MT" w:hAnsi="Gill Sans MT"/>
        </w:rPr>
        <w:t xml:space="preserve"> </w:t>
      </w:r>
      <w:r w:rsidRPr="004920C7">
        <w:rPr>
          <w:rFonts w:ascii="Gill Sans MT" w:hAnsi="Gill Sans MT"/>
        </w:rPr>
        <w:t>Sec</w:t>
      </w:r>
      <w:r>
        <w:rPr>
          <w:rFonts w:ascii="Gill Sans MT" w:hAnsi="Gill Sans MT"/>
        </w:rPr>
        <w:t xml:space="preserve">retary Sudders noted that </w:t>
      </w:r>
      <w:r w:rsidRPr="004920C7">
        <w:rPr>
          <w:rFonts w:ascii="Gill Sans MT" w:hAnsi="Gill Sans MT"/>
        </w:rPr>
        <w:t>it m</w:t>
      </w:r>
      <w:r>
        <w:rPr>
          <w:rFonts w:ascii="Gill Sans MT" w:hAnsi="Gill Sans MT"/>
        </w:rPr>
        <w:t>ight m</w:t>
      </w:r>
      <w:r w:rsidRPr="004920C7">
        <w:rPr>
          <w:rFonts w:ascii="Gill Sans MT" w:hAnsi="Gill Sans MT"/>
        </w:rPr>
        <w:t>ake sense to have the definition</w:t>
      </w:r>
      <w:r>
        <w:rPr>
          <w:rFonts w:ascii="Gill Sans MT" w:hAnsi="Gill Sans MT"/>
        </w:rPr>
        <w:t>s</w:t>
      </w:r>
      <w:r w:rsidRPr="004920C7">
        <w:rPr>
          <w:rFonts w:ascii="Gill Sans MT" w:hAnsi="Gill Sans MT"/>
        </w:rPr>
        <w:t xml:space="preserve"> of s</w:t>
      </w:r>
      <w:r>
        <w:rPr>
          <w:rFonts w:ascii="Gill Sans MT" w:hAnsi="Gill Sans MT"/>
        </w:rPr>
        <w:t>upervised</w:t>
      </w:r>
      <w:r w:rsidRPr="004920C7">
        <w:rPr>
          <w:rFonts w:ascii="Gill Sans MT" w:hAnsi="Gill Sans MT"/>
        </w:rPr>
        <w:t xml:space="preserve"> consumption</w:t>
      </w:r>
      <w:r>
        <w:rPr>
          <w:rFonts w:ascii="Gill Sans MT" w:hAnsi="Gill Sans MT"/>
        </w:rPr>
        <w:t xml:space="preserve"> and injection facilities </w:t>
      </w:r>
      <w:proofErr w:type="gramStart"/>
      <w:r>
        <w:rPr>
          <w:rFonts w:ascii="Gill Sans MT" w:hAnsi="Gill Sans MT"/>
        </w:rPr>
        <w:t>be</w:t>
      </w:r>
      <w:proofErr w:type="gramEnd"/>
      <w:r w:rsidR="00437836">
        <w:rPr>
          <w:rFonts w:ascii="Gill Sans MT" w:hAnsi="Gill Sans MT"/>
        </w:rPr>
        <w:t xml:space="preserve"> separate. </w:t>
      </w:r>
      <w:r w:rsidRPr="004920C7">
        <w:rPr>
          <w:rFonts w:ascii="Gill Sans MT" w:hAnsi="Gill Sans MT"/>
        </w:rPr>
        <w:t xml:space="preserve">Ms. Esters </w:t>
      </w:r>
      <w:r w:rsidR="00437836">
        <w:rPr>
          <w:rFonts w:ascii="Gill Sans MT" w:hAnsi="Gill Sans MT"/>
        </w:rPr>
        <w:t>added that t</w:t>
      </w:r>
      <w:r w:rsidRPr="004920C7">
        <w:rPr>
          <w:rFonts w:ascii="Gill Sans MT" w:hAnsi="Gill Sans MT"/>
        </w:rPr>
        <w:t>he term “overdose prevention spaces” be added</w:t>
      </w:r>
      <w:r w:rsidR="00437836">
        <w:rPr>
          <w:rFonts w:ascii="Gill Sans MT" w:hAnsi="Gill Sans MT"/>
        </w:rPr>
        <w:t xml:space="preserve"> to the definitions</w:t>
      </w:r>
      <w:r w:rsidRPr="004920C7">
        <w:rPr>
          <w:rFonts w:ascii="Gill Sans MT" w:hAnsi="Gill Sans MT"/>
        </w:rPr>
        <w:t>.</w:t>
      </w:r>
    </w:p>
    <w:p w:rsidR="004920C7" w:rsidRDefault="004920C7" w:rsidP="004920C7">
      <w:pPr>
        <w:pStyle w:val="NoSpacing"/>
        <w:ind w:left="-360"/>
        <w:rPr>
          <w:rFonts w:ascii="Gill Sans MT" w:hAnsi="Gill Sans MT"/>
        </w:rPr>
      </w:pPr>
    </w:p>
    <w:p w:rsidR="004920C7" w:rsidRDefault="004920C7" w:rsidP="004920C7">
      <w:pPr>
        <w:pStyle w:val="NoSpacing"/>
        <w:ind w:left="-360"/>
        <w:rPr>
          <w:rFonts w:ascii="Gill Sans MT" w:hAnsi="Gill Sans MT"/>
        </w:rPr>
      </w:pPr>
      <w:r w:rsidRPr="004920C7">
        <w:rPr>
          <w:rFonts w:ascii="Gill Sans MT" w:hAnsi="Gill Sans MT"/>
        </w:rPr>
        <w:t xml:space="preserve">Mayor Walsh </w:t>
      </w:r>
      <w:r w:rsidR="00501C72">
        <w:rPr>
          <w:rFonts w:ascii="Gill Sans MT" w:hAnsi="Gill Sans MT"/>
        </w:rPr>
        <w:t>descr</w:t>
      </w:r>
      <w:r>
        <w:rPr>
          <w:rFonts w:ascii="Gill Sans MT" w:hAnsi="Gill Sans MT"/>
        </w:rPr>
        <w:t>i</w:t>
      </w:r>
      <w:r w:rsidR="00501C72">
        <w:rPr>
          <w:rFonts w:ascii="Gill Sans MT" w:hAnsi="Gill Sans MT"/>
        </w:rPr>
        <w:t>b</w:t>
      </w:r>
      <w:r>
        <w:rPr>
          <w:rFonts w:ascii="Gill Sans MT" w:hAnsi="Gill Sans MT"/>
        </w:rPr>
        <w:t xml:space="preserve">ed </w:t>
      </w:r>
      <w:r w:rsidR="00501C72">
        <w:rPr>
          <w:rFonts w:ascii="Gill Sans MT" w:hAnsi="Gill Sans MT"/>
        </w:rPr>
        <w:t>the</w:t>
      </w:r>
      <w:r>
        <w:rPr>
          <w:rFonts w:ascii="Gill Sans MT" w:hAnsi="Gill Sans MT"/>
        </w:rPr>
        <w:t xml:space="preserve"> </w:t>
      </w:r>
      <w:r w:rsidR="002C5EE2">
        <w:rPr>
          <w:rFonts w:ascii="Gill Sans MT" w:hAnsi="Gill Sans MT"/>
        </w:rPr>
        <w:t xml:space="preserve">facilities and </w:t>
      </w:r>
      <w:r>
        <w:rPr>
          <w:rFonts w:ascii="Gill Sans MT" w:hAnsi="Gill Sans MT"/>
        </w:rPr>
        <w:t>o</w:t>
      </w:r>
      <w:r w:rsidR="002C5EE2">
        <w:rPr>
          <w:rFonts w:ascii="Gill Sans MT" w:hAnsi="Gill Sans MT"/>
        </w:rPr>
        <w:t>bser</w:t>
      </w:r>
      <w:r>
        <w:rPr>
          <w:rFonts w:ascii="Gill Sans MT" w:hAnsi="Gill Sans MT"/>
        </w:rPr>
        <w:t>v</w:t>
      </w:r>
      <w:r w:rsidR="002C5EE2">
        <w:rPr>
          <w:rFonts w:ascii="Gill Sans MT" w:hAnsi="Gill Sans MT"/>
        </w:rPr>
        <w:t xml:space="preserve">ation rooms he toured during his </w:t>
      </w:r>
      <w:r>
        <w:rPr>
          <w:rFonts w:ascii="Gill Sans MT" w:hAnsi="Gill Sans MT"/>
        </w:rPr>
        <w:t xml:space="preserve">visit to </w:t>
      </w:r>
      <w:r w:rsidR="002C5EE2">
        <w:rPr>
          <w:rFonts w:ascii="Gill Sans MT" w:hAnsi="Gill Sans MT"/>
        </w:rPr>
        <w:t>Toronto and Montreal in January.</w:t>
      </w:r>
    </w:p>
    <w:p w:rsidR="00501C72" w:rsidRDefault="00501C72" w:rsidP="004920C7">
      <w:pPr>
        <w:pStyle w:val="NoSpacing"/>
        <w:ind w:left="-360"/>
        <w:rPr>
          <w:rFonts w:ascii="Gill Sans MT" w:hAnsi="Gill Sans MT"/>
        </w:rPr>
      </w:pPr>
    </w:p>
    <w:p w:rsidR="00501C72" w:rsidRDefault="002C5EE2" w:rsidP="004920C7">
      <w:pPr>
        <w:pStyle w:val="NoSpacing"/>
        <w:ind w:left="-360"/>
        <w:rPr>
          <w:rFonts w:ascii="Gill Sans MT" w:hAnsi="Gill Sans MT"/>
        </w:rPr>
      </w:pPr>
      <w:r>
        <w:rPr>
          <w:rFonts w:ascii="Gill Sans MT" w:hAnsi="Gill Sans MT"/>
        </w:rPr>
        <w:t xml:space="preserve">In response, </w:t>
      </w:r>
      <w:r w:rsidR="00501C72" w:rsidRPr="00501C72">
        <w:rPr>
          <w:rFonts w:ascii="Gill Sans MT" w:hAnsi="Gill Sans MT"/>
        </w:rPr>
        <w:t>Sec</w:t>
      </w:r>
      <w:r w:rsidR="00501C72">
        <w:rPr>
          <w:rFonts w:ascii="Gill Sans MT" w:hAnsi="Gill Sans MT"/>
        </w:rPr>
        <w:t xml:space="preserve">retary Sudders noted that her staff </w:t>
      </w:r>
      <w:r w:rsidR="00501C72" w:rsidRPr="00501C72">
        <w:rPr>
          <w:rFonts w:ascii="Gill Sans MT" w:hAnsi="Gill Sans MT"/>
        </w:rPr>
        <w:t xml:space="preserve">will </w:t>
      </w:r>
      <w:r w:rsidR="00501C72">
        <w:rPr>
          <w:rFonts w:ascii="Gill Sans MT" w:hAnsi="Gill Sans MT"/>
        </w:rPr>
        <w:t>review the documents that were circulated f</w:t>
      </w:r>
      <w:r w:rsidR="00501C72" w:rsidRPr="00501C72">
        <w:rPr>
          <w:rFonts w:ascii="Gill Sans MT" w:hAnsi="Gill Sans MT"/>
        </w:rPr>
        <w:t xml:space="preserve">or </w:t>
      </w:r>
      <w:r w:rsidR="00501C72">
        <w:rPr>
          <w:rFonts w:ascii="Gill Sans MT" w:hAnsi="Gill Sans MT"/>
        </w:rPr>
        <w:t xml:space="preserve">key </w:t>
      </w:r>
      <w:r w:rsidR="00501C72" w:rsidRPr="00501C72">
        <w:rPr>
          <w:rFonts w:ascii="Gill Sans MT" w:hAnsi="Gill Sans MT"/>
        </w:rPr>
        <w:t>definition</w:t>
      </w:r>
      <w:r w:rsidR="00501C72">
        <w:rPr>
          <w:rFonts w:ascii="Gill Sans MT" w:hAnsi="Gill Sans MT"/>
        </w:rPr>
        <w:t>s and if there are nuances, her staff will consult with members of the Commission.</w:t>
      </w:r>
    </w:p>
    <w:p w:rsidR="005C1353" w:rsidRDefault="005C1353" w:rsidP="00FE0B89">
      <w:pPr>
        <w:pStyle w:val="NoSpacing"/>
        <w:ind w:left="-360"/>
        <w:rPr>
          <w:rFonts w:ascii="Gill Sans MT" w:hAnsi="Gill Sans MT"/>
        </w:rPr>
      </w:pPr>
    </w:p>
    <w:p w:rsidR="005C1353" w:rsidRDefault="00501C72" w:rsidP="00FE0B89">
      <w:pPr>
        <w:pStyle w:val="NoSpacing"/>
        <w:ind w:left="-360"/>
        <w:rPr>
          <w:rFonts w:ascii="Gill Sans MT" w:hAnsi="Gill Sans MT"/>
        </w:rPr>
      </w:pPr>
      <w:r>
        <w:rPr>
          <w:rFonts w:ascii="Gill Sans MT" w:hAnsi="Gill Sans MT"/>
        </w:rPr>
        <w:t>Commissioner Castiel requested that language be added that states that SCS provide a measure of safety f</w:t>
      </w:r>
      <w:r w:rsidRPr="00501C72">
        <w:rPr>
          <w:rFonts w:ascii="Gill Sans MT" w:hAnsi="Gill Sans MT"/>
        </w:rPr>
        <w:t>or clients</w:t>
      </w:r>
      <w:r>
        <w:rPr>
          <w:rFonts w:ascii="Gill Sans MT" w:hAnsi="Gill Sans MT"/>
        </w:rPr>
        <w:t xml:space="preserve">, particularly </w:t>
      </w:r>
      <w:r w:rsidRPr="00501C72">
        <w:rPr>
          <w:rFonts w:ascii="Gill Sans MT" w:hAnsi="Gill Sans MT"/>
        </w:rPr>
        <w:t>women</w:t>
      </w:r>
      <w:r>
        <w:rPr>
          <w:rFonts w:ascii="Gill Sans MT" w:hAnsi="Gill Sans MT"/>
        </w:rPr>
        <w:t>.</w:t>
      </w:r>
    </w:p>
    <w:p w:rsidR="005C1353" w:rsidRDefault="005C1353" w:rsidP="00FE0B89">
      <w:pPr>
        <w:pStyle w:val="NoSpacing"/>
        <w:ind w:left="-360"/>
        <w:rPr>
          <w:rFonts w:ascii="Gill Sans MT" w:hAnsi="Gill Sans MT"/>
        </w:rPr>
      </w:pPr>
    </w:p>
    <w:p w:rsidR="005C1353" w:rsidRDefault="00501C72" w:rsidP="00501C72">
      <w:pPr>
        <w:pStyle w:val="NoSpacing"/>
        <w:ind w:left="-360"/>
        <w:rPr>
          <w:rFonts w:ascii="Gill Sans MT" w:hAnsi="Gill Sans MT"/>
        </w:rPr>
      </w:pPr>
      <w:r>
        <w:rPr>
          <w:rFonts w:ascii="Gill Sans MT" w:hAnsi="Gill Sans MT"/>
        </w:rPr>
        <w:t xml:space="preserve">Dr. </w:t>
      </w:r>
      <w:r w:rsidRPr="00501C72">
        <w:rPr>
          <w:rFonts w:ascii="Gill Sans MT" w:hAnsi="Gill Sans MT"/>
        </w:rPr>
        <w:t>R</w:t>
      </w:r>
      <w:r w:rsidR="000D1750">
        <w:rPr>
          <w:rFonts w:ascii="Gill Sans MT" w:hAnsi="Gill Sans MT"/>
        </w:rPr>
        <w:t xml:space="preserve">oose </w:t>
      </w:r>
      <w:r>
        <w:rPr>
          <w:rFonts w:ascii="Gill Sans MT" w:hAnsi="Gill Sans MT"/>
        </w:rPr>
        <w:t>sugg</w:t>
      </w:r>
      <w:r w:rsidRPr="00501C72">
        <w:rPr>
          <w:rFonts w:ascii="Gill Sans MT" w:hAnsi="Gill Sans MT"/>
        </w:rPr>
        <w:t>e</w:t>
      </w:r>
      <w:r>
        <w:rPr>
          <w:rFonts w:ascii="Gill Sans MT" w:hAnsi="Gill Sans MT"/>
        </w:rPr>
        <w:t>sted that the definition of a SCS be modified to include m</w:t>
      </w:r>
      <w:r w:rsidRPr="00501C72">
        <w:rPr>
          <w:rFonts w:ascii="Gill Sans MT" w:hAnsi="Gill Sans MT"/>
        </w:rPr>
        <w:t>edical, clinical, nursing, or other staff</w:t>
      </w:r>
      <w:r>
        <w:rPr>
          <w:rFonts w:ascii="Gill Sans MT" w:hAnsi="Gill Sans MT"/>
        </w:rPr>
        <w:t xml:space="preserve"> to avoid narrowly defining </w:t>
      </w:r>
      <w:r w:rsidRPr="00501C72">
        <w:rPr>
          <w:rFonts w:ascii="Gill Sans MT" w:hAnsi="Gill Sans MT"/>
        </w:rPr>
        <w:t>the type of staf</w:t>
      </w:r>
      <w:r>
        <w:rPr>
          <w:rFonts w:ascii="Gill Sans MT" w:hAnsi="Gill Sans MT"/>
        </w:rPr>
        <w:t>f</w:t>
      </w:r>
      <w:r w:rsidRPr="00501C72">
        <w:rPr>
          <w:rFonts w:ascii="Gill Sans MT" w:hAnsi="Gill Sans MT"/>
        </w:rPr>
        <w:t>.</w:t>
      </w:r>
      <w:r>
        <w:rPr>
          <w:rFonts w:ascii="Gill Sans MT" w:hAnsi="Gill Sans MT"/>
        </w:rPr>
        <w:t xml:space="preserve"> In response, Ms. Esters </w:t>
      </w:r>
      <w:r w:rsidRPr="00501C72">
        <w:rPr>
          <w:rFonts w:ascii="Gill Sans MT" w:hAnsi="Gill Sans MT"/>
        </w:rPr>
        <w:t>suggest</w:t>
      </w:r>
      <w:r>
        <w:rPr>
          <w:rFonts w:ascii="Gill Sans MT" w:hAnsi="Gill Sans MT"/>
        </w:rPr>
        <w:t>ed</w:t>
      </w:r>
      <w:r w:rsidRPr="00501C72">
        <w:rPr>
          <w:rFonts w:ascii="Gill Sans MT" w:hAnsi="Gill Sans MT"/>
        </w:rPr>
        <w:t xml:space="preserve"> including peer workers</w:t>
      </w:r>
      <w:r>
        <w:rPr>
          <w:rFonts w:ascii="Gill Sans MT" w:hAnsi="Gill Sans MT"/>
        </w:rPr>
        <w:t xml:space="preserve">. </w:t>
      </w:r>
      <w:r w:rsidRPr="00501C72">
        <w:rPr>
          <w:rFonts w:ascii="Gill Sans MT" w:hAnsi="Gill Sans MT"/>
        </w:rPr>
        <w:t>Sec</w:t>
      </w:r>
      <w:r>
        <w:rPr>
          <w:rFonts w:ascii="Gill Sans MT" w:hAnsi="Gill Sans MT"/>
        </w:rPr>
        <w:t>retary Sudders noted that her staff wi</w:t>
      </w:r>
      <w:r w:rsidRPr="00501C72">
        <w:rPr>
          <w:rFonts w:ascii="Gill Sans MT" w:hAnsi="Gill Sans MT"/>
        </w:rPr>
        <w:t>l</w:t>
      </w:r>
      <w:r>
        <w:rPr>
          <w:rFonts w:ascii="Gill Sans MT" w:hAnsi="Gill Sans MT"/>
        </w:rPr>
        <w:t>l</w:t>
      </w:r>
      <w:r w:rsidRPr="00501C72">
        <w:rPr>
          <w:rFonts w:ascii="Gill Sans MT" w:hAnsi="Gill Sans MT"/>
        </w:rPr>
        <w:t xml:space="preserve"> </w:t>
      </w:r>
      <w:r>
        <w:rPr>
          <w:rFonts w:ascii="Gill Sans MT" w:hAnsi="Gill Sans MT"/>
        </w:rPr>
        <w:t xml:space="preserve">review the circulated documents and </w:t>
      </w:r>
      <w:r w:rsidRPr="00501C72">
        <w:rPr>
          <w:rFonts w:ascii="Gill Sans MT" w:hAnsi="Gill Sans MT"/>
        </w:rPr>
        <w:t>include whatever definition</w:t>
      </w:r>
      <w:r>
        <w:rPr>
          <w:rFonts w:ascii="Gill Sans MT" w:hAnsi="Gill Sans MT"/>
        </w:rPr>
        <w:t>(s)</w:t>
      </w:r>
      <w:r w:rsidRPr="00501C72">
        <w:rPr>
          <w:rFonts w:ascii="Gill Sans MT" w:hAnsi="Gill Sans MT"/>
        </w:rPr>
        <w:t xml:space="preserve"> </w:t>
      </w:r>
      <w:r>
        <w:rPr>
          <w:rFonts w:ascii="Gill Sans MT" w:hAnsi="Gill Sans MT"/>
        </w:rPr>
        <w:t xml:space="preserve">appear in the </w:t>
      </w:r>
      <w:r w:rsidRPr="00501C72">
        <w:rPr>
          <w:rFonts w:ascii="Gill Sans MT" w:hAnsi="Gill Sans MT"/>
        </w:rPr>
        <w:t>documents</w:t>
      </w:r>
      <w:r>
        <w:rPr>
          <w:rFonts w:ascii="Gill Sans MT" w:hAnsi="Gill Sans MT"/>
        </w:rPr>
        <w:t>.</w:t>
      </w:r>
    </w:p>
    <w:p w:rsidR="005C1353" w:rsidRDefault="005C1353" w:rsidP="00FE0B89">
      <w:pPr>
        <w:pStyle w:val="NoSpacing"/>
        <w:ind w:left="-360"/>
        <w:rPr>
          <w:rFonts w:ascii="Gill Sans MT" w:hAnsi="Gill Sans MT"/>
        </w:rPr>
      </w:pPr>
    </w:p>
    <w:p w:rsidR="00501C72" w:rsidRDefault="00F32E8F" w:rsidP="00501C72">
      <w:pPr>
        <w:pStyle w:val="NoSpacing"/>
        <w:ind w:left="-360"/>
        <w:rPr>
          <w:rFonts w:ascii="Gill Sans MT" w:hAnsi="Gill Sans MT"/>
        </w:rPr>
      </w:pPr>
      <w:r w:rsidRPr="00F32E8F">
        <w:rPr>
          <w:rFonts w:ascii="Gill Sans MT" w:hAnsi="Gill Sans MT"/>
        </w:rPr>
        <w:t>In reference to the slide</w:t>
      </w:r>
      <w:r w:rsidR="00501C72">
        <w:rPr>
          <w:rFonts w:ascii="Gill Sans MT" w:hAnsi="Gill Sans MT"/>
        </w:rPr>
        <w:t xml:space="preserve"> outlining the o</w:t>
      </w:r>
      <w:r w:rsidR="00501C72" w:rsidRPr="00501C72">
        <w:rPr>
          <w:rFonts w:ascii="Gill Sans MT" w:hAnsi="Gill Sans MT"/>
        </w:rPr>
        <w:t>verall commission findings</w:t>
      </w:r>
      <w:r w:rsidR="00501C72">
        <w:rPr>
          <w:rFonts w:ascii="Gill Sans MT" w:hAnsi="Gill Sans MT"/>
        </w:rPr>
        <w:t>, Se</w:t>
      </w:r>
      <w:r w:rsidR="00501C72" w:rsidRPr="00501C72">
        <w:rPr>
          <w:rFonts w:ascii="Gill Sans MT" w:hAnsi="Gill Sans MT"/>
        </w:rPr>
        <w:t>n</w:t>
      </w:r>
      <w:r w:rsidR="00501C72">
        <w:rPr>
          <w:rFonts w:ascii="Gill Sans MT" w:hAnsi="Gill Sans MT"/>
        </w:rPr>
        <w:t>a</w:t>
      </w:r>
      <w:r w:rsidR="00501C72" w:rsidRPr="00501C72">
        <w:rPr>
          <w:rFonts w:ascii="Gill Sans MT" w:hAnsi="Gill Sans MT"/>
        </w:rPr>
        <w:t>to</w:t>
      </w:r>
      <w:r w:rsidR="00501C72">
        <w:rPr>
          <w:rFonts w:ascii="Gill Sans MT" w:hAnsi="Gill Sans MT"/>
        </w:rPr>
        <w:t>r Friedman requested that language</w:t>
      </w:r>
      <w:r>
        <w:rPr>
          <w:rFonts w:ascii="Gill Sans MT" w:hAnsi="Gill Sans MT"/>
        </w:rPr>
        <w:t xml:space="preserve"> be inserted</w:t>
      </w:r>
      <w:r w:rsidR="00501C72">
        <w:rPr>
          <w:rFonts w:ascii="Gill Sans MT" w:hAnsi="Gill Sans MT"/>
        </w:rPr>
        <w:t xml:space="preserve"> stating that opioid use disorder is </w:t>
      </w:r>
      <w:r w:rsidR="00501C72" w:rsidRPr="00501C72">
        <w:rPr>
          <w:rFonts w:ascii="Gill Sans MT" w:hAnsi="Gill Sans MT"/>
        </w:rPr>
        <w:t>a medical condition</w:t>
      </w:r>
      <w:r w:rsidR="00501C72">
        <w:rPr>
          <w:rFonts w:ascii="Gill Sans MT" w:hAnsi="Gill Sans MT"/>
        </w:rPr>
        <w:t xml:space="preserve"> and </w:t>
      </w:r>
      <w:r w:rsidR="00501C72" w:rsidRPr="00501C72">
        <w:rPr>
          <w:rFonts w:ascii="Gill Sans MT" w:hAnsi="Gill Sans MT"/>
        </w:rPr>
        <w:t xml:space="preserve">not a crime, </w:t>
      </w:r>
      <w:r w:rsidR="00501C72">
        <w:rPr>
          <w:rFonts w:ascii="Gill Sans MT" w:hAnsi="Gill Sans MT"/>
        </w:rPr>
        <w:t xml:space="preserve">and that </w:t>
      </w:r>
      <w:r w:rsidR="00501C72" w:rsidRPr="00501C72">
        <w:rPr>
          <w:rFonts w:ascii="Gill Sans MT" w:hAnsi="Gill Sans MT"/>
        </w:rPr>
        <w:t>treatment should be compassionate</w:t>
      </w:r>
      <w:r w:rsidR="00501C72">
        <w:rPr>
          <w:rFonts w:ascii="Gill Sans MT" w:hAnsi="Gill Sans MT"/>
        </w:rPr>
        <w:t>. She suggested that</w:t>
      </w:r>
      <w:r w:rsidR="00010708">
        <w:rPr>
          <w:rFonts w:ascii="Gill Sans MT" w:hAnsi="Gill Sans MT"/>
        </w:rPr>
        <w:t xml:space="preserve"> the words “</w:t>
      </w:r>
      <w:r w:rsidR="00501C72">
        <w:rPr>
          <w:rFonts w:ascii="Gill Sans MT" w:hAnsi="Gill Sans MT"/>
        </w:rPr>
        <w:t>evidence-informed</w:t>
      </w:r>
      <w:r w:rsidR="00010708">
        <w:rPr>
          <w:rFonts w:ascii="Gill Sans MT" w:hAnsi="Gill Sans MT"/>
        </w:rPr>
        <w:t>”</w:t>
      </w:r>
      <w:r w:rsidR="00501C72">
        <w:rPr>
          <w:rFonts w:ascii="Gill Sans MT" w:hAnsi="Gill Sans MT"/>
        </w:rPr>
        <w:t xml:space="preserve"> be included.</w:t>
      </w:r>
    </w:p>
    <w:p w:rsidR="00501C72" w:rsidRDefault="00501C72" w:rsidP="00501C72">
      <w:pPr>
        <w:pStyle w:val="NoSpacing"/>
        <w:ind w:left="-360"/>
        <w:rPr>
          <w:rFonts w:ascii="Gill Sans MT" w:hAnsi="Gill Sans MT"/>
        </w:rPr>
      </w:pPr>
    </w:p>
    <w:p w:rsidR="00CA164B" w:rsidRDefault="00CA164B" w:rsidP="00501C72">
      <w:pPr>
        <w:pStyle w:val="NoSpacing"/>
        <w:ind w:left="-360"/>
        <w:rPr>
          <w:rFonts w:ascii="Gill Sans MT" w:hAnsi="Gill Sans MT"/>
        </w:rPr>
      </w:pPr>
      <w:r>
        <w:rPr>
          <w:rFonts w:ascii="Gill Sans MT" w:hAnsi="Gill Sans MT"/>
        </w:rPr>
        <w:t xml:space="preserve">Professor Beletsky requested that the Commission’s </w:t>
      </w:r>
      <w:r w:rsidR="00E76495">
        <w:rPr>
          <w:rFonts w:ascii="Gill Sans MT" w:hAnsi="Gill Sans MT"/>
        </w:rPr>
        <w:t xml:space="preserve">overall </w:t>
      </w:r>
      <w:r>
        <w:rPr>
          <w:rFonts w:ascii="Gill Sans MT" w:hAnsi="Gill Sans MT"/>
        </w:rPr>
        <w:t xml:space="preserve">findings focus more on SCS than is </w:t>
      </w:r>
      <w:r w:rsidR="00FD040E">
        <w:rPr>
          <w:rFonts w:ascii="Gill Sans MT" w:hAnsi="Gill Sans MT"/>
        </w:rPr>
        <w:t xml:space="preserve">reflected </w:t>
      </w:r>
      <w:r>
        <w:rPr>
          <w:rFonts w:ascii="Gill Sans MT" w:hAnsi="Gill Sans MT"/>
        </w:rPr>
        <w:t>in the current draft.</w:t>
      </w:r>
    </w:p>
    <w:p w:rsidR="00CA164B" w:rsidRPr="00501C72" w:rsidRDefault="00CA164B" w:rsidP="00501C72">
      <w:pPr>
        <w:pStyle w:val="NoSpacing"/>
        <w:ind w:left="-360"/>
        <w:rPr>
          <w:rFonts w:ascii="Gill Sans MT" w:hAnsi="Gill Sans MT"/>
        </w:rPr>
      </w:pPr>
    </w:p>
    <w:p w:rsidR="00CA164B" w:rsidRPr="00CA164B" w:rsidRDefault="00501C72" w:rsidP="00977527">
      <w:pPr>
        <w:pStyle w:val="NoSpacing"/>
        <w:ind w:left="-360"/>
        <w:rPr>
          <w:rFonts w:ascii="Gill Sans MT" w:hAnsi="Gill Sans MT"/>
        </w:rPr>
      </w:pPr>
      <w:r w:rsidRPr="00501C72">
        <w:rPr>
          <w:rFonts w:ascii="Gill Sans MT" w:hAnsi="Gill Sans MT"/>
        </w:rPr>
        <w:t>M</w:t>
      </w:r>
      <w:r>
        <w:rPr>
          <w:rFonts w:ascii="Gill Sans MT" w:hAnsi="Gill Sans MT"/>
        </w:rPr>
        <w:t xml:space="preserve">ayor </w:t>
      </w:r>
      <w:r w:rsidRPr="00501C72">
        <w:rPr>
          <w:rFonts w:ascii="Gill Sans MT" w:hAnsi="Gill Sans MT"/>
        </w:rPr>
        <w:t>W</w:t>
      </w:r>
      <w:r>
        <w:rPr>
          <w:rFonts w:ascii="Gill Sans MT" w:hAnsi="Gill Sans MT"/>
        </w:rPr>
        <w:t xml:space="preserve">alsh </w:t>
      </w:r>
      <w:r w:rsidR="00F32E8F">
        <w:rPr>
          <w:rFonts w:ascii="Gill Sans MT" w:hAnsi="Gill Sans MT"/>
        </w:rPr>
        <w:t>po</w:t>
      </w:r>
      <w:r w:rsidR="00CA164B">
        <w:rPr>
          <w:rFonts w:ascii="Gill Sans MT" w:hAnsi="Gill Sans MT"/>
        </w:rPr>
        <w:t xml:space="preserve">sed </w:t>
      </w:r>
      <w:r w:rsidR="00F32E8F">
        <w:rPr>
          <w:rFonts w:ascii="Gill Sans MT" w:hAnsi="Gill Sans MT"/>
        </w:rPr>
        <w:t>th</w:t>
      </w:r>
      <w:r w:rsidR="00CA164B">
        <w:rPr>
          <w:rFonts w:ascii="Gill Sans MT" w:hAnsi="Gill Sans MT"/>
        </w:rPr>
        <w:t>e</w:t>
      </w:r>
      <w:r w:rsidR="00F32E8F">
        <w:rPr>
          <w:rFonts w:ascii="Gill Sans MT" w:hAnsi="Gill Sans MT"/>
        </w:rPr>
        <w:t xml:space="preserve"> question whe</w:t>
      </w:r>
      <w:r w:rsidR="00CA164B">
        <w:rPr>
          <w:rFonts w:ascii="Gill Sans MT" w:hAnsi="Gill Sans MT"/>
        </w:rPr>
        <w:t xml:space="preserve">ther </w:t>
      </w:r>
      <w:r w:rsidR="00242942">
        <w:rPr>
          <w:rFonts w:ascii="Gill Sans MT" w:hAnsi="Gill Sans MT"/>
        </w:rPr>
        <w:t>th</w:t>
      </w:r>
      <w:r w:rsidRPr="00501C72">
        <w:rPr>
          <w:rFonts w:ascii="Gill Sans MT" w:hAnsi="Gill Sans MT"/>
        </w:rPr>
        <w:t xml:space="preserve">e </w:t>
      </w:r>
      <w:r w:rsidR="00242942">
        <w:rPr>
          <w:rFonts w:ascii="Gill Sans MT" w:hAnsi="Gill Sans MT"/>
        </w:rPr>
        <w:t>Commission had</w:t>
      </w:r>
      <w:r w:rsidRPr="00501C72">
        <w:rPr>
          <w:rFonts w:ascii="Gill Sans MT" w:hAnsi="Gill Sans MT"/>
        </w:rPr>
        <w:t xml:space="preserve"> </w:t>
      </w:r>
      <w:r w:rsidR="00242942">
        <w:rPr>
          <w:rFonts w:ascii="Gill Sans MT" w:hAnsi="Gill Sans MT"/>
        </w:rPr>
        <w:t xml:space="preserve">reviewed </w:t>
      </w:r>
      <w:r w:rsidR="00977527">
        <w:rPr>
          <w:rFonts w:ascii="Gill Sans MT" w:hAnsi="Gill Sans MT"/>
        </w:rPr>
        <w:t xml:space="preserve">all available </w:t>
      </w:r>
      <w:r w:rsidR="00242942">
        <w:rPr>
          <w:rFonts w:ascii="Gill Sans MT" w:hAnsi="Gill Sans MT"/>
        </w:rPr>
        <w:t>research</w:t>
      </w:r>
      <w:r w:rsidR="00977527">
        <w:rPr>
          <w:rFonts w:ascii="Gill Sans MT" w:hAnsi="Gill Sans MT"/>
        </w:rPr>
        <w:t>, particularly from</w:t>
      </w:r>
      <w:r w:rsidR="00242942">
        <w:rPr>
          <w:rFonts w:ascii="Gill Sans MT" w:hAnsi="Gill Sans MT"/>
        </w:rPr>
        <w:t xml:space="preserve"> the c</w:t>
      </w:r>
      <w:r w:rsidRPr="00501C72">
        <w:rPr>
          <w:rFonts w:ascii="Gill Sans MT" w:hAnsi="Gill Sans MT"/>
        </w:rPr>
        <w:t>o</w:t>
      </w:r>
      <w:r w:rsidR="00242942">
        <w:rPr>
          <w:rFonts w:ascii="Gill Sans MT" w:hAnsi="Gill Sans MT"/>
        </w:rPr>
        <w:t>untries w</w:t>
      </w:r>
      <w:r w:rsidRPr="00501C72">
        <w:rPr>
          <w:rFonts w:ascii="Gill Sans MT" w:hAnsi="Gill Sans MT"/>
        </w:rPr>
        <w:t>her</w:t>
      </w:r>
      <w:r w:rsidR="00242942">
        <w:rPr>
          <w:rFonts w:ascii="Gill Sans MT" w:hAnsi="Gill Sans MT"/>
        </w:rPr>
        <w:t>e</w:t>
      </w:r>
      <w:r w:rsidRPr="00501C72">
        <w:rPr>
          <w:rFonts w:ascii="Gill Sans MT" w:hAnsi="Gill Sans MT"/>
        </w:rPr>
        <w:t xml:space="preserve"> </w:t>
      </w:r>
      <w:r w:rsidR="00242942">
        <w:rPr>
          <w:rFonts w:ascii="Gill Sans MT" w:hAnsi="Gill Sans MT"/>
        </w:rPr>
        <w:t>SCS have been in operation.</w:t>
      </w:r>
      <w:r w:rsidR="00977527">
        <w:rPr>
          <w:rFonts w:ascii="Gill Sans MT" w:hAnsi="Gill Sans MT"/>
        </w:rPr>
        <w:t xml:space="preserve"> In response to a question posed by Mayor Walsh, Professor Beletsky clarified that </w:t>
      </w:r>
      <w:r w:rsidR="00977527" w:rsidRPr="00977527">
        <w:rPr>
          <w:rFonts w:ascii="Gill Sans MT" w:hAnsi="Gill Sans MT"/>
        </w:rPr>
        <w:t xml:space="preserve">the death </w:t>
      </w:r>
      <w:r w:rsidR="00977527">
        <w:rPr>
          <w:rFonts w:ascii="Gill Sans MT" w:hAnsi="Gill Sans MT"/>
        </w:rPr>
        <w:t>th</w:t>
      </w:r>
      <w:r w:rsidR="00977527" w:rsidRPr="00977527">
        <w:rPr>
          <w:rFonts w:ascii="Gill Sans MT" w:hAnsi="Gill Sans MT"/>
        </w:rPr>
        <w:t xml:space="preserve">at </w:t>
      </w:r>
      <w:r w:rsidR="00977527">
        <w:rPr>
          <w:rFonts w:ascii="Gill Sans MT" w:hAnsi="Gill Sans MT"/>
        </w:rPr>
        <w:t xml:space="preserve">had been reported at </w:t>
      </w:r>
      <w:r w:rsidR="00977527" w:rsidRPr="00977527">
        <w:rPr>
          <w:rFonts w:ascii="Gill Sans MT" w:hAnsi="Gill Sans MT"/>
        </w:rPr>
        <w:t xml:space="preserve">a Canadian facility in Ottawa </w:t>
      </w:r>
      <w:r w:rsidR="00977527">
        <w:rPr>
          <w:rFonts w:ascii="Gill Sans MT" w:hAnsi="Gill Sans MT"/>
        </w:rPr>
        <w:t xml:space="preserve">did not occur at the facility itself, but at the hospital, so the statement that no overdose death has occurred in a SCS remains </w:t>
      </w:r>
      <w:r w:rsidR="00CA164B" w:rsidRPr="00CA164B">
        <w:rPr>
          <w:rFonts w:ascii="Gill Sans MT" w:hAnsi="Gill Sans MT"/>
        </w:rPr>
        <w:t xml:space="preserve">accurate. </w:t>
      </w:r>
      <w:r w:rsidR="00977527">
        <w:rPr>
          <w:rFonts w:ascii="Gill Sans MT" w:hAnsi="Gill Sans MT"/>
        </w:rPr>
        <w:t>Professor Beletsky stated that a</w:t>
      </w:r>
      <w:r w:rsidR="00CA164B" w:rsidRPr="00CA164B">
        <w:rPr>
          <w:rFonts w:ascii="Gill Sans MT" w:hAnsi="Gill Sans MT"/>
        </w:rPr>
        <w:t xml:space="preserve">s more </w:t>
      </w:r>
      <w:r w:rsidR="00977527">
        <w:rPr>
          <w:rFonts w:ascii="Gill Sans MT" w:hAnsi="Gill Sans MT"/>
        </w:rPr>
        <w:t>SCS</w:t>
      </w:r>
      <w:r w:rsidR="00CA164B" w:rsidRPr="00CA164B">
        <w:rPr>
          <w:rFonts w:ascii="Gill Sans MT" w:hAnsi="Gill Sans MT"/>
        </w:rPr>
        <w:t xml:space="preserve"> develop, </w:t>
      </w:r>
      <w:r w:rsidR="00977527">
        <w:rPr>
          <w:rFonts w:ascii="Gill Sans MT" w:hAnsi="Gill Sans MT"/>
        </w:rPr>
        <w:t>overdose death</w:t>
      </w:r>
      <w:r w:rsidR="00CA164B" w:rsidRPr="00CA164B">
        <w:rPr>
          <w:rFonts w:ascii="Gill Sans MT" w:hAnsi="Gill Sans MT"/>
        </w:rPr>
        <w:t xml:space="preserve">s </w:t>
      </w:r>
      <w:r w:rsidR="00977527">
        <w:rPr>
          <w:rFonts w:ascii="Gill Sans MT" w:hAnsi="Gill Sans MT"/>
        </w:rPr>
        <w:t xml:space="preserve">may occur within facilities, but </w:t>
      </w:r>
      <w:r w:rsidR="00CA164B" w:rsidRPr="00CA164B">
        <w:rPr>
          <w:rFonts w:ascii="Gill Sans MT" w:hAnsi="Gill Sans MT"/>
        </w:rPr>
        <w:t>the</w:t>
      </w:r>
      <w:r w:rsidR="00977527">
        <w:rPr>
          <w:rFonts w:ascii="Gill Sans MT" w:hAnsi="Gill Sans MT"/>
        </w:rPr>
        <w:t xml:space="preserve">re is an </w:t>
      </w:r>
      <w:r w:rsidR="00CA164B" w:rsidRPr="00CA164B">
        <w:rPr>
          <w:rFonts w:ascii="Gill Sans MT" w:hAnsi="Gill Sans MT"/>
        </w:rPr>
        <w:t xml:space="preserve">overdose prevention benefit for those who use </w:t>
      </w:r>
      <w:r w:rsidR="00977527">
        <w:rPr>
          <w:rFonts w:ascii="Gill Sans MT" w:hAnsi="Gill Sans MT"/>
        </w:rPr>
        <w:t>SCS.</w:t>
      </w:r>
    </w:p>
    <w:p w:rsidR="00977527" w:rsidRDefault="00977527" w:rsidP="00CA164B">
      <w:pPr>
        <w:pStyle w:val="NoSpacing"/>
        <w:ind w:left="-360"/>
        <w:rPr>
          <w:rFonts w:ascii="Gill Sans MT" w:hAnsi="Gill Sans MT"/>
        </w:rPr>
      </w:pPr>
    </w:p>
    <w:p w:rsidR="0026035A" w:rsidRDefault="00977527" w:rsidP="0026035A">
      <w:pPr>
        <w:pStyle w:val="NoSpacing"/>
        <w:ind w:left="-360"/>
        <w:rPr>
          <w:rFonts w:ascii="Gill Sans MT" w:hAnsi="Gill Sans MT"/>
        </w:rPr>
      </w:pPr>
      <w:r>
        <w:rPr>
          <w:rFonts w:ascii="Gill Sans MT" w:hAnsi="Gill Sans MT"/>
        </w:rPr>
        <w:t xml:space="preserve">Mayor Walsh </w:t>
      </w:r>
      <w:r w:rsidR="0026035A">
        <w:rPr>
          <w:rFonts w:ascii="Gill Sans MT" w:hAnsi="Gill Sans MT"/>
        </w:rPr>
        <w:t>state</w:t>
      </w:r>
      <w:r>
        <w:rPr>
          <w:rFonts w:ascii="Gill Sans MT" w:hAnsi="Gill Sans MT"/>
        </w:rPr>
        <w:t xml:space="preserve">d that </w:t>
      </w:r>
      <w:r w:rsidR="0026035A">
        <w:rPr>
          <w:rFonts w:ascii="Gill Sans MT" w:hAnsi="Gill Sans MT"/>
        </w:rPr>
        <w:t>it would be worthwhile to state in the findings that S</w:t>
      </w:r>
      <w:r w:rsidR="0026035A" w:rsidRPr="0026035A">
        <w:rPr>
          <w:rFonts w:ascii="Gill Sans MT" w:hAnsi="Gill Sans MT"/>
        </w:rPr>
        <w:t>CS can vary based on the characteristics of the communities in which they are located</w:t>
      </w:r>
      <w:r w:rsidR="0026035A">
        <w:rPr>
          <w:rFonts w:ascii="Gill Sans MT" w:hAnsi="Gill Sans MT"/>
        </w:rPr>
        <w:t xml:space="preserve">. He added that it might be useful </w:t>
      </w:r>
      <w:r w:rsidR="00CA164B" w:rsidRPr="00CA164B">
        <w:rPr>
          <w:rFonts w:ascii="Gill Sans MT" w:hAnsi="Gill Sans MT"/>
        </w:rPr>
        <w:t>t</w:t>
      </w:r>
      <w:r w:rsidR="0026035A">
        <w:rPr>
          <w:rFonts w:ascii="Gill Sans MT" w:hAnsi="Gill Sans MT"/>
        </w:rPr>
        <w:t xml:space="preserve">o </w:t>
      </w:r>
      <w:r w:rsidR="00CA164B" w:rsidRPr="00CA164B">
        <w:rPr>
          <w:rFonts w:ascii="Gill Sans MT" w:hAnsi="Gill Sans MT"/>
        </w:rPr>
        <w:t>defin</w:t>
      </w:r>
      <w:r w:rsidR="0026035A">
        <w:rPr>
          <w:rFonts w:ascii="Gill Sans MT" w:hAnsi="Gill Sans MT"/>
        </w:rPr>
        <w:t>e</w:t>
      </w:r>
      <w:r w:rsidR="00CA164B" w:rsidRPr="00CA164B">
        <w:rPr>
          <w:rFonts w:ascii="Gill Sans MT" w:hAnsi="Gill Sans MT"/>
        </w:rPr>
        <w:t xml:space="preserve"> </w:t>
      </w:r>
      <w:r w:rsidR="0026035A">
        <w:rPr>
          <w:rFonts w:ascii="Gill Sans MT" w:hAnsi="Gill Sans MT"/>
        </w:rPr>
        <w:t>the range of</w:t>
      </w:r>
      <w:r w:rsidR="00CA164B" w:rsidRPr="00CA164B">
        <w:rPr>
          <w:rFonts w:ascii="Gill Sans MT" w:hAnsi="Gill Sans MT"/>
        </w:rPr>
        <w:t xml:space="preserve"> services </w:t>
      </w:r>
      <w:r w:rsidR="0026035A">
        <w:rPr>
          <w:rFonts w:ascii="Gill Sans MT" w:hAnsi="Gill Sans MT"/>
        </w:rPr>
        <w:t>that a</w:t>
      </w:r>
      <w:r w:rsidR="00CA164B" w:rsidRPr="00CA164B">
        <w:rPr>
          <w:rFonts w:ascii="Gill Sans MT" w:hAnsi="Gill Sans MT"/>
        </w:rPr>
        <w:t xml:space="preserve">re provided at </w:t>
      </w:r>
      <w:r w:rsidR="0026035A">
        <w:rPr>
          <w:rFonts w:ascii="Gill Sans MT" w:hAnsi="Gill Sans MT"/>
        </w:rPr>
        <w:t>SCS, citing patient visits to health clinics adjoining SCS where testing for blood-borne infections such as</w:t>
      </w:r>
      <w:r w:rsidR="00CA164B" w:rsidRPr="00CA164B">
        <w:rPr>
          <w:rFonts w:ascii="Gill Sans MT" w:hAnsi="Gill Sans MT"/>
        </w:rPr>
        <w:t xml:space="preserve"> HIV </w:t>
      </w:r>
      <w:r w:rsidR="0026035A">
        <w:rPr>
          <w:rFonts w:ascii="Gill Sans MT" w:hAnsi="Gill Sans MT"/>
        </w:rPr>
        <w:t xml:space="preserve">may be offered, which can </w:t>
      </w:r>
      <w:r w:rsidR="00CA164B" w:rsidRPr="00CA164B">
        <w:rPr>
          <w:rFonts w:ascii="Gill Sans MT" w:hAnsi="Gill Sans MT"/>
        </w:rPr>
        <w:t>help</w:t>
      </w:r>
      <w:r w:rsidR="0026035A">
        <w:rPr>
          <w:rFonts w:ascii="Gill Sans MT" w:hAnsi="Gill Sans MT"/>
        </w:rPr>
        <w:t xml:space="preserve"> patients’ overall health</w:t>
      </w:r>
      <w:r w:rsidR="00CA164B" w:rsidRPr="00CA164B">
        <w:rPr>
          <w:rFonts w:ascii="Gill Sans MT" w:hAnsi="Gill Sans MT"/>
        </w:rPr>
        <w:t>.</w:t>
      </w:r>
      <w:r w:rsidR="0026035A">
        <w:rPr>
          <w:rFonts w:ascii="Gill Sans MT" w:hAnsi="Gill Sans MT"/>
        </w:rPr>
        <w:t xml:space="preserve"> In response, Mayor McGovern commented that he agreed that in addition to reducing overdose deaths, he observed similar testing s</w:t>
      </w:r>
      <w:r w:rsidR="00CA164B" w:rsidRPr="00CA164B">
        <w:rPr>
          <w:rFonts w:ascii="Gill Sans MT" w:hAnsi="Gill Sans MT"/>
        </w:rPr>
        <w:t>er</w:t>
      </w:r>
      <w:r w:rsidR="0026035A">
        <w:rPr>
          <w:rFonts w:ascii="Gill Sans MT" w:hAnsi="Gill Sans MT"/>
        </w:rPr>
        <w:t>vic</w:t>
      </w:r>
      <w:r w:rsidR="00CA164B" w:rsidRPr="00CA164B">
        <w:rPr>
          <w:rFonts w:ascii="Gill Sans MT" w:hAnsi="Gill Sans MT"/>
        </w:rPr>
        <w:t>e</w:t>
      </w:r>
      <w:r w:rsidR="0026035A">
        <w:rPr>
          <w:rFonts w:ascii="Gill Sans MT" w:hAnsi="Gill Sans MT"/>
        </w:rPr>
        <w:t>s offered during his visit to Canadian facilities.</w:t>
      </w:r>
    </w:p>
    <w:p w:rsidR="0026035A" w:rsidRPr="00CA164B" w:rsidRDefault="0026035A" w:rsidP="0026035A">
      <w:pPr>
        <w:pStyle w:val="NoSpacing"/>
        <w:ind w:left="-360"/>
        <w:rPr>
          <w:rFonts w:ascii="Gill Sans MT" w:hAnsi="Gill Sans MT"/>
        </w:rPr>
      </w:pPr>
    </w:p>
    <w:p w:rsidR="00BC2EE8" w:rsidRDefault="0026035A" w:rsidP="00CA164B">
      <w:pPr>
        <w:pStyle w:val="NoSpacing"/>
        <w:ind w:left="-360"/>
        <w:rPr>
          <w:rFonts w:ascii="Gill Sans MT" w:hAnsi="Gill Sans MT"/>
        </w:rPr>
      </w:pPr>
      <w:r>
        <w:rPr>
          <w:rFonts w:ascii="Gill Sans MT" w:hAnsi="Gill Sans MT"/>
        </w:rPr>
        <w:t xml:space="preserve">Senator Friedman referenced her written feedback provided to the Commission, noting that she would like to add </w:t>
      </w:r>
      <w:r w:rsidR="00BC2EE8">
        <w:rPr>
          <w:rFonts w:ascii="Gill Sans MT" w:hAnsi="Gill Sans MT"/>
        </w:rPr>
        <w:t>a statement from the Ame</w:t>
      </w:r>
      <w:r w:rsidR="00BC2EE8" w:rsidRPr="00BC2EE8">
        <w:rPr>
          <w:rFonts w:ascii="Gill Sans MT" w:hAnsi="Gill Sans MT"/>
        </w:rPr>
        <w:t xml:space="preserve">rican Medical Association (AMA) </w:t>
      </w:r>
      <w:r w:rsidR="00BC2EE8">
        <w:rPr>
          <w:rFonts w:ascii="Gill Sans MT" w:hAnsi="Gill Sans MT"/>
        </w:rPr>
        <w:t>fr</w:t>
      </w:r>
      <w:r w:rsidR="00BC2EE8" w:rsidRPr="00BC2EE8">
        <w:rPr>
          <w:rFonts w:ascii="Gill Sans MT" w:hAnsi="Gill Sans MT"/>
        </w:rPr>
        <w:t>o</w:t>
      </w:r>
      <w:r w:rsidR="00BC2EE8">
        <w:rPr>
          <w:rFonts w:ascii="Gill Sans MT" w:hAnsi="Gill Sans MT"/>
        </w:rPr>
        <w:t>m</w:t>
      </w:r>
      <w:r w:rsidR="00BC2EE8" w:rsidRPr="00BC2EE8">
        <w:rPr>
          <w:rFonts w:ascii="Gill Sans MT" w:hAnsi="Gill Sans MT"/>
        </w:rPr>
        <w:t xml:space="preserve"> June 2017</w:t>
      </w:r>
      <w:r w:rsidR="00BC2EE8">
        <w:rPr>
          <w:rFonts w:ascii="Gill Sans MT" w:hAnsi="Gill Sans MT"/>
        </w:rPr>
        <w:t xml:space="preserve"> describing the AMA’s support for the</w:t>
      </w:r>
      <w:r w:rsidR="00BC2EE8" w:rsidRPr="00BC2EE8">
        <w:rPr>
          <w:rFonts w:ascii="Gill Sans MT" w:hAnsi="Gill Sans MT"/>
        </w:rPr>
        <w:t xml:space="preserve"> development of pilot </w:t>
      </w:r>
      <w:r w:rsidR="00BC2EE8">
        <w:rPr>
          <w:rFonts w:ascii="Gill Sans MT" w:hAnsi="Gill Sans MT"/>
        </w:rPr>
        <w:t xml:space="preserve">SCS. In response, </w:t>
      </w:r>
      <w:r w:rsidR="00CA164B" w:rsidRPr="00CA164B">
        <w:rPr>
          <w:rFonts w:ascii="Gill Sans MT" w:hAnsi="Gill Sans MT"/>
        </w:rPr>
        <w:t>M</w:t>
      </w:r>
      <w:r w:rsidR="00BC2EE8">
        <w:rPr>
          <w:rFonts w:ascii="Gill Sans MT" w:hAnsi="Gill Sans MT"/>
        </w:rPr>
        <w:t xml:space="preserve">ayor </w:t>
      </w:r>
      <w:r w:rsidR="00CA164B" w:rsidRPr="00CA164B">
        <w:rPr>
          <w:rFonts w:ascii="Gill Sans MT" w:hAnsi="Gill Sans MT"/>
        </w:rPr>
        <w:t>W</w:t>
      </w:r>
      <w:r w:rsidR="00BC2EE8">
        <w:rPr>
          <w:rFonts w:ascii="Gill Sans MT" w:hAnsi="Gill Sans MT"/>
        </w:rPr>
        <w:t xml:space="preserve">alsh noted that while the current federal government does not support SCS, it would be worthwhile for the Commission to </w:t>
      </w:r>
      <w:r w:rsidR="00EB2BB6">
        <w:rPr>
          <w:rFonts w:ascii="Gill Sans MT" w:hAnsi="Gill Sans MT"/>
        </w:rPr>
        <w:t>ensure the findings</w:t>
      </w:r>
      <w:r w:rsidR="00BC2EE8">
        <w:rPr>
          <w:rFonts w:ascii="Gill Sans MT" w:hAnsi="Gill Sans MT"/>
        </w:rPr>
        <w:t xml:space="preserve"> </w:t>
      </w:r>
      <w:r w:rsidR="00EB2BB6">
        <w:rPr>
          <w:rFonts w:ascii="Gill Sans MT" w:hAnsi="Gill Sans MT"/>
        </w:rPr>
        <w:t xml:space="preserve">reflect </w:t>
      </w:r>
      <w:r w:rsidR="00CA164B" w:rsidRPr="00CA164B">
        <w:rPr>
          <w:rFonts w:ascii="Gill Sans MT" w:hAnsi="Gill Sans MT"/>
        </w:rPr>
        <w:t>other harm reduction measures</w:t>
      </w:r>
      <w:r w:rsidR="00BC2EE8">
        <w:rPr>
          <w:rFonts w:ascii="Gill Sans MT" w:hAnsi="Gill Sans MT"/>
        </w:rPr>
        <w:t xml:space="preserve"> and </w:t>
      </w:r>
      <w:r w:rsidR="00CA164B" w:rsidRPr="00CA164B">
        <w:rPr>
          <w:rFonts w:ascii="Gill Sans MT" w:hAnsi="Gill Sans MT"/>
        </w:rPr>
        <w:t xml:space="preserve">opportunities in addition to </w:t>
      </w:r>
      <w:r w:rsidR="00BC2EE8">
        <w:rPr>
          <w:rFonts w:ascii="Gill Sans MT" w:hAnsi="Gill Sans MT"/>
        </w:rPr>
        <w:t>SCS</w:t>
      </w:r>
      <w:r w:rsidR="00CA164B" w:rsidRPr="00CA164B">
        <w:rPr>
          <w:rFonts w:ascii="Gill Sans MT" w:hAnsi="Gill Sans MT"/>
        </w:rPr>
        <w:t>.</w:t>
      </w:r>
    </w:p>
    <w:p w:rsidR="00BC2EE8" w:rsidRDefault="00BC2EE8" w:rsidP="00CA164B">
      <w:pPr>
        <w:pStyle w:val="NoSpacing"/>
        <w:ind w:left="-360"/>
        <w:rPr>
          <w:rFonts w:ascii="Gill Sans MT" w:hAnsi="Gill Sans MT"/>
        </w:rPr>
      </w:pPr>
    </w:p>
    <w:p w:rsidR="00BC2EE8" w:rsidRDefault="00BC2EE8" w:rsidP="00CA164B">
      <w:pPr>
        <w:pStyle w:val="NoSpacing"/>
        <w:ind w:left="-360"/>
        <w:rPr>
          <w:rFonts w:ascii="Gill Sans MT" w:hAnsi="Gill Sans MT"/>
        </w:rPr>
      </w:pPr>
      <w:r>
        <w:rPr>
          <w:rFonts w:ascii="Gill Sans MT" w:hAnsi="Gill Sans MT"/>
        </w:rPr>
        <w:t>Commissioner Cas</w:t>
      </w:r>
      <w:r w:rsidR="00CA164B" w:rsidRPr="00CA164B">
        <w:rPr>
          <w:rFonts w:ascii="Gill Sans MT" w:hAnsi="Gill Sans MT"/>
        </w:rPr>
        <w:t>t</w:t>
      </w:r>
      <w:r>
        <w:rPr>
          <w:rFonts w:ascii="Gill Sans MT" w:hAnsi="Gill Sans MT"/>
        </w:rPr>
        <w:t>iel st</w:t>
      </w:r>
      <w:r w:rsidR="00CA164B" w:rsidRPr="00CA164B">
        <w:rPr>
          <w:rFonts w:ascii="Gill Sans MT" w:hAnsi="Gill Sans MT"/>
        </w:rPr>
        <w:t>at</w:t>
      </w:r>
      <w:r>
        <w:rPr>
          <w:rFonts w:ascii="Gill Sans MT" w:hAnsi="Gill Sans MT"/>
        </w:rPr>
        <w:t>ed</w:t>
      </w:r>
      <w:r w:rsidR="00CA164B" w:rsidRPr="00CA164B">
        <w:rPr>
          <w:rFonts w:ascii="Gill Sans MT" w:hAnsi="Gill Sans MT"/>
        </w:rPr>
        <w:t xml:space="preserve"> </w:t>
      </w:r>
      <w:r>
        <w:rPr>
          <w:rFonts w:ascii="Gill Sans MT" w:hAnsi="Gill Sans MT"/>
        </w:rPr>
        <w:t xml:space="preserve">that </w:t>
      </w:r>
      <w:r w:rsidR="005A27EE">
        <w:rPr>
          <w:rFonts w:ascii="Gill Sans MT" w:hAnsi="Gill Sans MT"/>
        </w:rPr>
        <w:t xml:space="preserve">the language on </w:t>
      </w:r>
      <w:r w:rsidR="001F38BD">
        <w:rPr>
          <w:rFonts w:ascii="Gill Sans MT" w:hAnsi="Gill Sans MT"/>
        </w:rPr>
        <w:t xml:space="preserve">overall findings </w:t>
      </w:r>
      <w:r w:rsidR="005A27EE">
        <w:rPr>
          <w:rFonts w:ascii="Gill Sans MT" w:hAnsi="Gill Sans MT"/>
        </w:rPr>
        <w:t xml:space="preserve">slide in the current draft be revised to reflect that </w:t>
      </w:r>
      <w:r w:rsidR="00CA164B" w:rsidRPr="00CA164B">
        <w:rPr>
          <w:rFonts w:ascii="Gill Sans MT" w:hAnsi="Gill Sans MT"/>
        </w:rPr>
        <w:t>SCS are</w:t>
      </w:r>
      <w:r>
        <w:rPr>
          <w:rFonts w:ascii="Gill Sans MT" w:hAnsi="Gill Sans MT"/>
        </w:rPr>
        <w:t xml:space="preserve"> </w:t>
      </w:r>
      <w:r w:rsidR="00CA164B" w:rsidRPr="00CA164B">
        <w:rPr>
          <w:rFonts w:ascii="Gill Sans MT" w:hAnsi="Gill Sans MT"/>
        </w:rPr>
        <w:t>a method o</w:t>
      </w:r>
      <w:r w:rsidR="001F38BD">
        <w:rPr>
          <w:rFonts w:ascii="Gill Sans MT" w:hAnsi="Gill Sans MT"/>
        </w:rPr>
        <w:t>r tool o</w:t>
      </w:r>
      <w:r w:rsidR="00CA164B" w:rsidRPr="00CA164B">
        <w:rPr>
          <w:rFonts w:ascii="Gill Sans MT" w:hAnsi="Gill Sans MT"/>
        </w:rPr>
        <w:t>f harm reduction</w:t>
      </w:r>
      <w:r>
        <w:rPr>
          <w:rFonts w:ascii="Gill Sans MT" w:hAnsi="Gill Sans MT"/>
        </w:rPr>
        <w:t xml:space="preserve">. In response, </w:t>
      </w:r>
      <w:r w:rsidR="00CA164B" w:rsidRPr="00CA164B">
        <w:rPr>
          <w:rFonts w:ascii="Gill Sans MT" w:hAnsi="Gill Sans MT"/>
        </w:rPr>
        <w:t>Sec</w:t>
      </w:r>
      <w:r>
        <w:rPr>
          <w:rFonts w:ascii="Gill Sans MT" w:hAnsi="Gill Sans MT"/>
        </w:rPr>
        <w:t xml:space="preserve">retary Sudders noted that during her visits to Canadian SCS, what stood out </w:t>
      </w:r>
      <w:r w:rsidR="001F38BD">
        <w:rPr>
          <w:rFonts w:ascii="Gill Sans MT" w:hAnsi="Gill Sans MT"/>
        </w:rPr>
        <w:t xml:space="preserve">to her </w:t>
      </w:r>
      <w:r>
        <w:rPr>
          <w:rFonts w:ascii="Gill Sans MT" w:hAnsi="Gill Sans MT"/>
        </w:rPr>
        <w:t>was the extent to which the Canadian</w:t>
      </w:r>
      <w:r w:rsidR="00CA164B" w:rsidRPr="00CA164B">
        <w:rPr>
          <w:rFonts w:ascii="Gill Sans MT" w:hAnsi="Gill Sans MT"/>
        </w:rPr>
        <w:t xml:space="preserve"> health care system </w:t>
      </w:r>
      <w:r>
        <w:rPr>
          <w:rFonts w:ascii="Gill Sans MT" w:hAnsi="Gill Sans MT"/>
        </w:rPr>
        <w:t xml:space="preserve">and infrastructure is </w:t>
      </w:r>
      <w:r w:rsidR="00CA164B" w:rsidRPr="00CA164B">
        <w:rPr>
          <w:rFonts w:ascii="Gill Sans MT" w:hAnsi="Gill Sans MT"/>
        </w:rPr>
        <w:t>engaged in harm reduction</w:t>
      </w:r>
      <w:r>
        <w:rPr>
          <w:rFonts w:ascii="Gill Sans MT" w:hAnsi="Gill Sans MT"/>
        </w:rPr>
        <w:t xml:space="preserve"> a</w:t>
      </w:r>
      <w:r w:rsidR="004C294A">
        <w:rPr>
          <w:rFonts w:ascii="Gill Sans MT" w:hAnsi="Gill Sans MT"/>
        </w:rPr>
        <w:t>nd aligned a</w:t>
      </w:r>
      <w:r>
        <w:rPr>
          <w:rFonts w:ascii="Gill Sans MT" w:hAnsi="Gill Sans MT"/>
        </w:rPr>
        <w:t xml:space="preserve">t </w:t>
      </w:r>
      <w:r w:rsidR="00EC3AAB">
        <w:rPr>
          <w:rFonts w:ascii="Gill Sans MT" w:hAnsi="Gill Sans MT"/>
        </w:rPr>
        <w:t xml:space="preserve">all governmental </w:t>
      </w:r>
      <w:r>
        <w:rPr>
          <w:rFonts w:ascii="Gill Sans MT" w:hAnsi="Gill Sans MT"/>
        </w:rPr>
        <w:t>levels</w:t>
      </w:r>
      <w:r w:rsidR="00CA164B" w:rsidRPr="00CA164B">
        <w:rPr>
          <w:rFonts w:ascii="Gill Sans MT" w:hAnsi="Gill Sans MT"/>
        </w:rPr>
        <w:t xml:space="preserve">. </w:t>
      </w:r>
    </w:p>
    <w:p w:rsidR="00BC2EE8" w:rsidRDefault="00BC2EE8" w:rsidP="00CA164B">
      <w:pPr>
        <w:pStyle w:val="NoSpacing"/>
        <w:ind w:left="-360"/>
        <w:rPr>
          <w:rFonts w:ascii="Gill Sans MT" w:hAnsi="Gill Sans MT"/>
        </w:rPr>
      </w:pPr>
    </w:p>
    <w:p w:rsidR="00BC2EE8" w:rsidRDefault="00BC2EE8" w:rsidP="00BC2EE8">
      <w:pPr>
        <w:pStyle w:val="NoSpacing"/>
        <w:ind w:left="-360"/>
        <w:rPr>
          <w:rFonts w:ascii="Gill Sans MT" w:hAnsi="Gill Sans MT"/>
        </w:rPr>
      </w:pPr>
      <w:r>
        <w:rPr>
          <w:rFonts w:ascii="Gill Sans MT" w:hAnsi="Gill Sans MT"/>
        </w:rPr>
        <w:t xml:space="preserve">Ms. </w:t>
      </w:r>
      <w:r w:rsidR="00CA164B" w:rsidRPr="00CA164B">
        <w:rPr>
          <w:rFonts w:ascii="Gill Sans MT" w:hAnsi="Gill Sans MT"/>
        </w:rPr>
        <w:t>E</w:t>
      </w:r>
      <w:r>
        <w:rPr>
          <w:rFonts w:ascii="Gill Sans MT" w:hAnsi="Gill Sans MT"/>
        </w:rPr>
        <w:t xml:space="preserve">sters stated that her understanding of the development of harm reduction </w:t>
      </w:r>
      <w:r w:rsidR="00CA164B" w:rsidRPr="00CA164B">
        <w:rPr>
          <w:rFonts w:ascii="Gill Sans MT" w:hAnsi="Gill Sans MT"/>
        </w:rPr>
        <w:t>in Canada</w:t>
      </w:r>
      <w:r>
        <w:rPr>
          <w:rFonts w:ascii="Gill Sans MT" w:hAnsi="Gill Sans MT"/>
        </w:rPr>
        <w:t xml:space="preserve"> </w:t>
      </w:r>
      <w:r w:rsidR="00CA164B" w:rsidRPr="00CA164B">
        <w:rPr>
          <w:rFonts w:ascii="Gill Sans MT" w:hAnsi="Gill Sans MT"/>
        </w:rPr>
        <w:t xml:space="preserve">was </w:t>
      </w:r>
      <w:r>
        <w:rPr>
          <w:rFonts w:ascii="Gill Sans MT" w:hAnsi="Gill Sans MT"/>
        </w:rPr>
        <w:t>a movement that originated from the public, as opposed to the s</w:t>
      </w:r>
      <w:r w:rsidRPr="00BC2EE8">
        <w:rPr>
          <w:rFonts w:ascii="Gill Sans MT" w:hAnsi="Gill Sans MT"/>
        </w:rPr>
        <w:t>tate or fed</w:t>
      </w:r>
      <w:r>
        <w:rPr>
          <w:rFonts w:ascii="Gill Sans MT" w:hAnsi="Gill Sans MT"/>
        </w:rPr>
        <w:t>eral</w:t>
      </w:r>
      <w:r w:rsidRPr="00BC2EE8">
        <w:rPr>
          <w:rFonts w:ascii="Gill Sans MT" w:hAnsi="Gill Sans MT"/>
        </w:rPr>
        <w:t xml:space="preserve"> gov</w:t>
      </w:r>
      <w:r>
        <w:rPr>
          <w:rFonts w:ascii="Gill Sans MT" w:hAnsi="Gill Sans MT"/>
        </w:rPr>
        <w:t>ernment.</w:t>
      </w:r>
    </w:p>
    <w:p w:rsidR="00BC2EE8" w:rsidRDefault="00BC2EE8" w:rsidP="00BC2EE8">
      <w:pPr>
        <w:pStyle w:val="NoSpacing"/>
        <w:ind w:left="-360"/>
        <w:rPr>
          <w:rFonts w:ascii="Gill Sans MT" w:hAnsi="Gill Sans MT"/>
        </w:rPr>
      </w:pPr>
    </w:p>
    <w:p w:rsidR="00CA164B" w:rsidRDefault="00CA164B" w:rsidP="00825AE7">
      <w:pPr>
        <w:pStyle w:val="NoSpacing"/>
        <w:ind w:left="-360"/>
        <w:rPr>
          <w:rFonts w:ascii="Gill Sans MT" w:hAnsi="Gill Sans MT"/>
        </w:rPr>
      </w:pPr>
      <w:r w:rsidRPr="00CA164B">
        <w:rPr>
          <w:rFonts w:ascii="Gill Sans MT" w:hAnsi="Gill Sans MT"/>
        </w:rPr>
        <w:t>M</w:t>
      </w:r>
      <w:r w:rsidR="004464DF">
        <w:rPr>
          <w:rFonts w:ascii="Gill Sans MT" w:hAnsi="Gill Sans MT"/>
        </w:rPr>
        <w:t xml:space="preserve">ayor </w:t>
      </w:r>
      <w:r w:rsidRPr="00CA164B">
        <w:rPr>
          <w:rFonts w:ascii="Gill Sans MT" w:hAnsi="Gill Sans MT"/>
        </w:rPr>
        <w:t>W</w:t>
      </w:r>
      <w:r w:rsidR="004464DF">
        <w:rPr>
          <w:rFonts w:ascii="Gill Sans MT" w:hAnsi="Gill Sans MT"/>
        </w:rPr>
        <w:t>alsh noted that based on his visits to Canada, t</w:t>
      </w:r>
      <w:r w:rsidRPr="00CA164B">
        <w:rPr>
          <w:rFonts w:ascii="Gill Sans MT" w:hAnsi="Gill Sans MT"/>
        </w:rPr>
        <w:t>he cit</w:t>
      </w:r>
      <w:r w:rsidR="004464DF">
        <w:rPr>
          <w:rFonts w:ascii="Gill Sans MT" w:hAnsi="Gill Sans MT"/>
        </w:rPr>
        <w:t>ies</w:t>
      </w:r>
      <w:r w:rsidRPr="00CA164B">
        <w:rPr>
          <w:rFonts w:ascii="Gill Sans MT" w:hAnsi="Gill Sans MT"/>
        </w:rPr>
        <w:t xml:space="preserve"> pa</w:t>
      </w:r>
      <w:r w:rsidR="004464DF">
        <w:rPr>
          <w:rFonts w:ascii="Gill Sans MT" w:hAnsi="Gill Sans MT"/>
        </w:rPr>
        <w:t xml:space="preserve">y </w:t>
      </w:r>
      <w:r w:rsidRPr="00CA164B">
        <w:rPr>
          <w:rFonts w:ascii="Gill Sans MT" w:hAnsi="Gill Sans MT"/>
        </w:rPr>
        <w:t xml:space="preserve">for public health spaces and the nurses </w:t>
      </w:r>
      <w:r w:rsidR="004464DF">
        <w:rPr>
          <w:rFonts w:ascii="Gill Sans MT" w:hAnsi="Gill Sans MT"/>
        </w:rPr>
        <w:t>a</w:t>
      </w:r>
      <w:r w:rsidRPr="00CA164B">
        <w:rPr>
          <w:rFonts w:ascii="Gill Sans MT" w:hAnsi="Gill Sans MT"/>
        </w:rPr>
        <w:t xml:space="preserve">re paid by the </w:t>
      </w:r>
      <w:r w:rsidR="004464DF">
        <w:rPr>
          <w:rFonts w:ascii="Gill Sans MT" w:hAnsi="Gill Sans MT"/>
        </w:rPr>
        <w:t>Canadian health care system</w:t>
      </w:r>
      <w:r w:rsidRPr="00CA164B">
        <w:rPr>
          <w:rFonts w:ascii="Gill Sans MT" w:hAnsi="Gill Sans MT"/>
        </w:rPr>
        <w:t xml:space="preserve">. </w:t>
      </w:r>
      <w:r w:rsidR="004464DF">
        <w:rPr>
          <w:rFonts w:ascii="Gill Sans MT" w:hAnsi="Gill Sans MT"/>
        </w:rPr>
        <w:t>He added that the</w:t>
      </w:r>
      <w:r w:rsidR="00825AE7">
        <w:rPr>
          <w:rFonts w:ascii="Gill Sans MT" w:hAnsi="Gill Sans MT"/>
        </w:rPr>
        <w:t xml:space="preserve"> SCS</w:t>
      </w:r>
      <w:r w:rsidR="004464DF">
        <w:rPr>
          <w:rFonts w:ascii="Gill Sans MT" w:hAnsi="Gill Sans MT"/>
        </w:rPr>
        <w:t xml:space="preserve"> infrastructure grew from the existing </w:t>
      </w:r>
      <w:r w:rsidR="00825AE7">
        <w:rPr>
          <w:rFonts w:ascii="Gill Sans MT" w:hAnsi="Gill Sans MT"/>
        </w:rPr>
        <w:t xml:space="preserve">system of </w:t>
      </w:r>
      <w:r w:rsidR="004464DF">
        <w:rPr>
          <w:rFonts w:ascii="Gill Sans MT" w:hAnsi="Gill Sans MT"/>
        </w:rPr>
        <w:t>needle distribution programs</w:t>
      </w:r>
      <w:r w:rsidR="00825AE7">
        <w:rPr>
          <w:rFonts w:ascii="Gill Sans MT" w:hAnsi="Gill Sans MT"/>
        </w:rPr>
        <w:t>, which offered spaces for people to inject substances inst</w:t>
      </w:r>
      <w:r w:rsidRPr="00CA164B">
        <w:rPr>
          <w:rFonts w:ascii="Gill Sans MT" w:hAnsi="Gill Sans MT"/>
        </w:rPr>
        <w:t>e</w:t>
      </w:r>
      <w:r w:rsidR="00825AE7">
        <w:rPr>
          <w:rFonts w:ascii="Gill Sans MT" w:hAnsi="Gill Sans MT"/>
        </w:rPr>
        <w:t xml:space="preserve">ad of in public spaces, resulting in reductions of </w:t>
      </w:r>
      <w:r w:rsidRPr="00CA164B">
        <w:rPr>
          <w:rFonts w:ascii="Gill Sans MT" w:hAnsi="Gill Sans MT"/>
        </w:rPr>
        <w:t xml:space="preserve">syringes </w:t>
      </w:r>
      <w:r w:rsidR="00825AE7">
        <w:rPr>
          <w:rFonts w:ascii="Gill Sans MT" w:hAnsi="Gill Sans MT"/>
        </w:rPr>
        <w:t>i</w:t>
      </w:r>
      <w:r w:rsidRPr="00CA164B">
        <w:rPr>
          <w:rFonts w:ascii="Gill Sans MT" w:hAnsi="Gill Sans MT"/>
        </w:rPr>
        <w:t>n the street</w:t>
      </w:r>
      <w:r w:rsidR="00825AE7">
        <w:rPr>
          <w:rFonts w:ascii="Gill Sans MT" w:hAnsi="Gill Sans MT"/>
        </w:rPr>
        <w:t>s</w:t>
      </w:r>
      <w:r w:rsidRPr="00CA164B">
        <w:rPr>
          <w:rFonts w:ascii="Gill Sans MT" w:hAnsi="Gill Sans MT"/>
        </w:rPr>
        <w:t>.</w:t>
      </w:r>
      <w:r w:rsidR="00825AE7">
        <w:rPr>
          <w:rFonts w:ascii="Gill Sans MT" w:hAnsi="Gill Sans MT"/>
        </w:rPr>
        <w:t xml:space="preserve"> He added that he would like to see the Commission’s findings emphasize that harm reduction and SCS </w:t>
      </w:r>
      <w:r w:rsidRPr="00CA164B">
        <w:rPr>
          <w:rFonts w:ascii="Gill Sans MT" w:hAnsi="Gill Sans MT"/>
        </w:rPr>
        <w:t>a</w:t>
      </w:r>
      <w:r w:rsidR="00825AE7">
        <w:rPr>
          <w:rFonts w:ascii="Gill Sans MT" w:hAnsi="Gill Sans MT"/>
        </w:rPr>
        <w:t xml:space="preserve">re more than </w:t>
      </w:r>
      <w:r w:rsidRPr="00CA164B">
        <w:rPr>
          <w:rFonts w:ascii="Gill Sans MT" w:hAnsi="Gill Sans MT"/>
        </w:rPr>
        <w:t>one model</w:t>
      </w:r>
      <w:r w:rsidR="00825AE7">
        <w:rPr>
          <w:rFonts w:ascii="Gill Sans MT" w:hAnsi="Gill Sans MT"/>
        </w:rPr>
        <w:t>, and that a central tenet of h</w:t>
      </w:r>
      <w:r w:rsidRPr="00CA164B">
        <w:rPr>
          <w:rFonts w:ascii="Gill Sans MT" w:hAnsi="Gill Sans MT"/>
        </w:rPr>
        <w:t xml:space="preserve">arm reduction is keeping </w:t>
      </w:r>
      <w:r w:rsidR="00825AE7">
        <w:rPr>
          <w:rFonts w:ascii="Gill Sans MT" w:hAnsi="Gill Sans MT"/>
        </w:rPr>
        <w:t>people a</w:t>
      </w:r>
      <w:r w:rsidRPr="00CA164B">
        <w:rPr>
          <w:rFonts w:ascii="Gill Sans MT" w:hAnsi="Gill Sans MT"/>
        </w:rPr>
        <w:t xml:space="preserve">live, </w:t>
      </w:r>
      <w:r w:rsidR="00825AE7">
        <w:rPr>
          <w:rFonts w:ascii="Gill Sans MT" w:hAnsi="Gill Sans MT"/>
        </w:rPr>
        <w:t>r</w:t>
      </w:r>
      <w:r w:rsidRPr="00CA164B">
        <w:rPr>
          <w:rFonts w:ascii="Gill Sans MT" w:hAnsi="Gill Sans MT"/>
        </w:rPr>
        <w:t>e</w:t>
      </w:r>
      <w:r w:rsidR="00825AE7">
        <w:rPr>
          <w:rFonts w:ascii="Gill Sans MT" w:hAnsi="Gill Sans MT"/>
        </w:rPr>
        <w:t>gardl</w:t>
      </w:r>
      <w:r w:rsidRPr="00CA164B">
        <w:rPr>
          <w:rFonts w:ascii="Gill Sans MT" w:hAnsi="Gill Sans MT"/>
        </w:rPr>
        <w:t>e</w:t>
      </w:r>
      <w:r w:rsidR="00825AE7">
        <w:rPr>
          <w:rFonts w:ascii="Gill Sans MT" w:hAnsi="Gill Sans MT"/>
        </w:rPr>
        <w:t xml:space="preserve">ss </w:t>
      </w:r>
      <w:r w:rsidRPr="00CA164B">
        <w:rPr>
          <w:rFonts w:ascii="Gill Sans MT" w:hAnsi="Gill Sans MT"/>
        </w:rPr>
        <w:t>o</w:t>
      </w:r>
      <w:r w:rsidR="00825AE7">
        <w:rPr>
          <w:rFonts w:ascii="Gill Sans MT" w:hAnsi="Gill Sans MT"/>
        </w:rPr>
        <w:t>f</w:t>
      </w:r>
      <w:r w:rsidRPr="00CA164B">
        <w:rPr>
          <w:rFonts w:ascii="Gill Sans MT" w:hAnsi="Gill Sans MT"/>
        </w:rPr>
        <w:t xml:space="preserve"> </w:t>
      </w:r>
      <w:r w:rsidR="00825AE7">
        <w:rPr>
          <w:rFonts w:ascii="Gill Sans MT" w:hAnsi="Gill Sans MT"/>
        </w:rPr>
        <w:t>wh</w:t>
      </w:r>
      <w:r w:rsidRPr="00CA164B">
        <w:rPr>
          <w:rFonts w:ascii="Gill Sans MT" w:hAnsi="Gill Sans MT"/>
        </w:rPr>
        <w:t>e</w:t>
      </w:r>
      <w:r w:rsidR="00825AE7">
        <w:rPr>
          <w:rFonts w:ascii="Gill Sans MT" w:hAnsi="Gill Sans MT"/>
        </w:rPr>
        <w:t>ther the</w:t>
      </w:r>
      <w:r w:rsidRPr="00CA164B">
        <w:rPr>
          <w:rFonts w:ascii="Gill Sans MT" w:hAnsi="Gill Sans MT"/>
        </w:rPr>
        <w:t xml:space="preserve">y choose to </w:t>
      </w:r>
      <w:r w:rsidR="00825AE7">
        <w:rPr>
          <w:rFonts w:ascii="Gill Sans MT" w:hAnsi="Gill Sans MT"/>
        </w:rPr>
        <w:t>enter</w:t>
      </w:r>
      <w:r w:rsidRPr="00CA164B">
        <w:rPr>
          <w:rFonts w:ascii="Gill Sans MT" w:hAnsi="Gill Sans MT"/>
        </w:rPr>
        <w:t xml:space="preserve"> into recovery.</w:t>
      </w:r>
    </w:p>
    <w:p w:rsidR="004464DF" w:rsidRDefault="004464DF" w:rsidP="00CA164B">
      <w:pPr>
        <w:pStyle w:val="NoSpacing"/>
        <w:ind w:left="-360"/>
        <w:rPr>
          <w:rFonts w:ascii="Gill Sans MT" w:hAnsi="Gill Sans MT"/>
        </w:rPr>
      </w:pPr>
    </w:p>
    <w:p w:rsidR="00CA164B" w:rsidRDefault="00825AE7" w:rsidP="00CA164B">
      <w:pPr>
        <w:pStyle w:val="NoSpacing"/>
        <w:ind w:left="-360"/>
        <w:rPr>
          <w:rFonts w:ascii="Gill Sans MT" w:hAnsi="Gill Sans MT"/>
        </w:rPr>
      </w:pPr>
      <w:r>
        <w:rPr>
          <w:rFonts w:ascii="Gill Sans MT" w:hAnsi="Gill Sans MT"/>
        </w:rPr>
        <w:t xml:space="preserve">Dr. </w:t>
      </w:r>
      <w:r w:rsidR="00CA164B" w:rsidRPr="00CA164B">
        <w:rPr>
          <w:rFonts w:ascii="Gill Sans MT" w:hAnsi="Gill Sans MT"/>
        </w:rPr>
        <w:t>R</w:t>
      </w:r>
      <w:r>
        <w:rPr>
          <w:rFonts w:ascii="Gill Sans MT" w:hAnsi="Gill Sans MT"/>
        </w:rPr>
        <w:t xml:space="preserve">oose noted that he supported </w:t>
      </w:r>
      <w:r w:rsidR="00CA164B" w:rsidRPr="00CA164B">
        <w:rPr>
          <w:rFonts w:ascii="Gill Sans MT" w:hAnsi="Gill Sans MT"/>
        </w:rPr>
        <w:t>Sen</w:t>
      </w:r>
      <w:r>
        <w:rPr>
          <w:rFonts w:ascii="Gill Sans MT" w:hAnsi="Gill Sans MT"/>
        </w:rPr>
        <w:t xml:space="preserve">ator </w:t>
      </w:r>
      <w:r w:rsidR="00CA164B" w:rsidRPr="00CA164B">
        <w:rPr>
          <w:rFonts w:ascii="Gill Sans MT" w:hAnsi="Gill Sans MT"/>
        </w:rPr>
        <w:t xml:space="preserve">Friedman’s </w:t>
      </w:r>
      <w:r>
        <w:rPr>
          <w:rFonts w:ascii="Gill Sans MT" w:hAnsi="Gill Sans MT"/>
        </w:rPr>
        <w:t xml:space="preserve">suggestion to </w:t>
      </w:r>
      <w:r w:rsidR="007773B6">
        <w:rPr>
          <w:rFonts w:ascii="Gill Sans MT" w:hAnsi="Gill Sans MT"/>
        </w:rPr>
        <w:t xml:space="preserve">include </w:t>
      </w:r>
      <w:r>
        <w:rPr>
          <w:rFonts w:ascii="Gill Sans MT" w:hAnsi="Gill Sans MT"/>
        </w:rPr>
        <w:t xml:space="preserve">additional information </w:t>
      </w:r>
      <w:r w:rsidRPr="00825AE7">
        <w:rPr>
          <w:rFonts w:ascii="Gill Sans MT" w:hAnsi="Gill Sans MT"/>
        </w:rPr>
        <w:t>o</w:t>
      </w:r>
      <w:r>
        <w:rPr>
          <w:rFonts w:ascii="Gill Sans MT" w:hAnsi="Gill Sans MT"/>
        </w:rPr>
        <w:t>n</w:t>
      </w:r>
      <w:r w:rsidRPr="00825AE7">
        <w:rPr>
          <w:rFonts w:ascii="Gill Sans MT" w:hAnsi="Gill Sans MT"/>
        </w:rPr>
        <w:t xml:space="preserve"> </w:t>
      </w:r>
      <w:r>
        <w:rPr>
          <w:rFonts w:ascii="Gill Sans MT" w:hAnsi="Gill Sans MT"/>
        </w:rPr>
        <w:t xml:space="preserve">substance use disorders in the Commission’s overall findings. He added that </w:t>
      </w:r>
      <w:r w:rsidR="007773B6">
        <w:rPr>
          <w:rFonts w:ascii="Gill Sans MT" w:hAnsi="Gill Sans MT"/>
        </w:rPr>
        <w:t>a salient point heard in the Commission’s meetings was that not a</w:t>
      </w:r>
      <w:r w:rsidR="00CA164B" w:rsidRPr="00CA164B">
        <w:rPr>
          <w:rFonts w:ascii="Gill Sans MT" w:hAnsi="Gill Sans MT"/>
        </w:rPr>
        <w:t>ll people who use drugs are interested in abstinence at all times</w:t>
      </w:r>
      <w:r>
        <w:rPr>
          <w:rFonts w:ascii="Gill Sans MT" w:hAnsi="Gill Sans MT"/>
        </w:rPr>
        <w:t xml:space="preserve">, and </w:t>
      </w:r>
      <w:r w:rsidR="007773B6">
        <w:rPr>
          <w:rFonts w:ascii="Gill Sans MT" w:hAnsi="Gill Sans MT"/>
        </w:rPr>
        <w:t>that he would be interested in the Commission including t</w:t>
      </w:r>
      <w:r w:rsidR="007773B6" w:rsidRPr="007773B6">
        <w:rPr>
          <w:rFonts w:ascii="Gill Sans MT" w:hAnsi="Gill Sans MT"/>
        </w:rPr>
        <w:t xml:space="preserve">he evidence for harm reduction approaches </w:t>
      </w:r>
      <w:r w:rsidR="007773B6">
        <w:rPr>
          <w:rFonts w:ascii="Gill Sans MT" w:hAnsi="Gill Sans MT"/>
        </w:rPr>
        <w:t>and language that harm reduction is a manifestation of valuing and recognizing people’s dignity</w:t>
      </w:r>
      <w:r w:rsidR="00CA164B" w:rsidRPr="00CA164B">
        <w:rPr>
          <w:rFonts w:ascii="Gill Sans MT" w:hAnsi="Gill Sans MT"/>
        </w:rPr>
        <w:t>.</w:t>
      </w:r>
    </w:p>
    <w:p w:rsidR="00825AE7" w:rsidRDefault="00825AE7" w:rsidP="00CA164B">
      <w:pPr>
        <w:pStyle w:val="NoSpacing"/>
        <w:ind w:left="-360"/>
        <w:rPr>
          <w:rFonts w:ascii="Gill Sans MT" w:hAnsi="Gill Sans MT"/>
        </w:rPr>
      </w:pPr>
    </w:p>
    <w:p w:rsidR="007773B6" w:rsidRDefault="00825AE7" w:rsidP="00CA164B">
      <w:pPr>
        <w:pStyle w:val="NoSpacing"/>
        <w:ind w:left="-360"/>
        <w:rPr>
          <w:rFonts w:ascii="Gill Sans MT" w:hAnsi="Gill Sans MT"/>
        </w:rPr>
      </w:pPr>
      <w:r>
        <w:rPr>
          <w:rFonts w:ascii="Gill Sans MT" w:hAnsi="Gill Sans MT"/>
        </w:rPr>
        <w:t xml:space="preserve">Senator Friedman </w:t>
      </w:r>
      <w:r w:rsidR="007773B6">
        <w:rPr>
          <w:rFonts w:ascii="Gill Sans MT" w:hAnsi="Gill Sans MT"/>
        </w:rPr>
        <w:t xml:space="preserve">stated her preference that the Commission’s findings outline the </w:t>
      </w:r>
      <w:r w:rsidR="00CA164B" w:rsidRPr="00CA164B">
        <w:rPr>
          <w:rFonts w:ascii="Gill Sans MT" w:hAnsi="Gill Sans MT"/>
        </w:rPr>
        <w:t>barriers</w:t>
      </w:r>
      <w:r w:rsidR="007773B6">
        <w:rPr>
          <w:rFonts w:ascii="Gill Sans MT" w:hAnsi="Gill Sans MT"/>
        </w:rPr>
        <w:t xml:space="preserve"> to establishing SCS </w:t>
      </w:r>
      <w:r w:rsidR="000329EE">
        <w:rPr>
          <w:rFonts w:ascii="Gill Sans MT" w:hAnsi="Gill Sans MT"/>
        </w:rPr>
        <w:t xml:space="preserve">in Massachusetts, </w:t>
      </w:r>
      <w:r w:rsidR="007773B6">
        <w:rPr>
          <w:rFonts w:ascii="Gill Sans MT" w:hAnsi="Gill Sans MT"/>
        </w:rPr>
        <w:t>a</w:t>
      </w:r>
      <w:r w:rsidR="000329EE">
        <w:rPr>
          <w:rFonts w:ascii="Gill Sans MT" w:hAnsi="Gill Sans MT"/>
        </w:rPr>
        <w:t xml:space="preserve">s well as the </w:t>
      </w:r>
      <w:r w:rsidR="007773B6">
        <w:rPr>
          <w:rFonts w:ascii="Gill Sans MT" w:hAnsi="Gill Sans MT"/>
        </w:rPr>
        <w:t>existing evidence on harm reduction and SCS. She added that the discussion of whether the Commiss</w:t>
      </w:r>
      <w:r w:rsidR="00CA164B" w:rsidRPr="00CA164B">
        <w:rPr>
          <w:rFonts w:ascii="Gill Sans MT" w:hAnsi="Gill Sans MT"/>
        </w:rPr>
        <w:t>ion</w:t>
      </w:r>
      <w:r w:rsidR="007773B6">
        <w:rPr>
          <w:rFonts w:ascii="Gill Sans MT" w:hAnsi="Gill Sans MT"/>
        </w:rPr>
        <w:t xml:space="preserve">’s findings state whether to pilot SCS in Massachusetts should be distinct from whether SCS are a </w:t>
      </w:r>
      <w:r w:rsidR="00CA164B" w:rsidRPr="00CA164B">
        <w:rPr>
          <w:rFonts w:ascii="Gill Sans MT" w:hAnsi="Gill Sans MT"/>
        </w:rPr>
        <w:t>good health care policy</w:t>
      </w:r>
      <w:r w:rsidR="007773B6">
        <w:rPr>
          <w:rFonts w:ascii="Gill Sans MT" w:hAnsi="Gill Sans MT"/>
        </w:rPr>
        <w:t xml:space="preserve"> for the state to pilot.</w:t>
      </w:r>
    </w:p>
    <w:p w:rsidR="007773B6" w:rsidRDefault="007773B6" w:rsidP="00CA164B">
      <w:pPr>
        <w:pStyle w:val="NoSpacing"/>
        <w:ind w:left="-360"/>
        <w:rPr>
          <w:rFonts w:ascii="Gill Sans MT" w:hAnsi="Gill Sans MT"/>
        </w:rPr>
      </w:pPr>
    </w:p>
    <w:p w:rsidR="00CA164B" w:rsidRDefault="00CA164B" w:rsidP="000329EE">
      <w:pPr>
        <w:pStyle w:val="NoSpacing"/>
        <w:ind w:left="-360"/>
        <w:rPr>
          <w:rFonts w:ascii="Gill Sans MT" w:hAnsi="Gill Sans MT"/>
        </w:rPr>
      </w:pPr>
      <w:r w:rsidRPr="00CA164B">
        <w:rPr>
          <w:rFonts w:ascii="Gill Sans MT" w:hAnsi="Gill Sans MT"/>
        </w:rPr>
        <w:t>M</w:t>
      </w:r>
      <w:r w:rsidR="000329EE">
        <w:rPr>
          <w:rFonts w:ascii="Gill Sans MT" w:hAnsi="Gill Sans MT"/>
        </w:rPr>
        <w:t xml:space="preserve">ayor </w:t>
      </w:r>
      <w:r w:rsidRPr="00CA164B">
        <w:rPr>
          <w:rFonts w:ascii="Gill Sans MT" w:hAnsi="Gill Sans MT"/>
        </w:rPr>
        <w:t>M</w:t>
      </w:r>
      <w:r w:rsidR="000329EE">
        <w:rPr>
          <w:rFonts w:ascii="Gill Sans MT" w:hAnsi="Gill Sans MT"/>
        </w:rPr>
        <w:t>cGovern stated that</w:t>
      </w:r>
      <w:r w:rsidRPr="00CA164B">
        <w:rPr>
          <w:rFonts w:ascii="Gill Sans MT" w:hAnsi="Gill Sans MT"/>
        </w:rPr>
        <w:t xml:space="preserve"> </w:t>
      </w:r>
      <w:r w:rsidR="000329EE">
        <w:rPr>
          <w:rFonts w:ascii="Gill Sans MT" w:hAnsi="Gill Sans MT"/>
        </w:rPr>
        <w:t>regardless of the federal position on SCS, if the</w:t>
      </w:r>
      <w:r w:rsidR="00F248BB">
        <w:rPr>
          <w:rFonts w:ascii="Gill Sans MT" w:hAnsi="Gill Sans MT"/>
        </w:rPr>
        <w:t xml:space="preserve"> evidence points to SCS b</w:t>
      </w:r>
      <w:r w:rsidR="000329EE">
        <w:rPr>
          <w:rFonts w:ascii="Gill Sans MT" w:hAnsi="Gill Sans MT"/>
        </w:rPr>
        <w:t>e</w:t>
      </w:r>
      <w:r w:rsidR="00F248BB">
        <w:rPr>
          <w:rFonts w:ascii="Gill Sans MT" w:hAnsi="Gill Sans MT"/>
        </w:rPr>
        <w:t xml:space="preserve">ing and effective tool for harm reduction, </w:t>
      </w:r>
      <w:r w:rsidR="000329EE">
        <w:rPr>
          <w:rFonts w:ascii="Gill Sans MT" w:hAnsi="Gill Sans MT"/>
        </w:rPr>
        <w:t>th</w:t>
      </w:r>
      <w:r w:rsidR="00F248BB">
        <w:rPr>
          <w:rFonts w:ascii="Gill Sans MT" w:hAnsi="Gill Sans MT"/>
        </w:rPr>
        <w:t>e current federal s</w:t>
      </w:r>
      <w:r w:rsidR="000329EE">
        <w:rPr>
          <w:rFonts w:ascii="Gill Sans MT" w:hAnsi="Gill Sans MT"/>
        </w:rPr>
        <w:t>t</w:t>
      </w:r>
      <w:r w:rsidR="00F248BB">
        <w:rPr>
          <w:rFonts w:ascii="Gill Sans MT" w:hAnsi="Gill Sans MT"/>
        </w:rPr>
        <w:t>ance</w:t>
      </w:r>
      <w:r w:rsidR="000329EE">
        <w:rPr>
          <w:rFonts w:ascii="Gill Sans MT" w:hAnsi="Gill Sans MT"/>
        </w:rPr>
        <w:t xml:space="preserve"> is not enough of a b</w:t>
      </w:r>
      <w:r w:rsidRPr="00CA164B">
        <w:rPr>
          <w:rFonts w:ascii="Gill Sans MT" w:hAnsi="Gill Sans MT"/>
        </w:rPr>
        <w:t xml:space="preserve">arrier </w:t>
      </w:r>
      <w:r w:rsidR="00F9766B">
        <w:rPr>
          <w:rFonts w:ascii="Gill Sans MT" w:hAnsi="Gill Sans MT"/>
        </w:rPr>
        <w:t>f</w:t>
      </w:r>
      <w:r w:rsidRPr="00CA164B">
        <w:rPr>
          <w:rFonts w:ascii="Gill Sans MT" w:hAnsi="Gill Sans MT"/>
        </w:rPr>
        <w:t>o</w:t>
      </w:r>
      <w:r w:rsidR="00F9766B">
        <w:rPr>
          <w:rFonts w:ascii="Gill Sans MT" w:hAnsi="Gill Sans MT"/>
        </w:rPr>
        <w:t>r the state</w:t>
      </w:r>
      <w:r w:rsidRPr="00CA164B">
        <w:rPr>
          <w:rFonts w:ascii="Gill Sans MT" w:hAnsi="Gill Sans MT"/>
        </w:rPr>
        <w:t xml:space="preserve"> </w:t>
      </w:r>
      <w:r w:rsidR="00F9766B">
        <w:rPr>
          <w:rFonts w:ascii="Gill Sans MT" w:hAnsi="Gill Sans MT"/>
        </w:rPr>
        <w:t>t</w:t>
      </w:r>
      <w:r w:rsidR="000329EE">
        <w:rPr>
          <w:rFonts w:ascii="Gill Sans MT" w:hAnsi="Gill Sans MT"/>
        </w:rPr>
        <w:t>o</w:t>
      </w:r>
      <w:r w:rsidR="00F9766B">
        <w:rPr>
          <w:rFonts w:ascii="Gill Sans MT" w:hAnsi="Gill Sans MT"/>
        </w:rPr>
        <w:t xml:space="preserve"> not</w:t>
      </w:r>
      <w:r w:rsidR="000329EE">
        <w:rPr>
          <w:rFonts w:ascii="Gill Sans MT" w:hAnsi="Gill Sans MT"/>
        </w:rPr>
        <w:t xml:space="preserve"> </w:t>
      </w:r>
      <w:r w:rsidRPr="00CA164B">
        <w:rPr>
          <w:rFonts w:ascii="Gill Sans MT" w:hAnsi="Gill Sans MT"/>
        </w:rPr>
        <w:t>move forward</w:t>
      </w:r>
      <w:r w:rsidR="00F9766B">
        <w:rPr>
          <w:rFonts w:ascii="Gill Sans MT" w:hAnsi="Gill Sans MT"/>
        </w:rPr>
        <w:t xml:space="preserve"> with SCS as a harm reduction strategy</w:t>
      </w:r>
      <w:r w:rsidRPr="00CA164B">
        <w:rPr>
          <w:rFonts w:ascii="Gill Sans MT" w:hAnsi="Gill Sans MT"/>
        </w:rPr>
        <w:t>.</w:t>
      </w:r>
    </w:p>
    <w:p w:rsidR="000329EE" w:rsidRPr="00CA164B" w:rsidRDefault="000329EE" w:rsidP="000329EE">
      <w:pPr>
        <w:pStyle w:val="NoSpacing"/>
        <w:ind w:left="-360"/>
        <w:rPr>
          <w:rFonts w:ascii="Gill Sans MT" w:hAnsi="Gill Sans MT"/>
        </w:rPr>
      </w:pPr>
    </w:p>
    <w:p w:rsidR="00CA164B" w:rsidRPr="00CA164B" w:rsidRDefault="000329EE" w:rsidP="00CA164B">
      <w:pPr>
        <w:pStyle w:val="NoSpacing"/>
        <w:ind w:left="-360"/>
        <w:rPr>
          <w:rFonts w:ascii="Gill Sans MT" w:hAnsi="Gill Sans MT"/>
        </w:rPr>
      </w:pPr>
      <w:r>
        <w:rPr>
          <w:rFonts w:ascii="Gill Sans MT" w:hAnsi="Gill Sans MT"/>
        </w:rPr>
        <w:t xml:space="preserve">Commissioner </w:t>
      </w:r>
      <w:r w:rsidR="00CA164B" w:rsidRPr="00CA164B">
        <w:rPr>
          <w:rFonts w:ascii="Gill Sans MT" w:hAnsi="Gill Sans MT"/>
        </w:rPr>
        <w:t>C</w:t>
      </w:r>
      <w:r>
        <w:rPr>
          <w:rFonts w:ascii="Gill Sans MT" w:hAnsi="Gill Sans MT"/>
        </w:rPr>
        <w:t>astiel stated h</w:t>
      </w:r>
      <w:r w:rsidR="007A3E90">
        <w:rPr>
          <w:rFonts w:ascii="Gill Sans MT" w:hAnsi="Gill Sans MT"/>
        </w:rPr>
        <w:t xml:space="preserve">er preference that </w:t>
      </w:r>
      <w:r>
        <w:rPr>
          <w:rFonts w:ascii="Gill Sans MT" w:hAnsi="Gill Sans MT"/>
        </w:rPr>
        <w:t xml:space="preserve">SCS </w:t>
      </w:r>
      <w:r w:rsidR="007A3E90">
        <w:rPr>
          <w:rFonts w:ascii="Gill Sans MT" w:hAnsi="Gill Sans MT"/>
        </w:rPr>
        <w:t>be listed in the findings as</w:t>
      </w:r>
      <w:r>
        <w:rPr>
          <w:rFonts w:ascii="Gill Sans MT" w:hAnsi="Gill Sans MT"/>
        </w:rPr>
        <w:t xml:space="preserve"> </w:t>
      </w:r>
      <w:r w:rsidR="007A3E90">
        <w:rPr>
          <w:rFonts w:ascii="Gill Sans MT" w:hAnsi="Gill Sans MT"/>
        </w:rPr>
        <w:t xml:space="preserve">an </w:t>
      </w:r>
      <w:r>
        <w:rPr>
          <w:rFonts w:ascii="Gill Sans MT" w:hAnsi="Gill Sans MT"/>
        </w:rPr>
        <w:t xml:space="preserve">evidence-informed harm reduction </w:t>
      </w:r>
      <w:r w:rsidR="007A3E90">
        <w:rPr>
          <w:rFonts w:ascii="Gill Sans MT" w:hAnsi="Gill Sans MT"/>
        </w:rPr>
        <w:t>model that should be pursued, which Secretary Sudders noted may not be uniformly accepted among the Commission</w:t>
      </w:r>
      <w:r w:rsidR="00CA164B" w:rsidRPr="00CA164B">
        <w:rPr>
          <w:rFonts w:ascii="Gill Sans MT" w:hAnsi="Gill Sans MT"/>
        </w:rPr>
        <w:t>.</w:t>
      </w:r>
    </w:p>
    <w:p w:rsidR="000329EE" w:rsidRDefault="000329EE" w:rsidP="00CA164B">
      <w:pPr>
        <w:pStyle w:val="NoSpacing"/>
        <w:ind w:left="-360"/>
        <w:rPr>
          <w:rFonts w:ascii="Gill Sans MT" w:hAnsi="Gill Sans MT"/>
        </w:rPr>
      </w:pPr>
    </w:p>
    <w:p w:rsidR="007A3E90" w:rsidRDefault="00CA164B" w:rsidP="007A3E90">
      <w:pPr>
        <w:pStyle w:val="NoSpacing"/>
        <w:ind w:left="-360"/>
        <w:rPr>
          <w:rFonts w:ascii="Gill Sans MT" w:hAnsi="Gill Sans MT"/>
        </w:rPr>
      </w:pPr>
      <w:r w:rsidRPr="00CA164B">
        <w:rPr>
          <w:rFonts w:ascii="Gill Sans MT" w:hAnsi="Gill Sans MT"/>
        </w:rPr>
        <w:t>M</w:t>
      </w:r>
      <w:r w:rsidR="007A3E90">
        <w:rPr>
          <w:rFonts w:ascii="Gill Sans MT" w:hAnsi="Gill Sans MT"/>
        </w:rPr>
        <w:t xml:space="preserve">ayor </w:t>
      </w:r>
      <w:r w:rsidRPr="00CA164B">
        <w:rPr>
          <w:rFonts w:ascii="Gill Sans MT" w:hAnsi="Gill Sans MT"/>
        </w:rPr>
        <w:t>M</w:t>
      </w:r>
      <w:r w:rsidR="007A3E90">
        <w:rPr>
          <w:rFonts w:ascii="Gill Sans MT" w:hAnsi="Gill Sans MT"/>
        </w:rPr>
        <w:t xml:space="preserve">cGovern stated his preference that the findings include </w:t>
      </w:r>
      <w:r w:rsidRPr="00CA164B">
        <w:rPr>
          <w:rFonts w:ascii="Gill Sans MT" w:hAnsi="Gill Sans MT"/>
        </w:rPr>
        <w:t>th</w:t>
      </w:r>
      <w:r w:rsidR="007A3E90">
        <w:rPr>
          <w:rFonts w:ascii="Gill Sans MT" w:hAnsi="Gill Sans MT"/>
        </w:rPr>
        <w:t xml:space="preserve">e harm reduction strategies that Massachusetts can implement or expand upon in the short-term. In response, Professor Beletsky highlighted the existing syringe service program in Boston that he suggested could </w:t>
      </w:r>
      <w:r w:rsidRPr="00CA164B">
        <w:rPr>
          <w:rFonts w:ascii="Gill Sans MT" w:hAnsi="Gill Sans MT"/>
        </w:rPr>
        <w:t>s</w:t>
      </w:r>
      <w:r w:rsidR="007A3E90">
        <w:rPr>
          <w:rFonts w:ascii="Gill Sans MT" w:hAnsi="Gill Sans MT"/>
        </w:rPr>
        <w:t>erve as</w:t>
      </w:r>
      <w:r w:rsidRPr="00CA164B">
        <w:rPr>
          <w:rFonts w:ascii="Gill Sans MT" w:hAnsi="Gill Sans MT"/>
        </w:rPr>
        <w:t xml:space="preserve"> </w:t>
      </w:r>
      <w:r w:rsidR="007A3E90">
        <w:rPr>
          <w:rFonts w:ascii="Gill Sans MT" w:hAnsi="Gill Sans MT"/>
        </w:rPr>
        <w:t>the i</w:t>
      </w:r>
      <w:r w:rsidRPr="00CA164B">
        <w:rPr>
          <w:rFonts w:ascii="Gill Sans MT" w:hAnsi="Gill Sans MT"/>
        </w:rPr>
        <w:t xml:space="preserve">nfrastructure </w:t>
      </w:r>
      <w:r w:rsidR="007A3E90">
        <w:rPr>
          <w:rFonts w:ascii="Gill Sans MT" w:hAnsi="Gill Sans MT"/>
        </w:rPr>
        <w:t>for a potential SCS.</w:t>
      </w:r>
    </w:p>
    <w:p w:rsidR="007A3E90" w:rsidRDefault="007A3E90" w:rsidP="007A3E90">
      <w:pPr>
        <w:pStyle w:val="NoSpacing"/>
        <w:ind w:left="-360"/>
        <w:rPr>
          <w:rFonts w:ascii="Gill Sans MT" w:hAnsi="Gill Sans MT"/>
        </w:rPr>
      </w:pPr>
    </w:p>
    <w:p w:rsidR="007A3E90" w:rsidRPr="007A3E90" w:rsidRDefault="007A3E90" w:rsidP="007A3E90">
      <w:pPr>
        <w:pStyle w:val="NoSpacing"/>
        <w:ind w:left="-360"/>
        <w:rPr>
          <w:rFonts w:ascii="Gill Sans MT" w:hAnsi="Gill Sans MT"/>
        </w:rPr>
      </w:pPr>
      <w:r w:rsidRPr="007A3E90">
        <w:rPr>
          <w:rFonts w:ascii="Gill Sans MT" w:hAnsi="Gill Sans MT"/>
        </w:rPr>
        <w:t>At 4:08 pm, Mayor Walsh excused himself from the meeting; Marty Martinez replaced the Mayor at the table.</w:t>
      </w:r>
    </w:p>
    <w:p w:rsidR="007A3E90" w:rsidRDefault="007A3E90" w:rsidP="00CA164B">
      <w:pPr>
        <w:pStyle w:val="NoSpacing"/>
        <w:ind w:left="-360"/>
        <w:rPr>
          <w:rFonts w:ascii="Gill Sans MT" w:hAnsi="Gill Sans MT"/>
        </w:rPr>
      </w:pPr>
    </w:p>
    <w:p w:rsidR="00455479" w:rsidRDefault="007A3E90" w:rsidP="00CA164B">
      <w:pPr>
        <w:pStyle w:val="NoSpacing"/>
        <w:ind w:left="-360"/>
        <w:rPr>
          <w:rFonts w:ascii="Gill Sans MT" w:hAnsi="Gill Sans MT"/>
        </w:rPr>
      </w:pPr>
      <w:r>
        <w:rPr>
          <w:rFonts w:ascii="Gill Sans MT" w:hAnsi="Gill Sans MT"/>
        </w:rPr>
        <w:t>Secretary Sudders requested members’ feedback on the statement in the findings that states that the Commonwealth</w:t>
      </w:r>
      <w:r w:rsidR="00455479">
        <w:rPr>
          <w:rFonts w:ascii="Gill Sans MT" w:hAnsi="Gill Sans MT"/>
        </w:rPr>
        <w:t>,</w:t>
      </w:r>
      <w:r>
        <w:rPr>
          <w:rFonts w:ascii="Gill Sans MT" w:hAnsi="Gill Sans MT"/>
        </w:rPr>
        <w:t xml:space="preserve"> </w:t>
      </w:r>
      <w:r w:rsidR="00455479">
        <w:rPr>
          <w:rFonts w:ascii="Gill Sans MT" w:hAnsi="Gill Sans MT"/>
        </w:rPr>
        <w:t>in partnership with its municipalities, must create a culture of harm reduction. She clarified that while there are 24 syringe service programs in the state, as well as pockets of harm reduction, harm reduction has not yet been embraced by the state.</w:t>
      </w:r>
    </w:p>
    <w:p w:rsidR="00F248BB" w:rsidRDefault="00F248BB" w:rsidP="00CA164B">
      <w:pPr>
        <w:pStyle w:val="NoSpacing"/>
        <w:ind w:left="-360"/>
        <w:rPr>
          <w:rFonts w:ascii="Gill Sans MT" w:hAnsi="Gill Sans MT"/>
        </w:rPr>
      </w:pPr>
    </w:p>
    <w:p w:rsidR="00CA164B" w:rsidRPr="00CA164B" w:rsidRDefault="00844B1D" w:rsidP="00CA164B">
      <w:pPr>
        <w:pStyle w:val="NoSpacing"/>
        <w:ind w:left="-360"/>
        <w:rPr>
          <w:rFonts w:ascii="Gill Sans MT" w:hAnsi="Gill Sans MT"/>
        </w:rPr>
      </w:pPr>
      <w:r>
        <w:rPr>
          <w:rFonts w:ascii="Gill Sans MT" w:hAnsi="Gill Sans MT"/>
        </w:rPr>
        <w:t>Mayor McGovern noted that harm reduction is not well understood by the general public and emphasized the need for a strong education component regarding harm reduction and SCS. In response, M</w:t>
      </w:r>
      <w:r w:rsidR="00455479">
        <w:rPr>
          <w:rFonts w:ascii="Gill Sans MT" w:hAnsi="Gill Sans MT"/>
        </w:rPr>
        <w:t>r. M</w:t>
      </w:r>
      <w:r w:rsidR="00CA164B" w:rsidRPr="00CA164B">
        <w:rPr>
          <w:rFonts w:ascii="Gill Sans MT" w:hAnsi="Gill Sans MT"/>
        </w:rPr>
        <w:t>artinez</w:t>
      </w:r>
      <w:r>
        <w:rPr>
          <w:rFonts w:ascii="Gill Sans MT" w:hAnsi="Gill Sans MT"/>
        </w:rPr>
        <w:t xml:space="preserve"> noted that in addition to the public, some members of the health care comm</w:t>
      </w:r>
      <w:r w:rsidR="00CA164B" w:rsidRPr="00CA164B">
        <w:rPr>
          <w:rFonts w:ascii="Gill Sans MT" w:hAnsi="Gill Sans MT"/>
        </w:rPr>
        <w:t>unity</w:t>
      </w:r>
      <w:r>
        <w:rPr>
          <w:rFonts w:ascii="Gill Sans MT" w:hAnsi="Gill Sans MT"/>
        </w:rPr>
        <w:t xml:space="preserve"> view harm reduction as a </w:t>
      </w:r>
      <w:r w:rsidR="00CA164B" w:rsidRPr="00CA164B">
        <w:rPr>
          <w:rFonts w:ascii="Gill Sans MT" w:hAnsi="Gill Sans MT"/>
        </w:rPr>
        <w:t>foreign concept</w:t>
      </w:r>
      <w:r>
        <w:rPr>
          <w:rFonts w:ascii="Gill Sans MT" w:hAnsi="Gill Sans MT"/>
        </w:rPr>
        <w:t>.</w:t>
      </w:r>
    </w:p>
    <w:p w:rsidR="00844B1D" w:rsidRDefault="00844B1D" w:rsidP="00CA164B">
      <w:pPr>
        <w:pStyle w:val="NoSpacing"/>
        <w:ind w:left="-360"/>
        <w:rPr>
          <w:rFonts w:ascii="Gill Sans MT" w:hAnsi="Gill Sans MT"/>
        </w:rPr>
      </w:pPr>
    </w:p>
    <w:p w:rsidR="00CA164B" w:rsidRDefault="00844B1D" w:rsidP="006161B7">
      <w:pPr>
        <w:pStyle w:val="NoSpacing"/>
        <w:ind w:left="-360"/>
        <w:rPr>
          <w:rFonts w:ascii="Gill Sans MT" w:hAnsi="Gill Sans MT"/>
        </w:rPr>
      </w:pPr>
      <w:r>
        <w:rPr>
          <w:rFonts w:ascii="Gill Sans MT" w:hAnsi="Gill Sans MT"/>
        </w:rPr>
        <w:t xml:space="preserve">Senator </w:t>
      </w:r>
      <w:r w:rsidR="00CA164B" w:rsidRPr="00CA164B">
        <w:rPr>
          <w:rFonts w:ascii="Gill Sans MT" w:hAnsi="Gill Sans MT"/>
        </w:rPr>
        <w:t>F</w:t>
      </w:r>
      <w:r>
        <w:rPr>
          <w:rFonts w:ascii="Gill Sans MT" w:hAnsi="Gill Sans MT"/>
        </w:rPr>
        <w:t xml:space="preserve">riedman stated that </w:t>
      </w:r>
      <w:r w:rsidR="00CA164B" w:rsidRPr="00CA164B">
        <w:rPr>
          <w:rFonts w:ascii="Gill Sans MT" w:hAnsi="Gill Sans MT"/>
        </w:rPr>
        <w:t>pi</w:t>
      </w:r>
      <w:r>
        <w:rPr>
          <w:rFonts w:ascii="Gill Sans MT" w:hAnsi="Gill Sans MT"/>
        </w:rPr>
        <w:t xml:space="preserve">loting </w:t>
      </w:r>
      <w:r w:rsidR="00CA164B" w:rsidRPr="00CA164B">
        <w:rPr>
          <w:rFonts w:ascii="Gill Sans MT" w:hAnsi="Gill Sans MT"/>
        </w:rPr>
        <w:t xml:space="preserve">harm reduction sites across the </w:t>
      </w:r>
      <w:r>
        <w:rPr>
          <w:rFonts w:ascii="Gill Sans MT" w:hAnsi="Gill Sans MT"/>
        </w:rPr>
        <w:t>C</w:t>
      </w:r>
      <w:r w:rsidR="00CA164B" w:rsidRPr="00CA164B">
        <w:rPr>
          <w:rFonts w:ascii="Gill Sans MT" w:hAnsi="Gill Sans MT"/>
        </w:rPr>
        <w:t>ommonwealth</w:t>
      </w:r>
      <w:r w:rsidR="006161B7">
        <w:rPr>
          <w:rFonts w:ascii="Gill Sans MT" w:hAnsi="Gill Sans MT"/>
        </w:rPr>
        <w:t xml:space="preserve"> could be explored to respond to the ongoing opioid </w:t>
      </w:r>
      <w:r w:rsidR="00CA164B" w:rsidRPr="00CA164B">
        <w:rPr>
          <w:rFonts w:ascii="Gill Sans MT" w:hAnsi="Gill Sans MT"/>
        </w:rPr>
        <w:t>crisis</w:t>
      </w:r>
      <w:r w:rsidR="006161B7">
        <w:rPr>
          <w:rFonts w:ascii="Gill Sans MT" w:hAnsi="Gill Sans MT"/>
        </w:rPr>
        <w:t xml:space="preserve"> to test whether SCS work as a harm reduction strategy. In response, Mayor </w:t>
      </w:r>
      <w:r w:rsidR="00CA164B" w:rsidRPr="00CA164B">
        <w:rPr>
          <w:rFonts w:ascii="Gill Sans MT" w:hAnsi="Gill Sans MT"/>
        </w:rPr>
        <w:t>M</w:t>
      </w:r>
      <w:r>
        <w:rPr>
          <w:rFonts w:ascii="Gill Sans MT" w:hAnsi="Gill Sans MT"/>
        </w:rPr>
        <w:t>cGovern note</w:t>
      </w:r>
      <w:r w:rsidR="00CA164B" w:rsidRPr="00CA164B">
        <w:rPr>
          <w:rFonts w:ascii="Gill Sans MT" w:hAnsi="Gill Sans MT"/>
        </w:rPr>
        <w:t xml:space="preserve">d </w:t>
      </w:r>
      <w:r>
        <w:rPr>
          <w:rFonts w:ascii="Gill Sans MT" w:hAnsi="Gill Sans MT"/>
        </w:rPr>
        <w:t xml:space="preserve">that Cambridge </w:t>
      </w:r>
      <w:r w:rsidR="006161B7">
        <w:rPr>
          <w:rFonts w:ascii="Gill Sans MT" w:hAnsi="Gill Sans MT"/>
        </w:rPr>
        <w:t xml:space="preserve">may be interested in pursuing SCS on a limited basis, but that a critical element would be avoiding having the </w:t>
      </w:r>
      <w:r w:rsidR="00CA164B" w:rsidRPr="00CA164B">
        <w:rPr>
          <w:rFonts w:ascii="Gill Sans MT" w:hAnsi="Gill Sans MT"/>
        </w:rPr>
        <w:t xml:space="preserve">responsibility </w:t>
      </w:r>
      <w:r w:rsidR="006161B7">
        <w:rPr>
          <w:rFonts w:ascii="Gill Sans MT" w:hAnsi="Gill Sans MT"/>
        </w:rPr>
        <w:t xml:space="preserve">fall </w:t>
      </w:r>
      <w:r w:rsidR="00CA164B" w:rsidRPr="00CA164B">
        <w:rPr>
          <w:rFonts w:ascii="Gill Sans MT" w:hAnsi="Gill Sans MT"/>
        </w:rPr>
        <w:t xml:space="preserve">on </w:t>
      </w:r>
      <w:r w:rsidR="006161B7">
        <w:rPr>
          <w:rFonts w:ascii="Gill Sans MT" w:hAnsi="Gill Sans MT"/>
        </w:rPr>
        <w:t xml:space="preserve">just </w:t>
      </w:r>
      <w:r w:rsidR="00CA164B" w:rsidRPr="00CA164B">
        <w:rPr>
          <w:rFonts w:ascii="Gill Sans MT" w:hAnsi="Gill Sans MT"/>
        </w:rPr>
        <w:t xml:space="preserve">one community </w:t>
      </w:r>
      <w:r w:rsidR="006161B7">
        <w:rPr>
          <w:rFonts w:ascii="Gill Sans MT" w:hAnsi="Gill Sans MT"/>
        </w:rPr>
        <w:t xml:space="preserve">piloting SCS. </w:t>
      </w:r>
      <w:r>
        <w:rPr>
          <w:rFonts w:ascii="Gill Sans MT" w:hAnsi="Gill Sans MT"/>
        </w:rPr>
        <w:t xml:space="preserve">Mr. </w:t>
      </w:r>
      <w:r w:rsidR="00CA164B" w:rsidRPr="00CA164B">
        <w:rPr>
          <w:rFonts w:ascii="Gill Sans MT" w:hAnsi="Gill Sans MT"/>
        </w:rPr>
        <w:t>L</w:t>
      </w:r>
      <w:r>
        <w:rPr>
          <w:rFonts w:ascii="Gill Sans MT" w:hAnsi="Gill Sans MT"/>
        </w:rPr>
        <w:t xml:space="preserve">angis </w:t>
      </w:r>
      <w:r w:rsidR="006161B7">
        <w:rPr>
          <w:rFonts w:ascii="Gill Sans MT" w:hAnsi="Gill Sans MT"/>
        </w:rPr>
        <w:t>adde</w:t>
      </w:r>
      <w:r>
        <w:rPr>
          <w:rFonts w:ascii="Gill Sans MT" w:hAnsi="Gill Sans MT"/>
        </w:rPr>
        <w:t xml:space="preserve">d that </w:t>
      </w:r>
      <w:r w:rsidR="006161B7">
        <w:rPr>
          <w:rFonts w:ascii="Gill Sans MT" w:hAnsi="Gill Sans MT"/>
        </w:rPr>
        <w:t xml:space="preserve">potential SCS </w:t>
      </w:r>
      <w:r w:rsidR="00EC3AAB">
        <w:rPr>
          <w:rFonts w:ascii="Gill Sans MT" w:hAnsi="Gill Sans MT"/>
        </w:rPr>
        <w:t xml:space="preserve">should </w:t>
      </w:r>
      <w:r w:rsidR="006161B7">
        <w:rPr>
          <w:rFonts w:ascii="Gill Sans MT" w:hAnsi="Gill Sans MT"/>
        </w:rPr>
        <w:t>be established in</w:t>
      </w:r>
      <w:r>
        <w:rPr>
          <w:rFonts w:ascii="Gill Sans MT" w:hAnsi="Gill Sans MT"/>
        </w:rPr>
        <w:t xml:space="preserve"> </w:t>
      </w:r>
      <w:r w:rsidR="00CA164B" w:rsidRPr="00CA164B">
        <w:rPr>
          <w:rFonts w:ascii="Gill Sans MT" w:hAnsi="Gill Sans MT"/>
        </w:rPr>
        <w:t>neighborhoods w</w:t>
      </w:r>
      <w:r w:rsidR="006161B7">
        <w:rPr>
          <w:rFonts w:ascii="Gill Sans MT" w:hAnsi="Gill Sans MT"/>
        </w:rPr>
        <w:t xml:space="preserve">here the opioid crisis is hitting hardest so their impact on the community </w:t>
      </w:r>
      <w:r w:rsidR="00CA164B" w:rsidRPr="00CA164B">
        <w:rPr>
          <w:rFonts w:ascii="Gill Sans MT" w:hAnsi="Gill Sans MT"/>
        </w:rPr>
        <w:t xml:space="preserve">can </w:t>
      </w:r>
      <w:r w:rsidR="006161B7">
        <w:rPr>
          <w:rFonts w:ascii="Gill Sans MT" w:hAnsi="Gill Sans MT"/>
        </w:rPr>
        <w:t xml:space="preserve">be </w:t>
      </w:r>
      <w:r w:rsidR="00CA164B" w:rsidRPr="00CA164B">
        <w:rPr>
          <w:rFonts w:ascii="Gill Sans MT" w:hAnsi="Gill Sans MT"/>
        </w:rPr>
        <w:t>measure</w:t>
      </w:r>
      <w:r w:rsidR="006161B7">
        <w:rPr>
          <w:rFonts w:ascii="Gill Sans MT" w:hAnsi="Gill Sans MT"/>
        </w:rPr>
        <w:t>d.</w:t>
      </w:r>
    </w:p>
    <w:p w:rsidR="006161B7" w:rsidRDefault="006161B7" w:rsidP="006161B7">
      <w:pPr>
        <w:pStyle w:val="NoSpacing"/>
        <w:ind w:left="-360"/>
        <w:rPr>
          <w:rFonts w:ascii="Gill Sans MT" w:hAnsi="Gill Sans MT"/>
        </w:rPr>
      </w:pPr>
    </w:p>
    <w:p w:rsidR="006161B7" w:rsidRPr="00CA164B" w:rsidRDefault="006161B7" w:rsidP="006161B7">
      <w:pPr>
        <w:pStyle w:val="NoSpacing"/>
        <w:ind w:left="-360"/>
        <w:rPr>
          <w:rFonts w:ascii="Gill Sans MT" w:hAnsi="Gill Sans MT"/>
        </w:rPr>
      </w:pPr>
      <w:r>
        <w:rPr>
          <w:rFonts w:ascii="Gill Sans MT" w:hAnsi="Gill Sans MT"/>
        </w:rPr>
        <w:t xml:space="preserve">In reference to the second slide outlining the overall </w:t>
      </w:r>
      <w:r w:rsidR="008E1CE2">
        <w:rPr>
          <w:rFonts w:ascii="Gill Sans MT" w:hAnsi="Gill Sans MT"/>
        </w:rPr>
        <w:t>C</w:t>
      </w:r>
      <w:r>
        <w:rPr>
          <w:rFonts w:ascii="Gill Sans MT" w:hAnsi="Gill Sans MT"/>
        </w:rPr>
        <w:t xml:space="preserve">ommission findings, Ms. Esters requested that the findings include language </w:t>
      </w:r>
      <w:r w:rsidR="00010708">
        <w:rPr>
          <w:rFonts w:ascii="Gill Sans MT" w:hAnsi="Gill Sans MT"/>
        </w:rPr>
        <w:t>indic</w:t>
      </w:r>
      <w:r>
        <w:rPr>
          <w:rFonts w:ascii="Gill Sans MT" w:hAnsi="Gill Sans MT"/>
        </w:rPr>
        <w:t>at</w:t>
      </w:r>
      <w:r w:rsidR="00010708">
        <w:rPr>
          <w:rFonts w:ascii="Gill Sans MT" w:hAnsi="Gill Sans MT"/>
        </w:rPr>
        <w:t>ing</w:t>
      </w:r>
      <w:r>
        <w:rPr>
          <w:rFonts w:ascii="Gill Sans MT" w:hAnsi="Gill Sans MT"/>
        </w:rPr>
        <w:t xml:space="preserve"> that municipal and county entities have passed local initiatives authorizing the opening of SCS, such as Seattle/King County. Secretary Sudders requested that Ms. Esters provide citations from the materials circulated to the Commission.</w:t>
      </w:r>
    </w:p>
    <w:p w:rsidR="006161B7" w:rsidRDefault="006161B7" w:rsidP="00CA164B">
      <w:pPr>
        <w:pStyle w:val="NoSpacing"/>
        <w:ind w:left="-360"/>
        <w:rPr>
          <w:rFonts w:ascii="Gill Sans MT" w:hAnsi="Gill Sans MT"/>
        </w:rPr>
      </w:pPr>
    </w:p>
    <w:p w:rsidR="008E1CE2" w:rsidRDefault="008E1CE2" w:rsidP="00CA164B">
      <w:pPr>
        <w:pStyle w:val="NoSpacing"/>
        <w:ind w:left="-360"/>
        <w:rPr>
          <w:rFonts w:ascii="Gill Sans MT" w:hAnsi="Gill Sans MT"/>
        </w:rPr>
      </w:pPr>
      <w:r>
        <w:rPr>
          <w:rFonts w:ascii="Gill Sans MT" w:hAnsi="Gill Sans MT"/>
        </w:rPr>
        <w:lastRenderedPageBreak/>
        <w:t xml:space="preserve">Senator </w:t>
      </w:r>
      <w:r w:rsidR="00CA164B" w:rsidRPr="00CA164B">
        <w:rPr>
          <w:rFonts w:ascii="Gill Sans MT" w:hAnsi="Gill Sans MT"/>
        </w:rPr>
        <w:t>F</w:t>
      </w:r>
      <w:r>
        <w:rPr>
          <w:rFonts w:ascii="Gill Sans MT" w:hAnsi="Gill Sans MT"/>
        </w:rPr>
        <w:t xml:space="preserve">riedman requested that the findings reflect her written comments on the </w:t>
      </w:r>
      <w:r w:rsidR="00CA164B" w:rsidRPr="00CA164B">
        <w:rPr>
          <w:rFonts w:ascii="Gill Sans MT" w:hAnsi="Gill Sans MT"/>
        </w:rPr>
        <w:t xml:space="preserve">slides </w:t>
      </w:r>
      <w:r>
        <w:rPr>
          <w:rFonts w:ascii="Gill Sans MT" w:hAnsi="Gill Sans MT"/>
        </w:rPr>
        <w:t>outlining the overall Commission’s findings.</w:t>
      </w:r>
    </w:p>
    <w:p w:rsidR="008E1CE2" w:rsidRDefault="008E1CE2" w:rsidP="00CA164B">
      <w:pPr>
        <w:pStyle w:val="NoSpacing"/>
        <w:ind w:left="-360"/>
        <w:rPr>
          <w:rFonts w:ascii="Gill Sans MT" w:hAnsi="Gill Sans MT"/>
        </w:rPr>
      </w:pPr>
    </w:p>
    <w:p w:rsidR="008E1CE2" w:rsidRDefault="008E1CE2" w:rsidP="00CA164B">
      <w:pPr>
        <w:pStyle w:val="NoSpacing"/>
        <w:ind w:left="-360"/>
        <w:rPr>
          <w:rFonts w:ascii="Gill Sans MT" w:hAnsi="Gill Sans MT"/>
        </w:rPr>
      </w:pPr>
      <w:r>
        <w:rPr>
          <w:rFonts w:ascii="Gill Sans MT" w:hAnsi="Gill Sans MT"/>
        </w:rPr>
        <w:t>In response to a question from Professor Beletsky regarding the order of the charges in the draft f</w:t>
      </w:r>
      <w:r w:rsidR="00C3127A">
        <w:rPr>
          <w:rFonts w:ascii="Gill Sans MT" w:hAnsi="Gill Sans MT"/>
        </w:rPr>
        <w:t>indings, S</w:t>
      </w:r>
      <w:r>
        <w:rPr>
          <w:rFonts w:ascii="Gill Sans MT" w:hAnsi="Gill Sans MT"/>
        </w:rPr>
        <w:t xml:space="preserve">ecretary Sudders clarified that </w:t>
      </w:r>
      <w:r w:rsidR="00C3127A">
        <w:rPr>
          <w:rFonts w:ascii="Gill Sans MT" w:hAnsi="Gill Sans MT"/>
        </w:rPr>
        <w:t>t</w:t>
      </w:r>
      <w:r>
        <w:rPr>
          <w:rFonts w:ascii="Gill Sans MT" w:hAnsi="Gill Sans MT"/>
        </w:rPr>
        <w:t>he order of the charges was changed from how it was listed in the legislation</w:t>
      </w:r>
      <w:r w:rsidR="00C3127A">
        <w:rPr>
          <w:rFonts w:ascii="Gill Sans MT" w:hAnsi="Gill Sans MT"/>
        </w:rPr>
        <w:t xml:space="preserve"> </w:t>
      </w:r>
      <w:r w:rsidR="00C3127A" w:rsidRPr="00C3127A">
        <w:rPr>
          <w:rFonts w:ascii="Gill Sans MT" w:hAnsi="Gill Sans MT"/>
        </w:rPr>
        <w:t xml:space="preserve">based on comments received from members of the </w:t>
      </w:r>
      <w:r w:rsidR="00C3127A">
        <w:rPr>
          <w:rFonts w:ascii="Gill Sans MT" w:hAnsi="Gill Sans MT"/>
        </w:rPr>
        <w:t>Commission</w:t>
      </w:r>
      <w:r>
        <w:rPr>
          <w:rFonts w:ascii="Gill Sans MT" w:hAnsi="Gill Sans MT"/>
        </w:rPr>
        <w:t>.</w:t>
      </w:r>
    </w:p>
    <w:p w:rsidR="008E1CE2" w:rsidRDefault="008E1CE2" w:rsidP="00CA164B">
      <w:pPr>
        <w:pStyle w:val="NoSpacing"/>
        <w:ind w:left="-360"/>
        <w:rPr>
          <w:rFonts w:ascii="Gill Sans MT" w:hAnsi="Gill Sans MT"/>
        </w:rPr>
      </w:pPr>
    </w:p>
    <w:p w:rsidR="00C3127A" w:rsidRDefault="00C3127A" w:rsidP="00C3127A">
      <w:pPr>
        <w:pStyle w:val="NoSpacing"/>
        <w:ind w:left="-360"/>
        <w:rPr>
          <w:rFonts w:ascii="Gill Sans MT" w:hAnsi="Gill Sans MT"/>
        </w:rPr>
      </w:pPr>
      <w:r>
        <w:rPr>
          <w:rFonts w:ascii="Gill Sans MT" w:hAnsi="Gill Sans MT"/>
        </w:rPr>
        <w:t xml:space="preserve">Professor Beletsky expressed his opinion that it is feasible that Massachusetts open SCS. </w:t>
      </w:r>
      <w:r w:rsidR="00CA164B" w:rsidRPr="00CA164B">
        <w:rPr>
          <w:rFonts w:ascii="Gill Sans MT" w:hAnsi="Gill Sans MT"/>
        </w:rPr>
        <w:t>Sec</w:t>
      </w:r>
      <w:r>
        <w:rPr>
          <w:rFonts w:ascii="Gill Sans MT" w:hAnsi="Gill Sans MT"/>
        </w:rPr>
        <w:t>retary Sudders clarified that th</w:t>
      </w:r>
      <w:r w:rsidR="00CA164B" w:rsidRPr="00CA164B">
        <w:rPr>
          <w:rFonts w:ascii="Gill Sans MT" w:hAnsi="Gill Sans MT"/>
        </w:rPr>
        <w:t>ere</w:t>
      </w:r>
      <w:r>
        <w:rPr>
          <w:rFonts w:ascii="Gill Sans MT" w:hAnsi="Gill Sans MT"/>
        </w:rPr>
        <w:t xml:space="preserve"> are legal</w:t>
      </w:r>
      <w:r w:rsidR="00CA164B" w:rsidRPr="00CA164B">
        <w:rPr>
          <w:rFonts w:ascii="Gill Sans MT" w:hAnsi="Gill Sans MT"/>
        </w:rPr>
        <w:t>, logistical</w:t>
      </w:r>
      <w:r>
        <w:rPr>
          <w:rFonts w:ascii="Gill Sans MT" w:hAnsi="Gill Sans MT"/>
        </w:rPr>
        <w:t xml:space="preserve">, </w:t>
      </w:r>
      <w:r w:rsidR="00CA164B" w:rsidRPr="00CA164B">
        <w:rPr>
          <w:rFonts w:ascii="Gill Sans MT" w:hAnsi="Gill Sans MT"/>
        </w:rPr>
        <w:t>fiscal</w:t>
      </w:r>
      <w:r>
        <w:rPr>
          <w:rFonts w:ascii="Gill Sans MT" w:hAnsi="Gill Sans MT"/>
        </w:rPr>
        <w:t xml:space="preserve">, and </w:t>
      </w:r>
      <w:r w:rsidR="00CA164B" w:rsidRPr="00CA164B">
        <w:rPr>
          <w:rFonts w:ascii="Gill Sans MT" w:hAnsi="Gill Sans MT"/>
        </w:rPr>
        <w:t>licensing</w:t>
      </w:r>
      <w:r>
        <w:rPr>
          <w:rFonts w:ascii="Gill Sans MT" w:hAnsi="Gill Sans MT"/>
        </w:rPr>
        <w:t xml:space="preserve"> barriers that would need to be listed in the findings.</w:t>
      </w:r>
    </w:p>
    <w:p w:rsidR="00C3127A" w:rsidRDefault="00C3127A" w:rsidP="00C3127A">
      <w:pPr>
        <w:pStyle w:val="NoSpacing"/>
        <w:ind w:left="-360"/>
        <w:rPr>
          <w:rFonts w:ascii="Gill Sans MT" w:hAnsi="Gill Sans MT"/>
        </w:rPr>
      </w:pPr>
    </w:p>
    <w:p w:rsidR="00B54981" w:rsidRDefault="00C3127A" w:rsidP="00B54981">
      <w:pPr>
        <w:pStyle w:val="NoSpacing"/>
        <w:ind w:left="-360"/>
        <w:rPr>
          <w:rFonts w:ascii="Gill Sans MT" w:hAnsi="Gill Sans MT"/>
        </w:rPr>
      </w:pPr>
      <w:r>
        <w:rPr>
          <w:rFonts w:ascii="Gill Sans MT" w:hAnsi="Gill Sans MT"/>
        </w:rPr>
        <w:t xml:space="preserve">Senator </w:t>
      </w:r>
      <w:r w:rsidR="00CA164B" w:rsidRPr="00CA164B">
        <w:rPr>
          <w:rFonts w:ascii="Gill Sans MT" w:hAnsi="Gill Sans MT"/>
        </w:rPr>
        <w:t>F</w:t>
      </w:r>
      <w:r>
        <w:rPr>
          <w:rFonts w:ascii="Gill Sans MT" w:hAnsi="Gill Sans MT"/>
        </w:rPr>
        <w:t>riedman requested that the findings include language drawing a distinction between barriers to opening a SCS that are within the control of the Legislature, such as licensing, versus those that are out of the state’s control, such as the federal stance of SCS.</w:t>
      </w:r>
      <w:r w:rsidR="00B54981">
        <w:rPr>
          <w:rFonts w:ascii="Gill Sans MT" w:hAnsi="Gill Sans MT"/>
        </w:rPr>
        <w:t xml:space="preserve"> She suggested that the findings include language st</w:t>
      </w:r>
      <w:r w:rsidR="00CA164B" w:rsidRPr="00CA164B">
        <w:rPr>
          <w:rFonts w:ascii="Gill Sans MT" w:hAnsi="Gill Sans MT"/>
        </w:rPr>
        <w:t>a</w:t>
      </w:r>
      <w:r w:rsidR="00B54981">
        <w:rPr>
          <w:rFonts w:ascii="Gill Sans MT" w:hAnsi="Gill Sans MT"/>
        </w:rPr>
        <w:t>ting</w:t>
      </w:r>
      <w:r w:rsidR="00CA164B" w:rsidRPr="00CA164B">
        <w:rPr>
          <w:rFonts w:ascii="Gill Sans MT" w:hAnsi="Gill Sans MT"/>
        </w:rPr>
        <w:t xml:space="preserve"> that one of the </w:t>
      </w:r>
      <w:r w:rsidR="00B54981">
        <w:rPr>
          <w:rFonts w:ascii="Gill Sans MT" w:hAnsi="Gill Sans MT"/>
        </w:rPr>
        <w:t xml:space="preserve">requirements for SCS to be piloted in Massachusetts would be the approval of one or more </w:t>
      </w:r>
      <w:r w:rsidR="00CA164B" w:rsidRPr="00CA164B">
        <w:rPr>
          <w:rFonts w:ascii="Gill Sans MT" w:hAnsi="Gill Sans MT"/>
        </w:rPr>
        <w:t>municipalities</w:t>
      </w:r>
      <w:r w:rsidR="00B54981">
        <w:rPr>
          <w:rFonts w:ascii="Gill Sans MT" w:hAnsi="Gill Sans MT"/>
        </w:rPr>
        <w:t xml:space="preserve"> to pilot SCS. Professor Beletsky requested that the findings include language that reflects what barriers are within the scope of the state’s control.</w:t>
      </w:r>
    </w:p>
    <w:p w:rsidR="00B54981" w:rsidRDefault="00B54981" w:rsidP="00CA164B">
      <w:pPr>
        <w:pStyle w:val="NoSpacing"/>
        <w:ind w:left="-360"/>
        <w:rPr>
          <w:rFonts w:ascii="Gill Sans MT" w:hAnsi="Gill Sans MT"/>
        </w:rPr>
      </w:pPr>
    </w:p>
    <w:p w:rsidR="00CA164B" w:rsidRPr="00CA164B" w:rsidRDefault="00204D79" w:rsidP="00B51A59">
      <w:pPr>
        <w:pStyle w:val="NoSpacing"/>
        <w:ind w:left="-360"/>
        <w:rPr>
          <w:rFonts w:ascii="Gill Sans MT" w:hAnsi="Gill Sans MT"/>
        </w:rPr>
      </w:pPr>
      <w:r>
        <w:rPr>
          <w:rFonts w:ascii="Gill Sans MT" w:hAnsi="Gill Sans MT"/>
        </w:rPr>
        <w:t xml:space="preserve">Senator </w:t>
      </w:r>
      <w:r w:rsidR="00CA164B" w:rsidRPr="00CA164B">
        <w:rPr>
          <w:rFonts w:ascii="Gill Sans MT" w:hAnsi="Gill Sans MT"/>
        </w:rPr>
        <w:t>F</w:t>
      </w:r>
      <w:r>
        <w:rPr>
          <w:rFonts w:ascii="Gill Sans MT" w:hAnsi="Gill Sans MT"/>
        </w:rPr>
        <w:t xml:space="preserve">riedman </w:t>
      </w:r>
      <w:r w:rsidR="002E09C2">
        <w:rPr>
          <w:rFonts w:ascii="Gill Sans MT" w:hAnsi="Gill Sans MT"/>
        </w:rPr>
        <w:t xml:space="preserve">stated that </w:t>
      </w:r>
      <w:r>
        <w:rPr>
          <w:rFonts w:ascii="Gill Sans MT" w:hAnsi="Gill Sans MT"/>
        </w:rPr>
        <w:t xml:space="preserve">the </w:t>
      </w:r>
      <w:r w:rsidR="002E09C2">
        <w:rPr>
          <w:rFonts w:ascii="Gill Sans MT" w:hAnsi="Gill Sans MT"/>
        </w:rPr>
        <w:t>findings could include a list of barrier</w:t>
      </w:r>
      <w:r w:rsidR="002E09C2" w:rsidRPr="002E09C2">
        <w:rPr>
          <w:rFonts w:ascii="Gill Sans MT" w:hAnsi="Gill Sans MT"/>
        </w:rPr>
        <w:t>s that must be addressed</w:t>
      </w:r>
      <w:r w:rsidR="002E09C2">
        <w:rPr>
          <w:rFonts w:ascii="Gill Sans MT" w:hAnsi="Gill Sans MT"/>
        </w:rPr>
        <w:t xml:space="preserve"> before SCS could be implemented, such as licensing, siting, federal government stance. In response, </w:t>
      </w:r>
      <w:r w:rsidR="00CA164B" w:rsidRPr="00CA164B">
        <w:rPr>
          <w:rFonts w:ascii="Gill Sans MT" w:hAnsi="Gill Sans MT"/>
        </w:rPr>
        <w:t>M</w:t>
      </w:r>
      <w:r w:rsidR="002E09C2">
        <w:rPr>
          <w:rFonts w:ascii="Gill Sans MT" w:hAnsi="Gill Sans MT"/>
        </w:rPr>
        <w:t>r. M</w:t>
      </w:r>
      <w:r w:rsidR="00CA164B" w:rsidRPr="00CA164B">
        <w:rPr>
          <w:rFonts w:ascii="Gill Sans MT" w:hAnsi="Gill Sans MT"/>
        </w:rPr>
        <w:t>artinez</w:t>
      </w:r>
      <w:r w:rsidR="002E09C2">
        <w:rPr>
          <w:rFonts w:ascii="Gill Sans MT" w:hAnsi="Gill Sans MT"/>
        </w:rPr>
        <w:t xml:space="preserve"> noted that while the findings could list all the barriers for opening the SCS, he would be interested in listing the other harm reduction opportunities that need expansion and attention</w:t>
      </w:r>
      <w:r w:rsidR="00B51A59">
        <w:rPr>
          <w:rFonts w:ascii="Gill Sans MT" w:hAnsi="Gill Sans MT"/>
        </w:rPr>
        <w:t xml:space="preserve">. </w:t>
      </w:r>
      <w:r>
        <w:rPr>
          <w:rFonts w:ascii="Gill Sans MT" w:hAnsi="Gill Sans MT"/>
        </w:rPr>
        <w:t xml:space="preserve">Senator </w:t>
      </w:r>
      <w:r w:rsidR="00CA164B" w:rsidRPr="00CA164B">
        <w:rPr>
          <w:rFonts w:ascii="Gill Sans MT" w:hAnsi="Gill Sans MT"/>
        </w:rPr>
        <w:t>F</w:t>
      </w:r>
      <w:r>
        <w:rPr>
          <w:rFonts w:ascii="Gill Sans MT" w:hAnsi="Gill Sans MT"/>
        </w:rPr>
        <w:t>riedman</w:t>
      </w:r>
      <w:r w:rsidR="002E09C2">
        <w:rPr>
          <w:rFonts w:ascii="Gill Sans MT" w:hAnsi="Gill Sans MT"/>
        </w:rPr>
        <w:t xml:space="preserve"> stated that the</w:t>
      </w:r>
      <w:r w:rsidR="00B51A59">
        <w:rPr>
          <w:rFonts w:ascii="Gill Sans MT" w:hAnsi="Gill Sans MT"/>
        </w:rPr>
        <w:t xml:space="preserve"> Commission’s </w:t>
      </w:r>
      <w:r w:rsidR="002E09C2">
        <w:rPr>
          <w:rFonts w:ascii="Gill Sans MT" w:hAnsi="Gill Sans MT"/>
        </w:rPr>
        <w:t xml:space="preserve">findings should be </w:t>
      </w:r>
      <w:r w:rsidR="00CA164B" w:rsidRPr="00CA164B">
        <w:rPr>
          <w:rFonts w:ascii="Gill Sans MT" w:hAnsi="Gill Sans MT"/>
        </w:rPr>
        <w:t>high level</w:t>
      </w:r>
      <w:r w:rsidR="00FF03D4">
        <w:rPr>
          <w:rFonts w:ascii="Gill Sans MT" w:hAnsi="Gill Sans MT"/>
        </w:rPr>
        <w:t xml:space="preserve"> and highlight the complexity of the evidence on SCS</w:t>
      </w:r>
      <w:r w:rsidR="00CA164B" w:rsidRPr="00CA164B">
        <w:rPr>
          <w:rFonts w:ascii="Gill Sans MT" w:hAnsi="Gill Sans MT"/>
        </w:rPr>
        <w:t xml:space="preserve">, but </w:t>
      </w:r>
      <w:r w:rsidR="00B51A59">
        <w:rPr>
          <w:rFonts w:ascii="Gill Sans MT" w:hAnsi="Gill Sans MT"/>
        </w:rPr>
        <w:t xml:space="preserve">that </w:t>
      </w:r>
      <w:r w:rsidR="002E09C2">
        <w:rPr>
          <w:rFonts w:ascii="Gill Sans MT" w:hAnsi="Gill Sans MT"/>
        </w:rPr>
        <w:t xml:space="preserve">it is </w:t>
      </w:r>
      <w:r w:rsidR="00CA164B" w:rsidRPr="00CA164B">
        <w:rPr>
          <w:rFonts w:ascii="Gill Sans MT" w:hAnsi="Gill Sans MT"/>
        </w:rPr>
        <w:t>up to the</w:t>
      </w:r>
      <w:r w:rsidR="002E09C2">
        <w:rPr>
          <w:rFonts w:ascii="Gill Sans MT" w:hAnsi="Gill Sans MT"/>
        </w:rPr>
        <w:t xml:space="preserve"> L</w:t>
      </w:r>
      <w:r w:rsidR="00CA164B" w:rsidRPr="00CA164B">
        <w:rPr>
          <w:rFonts w:ascii="Gill Sans MT" w:hAnsi="Gill Sans MT"/>
        </w:rPr>
        <w:t>eg</w:t>
      </w:r>
      <w:r w:rsidR="002E09C2">
        <w:rPr>
          <w:rFonts w:ascii="Gill Sans MT" w:hAnsi="Gill Sans MT"/>
        </w:rPr>
        <w:t>islature to decide if</w:t>
      </w:r>
      <w:r w:rsidR="00CA164B" w:rsidRPr="00CA164B">
        <w:rPr>
          <w:rFonts w:ascii="Gill Sans MT" w:hAnsi="Gill Sans MT"/>
        </w:rPr>
        <w:t xml:space="preserve"> they want to move ahead with pilot</w:t>
      </w:r>
      <w:r w:rsidR="00B51A59">
        <w:rPr>
          <w:rFonts w:ascii="Gill Sans MT" w:hAnsi="Gill Sans MT"/>
        </w:rPr>
        <w:t>ing</w:t>
      </w:r>
      <w:r w:rsidR="002E09C2">
        <w:rPr>
          <w:rFonts w:ascii="Gill Sans MT" w:hAnsi="Gill Sans MT"/>
        </w:rPr>
        <w:t xml:space="preserve"> SCS</w:t>
      </w:r>
      <w:r w:rsidR="00B51A59">
        <w:rPr>
          <w:rFonts w:ascii="Gill Sans MT" w:hAnsi="Gill Sans MT"/>
        </w:rPr>
        <w:t xml:space="preserve"> in Massachusetts</w:t>
      </w:r>
      <w:r w:rsidR="002E09C2">
        <w:rPr>
          <w:rFonts w:ascii="Gill Sans MT" w:hAnsi="Gill Sans MT"/>
        </w:rPr>
        <w:t>.</w:t>
      </w:r>
    </w:p>
    <w:p w:rsidR="00204D79" w:rsidRDefault="00204D79" w:rsidP="00CA164B">
      <w:pPr>
        <w:pStyle w:val="NoSpacing"/>
        <w:ind w:left="-360"/>
        <w:rPr>
          <w:rFonts w:ascii="Gill Sans MT" w:hAnsi="Gill Sans MT"/>
        </w:rPr>
      </w:pPr>
    </w:p>
    <w:p w:rsidR="00FF03D4" w:rsidRPr="00FF03D4" w:rsidRDefault="00204D79" w:rsidP="00FF03D4">
      <w:pPr>
        <w:pStyle w:val="NoSpacing"/>
        <w:ind w:left="-360"/>
        <w:rPr>
          <w:rFonts w:ascii="Gill Sans MT" w:hAnsi="Gill Sans MT"/>
        </w:rPr>
      </w:pPr>
      <w:r>
        <w:rPr>
          <w:rFonts w:ascii="Gill Sans MT" w:hAnsi="Gill Sans MT"/>
        </w:rPr>
        <w:t xml:space="preserve">Ms. </w:t>
      </w:r>
      <w:r w:rsidR="00CA164B" w:rsidRPr="00CA164B">
        <w:rPr>
          <w:rFonts w:ascii="Gill Sans MT" w:hAnsi="Gill Sans MT"/>
        </w:rPr>
        <w:t>E</w:t>
      </w:r>
      <w:r>
        <w:rPr>
          <w:rFonts w:ascii="Gill Sans MT" w:hAnsi="Gill Sans MT"/>
        </w:rPr>
        <w:t xml:space="preserve">sters </w:t>
      </w:r>
      <w:r w:rsidR="00B51A59">
        <w:rPr>
          <w:rFonts w:ascii="Gill Sans MT" w:hAnsi="Gill Sans MT"/>
        </w:rPr>
        <w:t xml:space="preserve">stated that </w:t>
      </w:r>
      <w:r w:rsidR="00FF03D4">
        <w:rPr>
          <w:rFonts w:ascii="Gill Sans MT" w:hAnsi="Gill Sans MT"/>
        </w:rPr>
        <w:t>th</w:t>
      </w:r>
      <w:r w:rsidR="00CA164B" w:rsidRPr="00CA164B">
        <w:rPr>
          <w:rFonts w:ascii="Gill Sans MT" w:hAnsi="Gill Sans MT"/>
        </w:rPr>
        <w:t xml:space="preserve">e details </w:t>
      </w:r>
      <w:r w:rsidR="00FF03D4">
        <w:rPr>
          <w:rFonts w:ascii="Gill Sans MT" w:hAnsi="Gill Sans MT"/>
        </w:rPr>
        <w:t>in the Commission’s findings about</w:t>
      </w:r>
      <w:r w:rsidR="00CA164B" w:rsidRPr="00CA164B">
        <w:rPr>
          <w:rFonts w:ascii="Gill Sans MT" w:hAnsi="Gill Sans MT"/>
        </w:rPr>
        <w:t xml:space="preserve"> what licensing is required</w:t>
      </w:r>
      <w:r w:rsidR="00FF03D4">
        <w:rPr>
          <w:rFonts w:ascii="Gill Sans MT" w:hAnsi="Gill Sans MT"/>
        </w:rPr>
        <w:t xml:space="preserve"> </w:t>
      </w:r>
      <w:r w:rsidR="00CA164B" w:rsidRPr="00CA164B">
        <w:rPr>
          <w:rFonts w:ascii="Gill Sans MT" w:hAnsi="Gill Sans MT"/>
        </w:rPr>
        <w:t>may not need to be included</w:t>
      </w:r>
      <w:r w:rsidR="00FF03D4">
        <w:rPr>
          <w:rFonts w:ascii="Gill Sans MT" w:hAnsi="Gill Sans MT"/>
        </w:rPr>
        <w:t xml:space="preserve"> and stated her preference that the findings note </w:t>
      </w:r>
      <w:r w:rsidR="00CA164B" w:rsidRPr="00CA164B">
        <w:rPr>
          <w:rFonts w:ascii="Gill Sans MT" w:hAnsi="Gill Sans MT"/>
        </w:rPr>
        <w:t xml:space="preserve">that </w:t>
      </w:r>
      <w:r w:rsidR="00FF03D4">
        <w:rPr>
          <w:rFonts w:ascii="Gill Sans MT" w:hAnsi="Gill Sans MT"/>
        </w:rPr>
        <w:t xml:space="preserve">SCS need </w:t>
      </w:r>
      <w:r w:rsidR="003D01F0">
        <w:rPr>
          <w:rFonts w:ascii="Gill Sans MT" w:hAnsi="Gill Sans MT"/>
        </w:rPr>
        <w:t xml:space="preserve">not </w:t>
      </w:r>
      <w:r w:rsidR="00FF03D4">
        <w:rPr>
          <w:rFonts w:ascii="Gill Sans MT" w:hAnsi="Gill Sans MT"/>
        </w:rPr>
        <w:t>to b</w:t>
      </w:r>
      <w:r w:rsidR="00CA164B" w:rsidRPr="00CA164B">
        <w:rPr>
          <w:rFonts w:ascii="Gill Sans MT" w:hAnsi="Gill Sans MT"/>
        </w:rPr>
        <w:t>e</w:t>
      </w:r>
      <w:r w:rsidR="00FF03D4">
        <w:rPr>
          <w:rFonts w:ascii="Gill Sans MT" w:hAnsi="Gill Sans MT"/>
        </w:rPr>
        <w:t xml:space="preserve"> supporte</w:t>
      </w:r>
      <w:r w:rsidR="00CA164B" w:rsidRPr="00CA164B">
        <w:rPr>
          <w:rFonts w:ascii="Gill Sans MT" w:hAnsi="Gill Sans MT"/>
        </w:rPr>
        <w:t xml:space="preserve">d </w:t>
      </w:r>
      <w:r w:rsidR="00FF03D4">
        <w:rPr>
          <w:rFonts w:ascii="Gill Sans MT" w:hAnsi="Gill Sans MT"/>
        </w:rPr>
        <w:t>by</w:t>
      </w:r>
      <w:r w:rsidR="00CA164B" w:rsidRPr="00CA164B">
        <w:rPr>
          <w:rFonts w:ascii="Gill Sans MT" w:hAnsi="Gill Sans MT"/>
        </w:rPr>
        <w:t xml:space="preserve"> licensed staff</w:t>
      </w:r>
      <w:r w:rsidR="00FF03D4">
        <w:rPr>
          <w:rFonts w:ascii="Gill Sans MT" w:hAnsi="Gill Sans MT"/>
        </w:rPr>
        <w:t>, and t</w:t>
      </w:r>
      <w:r w:rsidR="00FF03D4" w:rsidRPr="00FF03D4">
        <w:rPr>
          <w:rFonts w:ascii="Gill Sans MT" w:hAnsi="Gill Sans MT"/>
        </w:rPr>
        <w:t>h</w:t>
      </w:r>
      <w:r w:rsidR="00FF03D4">
        <w:rPr>
          <w:rFonts w:ascii="Gill Sans MT" w:hAnsi="Gill Sans MT"/>
        </w:rPr>
        <w:t>e details of how the facilities a</w:t>
      </w:r>
      <w:r w:rsidR="00FF03D4" w:rsidRPr="00FF03D4">
        <w:rPr>
          <w:rFonts w:ascii="Gill Sans MT" w:hAnsi="Gill Sans MT"/>
        </w:rPr>
        <w:t>re run</w:t>
      </w:r>
      <w:r w:rsidR="00FF03D4">
        <w:rPr>
          <w:rFonts w:ascii="Gill Sans MT" w:hAnsi="Gill Sans MT"/>
        </w:rPr>
        <w:t>,</w:t>
      </w:r>
      <w:r w:rsidR="00FF03D4" w:rsidRPr="00FF03D4">
        <w:rPr>
          <w:rFonts w:ascii="Gill Sans MT" w:hAnsi="Gill Sans MT"/>
        </w:rPr>
        <w:t xml:space="preserve"> owned</w:t>
      </w:r>
      <w:r w:rsidR="00FF03D4">
        <w:rPr>
          <w:rFonts w:ascii="Gill Sans MT" w:hAnsi="Gill Sans MT"/>
        </w:rPr>
        <w:t>,</w:t>
      </w:r>
      <w:r w:rsidR="00FF03D4" w:rsidRPr="00FF03D4">
        <w:rPr>
          <w:rFonts w:ascii="Gill Sans MT" w:hAnsi="Gill Sans MT"/>
        </w:rPr>
        <w:t xml:space="preserve"> and operated can be taken up at a later date</w:t>
      </w:r>
      <w:r w:rsidR="00FF03D4">
        <w:rPr>
          <w:rFonts w:ascii="Gill Sans MT" w:hAnsi="Gill Sans MT"/>
        </w:rPr>
        <w:t xml:space="preserve"> by the Legislature.</w:t>
      </w:r>
    </w:p>
    <w:p w:rsidR="00B51A59" w:rsidRDefault="00B51A59" w:rsidP="00CA164B">
      <w:pPr>
        <w:pStyle w:val="NoSpacing"/>
        <w:ind w:left="-360"/>
        <w:rPr>
          <w:rFonts w:ascii="Gill Sans MT" w:hAnsi="Gill Sans MT"/>
        </w:rPr>
      </w:pPr>
    </w:p>
    <w:p w:rsidR="00937955" w:rsidRDefault="00CA164B" w:rsidP="00CA164B">
      <w:pPr>
        <w:pStyle w:val="NoSpacing"/>
        <w:ind w:left="-360"/>
        <w:rPr>
          <w:rFonts w:ascii="Gill Sans MT" w:hAnsi="Gill Sans MT"/>
        </w:rPr>
      </w:pPr>
      <w:r w:rsidRPr="00CA164B">
        <w:rPr>
          <w:rFonts w:ascii="Gill Sans MT" w:hAnsi="Gill Sans MT"/>
        </w:rPr>
        <w:t>Sec</w:t>
      </w:r>
      <w:r w:rsidR="00B51A59">
        <w:rPr>
          <w:rFonts w:ascii="Gill Sans MT" w:hAnsi="Gill Sans MT"/>
        </w:rPr>
        <w:t>retary Sudders</w:t>
      </w:r>
      <w:r w:rsidR="00FF03D4">
        <w:rPr>
          <w:rFonts w:ascii="Gill Sans MT" w:hAnsi="Gill Sans MT"/>
        </w:rPr>
        <w:t xml:space="preserve"> asked Commission members if they would support the findings stating that </w:t>
      </w:r>
      <w:r w:rsidRPr="00CA164B">
        <w:rPr>
          <w:rFonts w:ascii="Gill Sans MT" w:hAnsi="Gill Sans MT"/>
        </w:rPr>
        <w:t>SCS are a tool of harm reduction</w:t>
      </w:r>
      <w:r w:rsidR="00FF03D4">
        <w:rPr>
          <w:rFonts w:ascii="Gill Sans MT" w:hAnsi="Gill Sans MT"/>
        </w:rPr>
        <w:t>, they e</w:t>
      </w:r>
      <w:r w:rsidRPr="00CA164B">
        <w:rPr>
          <w:rFonts w:ascii="Gill Sans MT" w:hAnsi="Gill Sans MT"/>
        </w:rPr>
        <w:t>xist</w:t>
      </w:r>
      <w:r w:rsidR="00FF03D4">
        <w:rPr>
          <w:rFonts w:ascii="Gill Sans MT" w:hAnsi="Gill Sans MT"/>
        </w:rPr>
        <w:t xml:space="preserve"> </w:t>
      </w:r>
      <w:r w:rsidRPr="00CA164B">
        <w:rPr>
          <w:rFonts w:ascii="Gill Sans MT" w:hAnsi="Gill Sans MT"/>
        </w:rPr>
        <w:t xml:space="preserve">in 11 countries and 66 sites, </w:t>
      </w:r>
      <w:r w:rsidR="00FF03D4">
        <w:rPr>
          <w:rFonts w:ascii="Gill Sans MT" w:hAnsi="Gill Sans MT"/>
        </w:rPr>
        <w:t>that the state</w:t>
      </w:r>
      <w:r w:rsidRPr="00CA164B">
        <w:rPr>
          <w:rFonts w:ascii="Gill Sans MT" w:hAnsi="Gill Sans MT"/>
        </w:rPr>
        <w:t xml:space="preserve"> need</w:t>
      </w:r>
      <w:r w:rsidR="00FF03D4">
        <w:rPr>
          <w:rFonts w:ascii="Gill Sans MT" w:hAnsi="Gill Sans MT"/>
        </w:rPr>
        <w:t>s</w:t>
      </w:r>
      <w:r w:rsidRPr="00CA164B">
        <w:rPr>
          <w:rFonts w:ascii="Gill Sans MT" w:hAnsi="Gill Sans MT"/>
        </w:rPr>
        <w:t xml:space="preserve"> to create a culture of harm reduction across the </w:t>
      </w:r>
      <w:r w:rsidR="00FF03D4">
        <w:rPr>
          <w:rFonts w:ascii="Gill Sans MT" w:hAnsi="Gill Sans MT"/>
        </w:rPr>
        <w:t>Commonwealth,</w:t>
      </w:r>
      <w:r w:rsidRPr="00CA164B">
        <w:rPr>
          <w:rFonts w:ascii="Gill Sans MT" w:hAnsi="Gill Sans MT"/>
        </w:rPr>
        <w:t xml:space="preserve"> </w:t>
      </w:r>
      <w:r w:rsidR="00FF03D4">
        <w:rPr>
          <w:rFonts w:ascii="Gill Sans MT" w:hAnsi="Gill Sans MT"/>
        </w:rPr>
        <w:t xml:space="preserve">and </w:t>
      </w:r>
      <w:r w:rsidRPr="00CA164B">
        <w:rPr>
          <w:rFonts w:ascii="Gill Sans MT" w:hAnsi="Gill Sans MT"/>
        </w:rPr>
        <w:t xml:space="preserve">if implemented, more pilot </w:t>
      </w:r>
      <w:r w:rsidR="00937955">
        <w:rPr>
          <w:rFonts w:ascii="Gill Sans MT" w:hAnsi="Gill Sans MT"/>
        </w:rPr>
        <w:t xml:space="preserve">SCS </w:t>
      </w:r>
      <w:r w:rsidRPr="00CA164B">
        <w:rPr>
          <w:rFonts w:ascii="Gill Sans MT" w:hAnsi="Gill Sans MT"/>
        </w:rPr>
        <w:t>needs to be studied</w:t>
      </w:r>
      <w:r w:rsidR="00937955">
        <w:rPr>
          <w:rFonts w:ascii="Gill Sans MT" w:hAnsi="Gill Sans MT"/>
        </w:rPr>
        <w:t xml:space="preserve">. In response, Senator Friedman noted that the findings could include language that the Commission recommends </w:t>
      </w:r>
      <w:r w:rsidRPr="00CA164B">
        <w:rPr>
          <w:rFonts w:ascii="Gill Sans MT" w:hAnsi="Gill Sans MT"/>
        </w:rPr>
        <w:t>more</w:t>
      </w:r>
      <w:r w:rsidR="00937955">
        <w:rPr>
          <w:rFonts w:ascii="Gill Sans MT" w:hAnsi="Gill Sans MT"/>
        </w:rPr>
        <w:t xml:space="preserve"> than one pilot SCS be established.</w:t>
      </w:r>
    </w:p>
    <w:p w:rsidR="00CA164B" w:rsidRPr="00CA164B" w:rsidRDefault="00CA164B" w:rsidP="00CA164B">
      <w:pPr>
        <w:pStyle w:val="NoSpacing"/>
        <w:ind w:left="-360"/>
        <w:rPr>
          <w:rFonts w:ascii="Gill Sans MT" w:hAnsi="Gill Sans MT"/>
        </w:rPr>
      </w:pPr>
    </w:p>
    <w:p w:rsidR="00CA164B" w:rsidRPr="00CA164B" w:rsidRDefault="00CA164B" w:rsidP="00CA164B">
      <w:pPr>
        <w:pStyle w:val="NoSpacing"/>
        <w:ind w:left="-360"/>
        <w:rPr>
          <w:rFonts w:ascii="Gill Sans MT" w:hAnsi="Gill Sans MT"/>
        </w:rPr>
      </w:pPr>
      <w:r w:rsidRPr="00CA164B">
        <w:rPr>
          <w:rFonts w:ascii="Gill Sans MT" w:hAnsi="Gill Sans MT"/>
        </w:rPr>
        <w:t>Sec</w:t>
      </w:r>
      <w:r w:rsidR="00937955">
        <w:rPr>
          <w:rFonts w:ascii="Gill Sans MT" w:hAnsi="Gill Sans MT"/>
        </w:rPr>
        <w:t xml:space="preserve">retary Sudders explained that her staff </w:t>
      </w:r>
      <w:r w:rsidRPr="00CA164B">
        <w:rPr>
          <w:rFonts w:ascii="Gill Sans MT" w:hAnsi="Gill Sans MT"/>
        </w:rPr>
        <w:t>will</w:t>
      </w:r>
      <w:r w:rsidR="00937955">
        <w:rPr>
          <w:rFonts w:ascii="Gill Sans MT" w:hAnsi="Gill Sans MT"/>
        </w:rPr>
        <w:t xml:space="preserve"> synthesize the Commission’s discussion</w:t>
      </w:r>
      <w:r w:rsidR="00A45E2C">
        <w:rPr>
          <w:rFonts w:ascii="Gill Sans MT" w:hAnsi="Gill Sans MT"/>
        </w:rPr>
        <w:t xml:space="preserve"> and</w:t>
      </w:r>
      <w:r w:rsidR="00937955">
        <w:rPr>
          <w:rFonts w:ascii="Gill Sans MT" w:hAnsi="Gill Sans MT"/>
        </w:rPr>
        <w:t xml:space="preserve"> </w:t>
      </w:r>
      <w:r w:rsidRPr="00CA164B">
        <w:rPr>
          <w:rFonts w:ascii="Gill Sans MT" w:hAnsi="Gill Sans MT"/>
        </w:rPr>
        <w:t xml:space="preserve">send </w:t>
      </w:r>
      <w:r w:rsidR="00937955">
        <w:rPr>
          <w:rFonts w:ascii="Gill Sans MT" w:hAnsi="Gill Sans MT"/>
        </w:rPr>
        <w:t>an updated draft to Commission members</w:t>
      </w:r>
      <w:r w:rsidR="00A45E2C">
        <w:rPr>
          <w:rFonts w:ascii="Gill Sans MT" w:hAnsi="Gill Sans MT"/>
        </w:rPr>
        <w:t>.</w:t>
      </w:r>
    </w:p>
    <w:p w:rsidR="00937955" w:rsidRDefault="00937955" w:rsidP="00CA164B">
      <w:pPr>
        <w:pStyle w:val="NoSpacing"/>
        <w:ind w:left="-360"/>
        <w:rPr>
          <w:rFonts w:ascii="Gill Sans MT" w:hAnsi="Gill Sans MT"/>
        </w:rPr>
      </w:pPr>
    </w:p>
    <w:p w:rsidR="00CA164B" w:rsidRPr="00CA164B" w:rsidRDefault="00937955" w:rsidP="00CA164B">
      <w:pPr>
        <w:pStyle w:val="NoSpacing"/>
        <w:ind w:left="-360"/>
        <w:rPr>
          <w:rFonts w:ascii="Gill Sans MT" w:hAnsi="Gill Sans MT"/>
        </w:rPr>
      </w:pPr>
      <w:r>
        <w:rPr>
          <w:rFonts w:ascii="Gill Sans MT" w:hAnsi="Gill Sans MT"/>
        </w:rPr>
        <w:t xml:space="preserve">In response to a question from </w:t>
      </w:r>
      <w:r w:rsidR="00CA164B" w:rsidRPr="00CA164B">
        <w:rPr>
          <w:rFonts w:ascii="Gill Sans MT" w:hAnsi="Gill Sans MT"/>
        </w:rPr>
        <w:t>M</w:t>
      </w:r>
      <w:r>
        <w:rPr>
          <w:rFonts w:ascii="Gill Sans MT" w:hAnsi="Gill Sans MT"/>
        </w:rPr>
        <w:t xml:space="preserve">ayor </w:t>
      </w:r>
      <w:r w:rsidR="00CA164B" w:rsidRPr="00CA164B">
        <w:rPr>
          <w:rFonts w:ascii="Gill Sans MT" w:hAnsi="Gill Sans MT"/>
        </w:rPr>
        <w:t>M</w:t>
      </w:r>
      <w:r>
        <w:rPr>
          <w:rFonts w:ascii="Gill Sans MT" w:hAnsi="Gill Sans MT"/>
        </w:rPr>
        <w:t xml:space="preserve">cGovern about </w:t>
      </w:r>
      <w:r w:rsidR="000B414C">
        <w:rPr>
          <w:rFonts w:ascii="Gill Sans MT" w:hAnsi="Gill Sans MT"/>
        </w:rPr>
        <w:t>w</w:t>
      </w:r>
      <w:r>
        <w:rPr>
          <w:rFonts w:ascii="Gill Sans MT" w:hAnsi="Gill Sans MT"/>
        </w:rPr>
        <w:t>h</w:t>
      </w:r>
      <w:r w:rsidR="000B414C">
        <w:rPr>
          <w:rFonts w:ascii="Gill Sans MT" w:hAnsi="Gill Sans MT"/>
        </w:rPr>
        <w:t>ether the Commission’s findings should be referred to as r</w:t>
      </w:r>
      <w:r>
        <w:rPr>
          <w:rFonts w:ascii="Gill Sans MT" w:hAnsi="Gill Sans MT"/>
        </w:rPr>
        <w:t>ecommendations, Secretary Sudders clarified that the</w:t>
      </w:r>
      <w:r w:rsidR="000B414C">
        <w:rPr>
          <w:rFonts w:ascii="Gill Sans MT" w:hAnsi="Gill Sans MT"/>
        </w:rPr>
        <w:t xml:space="preserve">y are the </w:t>
      </w:r>
      <w:r>
        <w:rPr>
          <w:rFonts w:ascii="Gill Sans MT" w:hAnsi="Gill Sans MT"/>
        </w:rPr>
        <w:t>Commission’s findings.</w:t>
      </w:r>
    </w:p>
    <w:p w:rsidR="00937955" w:rsidRPr="00CA164B" w:rsidRDefault="00937955" w:rsidP="00CA164B">
      <w:pPr>
        <w:pStyle w:val="NoSpacing"/>
        <w:ind w:left="-360"/>
        <w:rPr>
          <w:rFonts w:ascii="Gill Sans MT" w:hAnsi="Gill Sans MT"/>
        </w:rPr>
      </w:pPr>
    </w:p>
    <w:p w:rsidR="000B414C" w:rsidRPr="000B414C" w:rsidRDefault="00CA164B" w:rsidP="000B414C">
      <w:pPr>
        <w:pStyle w:val="NoSpacing"/>
        <w:ind w:left="-360"/>
        <w:rPr>
          <w:rFonts w:ascii="Gill Sans MT" w:hAnsi="Gill Sans MT"/>
        </w:rPr>
      </w:pPr>
      <w:r w:rsidRPr="00CA164B">
        <w:rPr>
          <w:rFonts w:ascii="Gill Sans MT" w:hAnsi="Gill Sans MT"/>
        </w:rPr>
        <w:t>M</w:t>
      </w:r>
      <w:r w:rsidR="00937955">
        <w:rPr>
          <w:rFonts w:ascii="Gill Sans MT" w:hAnsi="Gill Sans MT"/>
        </w:rPr>
        <w:t xml:space="preserve">ayor </w:t>
      </w:r>
      <w:r w:rsidRPr="00CA164B">
        <w:rPr>
          <w:rFonts w:ascii="Gill Sans MT" w:hAnsi="Gill Sans MT"/>
        </w:rPr>
        <w:t>M</w:t>
      </w:r>
      <w:r w:rsidR="000B414C">
        <w:rPr>
          <w:rFonts w:ascii="Gill Sans MT" w:hAnsi="Gill Sans MT"/>
        </w:rPr>
        <w:t xml:space="preserve">cGovern stated that on the slide outlining the Commission’s findings for charge 5 and 6, the language that the data is </w:t>
      </w:r>
      <w:r w:rsidRPr="00CA164B">
        <w:rPr>
          <w:rFonts w:ascii="Gill Sans MT" w:hAnsi="Gill Sans MT"/>
        </w:rPr>
        <w:t xml:space="preserve">variable </w:t>
      </w:r>
      <w:r w:rsidR="000B414C">
        <w:rPr>
          <w:rFonts w:ascii="Gill Sans MT" w:hAnsi="Gill Sans MT"/>
        </w:rPr>
        <w:t xml:space="preserve">as to whether safe injection facilities </w:t>
      </w:r>
      <w:r w:rsidRPr="00CA164B">
        <w:rPr>
          <w:rFonts w:ascii="Gill Sans MT" w:hAnsi="Gill Sans MT"/>
        </w:rPr>
        <w:t>provide entry into treatment</w:t>
      </w:r>
      <w:r w:rsidR="000B414C">
        <w:rPr>
          <w:rFonts w:ascii="Gill Sans MT" w:hAnsi="Gill Sans MT"/>
        </w:rPr>
        <w:t xml:space="preserve"> should be removed</w:t>
      </w:r>
      <w:r w:rsidR="00FE53D9">
        <w:rPr>
          <w:rFonts w:ascii="Gill Sans MT" w:hAnsi="Gill Sans MT"/>
        </w:rPr>
        <w:t>, which the Secretary confirmed</w:t>
      </w:r>
      <w:r w:rsidR="00D521CF">
        <w:rPr>
          <w:rFonts w:ascii="Gill Sans MT" w:hAnsi="Gill Sans MT"/>
        </w:rPr>
        <w:t xml:space="preserve">. </w:t>
      </w:r>
      <w:r w:rsidR="00D521CF" w:rsidRPr="00D521CF">
        <w:rPr>
          <w:rFonts w:ascii="Gill Sans MT" w:hAnsi="Gill Sans MT"/>
        </w:rPr>
        <w:t>Mr. Langis added that treatment is not a goal, but it is often an outcome of SCS</w:t>
      </w:r>
      <w:r w:rsidR="00D521CF">
        <w:rPr>
          <w:rFonts w:ascii="Gill Sans MT" w:hAnsi="Gill Sans MT"/>
        </w:rPr>
        <w:t xml:space="preserve">, which </w:t>
      </w:r>
      <w:r w:rsidR="00D521CF" w:rsidRPr="00D521CF">
        <w:rPr>
          <w:rFonts w:ascii="Gill Sans MT" w:hAnsi="Gill Sans MT"/>
        </w:rPr>
        <w:t xml:space="preserve">Mr. Martinez </w:t>
      </w:r>
      <w:r w:rsidR="00D521CF">
        <w:rPr>
          <w:rFonts w:ascii="Gill Sans MT" w:hAnsi="Gill Sans MT"/>
        </w:rPr>
        <w:t>echoed, adding</w:t>
      </w:r>
      <w:r w:rsidR="00D521CF" w:rsidRPr="00D521CF">
        <w:rPr>
          <w:rFonts w:ascii="Gill Sans MT" w:hAnsi="Gill Sans MT"/>
        </w:rPr>
        <w:t xml:space="preserve"> </w:t>
      </w:r>
      <w:r w:rsidR="00D521CF">
        <w:rPr>
          <w:rFonts w:ascii="Gill Sans MT" w:hAnsi="Gill Sans MT"/>
        </w:rPr>
        <w:t>t</w:t>
      </w:r>
      <w:r w:rsidR="00D521CF" w:rsidRPr="00D521CF">
        <w:rPr>
          <w:rFonts w:ascii="Gill Sans MT" w:hAnsi="Gill Sans MT"/>
        </w:rPr>
        <w:t>h</w:t>
      </w:r>
      <w:r w:rsidR="00D521CF">
        <w:rPr>
          <w:rFonts w:ascii="Gill Sans MT" w:hAnsi="Gill Sans MT"/>
        </w:rPr>
        <w:t>at during his visi</w:t>
      </w:r>
      <w:r w:rsidR="00D521CF" w:rsidRPr="00D521CF">
        <w:rPr>
          <w:rFonts w:ascii="Gill Sans MT" w:hAnsi="Gill Sans MT"/>
        </w:rPr>
        <w:t>t</w:t>
      </w:r>
      <w:r w:rsidR="00D521CF">
        <w:rPr>
          <w:rFonts w:ascii="Gill Sans MT" w:hAnsi="Gill Sans MT"/>
        </w:rPr>
        <w:t xml:space="preserve">s to Canadian </w:t>
      </w:r>
      <w:r w:rsidR="00D521CF" w:rsidRPr="00D521CF">
        <w:rPr>
          <w:rFonts w:ascii="Gill Sans MT" w:hAnsi="Gill Sans MT"/>
        </w:rPr>
        <w:t>f</w:t>
      </w:r>
      <w:r w:rsidR="00D521CF">
        <w:rPr>
          <w:rFonts w:ascii="Gill Sans MT" w:hAnsi="Gill Sans MT"/>
        </w:rPr>
        <w:t>ac</w:t>
      </w:r>
      <w:r w:rsidR="00D521CF" w:rsidRPr="00D521CF">
        <w:rPr>
          <w:rFonts w:ascii="Gill Sans MT" w:hAnsi="Gill Sans MT"/>
        </w:rPr>
        <w:t>i</w:t>
      </w:r>
      <w:r w:rsidR="00D521CF">
        <w:rPr>
          <w:rFonts w:ascii="Gill Sans MT" w:hAnsi="Gill Sans MT"/>
        </w:rPr>
        <w:t>lities, staff emphasized that while SCS may b</w:t>
      </w:r>
      <w:r w:rsidR="00D521CF" w:rsidRPr="00D521CF">
        <w:rPr>
          <w:rFonts w:ascii="Gill Sans MT" w:hAnsi="Gill Sans MT"/>
        </w:rPr>
        <w:t>e an access point</w:t>
      </w:r>
      <w:r w:rsidR="00D521CF">
        <w:rPr>
          <w:rFonts w:ascii="Gill Sans MT" w:hAnsi="Gill Sans MT"/>
        </w:rPr>
        <w:t xml:space="preserve"> to treatment</w:t>
      </w:r>
      <w:r w:rsidR="00D521CF" w:rsidRPr="00D521CF">
        <w:rPr>
          <w:rFonts w:ascii="Gill Sans MT" w:hAnsi="Gill Sans MT"/>
        </w:rPr>
        <w:t>, it</w:t>
      </w:r>
      <w:r w:rsidR="00D521CF">
        <w:rPr>
          <w:rFonts w:ascii="Gill Sans MT" w:hAnsi="Gill Sans MT"/>
        </w:rPr>
        <w:t xml:space="preserve"> i</w:t>
      </w:r>
      <w:r w:rsidR="00D521CF" w:rsidRPr="00D521CF">
        <w:rPr>
          <w:rFonts w:ascii="Gill Sans MT" w:hAnsi="Gill Sans MT"/>
        </w:rPr>
        <w:t>s not their primary goal.</w:t>
      </w:r>
    </w:p>
    <w:p w:rsidR="000B414C" w:rsidRDefault="000B414C" w:rsidP="00CA164B">
      <w:pPr>
        <w:pStyle w:val="NoSpacing"/>
        <w:ind w:left="-360"/>
        <w:rPr>
          <w:rFonts w:ascii="Gill Sans MT" w:hAnsi="Gill Sans MT"/>
        </w:rPr>
      </w:pPr>
    </w:p>
    <w:p w:rsidR="00CA164B" w:rsidRPr="00CA164B" w:rsidRDefault="000B414C" w:rsidP="00CA164B">
      <w:pPr>
        <w:pStyle w:val="NoSpacing"/>
        <w:ind w:left="-360"/>
        <w:rPr>
          <w:rFonts w:ascii="Gill Sans MT" w:hAnsi="Gill Sans MT"/>
        </w:rPr>
      </w:pPr>
      <w:r>
        <w:rPr>
          <w:rFonts w:ascii="Gill Sans MT" w:hAnsi="Gill Sans MT"/>
        </w:rPr>
        <w:lastRenderedPageBreak/>
        <w:t xml:space="preserve">In response to Ms. </w:t>
      </w:r>
      <w:proofErr w:type="spellStart"/>
      <w:r>
        <w:rPr>
          <w:rFonts w:ascii="Gill Sans MT" w:hAnsi="Gill Sans MT"/>
        </w:rPr>
        <w:t>Esters’s</w:t>
      </w:r>
      <w:proofErr w:type="spellEnd"/>
      <w:r>
        <w:rPr>
          <w:rFonts w:ascii="Gill Sans MT" w:hAnsi="Gill Sans MT"/>
        </w:rPr>
        <w:t xml:space="preserve"> request that a list of research on SCS and two </w:t>
      </w:r>
      <w:r w:rsidR="00CA164B" w:rsidRPr="00CA164B">
        <w:rPr>
          <w:rFonts w:ascii="Gill Sans MT" w:hAnsi="Gill Sans MT"/>
        </w:rPr>
        <w:t>quotes</w:t>
      </w:r>
      <w:r>
        <w:rPr>
          <w:rFonts w:ascii="Gill Sans MT" w:hAnsi="Gill Sans MT"/>
        </w:rPr>
        <w:t xml:space="preserve"> from researchers be included in the findings, </w:t>
      </w:r>
      <w:r w:rsidR="00CA164B" w:rsidRPr="00CA164B">
        <w:rPr>
          <w:rFonts w:ascii="Gill Sans MT" w:hAnsi="Gill Sans MT"/>
        </w:rPr>
        <w:t>Sec</w:t>
      </w:r>
      <w:r>
        <w:rPr>
          <w:rFonts w:ascii="Gill Sans MT" w:hAnsi="Gill Sans MT"/>
        </w:rPr>
        <w:t>retary Sudders explained that the information was not part of the resources that were reviewed by the Commission.</w:t>
      </w:r>
    </w:p>
    <w:p w:rsidR="00D521CF" w:rsidRDefault="00D521CF" w:rsidP="00CA164B">
      <w:pPr>
        <w:pStyle w:val="NoSpacing"/>
        <w:ind w:left="-360"/>
        <w:rPr>
          <w:rFonts w:ascii="Gill Sans MT" w:hAnsi="Gill Sans MT"/>
        </w:rPr>
      </w:pPr>
    </w:p>
    <w:p w:rsidR="00D521CF" w:rsidRDefault="00D521CF" w:rsidP="00CA164B">
      <w:pPr>
        <w:pStyle w:val="NoSpacing"/>
        <w:ind w:left="-360"/>
        <w:rPr>
          <w:rFonts w:ascii="Gill Sans MT" w:hAnsi="Gill Sans MT"/>
        </w:rPr>
      </w:pPr>
      <w:r>
        <w:rPr>
          <w:rFonts w:ascii="Gill Sans MT" w:hAnsi="Gill Sans MT"/>
        </w:rPr>
        <w:t xml:space="preserve">In reference to the content on the slide outlining the Commission’s findings on charges 8 and 9, </w:t>
      </w:r>
      <w:r w:rsidRPr="00D521CF">
        <w:rPr>
          <w:rFonts w:ascii="Gill Sans MT" w:hAnsi="Gill Sans MT"/>
        </w:rPr>
        <w:t xml:space="preserve">Professor Beletsky </w:t>
      </w:r>
      <w:r w:rsidR="00887F2C">
        <w:rPr>
          <w:rFonts w:ascii="Gill Sans MT" w:hAnsi="Gill Sans MT"/>
        </w:rPr>
        <w:t>reque</w:t>
      </w:r>
      <w:r w:rsidRPr="00D521CF">
        <w:rPr>
          <w:rFonts w:ascii="Gill Sans MT" w:hAnsi="Gill Sans MT"/>
        </w:rPr>
        <w:t>st</w:t>
      </w:r>
      <w:r w:rsidR="00887F2C">
        <w:rPr>
          <w:rFonts w:ascii="Gill Sans MT" w:hAnsi="Gill Sans MT"/>
        </w:rPr>
        <w:t>e</w:t>
      </w:r>
      <w:r w:rsidRPr="00D521CF">
        <w:rPr>
          <w:rFonts w:ascii="Gill Sans MT" w:hAnsi="Gill Sans MT"/>
        </w:rPr>
        <w:t xml:space="preserve">d </w:t>
      </w:r>
      <w:r>
        <w:rPr>
          <w:rFonts w:ascii="Gill Sans MT" w:hAnsi="Gill Sans MT"/>
        </w:rPr>
        <w:t>th</w:t>
      </w:r>
      <w:r w:rsidRPr="00D521CF">
        <w:rPr>
          <w:rFonts w:ascii="Gill Sans MT" w:hAnsi="Gill Sans MT"/>
        </w:rPr>
        <w:t>a</w:t>
      </w:r>
      <w:r>
        <w:rPr>
          <w:rFonts w:ascii="Gill Sans MT" w:hAnsi="Gill Sans MT"/>
        </w:rPr>
        <w:t xml:space="preserve">t </w:t>
      </w:r>
      <w:r w:rsidR="00887F2C" w:rsidRPr="00887F2C">
        <w:rPr>
          <w:rFonts w:ascii="Gill Sans MT" w:hAnsi="Gill Sans MT"/>
        </w:rPr>
        <w:t xml:space="preserve">language </w:t>
      </w:r>
      <w:r w:rsidR="00887F2C">
        <w:rPr>
          <w:rFonts w:ascii="Gill Sans MT" w:hAnsi="Gill Sans MT"/>
        </w:rPr>
        <w:t xml:space="preserve">be added </w:t>
      </w:r>
      <w:r w:rsidR="00887F2C" w:rsidRPr="00887F2C">
        <w:rPr>
          <w:rFonts w:ascii="Gill Sans MT" w:hAnsi="Gill Sans MT"/>
        </w:rPr>
        <w:t>s</w:t>
      </w:r>
      <w:r w:rsidR="00887F2C">
        <w:rPr>
          <w:rFonts w:ascii="Gill Sans MT" w:hAnsi="Gill Sans MT"/>
        </w:rPr>
        <w:t>tating that cannabis has moved forward despite similar federal opposition. He added that he disagreed with the language stating that offsite personal injury or property damage may leave sites vulnerable to tort law, which was included in David Solet’s presentation from the Commission’s December 17, 2018 meeting.</w:t>
      </w:r>
    </w:p>
    <w:p w:rsidR="00D521CF" w:rsidRDefault="00D521CF" w:rsidP="00CA164B">
      <w:pPr>
        <w:pStyle w:val="NoSpacing"/>
        <w:ind w:left="-360"/>
        <w:rPr>
          <w:rFonts w:ascii="Gill Sans MT" w:hAnsi="Gill Sans MT"/>
        </w:rPr>
      </w:pPr>
    </w:p>
    <w:p w:rsidR="00887F2C" w:rsidRDefault="00887F2C" w:rsidP="00887F2C">
      <w:pPr>
        <w:pStyle w:val="NoSpacing"/>
        <w:ind w:left="-360"/>
        <w:rPr>
          <w:rFonts w:ascii="Gill Sans MT" w:hAnsi="Gill Sans MT"/>
        </w:rPr>
      </w:pPr>
      <w:r>
        <w:rPr>
          <w:rFonts w:ascii="Gill Sans MT" w:hAnsi="Gill Sans MT"/>
        </w:rPr>
        <w:t xml:space="preserve">In response to a question from </w:t>
      </w:r>
      <w:r w:rsidR="00CA164B" w:rsidRPr="00CA164B">
        <w:rPr>
          <w:rFonts w:ascii="Gill Sans MT" w:hAnsi="Gill Sans MT"/>
        </w:rPr>
        <w:t>Sec</w:t>
      </w:r>
      <w:r>
        <w:rPr>
          <w:rFonts w:ascii="Gill Sans MT" w:hAnsi="Gill Sans MT"/>
        </w:rPr>
        <w:t xml:space="preserve">retary </w:t>
      </w:r>
      <w:r w:rsidR="004F67FC">
        <w:rPr>
          <w:rFonts w:ascii="Gill Sans MT" w:hAnsi="Gill Sans MT"/>
        </w:rPr>
        <w:t xml:space="preserve">Sudders </w:t>
      </w:r>
      <w:r>
        <w:rPr>
          <w:rFonts w:ascii="Gill Sans MT" w:hAnsi="Gill Sans MT"/>
        </w:rPr>
        <w:t xml:space="preserve">clarifying whether the Commission’s findings </w:t>
      </w:r>
      <w:r w:rsidR="00EC33AD">
        <w:rPr>
          <w:rFonts w:ascii="Gill Sans MT" w:hAnsi="Gill Sans MT"/>
        </w:rPr>
        <w:t xml:space="preserve">should </w:t>
      </w:r>
      <w:r>
        <w:rPr>
          <w:rFonts w:ascii="Gill Sans MT" w:hAnsi="Gill Sans MT"/>
        </w:rPr>
        <w:t>not address th</w:t>
      </w:r>
      <w:r w:rsidR="00CA164B" w:rsidRPr="00CA164B">
        <w:rPr>
          <w:rFonts w:ascii="Gill Sans MT" w:hAnsi="Gill Sans MT"/>
        </w:rPr>
        <w:t xml:space="preserve">e </w:t>
      </w:r>
      <w:r>
        <w:rPr>
          <w:rFonts w:ascii="Gill Sans MT" w:hAnsi="Gill Sans MT"/>
        </w:rPr>
        <w:t xml:space="preserve">question of </w:t>
      </w:r>
      <w:r w:rsidR="00CA164B" w:rsidRPr="00CA164B">
        <w:rPr>
          <w:rFonts w:ascii="Gill Sans MT" w:hAnsi="Gill Sans MT"/>
        </w:rPr>
        <w:t>feasibility</w:t>
      </w:r>
      <w:r>
        <w:rPr>
          <w:rFonts w:ascii="Gill Sans MT" w:hAnsi="Gill Sans MT"/>
        </w:rPr>
        <w:t xml:space="preserve">, Senator </w:t>
      </w:r>
      <w:r w:rsidR="004F67FC">
        <w:rPr>
          <w:rFonts w:ascii="Gill Sans MT" w:hAnsi="Gill Sans MT"/>
        </w:rPr>
        <w:t>F</w:t>
      </w:r>
      <w:r>
        <w:rPr>
          <w:rFonts w:ascii="Gill Sans MT" w:hAnsi="Gill Sans MT"/>
        </w:rPr>
        <w:t xml:space="preserve">riedman noted that she </w:t>
      </w:r>
      <w:r w:rsidR="004F67FC">
        <w:rPr>
          <w:rFonts w:ascii="Gill Sans MT" w:hAnsi="Gill Sans MT"/>
        </w:rPr>
        <w:t>agrees with not addressing it.</w:t>
      </w:r>
    </w:p>
    <w:p w:rsidR="00CA164B" w:rsidRPr="00CA164B" w:rsidRDefault="00CA164B" w:rsidP="00887F2C">
      <w:pPr>
        <w:pStyle w:val="NoSpacing"/>
        <w:ind w:left="-360"/>
        <w:rPr>
          <w:rFonts w:ascii="Gill Sans MT" w:hAnsi="Gill Sans MT"/>
        </w:rPr>
      </w:pPr>
      <w:r w:rsidRPr="00CA164B">
        <w:rPr>
          <w:rFonts w:ascii="Gill Sans MT" w:hAnsi="Gill Sans MT"/>
        </w:rPr>
        <w:t xml:space="preserve"> </w:t>
      </w:r>
    </w:p>
    <w:p w:rsidR="00CA164B" w:rsidRDefault="004F67FC" w:rsidP="000B414C">
      <w:pPr>
        <w:pStyle w:val="NoSpacing"/>
        <w:ind w:left="-360"/>
        <w:rPr>
          <w:rFonts w:ascii="Gill Sans MT" w:hAnsi="Gill Sans MT"/>
        </w:rPr>
      </w:pPr>
      <w:r>
        <w:rPr>
          <w:rFonts w:ascii="Gill Sans MT" w:hAnsi="Gill Sans MT"/>
        </w:rPr>
        <w:t>Secretary Sudders thanked members for their comments and noted tha</w:t>
      </w:r>
      <w:r w:rsidR="00CA164B" w:rsidRPr="00CA164B">
        <w:rPr>
          <w:rFonts w:ascii="Gill Sans MT" w:hAnsi="Gill Sans MT"/>
        </w:rPr>
        <w:t>t</w:t>
      </w:r>
      <w:r>
        <w:rPr>
          <w:rFonts w:ascii="Gill Sans MT" w:hAnsi="Gill Sans MT"/>
        </w:rPr>
        <w:t xml:space="preserve"> her staff will be circulat</w:t>
      </w:r>
      <w:r w:rsidR="00CA164B" w:rsidRPr="00CA164B">
        <w:rPr>
          <w:rFonts w:ascii="Gill Sans MT" w:hAnsi="Gill Sans MT"/>
        </w:rPr>
        <w:t>i</w:t>
      </w:r>
      <w:r>
        <w:rPr>
          <w:rFonts w:ascii="Gill Sans MT" w:hAnsi="Gill Sans MT"/>
        </w:rPr>
        <w:t>ng an updated draft</w:t>
      </w:r>
      <w:r w:rsidR="00CA164B" w:rsidRPr="00CA164B">
        <w:rPr>
          <w:rFonts w:ascii="Gill Sans MT" w:hAnsi="Gill Sans MT"/>
        </w:rPr>
        <w:t>.</w:t>
      </w:r>
    </w:p>
    <w:p w:rsidR="00CA164B" w:rsidRDefault="00CA164B" w:rsidP="00FE0B89">
      <w:pPr>
        <w:pStyle w:val="NoSpacing"/>
        <w:ind w:left="-360"/>
        <w:rPr>
          <w:rFonts w:ascii="Gill Sans MT" w:hAnsi="Gill Sans MT"/>
        </w:rPr>
      </w:pPr>
    </w:p>
    <w:p w:rsidR="00CA164B" w:rsidRDefault="00242942" w:rsidP="00FE0B89">
      <w:pPr>
        <w:pStyle w:val="NoSpacing"/>
        <w:ind w:left="-360"/>
        <w:rPr>
          <w:rFonts w:ascii="Gill Sans MT" w:hAnsi="Gill Sans MT"/>
        </w:rPr>
      </w:pPr>
      <w:r>
        <w:rPr>
          <w:rFonts w:ascii="Gill Sans MT" w:hAnsi="Gill Sans MT"/>
        </w:rPr>
        <w:t>Ms. Esters noted that she will not be able to attend the Commission’s next meeting, but will be able to participate remotely.</w:t>
      </w:r>
    </w:p>
    <w:p w:rsidR="005C1353" w:rsidRDefault="005C1353" w:rsidP="00FE0B89">
      <w:pPr>
        <w:pStyle w:val="NoSpacing"/>
        <w:ind w:left="-360"/>
        <w:rPr>
          <w:rFonts w:ascii="Gill Sans MT" w:hAnsi="Gill Sans MT"/>
        </w:rPr>
      </w:pPr>
    </w:p>
    <w:p w:rsidR="004F67FC" w:rsidRPr="004F67FC" w:rsidRDefault="00FE0B89" w:rsidP="004F67FC">
      <w:pPr>
        <w:pStyle w:val="NoSpacing"/>
        <w:ind w:left="-360"/>
        <w:rPr>
          <w:rFonts w:ascii="Gill Sans MT" w:hAnsi="Gill Sans MT"/>
        </w:rPr>
      </w:pPr>
      <w:r w:rsidRPr="005A784D">
        <w:rPr>
          <w:rFonts w:ascii="Gill Sans MT" w:hAnsi="Gill Sans MT"/>
          <w:b/>
          <w:u w:val="single"/>
        </w:rPr>
        <w:t>Vote</w:t>
      </w:r>
      <w:r w:rsidR="004F67FC">
        <w:rPr>
          <w:rFonts w:ascii="Gill Sans MT" w:hAnsi="Gill Sans MT"/>
          <w:b/>
          <w:u w:val="single"/>
        </w:rPr>
        <w:t xml:space="preserve"> 2 to adjourn the meeting</w:t>
      </w:r>
      <w:r w:rsidRPr="005A784D">
        <w:rPr>
          <w:rFonts w:ascii="Gill Sans MT" w:hAnsi="Gill Sans MT"/>
          <w:b/>
          <w:u w:val="single"/>
        </w:rPr>
        <w:t>:</w:t>
      </w:r>
      <w:r w:rsidRPr="005A784D">
        <w:rPr>
          <w:rFonts w:ascii="Gill Sans MT" w:hAnsi="Gill Sans MT"/>
        </w:rPr>
        <w:t xml:space="preserve"> Secretary Sudders </w:t>
      </w:r>
      <w:r w:rsidR="006250BD" w:rsidRPr="005A784D">
        <w:rPr>
          <w:rFonts w:ascii="Gill Sans MT" w:hAnsi="Gill Sans MT"/>
        </w:rPr>
        <w:t>request</w:t>
      </w:r>
      <w:r w:rsidRPr="005A784D">
        <w:rPr>
          <w:rFonts w:ascii="Gill Sans MT" w:hAnsi="Gill Sans MT"/>
        </w:rPr>
        <w:t xml:space="preserve">ed a </w:t>
      </w:r>
      <w:r w:rsidR="006250BD" w:rsidRPr="005A784D">
        <w:rPr>
          <w:rFonts w:ascii="Gill Sans MT" w:hAnsi="Gill Sans MT"/>
        </w:rPr>
        <w:t>m</w:t>
      </w:r>
      <w:r w:rsidRPr="005A784D">
        <w:rPr>
          <w:rFonts w:ascii="Gill Sans MT" w:hAnsi="Gill Sans MT"/>
        </w:rPr>
        <w:t>ot</w:t>
      </w:r>
      <w:r w:rsidR="006250BD" w:rsidRPr="005A784D">
        <w:rPr>
          <w:rFonts w:ascii="Gill Sans MT" w:hAnsi="Gill Sans MT"/>
        </w:rPr>
        <w:t xml:space="preserve">ion </w:t>
      </w:r>
      <w:r w:rsidRPr="005A784D">
        <w:rPr>
          <w:rFonts w:ascii="Gill Sans MT" w:hAnsi="Gill Sans MT"/>
        </w:rPr>
        <w:t>to adjourn</w:t>
      </w:r>
      <w:r w:rsidR="006250BD" w:rsidRPr="005A784D">
        <w:rPr>
          <w:rFonts w:ascii="Gill Sans MT" w:hAnsi="Gill Sans MT"/>
        </w:rPr>
        <w:t xml:space="preserve">. Senator </w:t>
      </w:r>
      <w:r w:rsidR="00293D40">
        <w:rPr>
          <w:rFonts w:ascii="Gill Sans MT" w:hAnsi="Gill Sans MT"/>
        </w:rPr>
        <w:t xml:space="preserve">Friedman </w:t>
      </w:r>
      <w:r w:rsidR="006250BD" w:rsidRPr="005A784D">
        <w:rPr>
          <w:rFonts w:ascii="Gill Sans MT" w:hAnsi="Gill Sans MT"/>
        </w:rPr>
        <w:t>moved to adjourn the meeting</w:t>
      </w:r>
      <w:r w:rsidRPr="005A784D">
        <w:rPr>
          <w:rFonts w:ascii="Gill Sans MT" w:hAnsi="Gill Sans MT"/>
        </w:rPr>
        <w:t xml:space="preserve">, which was seconded and approved </w:t>
      </w:r>
      <w:r w:rsidR="004F67FC">
        <w:rPr>
          <w:rFonts w:ascii="Gill Sans MT" w:hAnsi="Gill Sans MT"/>
        </w:rPr>
        <w:t>by roll-call vote (</w:t>
      </w:r>
      <w:r w:rsidR="004F67FC" w:rsidRPr="004F67FC">
        <w:rPr>
          <w:rFonts w:ascii="Gill Sans MT" w:hAnsi="Gill Sans MT"/>
        </w:rPr>
        <w:t>Senator Friedman, Ms. Esters, Ms. Barrelle, Professor Beletsky, Mr. Langis, Mayor McGovern, Ms. Alessi, Commissioner Castiel, Ma</w:t>
      </w:r>
      <w:r w:rsidR="004F67FC">
        <w:rPr>
          <w:rFonts w:ascii="Gill Sans MT" w:hAnsi="Gill Sans MT"/>
        </w:rPr>
        <w:t>rt</w:t>
      </w:r>
      <w:r w:rsidR="004F67FC" w:rsidRPr="004F67FC">
        <w:rPr>
          <w:rFonts w:ascii="Gill Sans MT" w:hAnsi="Gill Sans MT"/>
        </w:rPr>
        <w:t>y</w:t>
      </w:r>
      <w:r w:rsidR="004F67FC">
        <w:rPr>
          <w:rFonts w:ascii="Gill Sans MT" w:hAnsi="Gill Sans MT"/>
        </w:rPr>
        <w:t xml:space="preserve"> Martinez</w:t>
      </w:r>
      <w:r w:rsidR="004F67FC" w:rsidRPr="004F67FC">
        <w:rPr>
          <w:rFonts w:ascii="Gill Sans MT" w:hAnsi="Gill Sans MT"/>
        </w:rPr>
        <w:t xml:space="preserve">, Secretary Sudders; Dr. Roose </w:t>
      </w:r>
      <w:r w:rsidR="004F67FC">
        <w:rPr>
          <w:rFonts w:ascii="Gill Sans MT" w:hAnsi="Gill Sans MT"/>
        </w:rPr>
        <w:t xml:space="preserve">did not respond </w:t>
      </w:r>
      <w:r w:rsidR="004F67FC" w:rsidRPr="004F67FC">
        <w:rPr>
          <w:rFonts w:ascii="Gill Sans MT" w:hAnsi="Gill Sans MT"/>
        </w:rPr>
        <w:t>over the phone).</w:t>
      </w:r>
    </w:p>
    <w:p w:rsidR="004F67FC" w:rsidRDefault="004F67FC" w:rsidP="00FE0B89">
      <w:pPr>
        <w:pStyle w:val="NoSpacing"/>
        <w:ind w:left="-360"/>
        <w:rPr>
          <w:rFonts w:ascii="Gill Sans MT" w:hAnsi="Gill Sans MT"/>
        </w:rPr>
      </w:pPr>
    </w:p>
    <w:p w:rsidR="00FA25C5" w:rsidRDefault="00FE0B89" w:rsidP="0014678A">
      <w:pPr>
        <w:pStyle w:val="NoSpacing"/>
        <w:ind w:left="-360"/>
        <w:rPr>
          <w:rFonts w:ascii="Gill Sans MT" w:hAnsi="Gill Sans MT"/>
        </w:rPr>
      </w:pPr>
      <w:r w:rsidRPr="005A784D">
        <w:rPr>
          <w:rFonts w:ascii="Gill Sans MT" w:hAnsi="Gill Sans MT"/>
        </w:rPr>
        <w:t>The meeting was adjourned at 5:</w:t>
      </w:r>
      <w:r w:rsidR="00293D40">
        <w:rPr>
          <w:rFonts w:ascii="Gill Sans MT" w:hAnsi="Gill Sans MT"/>
        </w:rPr>
        <w:t>00</w:t>
      </w:r>
      <w:r w:rsidRPr="005A784D">
        <w:rPr>
          <w:rFonts w:ascii="Gill Sans MT" w:hAnsi="Gill Sans MT"/>
        </w:rPr>
        <w:t xml:space="preserve"> pm.</w:t>
      </w:r>
    </w:p>
    <w:p w:rsidR="00FB366A" w:rsidRDefault="00FB366A" w:rsidP="0014678A">
      <w:pPr>
        <w:pStyle w:val="NoSpacing"/>
        <w:ind w:left="-360"/>
        <w:rPr>
          <w:rFonts w:ascii="Gill Sans MT" w:hAnsi="Gill Sans MT"/>
        </w:rPr>
      </w:pPr>
      <w:bookmarkStart w:id="0" w:name="_GoBack"/>
      <w:bookmarkEnd w:id="0"/>
    </w:p>
    <w:sectPr w:rsidR="00FB36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A6" w:rsidRDefault="00C031A6" w:rsidP="00163F9C">
      <w:pPr>
        <w:spacing w:after="0" w:line="240" w:lineRule="auto"/>
      </w:pPr>
      <w:r>
        <w:separator/>
      </w:r>
    </w:p>
  </w:endnote>
  <w:endnote w:type="continuationSeparator" w:id="0">
    <w:p w:rsidR="00C031A6" w:rsidRDefault="00C031A6"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50" w:rsidRPr="000D1750" w:rsidRDefault="000D1750" w:rsidP="000D1750">
    <w:pPr>
      <w:pStyle w:val="Footer"/>
      <w:tabs>
        <w:tab w:val="clear" w:pos="4680"/>
        <w:tab w:val="clear" w:pos="9360"/>
      </w:tabs>
      <w:ind w:left="2160" w:firstLine="720"/>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sdt>
      <w:sdtPr>
        <w:rPr>
          <w:rFonts w:ascii="Gill Sans MT" w:hAnsi="Gill Sans MT"/>
          <w:sz w:val="20"/>
        </w:rPr>
        <w:id w:val="152652474"/>
        <w:docPartObj>
          <w:docPartGallery w:val="Page Numbers (Bottom of Page)"/>
          <w:docPartUnique/>
        </w:docPartObj>
      </w:sdtPr>
      <w:sdtEndPr>
        <w:rPr>
          <w:noProof/>
        </w:rPr>
      </w:sdtEndPr>
      <w:sdtContent>
        <w:r w:rsidRPr="000D1750">
          <w:rPr>
            <w:rFonts w:ascii="Gill Sans MT" w:hAnsi="Gill Sans MT"/>
            <w:sz w:val="20"/>
          </w:rPr>
          <w:fldChar w:fldCharType="begin"/>
        </w:r>
        <w:r w:rsidRPr="000D1750">
          <w:rPr>
            <w:rFonts w:ascii="Gill Sans MT" w:hAnsi="Gill Sans MT"/>
            <w:sz w:val="20"/>
          </w:rPr>
          <w:instrText xml:space="preserve"> PAGE   \* MERGEFORMAT </w:instrText>
        </w:r>
        <w:r w:rsidRPr="000D1750">
          <w:rPr>
            <w:rFonts w:ascii="Gill Sans MT" w:hAnsi="Gill Sans MT"/>
            <w:sz w:val="20"/>
          </w:rPr>
          <w:fldChar w:fldCharType="separate"/>
        </w:r>
        <w:r w:rsidR="00A1212E">
          <w:rPr>
            <w:rFonts w:ascii="Gill Sans MT" w:hAnsi="Gill Sans MT"/>
            <w:noProof/>
            <w:sz w:val="20"/>
          </w:rPr>
          <w:t>6</w:t>
        </w:r>
        <w:r w:rsidRPr="000D1750">
          <w:rPr>
            <w:rFonts w:ascii="Gill Sans MT" w:hAnsi="Gill Sans MT"/>
            <w:noProof/>
            <w:sz w:val="20"/>
          </w:rPr>
          <w:fldChar w:fldCharType="end"/>
        </w:r>
      </w:sdtContent>
    </w:sdt>
  </w:p>
  <w:p w:rsidR="00937955" w:rsidRPr="000D1750" w:rsidRDefault="00937955" w:rsidP="000D1750">
    <w:pPr>
      <w:pStyle w:val="Footer"/>
      <w:rPr>
        <w:rFonts w:ascii="Gill Sans MT" w:hAnsi="Gill Sans MT"/>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A6" w:rsidRDefault="00C031A6" w:rsidP="00163F9C">
      <w:pPr>
        <w:spacing w:after="0" w:line="240" w:lineRule="auto"/>
      </w:pPr>
      <w:r>
        <w:separator/>
      </w:r>
    </w:p>
  </w:footnote>
  <w:footnote w:type="continuationSeparator" w:id="0">
    <w:p w:rsidR="00C031A6" w:rsidRDefault="00C031A6" w:rsidP="0016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9F4"/>
    <w:multiLevelType w:val="hybridMultilevel"/>
    <w:tmpl w:val="C6C2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C16F1"/>
    <w:multiLevelType w:val="hybridMultilevel"/>
    <w:tmpl w:val="6AC8E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49B0E41"/>
    <w:multiLevelType w:val="hybridMultilevel"/>
    <w:tmpl w:val="F2F4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AB2982"/>
    <w:multiLevelType w:val="hybridMultilevel"/>
    <w:tmpl w:val="E1F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5"/>
    <w:rsid w:val="00010708"/>
    <w:rsid w:val="000247C7"/>
    <w:rsid w:val="00030E9C"/>
    <w:rsid w:val="000329EE"/>
    <w:rsid w:val="000574A9"/>
    <w:rsid w:val="0007286C"/>
    <w:rsid w:val="000774AE"/>
    <w:rsid w:val="00087980"/>
    <w:rsid w:val="000B414C"/>
    <w:rsid w:val="000B6C07"/>
    <w:rsid w:val="000D1750"/>
    <w:rsid w:val="000E147D"/>
    <w:rsid w:val="000E79B7"/>
    <w:rsid w:val="000F34FF"/>
    <w:rsid w:val="000F6804"/>
    <w:rsid w:val="00110E2A"/>
    <w:rsid w:val="001256EA"/>
    <w:rsid w:val="0014563E"/>
    <w:rsid w:val="0014678A"/>
    <w:rsid w:val="00154CF9"/>
    <w:rsid w:val="00163F9C"/>
    <w:rsid w:val="00167769"/>
    <w:rsid w:val="001A4F91"/>
    <w:rsid w:val="001B4809"/>
    <w:rsid w:val="001C5546"/>
    <w:rsid w:val="001C69E9"/>
    <w:rsid w:val="001E79D3"/>
    <w:rsid w:val="001F38BD"/>
    <w:rsid w:val="00204D79"/>
    <w:rsid w:val="00213678"/>
    <w:rsid w:val="00225A17"/>
    <w:rsid w:val="002366D8"/>
    <w:rsid w:val="00242942"/>
    <w:rsid w:val="00246853"/>
    <w:rsid w:val="002564F6"/>
    <w:rsid w:val="0026035A"/>
    <w:rsid w:val="00266F04"/>
    <w:rsid w:val="00276438"/>
    <w:rsid w:val="00293D40"/>
    <w:rsid w:val="002A1AD5"/>
    <w:rsid w:val="002A711A"/>
    <w:rsid w:val="002B27F8"/>
    <w:rsid w:val="002B5CD3"/>
    <w:rsid w:val="002C5EE2"/>
    <w:rsid w:val="002D419A"/>
    <w:rsid w:val="002E09C2"/>
    <w:rsid w:val="002E713D"/>
    <w:rsid w:val="002F45DE"/>
    <w:rsid w:val="003045B5"/>
    <w:rsid w:val="003074D2"/>
    <w:rsid w:val="0031334D"/>
    <w:rsid w:val="00325B25"/>
    <w:rsid w:val="00335AEE"/>
    <w:rsid w:val="003407AE"/>
    <w:rsid w:val="00346EC6"/>
    <w:rsid w:val="0034730C"/>
    <w:rsid w:val="00353BA2"/>
    <w:rsid w:val="003716D6"/>
    <w:rsid w:val="0037516F"/>
    <w:rsid w:val="00384E0C"/>
    <w:rsid w:val="003860FA"/>
    <w:rsid w:val="0039131D"/>
    <w:rsid w:val="003B642F"/>
    <w:rsid w:val="003D01F0"/>
    <w:rsid w:val="003D5C5C"/>
    <w:rsid w:val="003E2145"/>
    <w:rsid w:val="003E64FA"/>
    <w:rsid w:val="003F4067"/>
    <w:rsid w:val="00401D69"/>
    <w:rsid w:val="0040546D"/>
    <w:rsid w:val="004077D7"/>
    <w:rsid w:val="00415747"/>
    <w:rsid w:val="00420CBD"/>
    <w:rsid w:val="004243DE"/>
    <w:rsid w:val="00427A0D"/>
    <w:rsid w:val="00431EDE"/>
    <w:rsid w:val="00437836"/>
    <w:rsid w:val="004414CB"/>
    <w:rsid w:val="004464DF"/>
    <w:rsid w:val="00455479"/>
    <w:rsid w:val="004612F0"/>
    <w:rsid w:val="00472407"/>
    <w:rsid w:val="004920C7"/>
    <w:rsid w:val="00496D9D"/>
    <w:rsid w:val="004B7A34"/>
    <w:rsid w:val="004C294A"/>
    <w:rsid w:val="004D03F3"/>
    <w:rsid w:val="004D60DC"/>
    <w:rsid w:val="004F4949"/>
    <w:rsid w:val="004F67FC"/>
    <w:rsid w:val="00501C72"/>
    <w:rsid w:val="00505422"/>
    <w:rsid w:val="00506B77"/>
    <w:rsid w:val="00510D7D"/>
    <w:rsid w:val="00520C54"/>
    <w:rsid w:val="00520DC3"/>
    <w:rsid w:val="0052601B"/>
    <w:rsid w:val="00544924"/>
    <w:rsid w:val="00582A8B"/>
    <w:rsid w:val="00582E64"/>
    <w:rsid w:val="005A27EE"/>
    <w:rsid w:val="005A784D"/>
    <w:rsid w:val="005B39B0"/>
    <w:rsid w:val="005C1353"/>
    <w:rsid w:val="005C1B28"/>
    <w:rsid w:val="005C24E3"/>
    <w:rsid w:val="005F04A8"/>
    <w:rsid w:val="005F13B3"/>
    <w:rsid w:val="00603D35"/>
    <w:rsid w:val="00603D7E"/>
    <w:rsid w:val="006105E1"/>
    <w:rsid w:val="006161B7"/>
    <w:rsid w:val="00623E71"/>
    <w:rsid w:val="006250BD"/>
    <w:rsid w:val="00643475"/>
    <w:rsid w:val="00660416"/>
    <w:rsid w:val="006663E3"/>
    <w:rsid w:val="006760A5"/>
    <w:rsid w:val="00682871"/>
    <w:rsid w:val="00683484"/>
    <w:rsid w:val="00697A91"/>
    <w:rsid w:val="006A27AD"/>
    <w:rsid w:val="006A7EAC"/>
    <w:rsid w:val="006F3C49"/>
    <w:rsid w:val="007113AA"/>
    <w:rsid w:val="007540B7"/>
    <w:rsid w:val="00757286"/>
    <w:rsid w:val="007670EC"/>
    <w:rsid w:val="007725EA"/>
    <w:rsid w:val="00772C69"/>
    <w:rsid w:val="007773B6"/>
    <w:rsid w:val="00785395"/>
    <w:rsid w:val="007975BC"/>
    <w:rsid w:val="007A3E90"/>
    <w:rsid w:val="007D57F8"/>
    <w:rsid w:val="007F0DB6"/>
    <w:rsid w:val="0081621A"/>
    <w:rsid w:val="00825AE7"/>
    <w:rsid w:val="00844B1D"/>
    <w:rsid w:val="008558AC"/>
    <w:rsid w:val="00882E3E"/>
    <w:rsid w:val="00887F2C"/>
    <w:rsid w:val="008939DA"/>
    <w:rsid w:val="00893D92"/>
    <w:rsid w:val="008968AE"/>
    <w:rsid w:val="008B6CCE"/>
    <w:rsid w:val="008C21A7"/>
    <w:rsid w:val="008C469D"/>
    <w:rsid w:val="008D0D0B"/>
    <w:rsid w:val="008D5AFD"/>
    <w:rsid w:val="008E1CE2"/>
    <w:rsid w:val="008E2998"/>
    <w:rsid w:val="00901B91"/>
    <w:rsid w:val="0091366B"/>
    <w:rsid w:val="009139F5"/>
    <w:rsid w:val="00923137"/>
    <w:rsid w:val="00925065"/>
    <w:rsid w:val="0093057B"/>
    <w:rsid w:val="00937955"/>
    <w:rsid w:val="009414DE"/>
    <w:rsid w:val="009539BE"/>
    <w:rsid w:val="009679FA"/>
    <w:rsid w:val="0097008A"/>
    <w:rsid w:val="00977527"/>
    <w:rsid w:val="00997C58"/>
    <w:rsid w:val="009B67AA"/>
    <w:rsid w:val="009D058C"/>
    <w:rsid w:val="009D238C"/>
    <w:rsid w:val="009F5B21"/>
    <w:rsid w:val="00A05378"/>
    <w:rsid w:val="00A108FE"/>
    <w:rsid w:val="00A1212E"/>
    <w:rsid w:val="00A222FB"/>
    <w:rsid w:val="00A25D4A"/>
    <w:rsid w:val="00A36B1E"/>
    <w:rsid w:val="00A415C3"/>
    <w:rsid w:val="00A437C7"/>
    <w:rsid w:val="00A45E2C"/>
    <w:rsid w:val="00A476C4"/>
    <w:rsid w:val="00A52117"/>
    <w:rsid w:val="00A669AE"/>
    <w:rsid w:val="00A7103F"/>
    <w:rsid w:val="00A723CC"/>
    <w:rsid w:val="00A7360F"/>
    <w:rsid w:val="00A803E5"/>
    <w:rsid w:val="00A85534"/>
    <w:rsid w:val="00A86A0B"/>
    <w:rsid w:val="00AB206A"/>
    <w:rsid w:val="00AC4B62"/>
    <w:rsid w:val="00AE387C"/>
    <w:rsid w:val="00B06504"/>
    <w:rsid w:val="00B16064"/>
    <w:rsid w:val="00B21FA5"/>
    <w:rsid w:val="00B31517"/>
    <w:rsid w:val="00B51A59"/>
    <w:rsid w:val="00B54981"/>
    <w:rsid w:val="00B55A2F"/>
    <w:rsid w:val="00B57480"/>
    <w:rsid w:val="00B65A7D"/>
    <w:rsid w:val="00B905F0"/>
    <w:rsid w:val="00BA07C1"/>
    <w:rsid w:val="00BA7672"/>
    <w:rsid w:val="00BC2EE8"/>
    <w:rsid w:val="00BC40F6"/>
    <w:rsid w:val="00BE189B"/>
    <w:rsid w:val="00BE3BA6"/>
    <w:rsid w:val="00BE6E5E"/>
    <w:rsid w:val="00BF22C5"/>
    <w:rsid w:val="00C031A6"/>
    <w:rsid w:val="00C05F01"/>
    <w:rsid w:val="00C0782B"/>
    <w:rsid w:val="00C10822"/>
    <w:rsid w:val="00C116BE"/>
    <w:rsid w:val="00C3127A"/>
    <w:rsid w:val="00C33FEF"/>
    <w:rsid w:val="00C346B2"/>
    <w:rsid w:val="00C64D95"/>
    <w:rsid w:val="00C709D2"/>
    <w:rsid w:val="00C736D2"/>
    <w:rsid w:val="00C86D18"/>
    <w:rsid w:val="00C973D0"/>
    <w:rsid w:val="00CA164B"/>
    <w:rsid w:val="00CA262F"/>
    <w:rsid w:val="00CA40B1"/>
    <w:rsid w:val="00CC0902"/>
    <w:rsid w:val="00CD0372"/>
    <w:rsid w:val="00CD483A"/>
    <w:rsid w:val="00CE4798"/>
    <w:rsid w:val="00CE779B"/>
    <w:rsid w:val="00D146E8"/>
    <w:rsid w:val="00D3045A"/>
    <w:rsid w:val="00D33ABB"/>
    <w:rsid w:val="00D34558"/>
    <w:rsid w:val="00D378DF"/>
    <w:rsid w:val="00D413D3"/>
    <w:rsid w:val="00D43576"/>
    <w:rsid w:val="00D521CF"/>
    <w:rsid w:val="00D65BEC"/>
    <w:rsid w:val="00D7411B"/>
    <w:rsid w:val="00D770A3"/>
    <w:rsid w:val="00D77C47"/>
    <w:rsid w:val="00DA2F78"/>
    <w:rsid w:val="00DA55D1"/>
    <w:rsid w:val="00DC2F93"/>
    <w:rsid w:val="00DC395F"/>
    <w:rsid w:val="00DD0D20"/>
    <w:rsid w:val="00DD2575"/>
    <w:rsid w:val="00E04390"/>
    <w:rsid w:val="00E20F82"/>
    <w:rsid w:val="00E2506C"/>
    <w:rsid w:val="00E25BE6"/>
    <w:rsid w:val="00E26F83"/>
    <w:rsid w:val="00E51318"/>
    <w:rsid w:val="00E57280"/>
    <w:rsid w:val="00E7309D"/>
    <w:rsid w:val="00E76495"/>
    <w:rsid w:val="00E86437"/>
    <w:rsid w:val="00E879C6"/>
    <w:rsid w:val="00EB2BB6"/>
    <w:rsid w:val="00EB451F"/>
    <w:rsid w:val="00EB6BDB"/>
    <w:rsid w:val="00EC270A"/>
    <w:rsid w:val="00EC33AD"/>
    <w:rsid w:val="00EC3AAB"/>
    <w:rsid w:val="00EE0953"/>
    <w:rsid w:val="00EF7945"/>
    <w:rsid w:val="00F1004D"/>
    <w:rsid w:val="00F11D4D"/>
    <w:rsid w:val="00F13996"/>
    <w:rsid w:val="00F248BB"/>
    <w:rsid w:val="00F26250"/>
    <w:rsid w:val="00F32E8F"/>
    <w:rsid w:val="00F447D6"/>
    <w:rsid w:val="00F616A9"/>
    <w:rsid w:val="00F62D58"/>
    <w:rsid w:val="00F64D1F"/>
    <w:rsid w:val="00F66A67"/>
    <w:rsid w:val="00F7190B"/>
    <w:rsid w:val="00F85DF0"/>
    <w:rsid w:val="00F938A5"/>
    <w:rsid w:val="00F9766B"/>
    <w:rsid w:val="00FA25C5"/>
    <w:rsid w:val="00FA33A4"/>
    <w:rsid w:val="00FA6213"/>
    <w:rsid w:val="00FB366A"/>
    <w:rsid w:val="00FB45C3"/>
    <w:rsid w:val="00FD040E"/>
    <w:rsid w:val="00FD1196"/>
    <w:rsid w:val="00FD61EB"/>
    <w:rsid w:val="00FE0B89"/>
    <w:rsid w:val="00FE53D9"/>
    <w:rsid w:val="00FF03D4"/>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paragraph" w:styleId="EndnoteText">
    <w:name w:val="endnote text"/>
    <w:basedOn w:val="Normal"/>
    <w:link w:val="EndnoteTextChar"/>
    <w:uiPriority w:val="99"/>
    <w:semiHidden/>
    <w:unhideWhenUsed/>
    <w:rsid w:val="00A36B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B1E"/>
    <w:rPr>
      <w:sz w:val="20"/>
      <w:szCs w:val="20"/>
    </w:rPr>
  </w:style>
  <w:style w:type="character" w:styleId="EndnoteReference">
    <w:name w:val="endnote reference"/>
    <w:basedOn w:val="DefaultParagraphFont"/>
    <w:uiPriority w:val="99"/>
    <w:semiHidden/>
    <w:unhideWhenUsed/>
    <w:rsid w:val="00A36B1E"/>
    <w:rPr>
      <w:vertAlign w:val="superscript"/>
    </w:rPr>
  </w:style>
  <w:style w:type="paragraph" w:customStyle="1" w:styleId="Default">
    <w:name w:val="Default"/>
    <w:rsid w:val="009414D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46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78A"/>
    <w:rPr>
      <w:sz w:val="20"/>
      <w:szCs w:val="20"/>
    </w:rPr>
  </w:style>
  <w:style w:type="character" w:styleId="FootnoteReference">
    <w:name w:val="footnote reference"/>
    <w:basedOn w:val="DefaultParagraphFont"/>
    <w:uiPriority w:val="99"/>
    <w:semiHidden/>
    <w:unhideWhenUsed/>
    <w:rsid w:val="001467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paragraph" w:styleId="EndnoteText">
    <w:name w:val="endnote text"/>
    <w:basedOn w:val="Normal"/>
    <w:link w:val="EndnoteTextChar"/>
    <w:uiPriority w:val="99"/>
    <w:semiHidden/>
    <w:unhideWhenUsed/>
    <w:rsid w:val="00A36B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B1E"/>
    <w:rPr>
      <w:sz w:val="20"/>
      <w:szCs w:val="20"/>
    </w:rPr>
  </w:style>
  <w:style w:type="character" w:styleId="EndnoteReference">
    <w:name w:val="endnote reference"/>
    <w:basedOn w:val="DefaultParagraphFont"/>
    <w:uiPriority w:val="99"/>
    <w:semiHidden/>
    <w:unhideWhenUsed/>
    <w:rsid w:val="00A36B1E"/>
    <w:rPr>
      <w:vertAlign w:val="superscript"/>
    </w:rPr>
  </w:style>
  <w:style w:type="paragraph" w:customStyle="1" w:styleId="Default">
    <w:name w:val="Default"/>
    <w:rsid w:val="009414D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46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78A"/>
    <w:rPr>
      <w:sz w:val="20"/>
      <w:szCs w:val="20"/>
    </w:rPr>
  </w:style>
  <w:style w:type="character" w:styleId="FootnoteReference">
    <w:name w:val="footnote reference"/>
    <w:basedOn w:val="DefaultParagraphFont"/>
    <w:uiPriority w:val="99"/>
    <w:semiHidden/>
    <w:unhideWhenUsed/>
    <w:rsid w:val="00146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38009">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81660762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8910-4C01-487A-8F2B-E43D7EB2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Gabriel Cohen</cp:lastModifiedBy>
  <cp:revision>3</cp:revision>
  <cp:lastPrinted>2019-02-22T22:07:00Z</cp:lastPrinted>
  <dcterms:created xsi:type="dcterms:W3CDTF">2019-02-23T01:14:00Z</dcterms:created>
  <dcterms:modified xsi:type="dcterms:W3CDTF">2019-02-28T23:45:00Z</dcterms:modified>
</cp:coreProperties>
</file>