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B234A" w14:textId="77777777" w:rsidR="002565BE" w:rsidRPr="002468CB" w:rsidRDefault="002565BE" w:rsidP="00AE1B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0070C0"/>
        </w:rPr>
      </w:pPr>
      <w:r w:rsidRPr="002468CB">
        <w:rPr>
          <w:rFonts w:ascii="Arial" w:hAnsi="Arial" w:cs="Arial"/>
          <w:b/>
          <w:bCs/>
          <w:color w:val="0070C0"/>
        </w:rPr>
        <w:t>Commonwealth of Massachusetts</w:t>
      </w:r>
    </w:p>
    <w:p w14:paraId="6E159C8E" w14:textId="77777777" w:rsidR="002565BE" w:rsidRPr="002468CB" w:rsidRDefault="00AE1BF8" w:rsidP="00AE1B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0070C0"/>
        </w:rPr>
      </w:pPr>
      <w:r w:rsidRPr="002468CB">
        <w:rPr>
          <w:rFonts w:ascii="Arial" w:hAnsi="Arial" w:cs="Arial"/>
          <w:b/>
          <w:bCs/>
          <w:color w:val="0070C0"/>
        </w:rPr>
        <w:t>Department of Labor Standards</w:t>
      </w:r>
    </w:p>
    <w:p w14:paraId="3C8D83EA" w14:textId="77777777" w:rsidR="00497395" w:rsidRPr="002468CB" w:rsidRDefault="00AE1BF8" w:rsidP="00AE1B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0070C0"/>
        </w:rPr>
      </w:pPr>
      <w:r w:rsidRPr="002468CB">
        <w:rPr>
          <w:rFonts w:ascii="Arial" w:hAnsi="Arial" w:cs="Arial"/>
          <w:b/>
          <w:bCs/>
          <w:color w:val="0070C0"/>
        </w:rPr>
        <w:t>OSHA Consultation Program</w:t>
      </w:r>
    </w:p>
    <w:p w14:paraId="4E23E926" w14:textId="34BFC9B6" w:rsidR="002565BE" w:rsidRPr="002468CB" w:rsidRDefault="00000000" w:rsidP="00AE1B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0000FF"/>
          <w:u w:val="single"/>
        </w:rPr>
      </w:pPr>
      <w:hyperlink r:id="rId7" w:history="1">
        <w:r w:rsidR="00AE1BF8" w:rsidRPr="002468CB">
          <w:rPr>
            <w:rStyle w:val="Hyperlink"/>
            <w:rFonts w:ascii="Arial" w:hAnsi="Arial" w:cs="Arial"/>
            <w:b/>
            <w:bCs/>
          </w:rPr>
          <w:t>mass.gov/dols/consult</w:t>
        </w:r>
      </w:hyperlink>
    </w:p>
    <w:p w14:paraId="65B53BDF" w14:textId="77777777" w:rsidR="002565BE" w:rsidRPr="00497395" w:rsidRDefault="002565BE" w:rsidP="00B12B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33"/>
          <w:szCs w:val="33"/>
        </w:rPr>
      </w:pPr>
    </w:p>
    <w:p w14:paraId="74C6BBA4" w14:textId="64E2192E" w:rsidR="002565BE" w:rsidRPr="00497395" w:rsidRDefault="002565BE" w:rsidP="00497395">
      <w:pPr>
        <w:widowControl/>
        <w:tabs>
          <w:tab w:val="center" w:pos="4680"/>
          <w:tab w:val="left" w:pos="5040"/>
          <w:tab w:val="left" w:pos="5760"/>
          <w:tab w:val="left" w:pos="6480"/>
          <w:tab w:val="left" w:pos="7200"/>
          <w:tab w:val="left" w:pos="7920"/>
        </w:tabs>
        <w:jc w:val="center"/>
        <w:rPr>
          <w:rFonts w:ascii="Arial" w:hAnsi="Arial" w:cs="Arial"/>
          <w:b/>
          <w:bCs/>
          <w:color w:val="000000"/>
          <w:sz w:val="36"/>
          <w:szCs w:val="36"/>
        </w:rPr>
      </w:pPr>
      <w:r w:rsidRPr="00497395">
        <w:rPr>
          <w:rFonts w:ascii="Arial" w:hAnsi="Arial" w:cs="Arial"/>
          <w:b/>
          <w:bCs/>
          <w:color w:val="000000"/>
          <w:sz w:val="36"/>
          <w:szCs w:val="36"/>
        </w:rPr>
        <w:t>Sample Written Hazard Communication Program</w:t>
      </w:r>
    </w:p>
    <w:p w14:paraId="0719766C" w14:textId="71CD49F6" w:rsidR="002565BE" w:rsidRPr="004228C9" w:rsidRDefault="002565BE" w:rsidP="009279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color w:val="000000"/>
        </w:rPr>
      </w:pPr>
      <w:r w:rsidRPr="004228C9">
        <w:rPr>
          <w:rFonts w:ascii="Arial" w:hAnsi="Arial" w:cs="Arial"/>
          <w:color w:val="000000"/>
        </w:rPr>
        <w:t>(29CFR 1910.1200)</w:t>
      </w:r>
    </w:p>
    <w:p w14:paraId="46E2CA7E" w14:textId="4559AC9B" w:rsidR="009279C9" w:rsidRPr="004228C9" w:rsidRDefault="009279C9" w:rsidP="009279C9">
      <w:pPr>
        <w:jc w:val="center"/>
        <w:rPr>
          <w:rFonts w:ascii="Arial" w:eastAsia="PMingLiU" w:hAnsi="Arial" w:cs="Arial"/>
        </w:rPr>
      </w:pPr>
      <w:r w:rsidRPr="004228C9">
        <w:rPr>
          <w:rFonts w:ascii="Arial" w:eastAsia="PMingLiU" w:hAnsi="Arial" w:cs="Arial"/>
        </w:rPr>
        <w:t>Revised March of 2024</w:t>
      </w:r>
    </w:p>
    <w:p w14:paraId="76E0B9D0" w14:textId="77777777" w:rsidR="00F94B0D" w:rsidRPr="00B84E4A" w:rsidRDefault="00F94B0D" w:rsidP="00B12B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rPr>
      </w:pPr>
    </w:p>
    <w:p w14:paraId="264563B0" w14:textId="77777777" w:rsidR="00F94B0D" w:rsidRPr="00B84E4A" w:rsidRDefault="00F94B0D" w:rsidP="00B12BF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ight="-450"/>
        <w:rPr>
          <w:rFonts w:ascii="Arial" w:hAnsi="Arial" w:cs="Arial"/>
          <w:color w:val="0070C0"/>
        </w:rPr>
      </w:pPr>
      <w:r w:rsidRPr="00B84E4A">
        <w:rPr>
          <w:rFonts w:ascii="Arial" w:hAnsi="Arial" w:cs="Arial"/>
          <w:b/>
          <w:bCs/>
          <w:color w:val="0070C0"/>
        </w:rPr>
        <w:t>Note:</w:t>
      </w:r>
      <w:r w:rsidRPr="00B84E4A">
        <w:rPr>
          <w:rFonts w:ascii="Arial" w:hAnsi="Arial" w:cs="Arial"/>
          <w:color w:val="0070C0"/>
        </w:rPr>
        <w:t xml:space="preserve"> The following model written program is provided as a guideline only. </w:t>
      </w:r>
    </w:p>
    <w:p w14:paraId="6DBA1C3D" w14:textId="2EB47534" w:rsidR="002565BE" w:rsidRPr="00B84E4A" w:rsidRDefault="00F94B0D" w:rsidP="00B12BF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360" w:right="-446"/>
        <w:rPr>
          <w:rFonts w:ascii="Arial" w:hAnsi="Arial" w:cs="Arial"/>
          <w:color w:val="0070C0"/>
        </w:rPr>
      </w:pPr>
      <w:r w:rsidRPr="00B84E4A">
        <w:rPr>
          <w:rFonts w:ascii="Arial" w:hAnsi="Arial" w:cs="Arial"/>
          <w:color w:val="0070C0"/>
        </w:rPr>
        <w:t>Employers must develop written programs that are specific to their companies’ needs.</w:t>
      </w:r>
    </w:p>
    <w:p w14:paraId="2C809A96" w14:textId="33593076" w:rsidR="002565BE" w:rsidRPr="002468CB" w:rsidRDefault="002565BE" w:rsidP="00B12BF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360" w:right="-450"/>
        <w:jc w:val="both"/>
        <w:rPr>
          <w:rFonts w:ascii="Arial" w:hAnsi="Arial" w:cs="Arial"/>
          <w:b/>
          <w:bCs/>
          <w:color w:val="000000"/>
        </w:rPr>
      </w:pPr>
      <w:r w:rsidRPr="002468CB">
        <w:rPr>
          <w:rFonts w:ascii="Arial" w:hAnsi="Arial" w:cs="Arial"/>
          <w:b/>
          <w:bCs/>
          <w:color w:val="000000"/>
        </w:rPr>
        <w:t>General Infor</w:t>
      </w:r>
      <w:r w:rsidR="00F94B0D" w:rsidRPr="002468CB">
        <w:rPr>
          <w:rFonts w:ascii="Arial" w:hAnsi="Arial" w:cs="Arial"/>
          <w:b/>
          <w:bCs/>
          <w:color w:val="000000"/>
        </w:rPr>
        <w:t>ma</w:t>
      </w:r>
      <w:r w:rsidRPr="002468CB">
        <w:rPr>
          <w:rFonts w:ascii="Arial" w:hAnsi="Arial" w:cs="Arial"/>
          <w:b/>
          <w:bCs/>
          <w:color w:val="000000"/>
        </w:rPr>
        <w:t xml:space="preserve">tion </w:t>
      </w:r>
    </w:p>
    <w:p w14:paraId="5CB73A6B" w14:textId="0B6412A5" w:rsidR="002565BE" w:rsidRPr="00A66D50" w:rsidRDefault="002565BE" w:rsidP="00A66D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360" w:right="-540"/>
        <w:rPr>
          <w:rFonts w:ascii="Arial" w:hAnsi="Arial" w:cs="Arial"/>
          <w:color w:val="000000"/>
        </w:rPr>
      </w:pPr>
      <w:proofErr w:type="gramStart"/>
      <w:r w:rsidRPr="00A66D50">
        <w:rPr>
          <w:rFonts w:ascii="Arial" w:hAnsi="Arial" w:cs="Arial"/>
          <w:color w:val="000000"/>
        </w:rPr>
        <w:t>In order to</w:t>
      </w:r>
      <w:proofErr w:type="gramEnd"/>
      <w:r w:rsidRPr="00A66D50">
        <w:rPr>
          <w:rFonts w:ascii="Arial" w:hAnsi="Arial" w:cs="Arial"/>
          <w:color w:val="000000"/>
        </w:rPr>
        <w:t xml:space="preserve"> comply with the following written </w:t>
      </w:r>
      <w:r w:rsidRPr="00A66D50">
        <w:rPr>
          <w:rFonts w:ascii="Arial" w:hAnsi="Arial" w:cs="Arial"/>
          <w:i/>
          <w:iCs/>
          <w:color w:val="000000"/>
        </w:rPr>
        <w:t>Hazard Communication Program</w:t>
      </w:r>
      <w:r w:rsidRPr="00A66D50">
        <w:rPr>
          <w:rFonts w:ascii="Arial" w:hAnsi="Arial" w:cs="Arial"/>
          <w:color w:val="000000"/>
        </w:rPr>
        <w:t xml:space="preserve"> has been established for </w:t>
      </w:r>
      <w:r w:rsidRPr="00A66D50">
        <w:rPr>
          <w:rFonts w:ascii="Arial" w:hAnsi="Arial" w:cs="Arial"/>
          <w:color w:val="000000"/>
          <w:u w:val="single"/>
        </w:rPr>
        <w:t xml:space="preserve">   </w:t>
      </w:r>
      <w:r w:rsidRPr="00A66D50">
        <w:rPr>
          <w:rFonts w:ascii="Arial" w:hAnsi="Arial" w:cs="Arial"/>
          <w:i/>
          <w:iCs/>
          <w:color w:val="000000"/>
          <w:u w:val="single"/>
        </w:rPr>
        <w:t>(company name)</w:t>
      </w:r>
      <w:r w:rsidRPr="00A66D50">
        <w:rPr>
          <w:rFonts w:ascii="Arial" w:hAnsi="Arial" w:cs="Arial"/>
          <w:color w:val="000000"/>
          <w:u w:val="single"/>
        </w:rPr>
        <w:t xml:space="preserve">       </w:t>
      </w:r>
      <w:r w:rsidRPr="00A66D50">
        <w:rPr>
          <w:rFonts w:ascii="Arial" w:hAnsi="Arial" w:cs="Arial"/>
          <w:color w:val="000000"/>
        </w:rPr>
        <w:t>.</w:t>
      </w:r>
    </w:p>
    <w:p w14:paraId="7C48F11C" w14:textId="77777777" w:rsidR="002565BE" w:rsidRPr="00A66D50" w:rsidRDefault="002565BE" w:rsidP="00B12BF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ight="-450"/>
        <w:rPr>
          <w:rFonts w:ascii="Arial" w:hAnsi="Arial" w:cs="Arial"/>
          <w:color w:val="000000"/>
        </w:rPr>
      </w:pPr>
      <w:r w:rsidRPr="00A66D50">
        <w:rPr>
          <w:rFonts w:ascii="Arial" w:hAnsi="Arial" w:cs="Arial"/>
          <w:color w:val="000000"/>
        </w:rPr>
        <w:t xml:space="preserve">The written program will be available at  </w:t>
      </w:r>
      <w:r w:rsidRPr="00A66D50">
        <w:rPr>
          <w:rFonts w:ascii="Arial" w:hAnsi="Arial" w:cs="Arial"/>
          <w:color w:val="000000"/>
          <w:u w:val="single"/>
        </w:rPr>
        <w:t xml:space="preserve">  </w:t>
      </w:r>
      <w:r w:rsidRPr="00A66D50">
        <w:rPr>
          <w:rFonts w:ascii="Arial" w:hAnsi="Arial" w:cs="Arial"/>
          <w:i/>
          <w:iCs/>
          <w:color w:val="000000"/>
          <w:u w:val="single"/>
        </w:rPr>
        <w:t>(location)</w:t>
      </w:r>
      <w:r w:rsidRPr="00A66D50">
        <w:rPr>
          <w:rFonts w:ascii="Arial" w:hAnsi="Arial" w:cs="Arial"/>
          <w:color w:val="000000"/>
          <w:u w:val="single"/>
        </w:rPr>
        <w:t xml:space="preserve"> </w:t>
      </w:r>
      <w:r w:rsidRPr="00A66D50">
        <w:rPr>
          <w:rFonts w:ascii="Arial" w:hAnsi="Arial" w:cs="Arial"/>
          <w:color w:val="000000"/>
        </w:rPr>
        <w:t xml:space="preserve"> for review by any interested employee.</w:t>
      </w:r>
    </w:p>
    <w:p w14:paraId="3C5D332C" w14:textId="77777777" w:rsidR="002565BE" w:rsidRPr="00497395" w:rsidRDefault="002565BE" w:rsidP="004E001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127DC35B" w14:textId="44340678" w:rsidR="002565BE" w:rsidRPr="002468CB" w:rsidRDefault="002565BE" w:rsidP="00B12BF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360" w:right="-450"/>
        <w:rPr>
          <w:rFonts w:ascii="Arial" w:hAnsi="Arial" w:cs="Arial"/>
          <w:b/>
          <w:bCs/>
          <w:color w:val="000000"/>
        </w:rPr>
      </w:pPr>
      <w:r w:rsidRPr="002468CB">
        <w:rPr>
          <w:rFonts w:ascii="Arial" w:hAnsi="Arial" w:cs="Arial"/>
          <w:b/>
          <w:bCs/>
          <w:color w:val="000000"/>
        </w:rPr>
        <w:t xml:space="preserve">Container Labeling   </w:t>
      </w:r>
    </w:p>
    <w:p w14:paraId="39B27558" w14:textId="0BEBFD39" w:rsidR="00AE1BF8" w:rsidRPr="00A66D50" w:rsidRDefault="002565BE" w:rsidP="00B12BF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ind w:left="-360" w:right="-450"/>
        <w:rPr>
          <w:rFonts w:ascii="Arial" w:hAnsi="Arial" w:cs="Arial"/>
          <w:color w:val="000000"/>
        </w:rPr>
      </w:pPr>
      <w:r w:rsidRPr="00A66D50">
        <w:rPr>
          <w:rFonts w:ascii="Arial" w:hAnsi="Arial" w:cs="Arial"/>
          <w:color w:val="000000"/>
          <w:u w:val="single"/>
        </w:rPr>
        <w:t xml:space="preserve">                </w:t>
      </w:r>
      <w:r w:rsidRPr="00A66D50">
        <w:rPr>
          <w:rFonts w:ascii="Arial" w:hAnsi="Arial" w:cs="Arial"/>
          <w:i/>
          <w:iCs/>
          <w:color w:val="000000"/>
          <w:u w:val="single"/>
        </w:rPr>
        <w:t>(Responsible Person)</w:t>
      </w:r>
      <w:r w:rsidRPr="00A66D50">
        <w:rPr>
          <w:rFonts w:ascii="Arial" w:hAnsi="Arial" w:cs="Arial"/>
          <w:color w:val="000000"/>
          <w:u w:val="single"/>
        </w:rPr>
        <w:t xml:space="preserve">           </w:t>
      </w:r>
      <w:r w:rsidRPr="00A66D50">
        <w:rPr>
          <w:rFonts w:ascii="Arial" w:hAnsi="Arial" w:cs="Arial"/>
          <w:color w:val="000000"/>
        </w:rPr>
        <w:t xml:space="preserve"> shall verify that all in-coming containers received for use are clearly labeled </w:t>
      </w:r>
      <w:r w:rsidR="00AE1BF8" w:rsidRPr="00A66D50">
        <w:rPr>
          <w:rFonts w:ascii="Arial" w:hAnsi="Arial" w:cs="Arial"/>
          <w:color w:val="000000"/>
        </w:rPr>
        <w:t>with:</w:t>
      </w:r>
    </w:p>
    <w:p w14:paraId="0E4C83EB" w14:textId="77777777" w:rsidR="00AE1BF8" w:rsidRPr="00A66D50" w:rsidRDefault="00AE1BF8" w:rsidP="00AC042A">
      <w:pPr>
        <w:pStyle w:val="ListParagraph"/>
        <w:widowControl/>
        <w:numPr>
          <w:ilvl w:val="0"/>
          <w:numId w:val="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spacing w:after="60"/>
        <w:ind w:right="-446"/>
        <w:contextualSpacing w:val="0"/>
        <w:rPr>
          <w:rFonts w:ascii="Arial" w:hAnsi="Arial" w:cs="Arial"/>
          <w:color w:val="000000"/>
        </w:rPr>
      </w:pPr>
      <w:r w:rsidRPr="00A66D50">
        <w:rPr>
          <w:rFonts w:ascii="Arial" w:hAnsi="Arial" w:cs="Arial"/>
          <w:color w:val="000000"/>
        </w:rPr>
        <w:t>*Product identifier</w:t>
      </w:r>
    </w:p>
    <w:p w14:paraId="286D84C5" w14:textId="77777777" w:rsidR="002D7CD9" w:rsidRPr="00A66D50" w:rsidRDefault="00AE1BF8" w:rsidP="00AC042A">
      <w:pPr>
        <w:pStyle w:val="ListParagraph"/>
        <w:widowControl/>
        <w:numPr>
          <w:ilvl w:val="0"/>
          <w:numId w:val="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spacing w:after="60"/>
        <w:ind w:right="-446"/>
        <w:contextualSpacing w:val="0"/>
        <w:rPr>
          <w:rFonts w:ascii="Arial" w:hAnsi="Arial" w:cs="Arial"/>
          <w:color w:val="000000"/>
        </w:rPr>
      </w:pPr>
      <w:r w:rsidRPr="00A66D50">
        <w:rPr>
          <w:rFonts w:ascii="Arial" w:hAnsi="Arial" w:cs="Arial"/>
          <w:color w:val="000000"/>
        </w:rPr>
        <w:t>*Signal word</w:t>
      </w:r>
    </w:p>
    <w:p w14:paraId="0C8B4E77" w14:textId="77777777" w:rsidR="002D7CD9" w:rsidRPr="00A66D50" w:rsidRDefault="002D7CD9" w:rsidP="00AC042A">
      <w:pPr>
        <w:pStyle w:val="ListParagraph"/>
        <w:widowControl/>
        <w:numPr>
          <w:ilvl w:val="0"/>
          <w:numId w:val="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spacing w:after="60"/>
        <w:ind w:right="-446"/>
        <w:contextualSpacing w:val="0"/>
        <w:rPr>
          <w:rFonts w:ascii="Arial" w:hAnsi="Arial" w:cs="Arial"/>
          <w:color w:val="000000"/>
        </w:rPr>
      </w:pPr>
      <w:r w:rsidRPr="00A66D50">
        <w:rPr>
          <w:rFonts w:ascii="Arial" w:hAnsi="Arial" w:cs="Arial"/>
          <w:color w:val="000000"/>
        </w:rPr>
        <w:t>*Hazard statement(s)</w:t>
      </w:r>
    </w:p>
    <w:p w14:paraId="574DD6FD" w14:textId="77777777" w:rsidR="002D7CD9" w:rsidRPr="00A66D50" w:rsidRDefault="002D7CD9" w:rsidP="00AC042A">
      <w:pPr>
        <w:pStyle w:val="ListParagraph"/>
        <w:widowControl/>
        <w:numPr>
          <w:ilvl w:val="0"/>
          <w:numId w:val="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spacing w:after="60"/>
        <w:ind w:right="-446"/>
        <w:contextualSpacing w:val="0"/>
        <w:rPr>
          <w:rFonts w:ascii="Arial" w:hAnsi="Arial" w:cs="Arial"/>
          <w:color w:val="000000"/>
        </w:rPr>
      </w:pPr>
      <w:r w:rsidRPr="00A66D50">
        <w:rPr>
          <w:rFonts w:ascii="Arial" w:hAnsi="Arial" w:cs="Arial"/>
          <w:color w:val="000000"/>
        </w:rPr>
        <w:t>*Pictogram(s)</w:t>
      </w:r>
    </w:p>
    <w:p w14:paraId="603D84BF" w14:textId="12E51B9E" w:rsidR="002D7CD9" w:rsidRPr="00A66D50" w:rsidRDefault="002D7CD9" w:rsidP="00AC042A">
      <w:pPr>
        <w:pStyle w:val="ListParagraph"/>
        <w:widowControl/>
        <w:numPr>
          <w:ilvl w:val="0"/>
          <w:numId w:val="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spacing w:after="60"/>
        <w:ind w:right="-446"/>
        <w:contextualSpacing w:val="0"/>
        <w:rPr>
          <w:rFonts w:ascii="Arial" w:hAnsi="Arial" w:cs="Arial"/>
          <w:color w:val="000000"/>
        </w:rPr>
      </w:pPr>
      <w:r w:rsidRPr="00A66D50">
        <w:rPr>
          <w:rFonts w:ascii="Arial" w:hAnsi="Arial" w:cs="Arial"/>
          <w:color w:val="000000"/>
        </w:rPr>
        <w:t xml:space="preserve">*Precautionary statement(s) </w:t>
      </w:r>
      <w:r w:rsidR="00082518" w:rsidRPr="00A66D50">
        <w:rPr>
          <w:rFonts w:ascii="Arial" w:hAnsi="Arial" w:cs="Arial"/>
          <w:color w:val="000000"/>
        </w:rPr>
        <w:t>and</w:t>
      </w:r>
    </w:p>
    <w:p w14:paraId="12E12336" w14:textId="7E545C1F" w:rsidR="002565BE" w:rsidRPr="00A66D50" w:rsidRDefault="002D7CD9" w:rsidP="00AC042A">
      <w:pPr>
        <w:pStyle w:val="ListParagraph"/>
        <w:widowControl/>
        <w:numPr>
          <w:ilvl w:val="0"/>
          <w:numId w:val="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spacing w:after="120"/>
        <w:ind w:right="-446"/>
        <w:contextualSpacing w:val="0"/>
        <w:rPr>
          <w:rFonts w:ascii="Arial" w:hAnsi="Arial" w:cs="Arial"/>
          <w:color w:val="000000"/>
        </w:rPr>
      </w:pPr>
      <w:r w:rsidRPr="00A66D50">
        <w:rPr>
          <w:rFonts w:ascii="Arial" w:hAnsi="Arial" w:cs="Arial"/>
          <w:color w:val="000000"/>
        </w:rPr>
        <w:t>*Name, address and telephone number of the chemical manufacturer, importer</w:t>
      </w:r>
      <w:r w:rsidR="00DF7672" w:rsidRPr="00A66D50">
        <w:rPr>
          <w:rFonts w:ascii="Arial" w:hAnsi="Arial" w:cs="Arial"/>
          <w:color w:val="000000"/>
        </w:rPr>
        <w:t>,</w:t>
      </w:r>
      <w:r w:rsidRPr="00A66D50">
        <w:rPr>
          <w:rFonts w:ascii="Arial" w:hAnsi="Arial" w:cs="Arial"/>
          <w:color w:val="000000"/>
        </w:rPr>
        <w:t xml:space="preserve"> or other responsible</w:t>
      </w:r>
      <w:r w:rsidR="00214BA8" w:rsidRPr="00A66D50">
        <w:rPr>
          <w:rFonts w:ascii="Arial" w:hAnsi="Arial" w:cs="Arial"/>
          <w:color w:val="000000"/>
        </w:rPr>
        <w:t xml:space="preserve"> </w:t>
      </w:r>
      <w:r w:rsidRPr="00A66D50">
        <w:rPr>
          <w:rFonts w:ascii="Arial" w:hAnsi="Arial" w:cs="Arial"/>
          <w:color w:val="000000"/>
        </w:rPr>
        <w:t>party</w:t>
      </w:r>
      <w:r w:rsidR="00AE1BF8" w:rsidRPr="00A66D50">
        <w:rPr>
          <w:rFonts w:ascii="Arial" w:hAnsi="Arial" w:cs="Arial"/>
          <w:color w:val="000000"/>
        </w:rPr>
        <w:t xml:space="preserve"> </w:t>
      </w:r>
    </w:p>
    <w:p w14:paraId="2F3EBA2D" w14:textId="6C15A046" w:rsidR="002E6234" w:rsidRPr="00A66D50" w:rsidRDefault="002E6234" w:rsidP="00A704F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360" w:right="-450"/>
        <w:rPr>
          <w:rFonts w:ascii="Arial" w:hAnsi="Arial" w:cs="Arial"/>
          <w:b/>
          <w:bCs/>
          <w:color w:val="000000"/>
        </w:rPr>
      </w:pPr>
      <w:r w:rsidRPr="00A66D50">
        <w:rPr>
          <w:rFonts w:ascii="Arial" w:hAnsi="Arial" w:cs="Arial"/>
          <w:b/>
          <w:bCs/>
          <w:color w:val="000000"/>
        </w:rPr>
        <w:t xml:space="preserve">Solid Material Labeling </w:t>
      </w:r>
    </w:p>
    <w:p w14:paraId="04774617" w14:textId="1C059C30" w:rsidR="002E6234" w:rsidRPr="00A66D50" w:rsidRDefault="004228C9" w:rsidP="00A704F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360" w:right="-446"/>
        <w:rPr>
          <w:rFonts w:ascii="Arial" w:hAnsi="Arial" w:cs="Arial"/>
          <w:color w:val="000000"/>
        </w:rPr>
      </w:pPr>
      <w:r w:rsidRPr="00A66D50">
        <w:rPr>
          <w:rFonts w:ascii="Arial" w:hAnsi="Arial" w:cs="Arial"/>
          <w:color w:val="000000"/>
          <w:u w:val="single"/>
        </w:rPr>
        <w:t xml:space="preserve">        </w:t>
      </w:r>
      <w:r w:rsidR="002E6234" w:rsidRPr="00B84E4A">
        <w:rPr>
          <w:rFonts w:ascii="Arial" w:hAnsi="Arial" w:cs="Arial"/>
          <w:i/>
          <w:iCs/>
          <w:color w:val="000000"/>
          <w:u w:val="single"/>
        </w:rPr>
        <w:t>(Person/position)</w:t>
      </w:r>
      <w:r w:rsidR="002E6234" w:rsidRPr="00A66D50">
        <w:rPr>
          <w:rFonts w:ascii="Arial" w:hAnsi="Arial" w:cs="Arial"/>
          <w:color w:val="000000"/>
        </w:rPr>
        <w:t xml:space="preserve">_______________ will verify that all solid materials not exempted due to their downstream use; were delivered with a label or received the label prior to the initial shipment and need not be included in subsequent shipments unless information on the label changes. </w:t>
      </w:r>
    </w:p>
    <w:p w14:paraId="6EC8A271" w14:textId="1AA69A6A" w:rsidR="002E6234" w:rsidRPr="00A66D50" w:rsidRDefault="004228C9" w:rsidP="00A704F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ind w:left="-360" w:right="-446"/>
        <w:rPr>
          <w:rFonts w:ascii="Arial" w:hAnsi="Arial" w:cs="Arial"/>
          <w:color w:val="000000"/>
        </w:rPr>
      </w:pPr>
      <w:r w:rsidRPr="00A66D50">
        <w:rPr>
          <w:rFonts w:ascii="Arial" w:hAnsi="Arial" w:cs="Arial"/>
          <w:color w:val="000000"/>
          <w:u w:val="single"/>
        </w:rPr>
        <w:t xml:space="preserve">      </w:t>
      </w:r>
      <w:r w:rsidR="002E6234" w:rsidRPr="00A66D50">
        <w:rPr>
          <w:rFonts w:ascii="Arial" w:hAnsi="Arial" w:cs="Arial"/>
          <w:i/>
          <w:iCs/>
          <w:color w:val="000000"/>
          <w:u w:val="single"/>
        </w:rPr>
        <w:t>(Person/position)</w:t>
      </w:r>
      <w:r w:rsidR="002E6234" w:rsidRPr="00A66D50">
        <w:rPr>
          <w:rFonts w:ascii="Arial" w:hAnsi="Arial" w:cs="Arial"/>
          <w:color w:val="000000"/>
          <w:u w:val="single"/>
        </w:rPr>
        <w:t xml:space="preserve"> </w:t>
      </w:r>
      <w:r w:rsidR="002E6234" w:rsidRPr="00A66D50">
        <w:rPr>
          <w:rFonts w:ascii="Arial" w:hAnsi="Arial" w:cs="Arial"/>
          <w:color w:val="000000"/>
        </w:rPr>
        <w:t xml:space="preserve">________________ at each work site will ensure that all secondary containers are labeled with either an extra copy of the original manufacturer’s label or with our company’s own labels which </w:t>
      </w:r>
      <w:proofErr w:type="gramStart"/>
      <w:r w:rsidR="002E6234" w:rsidRPr="00A66D50">
        <w:rPr>
          <w:rFonts w:ascii="Arial" w:hAnsi="Arial" w:cs="Arial"/>
          <w:color w:val="000000"/>
        </w:rPr>
        <w:t>have:</w:t>
      </w:r>
      <w:proofErr w:type="gramEnd"/>
      <w:r w:rsidR="002E6234" w:rsidRPr="00A66D50">
        <w:rPr>
          <w:rFonts w:ascii="Arial" w:hAnsi="Arial" w:cs="Arial"/>
          <w:color w:val="000000"/>
        </w:rPr>
        <w:t xml:space="preserve"> Product identifier, words, pictures, symbols or combination thereof, which provide at least general information regarding the hazards of the chemicals.</w:t>
      </w:r>
      <w:r w:rsidR="006B3239" w:rsidRPr="00A66D50">
        <w:rPr>
          <w:rFonts w:ascii="Arial" w:hAnsi="Arial" w:cs="Arial"/>
          <w:color w:val="000000"/>
        </w:rPr>
        <w:t xml:space="preserve"> </w:t>
      </w:r>
      <w:r w:rsidR="002E6234" w:rsidRPr="00A66D50">
        <w:rPr>
          <w:rFonts w:ascii="Arial" w:hAnsi="Arial" w:cs="Arial"/>
          <w:color w:val="000000"/>
        </w:rPr>
        <w:t>For help with labeling contact the safety/health officer who is ______________________________.</w:t>
      </w:r>
    </w:p>
    <w:p w14:paraId="220CAAD6" w14:textId="77777777" w:rsidR="002565BE" w:rsidRPr="00497395" w:rsidRDefault="002565BE" w:rsidP="00A704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ind w:right="-446"/>
        <w:jc w:val="both"/>
        <w:rPr>
          <w:rFonts w:ascii="Arial" w:hAnsi="Arial" w:cs="Arial"/>
          <w:color w:val="000000"/>
          <w:sz w:val="22"/>
          <w:szCs w:val="22"/>
        </w:rPr>
      </w:pPr>
    </w:p>
    <w:p w14:paraId="469EBD89" w14:textId="6C263F78" w:rsidR="002565BE" w:rsidRPr="002D7711" w:rsidRDefault="002565BE" w:rsidP="00A704F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360" w:right="-446"/>
        <w:jc w:val="both"/>
        <w:rPr>
          <w:rFonts w:ascii="Arial" w:hAnsi="Arial" w:cs="Arial"/>
          <w:b/>
          <w:bCs/>
          <w:i/>
          <w:iCs/>
          <w:color w:val="000000"/>
        </w:rPr>
      </w:pPr>
      <w:r w:rsidRPr="00DF7672">
        <w:rPr>
          <w:rFonts w:ascii="Arial" w:hAnsi="Arial" w:cs="Arial"/>
          <w:b/>
          <w:bCs/>
          <w:i/>
          <w:iCs/>
          <w:color w:val="000000"/>
        </w:rPr>
        <w:t xml:space="preserve">Safety Data Sheets (SDS)     </w:t>
      </w:r>
    </w:p>
    <w:p w14:paraId="10D31FFC" w14:textId="29924100" w:rsidR="002565BE" w:rsidRPr="00A66D50" w:rsidRDefault="002565BE" w:rsidP="00A704F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360" w:right="-446"/>
        <w:rPr>
          <w:rFonts w:ascii="Arial" w:hAnsi="Arial" w:cs="Arial"/>
          <w:color w:val="000000"/>
        </w:rPr>
      </w:pPr>
      <w:r w:rsidRPr="00A66D50">
        <w:rPr>
          <w:rFonts w:ascii="Arial" w:hAnsi="Arial" w:cs="Arial"/>
          <w:color w:val="000000"/>
          <w:u w:val="single"/>
        </w:rPr>
        <w:t xml:space="preserve">        </w:t>
      </w:r>
      <w:r w:rsidRPr="00A66D50">
        <w:rPr>
          <w:rFonts w:ascii="Arial" w:hAnsi="Arial" w:cs="Arial"/>
          <w:i/>
          <w:iCs/>
          <w:color w:val="000000"/>
          <w:u w:val="single"/>
        </w:rPr>
        <w:t xml:space="preserve">(Person/Position) </w:t>
      </w:r>
      <w:r w:rsidRPr="00A66D50">
        <w:rPr>
          <w:rFonts w:ascii="Arial" w:hAnsi="Arial" w:cs="Arial"/>
          <w:color w:val="000000"/>
          <w:u w:val="single"/>
        </w:rPr>
        <w:t xml:space="preserve">        </w:t>
      </w:r>
      <w:r w:rsidRPr="00A66D50">
        <w:rPr>
          <w:rFonts w:ascii="Arial" w:hAnsi="Arial" w:cs="Arial"/>
          <w:color w:val="000000"/>
        </w:rPr>
        <w:t xml:space="preserve"> will be responsible for obtaining and maintaining </w:t>
      </w:r>
      <w:r w:rsidR="00956C22" w:rsidRPr="00956C22">
        <w:rPr>
          <w:rFonts w:ascii="Arial" w:hAnsi="Arial" w:cs="Arial"/>
          <w:i/>
          <w:iCs/>
          <w:color w:val="000000"/>
        </w:rPr>
        <w:t>Safety Data Sheets</w:t>
      </w:r>
      <w:r w:rsidR="006B3239" w:rsidRPr="00A66D50">
        <w:rPr>
          <w:rFonts w:ascii="Arial" w:hAnsi="Arial" w:cs="Arial"/>
          <w:color w:val="000000"/>
        </w:rPr>
        <w:t xml:space="preserve"> (SDSs)</w:t>
      </w:r>
      <w:r w:rsidRPr="00A66D50">
        <w:rPr>
          <w:rFonts w:ascii="Arial" w:hAnsi="Arial" w:cs="Arial"/>
          <w:color w:val="000000"/>
        </w:rPr>
        <w:t xml:space="preserve"> for the company. </w:t>
      </w:r>
    </w:p>
    <w:p w14:paraId="32791E66" w14:textId="3BD6BB87" w:rsidR="002565BE" w:rsidRPr="00A66D50" w:rsidRDefault="002565BE" w:rsidP="008117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360" w:right="-446"/>
        <w:rPr>
          <w:rFonts w:ascii="Arial" w:hAnsi="Arial" w:cs="Arial"/>
          <w:color w:val="000000"/>
        </w:rPr>
      </w:pPr>
      <w:r w:rsidRPr="00A66D50">
        <w:rPr>
          <w:rFonts w:ascii="Arial" w:hAnsi="Arial" w:cs="Arial"/>
          <w:color w:val="000000"/>
        </w:rPr>
        <w:t>It is the policy for this company that when toxic or hazardous subs</w:t>
      </w:r>
      <w:r w:rsidR="00B203E4" w:rsidRPr="00A66D50">
        <w:rPr>
          <w:rFonts w:ascii="Arial" w:hAnsi="Arial" w:cs="Arial"/>
          <w:color w:val="000000"/>
        </w:rPr>
        <w:t xml:space="preserve">tances are received without </w:t>
      </w:r>
      <w:proofErr w:type="gramStart"/>
      <w:r w:rsidR="00B203E4" w:rsidRPr="00A66D50">
        <w:rPr>
          <w:rFonts w:ascii="Arial" w:hAnsi="Arial" w:cs="Arial"/>
          <w:color w:val="000000"/>
        </w:rPr>
        <w:t>an</w:t>
      </w:r>
      <w:proofErr w:type="gramEnd"/>
      <w:r w:rsidR="00B203E4" w:rsidRPr="00A66D50">
        <w:rPr>
          <w:rFonts w:ascii="Arial" w:hAnsi="Arial" w:cs="Arial"/>
          <w:color w:val="000000"/>
        </w:rPr>
        <w:t xml:space="preserve"> </w:t>
      </w:r>
      <w:r w:rsidR="00B203E4" w:rsidRPr="00811729">
        <w:rPr>
          <w:rFonts w:ascii="Arial" w:hAnsi="Arial" w:cs="Arial"/>
          <w:i/>
          <w:iCs/>
          <w:color w:val="000000"/>
        </w:rPr>
        <w:t>S</w:t>
      </w:r>
      <w:r w:rsidR="00811729" w:rsidRPr="00811729">
        <w:rPr>
          <w:rFonts w:ascii="Arial" w:hAnsi="Arial" w:cs="Arial"/>
          <w:i/>
          <w:iCs/>
          <w:color w:val="000000"/>
        </w:rPr>
        <w:t xml:space="preserve">afety </w:t>
      </w:r>
      <w:r w:rsidR="00B203E4" w:rsidRPr="00811729">
        <w:rPr>
          <w:rFonts w:ascii="Arial" w:hAnsi="Arial" w:cs="Arial"/>
          <w:i/>
          <w:iCs/>
          <w:color w:val="000000"/>
        </w:rPr>
        <w:t>D</w:t>
      </w:r>
      <w:r w:rsidR="00811729" w:rsidRPr="00811729">
        <w:rPr>
          <w:rFonts w:ascii="Arial" w:hAnsi="Arial" w:cs="Arial"/>
          <w:i/>
          <w:iCs/>
          <w:color w:val="000000"/>
        </w:rPr>
        <w:t xml:space="preserve">ata </w:t>
      </w:r>
      <w:r w:rsidR="00B203E4" w:rsidRPr="00811729">
        <w:rPr>
          <w:rFonts w:ascii="Arial" w:hAnsi="Arial" w:cs="Arial"/>
          <w:i/>
          <w:iCs/>
          <w:color w:val="000000"/>
        </w:rPr>
        <w:t>S</w:t>
      </w:r>
      <w:r w:rsidR="00811729" w:rsidRPr="00811729">
        <w:rPr>
          <w:rFonts w:ascii="Arial" w:hAnsi="Arial" w:cs="Arial"/>
          <w:i/>
          <w:iCs/>
          <w:color w:val="000000"/>
        </w:rPr>
        <w:t>heets</w:t>
      </w:r>
      <w:r w:rsidR="00B203E4" w:rsidRPr="00811729">
        <w:rPr>
          <w:rFonts w:ascii="Arial" w:hAnsi="Arial" w:cs="Arial"/>
          <w:i/>
          <w:iCs/>
          <w:color w:val="000000"/>
        </w:rPr>
        <w:t xml:space="preserve"> </w:t>
      </w:r>
      <w:r w:rsidR="00B203E4" w:rsidRPr="00A66D50">
        <w:rPr>
          <w:rFonts w:ascii="Arial" w:hAnsi="Arial" w:cs="Arial"/>
          <w:color w:val="000000"/>
        </w:rPr>
        <w:t xml:space="preserve">or the appropriate </w:t>
      </w:r>
      <w:r w:rsidRPr="00811729">
        <w:rPr>
          <w:rFonts w:ascii="Arial" w:hAnsi="Arial" w:cs="Arial"/>
          <w:i/>
          <w:iCs/>
          <w:color w:val="000000"/>
        </w:rPr>
        <w:t>S</w:t>
      </w:r>
      <w:r w:rsidR="00811729" w:rsidRPr="00811729">
        <w:rPr>
          <w:rFonts w:ascii="Arial" w:hAnsi="Arial" w:cs="Arial"/>
          <w:i/>
          <w:iCs/>
          <w:color w:val="000000"/>
        </w:rPr>
        <w:t xml:space="preserve">afety </w:t>
      </w:r>
      <w:r w:rsidRPr="00811729">
        <w:rPr>
          <w:rFonts w:ascii="Arial" w:hAnsi="Arial" w:cs="Arial"/>
          <w:i/>
          <w:iCs/>
          <w:color w:val="000000"/>
        </w:rPr>
        <w:t>D</w:t>
      </w:r>
      <w:r w:rsidR="00811729" w:rsidRPr="00811729">
        <w:rPr>
          <w:rFonts w:ascii="Arial" w:hAnsi="Arial" w:cs="Arial"/>
          <w:i/>
          <w:iCs/>
          <w:color w:val="000000"/>
        </w:rPr>
        <w:t xml:space="preserve">ata </w:t>
      </w:r>
      <w:r w:rsidRPr="00811729">
        <w:rPr>
          <w:rFonts w:ascii="Arial" w:hAnsi="Arial" w:cs="Arial"/>
          <w:i/>
          <w:iCs/>
          <w:color w:val="000000"/>
        </w:rPr>
        <w:t>S</w:t>
      </w:r>
      <w:r w:rsidR="00811729" w:rsidRPr="00811729">
        <w:rPr>
          <w:rFonts w:ascii="Arial" w:hAnsi="Arial" w:cs="Arial"/>
          <w:i/>
          <w:iCs/>
          <w:color w:val="000000"/>
        </w:rPr>
        <w:t>heets</w:t>
      </w:r>
      <w:r w:rsidRPr="00A66D50">
        <w:rPr>
          <w:rFonts w:ascii="Arial" w:hAnsi="Arial" w:cs="Arial"/>
          <w:color w:val="000000"/>
        </w:rPr>
        <w:t xml:space="preserve"> is not on file at </w:t>
      </w:r>
      <w:r w:rsidRPr="00A66D50">
        <w:rPr>
          <w:rFonts w:ascii="Arial" w:hAnsi="Arial" w:cs="Arial"/>
          <w:color w:val="000000"/>
          <w:u w:val="single"/>
        </w:rPr>
        <w:t xml:space="preserve">          </w:t>
      </w:r>
      <w:r w:rsidRPr="00A66D50">
        <w:rPr>
          <w:rFonts w:ascii="Arial" w:hAnsi="Arial" w:cs="Arial"/>
          <w:i/>
          <w:iCs/>
          <w:color w:val="000000"/>
          <w:u w:val="single"/>
        </w:rPr>
        <w:t xml:space="preserve"> (Company Name)</w:t>
      </w:r>
      <w:r w:rsidRPr="00A66D50">
        <w:rPr>
          <w:rFonts w:ascii="Arial" w:hAnsi="Arial" w:cs="Arial"/>
          <w:color w:val="000000"/>
          <w:u w:val="single"/>
        </w:rPr>
        <w:t xml:space="preserve">            </w:t>
      </w:r>
      <w:r w:rsidRPr="00A66D50">
        <w:rPr>
          <w:rFonts w:ascii="Arial" w:hAnsi="Arial" w:cs="Arial"/>
          <w:color w:val="000000"/>
        </w:rPr>
        <w:t xml:space="preserve">  that the chemical will not be accepted until such information is available.      </w:t>
      </w:r>
    </w:p>
    <w:p w14:paraId="5596651F" w14:textId="0F740FD5" w:rsidR="002565BE" w:rsidRPr="004228C9" w:rsidRDefault="002565BE" w:rsidP="0017108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360" w:right="-547"/>
        <w:rPr>
          <w:rFonts w:ascii="Arial" w:hAnsi="Arial" w:cs="Arial"/>
          <w:color w:val="000000"/>
        </w:rPr>
      </w:pPr>
      <w:r w:rsidRPr="00A66D50">
        <w:rPr>
          <w:rFonts w:ascii="Arial" w:hAnsi="Arial" w:cs="Arial"/>
          <w:color w:val="000000"/>
          <w:u w:val="single"/>
        </w:rPr>
        <w:lastRenderedPageBreak/>
        <w:t xml:space="preserve">             </w:t>
      </w:r>
      <w:r w:rsidRPr="00A66D50">
        <w:rPr>
          <w:rFonts w:ascii="Arial" w:hAnsi="Arial" w:cs="Arial"/>
          <w:i/>
          <w:iCs/>
          <w:color w:val="000000"/>
          <w:u w:val="single"/>
        </w:rPr>
        <w:t>(Person/Position)</w:t>
      </w:r>
      <w:r w:rsidRPr="00A66D50">
        <w:rPr>
          <w:rFonts w:ascii="Arial" w:hAnsi="Arial" w:cs="Arial"/>
          <w:color w:val="000000"/>
          <w:u w:val="single"/>
        </w:rPr>
        <w:t xml:space="preserve">       </w:t>
      </w:r>
      <w:r w:rsidRPr="00A66D50">
        <w:rPr>
          <w:rFonts w:ascii="Arial" w:hAnsi="Arial" w:cs="Arial"/>
          <w:color w:val="000000"/>
        </w:rPr>
        <w:t xml:space="preserve">  will review incoming </w:t>
      </w:r>
      <w:r w:rsidR="00B203E4" w:rsidRPr="00A66D50">
        <w:rPr>
          <w:rFonts w:ascii="Arial" w:hAnsi="Arial" w:cs="Arial"/>
          <w:color w:val="000000"/>
        </w:rPr>
        <w:t xml:space="preserve">safety </w:t>
      </w:r>
      <w:r w:rsidRPr="00A66D50">
        <w:rPr>
          <w:rFonts w:ascii="Arial" w:hAnsi="Arial" w:cs="Arial"/>
          <w:color w:val="000000"/>
        </w:rPr>
        <w:t xml:space="preserve">data sheets for new and significant health/safety information. </w:t>
      </w:r>
      <w:r w:rsidRPr="00A66D50">
        <w:rPr>
          <w:rFonts w:ascii="Arial" w:hAnsi="Arial" w:cs="Arial"/>
          <w:color w:val="000000"/>
          <w:u w:val="single"/>
        </w:rPr>
        <w:t xml:space="preserve">          </w:t>
      </w:r>
      <w:r w:rsidRPr="00A66D50">
        <w:rPr>
          <w:rFonts w:ascii="Arial" w:hAnsi="Arial" w:cs="Arial"/>
          <w:i/>
          <w:iCs/>
          <w:color w:val="000000"/>
          <w:u w:val="single"/>
        </w:rPr>
        <w:t xml:space="preserve">(He/She) </w:t>
      </w:r>
      <w:r w:rsidRPr="00A66D50">
        <w:rPr>
          <w:rFonts w:ascii="Arial" w:hAnsi="Arial" w:cs="Arial"/>
          <w:color w:val="000000"/>
          <w:u w:val="single"/>
        </w:rPr>
        <w:t xml:space="preserve">       </w:t>
      </w:r>
      <w:r w:rsidRPr="00A66D50">
        <w:rPr>
          <w:rFonts w:ascii="Arial" w:hAnsi="Arial" w:cs="Arial"/>
          <w:color w:val="000000"/>
        </w:rPr>
        <w:t xml:space="preserve"> will see that any new information is passed on to the affected employees. If a </w:t>
      </w:r>
      <w:r w:rsidRPr="00956C22">
        <w:rPr>
          <w:rFonts w:ascii="Arial" w:hAnsi="Arial" w:cs="Arial"/>
          <w:i/>
          <w:iCs/>
          <w:color w:val="000000"/>
        </w:rPr>
        <w:t>S</w:t>
      </w:r>
      <w:r w:rsidR="00956C22" w:rsidRPr="00956C22">
        <w:rPr>
          <w:rFonts w:ascii="Arial" w:hAnsi="Arial" w:cs="Arial"/>
          <w:i/>
          <w:iCs/>
          <w:color w:val="000000"/>
        </w:rPr>
        <w:t xml:space="preserve">afety </w:t>
      </w:r>
      <w:r w:rsidRPr="00956C22">
        <w:rPr>
          <w:rFonts w:ascii="Arial" w:hAnsi="Arial" w:cs="Arial"/>
          <w:i/>
          <w:iCs/>
          <w:color w:val="000000"/>
        </w:rPr>
        <w:t>D</w:t>
      </w:r>
      <w:r w:rsidR="00956C22" w:rsidRPr="00956C22">
        <w:rPr>
          <w:rFonts w:ascii="Arial" w:hAnsi="Arial" w:cs="Arial"/>
          <w:i/>
          <w:iCs/>
          <w:color w:val="000000"/>
        </w:rPr>
        <w:t xml:space="preserve">ata </w:t>
      </w:r>
      <w:r w:rsidRPr="00956C22">
        <w:rPr>
          <w:rFonts w:ascii="Arial" w:hAnsi="Arial" w:cs="Arial"/>
          <w:i/>
          <w:iCs/>
          <w:color w:val="000000"/>
        </w:rPr>
        <w:t>S</w:t>
      </w:r>
      <w:r w:rsidR="00956C22" w:rsidRPr="00956C22">
        <w:rPr>
          <w:rFonts w:ascii="Arial" w:hAnsi="Arial" w:cs="Arial"/>
          <w:i/>
          <w:iCs/>
          <w:color w:val="000000"/>
        </w:rPr>
        <w:t>heet</w:t>
      </w:r>
      <w:r w:rsidRPr="00A66D50">
        <w:rPr>
          <w:rFonts w:ascii="Arial" w:hAnsi="Arial" w:cs="Arial"/>
          <w:color w:val="000000"/>
        </w:rPr>
        <w:t xml:space="preserve"> i</w:t>
      </w:r>
      <w:r w:rsidR="002C706D" w:rsidRPr="00A66D50">
        <w:rPr>
          <w:rFonts w:ascii="Arial" w:hAnsi="Arial" w:cs="Arial"/>
          <w:color w:val="000000"/>
        </w:rPr>
        <w:t xml:space="preserve">s </w:t>
      </w:r>
      <w:r w:rsidRPr="00A66D50">
        <w:rPr>
          <w:rFonts w:ascii="Arial" w:hAnsi="Arial" w:cs="Arial"/>
          <w:color w:val="000000"/>
        </w:rPr>
        <w:t xml:space="preserve">incomplete, a new </w:t>
      </w:r>
      <w:r w:rsidRPr="00956C22">
        <w:rPr>
          <w:rFonts w:ascii="Arial" w:hAnsi="Arial" w:cs="Arial"/>
          <w:i/>
          <w:iCs/>
          <w:color w:val="000000"/>
        </w:rPr>
        <w:t>S</w:t>
      </w:r>
      <w:r w:rsidR="00956C22" w:rsidRPr="00956C22">
        <w:rPr>
          <w:rFonts w:ascii="Arial" w:hAnsi="Arial" w:cs="Arial"/>
          <w:i/>
          <w:iCs/>
          <w:color w:val="000000"/>
        </w:rPr>
        <w:t xml:space="preserve">afety </w:t>
      </w:r>
      <w:r w:rsidRPr="00956C22">
        <w:rPr>
          <w:rFonts w:ascii="Arial" w:hAnsi="Arial" w:cs="Arial"/>
          <w:i/>
          <w:iCs/>
          <w:color w:val="000000"/>
        </w:rPr>
        <w:t>D</w:t>
      </w:r>
      <w:r w:rsidR="00956C22" w:rsidRPr="00956C22">
        <w:rPr>
          <w:rFonts w:ascii="Arial" w:hAnsi="Arial" w:cs="Arial"/>
          <w:i/>
          <w:iCs/>
          <w:color w:val="000000"/>
        </w:rPr>
        <w:t xml:space="preserve">ata </w:t>
      </w:r>
      <w:r w:rsidRPr="00956C22">
        <w:rPr>
          <w:rFonts w:ascii="Arial" w:hAnsi="Arial" w:cs="Arial"/>
          <w:i/>
          <w:iCs/>
          <w:color w:val="000000"/>
        </w:rPr>
        <w:t>S</w:t>
      </w:r>
      <w:r w:rsidR="00956C22" w:rsidRPr="00956C22">
        <w:rPr>
          <w:rFonts w:ascii="Arial" w:hAnsi="Arial" w:cs="Arial"/>
          <w:i/>
          <w:iCs/>
          <w:color w:val="000000"/>
        </w:rPr>
        <w:t>heet</w:t>
      </w:r>
      <w:r w:rsidRPr="00A66D50">
        <w:rPr>
          <w:rFonts w:ascii="Arial" w:hAnsi="Arial" w:cs="Arial"/>
          <w:color w:val="000000"/>
        </w:rPr>
        <w:t xml:space="preserve"> will be requested from the manufacturer/supplier </w:t>
      </w:r>
      <w:r w:rsidRPr="004228C9">
        <w:rPr>
          <w:rFonts w:ascii="Arial" w:hAnsi="Arial" w:cs="Arial"/>
          <w:color w:val="000000"/>
        </w:rPr>
        <w:t xml:space="preserve">by  </w:t>
      </w:r>
      <w:r w:rsidRPr="004228C9">
        <w:rPr>
          <w:rFonts w:ascii="Arial" w:hAnsi="Arial" w:cs="Arial"/>
          <w:color w:val="000000"/>
          <w:u w:val="single"/>
        </w:rPr>
        <w:t xml:space="preserve">         </w:t>
      </w:r>
      <w:r w:rsidRPr="004228C9">
        <w:rPr>
          <w:rFonts w:ascii="Arial" w:hAnsi="Arial" w:cs="Arial"/>
          <w:i/>
          <w:iCs/>
          <w:color w:val="000000"/>
          <w:u w:val="single"/>
        </w:rPr>
        <w:t>(Person/Position)</w:t>
      </w:r>
      <w:r w:rsidRPr="004228C9">
        <w:rPr>
          <w:rFonts w:ascii="Arial" w:hAnsi="Arial" w:cs="Arial"/>
          <w:color w:val="000000"/>
          <w:u w:val="single"/>
        </w:rPr>
        <w:t xml:space="preserve">       </w:t>
      </w:r>
      <w:r w:rsidRPr="004228C9">
        <w:rPr>
          <w:rFonts w:ascii="Arial" w:hAnsi="Arial" w:cs="Arial"/>
          <w:color w:val="000000"/>
        </w:rPr>
        <w:t xml:space="preserve">. </w:t>
      </w:r>
      <w:r w:rsidR="00B203E4" w:rsidRPr="00811729">
        <w:rPr>
          <w:rFonts w:ascii="Arial" w:hAnsi="Arial" w:cs="Arial"/>
          <w:i/>
          <w:iCs/>
          <w:color w:val="000000"/>
        </w:rPr>
        <w:t xml:space="preserve">Safety </w:t>
      </w:r>
      <w:r w:rsidR="00811729" w:rsidRPr="00811729">
        <w:rPr>
          <w:rFonts w:ascii="Arial" w:hAnsi="Arial" w:cs="Arial"/>
          <w:i/>
          <w:iCs/>
          <w:color w:val="000000"/>
        </w:rPr>
        <w:t>D</w:t>
      </w:r>
      <w:r w:rsidR="00B203E4" w:rsidRPr="00811729">
        <w:rPr>
          <w:rFonts w:ascii="Arial" w:hAnsi="Arial" w:cs="Arial"/>
          <w:i/>
          <w:iCs/>
          <w:color w:val="000000"/>
        </w:rPr>
        <w:t xml:space="preserve">ata </w:t>
      </w:r>
      <w:r w:rsidR="00811729" w:rsidRPr="00811729">
        <w:rPr>
          <w:rFonts w:ascii="Arial" w:hAnsi="Arial" w:cs="Arial"/>
          <w:i/>
          <w:iCs/>
          <w:color w:val="000000"/>
        </w:rPr>
        <w:t>S</w:t>
      </w:r>
      <w:r w:rsidR="00B203E4" w:rsidRPr="00811729">
        <w:rPr>
          <w:rFonts w:ascii="Arial" w:hAnsi="Arial" w:cs="Arial"/>
          <w:i/>
          <w:iCs/>
          <w:color w:val="000000"/>
        </w:rPr>
        <w:t>heets</w:t>
      </w:r>
      <w:r w:rsidR="00B203E4" w:rsidRPr="004228C9">
        <w:rPr>
          <w:rFonts w:ascii="Arial" w:hAnsi="Arial" w:cs="Arial"/>
          <w:color w:val="000000"/>
        </w:rPr>
        <w:t xml:space="preserve"> are</w:t>
      </w:r>
      <w:r w:rsidRPr="004228C9">
        <w:rPr>
          <w:rFonts w:ascii="Arial" w:hAnsi="Arial" w:cs="Arial"/>
          <w:color w:val="000000"/>
        </w:rPr>
        <w:t xml:space="preserve"> available to each employee during his/her work</w:t>
      </w:r>
      <w:r w:rsidR="002C706D" w:rsidRPr="004228C9">
        <w:rPr>
          <w:rFonts w:ascii="Arial" w:hAnsi="Arial" w:cs="Arial"/>
          <w:color w:val="000000"/>
        </w:rPr>
        <w:t xml:space="preserve"> </w:t>
      </w:r>
      <w:r w:rsidRPr="004228C9">
        <w:rPr>
          <w:rFonts w:ascii="Arial" w:hAnsi="Arial" w:cs="Arial"/>
          <w:color w:val="000000"/>
        </w:rPr>
        <w:t>shift. To obtain a copy of the</w:t>
      </w:r>
      <w:r w:rsidRPr="00811729">
        <w:rPr>
          <w:rFonts w:ascii="Arial" w:hAnsi="Arial" w:cs="Arial"/>
          <w:i/>
          <w:iCs/>
          <w:color w:val="000000"/>
        </w:rPr>
        <w:t xml:space="preserve"> S</w:t>
      </w:r>
      <w:r w:rsidR="00811729" w:rsidRPr="00811729">
        <w:rPr>
          <w:rFonts w:ascii="Arial" w:hAnsi="Arial" w:cs="Arial"/>
          <w:i/>
          <w:iCs/>
          <w:color w:val="000000"/>
        </w:rPr>
        <w:t xml:space="preserve">afety </w:t>
      </w:r>
      <w:r w:rsidRPr="00811729">
        <w:rPr>
          <w:rFonts w:ascii="Arial" w:hAnsi="Arial" w:cs="Arial"/>
          <w:i/>
          <w:iCs/>
          <w:color w:val="000000"/>
        </w:rPr>
        <w:t>D</w:t>
      </w:r>
      <w:r w:rsidR="00811729" w:rsidRPr="00811729">
        <w:rPr>
          <w:rFonts w:ascii="Arial" w:hAnsi="Arial" w:cs="Arial"/>
          <w:i/>
          <w:iCs/>
          <w:color w:val="000000"/>
        </w:rPr>
        <w:t xml:space="preserve">ata </w:t>
      </w:r>
      <w:r w:rsidRPr="00811729">
        <w:rPr>
          <w:rFonts w:ascii="Arial" w:hAnsi="Arial" w:cs="Arial"/>
          <w:i/>
          <w:iCs/>
          <w:color w:val="000000"/>
        </w:rPr>
        <w:t>S</w:t>
      </w:r>
      <w:r w:rsidR="00811729" w:rsidRPr="00811729">
        <w:rPr>
          <w:rFonts w:ascii="Arial" w:hAnsi="Arial" w:cs="Arial"/>
          <w:i/>
          <w:iCs/>
          <w:color w:val="000000"/>
        </w:rPr>
        <w:t>heets</w:t>
      </w:r>
      <w:r w:rsidR="002C706D" w:rsidRPr="004228C9">
        <w:rPr>
          <w:rFonts w:ascii="Arial" w:hAnsi="Arial" w:cs="Arial"/>
          <w:color w:val="000000"/>
        </w:rPr>
        <w:t>:</w:t>
      </w:r>
      <w:r w:rsidRPr="004228C9">
        <w:rPr>
          <w:rFonts w:ascii="Arial" w:hAnsi="Arial" w:cs="Arial"/>
          <w:color w:val="000000"/>
        </w:rPr>
        <w:t xml:space="preserve"> </w:t>
      </w:r>
      <w:r w:rsidRPr="004228C9">
        <w:rPr>
          <w:rFonts w:ascii="Arial" w:hAnsi="Arial" w:cs="Arial"/>
          <w:color w:val="000000"/>
          <w:u w:val="single"/>
        </w:rPr>
        <w:t xml:space="preserve"> </w:t>
      </w:r>
      <w:r w:rsidRPr="004228C9">
        <w:rPr>
          <w:rFonts w:ascii="Arial" w:hAnsi="Arial" w:cs="Arial"/>
          <w:i/>
          <w:iCs/>
          <w:color w:val="000000"/>
          <w:u w:val="single"/>
        </w:rPr>
        <w:t>Explain how employees can obtain S</w:t>
      </w:r>
      <w:r w:rsidR="00811729">
        <w:rPr>
          <w:rFonts w:ascii="Arial" w:hAnsi="Arial" w:cs="Arial"/>
          <w:i/>
          <w:iCs/>
          <w:color w:val="000000"/>
          <w:u w:val="single"/>
        </w:rPr>
        <w:t xml:space="preserve">afety </w:t>
      </w:r>
      <w:r w:rsidRPr="004228C9">
        <w:rPr>
          <w:rFonts w:ascii="Arial" w:hAnsi="Arial" w:cs="Arial"/>
          <w:i/>
          <w:iCs/>
          <w:color w:val="000000"/>
          <w:u w:val="single"/>
        </w:rPr>
        <w:t>D</w:t>
      </w:r>
      <w:r w:rsidR="00811729">
        <w:rPr>
          <w:rFonts w:ascii="Arial" w:hAnsi="Arial" w:cs="Arial"/>
          <w:i/>
          <w:iCs/>
          <w:color w:val="000000"/>
          <w:u w:val="single"/>
        </w:rPr>
        <w:t xml:space="preserve">ata </w:t>
      </w:r>
      <w:r w:rsidRPr="004228C9">
        <w:rPr>
          <w:rFonts w:ascii="Arial" w:hAnsi="Arial" w:cs="Arial"/>
          <w:i/>
          <w:iCs/>
          <w:color w:val="000000"/>
          <w:u w:val="single"/>
        </w:rPr>
        <w:t>S</w:t>
      </w:r>
      <w:r w:rsidR="00811729">
        <w:rPr>
          <w:rFonts w:ascii="Arial" w:hAnsi="Arial" w:cs="Arial"/>
          <w:i/>
          <w:iCs/>
          <w:color w:val="000000"/>
          <w:u w:val="single"/>
        </w:rPr>
        <w:t>heet</w:t>
      </w:r>
      <w:r w:rsidRPr="004228C9">
        <w:rPr>
          <w:rFonts w:ascii="Arial" w:hAnsi="Arial" w:cs="Arial"/>
          <w:i/>
          <w:iCs/>
          <w:color w:val="000000"/>
          <w:u w:val="single"/>
        </w:rPr>
        <w:t>s</w:t>
      </w:r>
      <w:r w:rsidR="004228C9">
        <w:rPr>
          <w:rFonts w:ascii="Arial" w:hAnsi="Arial" w:cs="Arial"/>
          <w:color w:val="000000"/>
          <w:u w:val="single"/>
        </w:rPr>
        <w:t xml:space="preserve">    </w:t>
      </w:r>
      <w:r w:rsidRPr="004228C9">
        <w:rPr>
          <w:rFonts w:ascii="Arial" w:hAnsi="Arial" w:cs="Arial"/>
          <w:color w:val="000000"/>
        </w:rPr>
        <w:t>.</w:t>
      </w:r>
    </w:p>
    <w:p w14:paraId="2355FFCE" w14:textId="62FE86F5" w:rsidR="002565BE" w:rsidRPr="004228C9" w:rsidRDefault="002565BE" w:rsidP="004228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ind w:left="-360"/>
        <w:jc w:val="both"/>
        <w:rPr>
          <w:rFonts w:ascii="Arial" w:hAnsi="Arial" w:cs="Arial"/>
          <w:b/>
          <w:bCs/>
          <w:color w:val="000000"/>
        </w:rPr>
      </w:pPr>
      <w:r w:rsidRPr="002D7711">
        <w:rPr>
          <w:rFonts w:ascii="Arial" w:hAnsi="Arial" w:cs="Arial"/>
          <w:b/>
          <w:bCs/>
          <w:color w:val="000000"/>
        </w:rPr>
        <w:t xml:space="preserve">Employee Training and Information </w:t>
      </w:r>
    </w:p>
    <w:p w14:paraId="3543420D" w14:textId="77777777" w:rsidR="002565BE" w:rsidRPr="004228C9" w:rsidRDefault="002565BE" w:rsidP="0017108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360" w:right="-446"/>
        <w:jc w:val="both"/>
        <w:rPr>
          <w:rFonts w:ascii="Arial" w:hAnsi="Arial" w:cs="Arial"/>
          <w:color w:val="000000"/>
        </w:rPr>
      </w:pPr>
      <w:r w:rsidRPr="004228C9">
        <w:rPr>
          <w:rFonts w:ascii="Arial" w:hAnsi="Arial" w:cs="Arial"/>
          <w:color w:val="000000"/>
          <w:u w:val="single"/>
        </w:rPr>
        <w:t xml:space="preserve">          </w:t>
      </w:r>
      <w:r w:rsidRPr="004228C9">
        <w:rPr>
          <w:rFonts w:ascii="Arial" w:hAnsi="Arial" w:cs="Arial"/>
          <w:i/>
          <w:iCs/>
          <w:color w:val="000000"/>
          <w:u w:val="single"/>
        </w:rPr>
        <w:t>(Person/Position)</w:t>
      </w:r>
      <w:r w:rsidRPr="004228C9">
        <w:rPr>
          <w:rFonts w:ascii="Arial" w:hAnsi="Arial" w:cs="Arial"/>
          <w:color w:val="000000"/>
          <w:u w:val="single"/>
        </w:rPr>
        <w:t xml:space="preserve">         </w:t>
      </w:r>
      <w:r w:rsidRPr="004228C9">
        <w:rPr>
          <w:rFonts w:ascii="Arial" w:hAnsi="Arial" w:cs="Arial"/>
          <w:color w:val="000000"/>
        </w:rPr>
        <w:t xml:space="preserve"> is responsible for the employee training program. </w:t>
      </w:r>
    </w:p>
    <w:p w14:paraId="43C108B5" w14:textId="281ED43A" w:rsidR="002565BE" w:rsidRPr="004228C9" w:rsidRDefault="002565BE" w:rsidP="0017108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360" w:right="-446"/>
        <w:jc w:val="both"/>
        <w:rPr>
          <w:rFonts w:ascii="Arial" w:hAnsi="Arial" w:cs="Arial"/>
          <w:color w:val="000000"/>
        </w:rPr>
      </w:pPr>
      <w:r w:rsidRPr="004228C9">
        <w:rPr>
          <w:rFonts w:ascii="Arial" w:hAnsi="Arial" w:cs="Arial"/>
          <w:color w:val="000000"/>
          <w:u w:val="single"/>
        </w:rPr>
        <w:t xml:space="preserve">        </w:t>
      </w:r>
      <w:r w:rsidRPr="004228C9">
        <w:rPr>
          <w:rFonts w:ascii="Arial" w:hAnsi="Arial" w:cs="Arial"/>
          <w:i/>
          <w:iCs/>
          <w:color w:val="000000"/>
          <w:u w:val="single"/>
        </w:rPr>
        <w:t>(Person/Position)</w:t>
      </w:r>
      <w:r w:rsidRPr="004228C9">
        <w:rPr>
          <w:rFonts w:ascii="Arial" w:hAnsi="Arial" w:cs="Arial"/>
          <w:color w:val="000000"/>
          <w:u w:val="single"/>
        </w:rPr>
        <w:t xml:space="preserve">         </w:t>
      </w:r>
      <w:r w:rsidRPr="004228C9">
        <w:rPr>
          <w:rFonts w:ascii="Arial" w:hAnsi="Arial" w:cs="Arial"/>
          <w:color w:val="000000"/>
        </w:rPr>
        <w:t xml:space="preserve"> </w:t>
      </w:r>
      <w:r w:rsidRPr="004228C9">
        <w:rPr>
          <w:rFonts w:ascii="Arial" w:hAnsi="Arial" w:cs="Arial"/>
          <w:color w:val="000000"/>
        </w:rPr>
        <w:tab/>
        <w:t>will ensure that all elements specified below are carried out.</w:t>
      </w:r>
    </w:p>
    <w:p w14:paraId="5F77E99C" w14:textId="77777777" w:rsidR="002565BE" w:rsidRPr="004228C9" w:rsidRDefault="002565BE" w:rsidP="00AC04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360"/>
        <w:rPr>
          <w:rFonts w:ascii="Arial" w:hAnsi="Arial" w:cs="Arial"/>
          <w:color w:val="000000"/>
        </w:rPr>
      </w:pPr>
      <w:r w:rsidRPr="004228C9">
        <w:rPr>
          <w:rFonts w:ascii="Arial" w:hAnsi="Arial" w:cs="Arial"/>
          <w:color w:val="000000"/>
        </w:rPr>
        <w:t xml:space="preserve">Prior to starting work each new employee of </w:t>
      </w:r>
      <w:r w:rsidRPr="004228C9">
        <w:rPr>
          <w:rFonts w:ascii="Arial" w:hAnsi="Arial" w:cs="Arial"/>
          <w:color w:val="000000"/>
          <w:u w:val="single"/>
        </w:rPr>
        <w:t xml:space="preserve">         </w:t>
      </w:r>
      <w:r w:rsidRPr="004228C9">
        <w:rPr>
          <w:rFonts w:ascii="Arial" w:hAnsi="Arial" w:cs="Arial"/>
          <w:i/>
          <w:iCs/>
          <w:color w:val="000000"/>
          <w:u w:val="single"/>
        </w:rPr>
        <w:t>(Company Name)</w:t>
      </w:r>
      <w:r w:rsidRPr="004228C9">
        <w:rPr>
          <w:rFonts w:ascii="Arial" w:hAnsi="Arial" w:cs="Arial"/>
          <w:color w:val="000000"/>
          <w:u w:val="single"/>
        </w:rPr>
        <w:t xml:space="preserve">          </w:t>
      </w:r>
      <w:r w:rsidRPr="004228C9">
        <w:rPr>
          <w:rFonts w:ascii="Arial" w:hAnsi="Arial" w:cs="Arial"/>
          <w:color w:val="000000"/>
        </w:rPr>
        <w:t xml:space="preserve"> will attend a health and safety orientation and will receive information and training on the following:</w:t>
      </w:r>
    </w:p>
    <w:p w14:paraId="4CF0E944" w14:textId="3D69ED85" w:rsidR="002565BE" w:rsidRPr="004228C9" w:rsidRDefault="002C706D" w:rsidP="00171083">
      <w:pPr>
        <w:pStyle w:val="ListParagraph"/>
        <w:widowContro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173" w:right="-274"/>
        <w:contextualSpacing w:val="0"/>
        <w:rPr>
          <w:rFonts w:ascii="Arial" w:hAnsi="Arial" w:cs="Arial"/>
          <w:color w:val="000000"/>
        </w:rPr>
      </w:pPr>
      <w:r w:rsidRPr="004228C9">
        <w:rPr>
          <w:rFonts w:ascii="Arial" w:hAnsi="Arial" w:cs="Arial"/>
          <w:color w:val="000000"/>
        </w:rPr>
        <w:t>A</w:t>
      </w:r>
      <w:r w:rsidR="002565BE" w:rsidRPr="004228C9">
        <w:rPr>
          <w:rFonts w:ascii="Arial" w:hAnsi="Arial" w:cs="Arial"/>
          <w:color w:val="000000"/>
        </w:rPr>
        <w:t>n</w:t>
      </w:r>
      <w:r w:rsidRPr="004228C9">
        <w:rPr>
          <w:rFonts w:ascii="Arial" w:hAnsi="Arial" w:cs="Arial"/>
          <w:color w:val="000000"/>
        </w:rPr>
        <w:t xml:space="preserve"> </w:t>
      </w:r>
      <w:r w:rsidR="002565BE" w:rsidRPr="004228C9">
        <w:rPr>
          <w:rFonts w:ascii="Arial" w:hAnsi="Arial" w:cs="Arial"/>
          <w:color w:val="000000"/>
        </w:rPr>
        <w:t xml:space="preserve">overview of the requirements contained in the </w:t>
      </w:r>
      <w:r w:rsidR="002565BE" w:rsidRPr="004228C9">
        <w:rPr>
          <w:rFonts w:ascii="Arial" w:hAnsi="Arial" w:cs="Arial"/>
          <w:i/>
          <w:iCs/>
          <w:color w:val="000000"/>
        </w:rPr>
        <w:t>OSHA Hazard Communication</w:t>
      </w:r>
      <w:r w:rsidRPr="004228C9">
        <w:rPr>
          <w:rFonts w:ascii="Arial" w:hAnsi="Arial" w:cs="Arial"/>
          <w:i/>
          <w:iCs/>
          <w:color w:val="000000"/>
        </w:rPr>
        <w:t xml:space="preserve"> </w:t>
      </w:r>
      <w:r w:rsidR="002565BE" w:rsidRPr="004228C9">
        <w:rPr>
          <w:rFonts w:ascii="Arial" w:hAnsi="Arial" w:cs="Arial"/>
          <w:i/>
          <w:iCs/>
          <w:color w:val="000000"/>
        </w:rPr>
        <w:t>Standard</w:t>
      </w:r>
    </w:p>
    <w:p w14:paraId="791165B6" w14:textId="269E6D6B" w:rsidR="002565BE" w:rsidRPr="004228C9" w:rsidRDefault="002C706D" w:rsidP="00171083">
      <w:pPr>
        <w:pStyle w:val="ListParagraph"/>
        <w:widowContro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173" w:right="-274"/>
        <w:contextualSpacing w:val="0"/>
        <w:rPr>
          <w:rFonts w:ascii="Arial" w:hAnsi="Arial" w:cs="Arial"/>
          <w:color w:val="000000"/>
        </w:rPr>
      </w:pPr>
      <w:r w:rsidRPr="004228C9">
        <w:rPr>
          <w:rFonts w:ascii="Arial" w:hAnsi="Arial" w:cs="Arial"/>
          <w:color w:val="000000"/>
        </w:rPr>
        <w:t>A</w:t>
      </w:r>
      <w:r w:rsidR="002565BE" w:rsidRPr="004228C9">
        <w:rPr>
          <w:rFonts w:ascii="Arial" w:hAnsi="Arial" w:cs="Arial"/>
          <w:color w:val="000000"/>
        </w:rPr>
        <w:t xml:space="preserve">ny operations in their work area where hazardous chemicals are present    </w:t>
      </w:r>
    </w:p>
    <w:p w14:paraId="30F0DDA6" w14:textId="54BA3562" w:rsidR="002565BE" w:rsidRPr="004228C9" w:rsidRDefault="002C706D" w:rsidP="00171083">
      <w:pPr>
        <w:pStyle w:val="ListParagraph"/>
        <w:widowContro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173" w:right="-274"/>
        <w:contextualSpacing w:val="0"/>
        <w:rPr>
          <w:rFonts w:ascii="Arial" w:hAnsi="Arial" w:cs="Arial"/>
          <w:color w:val="000000"/>
        </w:rPr>
      </w:pPr>
      <w:r w:rsidRPr="004228C9">
        <w:rPr>
          <w:rFonts w:ascii="Arial" w:hAnsi="Arial" w:cs="Arial"/>
          <w:color w:val="000000"/>
        </w:rPr>
        <w:t>L</w:t>
      </w:r>
      <w:r w:rsidR="002565BE" w:rsidRPr="004228C9">
        <w:rPr>
          <w:rFonts w:ascii="Arial" w:hAnsi="Arial" w:cs="Arial"/>
          <w:color w:val="000000"/>
        </w:rPr>
        <w:t>ocation and availability of our written hazard program</w:t>
      </w:r>
    </w:p>
    <w:p w14:paraId="320032C4" w14:textId="23C9E14F" w:rsidR="002565BE" w:rsidRPr="004228C9" w:rsidRDefault="002C706D" w:rsidP="00171083">
      <w:pPr>
        <w:pStyle w:val="ListParagraph"/>
        <w:widowContro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173" w:right="-274"/>
        <w:contextualSpacing w:val="0"/>
        <w:rPr>
          <w:rFonts w:ascii="Arial" w:hAnsi="Arial" w:cs="Arial"/>
          <w:color w:val="000000"/>
        </w:rPr>
      </w:pPr>
      <w:r w:rsidRPr="004228C9">
        <w:rPr>
          <w:rFonts w:ascii="Arial" w:hAnsi="Arial" w:cs="Arial"/>
          <w:color w:val="000000"/>
        </w:rPr>
        <w:t>P</w:t>
      </w:r>
      <w:r w:rsidR="002565BE" w:rsidRPr="004228C9">
        <w:rPr>
          <w:rFonts w:ascii="Arial" w:hAnsi="Arial" w:cs="Arial"/>
          <w:color w:val="000000"/>
        </w:rPr>
        <w:t xml:space="preserve">hysical and health hazards of the chemicals in their work area </w:t>
      </w:r>
    </w:p>
    <w:p w14:paraId="0B876075" w14:textId="76EDDDBA" w:rsidR="002565BE" w:rsidRPr="004228C9" w:rsidRDefault="002C706D" w:rsidP="00171083">
      <w:pPr>
        <w:pStyle w:val="ListParagraph"/>
        <w:widowContro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173" w:right="-274"/>
        <w:contextualSpacing w:val="0"/>
        <w:rPr>
          <w:rFonts w:ascii="Arial" w:hAnsi="Arial" w:cs="Arial"/>
          <w:color w:val="000000"/>
        </w:rPr>
      </w:pPr>
      <w:r w:rsidRPr="004228C9">
        <w:rPr>
          <w:rFonts w:ascii="Arial" w:hAnsi="Arial" w:cs="Arial"/>
          <w:color w:val="000000"/>
        </w:rPr>
        <w:t>M</w:t>
      </w:r>
      <w:r w:rsidR="002565BE" w:rsidRPr="004228C9">
        <w:rPr>
          <w:rFonts w:ascii="Arial" w:hAnsi="Arial" w:cs="Arial"/>
          <w:color w:val="000000"/>
        </w:rPr>
        <w:t xml:space="preserve">ethods and observation techniques used to determine the presence or release of toxic  and hazardous substances in the work area  </w:t>
      </w:r>
    </w:p>
    <w:p w14:paraId="281CD904" w14:textId="542887E0" w:rsidR="002565BE" w:rsidRPr="004228C9" w:rsidRDefault="002C706D" w:rsidP="009635C6">
      <w:pPr>
        <w:pStyle w:val="ListParagraph"/>
        <w:widowControl/>
        <w:numPr>
          <w:ilvl w:val="0"/>
          <w:numId w:val="3"/>
        </w:numPr>
        <w:tabs>
          <w:tab w:val="left" w:pos="18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173" w:right="-274"/>
        <w:contextualSpacing w:val="0"/>
        <w:rPr>
          <w:rFonts w:ascii="Arial" w:hAnsi="Arial" w:cs="Arial"/>
          <w:color w:val="000000"/>
        </w:rPr>
      </w:pPr>
      <w:r w:rsidRPr="004228C9">
        <w:rPr>
          <w:rFonts w:ascii="Arial" w:hAnsi="Arial" w:cs="Arial"/>
          <w:color w:val="000000"/>
        </w:rPr>
        <w:t>M</w:t>
      </w:r>
      <w:r w:rsidR="002565BE" w:rsidRPr="004228C9">
        <w:rPr>
          <w:rFonts w:ascii="Arial" w:hAnsi="Arial" w:cs="Arial"/>
          <w:color w:val="000000"/>
        </w:rPr>
        <w:t>easures employees can take to protect themselves from hazards in their workplace, including specific proce</w:t>
      </w:r>
      <w:r w:rsidR="0033781D" w:rsidRPr="004228C9">
        <w:rPr>
          <w:rFonts w:ascii="Arial" w:hAnsi="Arial" w:cs="Arial"/>
          <w:color w:val="000000"/>
        </w:rPr>
        <w:t>d</w:t>
      </w:r>
      <w:r w:rsidR="002565BE" w:rsidRPr="004228C9">
        <w:rPr>
          <w:rFonts w:ascii="Arial" w:hAnsi="Arial" w:cs="Arial"/>
          <w:color w:val="000000"/>
        </w:rPr>
        <w:t xml:space="preserve">ures the employer has implemented to prevent exposure to hazardous chemicals such as appropriate work practices, emergency procedures, and personal protective equipment </w:t>
      </w:r>
    </w:p>
    <w:p w14:paraId="1D6FD35F" w14:textId="31F18979" w:rsidR="002565BE" w:rsidRPr="004228C9" w:rsidRDefault="0033781D" w:rsidP="009635C6">
      <w:pPr>
        <w:pStyle w:val="ListParagraph"/>
        <w:widowControl/>
        <w:numPr>
          <w:ilvl w:val="0"/>
          <w:numId w:val="3"/>
        </w:numPr>
        <w:tabs>
          <w:tab w:val="left" w:pos="18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173" w:right="-274"/>
        <w:contextualSpacing w:val="0"/>
        <w:rPr>
          <w:rFonts w:ascii="Arial" w:hAnsi="Arial" w:cs="Arial"/>
          <w:color w:val="000000"/>
        </w:rPr>
      </w:pPr>
      <w:r w:rsidRPr="004228C9">
        <w:rPr>
          <w:rFonts w:ascii="Arial" w:hAnsi="Arial" w:cs="Arial"/>
          <w:color w:val="000000"/>
        </w:rPr>
        <w:t>E</w:t>
      </w:r>
      <w:r w:rsidR="002565BE" w:rsidRPr="004228C9">
        <w:rPr>
          <w:rFonts w:ascii="Arial" w:hAnsi="Arial" w:cs="Arial"/>
          <w:color w:val="000000"/>
        </w:rPr>
        <w:t>xplanation of the labeling system and what the label information means</w:t>
      </w:r>
      <w:r w:rsidRPr="004228C9">
        <w:rPr>
          <w:rFonts w:ascii="Arial" w:hAnsi="Arial" w:cs="Arial"/>
          <w:color w:val="000000"/>
        </w:rPr>
        <w:t>,</w:t>
      </w:r>
      <w:r w:rsidR="002565BE" w:rsidRPr="004228C9">
        <w:rPr>
          <w:rFonts w:ascii="Arial" w:hAnsi="Arial" w:cs="Arial"/>
          <w:color w:val="000000"/>
        </w:rPr>
        <w:t xml:space="preserve"> and </w:t>
      </w:r>
    </w:p>
    <w:p w14:paraId="0FA11033" w14:textId="1A33AC6B" w:rsidR="002565BE" w:rsidRPr="004228C9" w:rsidRDefault="0033781D" w:rsidP="009635C6">
      <w:pPr>
        <w:pStyle w:val="ListParagraph"/>
        <w:widowControl/>
        <w:numPr>
          <w:ilvl w:val="0"/>
          <w:numId w:val="3"/>
        </w:numPr>
        <w:tabs>
          <w:tab w:val="left" w:pos="18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180" w:right="-540"/>
        <w:contextualSpacing w:val="0"/>
        <w:rPr>
          <w:rFonts w:ascii="Arial" w:hAnsi="Arial" w:cs="Arial"/>
          <w:color w:val="000000"/>
        </w:rPr>
      </w:pPr>
      <w:r w:rsidRPr="004228C9">
        <w:rPr>
          <w:rFonts w:ascii="Arial" w:hAnsi="Arial" w:cs="Arial"/>
          <w:color w:val="000000"/>
        </w:rPr>
        <w:t>E</w:t>
      </w:r>
      <w:r w:rsidR="002565BE" w:rsidRPr="004228C9">
        <w:rPr>
          <w:rFonts w:ascii="Arial" w:hAnsi="Arial" w:cs="Arial"/>
          <w:color w:val="000000"/>
        </w:rPr>
        <w:t xml:space="preserve">xplanation of </w:t>
      </w:r>
      <w:r w:rsidR="00B203E4" w:rsidRPr="004228C9">
        <w:rPr>
          <w:rFonts w:ascii="Arial" w:hAnsi="Arial" w:cs="Arial"/>
          <w:i/>
          <w:iCs/>
          <w:color w:val="000000"/>
        </w:rPr>
        <w:t>Safety Data Sheet</w:t>
      </w:r>
      <w:r w:rsidR="002565BE" w:rsidRPr="004228C9">
        <w:rPr>
          <w:rFonts w:ascii="Arial" w:hAnsi="Arial" w:cs="Arial"/>
          <w:i/>
          <w:iCs/>
          <w:color w:val="000000"/>
        </w:rPr>
        <w:t>s</w:t>
      </w:r>
      <w:r w:rsidR="002565BE" w:rsidRPr="004228C9">
        <w:rPr>
          <w:rFonts w:ascii="Arial" w:hAnsi="Arial" w:cs="Arial"/>
          <w:color w:val="000000"/>
        </w:rPr>
        <w:t xml:space="preserve"> and how employees can use this information to protect</w:t>
      </w:r>
      <w:r w:rsidR="003E429E" w:rsidRPr="004228C9">
        <w:rPr>
          <w:rFonts w:ascii="Arial" w:hAnsi="Arial" w:cs="Arial"/>
          <w:color w:val="000000"/>
        </w:rPr>
        <w:t xml:space="preserve"> </w:t>
      </w:r>
      <w:r w:rsidR="002565BE" w:rsidRPr="004228C9">
        <w:rPr>
          <w:rFonts w:ascii="Arial" w:hAnsi="Arial" w:cs="Arial"/>
          <w:color w:val="000000"/>
        </w:rPr>
        <w:t xml:space="preserve">themselves.  </w:t>
      </w:r>
    </w:p>
    <w:p w14:paraId="60889453" w14:textId="25C2B32C" w:rsidR="002565BE" w:rsidRPr="004228C9" w:rsidRDefault="002565BE" w:rsidP="0002472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360" w:right="-540"/>
        <w:rPr>
          <w:rFonts w:ascii="Arial" w:hAnsi="Arial" w:cs="Arial"/>
          <w:color w:val="000000"/>
        </w:rPr>
      </w:pPr>
      <w:r w:rsidRPr="004228C9">
        <w:rPr>
          <w:rFonts w:ascii="Arial" w:hAnsi="Arial" w:cs="Arial"/>
          <w:color w:val="000000"/>
        </w:rPr>
        <w:t>After attending the training class, each employee will be given a quiz to verify that they attended and understand the training, received our written materials, and understand this company</w:t>
      </w:r>
      <w:r w:rsidR="00F30E3E" w:rsidRPr="004228C9">
        <w:rPr>
          <w:rFonts w:ascii="Arial" w:hAnsi="Arial" w:cs="Arial"/>
          <w:color w:val="000000"/>
        </w:rPr>
        <w:t>’</w:t>
      </w:r>
      <w:r w:rsidRPr="004228C9">
        <w:rPr>
          <w:rFonts w:ascii="Arial" w:hAnsi="Arial" w:cs="Arial"/>
          <w:color w:val="000000"/>
        </w:rPr>
        <w:t xml:space="preserve">s policies on </w:t>
      </w:r>
      <w:r w:rsidRPr="004228C9">
        <w:rPr>
          <w:rFonts w:ascii="Arial" w:hAnsi="Arial" w:cs="Arial"/>
          <w:i/>
          <w:iCs/>
          <w:color w:val="000000"/>
        </w:rPr>
        <w:t>Hazard Communication</w:t>
      </w:r>
      <w:r w:rsidRPr="004228C9">
        <w:rPr>
          <w:rFonts w:ascii="Arial" w:hAnsi="Arial" w:cs="Arial"/>
          <w:color w:val="000000"/>
        </w:rPr>
        <w:t>.</w:t>
      </w:r>
      <w:r w:rsidR="00265E3D" w:rsidRPr="004228C9">
        <w:rPr>
          <w:rFonts w:ascii="Arial" w:hAnsi="Arial" w:cs="Arial"/>
          <w:color w:val="000000"/>
        </w:rPr>
        <w:t xml:space="preserve"> </w:t>
      </w:r>
      <w:r w:rsidRPr="004228C9">
        <w:rPr>
          <w:rFonts w:ascii="Arial" w:hAnsi="Arial" w:cs="Arial"/>
          <w:color w:val="000000"/>
        </w:rPr>
        <w:t>(This is an optional item which we recommend for the employer to use to track the employee training an ensure that employees have understood the material.)</w:t>
      </w:r>
    </w:p>
    <w:p w14:paraId="72AF2B49" w14:textId="21B24071" w:rsidR="002565BE" w:rsidRPr="004228C9" w:rsidRDefault="002565BE" w:rsidP="0002472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ind w:left="-360" w:right="-540"/>
        <w:jc w:val="both"/>
        <w:rPr>
          <w:rFonts w:ascii="Arial" w:hAnsi="Arial" w:cs="Arial"/>
          <w:color w:val="000000"/>
        </w:rPr>
      </w:pPr>
      <w:r w:rsidRPr="004228C9">
        <w:rPr>
          <w:rFonts w:ascii="Arial" w:hAnsi="Arial" w:cs="Arial"/>
          <w:color w:val="000000"/>
        </w:rPr>
        <w:t xml:space="preserve">Prior to a new chemical hazard being introduced into any </w:t>
      </w:r>
      <w:r w:rsidR="006076DE" w:rsidRPr="004228C9">
        <w:rPr>
          <w:rFonts w:ascii="Arial" w:hAnsi="Arial" w:cs="Arial"/>
          <w:color w:val="000000"/>
        </w:rPr>
        <w:t>area</w:t>
      </w:r>
      <w:r w:rsidRPr="004228C9">
        <w:rPr>
          <w:rFonts w:ascii="Arial" w:hAnsi="Arial" w:cs="Arial"/>
          <w:color w:val="000000"/>
        </w:rPr>
        <w:t xml:space="preserve"> of this company, each employee of that </w:t>
      </w:r>
      <w:r w:rsidR="006076DE" w:rsidRPr="004228C9">
        <w:rPr>
          <w:rFonts w:ascii="Arial" w:hAnsi="Arial" w:cs="Arial"/>
          <w:color w:val="000000"/>
        </w:rPr>
        <w:t>area</w:t>
      </w:r>
      <w:r w:rsidRPr="004228C9">
        <w:rPr>
          <w:rFonts w:ascii="Arial" w:hAnsi="Arial" w:cs="Arial"/>
          <w:color w:val="000000"/>
        </w:rPr>
        <w:t xml:space="preserve"> will be given information as outlined above.</w:t>
      </w:r>
    </w:p>
    <w:p w14:paraId="72A8CAA0" w14:textId="77777777" w:rsidR="002565BE" w:rsidRPr="004228C9" w:rsidRDefault="002565BE" w:rsidP="0002472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ind w:left="-360" w:right="-540"/>
        <w:jc w:val="both"/>
        <w:rPr>
          <w:rFonts w:ascii="Arial" w:hAnsi="Arial" w:cs="Arial"/>
          <w:color w:val="000000"/>
        </w:rPr>
      </w:pPr>
    </w:p>
    <w:p w14:paraId="4C8F483C" w14:textId="2A32B967" w:rsidR="002565BE" w:rsidRPr="00F30E3E" w:rsidRDefault="002565BE" w:rsidP="0002472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360" w:right="-540"/>
        <w:jc w:val="both"/>
        <w:rPr>
          <w:rFonts w:ascii="Arial" w:hAnsi="Arial" w:cs="Arial"/>
          <w:b/>
          <w:bCs/>
          <w:color w:val="000000"/>
        </w:rPr>
      </w:pPr>
      <w:r w:rsidRPr="00F30E3E">
        <w:rPr>
          <w:rFonts w:ascii="Arial" w:hAnsi="Arial" w:cs="Arial"/>
          <w:b/>
          <w:bCs/>
          <w:color w:val="000000"/>
        </w:rPr>
        <w:t xml:space="preserve">List of Hazardous Chemicals   </w:t>
      </w:r>
    </w:p>
    <w:p w14:paraId="61F51514" w14:textId="16E2A70A" w:rsidR="002565BE" w:rsidRPr="004228C9" w:rsidRDefault="002565BE" w:rsidP="00696D7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360" w:right="-630"/>
        <w:rPr>
          <w:rFonts w:ascii="Arial" w:hAnsi="Arial" w:cs="Arial"/>
          <w:color w:val="000000"/>
        </w:rPr>
      </w:pPr>
      <w:r w:rsidRPr="004228C9">
        <w:rPr>
          <w:rFonts w:ascii="Arial" w:hAnsi="Arial" w:cs="Arial"/>
          <w:color w:val="000000"/>
        </w:rPr>
        <w:t xml:space="preserve">The following is a list of all known toxic and hazardous substances used at </w:t>
      </w:r>
      <w:r w:rsidRPr="004228C9">
        <w:rPr>
          <w:rFonts w:ascii="Arial" w:hAnsi="Arial" w:cs="Arial"/>
          <w:color w:val="000000"/>
          <w:u w:val="single"/>
        </w:rPr>
        <w:t xml:space="preserve">    </w:t>
      </w:r>
      <w:r w:rsidRPr="00696D71">
        <w:rPr>
          <w:rFonts w:ascii="Arial" w:hAnsi="Arial" w:cs="Arial"/>
          <w:i/>
          <w:iCs/>
          <w:color w:val="000000"/>
          <w:u w:val="single"/>
        </w:rPr>
        <w:t>(Company Name)</w:t>
      </w:r>
      <w:r w:rsidR="00696D71">
        <w:rPr>
          <w:rFonts w:ascii="Arial" w:hAnsi="Arial" w:cs="Arial"/>
          <w:i/>
          <w:iCs/>
          <w:color w:val="000000"/>
          <w:u w:val="single"/>
        </w:rPr>
        <w:t xml:space="preserve">  </w:t>
      </w:r>
      <w:r w:rsidR="00302F5C" w:rsidRPr="00696D71">
        <w:rPr>
          <w:rFonts w:ascii="Arial" w:hAnsi="Arial" w:cs="Arial"/>
          <w:color w:val="000000"/>
        </w:rPr>
        <w:t>.</w:t>
      </w:r>
      <w:r w:rsidRPr="00696D71">
        <w:rPr>
          <w:rFonts w:ascii="Arial" w:hAnsi="Arial" w:cs="Arial"/>
          <w:color w:val="000000"/>
        </w:rPr>
        <w:t xml:space="preserve"> </w:t>
      </w:r>
      <w:r w:rsidRPr="004228C9">
        <w:rPr>
          <w:rFonts w:ascii="Arial" w:hAnsi="Arial" w:cs="Arial"/>
          <w:color w:val="000000"/>
          <w:u w:val="single"/>
        </w:rPr>
        <w:t xml:space="preserve">   </w:t>
      </w:r>
      <w:r w:rsidRPr="004228C9">
        <w:rPr>
          <w:rFonts w:ascii="Arial" w:hAnsi="Arial" w:cs="Arial"/>
          <w:color w:val="000000"/>
        </w:rPr>
        <w:t xml:space="preserve">Further information on each noted substance can be obtained by reviewing appropriate </w:t>
      </w:r>
      <w:r w:rsidRPr="004228C9">
        <w:rPr>
          <w:rFonts w:ascii="Arial" w:hAnsi="Arial" w:cs="Arial"/>
          <w:i/>
          <w:iCs/>
          <w:color w:val="000000"/>
        </w:rPr>
        <w:t>Safety Data Sheets</w:t>
      </w:r>
      <w:r w:rsidRPr="004228C9">
        <w:rPr>
          <w:rFonts w:ascii="Arial" w:hAnsi="Arial" w:cs="Arial"/>
          <w:color w:val="000000"/>
        </w:rPr>
        <w:t>.</w:t>
      </w:r>
    </w:p>
    <w:p w14:paraId="12369C46" w14:textId="6E9A81B4" w:rsidR="002565BE" w:rsidRPr="004228C9" w:rsidRDefault="002565BE" w:rsidP="004228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ind w:left="4320" w:right="-720" w:hanging="4320"/>
        <w:rPr>
          <w:rFonts w:ascii="Arial" w:hAnsi="Arial" w:cs="Arial"/>
          <w:b/>
          <w:bCs/>
          <w:color w:val="000000"/>
          <w:u w:val="single"/>
        </w:rPr>
      </w:pPr>
      <w:r w:rsidRPr="004228C9">
        <w:rPr>
          <w:rFonts w:ascii="Arial" w:hAnsi="Arial" w:cs="Arial"/>
          <w:b/>
          <w:bCs/>
          <w:color w:val="000000"/>
          <w:u w:val="single"/>
        </w:rPr>
        <w:t>Identity of Chemical</w:t>
      </w:r>
      <w:r w:rsidRPr="004228C9">
        <w:rPr>
          <w:rFonts w:ascii="Arial" w:hAnsi="Arial" w:cs="Arial"/>
          <w:b/>
          <w:bCs/>
          <w:color w:val="000000"/>
        </w:rPr>
        <w:t xml:space="preserve"> </w:t>
      </w:r>
      <w:r w:rsidR="00B203E4" w:rsidRPr="004228C9">
        <w:rPr>
          <w:rFonts w:ascii="Arial" w:hAnsi="Arial" w:cs="Arial"/>
          <w:b/>
          <w:bCs/>
          <w:color w:val="000000"/>
        </w:rPr>
        <w:tab/>
      </w:r>
      <w:r w:rsidR="00B203E4" w:rsidRPr="004228C9">
        <w:rPr>
          <w:rFonts w:ascii="Arial" w:hAnsi="Arial" w:cs="Arial"/>
          <w:b/>
          <w:bCs/>
          <w:color w:val="000000"/>
        </w:rPr>
        <w:tab/>
      </w:r>
      <w:r w:rsidR="00F30E3E" w:rsidRPr="004228C9">
        <w:rPr>
          <w:rFonts w:ascii="Arial" w:hAnsi="Arial" w:cs="Arial"/>
          <w:b/>
          <w:bCs/>
          <w:color w:val="000000"/>
          <w:u w:val="single"/>
        </w:rPr>
        <w:t xml:space="preserve">Toxic/Hazardous </w:t>
      </w:r>
      <w:r w:rsidRPr="004228C9">
        <w:rPr>
          <w:rFonts w:ascii="Arial" w:hAnsi="Arial" w:cs="Arial"/>
          <w:b/>
          <w:bCs/>
          <w:color w:val="000000"/>
          <w:u w:val="single"/>
        </w:rPr>
        <w:t>Substances</w:t>
      </w:r>
      <w:r w:rsidRPr="004228C9">
        <w:rPr>
          <w:rFonts w:ascii="Arial" w:hAnsi="Arial" w:cs="Arial"/>
          <w:b/>
          <w:bCs/>
          <w:color w:val="000000"/>
        </w:rPr>
        <w:tab/>
        <w:t xml:space="preserve"> </w:t>
      </w:r>
      <w:r w:rsidRPr="004228C9">
        <w:rPr>
          <w:rFonts w:ascii="Arial" w:hAnsi="Arial" w:cs="Arial"/>
          <w:b/>
          <w:bCs/>
          <w:color w:val="000000"/>
          <w:u w:val="single"/>
        </w:rPr>
        <w:t>Work Area and Process</w:t>
      </w:r>
    </w:p>
    <w:p w14:paraId="5415F482" w14:textId="2C2C0009" w:rsidR="00B203E4" w:rsidRPr="004228C9" w:rsidRDefault="00B203E4" w:rsidP="00A704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both"/>
        <w:rPr>
          <w:rFonts w:ascii="Arial" w:hAnsi="Arial" w:cs="Arial"/>
          <w:color w:val="000000"/>
        </w:rPr>
      </w:pPr>
      <w:r w:rsidRPr="004228C9">
        <w:rPr>
          <w:rFonts w:ascii="Arial" w:hAnsi="Arial" w:cs="Arial"/>
          <w:color w:val="000000"/>
        </w:rPr>
        <w:t>(</w:t>
      </w:r>
      <w:r w:rsidRPr="004228C9">
        <w:rPr>
          <w:rFonts w:ascii="Arial" w:hAnsi="Arial" w:cs="Arial"/>
          <w:i/>
          <w:iCs/>
          <w:color w:val="000000"/>
        </w:rPr>
        <w:t>matching the identity on the S</w:t>
      </w:r>
      <w:r w:rsidR="00811729">
        <w:rPr>
          <w:rFonts w:ascii="Arial" w:hAnsi="Arial" w:cs="Arial"/>
          <w:i/>
          <w:iCs/>
          <w:color w:val="000000"/>
        </w:rPr>
        <w:t xml:space="preserve">afety </w:t>
      </w:r>
      <w:r w:rsidRPr="004228C9">
        <w:rPr>
          <w:rFonts w:ascii="Arial" w:hAnsi="Arial" w:cs="Arial"/>
          <w:i/>
          <w:iCs/>
          <w:color w:val="000000"/>
        </w:rPr>
        <w:t>D</w:t>
      </w:r>
      <w:r w:rsidR="00811729">
        <w:rPr>
          <w:rFonts w:ascii="Arial" w:hAnsi="Arial" w:cs="Arial"/>
          <w:i/>
          <w:iCs/>
          <w:color w:val="000000"/>
        </w:rPr>
        <w:t xml:space="preserve">ata </w:t>
      </w:r>
      <w:r w:rsidRPr="004228C9">
        <w:rPr>
          <w:rFonts w:ascii="Arial" w:hAnsi="Arial" w:cs="Arial"/>
          <w:i/>
          <w:iCs/>
          <w:color w:val="000000"/>
        </w:rPr>
        <w:t>S</w:t>
      </w:r>
      <w:r w:rsidR="00811729">
        <w:rPr>
          <w:rFonts w:ascii="Arial" w:hAnsi="Arial" w:cs="Arial"/>
          <w:i/>
          <w:iCs/>
          <w:color w:val="000000"/>
        </w:rPr>
        <w:t>heets</w:t>
      </w:r>
      <w:r w:rsidRPr="004228C9">
        <w:rPr>
          <w:rFonts w:ascii="Arial" w:hAnsi="Arial" w:cs="Arial"/>
          <w:color w:val="000000"/>
        </w:rPr>
        <w:t>)</w:t>
      </w:r>
    </w:p>
    <w:p w14:paraId="2B618BDD" w14:textId="77777777" w:rsidR="002565BE" w:rsidRDefault="002565BE" w:rsidP="00A704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both"/>
        <w:rPr>
          <w:rFonts w:ascii="Arial" w:hAnsi="Arial" w:cs="Arial"/>
          <w:color w:val="000000"/>
        </w:rPr>
      </w:pPr>
    </w:p>
    <w:p w14:paraId="544F9899" w14:textId="77777777" w:rsidR="00A704F3" w:rsidRDefault="00A704F3" w:rsidP="00A704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both"/>
        <w:rPr>
          <w:rFonts w:ascii="Arial" w:hAnsi="Arial" w:cs="Arial"/>
          <w:color w:val="000000"/>
        </w:rPr>
      </w:pPr>
    </w:p>
    <w:p w14:paraId="27CF1C34" w14:textId="77777777" w:rsidR="00A704F3" w:rsidRPr="00497395" w:rsidRDefault="00A704F3" w:rsidP="00A704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both"/>
        <w:rPr>
          <w:rFonts w:ascii="Arial" w:hAnsi="Arial" w:cs="Arial"/>
          <w:color w:val="000000"/>
        </w:rPr>
      </w:pPr>
    </w:p>
    <w:p w14:paraId="12B91B9B" w14:textId="0E0B2051" w:rsidR="002565BE" w:rsidRPr="00B12BF2" w:rsidRDefault="002565BE" w:rsidP="0002472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450" w:right="-540"/>
        <w:jc w:val="both"/>
        <w:rPr>
          <w:rFonts w:ascii="Arial" w:hAnsi="Arial" w:cs="Arial"/>
          <w:b/>
          <w:bCs/>
          <w:color w:val="000000"/>
        </w:rPr>
      </w:pPr>
      <w:r w:rsidRPr="00FC3F83">
        <w:rPr>
          <w:rFonts w:ascii="Arial" w:hAnsi="Arial" w:cs="Arial"/>
          <w:b/>
          <w:bCs/>
          <w:color w:val="000000"/>
        </w:rPr>
        <w:lastRenderedPageBreak/>
        <w:t xml:space="preserve">Hazardous Non-Routine Tasks   </w:t>
      </w:r>
    </w:p>
    <w:p w14:paraId="4F7A07DF" w14:textId="3DF39205" w:rsidR="002565BE" w:rsidRPr="004228C9" w:rsidRDefault="002565BE" w:rsidP="007356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450" w:right="-540"/>
        <w:rPr>
          <w:rFonts w:ascii="Arial" w:hAnsi="Arial" w:cs="Arial"/>
          <w:color w:val="000000"/>
        </w:rPr>
      </w:pPr>
      <w:r w:rsidRPr="004228C9">
        <w:rPr>
          <w:rFonts w:ascii="Arial" w:hAnsi="Arial" w:cs="Arial"/>
          <w:color w:val="000000"/>
        </w:rPr>
        <w:t>Periodically, employees are required to perform hazardous non-routine tasks. Prior to starting work on such projects, each affected employee will be given information by their supervisor about hazardous chemicals to which they may be exposed during such activity.</w:t>
      </w:r>
    </w:p>
    <w:p w14:paraId="0E4B642D" w14:textId="30639353" w:rsidR="002565BE" w:rsidRPr="004228C9" w:rsidRDefault="002565BE" w:rsidP="007356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450" w:right="-540"/>
        <w:jc w:val="both"/>
        <w:rPr>
          <w:rFonts w:ascii="Arial" w:hAnsi="Arial" w:cs="Arial"/>
          <w:color w:val="000000"/>
        </w:rPr>
      </w:pPr>
      <w:r w:rsidRPr="004228C9">
        <w:rPr>
          <w:rFonts w:ascii="Arial" w:hAnsi="Arial" w:cs="Arial"/>
          <w:color w:val="000000"/>
        </w:rPr>
        <w:t>This information will include:</w:t>
      </w:r>
    </w:p>
    <w:p w14:paraId="51306B06" w14:textId="74DC80FF" w:rsidR="002565BE" w:rsidRPr="004228C9" w:rsidRDefault="00F3010F" w:rsidP="00735632">
      <w:pPr>
        <w:pStyle w:val="ListParagraph"/>
        <w:widowControl/>
        <w:numPr>
          <w:ilvl w:val="0"/>
          <w:numId w:val="2"/>
        </w:numPr>
        <w:tabs>
          <w:tab w:val="left" w:pos="2160"/>
          <w:tab w:val="left" w:pos="2880"/>
          <w:tab w:val="left" w:pos="3600"/>
          <w:tab w:val="left" w:pos="4320"/>
          <w:tab w:val="left" w:pos="5040"/>
          <w:tab w:val="left" w:pos="5760"/>
          <w:tab w:val="left" w:pos="6480"/>
          <w:tab w:val="left" w:pos="7200"/>
          <w:tab w:val="left" w:pos="7920"/>
        </w:tabs>
        <w:spacing w:line="252" w:lineRule="auto"/>
        <w:ind w:left="180" w:right="-540"/>
        <w:contextualSpacing w:val="0"/>
        <w:jc w:val="both"/>
        <w:rPr>
          <w:rFonts w:ascii="Arial" w:hAnsi="Arial" w:cs="Arial"/>
          <w:color w:val="000000"/>
        </w:rPr>
      </w:pPr>
      <w:r w:rsidRPr="004228C9">
        <w:rPr>
          <w:rFonts w:ascii="Arial" w:hAnsi="Arial" w:cs="Arial"/>
          <w:color w:val="000000"/>
        </w:rPr>
        <w:t>S</w:t>
      </w:r>
      <w:r w:rsidR="002565BE" w:rsidRPr="004228C9">
        <w:rPr>
          <w:rFonts w:ascii="Arial" w:hAnsi="Arial" w:cs="Arial"/>
          <w:color w:val="000000"/>
        </w:rPr>
        <w:t>pecific hazards</w:t>
      </w:r>
    </w:p>
    <w:p w14:paraId="4CD45162" w14:textId="23100068" w:rsidR="002565BE" w:rsidRPr="004228C9" w:rsidRDefault="00F3010F" w:rsidP="00735632">
      <w:pPr>
        <w:pStyle w:val="ListParagraph"/>
        <w:widowControl/>
        <w:numPr>
          <w:ilvl w:val="0"/>
          <w:numId w:val="2"/>
        </w:numPr>
        <w:tabs>
          <w:tab w:val="left" w:pos="2160"/>
          <w:tab w:val="left" w:pos="2880"/>
          <w:tab w:val="left" w:pos="3600"/>
          <w:tab w:val="left" w:pos="4320"/>
          <w:tab w:val="left" w:pos="5040"/>
          <w:tab w:val="left" w:pos="5760"/>
          <w:tab w:val="left" w:pos="6480"/>
          <w:tab w:val="left" w:pos="7200"/>
          <w:tab w:val="left" w:pos="7920"/>
        </w:tabs>
        <w:spacing w:line="252" w:lineRule="auto"/>
        <w:ind w:left="180" w:right="-540"/>
        <w:contextualSpacing w:val="0"/>
        <w:jc w:val="both"/>
        <w:rPr>
          <w:rFonts w:ascii="Arial" w:hAnsi="Arial" w:cs="Arial"/>
          <w:color w:val="000000"/>
        </w:rPr>
      </w:pPr>
      <w:r w:rsidRPr="004228C9">
        <w:rPr>
          <w:rFonts w:ascii="Arial" w:hAnsi="Arial" w:cs="Arial"/>
          <w:color w:val="000000"/>
        </w:rPr>
        <w:t>P</w:t>
      </w:r>
      <w:r w:rsidR="002565BE" w:rsidRPr="004228C9">
        <w:rPr>
          <w:rFonts w:ascii="Arial" w:hAnsi="Arial" w:cs="Arial"/>
          <w:color w:val="000000"/>
        </w:rPr>
        <w:t>rotective/safety measures the employee can take</w:t>
      </w:r>
      <w:r w:rsidRPr="004228C9">
        <w:rPr>
          <w:rFonts w:ascii="Arial" w:hAnsi="Arial" w:cs="Arial"/>
          <w:color w:val="000000"/>
        </w:rPr>
        <w:t>,</w:t>
      </w:r>
      <w:r w:rsidR="002565BE" w:rsidRPr="004228C9">
        <w:rPr>
          <w:rFonts w:ascii="Arial" w:hAnsi="Arial" w:cs="Arial"/>
          <w:color w:val="000000"/>
        </w:rPr>
        <w:t xml:space="preserve"> and</w:t>
      </w:r>
    </w:p>
    <w:p w14:paraId="4B6B55A3" w14:textId="5CEB4FDE" w:rsidR="002565BE" w:rsidRPr="004228C9" w:rsidRDefault="00F3010F" w:rsidP="00735632">
      <w:pPr>
        <w:pStyle w:val="ListParagraph"/>
        <w:widowControl/>
        <w:numPr>
          <w:ilvl w:val="0"/>
          <w:numId w:val="2"/>
        </w:numPr>
        <w:tabs>
          <w:tab w:val="left" w:pos="2160"/>
          <w:tab w:val="left" w:pos="2880"/>
          <w:tab w:val="left" w:pos="3600"/>
          <w:tab w:val="left" w:pos="4320"/>
          <w:tab w:val="left" w:pos="5040"/>
          <w:tab w:val="left" w:pos="5760"/>
          <w:tab w:val="left" w:pos="6480"/>
          <w:tab w:val="left" w:pos="7200"/>
          <w:tab w:val="left" w:pos="7920"/>
        </w:tabs>
        <w:spacing w:after="60" w:line="252" w:lineRule="auto"/>
        <w:ind w:left="180" w:right="-540"/>
        <w:contextualSpacing w:val="0"/>
        <w:rPr>
          <w:rFonts w:ascii="Arial" w:hAnsi="Arial" w:cs="Arial"/>
          <w:color w:val="000000"/>
        </w:rPr>
      </w:pPr>
      <w:r w:rsidRPr="004228C9">
        <w:rPr>
          <w:rFonts w:ascii="Arial" w:hAnsi="Arial" w:cs="Arial"/>
          <w:color w:val="000000"/>
        </w:rPr>
        <w:t>M</w:t>
      </w:r>
      <w:r w:rsidR="002565BE" w:rsidRPr="004228C9">
        <w:rPr>
          <w:rFonts w:ascii="Arial" w:hAnsi="Arial" w:cs="Arial"/>
          <w:color w:val="000000"/>
        </w:rPr>
        <w:t>easures the company has taken to lessen the hazards including</w:t>
      </w:r>
      <w:r w:rsidR="00E7464F">
        <w:rPr>
          <w:rFonts w:ascii="Arial" w:hAnsi="Arial" w:cs="Arial"/>
          <w:color w:val="000000"/>
        </w:rPr>
        <w:t xml:space="preserve"> </w:t>
      </w:r>
      <w:r w:rsidR="00AB005A" w:rsidRPr="004228C9">
        <w:rPr>
          <w:rFonts w:ascii="Arial" w:hAnsi="Arial" w:cs="Arial"/>
          <w:color w:val="000000"/>
        </w:rPr>
        <w:t xml:space="preserve">adding </w:t>
      </w:r>
      <w:r w:rsidR="002565BE" w:rsidRPr="004228C9">
        <w:rPr>
          <w:rFonts w:ascii="Arial" w:hAnsi="Arial" w:cs="Arial"/>
          <w:color w:val="000000"/>
        </w:rPr>
        <w:t xml:space="preserve">ventilation, </w:t>
      </w:r>
      <w:r w:rsidR="00D5511B" w:rsidRPr="004228C9">
        <w:rPr>
          <w:rFonts w:ascii="Arial" w:hAnsi="Arial" w:cs="Arial"/>
          <w:color w:val="000000"/>
        </w:rPr>
        <w:t xml:space="preserve">using </w:t>
      </w:r>
      <w:r w:rsidR="002565BE" w:rsidRPr="004228C9">
        <w:rPr>
          <w:rFonts w:ascii="Arial" w:hAnsi="Arial" w:cs="Arial"/>
          <w:color w:val="000000"/>
        </w:rPr>
        <w:t xml:space="preserve">respirators, </w:t>
      </w:r>
      <w:r w:rsidR="00D5511B" w:rsidRPr="004228C9">
        <w:rPr>
          <w:rFonts w:ascii="Arial" w:hAnsi="Arial" w:cs="Arial"/>
          <w:color w:val="000000"/>
        </w:rPr>
        <w:t xml:space="preserve">having the </w:t>
      </w:r>
      <w:r w:rsidR="002565BE" w:rsidRPr="004228C9">
        <w:rPr>
          <w:rFonts w:ascii="Arial" w:hAnsi="Arial" w:cs="Arial"/>
          <w:color w:val="000000"/>
        </w:rPr>
        <w:t xml:space="preserve">presence of another employee, and </w:t>
      </w:r>
      <w:r w:rsidR="00D5511B" w:rsidRPr="004228C9">
        <w:rPr>
          <w:rFonts w:ascii="Arial" w:hAnsi="Arial" w:cs="Arial"/>
          <w:color w:val="000000"/>
        </w:rPr>
        <w:t xml:space="preserve">following </w:t>
      </w:r>
      <w:r w:rsidR="002565BE" w:rsidRPr="004228C9">
        <w:rPr>
          <w:rFonts w:ascii="Arial" w:hAnsi="Arial" w:cs="Arial"/>
          <w:color w:val="000000"/>
        </w:rPr>
        <w:t>emergency procedures</w:t>
      </w:r>
    </w:p>
    <w:p w14:paraId="5EB7A370" w14:textId="38DA39B7" w:rsidR="002565BE" w:rsidRPr="004228C9" w:rsidRDefault="002565BE" w:rsidP="00CA70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450" w:right="-446"/>
        <w:jc w:val="both"/>
        <w:rPr>
          <w:rFonts w:ascii="Arial" w:hAnsi="Arial" w:cs="Arial"/>
          <w:color w:val="000000"/>
        </w:rPr>
      </w:pPr>
      <w:r w:rsidRPr="004228C9">
        <w:rPr>
          <w:rFonts w:ascii="Arial" w:hAnsi="Arial" w:cs="Arial"/>
          <w:color w:val="000000"/>
        </w:rPr>
        <w:t>Non-routine tasks performed by the employees of this company are:</w:t>
      </w:r>
    </w:p>
    <w:p w14:paraId="4605FA0C" w14:textId="77777777" w:rsidR="002565BE" w:rsidRPr="004228C9" w:rsidRDefault="002565BE" w:rsidP="00CA70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jc w:val="both"/>
        <w:rPr>
          <w:rFonts w:ascii="Arial" w:hAnsi="Arial" w:cs="Arial"/>
          <w:b/>
          <w:bCs/>
          <w:color w:val="000000"/>
        </w:rPr>
      </w:pPr>
      <w:r w:rsidRPr="004228C9">
        <w:rPr>
          <w:rFonts w:ascii="Arial" w:hAnsi="Arial" w:cs="Arial"/>
          <w:b/>
          <w:bCs/>
          <w:color w:val="000000"/>
          <w:u w:val="single"/>
        </w:rPr>
        <w:t>Task</w:t>
      </w:r>
      <w:r w:rsidRPr="004228C9">
        <w:rPr>
          <w:rFonts w:ascii="Arial" w:hAnsi="Arial" w:cs="Arial"/>
          <w:b/>
          <w:bCs/>
          <w:color w:val="000000"/>
        </w:rPr>
        <w:tab/>
      </w:r>
      <w:r w:rsidRPr="004228C9">
        <w:rPr>
          <w:rFonts w:ascii="Arial" w:hAnsi="Arial" w:cs="Arial"/>
          <w:b/>
          <w:bCs/>
          <w:color w:val="000000"/>
        </w:rPr>
        <w:tab/>
      </w:r>
      <w:r w:rsidRPr="004228C9">
        <w:rPr>
          <w:rFonts w:ascii="Arial" w:hAnsi="Arial" w:cs="Arial"/>
          <w:b/>
          <w:bCs/>
          <w:color w:val="000000"/>
        </w:rPr>
        <w:tab/>
      </w:r>
      <w:r w:rsidRPr="004228C9">
        <w:rPr>
          <w:rFonts w:ascii="Arial" w:hAnsi="Arial" w:cs="Arial"/>
          <w:b/>
          <w:bCs/>
          <w:color w:val="000000"/>
        </w:rPr>
        <w:tab/>
      </w:r>
      <w:r w:rsidRPr="004228C9">
        <w:rPr>
          <w:rFonts w:ascii="Arial" w:hAnsi="Arial" w:cs="Arial"/>
          <w:b/>
          <w:bCs/>
          <w:color w:val="000000"/>
          <w:u w:val="single"/>
        </w:rPr>
        <w:t>Toxic and Hazardous Substances</w:t>
      </w:r>
      <w:r w:rsidRPr="004228C9">
        <w:rPr>
          <w:rFonts w:ascii="Arial" w:hAnsi="Arial" w:cs="Arial"/>
          <w:b/>
          <w:bCs/>
          <w:color w:val="000000"/>
        </w:rPr>
        <w:t xml:space="preserve"> </w:t>
      </w:r>
    </w:p>
    <w:p w14:paraId="7BE0EB4F" w14:textId="77777777" w:rsidR="002565BE" w:rsidRPr="00171083" w:rsidRDefault="002565BE" w:rsidP="00B12B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jc w:val="both"/>
        <w:rPr>
          <w:rFonts w:ascii="Arial" w:hAnsi="Arial" w:cs="Arial"/>
          <w:b/>
          <w:bCs/>
          <w:color w:val="000000"/>
          <w:sz w:val="22"/>
          <w:szCs w:val="22"/>
        </w:rPr>
      </w:pPr>
    </w:p>
    <w:p w14:paraId="7EB034ED" w14:textId="77777777" w:rsidR="002565BE" w:rsidRDefault="002565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22"/>
          <w:szCs w:val="22"/>
        </w:rPr>
      </w:pPr>
    </w:p>
    <w:p w14:paraId="21249299" w14:textId="77777777" w:rsidR="00B12BF2" w:rsidRPr="00497395" w:rsidRDefault="00B12B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22"/>
          <w:szCs w:val="22"/>
        </w:rPr>
      </w:pPr>
    </w:p>
    <w:p w14:paraId="6CCF6220" w14:textId="3152AFFB" w:rsidR="002565BE" w:rsidRPr="004228C9" w:rsidRDefault="002565BE" w:rsidP="0002472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450" w:right="-450"/>
        <w:jc w:val="both"/>
        <w:rPr>
          <w:rFonts w:ascii="Arial" w:hAnsi="Arial" w:cs="Arial"/>
          <w:color w:val="000000"/>
        </w:rPr>
      </w:pPr>
      <w:r w:rsidRPr="004228C9">
        <w:rPr>
          <w:rFonts w:ascii="Arial" w:hAnsi="Arial" w:cs="Arial"/>
          <w:color w:val="000000"/>
        </w:rPr>
        <w:t>If employees do not understand any aspect of the above information, they should not perform the task. The supervisor should be contacted for additional training.</w:t>
      </w:r>
    </w:p>
    <w:p w14:paraId="6E942754" w14:textId="78E81D68" w:rsidR="002565BE" w:rsidRPr="00B938E7" w:rsidRDefault="002565BE" w:rsidP="0002472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450" w:right="-450"/>
        <w:jc w:val="both"/>
        <w:rPr>
          <w:rFonts w:ascii="Arial" w:hAnsi="Arial" w:cs="Arial"/>
          <w:color w:val="000000"/>
        </w:rPr>
      </w:pPr>
      <w:r w:rsidRPr="00B938E7">
        <w:rPr>
          <w:rFonts w:ascii="Arial" w:hAnsi="Arial" w:cs="Arial"/>
          <w:b/>
          <w:bCs/>
          <w:color w:val="000000"/>
        </w:rPr>
        <w:t>Hazardous Substances in Unlabeled Pipes</w:t>
      </w:r>
      <w:r w:rsidRPr="00B938E7">
        <w:rPr>
          <w:rFonts w:ascii="Arial" w:hAnsi="Arial" w:cs="Arial"/>
          <w:color w:val="000000"/>
        </w:rPr>
        <w:t xml:space="preserve"> (if applicable)  </w:t>
      </w:r>
    </w:p>
    <w:p w14:paraId="0AE40C75" w14:textId="78ABEC9C" w:rsidR="002565BE" w:rsidRPr="00B938E7" w:rsidRDefault="002565BE" w:rsidP="00E440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446" w:right="-446"/>
        <w:rPr>
          <w:rFonts w:ascii="Arial" w:hAnsi="Arial" w:cs="Arial"/>
          <w:color w:val="000000"/>
        </w:rPr>
      </w:pPr>
      <w:r w:rsidRPr="00B938E7">
        <w:rPr>
          <w:rFonts w:ascii="Arial" w:hAnsi="Arial" w:cs="Arial"/>
          <w:color w:val="000000"/>
        </w:rPr>
        <w:t>To ensure that our employees who work on unlabeled pipes have been informed as to the hazardous substances contained within, the following policy has been established. Prior to starting work on unlabeled pipes our employees are to contact their supervisor for the following information:</w:t>
      </w:r>
    </w:p>
    <w:p w14:paraId="50F5DD0D" w14:textId="4BE3A63A" w:rsidR="002565BE" w:rsidRPr="00B938E7" w:rsidRDefault="002565BE" w:rsidP="00E4404E">
      <w:pPr>
        <w:pStyle w:val="ListParagraph"/>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s>
        <w:spacing w:after="60" w:line="252" w:lineRule="auto"/>
        <w:ind w:left="86"/>
        <w:contextualSpacing w:val="0"/>
        <w:jc w:val="both"/>
        <w:rPr>
          <w:rFonts w:ascii="Arial" w:hAnsi="Arial" w:cs="Arial"/>
          <w:color w:val="000000"/>
        </w:rPr>
      </w:pPr>
      <w:r w:rsidRPr="00B938E7">
        <w:rPr>
          <w:rFonts w:ascii="Arial" w:hAnsi="Arial" w:cs="Arial"/>
          <w:color w:val="000000"/>
        </w:rPr>
        <w:t>The hazardous substance in the pipe.</w:t>
      </w:r>
    </w:p>
    <w:p w14:paraId="1C064F94" w14:textId="7B6D6B4E" w:rsidR="002565BE" w:rsidRPr="00B938E7" w:rsidRDefault="002565BE" w:rsidP="00E4404E">
      <w:pPr>
        <w:pStyle w:val="ListParagraph"/>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s>
        <w:spacing w:after="60" w:line="252" w:lineRule="auto"/>
        <w:ind w:left="86"/>
        <w:contextualSpacing w:val="0"/>
        <w:jc w:val="both"/>
        <w:rPr>
          <w:rFonts w:ascii="Arial" w:hAnsi="Arial" w:cs="Arial"/>
          <w:color w:val="000000"/>
        </w:rPr>
      </w:pPr>
      <w:r w:rsidRPr="00B938E7">
        <w:rPr>
          <w:rFonts w:ascii="Arial" w:hAnsi="Arial" w:cs="Arial"/>
          <w:color w:val="000000"/>
        </w:rPr>
        <w:t>Potential hazards.</w:t>
      </w:r>
    </w:p>
    <w:p w14:paraId="70CB9758" w14:textId="0B423C9A" w:rsidR="002565BE" w:rsidRPr="00B938E7" w:rsidRDefault="002565BE" w:rsidP="00E4404E">
      <w:pPr>
        <w:pStyle w:val="ListParagraph"/>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s>
        <w:spacing w:after="120" w:line="252" w:lineRule="auto"/>
        <w:ind w:left="86"/>
        <w:contextualSpacing w:val="0"/>
        <w:jc w:val="both"/>
        <w:rPr>
          <w:rFonts w:ascii="Arial" w:hAnsi="Arial" w:cs="Arial"/>
          <w:color w:val="000000"/>
        </w:rPr>
      </w:pPr>
      <w:r w:rsidRPr="00B938E7">
        <w:rPr>
          <w:rFonts w:ascii="Arial" w:hAnsi="Arial" w:cs="Arial"/>
          <w:color w:val="000000"/>
        </w:rPr>
        <w:t>Safety precautions which shall be taken.</w:t>
      </w:r>
    </w:p>
    <w:p w14:paraId="5AD82DAA" w14:textId="245A3973" w:rsidR="002565BE" w:rsidRPr="00CA708D" w:rsidRDefault="002565BE" w:rsidP="0002472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446"/>
        <w:jc w:val="both"/>
        <w:rPr>
          <w:rFonts w:ascii="Arial" w:hAnsi="Arial" w:cs="Arial"/>
          <w:b/>
          <w:bCs/>
          <w:color w:val="000000"/>
        </w:rPr>
      </w:pPr>
      <w:r w:rsidRPr="00FC3F83">
        <w:rPr>
          <w:rFonts w:ascii="Arial" w:hAnsi="Arial" w:cs="Arial"/>
          <w:b/>
          <w:bCs/>
          <w:color w:val="000000"/>
        </w:rPr>
        <w:t>Informing Contractors</w:t>
      </w:r>
    </w:p>
    <w:p w14:paraId="28255D74" w14:textId="39EC3F5C" w:rsidR="002565BE" w:rsidRPr="00ED4E0D" w:rsidRDefault="002565BE" w:rsidP="0002472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450"/>
        <w:jc w:val="both"/>
        <w:rPr>
          <w:rFonts w:ascii="Arial" w:hAnsi="Arial" w:cs="Arial"/>
          <w:color w:val="000000"/>
        </w:rPr>
      </w:pPr>
      <w:r w:rsidRPr="00ED4E0D">
        <w:rPr>
          <w:rFonts w:ascii="Arial" w:hAnsi="Arial" w:cs="Arial"/>
          <w:color w:val="000000"/>
        </w:rPr>
        <w:t xml:space="preserve">It is the responsibility of </w:t>
      </w:r>
      <w:r w:rsidRPr="00ED4E0D">
        <w:rPr>
          <w:rFonts w:ascii="Arial" w:hAnsi="Arial" w:cs="Arial"/>
          <w:color w:val="000000"/>
          <w:u w:val="single"/>
        </w:rPr>
        <w:t xml:space="preserve">      </w:t>
      </w:r>
      <w:r w:rsidRPr="00B00423">
        <w:rPr>
          <w:rFonts w:ascii="Arial" w:hAnsi="Arial" w:cs="Arial"/>
          <w:i/>
          <w:iCs/>
          <w:color w:val="000000"/>
          <w:u w:val="single"/>
        </w:rPr>
        <w:t>(Person/Position)</w:t>
      </w:r>
      <w:r w:rsidRPr="00ED4E0D">
        <w:rPr>
          <w:rFonts w:ascii="Arial" w:hAnsi="Arial" w:cs="Arial"/>
          <w:color w:val="000000"/>
          <w:u w:val="single"/>
        </w:rPr>
        <w:t xml:space="preserve">          </w:t>
      </w:r>
      <w:r w:rsidRPr="00ED4E0D">
        <w:rPr>
          <w:rFonts w:ascii="Arial" w:hAnsi="Arial" w:cs="Arial"/>
          <w:color w:val="000000"/>
        </w:rPr>
        <w:t xml:space="preserve"> to provide contractors the following information:</w:t>
      </w:r>
    </w:p>
    <w:p w14:paraId="6EDDCF24" w14:textId="061D69C1" w:rsidR="002565BE" w:rsidRPr="00ED4E0D" w:rsidRDefault="002565BE" w:rsidP="00024724">
      <w:pPr>
        <w:pStyle w:val="ListParagraph"/>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270" w:right="-540"/>
        <w:contextualSpacing w:val="0"/>
        <w:rPr>
          <w:rFonts w:ascii="Arial" w:hAnsi="Arial" w:cs="Arial"/>
          <w:color w:val="000000"/>
        </w:rPr>
      </w:pPr>
      <w:r w:rsidRPr="00ED4E0D">
        <w:rPr>
          <w:rFonts w:ascii="Arial" w:hAnsi="Arial" w:cs="Arial"/>
          <w:color w:val="000000"/>
        </w:rPr>
        <w:t xml:space="preserve">Notify contractors of the toxic and hazardous substances to which they may be exposed while on the job site and how the appropriate </w:t>
      </w:r>
      <w:r w:rsidRPr="00E7464F">
        <w:rPr>
          <w:rFonts w:ascii="Arial" w:hAnsi="Arial" w:cs="Arial"/>
          <w:i/>
          <w:iCs/>
          <w:color w:val="000000"/>
        </w:rPr>
        <w:t>S</w:t>
      </w:r>
      <w:r w:rsidR="00E7464F" w:rsidRPr="00E7464F">
        <w:rPr>
          <w:rFonts w:ascii="Arial" w:hAnsi="Arial" w:cs="Arial"/>
          <w:i/>
          <w:iCs/>
          <w:color w:val="000000"/>
        </w:rPr>
        <w:t xml:space="preserve">afety </w:t>
      </w:r>
      <w:r w:rsidRPr="00E7464F">
        <w:rPr>
          <w:rFonts w:ascii="Arial" w:hAnsi="Arial" w:cs="Arial"/>
          <w:i/>
          <w:iCs/>
          <w:color w:val="000000"/>
        </w:rPr>
        <w:t>D</w:t>
      </w:r>
      <w:r w:rsidR="00E7464F" w:rsidRPr="00E7464F">
        <w:rPr>
          <w:rFonts w:ascii="Arial" w:hAnsi="Arial" w:cs="Arial"/>
          <w:i/>
          <w:iCs/>
          <w:color w:val="000000"/>
        </w:rPr>
        <w:t xml:space="preserve">ata </w:t>
      </w:r>
      <w:r w:rsidRPr="00E7464F">
        <w:rPr>
          <w:rFonts w:ascii="Arial" w:hAnsi="Arial" w:cs="Arial"/>
          <w:i/>
          <w:iCs/>
          <w:color w:val="000000"/>
        </w:rPr>
        <w:t>S</w:t>
      </w:r>
      <w:r w:rsidR="00E7464F" w:rsidRPr="00E7464F">
        <w:rPr>
          <w:rFonts w:ascii="Arial" w:hAnsi="Arial" w:cs="Arial"/>
          <w:i/>
          <w:iCs/>
          <w:color w:val="000000"/>
        </w:rPr>
        <w:t>heets</w:t>
      </w:r>
      <w:r w:rsidRPr="00ED4E0D">
        <w:rPr>
          <w:rFonts w:ascii="Arial" w:hAnsi="Arial" w:cs="Arial"/>
          <w:color w:val="000000"/>
        </w:rPr>
        <w:t xml:space="preserve"> can be obtained</w:t>
      </w:r>
    </w:p>
    <w:p w14:paraId="4E3E304D" w14:textId="542BEBEE" w:rsidR="002565BE" w:rsidRPr="00ED4E0D" w:rsidRDefault="002565BE" w:rsidP="00024724">
      <w:pPr>
        <w:pStyle w:val="ListParagraph"/>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60" w:line="252" w:lineRule="auto"/>
        <w:ind w:left="270" w:right="-540"/>
        <w:contextualSpacing w:val="0"/>
        <w:rPr>
          <w:rFonts w:ascii="Arial" w:hAnsi="Arial" w:cs="Arial"/>
          <w:color w:val="000000"/>
        </w:rPr>
      </w:pPr>
      <w:r w:rsidRPr="00ED4E0D">
        <w:rPr>
          <w:rFonts w:ascii="Arial" w:hAnsi="Arial" w:cs="Arial"/>
          <w:color w:val="000000"/>
        </w:rPr>
        <w:t>Precautionary measures that need to be taken to protect contracted employees during the workplace</w:t>
      </w:r>
      <w:r w:rsidR="0063120B">
        <w:rPr>
          <w:rFonts w:ascii="Arial" w:hAnsi="Arial" w:cs="Arial"/>
          <w:color w:val="000000"/>
        </w:rPr>
        <w:t>’</w:t>
      </w:r>
      <w:r w:rsidRPr="00ED4E0D">
        <w:rPr>
          <w:rFonts w:ascii="Arial" w:hAnsi="Arial" w:cs="Arial"/>
          <w:color w:val="000000"/>
        </w:rPr>
        <w:t>s normal operating conditions and in foreseeable emergencies</w:t>
      </w:r>
    </w:p>
    <w:p w14:paraId="4CB6ED4C" w14:textId="4FCB6CC4" w:rsidR="002565BE" w:rsidRPr="00ED4E0D" w:rsidRDefault="002565BE" w:rsidP="00024724">
      <w:pPr>
        <w:pStyle w:val="ListParagraph"/>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270" w:right="-540"/>
        <w:contextualSpacing w:val="0"/>
        <w:jc w:val="both"/>
        <w:rPr>
          <w:rFonts w:ascii="Arial" w:hAnsi="Arial" w:cs="Arial"/>
          <w:color w:val="000000"/>
        </w:rPr>
      </w:pPr>
      <w:r w:rsidRPr="00ED4E0D">
        <w:rPr>
          <w:rFonts w:ascii="Arial" w:hAnsi="Arial" w:cs="Arial"/>
          <w:color w:val="000000"/>
        </w:rPr>
        <w:t xml:space="preserve">Explanation of labeling systems used by  </w:t>
      </w:r>
      <w:r w:rsidRPr="00ED4E0D">
        <w:rPr>
          <w:rFonts w:ascii="Arial" w:hAnsi="Arial" w:cs="Arial"/>
          <w:color w:val="000000"/>
          <w:u w:val="single"/>
        </w:rPr>
        <w:t xml:space="preserve">  </w:t>
      </w:r>
      <w:r w:rsidRPr="00B00423">
        <w:rPr>
          <w:rFonts w:ascii="Arial" w:hAnsi="Arial" w:cs="Arial"/>
          <w:i/>
          <w:iCs/>
          <w:color w:val="000000"/>
          <w:u w:val="single"/>
        </w:rPr>
        <w:t>(Company Name)</w:t>
      </w:r>
      <w:r w:rsidRPr="00ED4E0D">
        <w:rPr>
          <w:rFonts w:ascii="Arial" w:hAnsi="Arial" w:cs="Arial"/>
          <w:color w:val="000000"/>
          <w:u w:val="single"/>
        </w:rPr>
        <w:t xml:space="preserve"> </w:t>
      </w:r>
    </w:p>
    <w:p w14:paraId="6DEC5B15" w14:textId="4FE46EF9" w:rsidR="002565BE" w:rsidRPr="00ED4E0D" w:rsidRDefault="002565BE" w:rsidP="00E440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52" w:lineRule="auto"/>
        <w:ind w:left="-446" w:right="-547"/>
        <w:rPr>
          <w:rFonts w:ascii="Arial" w:hAnsi="Arial" w:cs="Arial"/>
          <w:color w:val="000000"/>
        </w:rPr>
      </w:pPr>
      <w:r w:rsidRPr="00ED4E0D">
        <w:rPr>
          <w:rFonts w:ascii="Arial" w:hAnsi="Arial" w:cs="Arial"/>
          <w:color w:val="000000"/>
          <w:u w:val="single"/>
        </w:rPr>
        <w:t xml:space="preserve">      </w:t>
      </w:r>
      <w:r w:rsidRPr="00B00423">
        <w:rPr>
          <w:rFonts w:ascii="Arial" w:hAnsi="Arial" w:cs="Arial"/>
          <w:i/>
          <w:iCs/>
          <w:color w:val="000000"/>
          <w:u w:val="single"/>
        </w:rPr>
        <w:t xml:space="preserve">(Person/Position) </w:t>
      </w:r>
      <w:r w:rsidRPr="00ED4E0D">
        <w:rPr>
          <w:rFonts w:ascii="Arial" w:hAnsi="Arial" w:cs="Arial"/>
          <w:color w:val="000000"/>
          <w:u w:val="single"/>
        </w:rPr>
        <w:t xml:space="preserve">       </w:t>
      </w:r>
      <w:r w:rsidRPr="00ED4E0D">
        <w:rPr>
          <w:rFonts w:ascii="Arial" w:hAnsi="Arial" w:cs="Arial"/>
          <w:color w:val="000000"/>
        </w:rPr>
        <w:t xml:space="preserve"> will be responsible for contacting each contractor before work is started in the company to gather and disseminate any information concerning chemical hazards that the contractor is bringing </w:t>
      </w:r>
      <w:r w:rsidR="00234CC6" w:rsidRPr="00ED4E0D">
        <w:rPr>
          <w:rFonts w:ascii="Arial" w:hAnsi="Arial" w:cs="Arial"/>
          <w:color w:val="000000"/>
        </w:rPr>
        <w:t>in</w:t>
      </w:r>
      <w:r w:rsidRPr="00ED4E0D">
        <w:rPr>
          <w:rFonts w:ascii="Arial" w:hAnsi="Arial" w:cs="Arial"/>
          <w:color w:val="000000"/>
        </w:rPr>
        <w:t>to our workplace.</w:t>
      </w:r>
    </w:p>
    <w:p w14:paraId="1F6F19C9" w14:textId="77777777" w:rsidR="002565BE" w:rsidRPr="00ED4E0D" w:rsidRDefault="002565BE" w:rsidP="0002472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ind w:left="-450" w:right="-540"/>
        <w:rPr>
          <w:rFonts w:ascii="Arial" w:hAnsi="Arial" w:cs="Arial"/>
          <w:color w:val="000000"/>
        </w:rPr>
      </w:pPr>
      <w:r w:rsidRPr="00ED4E0D">
        <w:rPr>
          <w:rFonts w:ascii="Arial" w:hAnsi="Arial" w:cs="Arial"/>
          <w:color w:val="000000"/>
        </w:rPr>
        <w:t xml:space="preserve">If anyone has questions or does not understand this plan, contact  </w:t>
      </w:r>
      <w:r w:rsidRPr="00ED4E0D">
        <w:rPr>
          <w:rFonts w:ascii="Arial" w:hAnsi="Arial" w:cs="Arial"/>
          <w:color w:val="000000"/>
          <w:u w:val="single"/>
        </w:rPr>
        <w:t xml:space="preserve">    </w:t>
      </w:r>
      <w:r w:rsidRPr="00B00423">
        <w:rPr>
          <w:rFonts w:ascii="Arial" w:hAnsi="Arial" w:cs="Arial"/>
          <w:i/>
          <w:iCs/>
          <w:color w:val="000000"/>
          <w:u w:val="single"/>
        </w:rPr>
        <w:t>(Person/Position)</w:t>
      </w:r>
      <w:r w:rsidRPr="00ED4E0D">
        <w:rPr>
          <w:rFonts w:ascii="Arial" w:hAnsi="Arial" w:cs="Arial"/>
          <w:color w:val="000000"/>
          <w:u w:val="single"/>
        </w:rPr>
        <w:t xml:space="preserve">     </w:t>
      </w:r>
      <w:r w:rsidRPr="00ED4E0D">
        <w:rPr>
          <w:rFonts w:ascii="Arial" w:hAnsi="Arial" w:cs="Arial"/>
          <w:color w:val="000000"/>
        </w:rPr>
        <w:t xml:space="preserve">. </w:t>
      </w:r>
    </w:p>
    <w:p w14:paraId="33490FCB" w14:textId="42E72739" w:rsidR="002565BE" w:rsidRDefault="002565BE" w:rsidP="00E440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52" w:lineRule="auto"/>
        <w:ind w:left="-446" w:right="-547"/>
        <w:rPr>
          <w:rFonts w:ascii="Arial" w:hAnsi="Arial" w:cs="Arial"/>
          <w:color w:val="000000"/>
        </w:rPr>
      </w:pPr>
      <w:r w:rsidRPr="00ED4E0D">
        <w:rPr>
          <w:rFonts w:ascii="Arial" w:hAnsi="Arial" w:cs="Arial"/>
          <w:color w:val="000000"/>
          <w:u w:val="single"/>
        </w:rPr>
        <w:t xml:space="preserve">       </w:t>
      </w:r>
      <w:r w:rsidRPr="00B00423">
        <w:rPr>
          <w:rFonts w:ascii="Arial" w:hAnsi="Arial" w:cs="Arial"/>
          <w:i/>
          <w:iCs/>
          <w:color w:val="000000"/>
          <w:u w:val="single"/>
        </w:rPr>
        <w:t>(Company Name)</w:t>
      </w:r>
      <w:r w:rsidRPr="00ED4E0D">
        <w:rPr>
          <w:rFonts w:ascii="Arial" w:hAnsi="Arial" w:cs="Arial"/>
          <w:color w:val="000000"/>
          <w:u w:val="single"/>
        </w:rPr>
        <w:t xml:space="preserve">         </w:t>
      </w:r>
      <w:r w:rsidRPr="00ED4E0D">
        <w:rPr>
          <w:rFonts w:ascii="Arial" w:hAnsi="Arial" w:cs="Arial"/>
          <w:color w:val="000000"/>
        </w:rPr>
        <w:t xml:space="preserve"> </w:t>
      </w:r>
      <w:r w:rsidR="00234CC6" w:rsidRPr="00ED4E0D">
        <w:rPr>
          <w:rFonts w:ascii="Arial" w:hAnsi="Arial" w:cs="Arial"/>
          <w:i/>
          <w:iCs/>
          <w:color w:val="000000"/>
        </w:rPr>
        <w:t>H</w:t>
      </w:r>
      <w:r w:rsidRPr="00ED4E0D">
        <w:rPr>
          <w:rFonts w:ascii="Arial" w:hAnsi="Arial" w:cs="Arial"/>
          <w:i/>
          <w:iCs/>
          <w:color w:val="000000"/>
        </w:rPr>
        <w:t>azard</w:t>
      </w:r>
      <w:r w:rsidR="00234CC6" w:rsidRPr="00ED4E0D">
        <w:rPr>
          <w:rFonts w:ascii="Arial" w:hAnsi="Arial" w:cs="Arial"/>
          <w:i/>
          <w:iCs/>
          <w:color w:val="000000"/>
        </w:rPr>
        <w:t xml:space="preserve"> C</w:t>
      </w:r>
      <w:r w:rsidRPr="00ED4E0D">
        <w:rPr>
          <w:rFonts w:ascii="Arial" w:hAnsi="Arial" w:cs="Arial"/>
          <w:i/>
          <w:iCs/>
          <w:color w:val="000000"/>
        </w:rPr>
        <w:t xml:space="preserve">ommunication </w:t>
      </w:r>
      <w:r w:rsidR="00234CC6" w:rsidRPr="00ED4E0D">
        <w:rPr>
          <w:rFonts w:ascii="Arial" w:hAnsi="Arial" w:cs="Arial"/>
          <w:i/>
          <w:iCs/>
          <w:color w:val="000000"/>
        </w:rPr>
        <w:t>P</w:t>
      </w:r>
      <w:r w:rsidRPr="00ED4E0D">
        <w:rPr>
          <w:rFonts w:ascii="Arial" w:hAnsi="Arial" w:cs="Arial"/>
          <w:i/>
          <w:iCs/>
          <w:color w:val="000000"/>
        </w:rPr>
        <w:t>rogram</w:t>
      </w:r>
      <w:r w:rsidRPr="00ED4E0D">
        <w:rPr>
          <w:rFonts w:ascii="Arial" w:hAnsi="Arial" w:cs="Arial"/>
          <w:color w:val="000000"/>
        </w:rPr>
        <w:t xml:space="preserve"> will be monitored by  </w:t>
      </w:r>
      <w:r w:rsidR="00B00423">
        <w:rPr>
          <w:rFonts w:ascii="Arial" w:hAnsi="Arial" w:cs="Arial"/>
          <w:color w:val="000000"/>
        </w:rPr>
        <w:br/>
      </w:r>
      <w:r w:rsidRPr="00ED4E0D">
        <w:rPr>
          <w:rFonts w:ascii="Arial" w:hAnsi="Arial" w:cs="Arial"/>
          <w:color w:val="000000"/>
          <w:u w:val="single"/>
        </w:rPr>
        <w:t xml:space="preserve">  </w:t>
      </w:r>
      <w:r w:rsidRPr="00B00423">
        <w:rPr>
          <w:rFonts w:ascii="Arial" w:hAnsi="Arial" w:cs="Arial"/>
          <w:i/>
          <w:iCs/>
          <w:color w:val="000000"/>
          <w:u w:val="single"/>
        </w:rPr>
        <w:t>(Person/Position)</w:t>
      </w:r>
      <w:r w:rsidRPr="00ED4E0D">
        <w:rPr>
          <w:rFonts w:ascii="Arial" w:hAnsi="Arial" w:cs="Arial"/>
          <w:color w:val="000000"/>
          <w:u w:val="single"/>
        </w:rPr>
        <w:t xml:space="preserve">  </w:t>
      </w:r>
      <w:r w:rsidRPr="00ED4E0D">
        <w:rPr>
          <w:rFonts w:ascii="Arial" w:hAnsi="Arial" w:cs="Arial"/>
          <w:color w:val="000000"/>
        </w:rPr>
        <w:t xml:space="preserve"> to ensure that the policies are carried out and the plan is effective.</w:t>
      </w:r>
    </w:p>
    <w:p w14:paraId="47CECF1A" w14:textId="04777474" w:rsidR="002565BE" w:rsidRPr="00A66D50" w:rsidRDefault="00724884" w:rsidP="00A66D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i/>
          <w:iCs/>
          <w:color w:val="000000"/>
        </w:rPr>
      </w:pPr>
      <w:r w:rsidRPr="00ED4E0D">
        <w:rPr>
          <w:rFonts w:ascii="Arial" w:hAnsi="Arial" w:cs="Arial"/>
          <w:color w:val="000000"/>
          <w:u w:val="single"/>
        </w:rPr>
        <w:t xml:space="preserve">         </w:t>
      </w:r>
      <w:r w:rsidR="002565BE" w:rsidRPr="00B00423">
        <w:rPr>
          <w:rFonts w:ascii="Arial" w:hAnsi="Arial" w:cs="Arial"/>
          <w:i/>
          <w:iCs/>
          <w:color w:val="000000"/>
          <w:u w:val="single"/>
        </w:rPr>
        <w:t xml:space="preserve">(Signature of Company Representative) </w:t>
      </w:r>
      <w:r w:rsidRPr="00B00423">
        <w:rPr>
          <w:rFonts w:ascii="Arial" w:hAnsi="Arial" w:cs="Arial"/>
          <w:i/>
          <w:iCs/>
          <w:color w:val="000000"/>
          <w:u w:val="single"/>
        </w:rPr>
        <w:t xml:space="preserve">    </w:t>
      </w:r>
    </w:p>
    <w:p w14:paraId="6BBB0336" w14:textId="77777777" w:rsidR="002565BE" w:rsidRPr="00497395" w:rsidRDefault="002565BE" w:rsidP="00DB34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2"/>
          <w:szCs w:val="22"/>
        </w:rPr>
      </w:pPr>
    </w:p>
    <w:p w14:paraId="3FF93632" w14:textId="76489BE8" w:rsidR="002565BE" w:rsidRPr="00E4404E" w:rsidRDefault="002565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color w:val="000000"/>
        </w:rPr>
      </w:pPr>
      <w:r w:rsidRPr="00497395">
        <w:rPr>
          <w:rFonts w:ascii="Arial" w:hAnsi="Arial" w:cs="Arial"/>
          <w:color w:val="000000"/>
          <w:sz w:val="22"/>
          <w:szCs w:val="22"/>
        </w:rPr>
        <w:t xml:space="preserve">                                                          </w:t>
      </w:r>
      <w:r w:rsidRPr="00497395">
        <w:rPr>
          <w:rFonts w:ascii="Arial" w:hAnsi="Arial" w:cs="Arial"/>
          <w:color w:val="000000"/>
          <w:sz w:val="22"/>
          <w:szCs w:val="22"/>
          <w:u w:val="single"/>
        </w:rPr>
        <w:t xml:space="preserve">           </w:t>
      </w:r>
      <w:r w:rsidRPr="00ED4E0D">
        <w:rPr>
          <w:rFonts w:ascii="Arial" w:hAnsi="Arial" w:cs="Arial"/>
          <w:color w:val="000000"/>
          <w:u w:val="single"/>
        </w:rPr>
        <w:t xml:space="preserve">  </w:t>
      </w:r>
      <w:r w:rsidRPr="0087684B">
        <w:rPr>
          <w:rFonts w:ascii="Arial" w:hAnsi="Arial" w:cs="Arial"/>
          <w:i/>
          <w:iCs/>
          <w:color w:val="000000"/>
          <w:u w:val="single"/>
        </w:rPr>
        <w:t xml:space="preserve">(Date)          </w:t>
      </w:r>
      <w:r w:rsidRPr="0087684B">
        <w:rPr>
          <w:rFonts w:ascii="Arial" w:hAnsi="Arial" w:cs="Arial"/>
          <w:i/>
          <w:iCs/>
          <w:color w:val="000000"/>
        </w:rPr>
        <w:t xml:space="preserve">   </w:t>
      </w:r>
    </w:p>
    <w:sectPr w:rsidR="002565BE" w:rsidRPr="00E4404E" w:rsidSect="009E7A90">
      <w:footerReference w:type="default" r:id="rId8"/>
      <w:type w:val="continuous"/>
      <w:pgSz w:w="12240" w:h="15840"/>
      <w:pgMar w:top="720" w:right="1440" w:bottom="450" w:left="1440" w:header="990" w:footer="294" w:gutter="0"/>
      <w:pgBorders w:offsetFrom="page">
        <w:top w:val="single" w:sz="4" w:space="24" w:color="1F497D"/>
        <w:left w:val="single" w:sz="4" w:space="24" w:color="1F497D"/>
        <w:bottom w:val="single" w:sz="4" w:space="24" w:color="1F497D"/>
        <w:right w:val="single" w:sz="4" w:space="24" w:color="1F497D"/>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D7FC4" w14:textId="77777777" w:rsidR="009E7A90" w:rsidRDefault="009E7A90">
      <w:r>
        <w:separator/>
      </w:r>
    </w:p>
  </w:endnote>
  <w:endnote w:type="continuationSeparator" w:id="0">
    <w:p w14:paraId="6E3E03BD" w14:textId="77777777" w:rsidR="009E7A90" w:rsidRDefault="009E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9002" w14:textId="77777777" w:rsidR="002565BE" w:rsidRDefault="002565BE">
    <w:pPr>
      <w:spacing w:line="240" w:lineRule="exact"/>
    </w:pPr>
  </w:p>
  <w:p w14:paraId="5A41809B" w14:textId="77777777" w:rsidR="002565BE" w:rsidRDefault="002565BE">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F94B0D">
      <w:rPr>
        <w:rFonts w:cs="Courier"/>
        <w:noProof/>
      </w:rPr>
      <w:t>1</w:t>
    </w:r>
    <w:r>
      <w:rPr>
        <w:rFonts w:cs="Courier"/>
      </w:rPr>
      <w:fldChar w:fldCharType="end"/>
    </w:r>
  </w:p>
  <w:p w14:paraId="1DEF9918" w14:textId="77777777" w:rsidR="002565BE" w:rsidRDefault="002565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BDCC4" w14:textId="77777777" w:rsidR="009E7A90" w:rsidRDefault="009E7A90">
      <w:r>
        <w:separator/>
      </w:r>
    </w:p>
  </w:footnote>
  <w:footnote w:type="continuationSeparator" w:id="0">
    <w:p w14:paraId="67A299CF" w14:textId="77777777" w:rsidR="009E7A90" w:rsidRDefault="009E7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35E3A"/>
    <w:multiLevelType w:val="hybridMultilevel"/>
    <w:tmpl w:val="37C0227E"/>
    <w:lvl w:ilvl="0" w:tplc="A8C4FDE0">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FF1540"/>
    <w:multiLevelType w:val="hybridMultilevel"/>
    <w:tmpl w:val="F6A4AF2E"/>
    <w:lvl w:ilvl="0" w:tplc="A8C4FDE0">
      <w:start w:val="3"/>
      <w:numFmt w:val="bullet"/>
      <w:lvlText w:val=""/>
      <w:lvlJc w:val="left"/>
      <w:pPr>
        <w:ind w:left="1440" w:hanging="360"/>
      </w:pPr>
      <w:rPr>
        <w:rFonts w:ascii="Symbol" w:eastAsia="Times New Roman"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8417FD1"/>
    <w:multiLevelType w:val="hybridMultilevel"/>
    <w:tmpl w:val="DABAA4FE"/>
    <w:lvl w:ilvl="0" w:tplc="2C18DB5C">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594DEB"/>
    <w:multiLevelType w:val="hybridMultilevel"/>
    <w:tmpl w:val="CD944952"/>
    <w:lvl w:ilvl="0" w:tplc="A8C4FDE0">
      <w:start w:val="3"/>
      <w:numFmt w:val="bullet"/>
      <w:lvlText w:val=""/>
      <w:lvlJc w:val="left"/>
      <w:pPr>
        <w:ind w:left="1440" w:hanging="360"/>
      </w:pPr>
      <w:rPr>
        <w:rFonts w:ascii="Symbol" w:eastAsia="Times New Roman"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68D7BA6"/>
    <w:multiLevelType w:val="hybridMultilevel"/>
    <w:tmpl w:val="BDA622DC"/>
    <w:lvl w:ilvl="0" w:tplc="A8C4FDE0">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70209"/>
    <w:multiLevelType w:val="hybridMultilevel"/>
    <w:tmpl w:val="BE426FFC"/>
    <w:lvl w:ilvl="0" w:tplc="A8C4FDE0">
      <w:start w:val="3"/>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F2342"/>
    <w:multiLevelType w:val="hybridMultilevel"/>
    <w:tmpl w:val="88A24F46"/>
    <w:lvl w:ilvl="0" w:tplc="A8C4FDE0">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775784">
    <w:abstractNumId w:val="6"/>
  </w:num>
  <w:num w:numId="2" w16cid:durableId="148985397">
    <w:abstractNumId w:val="3"/>
  </w:num>
  <w:num w:numId="3" w16cid:durableId="530265081">
    <w:abstractNumId w:val="0"/>
  </w:num>
  <w:num w:numId="4" w16cid:durableId="916986148">
    <w:abstractNumId w:val="1"/>
  </w:num>
  <w:num w:numId="5" w16cid:durableId="1122382167">
    <w:abstractNumId w:val="2"/>
  </w:num>
  <w:num w:numId="6" w16cid:durableId="1853956754">
    <w:abstractNumId w:val="5"/>
  </w:num>
  <w:num w:numId="7" w16cid:durableId="1912617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BE"/>
    <w:rsid w:val="00024724"/>
    <w:rsid w:val="00060093"/>
    <w:rsid w:val="00082518"/>
    <w:rsid w:val="00171083"/>
    <w:rsid w:val="002003E0"/>
    <w:rsid w:val="00214BA8"/>
    <w:rsid w:val="00234CC6"/>
    <w:rsid w:val="002468CB"/>
    <w:rsid w:val="002565BE"/>
    <w:rsid w:val="00265E3D"/>
    <w:rsid w:val="002C706D"/>
    <w:rsid w:val="002D7711"/>
    <w:rsid w:val="002D7CD9"/>
    <w:rsid w:val="002E6234"/>
    <w:rsid w:val="00302F5C"/>
    <w:rsid w:val="00325AFD"/>
    <w:rsid w:val="0033781D"/>
    <w:rsid w:val="00347251"/>
    <w:rsid w:val="003C177F"/>
    <w:rsid w:val="003E429E"/>
    <w:rsid w:val="004228C9"/>
    <w:rsid w:val="00444DA0"/>
    <w:rsid w:val="00497395"/>
    <w:rsid w:val="004E001D"/>
    <w:rsid w:val="005734C4"/>
    <w:rsid w:val="00591D2E"/>
    <w:rsid w:val="006076DE"/>
    <w:rsid w:val="0063120B"/>
    <w:rsid w:val="00692752"/>
    <w:rsid w:val="00696CB1"/>
    <w:rsid w:val="00696D71"/>
    <w:rsid w:val="00697EF4"/>
    <w:rsid w:val="006B3239"/>
    <w:rsid w:val="00724884"/>
    <w:rsid w:val="00735632"/>
    <w:rsid w:val="00811729"/>
    <w:rsid w:val="00835B98"/>
    <w:rsid w:val="0087684B"/>
    <w:rsid w:val="008A567D"/>
    <w:rsid w:val="009279C9"/>
    <w:rsid w:val="00956C22"/>
    <w:rsid w:val="009635C6"/>
    <w:rsid w:val="009E7A90"/>
    <w:rsid w:val="00A66D50"/>
    <w:rsid w:val="00A704F3"/>
    <w:rsid w:val="00AB005A"/>
    <w:rsid w:val="00AB77A5"/>
    <w:rsid w:val="00AC042A"/>
    <w:rsid w:val="00AE1BF8"/>
    <w:rsid w:val="00B00423"/>
    <w:rsid w:val="00B12BF2"/>
    <w:rsid w:val="00B203E4"/>
    <w:rsid w:val="00B84E4A"/>
    <w:rsid w:val="00B938E7"/>
    <w:rsid w:val="00CA708D"/>
    <w:rsid w:val="00CC5A4F"/>
    <w:rsid w:val="00CE5DDB"/>
    <w:rsid w:val="00D21299"/>
    <w:rsid w:val="00D46FCB"/>
    <w:rsid w:val="00D5511B"/>
    <w:rsid w:val="00D7506A"/>
    <w:rsid w:val="00D90A21"/>
    <w:rsid w:val="00DB34DB"/>
    <w:rsid w:val="00DF7672"/>
    <w:rsid w:val="00E4404E"/>
    <w:rsid w:val="00E7464F"/>
    <w:rsid w:val="00ED4E0D"/>
    <w:rsid w:val="00F3010F"/>
    <w:rsid w:val="00F30E3E"/>
    <w:rsid w:val="00F94B0D"/>
    <w:rsid w:val="00FC3F83"/>
    <w:rsid w:val="00FE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F1239"/>
  <w15:chartTrackingRefBased/>
  <w15:docId w15:val="{475ADB2B-3B84-4BC0-9B67-0E8B0AC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basedOn w:val="DefaultParagraphFont"/>
    <w:rsid w:val="002468CB"/>
    <w:rPr>
      <w:color w:val="0563C1" w:themeColor="hyperlink"/>
      <w:u w:val="single"/>
    </w:rPr>
  </w:style>
  <w:style w:type="character" w:styleId="UnresolvedMention">
    <w:name w:val="Unresolved Mention"/>
    <w:basedOn w:val="DefaultParagraphFont"/>
    <w:uiPriority w:val="99"/>
    <w:semiHidden/>
    <w:unhideWhenUsed/>
    <w:rsid w:val="002468CB"/>
    <w:rPr>
      <w:color w:val="605E5C"/>
      <w:shd w:val="clear" w:color="auto" w:fill="E1DFDD"/>
    </w:rPr>
  </w:style>
  <w:style w:type="paragraph" w:styleId="ListParagraph">
    <w:name w:val="List Paragraph"/>
    <w:basedOn w:val="Normal"/>
    <w:uiPriority w:val="34"/>
    <w:qFormat/>
    <w:rsid w:val="002468CB"/>
    <w:pPr>
      <w:ind w:left="720"/>
      <w:contextualSpacing/>
    </w:pPr>
  </w:style>
  <w:style w:type="paragraph" w:styleId="Header">
    <w:name w:val="header"/>
    <w:basedOn w:val="Normal"/>
    <w:link w:val="HeaderChar"/>
    <w:rsid w:val="00DF7672"/>
    <w:pPr>
      <w:tabs>
        <w:tab w:val="center" w:pos="4680"/>
        <w:tab w:val="right" w:pos="9360"/>
      </w:tabs>
    </w:pPr>
  </w:style>
  <w:style w:type="character" w:customStyle="1" w:styleId="HeaderChar">
    <w:name w:val="Header Char"/>
    <w:basedOn w:val="DefaultParagraphFont"/>
    <w:link w:val="Header"/>
    <w:rsid w:val="00DF7672"/>
    <w:rPr>
      <w:rFonts w:ascii="Courier" w:hAnsi="Courier"/>
      <w:sz w:val="24"/>
      <w:szCs w:val="24"/>
    </w:rPr>
  </w:style>
  <w:style w:type="paragraph" w:styleId="Footer">
    <w:name w:val="footer"/>
    <w:basedOn w:val="Normal"/>
    <w:link w:val="FooterChar"/>
    <w:rsid w:val="00DF7672"/>
    <w:pPr>
      <w:tabs>
        <w:tab w:val="center" w:pos="4680"/>
        <w:tab w:val="right" w:pos="9360"/>
      </w:tabs>
    </w:pPr>
  </w:style>
  <w:style w:type="character" w:customStyle="1" w:styleId="FooterChar">
    <w:name w:val="Footer Char"/>
    <w:basedOn w:val="DefaultParagraphFont"/>
    <w:link w:val="Footer"/>
    <w:rsid w:val="00DF767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ss.gov/dols/cons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DWD</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Flannery, Kathy (DLS)</dc:creator>
  <cp:keywords/>
  <cp:lastModifiedBy>Pinkham, Laurie (EOL)</cp:lastModifiedBy>
  <cp:revision>54</cp:revision>
  <dcterms:created xsi:type="dcterms:W3CDTF">2024-01-24T19:29:00Z</dcterms:created>
  <dcterms:modified xsi:type="dcterms:W3CDTF">2024-03-04T19:33:00Z</dcterms:modified>
</cp:coreProperties>
</file>