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FD5D0D" w:rsidR="00B63434" w:rsidP="00FD5D0D" w:rsidRDefault="00A56420" w14:paraId="326F0AEC" w14:textId="73EBE6AE">
      <w:pPr>
        <w:pStyle w:val="Heading1"/>
      </w:pPr>
      <w:r>
        <w:t xml:space="preserve"> </w:t>
      </w:r>
      <w:r>
        <w:rPr>
          <w:rFonts w:eastAsia="Calibri"/>
          <w:b w:val="0"/>
          <w:bCs/>
          <w:noProof/>
        </w:rPr>
        <w:drawing>
          <wp:inline distT="0" distB="0" distL="0" distR="0" wp14:anchorId="24D83879" wp14:editId="3BFDA23D">
            <wp:extent cx="1005840" cy="502920"/>
            <wp:effectExtent l="0" t="0" r="3810" b="0"/>
            <wp:docPr id="1" name="Picture 1" descr="MassHealth Emblem – Healthcentric Advi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Health Emblem – Healthcentric Adviso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434">
        <w:br/>
      </w:r>
      <w:r w:rsidRPr="00FD5D0D" w:rsidR="00B63434">
        <w:t>Hospital Quality and Equity Incentive Program</w:t>
      </w:r>
    </w:p>
    <w:p w:rsidRPr="00FD5D0D" w:rsidR="003807A6" w:rsidP="00FD5D0D" w:rsidRDefault="003807A6" w14:paraId="79EFFE89" w14:textId="0704D851">
      <w:pPr>
        <w:pStyle w:val="Heading1"/>
      </w:pPr>
      <w:r w:rsidRPr="00FD5D0D">
        <w:t xml:space="preserve">Performance Year 1 Deliverable: </w:t>
      </w:r>
    </w:p>
    <w:p w:rsidRPr="00FD5D0D" w:rsidR="000058E4" w:rsidP="00FD5D0D" w:rsidRDefault="003807A6" w14:paraId="08C75546" w14:textId="5FAAD7E4">
      <w:pPr>
        <w:pStyle w:val="Heading1"/>
      </w:pPr>
      <w:r w:rsidRPr="00FD5D0D">
        <w:t>HCAHPS</w:t>
      </w:r>
      <w:r w:rsidRPr="00FD5D0D" w:rsidR="00BB68BF">
        <w:t xml:space="preserve">: Items Related to Cultural Competency </w:t>
      </w:r>
    </w:p>
    <w:p w:rsidRPr="00FD5D0D" w:rsidR="004003DA" w:rsidP="00FD5D0D" w:rsidRDefault="000F3463" w14:paraId="6CE0C748" w14:textId="43608328">
      <w:pPr>
        <w:pStyle w:val="Heading1"/>
      </w:pPr>
      <w:r>
        <w:t>Ju</w:t>
      </w:r>
      <w:r w:rsidR="00C407BB">
        <w:t>ly</w:t>
      </w:r>
      <w:r w:rsidRPr="00FD5D0D" w:rsidR="004003DA">
        <w:t xml:space="preserve"> 2024</w:t>
      </w:r>
    </w:p>
    <w:p w:rsidRPr="00924BAA" w:rsidR="00B63434" w:rsidP="00B63434" w:rsidRDefault="00B63434" w14:paraId="29D836D0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924BA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 </w:t>
      </w:r>
    </w:p>
    <w:p w:rsidRPr="00FD5D0D" w:rsidR="00B63434" w:rsidP="00FD5D0D" w:rsidRDefault="00B63434" w14:paraId="66BB9CBB" w14:textId="77777777">
      <w:pPr>
        <w:pStyle w:val="Heading2"/>
      </w:pPr>
      <w:r w:rsidRPr="00FD5D0D">
        <w:t>Context: </w:t>
      </w:r>
    </w:p>
    <w:p w:rsidRPr="003D41EF" w:rsidR="00AE574E" w:rsidP="3A64A04D" w:rsidRDefault="00B63434" w14:paraId="12B15193" w14:textId="1F6C6B8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465DF39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Hospitals participating in the </w:t>
      </w:r>
      <w:r w:rsidRPr="465DF399" w:rsidR="00254C6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EOHHS</w:t>
      </w:r>
      <w:r w:rsidRPr="465DF39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465DF399" w:rsidR="00F11C1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Hospital Quality and Equity Incentive Program (</w:t>
      </w:r>
      <w:r w:rsidRPr="465DF39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HQEIP</w:t>
      </w:r>
      <w:r w:rsidRPr="465DF399" w:rsidR="00F11C1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)</w:t>
      </w:r>
      <w:r w:rsidRPr="465DF39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are expected to complete performance </w:t>
      </w:r>
      <w:r w:rsidRPr="465DF399" w:rsidR="002A1E9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requirements </w:t>
      </w:r>
      <w:r w:rsidRPr="465DF39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as stated in the HQEIP Performance Year 1 (PY1) </w:t>
      </w:r>
      <w:r w:rsidRPr="465DF399" w:rsidR="00710A7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Implementation</w:t>
      </w:r>
      <w:r w:rsidRPr="465DF399" w:rsidR="00423B5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Plan </w:t>
      </w:r>
      <w:r w:rsidRPr="465DF399" w:rsidR="00710A7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and associated </w:t>
      </w:r>
      <w:r w:rsidRPr="465DF39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technical specifications. </w:t>
      </w:r>
      <w:r w:rsidRPr="465DF399" w:rsidR="00E23EA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This </w:t>
      </w:r>
      <w:r w:rsidRPr="465DF399" w:rsidR="00F6502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document provides </w:t>
      </w:r>
      <w:r w:rsidRPr="465DF399" w:rsidR="0016645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instructions</w:t>
      </w:r>
      <w:r w:rsidRPr="465DF399" w:rsidR="00F6502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for submission of </w:t>
      </w:r>
      <w:r w:rsidRPr="465DF399" w:rsidR="00E1423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the </w:t>
      </w:r>
      <w:r w:rsidRPr="465DF399" w:rsidR="00F6502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deliverable associated with the </w:t>
      </w:r>
      <w:r w:rsidRPr="677932B2" w:rsidR="00F65024"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14:ligatures w14:val="none"/>
        </w:rPr>
        <w:t>H</w:t>
      </w:r>
      <w:r w:rsidRPr="677932B2" w:rsidR="00F65024">
        <w:rPr>
          <w:rFonts w:ascii="Times New Roman" w:hAnsi="Times New Roman" w:eastAsia="Times New Roman" w:cs="Times New Roman"/>
          <w:i/>
          <w:iCs/>
          <w:sz w:val="24"/>
          <w:szCs w:val="24"/>
        </w:rPr>
        <w:t>CAH</w:t>
      </w:r>
      <w:r w:rsidRPr="677932B2" w:rsidR="00F65024"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14:ligatures w14:val="none"/>
        </w:rPr>
        <w:t>P</w:t>
      </w:r>
      <w:r w:rsidRPr="677932B2" w:rsidR="00F65024">
        <w:rPr>
          <w:rFonts w:ascii="Times New Roman" w:hAnsi="Times New Roman" w:eastAsia="Times New Roman" w:cs="Times New Roman"/>
          <w:i/>
          <w:iCs/>
          <w:sz w:val="24"/>
          <w:szCs w:val="24"/>
        </w:rPr>
        <w:t>S: Items Related to Cultural Competency</w:t>
      </w:r>
      <w:r w:rsidRPr="677932B2" w:rsidR="00AB5E13">
        <w:rPr>
          <w:rFonts w:ascii="Times New Roman" w:hAnsi="Times New Roman" w:eastAsia="Times New Roman" w:cs="Times New Roman"/>
          <w:i/>
          <w:iCs/>
          <w:sz w:val="24"/>
          <w:szCs w:val="24"/>
        </w:rPr>
        <w:t>*</w:t>
      </w:r>
      <w:r w:rsidRPr="465DF399" w:rsidR="00202B5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measure. </w:t>
      </w:r>
      <w:r w:rsidRPr="465DF399" w:rsidR="1135FC9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Using data from </w:t>
      </w:r>
      <w:r w:rsidRPr="465DF399" w:rsidR="64A7E8D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the </w:t>
      </w:r>
      <w:r w:rsidRPr="465DF399" w:rsidR="5965338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HCAHPS</w:t>
      </w:r>
      <w:r w:rsidRPr="465DF399" w:rsidR="3BC898E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465DF399" w:rsidR="7250887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(Hospital Consumer Assessment of Healthcare Providers and Systems) survey</w:t>
      </w:r>
      <w:r w:rsidRPr="465DF399" w:rsidR="2F3BD31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</w:t>
      </w:r>
      <w:r w:rsidRPr="465DF399" w:rsidR="332BDA7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465DF399" w:rsidR="5BCD452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this measure </w:t>
      </w:r>
      <w:r w:rsidRPr="465DF399" w:rsidR="79255D0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requires </w:t>
      </w:r>
      <w:r w:rsidRPr="465DF399" w:rsidR="332BDA7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hospitals </w:t>
      </w:r>
      <w:r w:rsidRPr="465DF399" w:rsidR="79255D0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to</w:t>
      </w:r>
      <w:r w:rsidRPr="465DF399" w:rsidR="332BDA7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report </w:t>
      </w:r>
      <w:r w:rsidRPr="4F99A748" w:rsidR="00BF2771">
        <w:rPr>
          <w:rFonts w:ascii="Times New Roman" w:hAnsi="Times New Roman" w:eastAsia="Times New Roman" w:cs="Times New Roman"/>
          <w:sz w:val="24"/>
          <w:szCs w:val="24"/>
        </w:rPr>
        <w:t xml:space="preserve">HCAHPS </w:t>
      </w:r>
      <w:r w:rsidRPr="465DF399" w:rsidR="332BDA7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survey results for MassHealth member</w:t>
      </w:r>
      <w:r w:rsidRPr="465DF399" w:rsidR="0726992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</w:t>
      </w:r>
      <w:r w:rsidRPr="4F99A748" w:rsidR="00FB5D7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F99A748" w:rsidR="66DB54CB">
        <w:rPr>
          <w:rFonts w:ascii="Times New Roman" w:hAnsi="Times New Roman" w:eastAsia="Times New Roman" w:cs="Times New Roman"/>
          <w:sz w:val="24"/>
          <w:szCs w:val="24"/>
        </w:rPr>
        <w:t>including</w:t>
      </w:r>
      <w:r w:rsidRPr="4F99A748" w:rsidR="00FB5D72">
        <w:rPr>
          <w:rFonts w:ascii="Times New Roman" w:hAnsi="Times New Roman" w:eastAsia="Times New Roman" w:cs="Times New Roman"/>
          <w:sz w:val="24"/>
          <w:szCs w:val="24"/>
        </w:rPr>
        <w:t xml:space="preserve"> but not limited to MassHealth members</w:t>
      </w:r>
      <w:r w:rsidRPr="465DF399" w:rsidR="332BDA7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participating in the HCAHPS survey as part of a hospital’s </w:t>
      </w:r>
      <w:r w:rsidRPr="4F99A748" w:rsidR="7D2005C5">
        <w:rPr>
          <w:rFonts w:ascii="Times New Roman" w:hAnsi="Times New Roman" w:eastAsia="Times New Roman" w:cs="Times New Roman"/>
          <w:sz w:val="24"/>
          <w:szCs w:val="24"/>
        </w:rPr>
        <w:t xml:space="preserve">collection efforts for the </w:t>
      </w:r>
      <w:r w:rsidRPr="00D4721E" w:rsidR="1B2916E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</w:t>
      </w:r>
      <w:r w:rsidRPr="00D4721E" w:rsidR="003B7CF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npatient </w:t>
      </w:r>
      <w:r w:rsidRPr="00D4721E" w:rsidR="1B2916E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</w:t>
      </w:r>
      <w:r w:rsidRPr="00D4721E" w:rsidR="003B7CF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rospective </w:t>
      </w:r>
      <w:r w:rsidRPr="00D4721E" w:rsidR="1B2916E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</w:t>
      </w:r>
      <w:r w:rsidRPr="00D4721E" w:rsidR="003B7CF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ayment </w:t>
      </w:r>
      <w:r w:rsidRPr="00D4721E" w:rsidR="1B2916E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</w:t>
      </w:r>
      <w:r w:rsidRPr="00D4721E" w:rsidR="003B7CF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ystem</w:t>
      </w:r>
      <w:r w:rsidRPr="00D4721E" w:rsidR="1B2916E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D4721E" w:rsidR="0071670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(IPPS)</w:t>
      </w:r>
      <w:r w:rsidRPr="00D4721E" w:rsidDel="00212532" w:rsidR="0071670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D4721E" w:rsidR="4451CA9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program</w:t>
      </w:r>
      <w:r w:rsidRPr="4F99A748" w:rsidR="00253545">
        <w:rPr>
          <w:rFonts w:ascii="Times New Roman" w:hAnsi="Times New Roman" w:eastAsia="Times New Roman" w:cs="Times New Roman"/>
          <w:sz w:val="24"/>
          <w:szCs w:val="24"/>
        </w:rPr>
        <w:t xml:space="preserve"> for the Performance Year</w:t>
      </w:r>
      <w:r w:rsidRPr="00D4721E" w:rsidR="5BD43B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D4721E" w:rsidR="00D5486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(</w:t>
      </w:r>
      <w:hyperlink w:history="1" r:id="rId12">
        <w:r w:rsidRPr="00D4721E" w:rsidR="00D54867">
          <w:rPr>
            <w:rStyle w:val="Hyperlink"/>
            <w:rFonts w:ascii="Times New Roman" w:hAnsi="Times New Roman" w:cs="Times New Roman"/>
            <w:sz w:val="24"/>
            <w:szCs w:val="24"/>
          </w:rPr>
          <w:t>HCAHPS: Patients' Perspectives of Care Survey | CMS</w:t>
        </w:r>
      </w:hyperlink>
      <w:r w:rsidRPr="00D4721E" w:rsidR="001862F6">
        <w:rPr>
          <w:rStyle w:val="Hyperlink"/>
          <w:rFonts w:ascii="Times New Roman" w:hAnsi="Times New Roman" w:cs="Times New Roman"/>
          <w:sz w:val="24"/>
          <w:szCs w:val="24"/>
        </w:rPr>
        <w:t>)</w:t>
      </w:r>
      <w:r w:rsidR="004E552B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Pr="003D41EF" w:rsidR="00C01343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3D41EF" w:rsidR="00C01343">
        <w:rPr>
          <w:rFonts w:ascii="Times New Roman" w:hAnsi="Times New Roman" w:eastAsia="Times New Roman" w:cs="Times New Roman"/>
          <w:sz w:val="24"/>
          <w:szCs w:val="24"/>
        </w:rPr>
        <w:t xml:space="preserve">Surveys conducted via paper or on-line </w:t>
      </w:r>
      <w:r w:rsidRPr="003D41EF" w:rsidR="00AF0FD1">
        <w:rPr>
          <w:rFonts w:ascii="Times New Roman" w:hAnsi="Times New Roman" w:eastAsia="Times New Roman" w:cs="Times New Roman"/>
          <w:sz w:val="24"/>
          <w:szCs w:val="24"/>
        </w:rPr>
        <w:t xml:space="preserve">modes </w:t>
      </w:r>
      <w:r w:rsidRPr="003D41EF" w:rsidR="00C01343">
        <w:rPr>
          <w:rFonts w:ascii="Times New Roman" w:hAnsi="Times New Roman" w:eastAsia="Times New Roman" w:cs="Times New Roman"/>
          <w:sz w:val="24"/>
          <w:szCs w:val="24"/>
        </w:rPr>
        <w:t>are acceptable.</w:t>
      </w:r>
    </w:p>
    <w:p w:rsidRPr="00310D11" w:rsidR="00AE574E" w:rsidP="3A64A04D" w:rsidRDefault="00AE574E" w14:paraId="24004DD1" w14:textId="18CBA92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310D11" w:rsidR="00B47ED0" w:rsidP="00F74BC1" w:rsidRDefault="00880958" w14:paraId="08312B96" w14:textId="471657D2">
      <w:pPr>
        <w:spacing w:after="0" w:line="240" w:lineRule="auto"/>
        <w:ind w:left="720"/>
        <w:textAlignment w:val="baseline"/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 w:rsidRPr="00310D1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*Note: </w:t>
      </w:r>
      <w:r w:rsidRPr="00310D11" w:rsidR="00AB5E1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In response to stakeholder </w:t>
      </w:r>
      <w:r w:rsidRPr="00310D11" w:rsidR="00465CA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feedback</w:t>
      </w:r>
      <w:r w:rsidRPr="00310D11" w:rsidR="003F608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and</w:t>
      </w:r>
      <w:r w:rsidRPr="00310D11" w:rsidR="00AB5E1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310D11" w:rsidR="001F3F8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to </w:t>
      </w:r>
      <w:r w:rsidRPr="00310D11" w:rsidR="00F74BC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reflect the content of the technical specification more accurately</w:t>
      </w:r>
      <w:r w:rsidRPr="00310D11" w:rsidR="0059010B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10D11" w:rsidR="003F608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310D11" w:rsidR="00BE52C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this </w:t>
      </w:r>
      <w:r w:rsidRPr="00310D11" w:rsidR="003C73DA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measure name w</w:t>
      </w:r>
      <w:r w:rsidRPr="00310D11" w:rsidR="00BE52C3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310D11" w:rsidR="003C73DA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updated to</w:t>
      </w:r>
      <w:r w:rsidRPr="00310D11" w:rsidR="00BE52C3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10D11" w:rsidR="000C1520"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Patient Experience: Communication, Courtesy, and Respect</w:t>
      </w:r>
      <w:r w:rsidRPr="00310D11" w:rsidR="00AE574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10D1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10D11" w:rsidR="00B30B26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MassHealth </w:t>
      </w:r>
      <w:r w:rsidRPr="00310D11" w:rsidR="001F3F8A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anticipates</w:t>
      </w:r>
      <w:r w:rsidRPr="00310D11" w:rsidR="00C144D4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10D11" w:rsidR="001F3F8A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i</w:t>
      </w:r>
      <w:r w:rsidRPr="00310D11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ncorporat</w:t>
      </w:r>
      <w:r w:rsidRPr="00310D11" w:rsidR="001F3F8A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ing</w:t>
      </w:r>
      <w:r w:rsidRPr="00310D11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 additional</w:t>
      </w:r>
      <w:r w:rsidRPr="00310D11" w:rsidR="00C144D4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10D11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questions </w:t>
      </w:r>
      <w:r w:rsidRPr="00310D11" w:rsidR="00C76A21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related to </w:t>
      </w:r>
      <w:r w:rsidRPr="00310D11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advancing cultural competency in future years</w:t>
      </w:r>
      <w:r w:rsidRPr="00310D11" w:rsidR="00425364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Pr="00310D11" w:rsidR="00C76A21" w:rsidP="00F74BC1" w:rsidRDefault="00C76A21" w14:paraId="278ABD5F" w14:textId="77777777">
      <w:pPr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Pr="00310D11" w:rsidR="00622059" w:rsidP="00FD5D0D" w:rsidRDefault="00255C23" w14:paraId="1FC67476" w14:textId="3DD32A16">
      <w:pPr>
        <w:pStyle w:val="Heading2"/>
      </w:pPr>
      <w:r>
        <w:t>Reporting Components</w:t>
      </w:r>
      <w:r w:rsidRPr="00310D11" w:rsidR="00B63434">
        <w:t xml:space="preserve">: </w:t>
      </w:r>
    </w:p>
    <w:p w:rsidRPr="00FD5D0D" w:rsidR="00A02229" w:rsidP="00A02229" w:rsidRDefault="00A02229" w14:paraId="15CFE8DA" w14:textId="77777777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91" w:lineRule="atLeast"/>
        <w:textAlignment w:val="baseline"/>
        <w:rPr>
          <w:rFonts w:ascii="Times New Roman" w:hAnsi="Times New Roman" w:eastAsia="Times New Roman" w:cs="Times New Roman"/>
          <w:i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bookmarkStart w:name="_Hlk159232548" w:id="0"/>
      <w:r w:rsidRPr="00FD5D0D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Summary of Survey Statistics for </w:t>
      </w:r>
      <w:r w:rsidRPr="00FD5D0D">
        <w:rPr>
          <w:rFonts w:ascii="Times New Roman" w:hAnsi="Times New Roman" w:eastAsia="Times New Roman" w:cs="Times New Roman"/>
          <w:b/>
          <w:sz w:val="24"/>
          <w:szCs w:val="24"/>
        </w:rPr>
        <w:t xml:space="preserve">CY </w:t>
      </w:r>
      <w:r w:rsidRPr="00FD5D0D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2023</w:t>
      </w:r>
    </w:p>
    <w:bookmarkEnd w:id="0"/>
    <w:p w:rsidRPr="00C13E82" w:rsidR="00A02229" w:rsidP="00A02229" w:rsidRDefault="00A02229" w14:paraId="6424BDE6" w14:textId="77777777">
      <w:pPr>
        <w:pStyle w:val="ListParagraph"/>
        <w:shd w:val="clear" w:color="auto" w:fill="FFFFFF" w:themeFill="background1"/>
        <w:spacing w:after="0" w:line="291" w:lineRule="atLeast"/>
        <w:ind w:left="360"/>
        <w:textAlignment w:val="baseline"/>
        <w:rPr>
          <w:rFonts w:ascii="Times New Roman" w:hAnsi="Times New Roman" w:eastAsia="Times New Roman" w:cs="Times New Roman"/>
          <w:bCs/>
          <w:i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r w:rsidRPr="00C13E82">
        <w:rPr>
          <w:rFonts w:ascii="Times New Roman" w:hAnsi="Times New Roman" w:eastAsia="Times New Roman" w:cs="Times New Roman"/>
          <w:bCs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A summary of survey statistics for CY2023 should be included with the following:</w:t>
      </w:r>
    </w:p>
    <w:p w:rsidRPr="00C13E82" w:rsidR="00A02229" w:rsidP="00A02229" w:rsidRDefault="00A02229" w14:paraId="7095FE10" w14:textId="77777777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91" w:lineRule="atLeast"/>
        <w:textAlignment w:val="baseline"/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r w:rsidRPr="00C13E82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Total number of MassHealth members with acute hospital inpatient admissions</w:t>
      </w:r>
      <w:r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;</w:t>
      </w:r>
    </w:p>
    <w:p w:rsidRPr="00C13E82" w:rsidR="00A02229" w:rsidP="00A02229" w:rsidRDefault="00A02229" w14:paraId="4540A007" w14:textId="77777777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91" w:lineRule="atLeast"/>
        <w:textAlignment w:val="baseline"/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r w:rsidRPr="00C13E82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Total number of MassHealth members sampled to participate in the HCAHPS survey</w:t>
      </w:r>
      <w:r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;</w:t>
      </w:r>
    </w:p>
    <w:p w:rsidRPr="00C13E82" w:rsidR="00A02229" w:rsidP="00A02229" w:rsidRDefault="00A02229" w14:paraId="5B47FBE4" w14:textId="77777777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91" w:lineRule="atLeast"/>
        <w:textAlignment w:val="baseline"/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r w:rsidRPr="00C13E82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Total number of MassHealth members who completed the HCAHPS survey</w:t>
      </w:r>
      <w:r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; and</w:t>
      </w:r>
    </w:p>
    <w:p w:rsidRPr="00C13E82" w:rsidR="00A02229" w:rsidP="00A02229" w:rsidRDefault="00A02229" w14:paraId="73974160" w14:textId="77777777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91" w:lineRule="atLeast"/>
        <w:textAlignment w:val="baseline"/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r w:rsidRPr="00C13E82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Response rate of MassHealth members participating in the HCAHPS survey.</w:t>
      </w:r>
    </w:p>
    <w:p w:rsidR="00A02229" w:rsidP="00A02229" w:rsidRDefault="00A02229" w14:paraId="304BAEA1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kern w:val="0"/>
          <w:sz w:val="24"/>
          <w:szCs w:val="24"/>
          <w14:ligatures w14:val="none"/>
        </w:rPr>
      </w:pPr>
    </w:p>
    <w:p w:rsidRPr="00A02229" w:rsidR="00EA088A" w:rsidP="00A02229" w:rsidRDefault="00EA088A" w14:paraId="60027112" w14:textId="575D45CD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91" w:lineRule="atLeast"/>
        <w:textAlignment w:val="baseline"/>
        <w:rPr>
          <w:rFonts w:ascii="Times New Roman" w:hAnsi="Times New Roman" w:eastAsia="Times New Roman" w:cs="Times New Roman"/>
          <w:b/>
          <w:kern w:val="0"/>
          <w:sz w:val="24"/>
          <w:szCs w:val="24"/>
          <w14:ligatures w14:val="none"/>
        </w:rPr>
      </w:pPr>
      <w:r w:rsidRPr="00A02229">
        <w:rPr>
          <w:rFonts w:ascii="Times New Roman" w:hAnsi="Times New Roman" w:eastAsia="Times New Roman" w:cs="Times New Roman"/>
          <w:b/>
          <w:kern w:val="0"/>
          <w:sz w:val="24"/>
          <w:szCs w:val="24"/>
          <w14:ligatures w14:val="none"/>
        </w:rPr>
        <w:t>HCAHPS Survey</w:t>
      </w:r>
      <w:r w:rsidRPr="00A02229" w:rsidR="00475FC7">
        <w:rPr>
          <w:rFonts w:ascii="Times New Roman" w:hAnsi="Times New Roman" w:eastAsia="Times New Roman" w:cs="Times New Roman"/>
          <w:b/>
          <w:kern w:val="0"/>
          <w:sz w:val="24"/>
          <w:szCs w:val="24"/>
          <w14:ligatures w14:val="none"/>
        </w:rPr>
        <w:t xml:space="preserve"> Report</w:t>
      </w:r>
    </w:p>
    <w:p w:rsidRPr="00B418B4" w:rsidR="00B63434" w:rsidP="64946ED2" w:rsidRDefault="00AF725D" w14:paraId="78B846F2" w14:textId="02F59965">
      <w:pPr>
        <w:pStyle w:val="ListParagraph"/>
        <w:spacing w:after="0" w:line="240" w:lineRule="auto"/>
        <w:ind w:left="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3647F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Please extract</w:t>
      </w:r>
      <w:r w:rsidRPr="003647F9" w:rsidR="00B86FF5">
        <w:rPr>
          <w:rFonts w:ascii="Times New Roman" w:hAnsi="Times New Roman" w:eastAsia="Times New Roman" w:cs="Times New Roman"/>
          <w:sz w:val="24"/>
          <w:szCs w:val="24"/>
        </w:rPr>
        <w:t xml:space="preserve"> and aggregate</w:t>
      </w:r>
      <w:r w:rsidRPr="003647F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3647F9" w:rsidR="005B1D4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HCAHPS </w:t>
      </w:r>
      <w:r w:rsidRPr="00310D11" w:rsidR="005B1D4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survey </w:t>
      </w:r>
      <w:r w:rsidRPr="00310D11" w:rsidR="00BA638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results </w:t>
      </w:r>
      <w:r w:rsidRPr="00310D11" w:rsidR="002229B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for </w:t>
      </w:r>
      <w:r w:rsidRPr="00FB44FD" w:rsidR="4125A658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only</w:t>
      </w:r>
      <w:r w:rsidRPr="00310D11" w:rsidR="4125A65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310D11" w:rsidR="002229B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any </w:t>
      </w:r>
      <w:r w:rsidRPr="00310D11" w:rsidR="00896EB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MassHealth members</w:t>
      </w:r>
      <w:r w:rsidRPr="00310D11" w:rsidR="6AFD795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(primary payer)</w:t>
      </w:r>
      <w:r w:rsidRPr="00310D11" w:rsidR="00896EB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participating in the </w:t>
      </w:r>
      <w:r w:rsidRPr="00310D11" w:rsidR="00213F4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hospital’s</w:t>
      </w:r>
      <w:r w:rsidRPr="00310D11" w:rsidR="00896EB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310D11" w:rsidR="003E142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HCAHPS </w:t>
      </w:r>
      <w:r w:rsidRPr="00310D11" w:rsidR="000657F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survey</w:t>
      </w:r>
      <w:r w:rsidRPr="00310D11" w:rsidR="00C129C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310D11" w:rsidR="00AE6DB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for the </w:t>
      </w:r>
      <w:r w:rsidRPr="00310D11" w:rsidR="003375F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PY</w:t>
      </w:r>
      <w:r w:rsidRPr="00310D11" w:rsidR="00F132D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1</w:t>
      </w:r>
      <w:r w:rsidRPr="00310D11" w:rsidR="00AE6DB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310D11" w:rsidR="00CF1EA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(CY2023) </w:t>
      </w:r>
      <w:r w:rsidRPr="00310D11" w:rsidR="00AE6DB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measurement year</w:t>
      </w:r>
      <w:r w:rsidRPr="00310D11" w:rsidR="00F132D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.</w:t>
      </w:r>
      <w:r w:rsidRPr="00310D11" w:rsidR="008439E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310D11" w:rsidR="007B697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The f</w:t>
      </w:r>
      <w:r w:rsidRPr="00310D11" w:rsidR="00672A4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ollowing </w:t>
      </w:r>
      <w:r w:rsidRPr="00310D11" w:rsidR="00335E0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composites </w:t>
      </w:r>
      <w:r w:rsidRPr="00310D11" w:rsidR="00D6710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identified </w:t>
      </w:r>
      <w:r w:rsidRPr="00310D11" w:rsidR="00672A4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from the HCAHPS </w:t>
      </w:r>
      <w:r w:rsidRPr="00B418B4" w:rsidR="00672A4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survey</w:t>
      </w:r>
      <w:r w:rsidRPr="00B418B4" w:rsidR="007B697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must be reported</w:t>
      </w:r>
      <w:r w:rsidRPr="00B418B4" w:rsidR="00672A4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: </w:t>
      </w:r>
    </w:p>
    <w:p w:rsidRPr="00B418B4" w:rsidR="00987AFD" w:rsidP="0035456A" w:rsidRDefault="00987AFD" w14:paraId="7500992A" w14:textId="77777777">
      <w:pPr>
        <w:pStyle w:val="ListParagraph"/>
        <w:spacing w:after="0" w:line="240" w:lineRule="auto"/>
        <w:ind w:left="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Pr="00B418B4" w:rsidR="00DD50E8" w:rsidP="3A64A04D" w:rsidRDefault="00987AFD" w14:paraId="02D403AB" w14:textId="230A709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444444"/>
        </w:rPr>
      </w:pPr>
      <w:r w:rsidRPr="00FD5D0D">
        <w:rPr>
          <w:rStyle w:val="normaltextrun"/>
          <w:b/>
          <w:u w:val="single"/>
        </w:rPr>
        <w:t xml:space="preserve">Composite 1 </w:t>
      </w:r>
      <w:r w:rsidRPr="00FD5D0D" w:rsidR="00914A4D">
        <w:rPr>
          <w:rStyle w:val="normaltextrun"/>
          <w:b/>
          <w:u w:val="single"/>
        </w:rPr>
        <w:t>(</w:t>
      </w:r>
      <w:r w:rsidR="00840F27">
        <w:rPr>
          <w:rStyle w:val="normaltextrun"/>
          <w:b/>
          <w:u w:val="single"/>
        </w:rPr>
        <w:t xml:space="preserve">average of </w:t>
      </w:r>
      <w:r w:rsidRPr="00FD5D0D" w:rsidR="5B787BB3">
        <w:rPr>
          <w:rStyle w:val="normaltextrun"/>
          <w:b/>
          <w:u w:val="single"/>
        </w:rPr>
        <w:t>unadjusted</w:t>
      </w:r>
      <w:r w:rsidRPr="00FD5D0D" w:rsidR="6E280CBD">
        <w:rPr>
          <w:rStyle w:val="normaltextrun"/>
          <w:b/>
          <w:u w:val="single"/>
        </w:rPr>
        <w:t xml:space="preserve"> </w:t>
      </w:r>
      <w:r w:rsidRPr="00FD5D0D" w:rsidR="00F43BC6">
        <w:rPr>
          <w:rStyle w:val="normaltextrun"/>
          <w:b/>
          <w:u w:val="single"/>
        </w:rPr>
        <w:t xml:space="preserve">top box </w:t>
      </w:r>
      <w:r w:rsidRPr="00FD5D0D" w:rsidR="005A4102">
        <w:rPr>
          <w:rStyle w:val="normaltextrun"/>
          <w:b/>
          <w:u w:val="single"/>
        </w:rPr>
        <w:t xml:space="preserve">score </w:t>
      </w:r>
      <w:r w:rsidRPr="00FD5D0D" w:rsidR="00914A4D">
        <w:rPr>
          <w:rStyle w:val="normaltextrun"/>
          <w:b/>
          <w:u w:val="single"/>
        </w:rPr>
        <w:t>)</w:t>
      </w:r>
      <w:r w:rsidRPr="00FD5D0D" w:rsidR="00DD50E8">
        <w:rPr>
          <w:rStyle w:val="normaltextrun"/>
          <w:b/>
        </w:rPr>
        <w:t xml:space="preserve"> </w:t>
      </w:r>
    </w:p>
    <w:p w:rsidRPr="00FD5D0D" w:rsidR="00987AFD" w:rsidP="00987AFD" w:rsidRDefault="00987AFD" w14:paraId="47989554" w14:textId="4EC44D83">
      <w:pPr>
        <w:pStyle w:val="paragraph"/>
        <w:spacing w:before="0" w:beforeAutospacing="0" w:after="0" w:afterAutospacing="0"/>
        <w:textAlignment w:val="baseline"/>
      </w:pPr>
      <w:r w:rsidRPr="00FD5D0D">
        <w:rPr>
          <w:rStyle w:val="normaltextrun"/>
          <w:b/>
        </w:rPr>
        <w:t xml:space="preserve">Nurse Communication: Patients reporting their nurses “Always” communicated </w:t>
      </w:r>
      <w:r w:rsidRPr="00FD5D0D" w:rsidR="00056246">
        <w:rPr>
          <w:rStyle w:val="normaltextrun"/>
          <w:b/>
        </w:rPr>
        <w:t>well.</w:t>
      </w:r>
      <w:r w:rsidRPr="00FD5D0D">
        <w:rPr>
          <w:rStyle w:val="eop"/>
        </w:rPr>
        <w:t> </w:t>
      </w:r>
    </w:p>
    <w:p w:rsidRPr="00B418B4" w:rsidR="003F4097" w:rsidP="003F4097" w:rsidRDefault="00987AFD" w14:paraId="2D00BCAB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i/>
        </w:rPr>
      </w:pPr>
      <w:r w:rsidRPr="00B418B4">
        <w:rPr>
          <w:rStyle w:val="normaltextrun"/>
          <w:i/>
        </w:rPr>
        <w:t>D</w:t>
      </w:r>
      <w:r w:rsidRPr="00B418B4">
        <w:rPr>
          <w:rStyle w:val="normaltextrun"/>
          <w:i/>
          <w:color w:val="000000" w:themeColor="text1"/>
        </w:rPr>
        <w:t>uring this hospital stay, how often did nurses treat you with courtesy and respect? (</w:t>
      </w:r>
      <w:r w:rsidRPr="00B418B4" w:rsidR="003F4097">
        <w:rPr>
          <w:rStyle w:val="normaltextrun"/>
          <w:i/>
          <w:color w:val="000000" w:themeColor="text1"/>
        </w:rPr>
        <w:t xml:space="preserve">HCAHPS </w:t>
      </w:r>
      <w:r w:rsidRPr="00B418B4">
        <w:rPr>
          <w:rStyle w:val="normaltextrun"/>
          <w:i/>
          <w:color w:val="000000" w:themeColor="text1"/>
        </w:rPr>
        <w:t>Q1)</w:t>
      </w:r>
      <w:r w:rsidRPr="00B418B4">
        <w:rPr>
          <w:rStyle w:val="eop"/>
          <w:i/>
          <w:color w:val="000000" w:themeColor="text1"/>
        </w:rPr>
        <w:t> </w:t>
      </w:r>
    </w:p>
    <w:p w:rsidRPr="00310D11" w:rsidR="00F54D69" w:rsidP="00F54D69" w:rsidRDefault="00987AFD" w14:paraId="6090871C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i/>
        </w:rPr>
      </w:pPr>
      <w:r w:rsidRPr="00310D11">
        <w:rPr>
          <w:rStyle w:val="normaltextrun"/>
          <w:i/>
          <w:color w:val="000000" w:themeColor="text1"/>
        </w:rPr>
        <w:t>During this hospital stay, how often did nurses listen carefully to you? (</w:t>
      </w:r>
      <w:r w:rsidRPr="00310D11" w:rsidR="003F4097">
        <w:rPr>
          <w:rStyle w:val="normaltextrun"/>
          <w:i/>
          <w:color w:val="000000" w:themeColor="text1"/>
        </w:rPr>
        <w:t xml:space="preserve">HCAHPS </w:t>
      </w:r>
      <w:r w:rsidRPr="00310D11">
        <w:rPr>
          <w:rStyle w:val="normaltextrun"/>
          <w:i/>
          <w:color w:val="000000" w:themeColor="text1"/>
        </w:rPr>
        <w:t>Q2)</w:t>
      </w:r>
      <w:r w:rsidRPr="00310D11">
        <w:rPr>
          <w:rStyle w:val="eop"/>
          <w:i/>
          <w:color w:val="000000" w:themeColor="text1"/>
        </w:rPr>
        <w:t> </w:t>
      </w:r>
    </w:p>
    <w:p w:rsidRPr="00310D11" w:rsidR="00987AFD" w:rsidP="00F54D69" w:rsidRDefault="00987AFD" w14:paraId="7120E101" w14:textId="0D778525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i/>
        </w:rPr>
      </w:pPr>
      <w:r w:rsidRPr="00310D11">
        <w:rPr>
          <w:rStyle w:val="normaltextrun"/>
          <w:i/>
          <w:color w:val="000000" w:themeColor="text1"/>
        </w:rPr>
        <w:lastRenderedPageBreak/>
        <w:t>During this hospital stay, how often did nurses explain things in a way you could understand? (</w:t>
      </w:r>
      <w:r w:rsidRPr="00310D11" w:rsidR="006470FE">
        <w:rPr>
          <w:rStyle w:val="normaltextrun"/>
          <w:i/>
          <w:color w:val="000000" w:themeColor="text1"/>
        </w:rPr>
        <w:t xml:space="preserve">HCAHPS </w:t>
      </w:r>
      <w:r w:rsidRPr="00310D11">
        <w:rPr>
          <w:rStyle w:val="normaltextrun"/>
          <w:i/>
          <w:color w:val="000000" w:themeColor="text1"/>
        </w:rPr>
        <w:t>Q3)</w:t>
      </w:r>
      <w:r w:rsidRPr="00310D11">
        <w:rPr>
          <w:rStyle w:val="eop"/>
          <w:i/>
          <w:color w:val="000000" w:themeColor="text1"/>
        </w:rPr>
        <w:t> </w:t>
      </w:r>
    </w:p>
    <w:p w:rsidRPr="008755A6" w:rsidR="00987AFD" w:rsidP="00987AFD" w:rsidRDefault="00987AFD" w14:paraId="1564D2DC" w14:textId="77777777">
      <w:pPr>
        <w:pStyle w:val="paragraph"/>
        <w:spacing w:before="0" w:beforeAutospacing="0" w:after="0" w:afterAutospacing="0"/>
        <w:textAlignment w:val="baseline"/>
      </w:pPr>
      <w:r w:rsidRPr="00310D11">
        <w:rPr>
          <w:rStyle w:val="eop"/>
          <w:color w:val="000000" w:themeColor="text1"/>
        </w:rPr>
        <w:t> </w:t>
      </w:r>
    </w:p>
    <w:p w:rsidRPr="008755A6" w:rsidR="006470FE" w:rsidP="3A64A04D" w:rsidRDefault="00987AFD" w14:paraId="2F6C2ECC" w14:textId="628D18F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/>
        </w:rPr>
      </w:pPr>
      <w:r w:rsidRPr="00FD5D0D">
        <w:rPr>
          <w:rStyle w:val="normaltextrun"/>
          <w:b/>
          <w:color w:val="000000" w:themeColor="text1"/>
          <w:u w:val="single"/>
        </w:rPr>
        <w:t>Composite 2</w:t>
      </w:r>
      <w:r w:rsidRPr="00FD5D0D">
        <w:rPr>
          <w:rStyle w:val="normaltextrun"/>
          <w:b/>
          <w:u w:val="single"/>
        </w:rPr>
        <w:t xml:space="preserve"> </w:t>
      </w:r>
      <w:r w:rsidRPr="00FD5D0D" w:rsidR="00914A4D">
        <w:rPr>
          <w:rStyle w:val="normaltextrun"/>
          <w:b/>
          <w:u w:val="single"/>
        </w:rPr>
        <w:t>(</w:t>
      </w:r>
      <w:r w:rsidR="00667E42">
        <w:rPr>
          <w:rStyle w:val="normaltextrun"/>
          <w:b/>
          <w:u w:val="single"/>
        </w:rPr>
        <w:t xml:space="preserve">average of </w:t>
      </w:r>
      <w:r w:rsidRPr="00FD5D0D" w:rsidR="1F3E5444">
        <w:rPr>
          <w:rStyle w:val="normaltextrun"/>
          <w:b/>
          <w:u w:val="single"/>
        </w:rPr>
        <w:t>unadjusted</w:t>
      </w:r>
      <w:r w:rsidRPr="00FD5D0D" w:rsidR="1FCFC8F7">
        <w:rPr>
          <w:rStyle w:val="normaltextrun"/>
          <w:b/>
          <w:u w:val="single"/>
        </w:rPr>
        <w:t xml:space="preserve"> </w:t>
      </w:r>
      <w:r w:rsidRPr="00FD5D0D" w:rsidR="00F43BC6">
        <w:rPr>
          <w:rStyle w:val="normaltextrun"/>
          <w:b/>
          <w:u w:val="single"/>
        </w:rPr>
        <w:t xml:space="preserve">top box </w:t>
      </w:r>
      <w:r w:rsidRPr="00FD5D0D" w:rsidR="005A4102">
        <w:rPr>
          <w:rStyle w:val="normaltextrun"/>
          <w:b/>
          <w:u w:val="single"/>
        </w:rPr>
        <w:t>score</w:t>
      </w:r>
      <w:r w:rsidRPr="00FD5D0D" w:rsidR="00914A4D">
        <w:rPr>
          <w:rStyle w:val="normaltextrun"/>
          <w:b/>
          <w:u w:val="single"/>
        </w:rPr>
        <w:t>)</w:t>
      </w:r>
      <w:r w:rsidRPr="00FD5D0D" w:rsidR="00A26378">
        <w:rPr>
          <w:rStyle w:val="normaltextrun"/>
          <w:b/>
        </w:rPr>
        <w:t xml:space="preserve"> </w:t>
      </w:r>
    </w:p>
    <w:p w:rsidRPr="008755A6" w:rsidR="00987AFD" w:rsidP="00987AFD" w:rsidRDefault="00987AFD" w14:paraId="57FA0030" w14:textId="53AB37E0">
      <w:pPr>
        <w:pStyle w:val="paragraph"/>
        <w:spacing w:before="0" w:beforeAutospacing="0" w:after="0" w:afterAutospacing="0"/>
        <w:textAlignment w:val="baseline"/>
      </w:pPr>
      <w:r w:rsidRPr="008755A6">
        <w:rPr>
          <w:rStyle w:val="normaltextrun"/>
          <w:b/>
          <w:color w:val="000000" w:themeColor="text1"/>
        </w:rPr>
        <w:t xml:space="preserve">Doctor Communication: </w:t>
      </w:r>
      <w:r w:rsidRPr="00FD5D0D">
        <w:rPr>
          <w:rStyle w:val="normaltextrun"/>
          <w:b/>
        </w:rPr>
        <w:t xml:space="preserve">Patients reporting their </w:t>
      </w:r>
      <w:r w:rsidRPr="00FD5D0D" w:rsidR="006470FE">
        <w:rPr>
          <w:rStyle w:val="normaltextrun"/>
          <w:b/>
        </w:rPr>
        <w:t>doctors</w:t>
      </w:r>
      <w:r w:rsidRPr="00FD5D0D">
        <w:rPr>
          <w:rStyle w:val="normaltextrun"/>
          <w:b/>
        </w:rPr>
        <w:t xml:space="preserve"> “Always” communicated well</w:t>
      </w:r>
      <w:r w:rsidRPr="00FD5D0D" w:rsidR="006470FE">
        <w:rPr>
          <w:rStyle w:val="eop"/>
        </w:rPr>
        <w:t>.</w:t>
      </w:r>
    </w:p>
    <w:p w:rsidRPr="00C45574" w:rsidR="007C7D47" w:rsidP="006470FE" w:rsidRDefault="00987AFD" w14:paraId="1A608079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i/>
        </w:rPr>
      </w:pPr>
      <w:r w:rsidRPr="008755A6">
        <w:rPr>
          <w:rStyle w:val="normaltextrun"/>
          <w:i/>
          <w:color w:val="000000" w:themeColor="text1"/>
        </w:rPr>
        <w:t>During this hospital stay, how often did doctors treat you with courtesy and respect</w:t>
      </w:r>
      <w:r w:rsidRPr="00310D11">
        <w:rPr>
          <w:rStyle w:val="normaltextrun"/>
          <w:i/>
          <w:color w:val="000000" w:themeColor="text1"/>
        </w:rPr>
        <w:t>? (</w:t>
      </w:r>
      <w:r w:rsidRPr="00310D11" w:rsidR="007C7D47">
        <w:rPr>
          <w:rStyle w:val="normaltextrun"/>
          <w:i/>
          <w:color w:val="000000" w:themeColor="text1"/>
        </w:rPr>
        <w:t xml:space="preserve">HCAHPS </w:t>
      </w:r>
      <w:r w:rsidRPr="00310D11">
        <w:rPr>
          <w:rStyle w:val="normaltextrun"/>
          <w:i/>
          <w:color w:val="000000" w:themeColor="text1"/>
        </w:rPr>
        <w:t>Q5)</w:t>
      </w:r>
      <w:r w:rsidRPr="00310D11">
        <w:rPr>
          <w:rStyle w:val="eop"/>
          <w:i/>
          <w:color w:val="000000" w:themeColor="text1"/>
        </w:rPr>
        <w:t> </w:t>
      </w:r>
    </w:p>
    <w:p w:rsidRPr="00C45574" w:rsidR="007C7D47" w:rsidP="006470FE" w:rsidRDefault="00987AFD" w14:paraId="5B35ACD9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i/>
        </w:rPr>
      </w:pPr>
      <w:r w:rsidRPr="00C45574">
        <w:rPr>
          <w:rStyle w:val="normaltextrun"/>
          <w:i/>
          <w:color w:val="000000" w:themeColor="text1"/>
        </w:rPr>
        <w:t>During this hospital stay, how often did doctors listen carefully to you? (</w:t>
      </w:r>
      <w:r w:rsidRPr="00C45574" w:rsidR="007C7D47">
        <w:rPr>
          <w:rStyle w:val="normaltextrun"/>
          <w:i/>
          <w:color w:val="000000" w:themeColor="text1"/>
        </w:rPr>
        <w:t xml:space="preserve">HCAHPS </w:t>
      </w:r>
      <w:r w:rsidRPr="00C45574">
        <w:rPr>
          <w:rStyle w:val="normaltextrun"/>
          <w:i/>
          <w:color w:val="000000" w:themeColor="text1"/>
        </w:rPr>
        <w:t>Q6)</w:t>
      </w:r>
      <w:r w:rsidRPr="00C45574">
        <w:rPr>
          <w:rStyle w:val="eop"/>
          <w:i/>
          <w:color w:val="000000" w:themeColor="text1"/>
        </w:rPr>
        <w:t> </w:t>
      </w:r>
    </w:p>
    <w:p w:rsidRPr="00C13E82" w:rsidR="00987AFD" w:rsidP="006470FE" w:rsidRDefault="00987AFD" w14:paraId="3BC5D3CB" w14:textId="3217857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i/>
        </w:rPr>
      </w:pPr>
      <w:r w:rsidRPr="00C45574">
        <w:rPr>
          <w:rStyle w:val="normaltextrun"/>
          <w:i/>
          <w:color w:val="000000" w:themeColor="text1"/>
        </w:rPr>
        <w:t xml:space="preserve">During this hospital stay, how often did doctors explain things in a way you could </w:t>
      </w:r>
      <w:r w:rsidRPr="00C13E82">
        <w:rPr>
          <w:rStyle w:val="normaltextrun"/>
          <w:i/>
          <w:color w:val="000000" w:themeColor="text1"/>
        </w:rPr>
        <w:t>understand? (</w:t>
      </w:r>
      <w:r w:rsidRPr="00C13E82" w:rsidR="007C7D47">
        <w:rPr>
          <w:rStyle w:val="normaltextrun"/>
          <w:i/>
          <w:color w:val="000000" w:themeColor="text1"/>
        </w:rPr>
        <w:t xml:space="preserve">HCAHPS </w:t>
      </w:r>
      <w:r w:rsidRPr="00C13E82">
        <w:rPr>
          <w:rStyle w:val="normaltextrun"/>
          <w:i/>
          <w:color w:val="000000" w:themeColor="text1"/>
        </w:rPr>
        <w:t>Q7)</w:t>
      </w:r>
      <w:r w:rsidRPr="00C13E82">
        <w:rPr>
          <w:rStyle w:val="eop"/>
          <w:i/>
          <w:color w:val="000000" w:themeColor="text1"/>
        </w:rPr>
        <w:t> </w:t>
      </w:r>
    </w:p>
    <w:p w:rsidR="000E5156" w:rsidP="000E5156" w:rsidRDefault="000E5156" w14:paraId="3BF1F55E" w14:textId="77777777">
      <w:pPr>
        <w:shd w:val="clear" w:color="auto" w:fill="FFFFFF" w:themeFill="background1"/>
        <w:spacing w:after="0" w:line="291" w:lineRule="atLeast"/>
        <w:textAlignment w:val="baseline"/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</w:p>
    <w:p w:rsidRPr="00FD5D0D" w:rsidR="000E5156" w:rsidP="004D51DC" w:rsidRDefault="00F87403" w14:paraId="208E58EF" w14:textId="32835EE8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91" w:lineRule="atLeast"/>
        <w:textAlignment w:val="baseline"/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bookmarkStart w:name="_Hlk159232596" w:id="1"/>
      <w:r w:rsidRPr="00FD5D0D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Raw data file</w:t>
      </w:r>
      <w:r w:rsidRPr="00FD5D0D" w:rsidR="00081A5F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: </w:t>
      </w:r>
      <w:r w:rsidRPr="00FD5D0D" w:rsidR="00CE0863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M</w:t>
      </w:r>
      <w:r w:rsidRPr="00FD5D0D" w:rsidR="00E43F71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ember-</w:t>
      </w:r>
      <w:r w:rsidRPr="00FD5D0D" w:rsidR="00081A5F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level</w:t>
      </w:r>
      <w:r w:rsidRPr="00FD5D0D" w:rsidR="00D71F37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</w:t>
      </w:r>
      <w:r w:rsidRPr="00FD5D0D" w:rsidR="00AC435A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S</w:t>
      </w:r>
      <w:r w:rsidRPr="00FD5D0D" w:rsidR="00CE0863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urvey </w:t>
      </w:r>
      <w:r w:rsidRPr="00FD5D0D" w:rsidR="00AC435A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R</w:t>
      </w:r>
      <w:r w:rsidRPr="00FD5D0D" w:rsidR="00D71F37">
        <w:rPr>
          <w:rFonts w:ascii="Times New Roman" w:hAnsi="Times New Roman" w:eastAsia="Times New Roman" w:cs="Times New Roman"/>
          <w:b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esponses</w:t>
      </w:r>
      <w:bookmarkEnd w:id="1"/>
    </w:p>
    <w:p w:rsidR="00E81D2A" w:rsidP="48A1D32C" w:rsidRDefault="004003DA" w14:paraId="4FDF5F74" w14:textId="6807AECA">
      <w:pPr>
        <w:shd w:val="clear" w:color="auto" w:fill="FFFFFF" w:themeFill="background1"/>
        <w:spacing w:after="0" w:line="291" w:lineRule="atLeast"/>
        <w:ind w:left="3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r w:rsidRPr="00A02229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Hospitals should submit member-level results</w:t>
      </w:r>
      <w:r w:rsidR="00B35B7A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for all completed HCA</w:t>
      </w:r>
      <w:r w:rsidR="3130BD4E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H</w:t>
      </w:r>
      <w:r w:rsidR="00B35B7A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PS surveys</w:t>
      </w:r>
      <w:r w:rsidRPr="00A02229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for MassHealth members who participated in the HCAHPS survey during CY2023</w:t>
      </w:r>
      <w:r w:rsidR="00B35B7A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.  Hospitals should</w:t>
      </w:r>
      <w:r w:rsidRPr="00A02229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us</w:t>
      </w:r>
      <w:r w:rsidR="00B35B7A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e</w:t>
      </w:r>
      <w:r w:rsidRPr="00A02229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the HCAHPS XML </w:t>
      </w:r>
      <w:r w:rsidR="00B35B7A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File Specifications versions 4.5 and 4.6 to submit survey data for eligible discharges</w:t>
      </w:r>
      <w:r w:rsidR="00E81D2A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for the applicable time periods as outlined below:</w:t>
      </w:r>
    </w:p>
    <w:p w:rsidR="00E81D2A" w:rsidP="48A1D32C" w:rsidRDefault="00E81D2A" w14:paraId="007C8EC9" w14:textId="77777777">
      <w:pPr>
        <w:shd w:val="clear" w:color="auto" w:fill="FFFFFF" w:themeFill="background1"/>
        <w:spacing w:after="0" w:line="291" w:lineRule="atLeast"/>
        <w:ind w:left="3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</w:p>
    <w:p w:rsidRPr="00800FBF" w:rsidR="00E81D2A" w:rsidP="00800FBF" w:rsidRDefault="00E81D2A" w14:paraId="04D536EE" w14:textId="64E367C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91" w:lineRule="atLeas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bookmarkStart w:name="_Hlk166499337" w:id="2"/>
      <w:r w:rsidRPr="00800FBF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January 1, 2023 – June 30, 2023</w:t>
      </w:r>
      <w:r w:rsidRPr="00800FBF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: CMS HCA</w:t>
      </w:r>
      <w:r w:rsidRPr="00800FBF" w:rsidR="00A99604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H</w:t>
      </w:r>
      <w:r w:rsidRPr="00800FBF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PS </w:t>
      </w:r>
      <w:r w:rsidRPr="00800FBF">
        <w:rPr>
          <w:rFonts w:ascii="Times New Roman" w:hAnsi="Times New Roman" w:eastAsia="Times New Roman" w:cs="Times New Roman"/>
          <w:kern w:val="0"/>
          <w:sz w:val="24"/>
          <w:szCs w:val="24"/>
          <w:u w:val="single"/>
          <w:bdr w:val="none" w:color="auto" w:sz="0" w:space="0" w:frame="1"/>
          <w:shd w:val="clear" w:color="auto" w:fill="FFFFFF"/>
          <w14:ligatures w14:val="none"/>
        </w:rPr>
        <w:t>XML File Specifications Version 4.5</w:t>
      </w:r>
    </w:p>
    <w:p w:rsidRPr="00800FBF" w:rsidR="008B0029" w:rsidP="00800FBF" w:rsidRDefault="00E81D2A" w14:paraId="3B2A06FA" w14:textId="031155ED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91" w:lineRule="atLeas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r w:rsidRPr="00800FBF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July 1, 2023 – December 31, 2023</w:t>
      </w:r>
      <w:r w:rsidRPr="00800FBF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: CMS HCA</w:t>
      </w:r>
      <w:r w:rsidRPr="00800FBF" w:rsidR="615F106C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H</w:t>
      </w:r>
      <w:r w:rsidRPr="00800FBF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PS </w:t>
      </w:r>
      <w:r w:rsidRPr="00800FBF">
        <w:rPr>
          <w:rFonts w:ascii="Times New Roman" w:hAnsi="Times New Roman" w:eastAsia="Times New Roman" w:cs="Times New Roman"/>
          <w:kern w:val="0"/>
          <w:sz w:val="24"/>
          <w:szCs w:val="24"/>
          <w:u w:val="single"/>
          <w:bdr w:val="none" w:color="auto" w:sz="0" w:space="0" w:frame="1"/>
          <w:shd w:val="clear" w:color="auto" w:fill="FFFFFF"/>
          <w14:ligatures w14:val="none"/>
        </w:rPr>
        <w:t>XML File Specification Version 4.6</w:t>
      </w:r>
      <w:r w:rsidRPr="00800FBF" w:rsidR="00B35B7A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</w:t>
      </w:r>
      <w:bookmarkEnd w:id="2"/>
    </w:p>
    <w:p w:rsidR="00B35B7A" w:rsidP="48A1D32C" w:rsidRDefault="00B35B7A" w14:paraId="5C57D76D" w14:textId="77777777">
      <w:pPr>
        <w:shd w:val="clear" w:color="auto" w:fill="FFFFFF" w:themeFill="background1"/>
        <w:spacing w:after="0" w:line="291" w:lineRule="atLeast"/>
        <w:ind w:left="3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</w:p>
    <w:p w:rsidRPr="00A02229" w:rsidR="00B35B7A" w:rsidP="48A1D32C" w:rsidRDefault="00B35B7A" w14:paraId="5E1F9630" w14:textId="6FA4F897">
      <w:pPr>
        <w:shd w:val="clear" w:color="auto" w:fill="FFFFFF" w:themeFill="background1"/>
        <w:spacing w:after="0" w:line="291" w:lineRule="atLeast"/>
        <w:ind w:left="3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r w:rsidRPr="19A7D7BE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19A7D7BE" w:rsidR="00E81D2A">
        <w:rPr>
          <w:rFonts w:ascii="Times New Roman" w:hAnsi="Times New Roman" w:eastAsia="Times New Roman" w:cs="Times New Roman"/>
          <w:sz w:val="24"/>
          <w:szCs w:val="24"/>
        </w:rPr>
        <w:t>CMS XML F</w:t>
      </w:r>
      <w:r w:rsidRPr="19A7D7BE">
        <w:rPr>
          <w:rFonts w:ascii="Times New Roman" w:hAnsi="Times New Roman" w:eastAsia="Times New Roman" w:cs="Times New Roman"/>
          <w:sz w:val="24"/>
          <w:szCs w:val="24"/>
        </w:rPr>
        <w:t xml:space="preserve">ile </w:t>
      </w:r>
      <w:r w:rsidRPr="19A7D7BE" w:rsidR="00E81D2A">
        <w:rPr>
          <w:rFonts w:ascii="Times New Roman" w:hAnsi="Times New Roman" w:eastAsia="Times New Roman" w:cs="Times New Roman"/>
          <w:sz w:val="24"/>
          <w:szCs w:val="24"/>
        </w:rPr>
        <w:t xml:space="preserve">Specifications </w:t>
      </w:r>
      <w:r w:rsidRPr="19A7D7BE">
        <w:rPr>
          <w:rFonts w:ascii="Times New Roman" w:hAnsi="Times New Roman" w:eastAsia="Times New Roman" w:cs="Times New Roman"/>
          <w:sz w:val="24"/>
          <w:szCs w:val="24"/>
        </w:rPr>
        <w:t xml:space="preserve">can be located here: </w:t>
      </w:r>
      <w:hyperlink w:history="1" r:id="rId13">
        <w:r w:rsidRPr="19A7D7B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https://hcahpsonline.org/en/technical-specifications/</w:t>
        </w:r>
      </w:hyperlink>
      <w:r w:rsidRPr="19A7D7B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F42EC" w:rsidP="004003DA" w:rsidRDefault="007F42EC" w14:paraId="327CC480" w14:textId="77777777">
      <w:pPr>
        <w:shd w:val="clear" w:color="auto" w:fill="FFFFFF" w:themeFill="background1"/>
        <w:spacing w:after="0" w:line="291" w:lineRule="atLeast"/>
        <w:ind w:left="360"/>
        <w:textAlignment w:val="baseline"/>
        <w:rPr>
          <w:rFonts w:ascii="Times New Roman" w:hAnsi="Times New Roman" w:eastAsia="Times New Roman" w:cs="Times New Roman"/>
          <w:bCs/>
          <w:color w:val="FF0000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</w:p>
    <w:p w:rsidR="00081A5F" w:rsidP="48A1D32C" w:rsidRDefault="62742988" w14:paraId="574EB7FF" w14:textId="0FF5E8B9">
      <w:pPr>
        <w:shd w:val="clear" w:color="auto" w:fill="FFFFFF" w:themeFill="background1"/>
        <w:spacing w:after="0" w:line="291" w:lineRule="atLeast"/>
        <w:ind w:left="360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r w:rsidRPr="48A1D32C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XML </w:t>
      </w:r>
      <w:r w:rsidRPr="4B15343C" w:rsidR="4970D368">
        <w:rPr>
          <w:rFonts w:ascii="Times New Roman" w:hAnsi="Times New Roman" w:eastAsia="Times New Roman" w:cs="Times New Roman"/>
          <w:sz w:val="24"/>
          <w:szCs w:val="24"/>
        </w:rPr>
        <w:t>files must be formatted</w:t>
      </w:r>
      <w:r w:rsidRPr="4B15343C" w:rsidR="3B49F380">
        <w:rPr>
          <w:rFonts w:ascii="Times New Roman" w:hAnsi="Times New Roman" w:eastAsia="Times New Roman" w:cs="Times New Roman"/>
          <w:sz w:val="24"/>
          <w:szCs w:val="24"/>
        </w:rPr>
        <w:t xml:space="preserve"> following published CMS specifications. </w:t>
      </w:r>
      <w:r w:rsidRPr="48A1D32C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</w:t>
      </w:r>
      <w:bookmarkStart w:name="_Hlk165984784" w:id="3"/>
      <w:r w:rsidRPr="4B15343C" w:rsidR="3B49F380">
        <w:rPr>
          <w:rFonts w:ascii="Times New Roman" w:hAnsi="Times New Roman" w:eastAsia="Times New Roman" w:cs="Times New Roman"/>
          <w:sz w:val="24"/>
          <w:szCs w:val="24"/>
        </w:rPr>
        <w:t>For the purpose of the</w:t>
      </w:r>
      <w:r w:rsidR="3B49F380">
        <w:t xml:space="preserve"> </w:t>
      </w:r>
      <w:r w:rsidRPr="00800FBF" w:rsidR="3B49F380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HCAHPS: Items Related to Cultural Competency </w:t>
      </w:r>
      <w:r w:rsidRPr="4B15343C" w:rsidR="3B49F380">
        <w:rPr>
          <w:rFonts w:ascii="Times New Roman" w:hAnsi="Times New Roman" w:eastAsia="Times New Roman" w:cs="Times New Roman"/>
          <w:sz w:val="24"/>
          <w:szCs w:val="24"/>
        </w:rPr>
        <w:t xml:space="preserve">measure, </w:t>
      </w:r>
      <w:r w:rsidRPr="4B15343C" w:rsidR="18472742">
        <w:rPr>
          <w:rFonts w:ascii="Times New Roman" w:hAnsi="Times New Roman" w:eastAsia="Times New Roman" w:cs="Times New Roman"/>
          <w:sz w:val="24"/>
          <w:szCs w:val="24"/>
        </w:rPr>
        <w:t xml:space="preserve">EOHHS will use </w:t>
      </w:r>
      <w:r w:rsidRPr="4B15343C" w:rsidR="3B49F380">
        <w:rPr>
          <w:rFonts w:ascii="Times New Roman" w:hAnsi="Times New Roman" w:eastAsia="Times New Roman" w:cs="Times New Roman"/>
          <w:sz w:val="24"/>
          <w:szCs w:val="24"/>
        </w:rPr>
        <w:t xml:space="preserve">the following </w:t>
      </w:r>
      <w:r w:rsidRPr="4B15343C" w:rsidR="1F8E5F09">
        <w:rPr>
          <w:rFonts w:ascii="Times New Roman" w:hAnsi="Times New Roman" w:eastAsia="Times New Roman" w:cs="Times New Roman"/>
          <w:sz w:val="24"/>
          <w:szCs w:val="24"/>
        </w:rPr>
        <w:t xml:space="preserve">fields from the XML </w:t>
      </w:r>
      <w:r w:rsidRPr="4B15343C" w:rsidR="6F90E4E9">
        <w:rPr>
          <w:rFonts w:ascii="Times New Roman" w:hAnsi="Times New Roman" w:eastAsia="Times New Roman" w:cs="Times New Roman"/>
          <w:sz w:val="24"/>
          <w:szCs w:val="24"/>
        </w:rPr>
        <w:t>File Specifications</w:t>
      </w:r>
      <w:r w:rsidRPr="4B15343C" w:rsidR="3B49F380">
        <w:rPr>
          <w:rFonts w:ascii="Times New Roman" w:hAnsi="Times New Roman" w:eastAsia="Times New Roman" w:cs="Times New Roman"/>
          <w:sz w:val="24"/>
          <w:szCs w:val="24"/>
        </w:rPr>
        <w:t xml:space="preserve">:  </w:t>
      </w:r>
      <w:bookmarkEnd w:id="3"/>
    </w:p>
    <w:p w:rsidRPr="004003DA" w:rsidR="004003DA" w:rsidP="004003DA" w:rsidRDefault="004003DA" w14:paraId="6F0551E8" w14:textId="3340255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4003DA">
        <w:rPr>
          <w:i/>
          <w:iCs/>
          <w:color w:val="242424"/>
          <w:bdr w:val="none" w:color="auto" w:sz="0" w:space="0" w:frame="1"/>
        </w:rPr>
        <w:t>Q1: During this hospital stay, how often did nurses treat you with courtesy and respect? </w:t>
      </w:r>
      <w:r w:rsidRPr="00D4721E">
        <w:rPr>
          <w:color w:val="0070C0"/>
          <w:bdr w:val="none" w:color="auto" w:sz="0" w:space="0" w:frame="1"/>
        </w:rPr>
        <w:t>(XML Element: &lt;nurse-courtesy-respect&gt;)</w:t>
      </w:r>
      <w:r w:rsidR="008B0029">
        <w:rPr>
          <w:color w:val="0070C0"/>
          <w:bdr w:val="none" w:color="auto" w:sz="0" w:space="0" w:frame="1"/>
        </w:rPr>
        <w:t xml:space="preserve"> </w:t>
      </w:r>
    </w:p>
    <w:p w:rsidRPr="00D4721E" w:rsidR="004003DA" w:rsidP="004003DA" w:rsidRDefault="004003DA" w14:paraId="3A241FF3" w14:textId="3EE4971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4003DA">
        <w:rPr>
          <w:i/>
          <w:iCs/>
          <w:color w:val="242424"/>
          <w:bdr w:val="none" w:color="auto" w:sz="0" w:space="0" w:frame="1"/>
        </w:rPr>
        <w:t>Q2: During this hospital stay, how often did nurses listen carefully to you? </w:t>
      </w:r>
      <w:r w:rsidRPr="00D4721E">
        <w:rPr>
          <w:color w:val="0070C0"/>
          <w:bdr w:val="none" w:color="auto" w:sz="0" w:space="0" w:frame="1"/>
        </w:rPr>
        <w:t>(XML Element: &lt;nurse-listen&gt;)</w:t>
      </w:r>
      <w:r w:rsidR="008B0029">
        <w:rPr>
          <w:color w:val="0070C0"/>
          <w:bdr w:val="none" w:color="auto" w:sz="0" w:space="0" w:frame="1"/>
        </w:rPr>
        <w:t xml:space="preserve"> </w:t>
      </w:r>
    </w:p>
    <w:p w:rsidRPr="004003DA" w:rsidR="004003DA" w:rsidP="004003DA" w:rsidRDefault="004003DA" w14:paraId="16EA920F" w14:textId="628591E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4003DA">
        <w:rPr>
          <w:i/>
          <w:iCs/>
          <w:color w:val="242424"/>
          <w:bdr w:val="none" w:color="auto" w:sz="0" w:space="0" w:frame="1"/>
        </w:rPr>
        <w:t>Q3: During this hospital stay, how often did nurses explain things in a way you could understand? </w:t>
      </w:r>
      <w:r w:rsidRPr="00D4721E">
        <w:rPr>
          <w:color w:val="0070C0"/>
          <w:bdr w:val="none" w:color="auto" w:sz="0" w:space="0" w:frame="1"/>
        </w:rPr>
        <w:t>(XML Element: &lt;nurse-explain&gt;)</w:t>
      </w:r>
      <w:r w:rsidR="008B0029">
        <w:rPr>
          <w:color w:val="0070C0"/>
          <w:bdr w:val="none" w:color="auto" w:sz="0" w:space="0" w:frame="1"/>
        </w:rPr>
        <w:t xml:space="preserve"> </w:t>
      </w:r>
    </w:p>
    <w:p w:rsidRPr="004003DA" w:rsidR="004003DA" w:rsidP="004003DA" w:rsidRDefault="004003DA" w14:paraId="3FF208B0" w14:textId="393AC2A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4003DA">
        <w:rPr>
          <w:i/>
          <w:iCs/>
          <w:color w:val="242424"/>
          <w:bdr w:val="none" w:color="auto" w:sz="0" w:space="0" w:frame="1"/>
        </w:rPr>
        <w:t>Q5: During this hospital stay, how often did doctors treat you with courtesy and respect? </w:t>
      </w:r>
      <w:r w:rsidRPr="00D4721E">
        <w:rPr>
          <w:color w:val="0070C0"/>
          <w:bdr w:val="none" w:color="auto" w:sz="0" w:space="0" w:frame="1"/>
        </w:rPr>
        <w:t>(XML Element: &lt;dr-courtesy-respect&gt;)</w:t>
      </w:r>
      <w:r w:rsidR="008B0029">
        <w:rPr>
          <w:color w:val="0070C0"/>
          <w:bdr w:val="none" w:color="auto" w:sz="0" w:space="0" w:frame="1"/>
        </w:rPr>
        <w:t xml:space="preserve"> </w:t>
      </w:r>
    </w:p>
    <w:p w:rsidRPr="004003DA" w:rsidR="004003DA" w:rsidP="004003DA" w:rsidRDefault="004003DA" w14:paraId="43442D77" w14:textId="2C15539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4003DA">
        <w:rPr>
          <w:i/>
          <w:iCs/>
          <w:color w:val="242424"/>
          <w:bdr w:val="none" w:color="auto" w:sz="0" w:space="0" w:frame="1"/>
        </w:rPr>
        <w:t>Q6: During this hospital stay, how often did doctors listen carefully to you? </w:t>
      </w:r>
      <w:r w:rsidRPr="00D4721E">
        <w:rPr>
          <w:color w:val="0070C0"/>
          <w:bdr w:val="none" w:color="auto" w:sz="0" w:space="0" w:frame="1"/>
        </w:rPr>
        <w:t>(XML Element: &lt;dr-listen&gt;)</w:t>
      </w:r>
    </w:p>
    <w:p w:rsidRPr="004003DA" w:rsidR="004003DA" w:rsidP="004003DA" w:rsidRDefault="004003DA" w14:paraId="29910CCB" w14:textId="493508C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4003DA">
        <w:rPr>
          <w:i/>
          <w:iCs/>
          <w:color w:val="242424"/>
          <w:bdr w:val="none" w:color="auto" w:sz="0" w:space="0" w:frame="1"/>
        </w:rPr>
        <w:t>Q7: During this hospital stay, how often did doctors explain things in a way you could understand? </w:t>
      </w:r>
      <w:r w:rsidRPr="00D4721E">
        <w:rPr>
          <w:color w:val="0070C0"/>
          <w:bdr w:val="none" w:color="auto" w:sz="0" w:space="0" w:frame="1"/>
        </w:rPr>
        <w:t>(XML Element: &lt;dr-explain&gt;)</w:t>
      </w:r>
    </w:p>
    <w:p w:rsidRPr="004003DA" w:rsidR="004003DA" w:rsidP="004003DA" w:rsidRDefault="004003DA" w14:paraId="3CA48410" w14:textId="129F496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4003DA">
        <w:rPr>
          <w:i/>
          <w:iCs/>
          <w:color w:val="242424"/>
          <w:bdr w:val="none" w:color="auto" w:sz="0" w:space="0" w:frame="1"/>
        </w:rPr>
        <w:t>Q24: In general, how would you rate your overall health? </w:t>
      </w:r>
      <w:r w:rsidRPr="00D4721E">
        <w:rPr>
          <w:color w:val="0070C0"/>
          <w:bdr w:val="none" w:color="auto" w:sz="0" w:space="0" w:frame="1"/>
        </w:rPr>
        <w:t>(XML Element: &lt;overall-health&gt;)</w:t>
      </w:r>
    </w:p>
    <w:p w:rsidRPr="004003DA" w:rsidR="004003DA" w:rsidP="004003DA" w:rsidRDefault="004003DA" w14:paraId="0E6B3C1F" w14:textId="03CF153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4003DA">
        <w:rPr>
          <w:i/>
          <w:iCs/>
          <w:color w:val="242424"/>
          <w:bdr w:val="none" w:color="auto" w:sz="0" w:space="0" w:frame="1"/>
        </w:rPr>
        <w:t>Q25: In general, how would you rate your overall mental or emotional health? </w:t>
      </w:r>
      <w:r w:rsidRPr="00D4721E">
        <w:rPr>
          <w:color w:val="0070C0"/>
          <w:bdr w:val="none" w:color="auto" w:sz="0" w:space="0" w:frame="1"/>
        </w:rPr>
        <w:t>(XML Element: &lt;mental-health&gt;)</w:t>
      </w:r>
    </w:p>
    <w:p w:rsidRPr="004003DA" w:rsidR="004003DA" w:rsidP="004003DA" w:rsidRDefault="004003DA" w14:paraId="42EE30BA" w14:textId="3A6C8B15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4003DA">
        <w:rPr>
          <w:i/>
          <w:iCs/>
          <w:color w:val="242424"/>
          <w:bdr w:val="none" w:color="auto" w:sz="0" w:space="0" w:frame="1"/>
        </w:rPr>
        <w:lastRenderedPageBreak/>
        <w:t>Q27: Are you of Spanish, Hispanic or Latino origin or descent? </w:t>
      </w:r>
      <w:r w:rsidRPr="00D4721E">
        <w:rPr>
          <w:color w:val="0070C0"/>
          <w:bdr w:val="none" w:color="auto" w:sz="0" w:space="0" w:frame="1"/>
        </w:rPr>
        <w:t>(XML Element: &lt;ethnic&gt;)</w:t>
      </w:r>
    </w:p>
    <w:p w:rsidRPr="004003DA" w:rsidR="004003DA" w:rsidP="004003DA" w:rsidRDefault="004003DA" w14:paraId="46D023A4" w14:textId="71208AC1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4003DA">
        <w:rPr>
          <w:i/>
          <w:iCs/>
          <w:color w:val="242424"/>
          <w:bdr w:val="none" w:color="auto" w:sz="0" w:space="0" w:frame="1"/>
        </w:rPr>
        <w:t>Q28: What is your race? Please choose one or more. </w:t>
      </w:r>
      <w:r w:rsidRPr="00D4721E">
        <w:rPr>
          <w:color w:val="0070C0"/>
          <w:bdr w:val="none" w:color="auto" w:sz="0" w:space="0" w:frame="1"/>
        </w:rPr>
        <w:t>(XML Elements: &lt;race-white&gt;, &lt;race-african-amer&gt;, &lt;race-asian&gt;, &lt;race-hi-pacific-islander&gt;, &lt;race-amer-indian-ak&gt;)</w:t>
      </w:r>
    </w:p>
    <w:p w:rsidRPr="00AC435A" w:rsidR="00C50B61" w:rsidP="00AC435A" w:rsidRDefault="004003DA" w14:paraId="7D8365AD" w14:textId="472961C1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4003DA">
        <w:rPr>
          <w:i/>
          <w:iCs/>
          <w:color w:val="242424"/>
          <w:bdr w:val="none" w:color="auto" w:sz="0" w:space="0" w:frame="1"/>
        </w:rPr>
        <w:t>Q29: What language do you mainly speak at home? </w:t>
      </w:r>
      <w:r w:rsidRPr="00D4721E">
        <w:rPr>
          <w:color w:val="0070C0"/>
          <w:bdr w:val="none" w:color="auto" w:sz="0" w:space="0" w:frame="1"/>
        </w:rPr>
        <w:t>(XML Element: &lt;language-speak&gt;)</w:t>
      </w:r>
    </w:p>
    <w:p w:rsidRPr="00FD5D0D" w:rsidR="00081A5F" w:rsidP="00DE3F39" w:rsidRDefault="005C1E38" w14:paraId="7F4A1F65" w14:textId="13444BE4">
      <w:pPr>
        <w:shd w:val="clear" w:color="auto" w:fill="FFFFFF" w:themeFill="background1"/>
        <w:spacing w:after="0" w:line="291" w:lineRule="atLeast"/>
        <w:ind w:left="360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r w:rsidRPr="00FD5D0D">
        <w:rPr>
          <w:rFonts w:ascii="Times New Roman" w:hAnsi="Times New Roman" w:eastAsia="Times New Roman" w:cs="Times New Roman"/>
          <w:sz w:val="24"/>
          <w:szCs w:val="24"/>
        </w:rPr>
        <w:t xml:space="preserve">Note: </w:t>
      </w:r>
      <w:r w:rsidRPr="00FD5D0D" w:rsidR="00550E30">
        <w:rPr>
          <w:rFonts w:ascii="Times New Roman" w:hAnsi="Times New Roman" w:eastAsia="Times New Roman" w:cs="Times New Roman"/>
          <w:sz w:val="24"/>
          <w:szCs w:val="24"/>
        </w:rPr>
        <w:t xml:space="preserve">These data may be aggregated </w:t>
      </w:r>
      <w:r w:rsidRPr="00FD5D0D" w:rsidR="009928DE">
        <w:rPr>
          <w:rFonts w:ascii="Times New Roman" w:hAnsi="Times New Roman" w:eastAsia="Times New Roman" w:cs="Times New Roman"/>
          <w:sz w:val="24"/>
          <w:szCs w:val="24"/>
        </w:rPr>
        <w:t xml:space="preserve">further </w:t>
      </w:r>
      <w:r w:rsidRPr="00FD5D0D" w:rsidR="00100DC8">
        <w:rPr>
          <w:rFonts w:ascii="Times New Roman" w:hAnsi="Times New Roman" w:eastAsia="Times New Roman" w:cs="Times New Roman"/>
          <w:sz w:val="24"/>
          <w:szCs w:val="24"/>
        </w:rPr>
        <w:t xml:space="preserve">by </w:t>
      </w:r>
      <w:r w:rsidRPr="00FD5D0D" w:rsidR="007F42EC">
        <w:rPr>
          <w:rFonts w:ascii="Times New Roman" w:hAnsi="Times New Roman" w:eastAsia="Times New Roman" w:cs="Times New Roman"/>
          <w:sz w:val="24"/>
          <w:szCs w:val="24"/>
        </w:rPr>
        <w:t>MassHealth</w:t>
      </w:r>
      <w:r w:rsidRPr="00FD5D0D" w:rsidR="00100DC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D5D0D" w:rsidR="00550E30">
        <w:rPr>
          <w:rFonts w:ascii="Times New Roman" w:hAnsi="Times New Roman" w:eastAsia="Times New Roman" w:cs="Times New Roman"/>
          <w:sz w:val="24"/>
          <w:szCs w:val="24"/>
        </w:rPr>
        <w:t>to provide statewide insights.</w:t>
      </w:r>
    </w:p>
    <w:p w:rsidR="00C948D4" w:rsidP="465DF399" w:rsidRDefault="00C948D4" w14:paraId="1C230C59" w14:textId="77777777">
      <w:pPr>
        <w:pStyle w:val="ListParagraph"/>
        <w:shd w:val="clear" w:color="auto" w:fill="FFFFFF" w:themeFill="background1"/>
        <w:spacing w:after="0" w:line="291" w:lineRule="atLeast"/>
        <w:ind w:left="1080"/>
        <w:textAlignment w:val="baseline"/>
        <w:rPr>
          <w:rFonts w:eastAsia="Times New Roman" w:cstheme="minorHAnsi"/>
          <w:i/>
          <w:iCs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</w:p>
    <w:p w:rsidRPr="00CC6136" w:rsidR="00E137D0" w:rsidP="00B367DD" w:rsidRDefault="00E137D0" w14:paraId="469F4BEF" w14:textId="02B84ECA">
      <w:pPr>
        <w:shd w:val="clear" w:color="auto" w:fill="FFFFFF" w:themeFill="background1"/>
        <w:spacing w:after="0" w:line="291" w:lineRule="atLeas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  <w:r w:rsidRPr="00CC6136" w:rsidR="00E137D0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If Hospitals </w:t>
      </w:r>
      <w:r w:rsidRPr="00CC6136" w:rsidR="00086533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cannot filter to MassHealth patients in PY1, then the XML file format</w:t>
      </w:r>
      <w:r w:rsidRPr="00CC6136" w:rsidR="00CC6136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</w:t>
      </w:r>
      <w:r w:rsidRPr="00CC6136" w:rsidR="00CC6136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should follow CMS instructions for how to upload "Zero</w:t>
      </w:r>
      <w:r w:rsidRPr="00CC6136" w:rsidR="00CC6136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</w:t>
      </w:r>
      <w:r w:rsidRPr="00CC6136" w:rsidR="00CC6136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Case" information. The hospital should upload one file for each month that</w:t>
      </w:r>
      <w:r w:rsidRPr="00CC6136" w:rsidR="00CC6136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</w:t>
      </w:r>
      <w:r w:rsidRPr="47F56C41" w:rsidR="00CC6136">
        <w:rPr>
          <w:rFonts w:ascii="Times New Roman" w:hAnsi="Times New Roman" w:eastAsia="Times New Roman" w:cs="Times New Roman"/>
          <w:sz w:val="24"/>
          <w:szCs w:val="24"/>
        </w:rPr>
        <w:t xml:space="preserve">they have "Zero Cases” (i.e., they are unable to </w:t>
      </w:r>
      <w:r w:rsidRPr="47F56C41" w:rsidR="00CC6136">
        <w:rPr>
          <w:rFonts w:ascii="Times New Roman" w:hAnsi="Times New Roman" w:eastAsia="Times New Roman" w:cs="Times New Roman"/>
          <w:sz w:val="24"/>
          <w:szCs w:val="24"/>
        </w:rPr>
        <w:t>identify</w:t>
      </w:r>
      <w:r w:rsidRPr="00CC6136" w:rsidR="00CC6136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their MassHealth</w:t>
      </w:r>
      <w:r w:rsidRPr="00CC6136" w:rsidR="00CC6136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</w:t>
      </w:r>
      <w:r w:rsidRPr="47F56C41" w:rsidR="00CC6136">
        <w:rPr>
          <w:rFonts w:ascii="Times New Roman" w:hAnsi="Times New Roman" w:eastAsia="Times New Roman" w:cs="Times New Roman"/>
          <w:sz w:val="24"/>
          <w:szCs w:val="24"/>
        </w:rPr>
        <w:t xml:space="preserve">members and therefore have “Zero Cases” to </w:t>
      </w:r>
      <w:r w:rsidRPr="47F56C41" w:rsidR="00CC6136">
        <w:rPr>
          <w:rFonts w:ascii="Times New Roman" w:hAnsi="Times New Roman" w:eastAsia="Times New Roman" w:cs="Times New Roman"/>
          <w:sz w:val="24"/>
          <w:szCs w:val="24"/>
        </w:rPr>
        <w:t>submit</w:t>
      </w:r>
      <w:r w:rsidRPr="00CC6136" w:rsidR="00CC6136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for the MassHealth</w:t>
      </w:r>
      <w:r w:rsidR="00B367DD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</w:t>
      </w:r>
      <w:r w:rsidRPr="00CC6136" w:rsidR="00CC6136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HQEIP HCAHPS measure).</w:t>
      </w:r>
      <w:r w:rsidR="00CC6136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</w:t>
      </w:r>
      <w:r w:rsidR="00B367DD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Please note a</w:t>
      </w:r>
      <w:r w:rsidRPr="00B367DD" w:rsidR="00B367DD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blank file that is not formatted using the instruction for uploading a file with</w:t>
      </w:r>
      <w:r w:rsidR="00B367DD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 xml:space="preserve"> </w:t>
      </w:r>
      <w:r w:rsidRPr="00B367DD" w:rsidR="00B367DD">
        <w:rPr>
          <w:rFonts w:ascii="Times New Roman" w:hAnsi="Times New Roman" w:eastAsia="Times New Roman" w:cs="Times New Roman"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  <w:t>Zero Cases will be rejected.</w:t>
      </w:r>
    </w:p>
    <w:p w:rsidRPr="00BD5413" w:rsidR="00E137D0" w:rsidP="465DF399" w:rsidRDefault="00E137D0" w14:paraId="380DCA18" w14:textId="77777777">
      <w:pPr>
        <w:pStyle w:val="ListParagraph"/>
        <w:shd w:val="clear" w:color="auto" w:fill="FFFFFF" w:themeFill="background1"/>
        <w:spacing w:after="0" w:line="291" w:lineRule="atLeast"/>
        <w:ind w:left="1080"/>
        <w:textAlignment w:val="baseline"/>
        <w:rPr>
          <w:rFonts w:eastAsia="Times New Roman" w:cstheme="minorHAnsi"/>
          <w:i/>
          <w:iCs/>
          <w:kern w:val="0"/>
          <w:sz w:val="24"/>
          <w:szCs w:val="24"/>
          <w:bdr w:val="none" w:color="auto" w:sz="0" w:space="0" w:frame="1"/>
          <w:shd w:val="clear" w:color="auto" w:fill="FFFFFF"/>
          <w14:ligatures w14:val="none"/>
        </w:rPr>
      </w:pPr>
    </w:p>
    <w:p w:rsidRPr="00255C23" w:rsidR="00A73473" w:rsidP="00FD5D0D" w:rsidRDefault="00D4721E" w14:paraId="30DFC0EA" w14:textId="7AD07AB6">
      <w:pPr>
        <w:pStyle w:val="Heading2"/>
        <w:rPr>
          <w:bdr w:val="none" w:color="auto" w:sz="0" w:space="0" w:frame="1"/>
          <w:shd w:val="clear" w:color="auto" w:fill="FFFFFF"/>
        </w:rPr>
      </w:pPr>
      <w:r w:rsidRPr="00255C23">
        <w:rPr>
          <w:bdr w:val="none" w:color="auto" w:sz="0" w:space="0" w:frame="1"/>
          <w:shd w:val="clear" w:color="auto" w:fill="FFFFFF"/>
        </w:rPr>
        <w:t xml:space="preserve">Deliverable </w:t>
      </w:r>
      <w:r w:rsidRPr="00255C23" w:rsidR="77C2BE30">
        <w:rPr>
          <w:bdr w:val="none" w:color="auto" w:sz="0" w:space="0" w:frame="1"/>
          <w:shd w:val="clear" w:color="auto" w:fill="FFFFFF"/>
        </w:rPr>
        <w:t>Submission</w:t>
      </w:r>
      <w:r w:rsidRPr="00255C23" w:rsidR="7EBBCD52">
        <w:rPr>
          <w:bdr w:val="none" w:color="auto" w:sz="0" w:space="0" w:frame="1"/>
          <w:shd w:val="clear" w:color="auto" w:fill="FFFFFF"/>
        </w:rPr>
        <w:t xml:space="preserve"> </w:t>
      </w:r>
      <w:r w:rsidRPr="00255C23" w:rsidR="23099789">
        <w:rPr>
          <w:bdr w:val="none" w:color="auto" w:sz="0" w:space="0" w:frame="1"/>
          <w:shd w:val="clear" w:color="auto" w:fill="FFFFFF"/>
        </w:rPr>
        <w:t>Information</w:t>
      </w:r>
      <w:r w:rsidRPr="00255C23" w:rsidR="6B9895FC">
        <w:rPr>
          <w:bdr w:val="none" w:color="auto" w:sz="0" w:space="0" w:frame="1"/>
          <w:shd w:val="clear" w:color="auto" w:fill="FFFFFF"/>
        </w:rPr>
        <w:t>:</w:t>
      </w:r>
    </w:p>
    <w:p w:rsidRPr="00F418DE" w:rsidR="00F418DE" w:rsidP="00F418DE" w:rsidRDefault="00F418DE" w14:paraId="1144E6EA" w14:textId="30538178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71A34273">
        <w:rPr>
          <w:rFonts w:ascii="Times New Roman" w:hAnsi="Times New Roman" w:eastAsia="Times New Roman" w:cs="Times New Roman"/>
          <w:sz w:val="24"/>
          <w:szCs w:val="24"/>
        </w:rPr>
        <w:t>Hospitals will submit reporting for Components A, B, and C in the MassQEX portal</w:t>
      </w:r>
      <w:r w:rsidRPr="71A34273" w:rsidR="39BF015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55C23" w:rsidP="63F9A0F5" w:rsidRDefault="00255C23" w14:paraId="12F066B5" w14:textId="3F52DA9C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948A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For Reporting Components A and </w:t>
      </w:r>
      <w:r w:rsidRPr="006948AA" w:rsidR="09F29A2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B</w:t>
      </w:r>
      <w:r w:rsidRPr="006948A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submit this aggregate data via a data entry form in the MassQEX portal.</w:t>
      </w:r>
      <w:r w:rsidR="00F418D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:rsidR="00353BF6" w:rsidP="00353BF6" w:rsidRDefault="2D781838" w14:paraId="7B02B9B3" w14:textId="0C2BF681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353BF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For Reporting Component </w:t>
      </w:r>
      <w:r w:rsidRPr="00353BF6" w:rsidR="6F5CBFB6">
        <w:rPr>
          <w:rFonts w:ascii="Times New Roman" w:hAnsi="Times New Roman" w:eastAsia="Times New Roman" w:cs="Times New Roman"/>
          <w:sz w:val="24"/>
          <w:szCs w:val="24"/>
        </w:rPr>
        <w:t>C</w:t>
      </w:r>
      <w:r w:rsidRPr="00353BF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</w:t>
      </w:r>
      <w:r w:rsidRPr="00353BF6" w:rsidR="194B37D7">
        <w:rPr>
          <w:rFonts w:ascii="Times New Roman" w:hAnsi="Times New Roman" w:eastAsia="Times New Roman" w:cs="Times New Roman"/>
          <w:sz w:val="24"/>
          <w:szCs w:val="24"/>
        </w:rPr>
        <w:t>hospitals</w:t>
      </w:r>
      <w:r w:rsidRPr="00353BF6" w:rsidR="2DF33ACF">
        <w:rPr>
          <w:rFonts w:ascii="Times New Roman" w:hAnsi="Times New Roman" w:eastAsia="Times New Roman" w:cs="Times New Roman"/>
          <w:sz w:val="24"/>
          <w:szCs w:val="24"/>
        </w:rPr>
        <w:t xml:space="preserve"> will </w:t>
      </w:r>
      <w:r w:rsidRPr="00353BF6" w:rsidR="194B37D7">
        <w:rPr>
          <w:rFonts w:ascii="Times New Roman" w:hAnsi="Times New Roman" w:eastAsia="Times New Roman" w:cs="Times New Roman"/>
          <w:sz w:val="24"/>
          <w:szCs w:val="24"/>
        </w:rPr>
        <w:t xml:space="preserve">upload </w:t>
      </w:r>
      <w:r w:rsidRPr="00353BF6" w:rsidR="53B30DF6">
        <w:rPr>
          <w:rFonts w:ascii="Times New Roman" w:hAnsi="Times New Roman" w:eastAsia="Times New Roman" w:cs="Times New Roman"/>
          <w:sz w:val="24"/>
          <w:szCs w:val="24"/>
        </w:rPr>
        <w:t>twelve</w:t>
      </w:r>
      <w:r w:rsidRPr="00353BF6" w:rsidR="2DF33ACF">
        <w:rPr>
          <w:rFonts w:ascii="Times New Roman" w:hAnsi="Times New Roman" w:eastAsia="Times New Roman" w:cs="Times New Roman"/>
          <w:sz w:val="24"/>
          <w:szCs w:val="24"/>
        </w:rPr>
        <w:t xml:space="preserve"> files: one</w:t>
      </w:r>
      <w:r w:rsidRPr="00353BF6" w:rsidR="194B37D7">
        <w:rPr>
          <w:rFonts w:ascii="Times New Roman" w:hAnsi="Times New Roman" w:eastAsia="Times New Roman" w:cs="Times New Roman"/>
          <w:sz w:val="24"/>
          <w:szCs w:val="24"/>
        </w:rPr>
        <w:t xml:space="preserve"> XML file for each</w:t>
      </w:r>
      <w:r w:rsidRPr="00353BF6" w:rsidR="007A16A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53BF6" w:rsidR="3F4E7B35">
        <w:rPr>
          <w:rFonts w:ascii="Times New Roman" w:hAnsi="Times New Roman" w:eastAsia="Times New Roman" w:cs="Times New Roman"/>
          <w:sz w:val="24"/>
          <w:szCs w:val="24"/>
        </w:rPr>
        <w:t>month</w:t>
      </w:r>
      <w:r w:rsidRPr="00250190" w:rsidR="00353BF6">
        <w:rPr>
          <w:rFonts w:ascii="Times New Roman" w:hAnsi="Times New Roman" w:eastAsia="Times New Roman" w:cs="Times New Roman"/>
          <w:sz w:val="24"/>
          <w:szCs w:val="24"/>
        </w:rPr>
        <w:t>ly d</w:t>
      </w:r>
      <w:r w:rsidRPr="00353BF6" w:rsidR="00353BF6">
        <w:rPr>
          <w:rFonts w:ascii="Times New Roman" w:hAnsi="Times New Roman" w:eastAsia="Times New Roman" w:cs="Times New Roman"/>
          <w:sz w:val="24"/>
          <w:szCs w:val="24"/>
        </w:rPr>
        <w:t>ischarge period</w:t>
      </w:r>
      <w:r w:rsidRPr="00353BF6" w:rsidR="6664D25B">
        <w:rPr>
          <w:rFonts w:ascii="Times New Roman" w:hAnsi="Times New Roman" w:eastAsia="Times New Roman" w:cs="Times New Roman"/>
          <w:sz w:val="24"/>
          <w:szCs w:val="24"/>
        </w:rPr>
        <w:t>, using</w:t>
      </w:r>
      <w:r w:rsidRPr="00353BF6" w:rsidR="2DF33ACF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00353BF6" w:rsidR="04196E76">
        <w:rPr>
          <w:rFonts w:ascii="Times New Roman" w:hAnsi="Times New Roman" w:eastAsia="Times New Roman" w:cs="Times New Roman"/>
          <w:sz w:val="24"/>
          <w:szCs w:val="24"/>
        </w:rPr>
        <w:t xml:space="preserve">applicable </w:t>
      </w:r>
      <w:r w:rsidRPr="00353BF6" w:rsidR="2DF33ACF">
        <w:rPr>
          <w:rFonts w:ascii="Times New Roman" w:hAnsi="Times New Roman" w:eastAsia="Times New Roman" w:cs="Times New Roman"/>
          <w:sz w:val="24"/>
          <w:szCs w:val="24"/>
        </w:rPr>
        <w:t>CMS file specification</w:t>
      </w:r>
      <w:r w:rsidRPr="00353BF6" w:rsidR="04196E76">
        <w:rPr>
          <w:rFonts w:ascii="Times New Roman" w:hAnsi="Times New Roman" w:eastAsia="Times New Roman" w:cs="Times New Roman"/>
          <w:sz w:val="24"/>
          <w:szCs w:val="24"/>
        </w:rPr>
        <w:t xml:space="preserve"> version</w:t>
      </w:r>
      <w:r w:rsidRPr="00353BF6" w:rsidR="194B37D7">
        <w:rPr>
          <w:rFonts w:ascii="Times New Roman" w:hAnsi="Times New Roman" w:eastAsia="Times New Roman" w:cs="Times New Roman"/>
          <w:sz w:val="24"/>
          <w:szCs w:val="24"/>
        </w:rPr>
        <w:t xml:space="preserve"> as outlined in Section C above</w:t>
      </w:r>
      <w:r w:rsidRPr="00353BF6" w:rsidR="2DF33ACF">
        <w:rPr>
          <w:rFonts w:ascii="Times New Roman" w:hAnsi="Times New Roman" w:eastAsia="Times New Roman" w:cs="Times New Roman"/>
          <w:sz w:val="24"/>
          <w:szCs w:val="24"/>
        </w:rPr>
        <w:t>. When uploading the file, the hospital should select the appropriate measure period</w:t>
      </w:r>
      <w:r w:rsidRPr="00353BF6" w:rsidR="004748B4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00353BF6" w:rsidR="00683EA9">
        <w:rPr>
          <w:rFonts w:ascii="Times New Roman" w:hAnsi="Times New Roman" w:eastAsia="Times New Roman" w:cs="Times New Roman"/>
          <w:sz w:val="24"/>
          <w:szCs w:val="24"/>
        </w:rPr>
        <w:t>i.e., q</w:t>
      </w:r>
      <w:r w:rsidRPr="00353BF6" w:rsidR="004748B4">
        <w:rPr>
          <w:rFonts w:ascii="Times New Roman" w:hAnsi="Times New Roman" w:eastAsia="Times New Roman" w:cs="Times New Roman"/>
          <w:sz w:val="24"/>
          <w:szCs w:val="24"/>
        </w:rPr>
        <w:t>uarter)</w:t>
      </w:r>
      <w:r w:rsidRPr="00353BF6" w:rsidR="2DF33ACF">
        <w:rPr>
          <w:rFonts w:ascii="Times New Roman" w:hAnsi="Times New Roman" w:eastAsia="Times New Roman" w:cs="Times New Roman"/>
          <w:sz w:val="24"/>
          <w:szCs w:val="24"/>
        </w:rPr>
        <w:t xml:space="preserve"> and file version</w:t>
      </w:r>
      <w:r w:rsidRPr="00353BF6" w:rsidR="08D3B569">
        <w:rPr>
          <w:rFonts w:ascii="Times New Roman" w:hAnsi="Times New Roman" w:eastAsia="Times New Roman" w:cs="Times New Roman"/>
          <w:sz w:val="24"/>
          <w:szCs w:val="24"/>
        </w:rPr>
        <w:t xml:space="preserve"> for</w:t>
      </w:r>
      <w:r w:rsidR="00353BF6">
        <w:rPr>
          <w:rFonts w:ascii="Times New Roman" w:hAnsi="Times New Roman" w:eastAsia="Times New Roman" w:cs="Times New Roman"/>
          <w:sz w:val="24"/>
          <w:szCs w:val="24"/>
        </w:rPr>
        <w:t xml:space="preserve"> each of the twelve files</w:t>
      </w:r>
      <w:r w:rsidRPr="00353BF6" w:rsidR="2DF33ACF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4D7066" w:rsidR="00353BF6" w:rsidP="004D7066" w:rsidRDefault="00353BF6" w14:paraId="4B4C4206" w14:textId="77777777">
      <w:pPr>
        <w:pStyle w:val="ListParagraph"/>
        <w:numPr>
          <w:ilvl w:val="1"/>
          <w:numId w:val="10"/>
        </w:numPr>
        <w:rPr>
          <w:rStyle w:val="eop"/>
          <w:rFonts w:ascii="Times New Roman" w:hAnsi="Times New Roman" w:cs="Times New Roman"/>
          <w:sz w:val="24"/>
          <w:szCs w:val="24"/>
        </w:rPr>
      </w:pPr>
      <w:r w:rsidRPr="004D7066">
        <w:rPr>
          <w:rStyle w:val="normaltextrun"/>
          <w:rFonts w:ascii="Times New Roman" w:hAnsi="Times New Roman" w:cs="Times New Roman"/>
          <w:sz w:val="24"/>
          <w:szCs w:val="24"/>
        </w:rPr>
        <w:t>Q1-2023 (XML File Version 4.5)</w:t>
      </w:r>
      <w:r w:rsidRPr="004D7066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Pr="004D7066" w:rsidR="00353BF6" w:rsidP="004D7066" w:rsidRDefault="00353BF6" w14:paraId="54C65F02" w14:textId="77777777">
      <w:pPr>
        <w:pStyle w:val="ListParagraph"/>
        <w:numPr>
          <w:ilvl w:val="1"/>
          <w:numId w:val="10"/>
        </w:numPr>
        <w:rPr>
          <w:rStyle w:val="eop"/>
          <w:rFonts w:ascii="Times New Roman" w:hAnsi="Times New Roman" w:cs="Times New Roman"/>
          <w:sz w:val="24"/>
          <w:szCs w:val="24"/>
        </w:rPr>
      </w:pPr>
      <w:r w:rsidRPr="004D7066">
        <w:rPr>
          <w:rStyle w:val="normaltextrun"/>
          <w:rFonts w:ascii="Times New Roman" w:hAnsi="Times New Roman" w:cs="Times New Roman"/>
          <w:sz w:val="24"/>
          <w:szCs w:val="24"/>
        </w:rPr>
        <w:t>Q2-2023 (XML File Version 4.5)</w:t>
      </w:r>
      <w:r w:rsidRPr="004D7066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Pr="004D7066" w:rsidR="00353BF6" w:rsidP="004D7066" w:rsidRDefault="00353BF6" w14:paraId="0828C84C" w14:textId="77777777">
      <w:pPr>
        <w:pStyle w:val="ListParagraph"/>
        <w:numPr>
          <w:ilvl w:val="1"/>
          <w:numId w:val="10"/>
        </w:numPr>
        <w:rPr>
          <w:rStyle w:val="eop"/>
          <w:rFonts w:ascii="Times New Roman" w:hAnsi="Times New Roman" w:cs="Times New Roman"/>
          <w:sz w:val="24"/>
          <w:szCs w:val="24"/>
        </w:rPr>
      </w:pPr>
      <w:r w:rsidRPr="004D7066">
        <w:rPr>
          <w:rStyle w:val="normaltextrun"/>
          <w:rFonts w:ascii="Times New Roman" w:hAnsi="Times New Roman" w:cs="Times New Roman"/>
          <w:sz w:val="24"/>
          <w:szCs w:val="24"/>
        </w:rPr>
        <w:t>Q3-2023 (XML File Version 4.6)</w:t>
      </w:r>
      <w:r w:rsidRPr="004D7066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Pr="00C942DE" w:rsidR="00353BF6" w:rsidP="004D7066" w:rsidRDefault="00353BF6" w14:paraId="1E139D3D" w14:textId="204EC002">
      <w:pPr>
        <w:pStyle w:val="ListParagraph"/>
        <w:numPr>
          <w:ilvl w:val="1"/>
          <w:numId w:val="10"/>
        </w:numPr>
      </w:pPr>
      <w:r w:rsidRPr="004D7066">
        <w:rPr>
          <w:rStyle w:val="normaltextrun"/>
          <w:rFonts w:ascii="Times New Roman" w:hAnsi="Times New Roman" w:cs="Times New Roman"/>
          <w:sz w:val="24"/>
          <w:szCs w:val="24"/>
        </w:rPr>
        <w:t>Q4-2023 (XML File Version 4.6)</w:t>
      </w:r>
      <w:r w:rsidRPr="004D7066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Pr="007F42EC" w:rsidR="00D201EE" w:rsidP="63F9A0F5" w:rsidRDefault="15BD9A59" w14:paraId="4B494D8D" w14:textId="0DA5D2FC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F42E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Please </w:t>
      </w:r>
      <w:r w:rsidRPr="007F42EC" w:rsidR="5173A94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submit th</w:t>
      </w:r>
      <w:r w:rsidRPr="007F42EC" w:rsidR="00D4721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 three performance requirements outlined above</w:t>
      </w:r>
      <w:r w:rsidRPr="007F42EC" w:rsidR="5173A94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via</w:t>
      </w:r>
      <w:r w:rsidRPr="007F42EC" w:rsidR="6E0A32A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DA1F1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the </w:t>
      </w:r>
      <w:r w:rsidRPr="007F42EC" w:rsidR="0037547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</w:t>
      </w:r>
      <w:r w:rsidRPr="007F42EC" w:rsidR="0071312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assQEX</w:t>
      </w:r>
      <w:r w:rsidRPr="007F42EC" w:rsidR="00C50B6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DA1F1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portal</w:t>
      </w:r>
      <w:r w:rsidR="003523B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between August 19</w:t>
      </w:r>
      <w:r w:rsidR="00146F3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and September 2</w:t>
      </w:r>
      <w:r w:rsidR="00590E5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0</w:t>
      </w:r>
      <w:r w:rsidRPr="00175E7D" w:rsidR="00175E7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</w:t>
      </w:r>
      <w:r w:rsidR="00175E7D">
        <w:rPr>
          <w:rFonts w:ascii="Times New Roman" w:hAnsi="Times New Roman" w:eastAsia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="00175E7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2024</w:t>
      </w:r>
      <w:r w:rsidR="00146F3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</w:t>
      </w:r>
      <w:r w:rsidR="00490AF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MassQEX registration instructions </w:t>
      </w:r>
      <w:r w:rsidR="00DE7DD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will be sent separately. </w:t>
      </w:r>
    </w:p>
    <w:p w:rsidRPr="00BD5413" w:rsidR="00DA5858" w:rsidP="465DF399" w:rsidRDefault="00DA5858" w14:paraId="7D93D598" w14:textId="29E9BB17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:rsidRPr="00BD5413" w:rsidR="005C3DB0" w:rsidRDefault="005C3DB0" w14:paraId="0300778B" w14:textId="77777777"/>
    <w:sectPr w:rsidRPr="00BD5413" w:rsidR="005C3DB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55A9" w:rsidP="00B35CE5" w:rsidRDefault="00E455A9" w14:paraId="2CBD9D8D" w14:textId="77777777">
      <w:pPr>
        <w:spacing w:after="0" w:line="240" w:lineRule="auto"/>
      </w:pPr>
      <w:r>
        <w:separator/>
      </w:r>
    </w:p>
  </w:endnote>
  <w:endnote w:type="continuationSeparator" w:id="0">
    <w:p w:rsidR="00E455A9" w:rsidP="00B35CE5" w:rsidRDefault="00E455A9" w14:paraId="4313A43E" w14:textId="77777777">
      <w:pPr>
        <w:spacing w:after="0" w:line="240" w:lineRule="auto"/>
      </w:pPr>
      <w:r>
        <w:continuationSeparator/>
      </w:r>
    </w:p>
  </w:endnote>
  <w:endnote w:type="continuationNotice" w:id="1">
    <w:p w:rsidR="00E455A9" w:rsidRDefault="00E455A9" w14:paraId="41D566B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942DE" w:rsidR="00352CC7" w:rsidP="004D7066" w:rsidRDefault="00C942DE" w14:paraId="2373CD3D" w14:textId="74CB2140">
    <w:pPr>
      <w:pStyle w:val="Footer"/>
      <w:tabs>
        <w:tab w:val="clear" w:pos="4680"/>
        <w:tab w:val="clear" w:pos="9360"/>
        <w:tab w:val="left" w:pos="1510"/>
        <w:tab w:val="left" w:pos="3880"/>
      </w:tabs>
      <w:rPr>
        <w:rFonts w:cstheme="minorHAnsi"/>
      </w:rPr>
    </w:pPr>
    <w:r w:rsidRPr="00C942DE">
      <w:rPr>
        <w:rFonts w:cstheme="minorHAnsi"/>
      </w:rPr>
      <w:t>June 3, 2024</w:t>
    </w:r>
    <w:r w:rsidRPr="00C942DE" w:rsidR="00352CC7">
      <w:rPr>
        <w:rFonts w:cstheme="minorHAnsi"/>
      </w:rPr>
      <w:tab/>
    </w:r>
    <w:r w:rsidRPr="00C942DE" w:rsidR="00352CC7">
      <w:rPr>
        <w:rFonts w:cstheme="minorHAnsi"/>
      </w:rPr>
      <w:tab/>
    </w:r>
    <w:sdt>
      <w:sdtPr>
        <w:rPr>
          <w:rFonts w:cstheme="minorHAnsi"/>
        </w:rPr>
        <w:id w:val="-3271344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7066">
          <w:rPr>
            <w:rFonts w:cstheme="minorHAnsi"/>
          </w:rPr>
          <w:tab/>
        </w:r>
        <w:r w:rsidR="004D7066">
          <w:rPr>
            <w:rFonts w:cstheme="minorHAnsi"/>
          </w:rPr>
          <w:tab/>
        </w:r>
        <w:r w:rsidR="004D7066">
          <w:rPr>
            <w:rFonts w:cstheme="minorHAnsi"/>
          </w:rPr>
          <w:tab/>
        </w:r>
        <w:r w:rsidR="004D7066">
          <w:rPr>
            <w:rFonts w:cstheme="minorHAnsi"/>
          </w:rPr>
          <w:tab/>
        </w:r>
        <w:r w:rsidR="004D7066">
          <w:rPr>
            <w:rFonts w:cstheme="minorHAnsi"/>
          </w:rPr>
          <w:tab/>
        </w:r>
        <w:r w:rsidR="004D7066">
          <w:rPr>
            <w:rFonts w:cstheme="minorHAnsi"/>
          </w:rPr>
          <w:tab/>
        </w:r>
        <w:r w:rsidR="004D7066">
          <w:rPr>
            <w:rFonts w:cstheme="minorHAnsi"/>
          </w:rPr>
          <w:tab/>
        </w:r>
        <w:r w:rsidRPr="00C942DE" w:rsidR="00352CC7">
          <w:rPr>
            <w:rFonts w:cstheme="minorHAnsi"/>
            <w:noProof/>
          </w:rPr>
          <w:fldChar w:fldCharType="begin"/>
        </w:r>
        <w:r w:rsidRPr="00C942DE" w:rsidR="00352CC7">
          <w:rPr>
            <w:rFonts w:cstheme="minorHAnsi"/>
          </w:rPr>
          <w:instrText xml:space="preserve"> PAGE   \* MERGEFORMAT </w:instrText>
        </w:r>
        <w:r w:rsidRPr="00C942DE" w:rsidR="00352CC7">
          <w:rPr>
            <w:rFonts w:cstheme="minorHAnsi"/>
          </w:rPr>
          <w:fldChar w:fldCharType="separate"/>
        </w:r>
        <w:r w:rsidRPr="00C942DE" w:rsidR="00352CC7">
          <w:rPr>
            <w:rFonts w:cstheme="minorHAnsi"/>
          </w:rPr>
          <w:t>1</w:t>
        </w:r>
        <w:r w:rsidRPr="00C942DE" w:rsidR="00352CC7">
          <w:rPr>
            <w:rFonts w:cstheme="minorHAnsi"/>
            <w:noProof/>
          </w:rPr>
          <w:fldChar w:fldCharType="end"/>
        </w:r>
      </w:sdtContent>
    </w:sdt>
    <w:r w:rsidR="004D7066">
      <w:rPr>
        <w:rFonts w:cstheme="minorHAnsi"/>
      </w:rPr>
      <w:tab/>
    </w:r>
    <w:r w:rsidR="004D7066"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55A9" w:rsidP="00B35CE5" w:rsidRDefault="00E455A9" w14:paraId="093A1C0E" w14:textId="77777777">
      <w:pPr>
        <w:spacing w:after="0" w:line="240" w:lineRule="auto"/>
      </w:pPr>
      <w:r>
        <w:separator/>
      </w:r>
    </w:p>
  </w:footnote>
  <w:footnote w:type="continuationSeparator" w:id="0">
    <w:p w:rsidR="00E455A9" w:rsidP="00B35CE5" w:rsidRDefault="00E455A9" w14:paraId="2C3E90AA" w14:textId="77777777">
      <w:pPr>
        <w:spacing w:after="0" w:line="240" w:lineRule="auto"/>
      </w:pPr>
      <w:r>
        <w:continuationSeparator/>
      </w:r>
    </w:p>
  </w:footnote>
  <w:footnote w:type="continuationNotice" w:id="1">
    <w:p w:rsidR="00E455A9" w:rsidRDefault="00E455A9" w14:paraId="0560DB4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0E426E" w:rsidTr="0F0E426E" w14:paraId="69F52212" w14:textId="77777777">
      <w:trPr>
        <w:trHeight w:val="300"/>
      </w:trPr>
      <w:tc>
        <w:tcPr>
          <w:tcW w:w="3120" w:type="dxa"/>
        </w:tcPr>
        <w:p w:rsidR="0F0E426E" w:rsidP="0F0E426E" w:rsidRDefault="0F0E426E" w14:paraId="35F42CAF" w14:textId="37B597D7">
          <w:pPr>
            <w:pStyle w:val="Header"/>
            <w:ind w:left="-115"/>
          </w:pPr>
        </w:p>
      </w:tc>
      <w:tc>
        <w:tcPr>
          <w:tcW w:w="3120" w:type="dxa"/>
        </w:tcPr>
        <w:p w:rsidR="0F0E426E" w:rsidP="0F0E426E" w:rsidRDefault="0F0E426E" w14:paraId="18902B45" w14:textId="0B3982B5">
          <w:pPr>
            <w:pStyle w:val="Header"/>
            <w:jc w:val="center"/>
          </w:pPr>
        </w:p>
      </w:tc>
      <w:tc>
        <w:tcPr>
          <w:tcW w:w="3120" w:type="dxa"/>
        </w:tcPr>
        <w:p w:rsidR="0F0E426E" w:rsidP="0F0E426E" w:rsidRDefault="0F0E426E" w14:paraId="66A94703" w14:textId="1CFC002E">
          <w:pPr>
            <w:pStyle w:val="Header"/>
            <w:ind w:right="-115"/>
            <w:jc w:val="right"/>
          </w:pPr>
        </w:p>
      </w:tc>
    </w:tr>
  </w:tbl>
  <w:p w:rsidR="00B43C61" w:rsidRDefault="00B43C61" w14:paraId="724960FF" w14:textId="18C9E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65AD"/>
    <w:multiLevelType w:val="multilevel"/>
    <w:tmpl w:val="DAEC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0A688D"/>
    <w:multiLevelType w:val="multilevel"/>
    <w:tmpl w:val="477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A837229"/>
    <w:multiLevelType w:val="multilevel"/>
    <w:tmpl w:val="C3CC1F7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19658C5"/>
    <w:multiLevelType w:val="multilevel"/>
    <w:tmpl w:val="7FB0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351BD3"/>
    <w:multiLevelType w:val="multilevel"/>
    <w:tmpl w:val="35BE3A1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59C27A6"/>
    <w:multiLevelType w:val="multilevel"/>
    <w:tmpl w:val="A4FE2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17C63E9A"/>
    <w:multiLevelType w:val="hybridMultilevel"/>
    <w:tmpl w:val="C7EA18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6F65A0"/>
    <w:multiLevelType w:val="multilevel"/>
    <w:tmpl w:val="D412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B467AE2"/>
    <w:multiLevelType w:val="multilevel"/>
    <w:tmpl w:val="F6DAB5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1CA23A89"/>
    <w:multiLevelType w:val="multilevel"/>
    <w:tmpl w:val="A88E00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2A146E5D"/>
    <w:multiLevelType w:val="multilevel"/>
    <w:tmpl w:val="8640D4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27B64"/>
    <w:multiLevelType w:val="multilevel"/>
    <w:tmpl w:val="EEF619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3D702734"/>
    <w:multiLevelType w:val="multilevel"/>
    <w:tmpl w:val="5C0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E6E5598"/>
    <w:multiLevelType w:val="hybridMultilevel"/>
    <w:tmpl w:val="FE7C84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8971F6"/>
    <w:multiLevelType w:val="multilevel"/>
    <w:tmpl w:val="C832A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6D51049"/>
    <w:multiLevelType w:val="hybridMultilevel"/>
    <w:tmpl w:val="B13E3988"/>
    <w:lvl w:ilvl="0" w:tplc="BC64EE1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1B36"/>
    <w:multiLevelType w:val="hybridMultilevel"/>
    <w:tmpl w:val="8C26381A"/>
    <w:lvl w:ilvl="0" w:tplc="CE367C8C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06B4"/>
    <w:multiLevelType w:val="hybridMultilevel"/>
    <w:tmpl w:val="B1DE16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240729"/>
    <w:multiLevelType w:val="hybridMultilevel"/>
    <w:tmpl w:val="B6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5F03F8"/>
    <w:multiLevelType w:val="multilevel"/>
    <w:tmpl w:val="C832AD8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4FA3CF4"/>
    <w:multiLevelType w:val="hybridMultilevel"/>
    <w:tmpl w:val="346A345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A2470CA"/>
    <w:multiLevelType w:val="hybridMultilevel"/>
    <w:tmpl w:val="806E6308"/>
    <w:lvl w:ilvl="0" w:tplc="902437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D6C0A"/>
    <w:multiLevelType w:val="hybridMultilevel"/>
    <w:tmpl w:val="9064E25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17EB68C">
      <w:numFmt w:val="bullet"/>
      <w:lvlText w:val="·"/>
      <w:lvlJc w:val="left"/>
      <w:pPr>
        <w:ind w:left="1940" w:hanging="50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CAC7516"/>
    <w:multiLevelType w:val="multilevel"/>
    <w:tmpl w:val="75CEF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61486180"/>
    <w:multiLevelType w:val="hybridMultilevel"/>
    <w:tmpl w:val="BA3C19A8"/>
    <w:lvl w:ilvl="0" w:tplc="9A6CBCA6">
      <w:start w:val="1"/>
      <w:numFmt w:val="upperLetter"/>
      <w:lvlText w:val="%1."/>
      <w:lvlJc w:val="left"/>
      <w:pPr>
        <w:ind w:left="360" w:hanging="360"/>
      </w:pPr>
      <w:rPr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1F09FD"/>
    <w:multiLevelType w:val="hybridMultilevel"/>
    <w:tmpl w:val="A0904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6BF55F4"/>
    <w:multiLevelType w:val="hybridMultilevel"/>
    <w:tmpl w:val="829E6B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1589960">
    <w:abstractNumId w:val="10"/>
  </w:num>
  <w:num w:numId="2" w16cid:durableId="1660688767">
    <w:abstractNumId w:val="4"/>
  </w:num>
  <w:num w:numId="3" w16cid:durableId="1680039870">
    <w:abstractNumId w:val="7"/>
  </w:num>
  <w:num w:numId="4" w16cid:durableId="1282303296">
    <w:abstractNumId w:val="23"/>
  </w:num>
  <w:num w:numId="5" w16cid:durableId="607590854">
    <w:abstractNumId w:val="3"/>
  </w:num>
  <w:num w:numId="6" w16cid:durableId="1161192385">
    <w:abstractNumId w:val="3"/>
  </w:num>
  <w:num w:numId="7" w16cid:durableId="777875995">
    <w:abstractNumId w:val="12"/>
  </w:num>
  <w:num w:numId="8" w16cid:durableId="1105541942">
    <w:abstractNumId w:val="1"/>
  </w:num>
  <w:num w:numId="9" w16cid:durableId="1967732522">
    <w:abstractNumId w:val="19"/>
  </w:num>
  <w:num w:numId="10" w16cid:durableId="1033648306">
    <w:abstractNumId w:val="17"/>
  </w:num>
  <w:num w:numId="11" w16cid:durableId="261497352">
    <w:abstractNumId w:val="14"/>
  </w:num>
  <w:num w:numId="12" w16cid:durableId="1854609874">
    <w:abstractNumId w:val="13"/>
  </w:num>
  <w:num w:numId="13" w16cid:durableId="1863012506">
    <w:abstractNumId w:val="15"/>
  </w:num>
  <w:num w:numId="14" w16cid:durableId="1203712724">
    <w:abstractNumId w:val="21"/>
  </w:num>
  <w:num w:numId="15" w16cid:durableId="1708874680">
    <w:abstractNumId w:val="24"/>
  </w:num>
  <w:num w:numId="16" w16cid:durableId="403335990">
    <w:abstractNumId w:val="0"/>
  </w:num>
  <w:num w:numId="17" w16cid:durableId="888684830">
    <w:abstractNumId w:val="2"/>
  </w:num>
  <w:num w:numId="18" w16cid:durableId="1794254285">
    <w:abstractNumId w:val="25"/>
  </w:num>
  <w:num w:numId="19" w16cid:durableId="1411124968">
    <w:abstractNumId w:val="6"/>
  </w:num>
  <w:num w:numId="20" w16cid:durableId="450439005">
    <w:abstractNumId w:val="18"/>
  </w:num>
  <w:num w:numId="21" w16cid:durableId="1585259241">
    <w:abstractNumId w:val="26"/>
  </w:num>
  <w:num w:numId="22" w16cid:durableId="480512292">
    <w:abstractNumId w:val="16"/>
  </w:num>
  <w:num w:numId="23" w16cid:durableId="1765221019">
    <w:abstractNumId w:val="22"/>
  </w:num>
  <w:num w:numId="24" w16cid:durableId="399719666">
    <w:abstractNumId w:val="20"/>
  </w:num>
  <w:num w:numId="25" w16cid:durableId="93600571">
    <w:abstractNumId w:val="9"/>
  </w:num>
  <w:num w:numId="26" w16cid:durableId="2030057526">
    <w:abstractNumId w:val="5"/>
  </w:num>
  <w:num w:numId="27" w16cid:durableId="1723288651">
    <w:abstractNumId w:val="11"/>
  </w:num>
  <w:num w:numId="28" w16cid:durableId="282541810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32"/>
    <w:rsid w:val="00001C14"/>
    <w:rsid w:val="00002F4E"/>
    <w:rsid w:val="000058E4"/>
    <w:rsid w:val="00011782"/>
    <w:rsid w:val="00014644"/>
    <w:rsid w:val="00014979"/>
    <w:rsid w:val="0001562C"/>
    <w:rsid w:val="0002069E"/>
    <w:rsid w:val="000254AD"/>
    <w:rsid w:val="000309B0"/>
    <w:rsid w:val="000340A8"/>
    <w:rsid w:val="0004373E"/>
    <w:rsid w:val="0004753C"/>
    <w:rsid w:val="00051555"/>
    <w:rsid w:val="00056246"/>
    <w:rsid w:val="000657F3"/>
    <w:rsid w:val="00072C8A"/>
    <w:rsid w:val="00073AAB"/>
    <w:rsid w:val="00077A5A"/>
    <w:rsid w:val="00081A5F"/>
    <w:rsid w:val="00086533"/>
    <w:rsid w:val="000A1B96"/>
    <w:rsid w:val="000B18C9"/>
    <w:rsid w:val="000B3395"/>
    <w:rsid w:val="000B7219"/>
    <w:rsid w:val="000C1520"/>
    <w:rsid w:val="000D268C"/>
    <w:rsid w:val="000D4489"/>
    <w:rsid w:val="000E5156"/>
    <w:rsid w:val="000E5AA7"/>
    <w:rsid w:val="000F1980"/>
    <w:rsid w:val="000F3463"/>
    <w:rsid w:val="000F4295"/>
    <w:rsid w:val="00100DC8"/>
    <w:rsid w:val="00101B5F"/>
    <w:rsid w:val="0010265E"/>
    <w:rsid w:val="001059FE"/>
    <w:rsid w:val="00120DF8"/>
    <w:rsid w:val="00122F16"/>
    <w:rsid w:val="00126499"/>
    <w:rsid w:val="00133D1F"/>
    <w:rsid w:val="00135955"/>
    <w:rsid w:val="00136E63"/>
    <w:rsid w:val="00141A48"/>
    <w:rsid w:val="001427C1"/>
    <w:rsid w:val="00142FEC"/>
    <w:rsid w:val="00146DC4"/>
    <w:rsid w:val="00146F3E"/>
    <w:rsid w:val="00147D8B"/>
    <w:rsid w:val="00154B9D"/>
    <w:rsid w:val="00156B01"/>
    <w:rsid w:val="0016003F"/>
    <w:rsid w:val="00161D34"/>
    <w:rsid w:val="0016247E"/>
    <w:rsid w:val="0016645E"/>
    <w:rsid w:val="00175E7D"/>
    <w:rsid w:val="00176C7F"/>
    <w:rsid w:val="00180038"/>
    <w:rsid w:val="00181F1E"/>
    <w:rsid w:val="001830B5"/>
    <w:rsid w:val="001862F6"/>
    <w:rsid w:val="001A5405"/>
    <w:rsid w:val="001B0204"/>
    <w:rsid w:val="001B32DC"/>
    <w:rsid w:val="001B51BC"/>
    <w:rsid w:val="001C66E2"/>
    <w:rsid w:val="001C767C"/>
    <w:rsid w:val="001D210A"/>
    <w:rsid w:val="001E1805"/>
    <w:rsid w:val="001F1A87"/>
    <w:rsid w:val="001F3E85"/>
    <w:rsid w:val="001F3F8A"/>
    <w:rsid w:val="001F71A0"/>
    <w:rsid w:val="00200AD8"/>
    <w:rsid w:val="00202935"/>
    <w:rsid w:val="00202B51"/>
    <w:rsid w:val="00203EED"/>
    <w:rsid w:val="002055CE"/>
    <w:rsid w:val="002069AE"/>
    <w:rsid w:val="00206BA2"/>
    <w:rsid w:val="00212532"/>
    <w:rsid w:val="00213F46"/>
    <w:rsid w:val="002229B5"/>
    <w:rsid w:val="002248B3"/>
    <w:rsid w:val="0023178C"/>
    <w:rsid w:val="002336DF"/>
    <w:rsid w:val="00234EBC"/>
    <w:rsid w:val="00241DC0"/>
    <w:rsid w:val="00243251"/>
    <w:rsid w:val="00251756"/>
    <w:rsid w:val="0025188B"/>
    <w:rsid w:val="00253545"/>
    <w:rsid w:val="00254C67"/>
    <w:rsid w:val="00255C23"/>
    <w:rsid w:val="00255F40"/>
    <w:rsid w:val="002751E9"/>
    <w:rsid w:val="00276877"/>
    <w:rsid w:val="002817D3"/>
    <w:rsid w:val="00281E5D"/>
    <w:rsid w:val="00282B3C"/>
    <w:rsid w:val="00283510"/>
    <w:rsid w:val="00286DC2"/>
    <w:rsid w:val="002875EC"/>
    <w:rsid w:val="002921F7"/>
    <w:rsid w:val="00292A42"/>
    <w:rsid w:val="00292E99"/>
    <w:rsid w:val="00293472"/>
    <w:rsid w:val="0029554A"/>
    <w:rsid w:val="002A0A0D"/>
    <w:rsid w:val="002A1E9D"/>
    <w:rsid w:val="002A63CC"/>
    <w:rsid w:val="002B5924"/>
    <w:rsid w:val="002C0825"/>
    <w:rsid w:val="002C5ECA"/>
    <w:rsid w:val="002C66E7"/>
    <w:rsid w:val="002D49EF"/>
    <w:rsid w:val="002E1296"/>
    <w:rsid w:val="002E25D0"/>
    <w:rsid w:val="002F3330"/>
    <w:rsid w:val="003016FE"/>
    <w:rsid w:val="0030555D"/>
    <w:rsid w:val="003068D5"/>
    <w:rsid w:val="00306EF1"/>
    <w:rsid w:val="00310D11"/>
    <w:rsid w:val="00320F85"/>
    <w:rsid w:val="00335E05"/>
    <w:rsid w:val="003375F1"/>
    <w:rsid w:val="00343B46"/>
    <w:rsid w:val="003523B7"/>
    <w:rsid w:val="00352CC7"/>
    <w:rsid w:val="00353BF6"/>
    <w:rsid w:val="0035456A"/>
    <w:rsid w:val="00355E68"/>
    <w:rsid w:val="00360511"/>
    <w:rsid w:val="003647F9"/>
    <w:rsid w:val="003726B4"/>
    <w:rsid w:val="00373876"/>
    <w:rsid w:val="0037428D"/>
    <w:rsid w:val="0037547A"/>
    <w:rsid w:val="003807A6"/>
    <w:rsid w:val="003817F6"/>
    <w:rsid w:val="0038470C"/>
    <w:rsid w:val="0039222F"/>
    <w:rsid w:val="00392E3F"/>
    <w:rsid w:val="003948ED"/>
    <w:rsid w:val="003A32ED"/>
    <w:rsid w:val="003A67FF"/>
    <w:rsid w:val="003B3C44"/>
    <w:rsid w:val="003B7AAB"/>
    <w:rsid w:val="003B7CFA"/>
    <w:rsid w:val="003B7E9D"/>
    <w:rsid w:val="003C0E21"/>
    <w:rsid w:val="003C39F2"/>
    <w:rsid w:val="003C61FF"/>
    <w:rsid w:val="003C73DA"/>
    <w:rsid w:val="003C7B23"/>
    <w:rsid w:val="003D0BB1"/>
    <w:rsid w:val="003D1026"/>
    <w:rsid w:val="003D311B"/>
    <w:rsid w:val="003D41EF"/>
    <w:rsid w:val="003E1425"/>
    <w:rsid w:val="003E178C"/>
    <w:rsid w:val="003E1B7C"/>
    <w:rsid w:val="003E3210"/>
    <w:rsid w:val="003E43F9"/>
    <w:rsid w:val="003E4A5C"/>
    <w:rsid w:val="003F0D8A"/>
    <w:rsid w:val="003F11BA"/>
    <w:rsid w:val="003F4097"/>
    <w:rsid w:val="003F608C"/>
    <w:rsid w:val="003F6A2C"/>
    <w:rsid w:val="004003DA"/>
    <w:rsid w:val="00401126"/>
    <w:rsid w:val="00402C7F"/>
    <w:rsid w:val="004105F1"/>
    <w:rsid w:val="00423B53"/>
    <w:rsid w:val="00425364"/>
    <w:rsid w:val="00434612"/>
    <w:rsid w:val="00435406"/>
    <w:rsid w:val="00457ACE"/>
    <w:rsid w:val="004611F0"/>
    <w:rsid w:val="00461524"/>
    <w:rsid w:val="00465CAC"/>
    <w:rsid w:val="00472C09"/>
    <w:rsid w:val="004748B4"/>
    <w:rsid w:val="00475341"/>
    <w:rsid w:val="00475FC7"/>
    <w:rsid w:val="00483E1A"/>
    <w:rsid w:val="00490AF2"/>
    <w:rsid w:val="00497F99"/>
    <w:rsid w:val="004A29A1"/>
    <w:rsid w:val="004A59D0"/>
    <w:rsid w:val="004C1108"/>
    <w:rsid w:val="004D05AC"/>
    <w:rsid w:val="004D51DC"/>
    <w:rsid w:val="004D7066"/>
    <w:rsid w:val="004E1BDF"/>
    <w:rsid w:val="004E332F"/>
    <w:rsid w:val="004E425D"/>
    <w:rsid w:val="004E5406"/>
    <w:rsid w:val="004E552B"/>
    <w:rsid w:val="004F1D1F"/>
    <w:rsid w:val="004F3DA5"/>
    <w:rsid w:val="005001B8"/>
    <w:rsid w:val="005021EC"/>
    <w:rsid w:val="00505C9E"/>
    <w:rsid w:val="005176CB"/>
    <w:rsid w:val="00521810"/>
    <w:rsid w:val="0052794F"/>
    <w:rsid w:val="00540D05"/>
    <w:rsid w:val="00550E30"/>
    <w:rsid w:val="00553C81"/>
    <w:rsid w:val="00564F7D"/>
    <w:rsid w:val="005666FE"/>
    <w:rsid w:val="0057C5DE"/>
    <w:rsid w:val="00583A49"/>
    <w:rsid w:val="0058513E"/>
    <w:rsid w:val="00585C9C"/>
    <w:rsid w:val="0059010B"/>
    <w:rsid w:val="00590E50"/>
    <w:rsid w:val="005A01CF"/>
    <w:rsid w:val="005A3606"/>
    <w:rsid w:val="005A4102"/>
    <w:rsid w:val="005A556F"/>
    <w:rsid w:val="005B1D49"/>
    <w:rsid w:val="005B2605"/>
    <w:rsid w:val="005B34DE"/>
    <w:rsid w:val="005C1E38"/>
    <w:rsid w:val="005C3DB0"/>
    <w:rsid w:val="005D2FA8"/>
    <w:rsid w:val="005D61E7"/>
    <w:rsid w:val="005D69DD"/>
    <w:rsid w:val="005D7C62"/>
    <w:rsid w:val="005F30BB"/>
    <w:rsid w:val="00605EB4"/>
    <w:rsid w:val="00611415"/>
    <w:rsid w:val="006203D0"/>
    <w:rsid w:val="00622059"/>
    <w:rsid w:val="00631A19"/>
    <w:rsid w:val="006329A1"/>
    <w:rsid w:val="00632E35"/>
    <w:rsid w:val="0063799B"/>
    <w:rsid w:val="006470FE"/>
    <w:rsid w:val="00654576"/>
    <w:rsid w:val="00662FBA"/>
    <w:rsid w:val="00667E42"/>
    <w:rsid w:val="00672A44"/>
    <w:rsid w:val="0068018E"/>
    <w:rsid w:val="00681332"/>
    <w:rsid w:val="00683EA9"/>
    <w:rsid w:val="006948AA"/>
    <w:rsid w:val="00695A73"/>
    <w:rsid w:val="00697969"/>
    <w:rsid w:val="006A2C1D"/>
    <w:rsid w:val="006A4F18"/>
    <w:rsid w:val="006B2829"/>
    <w:rsid w:val="006B4204"/>
    <w:rsid w:val="006B606D"/>
    <w:rsid w:val="006B7A57"/>
    <w:rsid w:val="006C39EB"/>
    <w:rsid w:val="006C604F"/>
    <w:rsid w:val="006D7133"/>
    <w:rsid w:val="006D789F"/>
    <w:rsid w:val="006E59EA"/>
    <w:rsid w:val="006F0689"/>
    <w:rsid w:val="006F2899"/>
    <w:rsid w:val="006F5DD2"/>
    <w:rsid w:val="00700633"/>
    <w:rsid w:val="00701C59"/>
    <w:rsid w:val="007078E8"/>
    <w:rsid w:val="00710A7A"/>
    <w:rsid w:val="00711C8C"/>
    <w:rsid w:val="00713123"/>
    <w:rsid w:val="00714523"/>
    <w:rsid w:val="00714ABB"/>
    <w:rsid w:val="0071670C"/>
    <w:rsid w:val="00726F9D"/>
    <w:rsid w:val="00731D71"/>
    <w:rsid w:val="007510CA"/>
    <w:rsid w:val="00751384"/>
    <w:rsid w:val="00754523"/>
    <w:rsid w:val="00755B46"/>
    <w:rsid w:val="007669B1"/>
    <w:rsid w:val="00771A95"/>
    <w:rsid w:val="00772A15"/>
    <w:rsid w:val="007919AE"/>
    <w:rsid w:val="007963F6"/>
    <w:rsid w:val="00796462"/>
    <w:rsid w:val="007A162D"/>
    <w:rsid w:val="007A16A4"/>
    <w:rsid w:val="007A3649"/>
    <w:rsid w:val="007A6739"/>
    <w:rsid w:val="007B0D11"/>
    <w:rsid w:val="007B3235"/>
    <w:rsid w:val="007B6066"/>
    <w:rsid w:val="007B697E"/>
    <w:rsid w:val="007C200F"/>
    <w:rsid w:val="007C2B05"/>
    <w:rsid w:val="007C337B"/>
    <w:rsid w:val="007C7D47"/>
    <w:rsid w:val="007D22DF"/>
    <w:rsid w:val="007D26D6"/>
    <w:rsid w:val="007D7C74"/>
    <w:rsid w:val="007E21AD"/>
    <w:rsid w:val="007E55F5"/>
    <w:rsid w:val="007F0107"/>
    <w:rsid w:val="007F42EC"/>
    <w:rsid w:val="00800FBF"/>
    <w:rsid w:val="008069CB"/>
    <w:rsid w:val="00806EE0"/>
    <w:rsid w:val="00813395"/>
    <w:rsid w:val="008134F7"/>
    <w:rsid w:val="008216E0"/>
    <w:rsid w:val="0082609D"/>
    <w:rsid w:val="00835274"/>
    <w:rsid w:val="00836FCE"/>
    <w:rsid w:val="00840F27"/>
    <w:rsid w:val="008439EA"/>
    <w:rsid w:val="00861256"/>
    <w:rsid w:val="00865F67"/>
    <w:rsid w:val="00867340"/>
    <w:rsid w:val="00870BF1"/>
    <w:rsid w:val="00871FCA"/>
    <w:rsid w:val="008755A6"/>
    <w:rsid w:val="00880958"/>
    <w:rsid w:val="008847EC"/>
    <w:rsid w:val="00896EB0"/>
    <w:rsid w:val="008A63C3"/>
    <w:rsid w:val="008A651A"/>
    <w:rsid w:val="008A7B18"/>
    <w:rsid w:val="008B0029"/>
    <w:rsid w:val="008B29B2"/>
    <w:rsid w:val="008B3108"/>
    <w:rsid w:val="008D144C"/>
    <w:rsid w:val="008D794E"/>
    <w:rsid w:val="008E0CE1"/>
    <w:rsid w:val="008E7405"/>
    <w:rsid w:val="008F5410"/>
    <w:rsid w:val="00905D23"/>
    <w:rsid w:val="00914A4D"/>
    <w:rsid w:val="00924BAA"/>
    <w:rsid w:val="009316A6"/>
    <w:rsid w:val="0093713D"/>
    <w:rsid w:val="00941959"/>
    <w:rsid w:val="00942E0D"/>
    <w:rsid w:val="00952823"/>
    <w:rsid w:val="009561CD"/>
    <w:rsid w:val="00956823"/>
    <w:rsid w:val="00963E3E"/>
    <w:rsid w:val="0097461F"/>
    <w:rsid w:val="0097467A"/>
    <w:rsid w:val="009758BC"/>
    <w:rsid w:val="00987AFD"/>
    <w:rsid w:val="00991D1F"/>
    <w:rsid w:val="009928DE"/>
    <w:rsid w:val="009931CF"/>
    <w:rsid w:val="009969D8"/>
    <w:rsid w:val="009B3D4A"/>
    <w:rsid w:val="009C0093"/>
    <w:rsid w:val="009C0792"/>
    <w:rsid w:val="009E5F99"/>
    <w:rsid w:val="009E63D6"/>
    <w:rsid w:val="009E6B65"/>
    <w:rsid w:val="00A00081"/>
    <w:rsid w:val="00A014AC"/>
    <w:rsid w:val="00A02229"/>
    <w:rsid w:val="00A0305C"/>
    <w:rsid w:val="00A0525B"/>
    <w:rsid w:val="00A1190B"/>
    <w:rsid w:val="00A12154"/>
    <w:rsid w:val="00A26378"/>
    <w:rsid w:val="00A2773E"/>
    <w:rsid w:val="00A32C17"/>
    <w:rsid w:val="00A40043"/>
    <w:rsid w:val="00A511B4"/>
    <w:rsid w:val="00A528FB"/>
    <w:rsid w:val="00A52E4A"/>
    <w:rsid w:val="00A56420"/>
    <w:rsid w:val="00A6194C"/>
    <w:rsid w:val="00A6381B"/>
    <w:rsid w:val="00A66060"/>
    <w:rsid w:val="00A712C7"/>
    <w:rsid w:val="00A73473"/>
    <w:rsid w:val="00A8794E"/>
    <w:rsid w:val="00A92449"/>
    <w:rsid w:val="00A94C70"/>
    <w:rsid w:val="00A99604"/>
    <w:rsid w:val="00AA0350"/>
    <w:rsid w:val="00AA3567"/>
    <w:rsid w:val="00AA7E9B"/>
    <w:rsid w:val="00AB15DC"/>
    <w:rsid w:val="00AB4440"/>
    <w:rsid w:val="00AB53DD"/>
    <w:rsid w:val="00AB5E13"/>
    <w:rsid w:val="00AC351A"/>
    <w:rsid w:val="00AC435A"/>
    <w:rsid w:val="00AD2618"/>
    <w:rsid w:val="00AD6CA6"/>
    <w:rsid w:val="00AD7324"/>
    <w:rsid w:val="00AE574E"/>
    <w:rsid w:val="00AE6A92"/>
    <w:rsid w:val="00AE6DB9"/>
    <w:rsid w:val="00AE7C45"/>
    <w:rsid w:val="00AF0FD1"/>
    <w:rsid w:val="00AF725D"/>
    <w:rsid w:val="00AF7D86"/>
    <w:rsid w:val="00B0597E"/>
    <w:rsid w:val="00B205FE"/>
    <w:rsid w:val="00B217F0"/>
    <w:rsid w:val="00B257F2"/>
    <w:rsid w:val="00B30B26"/>
    <w:rsid w:val="00B35B7A"/>
    <w:rsid w:val="00B35CE5"/>
    <w:rsid w:val="00B35F2D"/>
    <w:rsid w:val="00B367DD"/>
    <w:rsid w:val="00B418B4"/>
    <w:rsid w:val="00B42236"/>
    <w:rsid w:val="00B431AC"/>
    <w:rsid w:val="00B43C61"/>
    <w:rsid w:val="00B47ED0"/>
    <w:rsid w:val="00B506EA"/>
    <w:rsid w:val="00B50E48"/>
    <w:rsid w:val="00B54788"/>
    <w:rsid w:val="00B62CF3"/>
    <w:rsid w:val="00B63434"/>
    <w:rsid w:val="00B64B20"/>
    <w:rsid w:val="00B71E85"/>
    <w:rsid w:val="00B72848"/>
    <w:rsid w:val="00B829DB"/>
    <w:rsid w:val="00B83C6C"/>
    <w:rsid w:val="00B869F4"/>
    <w:rsid w:val="00B86FF5"/>
    <w:rsid w:val="00B962FC"/>
    <w:rsid w:val="00BA4661"/>
    <w:rsid w:val="00BA4AE8"/>
    <w:rsid w:val="00BA6383"/>
    <w:rsid w:val="00BB2CEA"/>
    <w:rsid w:val="00BB68BF"/>
    <w:rsid w:val="00BB6919"/>
    <w:rsid w:val="00BC17BE"/>
    <w:rsid w:val="00BC5949"/>
    <w:rsid w:val="00BC7826"/>
    <w:rsid w:val="00BD4644"/>
    <w:rsid w:val="00BD5413"/>
    <w:rsid w:val="00BE0808"/>
    <w:rsid w:val="00BE52C3"/>
    <w:rsid w:val="00BE7CFF"/>
    <w:rsid w:val="00BE7FB1"/>
    <w:rsid w:val="00BF068B"/>
    <w:rsid w:val="00BF2771"/>
    <w:rsid w:val="00C01343"/>
    <w:rsid w:val="00C04F85"/>
    <w:rsid w:val="00C05960"/>
    <w:rsid w:val="00C1125F"/>
    <w:rsid w:val="00C129CE"/>
    <w:rsid w:val="00C13E82"/>
    <w:rsid w:val="00C144D4"/>
    <w:rsid w:val="00C17219"/>
    <w:rsid w:val="00C20B70"/>
    <w:rsid w:val="00C23C01"/>
    <w:rsid w:val="00C33EF1"/>
    <w:rsid w:val="00C35538"/>
    <w:rsid w:val="00C3621A"/>
    <w:rsid w:val="00C407BB"/>
    <w:rsid w:val="00C42D38"/>
    <w:rsid w:val="00C45574"/>
    <w:rsid w:val="00C50B61"/>
    <w:rsid w:val="00C51FB6"/>
    <w:rsid w:val="00C615A2"/>
    <w:rsid w:val="00C664CD"/>
    <w:rsid w:val="00C72044"/>
    <w:rsid w:val="00C76A21"/>
    <w:rsid w:val="00C9180D"/>
    <w:rsid w:val="00C92FFB"/>
    <w:rsid w:val="00C942DE"/>
    <w:rsid w:val="00C948D4"/>
    <w:rsid w:val="00CA50BF"/>
    <w:rsid w:val="00CB19B6"/>
    <w:rsid w:val="00CB40B5"/>
    <w:rsid w:val="00CB6099"/>
    <w:rsid w:val="00CC1DA8"/>
    <w:rsid w:val="00CC5AF9"/>
    <w:rsid w:val="00CC6136"/>
    <w:rsid w:val="00CC7812"/>
    <w:rsid w:val="00CD5E69"/>
    <w:rsid w:val="00CE0863"/>
    <w:rsid w:val="00CF1597"/>
    <w:rsid w:val="00CF1EA0"/>
    <w:rsid w:val="00CF75E4"/>
    <w:rsid w:val="00D00997"/>
    <w:rsid w:val="00D0320C"/>
    <w:rsid w:val="00D037C3"/>
    <w:rsid w:val="00D1210E"/>
    <w:rsid w:val="00D13939"/>
    <w:rsid w:val="00D13D88"/>
    <w:rsid w:val="00D14D8C"/>
    <w:rsid w:val="00D169FE"/>
    <w:rsid w:val="00D201EE"/>
    <w:rsid w:val="00D20297"/>
    <w:rsid w:val="00D207F0"/>
    <w:rsid w:val="00D325F1"/>
    <w:rsid w:val="00D4721E"/>
    <w:rsid w:val="00D54115"/>
    <w:rsid w:val="00D54867"/>
    <w:rsid w:val="00D55FB8"/>
    <w:rsid w:val="00D67104"/>
    <w:rsid w:val="00D71041"/>
    <w:rsid w:val="00D71F37"/>
    <w:rsid w:val="00D85353"/>
    <w:rsid w:val="00D933FA"/>
    <w:rsid w:val="00D94210"/>
    <w:rsid w:val="00D94E05"/>
    <w:rsid w:val="00DA1F11"/>
    <w:rsid w:val="00DA5858"/>
    <w:rsid w:val="00DA5FF7"/>
    <w:rsid w:val="00DA7275"/>
    <w:rsid w:val="00DC02F5"/>
    <w:rsid w:val="00DC4471"/>
    <w:rsid w:val="00DC5AEE"/>
    <w:rsid w:val="00DD0701"/>
    <w:rsid w:val="00DD1CD9"/>
    <w:rsid w:val="00DD4B30"/>
    <w:rsid w:val="00DD50E8"/>
    <w:rsid w:val="00DE3C50"/>
    <w:rsid w:val="00DE3F39"/>
    <w:rsid w:val="00DE7DD1"/>
    <w:rsid w:val="00E137B7"/>
    <w:rsid w:val="00E137D0"/>
    <w:rsid w:val="00E1423A"/>
    <w:rsid w:val="00E14F80"/>
    <w:rsid w:val="00E16ADD"/>
    <w:rsid w:val="00E21A06"/>
    <w:rsid w:val="00E22324"/>
    <w:rsid w:val="00E22B74"/>
    <w:rsid w:val="00E2348E"/>
    <w:rsid w:val="00E23CF9"/>
    <w:rsid w:val="00E23EA3"/>
    <w:rsid w:val="00E2411F"/>
    <w:rsid w:val="00E37AB5"/>
    <w:rsid w:val="00E43F71"/>
    <w:rsid w:val="00E45409"/>
    <w:rsid w:val="00E455A9"/>
    <w:rsid w:val="00E47F61"/>
    <w:rsid w:val="00E50B80"/>
    <w:rsid w:val="00E50CDF"/>
    <w:rsid w:val="00E51DDD"/>
    <w:rsid w:val="00E6687E"/>
    <w:rsid w:val="00E81D2A"/>
    <w:rsid w:val="00E9306F"/>
    <w:rsid w:val="00E94F7A"/>
    <w:rsid w:val="00E9574B"/>
    <w:rsid w:val="00E9792B"/>
    <w:rsid w:val="00EA088A"/>
    <w:rsid w:val="00EB4A96"/>
    <w:rsid w:val="00EB7B67"/>
    <w:rsid w:val="00EC79B0"/>
    <w:rsid w:val="00ED44C3"/>
    <w:rsid w:val="00ED5710"/>
    <w:rsid w:val="00EE02DF"/>
    <w:rsid w:val="00EE7766"/>
    <w:rsid w:val="00EF7622"/>
    <w:rsid w:val="00F05B31"/>
    <w:rsid w:val="00F11C13"/>
    <w:rsid w:val="00F132D2"/>
    <w:rsid w:val="00F14188"/>
    <w:rsid w:val="00F167A0"/>
    <w:rsid w:val="00F2155F"/>
    <w:rsid w:val="00F26B68"/>
    <w:rsid w:val="00F31EA3"/>
    <w:rsid w:val="00F3372C"/>
    <w:rsid w:val="00F418DE"/>
    <w:rsid w:val="00F43BC6"/>
    <w:rsid w:val="00F43FF8"/>
    <w:rsid w:val="00F53D52"/>
    <w:rsid w:val="00F54D69"/>
    <w:rsid w:val="00F57859"/>
    <w:rsid w:val="00F65024"/>
    <w:rsid w:val="00F73B1F"/>
    <w:rsid w:val="00F74BC1"/>
    <w:rsid w:val="00F77161"/>
    <w:rsid w:val="00F80AD1"/>
    <w:rsid w:val="00F86A63"/>
    <w:rsid w:val="00F87403"/>
    <w:rsid w:val="00FA37EC"/>
    <w:rsid w:val="00FB11DB"/>
    <w:rsid w:val="00FB44FD"/>
    <w:rsid w:val="00FB5D72"/>
    <w:rsid w:val="00FC403A"/>
    <w:rsid w:val="00FC6D4C"/>
    <w:rsid w:val="00FD5D0D"/>
    <w:rsid w:val="00FE2FF1"/>
    <w:rsid w:val="00FF05C5"/>
    <w:rsid w:val="00FF4EEA"/>
    <w:rsid w:val="02AA4F11"/>
    <w:rsid w:val="02E450AC"/>
    <w:rsid w:val="0400F05F"/>
    <w:rsid w:val="04196E76"/>
    <w:rsid w:val="067B0B58"/>
    <w:rsid w:val="07269925"/>
    <w:rsid w:val="0866E18C"/>
    <w:rsid w:val="086DC2DA"/>
    <w:rsid w:val="08D3B569"/>
    <w:rsid w:val="09F29A29"/>
    <w:rsid w:val="0AFB89E6"/>
    <w:rsid w:val="0B466A18"/>
    <w:rsid w:val="0CA452B6"/>
    <w:rsid w:val="0CFF575B"/>
    <w:rsid w:val="0E4A30C8"/>
    <w:rsid w:val="0EB32FB1"/>
    <w:rsid w:val="0F0E426E"/>
    <w:rsid w:val="1135FC9B"/>
    <w:rsid w:val="1369C8F1"/>
    <w:rsid w:val="1378D44D"/>
    <w:rsid w:val="14C6552B"/>
    <w:rsid w:val="152AEE3A"/>
    <w:rsid w:val="15BD9A59"/>
    <w:rsid w:val="166FECB0"/>
    <w:rsid w:val="18472742"/>
    <w:rsid w:val="194B37D7"/>
    <w:rsid w:val="19A7D7BE"/>
    <w:rsid w:val="1B2916ED"/>
    <w:rsid w:val="1C785BD8"/>
    <w:rsid w:val="1CC5262F"/>
    <w:rsid w:val="1D0B05A3"/>
    <w:rsid w:val="1DDB0B3C"/>
    <w:rsid w:val="1E98AFA5"/>
    <w:rsid w:val="1F3E5444"/>
    <w:rsid w:val="1F8E5F09"/>
    <w:rsid w:val="1FCFC8F7"/>
    <w:rsid w:val="202BA94E"/>
    <w:rsid w:val="2112ABFE"/>
    <w:rsid w:val="2185E451"/>
    <w:rsid w:val="21C2A6F2"/>
    <w:rsid w:val="23099789"/>
    <w:rsid w:val="24017197"/>
    <w:rsid w:val="25C0A2E0"/>
    <w:rsid w:val="2AB9EFD8"/>
    <w:rsid w:val="2B0758E3"/>
    <w:rsid w:val="2B50DD28"/>
    <w:rsid w:val="2BBF50F2"/>
    <w:rsid w:val="2D781838"/>
    <w:rsid w:val="2DF33ACF"/>
    <w:rsid w:val="2F3BD317"/>
    <w:rsid w:val="3130BD4E"/>
    <w:rsid w:val="332BDA70"/>
    <w:rsid w:val="36AB00AB"/>
    <w:rsid w:val="3797EC6F"/>
    <w:rsid w:val="38EFE848"/>
    <w:rsid w:val="39BF0152"/>
    <w:rsid w:val="3A64A04D"/>
    <w:rsid w:val="3A7E69FB"/>
    <w:rsid w:val="3B49F380"/>
    <w:rsid w:val="3B897B44"/>
    <w:rsid w:val="3BC898EA"/>
    <w:rsid w:val="3BD38253"/>
    <w:rsid w:val="3D9B02F7"/>
    <w:rsid w:val="3F4E7B35"/>
    <w:rsid w:val="4125A658"/>
    <w:rsid w:val="428E8421"/>
    <w:rsid w:val="443DE4AB"/>
    <w:rsid w:val="4451CA9D"/>
    <w:rsid w:val="465DF399"/>
    <w:rsid w:val="47F56C41"/>
    <w:rsid w:val="48A1D32C"/>
    <w:rsid w:val="4970D368"/>
    <w:rsid w:val="4A2048ED"/>
    <w:rsid w:val="4B15343C"/>
    <w:rsid w:val="4C338205"/>
    <w:rsid w:val="4C77AF9C"/>
    <w:rsid w:val="4D2F0D72"/>
    <w:rsid w:val="4DBA525F"/>
    <w:rsid w:val="4F99A748"/>
    <w:rsid w:val="4FB29B66"/>
    <w:rsid w:val="5107CF03"/>
    <w:rsid w:val="5173A94E"/>
    <w:rsid w:val="53B30DF6"/>
    <w:rsid w:val="54D8622C"/>
    <w:rsid w:val="554B4D56"/>
    <w:rsid w:val="56A6A77C"/>
    <w:rsid w:val="56EF2A17"/>
    <w:rsid w:val="5965338F"/>
    <w:rsid w:val="5B524AF2"/>
    <w:rsid w:val="5B787BB3"/>
    <w:rsid w:val="5BCD4527"/>
    <w:rsid w:val="5BD43B69"/>
    <w:rsid w:val="5BF9FC38"/>
    <w:rsid w:val="5C4A81F1"/>
    <w:rsid w:val="5C7BC1F8"/>
    <w:rsid w:val="5D05AFD6"/>
    <w:rsid w:val="615F106C"/>
    <w:rsid w:val="62742988"/>
    <w:rsid w:val="6329E36A"/>
    <w:rsid w:val="63F9A0F5"/>
    <w:rsid w:val="64946ED2"/>
    <w:rsid w:val="64A7E8DA"/>
    <w:rsid w:val="6664D25B"/>
    <w:rsid w:val="66DB54CB"/>
    <w:rsid w:val="670FF98E"/>
    <w:rsid w:val="6747F05A"/>
    <w:rsid w:val="677932B2"/>
    <w:rsid w:val="681CA7A8"/>
    <w:rsid w:val="6AFD795E"/>
    <w:rsid w:val="6B9895FC"/>
    <w:rsid w:val="6DFA04F9"/>
    <w:rsid w:val="6E0A32A4"/>
    <w:rsid w:val="6E280CBD"/>
    <w:rsid w:val="6EB5DDDC"/>
    <w:rsid w:val="6F5CBFB6"/>
    <w:rsid w:val="6F90E4E9"/>
    <w:rsid w:val="71A34273"/>
    <w:rsid w:val="71BDDE4F"/>
    <w:rsid w:val="72508878"/>
    <w:rsid w:val="744AAAD0"/>
    <w:rsid w:val="74DF9BE5"/>
    <w:rsid w:val="75262C6C"/>
    <w:rsid w:val="75F6A348"/>
    <w:rsid w:val="766F2D55"/>
    <w:rsid w:val="77C2BE30"/>
    <w:rsid w:val="77E53B88"/>
    <w:rsid w:val="7854094E"/>
    <w:rsid w:val="789FF0A9"/>
    <w:rsid w:val="78AA86E1"/>
    <w:rsid w:val="78AFA926"/>
    <w:rsid w:val="79255D0E"/>
    <w:rsid w:val="7B94474F"/>
    <w:rsid w:val="7D2005C5"/>
    <w:rsid w:val="7EBBCD52"/>
    <w:rsid w:val="7ED5C768"/>
    <w:rsid w:val="7FA9E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9F21D"/>
  <w15:chartTrackingRefBased/>
  <w15:docId w15:val="{33FE6347-3DAC-4927-9126-B3F3A39D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D0D"/>
    <w:pPr>
      <w:spacing w:after="0" w:line="240" w:lineRule="auto"/>
      <w:ind w:firstLine="360"/>
      <w:jc w:val="center"/>
      <w:textAlignment w:val="baseline"/>
      <w:outlineLvl w:val="0"/>
    </w:pPr>
    <w:rPr>
      <w:rFonts w:ascii="Times New Roman" w:hAnsi="Times New Roman" w:eastAsia="Times New Roman" w:cs="Times New Roman"/>
      <w:b/>
      <w:color w:val="4472C4" w:themeColor="accent1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D0D"/>
    <w:pPr>
      <w:spacing w:after="0" w:line="240" w:lineRule="auto"/>
      <w:textAlignment w:val="baseline"/>
      <w:outlineLvl w:val="1"/>
    </w:pPr>
    <w:rPr>
      <w:rFonts w:ascii="Times New Roman" w:hAnsi="Times New Roman" w:eastAsia="Times New Roman" w:cs="Times New Roman"/>
      <w:b/>
      <w:color w:val="4472C4" w:themeColor="accent1"/>
      <w:kern w:val="0"/>
      <w:sz w:val="24"/>
      <w:szCs w:val="24"/>
      <w:u w:val="single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813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681332"/>
  </w:style>
  <w:style w:type="character" w:styleId="eop" w:customStyle="1">
    <w:name w:val="eop"/>
    <w:basedOn w:val="DefaultParagraphFont"/>
    <w:rsid w:val="00681332"/>
  </w:style>
  <w:style w:type="character" w:styleId="contextualspellingandgrammarerror" w:customStyle="1">
    <w:name w:val="contextualspellingandgrammarerror"/>
    <w:basedOn w:val="DefaultParagraphFont"/>
    <w:rsid w:val="00681332"/>
  </w:style>
  <w:style w:type="character" w:styleId="xxxxxxnormaltextrun" w:customStyle="1">
    <w:name w:val="x_x_x_x_x_x_normaltextrun"/>
    <w:basedOn w:val="DefaultParagraphFont"/>
    <w:rsid w:val="00B869F4"/>
  </w:style>
  <w:style w:type="paragraph" w:styleId="xxxxxxparagraph" w:customStyle="1">
    <w:name w:val="x_x_x_x_x_x_paragraph"/>
    <w:basedOn w:val="Normal"/>
    <w:rsid w:val="00B869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xxxxxxeop" w:customStyle="1">
    <w:name w:val="x_x_x_x_x_x_eop"/>
    <w:basedOn w:val="DefaultParagraphFont"/>
    <w:rsid w:val="00B869F4"/>
  </w:style>
  <w:style w:type="character" w:styleId="CommentReference">
    <w:name w:val="annotation reference"/>
    <w:basedOn w:val="DefaultParagraphFont"/>
    <w:uiPriority w:val="99"/>
    <w:semiHidden/>
    <w:unhideWhenUsed/>
    <w:rsid w:val="00B63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43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6343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6B0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5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55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C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5CE5"/>
  </w:style>
  <w:style w:type="paragraph" w:styleId="Footer">
    <w:name w:val="footer"/>
    <w:basedOn w:val="Normal"/>
    <w:link w:val="FooterChar"/>
    <w:uiPriority w:val="99"/>
    <w:unhideWhenUsed/>
    <w:rsid w:val="00B35C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5CE5"/>
  </w:style>
  <w:style w:type="paragraph" w:styleId="Revision">
    <w:name w:val="Revision"/>
    <w:hidden/>
    <w:uiPriority w:val="99"/>
    <w:semiHidden/>
    <w:rsid w:val="00700633"/>
    <w:pPr>
      <w:spacing w:after="0" w:line="240" w:lineRule="auto"/>
    </w:pPr>
  </w:style>
  <w:style w:type="table" w:styleId="TableGrid">
    <w:name w:val="Table Grid"/>
    <w:basedOn w:val="TableNormal"/>
    <w:uiPriority w:val="59"/>
    <w:rsid w:val="00B43C6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sid w:val="006D789F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1D21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2FF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1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03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FD5D0D"/>
    <w:rPr>
      <w:rFonts w:ascii="Times New Roman" w:hAnsi="Times New Roman" w:eastAsia="Times New Roman" w:cs="Times New Roman"/>
      <w:b/>
      <w:color w:val="4472C4" w:themeColor="accent1"/>
      <w:kern w:val="0"/>
      <w:sz w:val="24"/>
      <w:szCs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FD5D0D"/>
    <w:rPr>
      <w:rFonts w:ascii="Times New Roman" w:hAnsi="Times New Roman" w:eastAsia="Times New Roman" w:cs="Times New Roman"/>
      <w:b/>
      <w:color w:val="4472C4" w:themeColor="accent1"/>
      <w:kern w:val="0"/>
      <w:sz w:val="24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62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9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7853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5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0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0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7055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2144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9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534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hcahpsonline.org/en/technical-specifications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cms.gov/Medicare/Quality-Initiatives-Patient-Assessment-Instruments/HospitalQualityInits/HospitalHCAHPS" TargetMode="External" Id="rId12" /><Relationship Type="http://schemas.microsoft.com/office/2011/relationships/people" Target="people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SOP" ma:contentTypeID="0x010100AC61D68A28CBF74CB15F5162B8C64F92010043E67CCF34524A4780C00BCAB6DFDC43" ma:contentTypeVersion="72" ma:contentTypeDescription="" ma:contentTypeScope="" ma:versionID="75e7708c500bb22a39610dd2824e71ef">
  <xsd:schema xmlns:xsd="http://www.w3.org/2001/XMLSchema" xmlns:xs="http://www.w3.org/2001/XMLSchema" xmlns:p="http://schemas.microsoft.com/office/2006/metadata/properties" xmlns:ns1="http://schemas.microsoft.com/sharepoint/v3" xmlns:ns2="e30ca12c-c950-48af-a1ca-74896a5eaf9e" targetNamespace="http://schemas.microsoft.com/office/2006/metadata/properties" ma:root="true" ma:fieldsID="36b1ccb41482fbc36e4a10f5aab6c8e7" ns1:_="" ns2:_="">
    <xsd:import namespace="http://schemas.microsoft.com/sharepoint/v3"/>
    <xsd:import namespace="e30ca12c-c950-48af-a1ca-74896a5eaf9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Contract_x0020_Date" minOccurs="0"/>
                <xsd:element ref="ns2:Contract_x0020_Owner" minOccurs="0"/>
                <xsd:element ref="ns2:Contract_x0020_Status"/>
                <xsd:element ref="ns2:Contract_x0020_Contributor" minOccurs="0"/>
                <xsd:element ref="ns2:JIRA_x0020_URL" minOccurs="0"/>
                <xsd:element ref="ns2:Contract_x0020_Expiration_x0020_Date" minOccurs="0"/>
                <xsd:element ref="ns2:iaa76d4e08994ec48706538f7529ede7" minOccurs="0"/>
                <xsd:element ref="ns2:TaxCatchAll" minOccurs="0"/>
                <xsd:element ref="ns2:TaxCatchAllLabel" minOccurs="0"/>
                <xsd:element ref="ns2:e60c2915126946eb8889655a198a63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a12c-c950-48af-a1ca-74896a5eaf9e" elementFormDefault="qualified">
    <xsd:import namespace="http://schemas.microsoft.com/office/2006/documentManagement/types"/>
    <xsd:import namespace="http://schemas.microsoft.com/office/infopath/2007/PartnerControls"/>
    <xsd:element name="Contract_x0020_Date" ma:index="9" nillable="true" ma:displayName="Contract Date" ma:description="The date the contract was accepted. (?)" ma:format="DateOnly" ma:internalName="Contract_x0020_Date">
      <xsd:simpleType>
        <xsd:restriction base="dms:DateTime"/>
      </xsd:simpleType>
    </xsd:element>
    <xsd:element name="Contract_x0020_Owner" ma:index="10" nillable="true" ma:displayName="Contract Owner" ma:description="The owner of this contract." ma:list="UserInfo" ma:SearchPeopleOnly="false" ma:SharePointGroup="0" ma:internalName="Contrac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Status" ma:index="11" ma:displayName="Contract Status" ma:description="Current status of the contract." ma:format="Dropdown" ma:indexed="true" ma:internalName="Contract_x0020_Status">
      <xsd:simpleType>
        <xsd:restriction base="dms:Choice">
          <xsd:enumeration value="Inactive"/>
          <xsd:enumeration value="Active"/>
        </xsd:restriction>
      </xsd:simpleType>
    </xsd:element>
    <xsd:element name="Contract_x0020_Contributor" ma:index="12" nillable="true" ma:displayName="Contract Contributor" ma:list="UserInfo" ma:SearchPeopleOnly="false" ma:SharePointGroup="0" ma:internalName="Contract_x0020_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RA_x0020_URL" ma:index="13" nillable="true" ma:displayName="JIRA URL" ma:format="Hyperlink" ma:internalName="JIRA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act_x0020_Expiration_x0020_Date" ma:index="14" nillable="true" ma:displayName="Contract Expiration Date" ma:description="The date that this contract expires." ma:format="DateOnly" ma:internalName="Contract_x0020_Expiration_x0020_Date">
      <xsd:simpleType>
        <xsd:restriction base="dms:DateTime"/>
      </xsd:simpleType>
    </xsd:element>
    <xsd:element name="iaa76d4e08994ec48706538f7529ede7" ma:index="15" nillable="true" ma:taxonomy="true" ma:internalName="iaa76d4e08994ec48706538f7529ede7" ma:taxonomyFieldName="Business_x0020_Unit" ma:displayName="Business Unit" ma:indexed="true" ma:default="" ma:fieldId="{2aa76d4e-0899-4ec4-8706-538f7529ede7}" ma:sspId="81c8d884-b9d6-4270-bb74-2ecbd22f1268" ma:termSetId="cf53f267-389d-4c4a-8be6-cdde36049e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ab072a1-f067-4dd0-aae8-0be0be315209}" ma:internalName="TaxCatchAll" ma:showField="CatchAllData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ab072a1-f067-4dd0-aae8-0be0be315209}" ma:internalName="TaxCatchAllLabel" ma:readOnly="true" ma:showField="CatchAllDataLabel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c2915126946eb8889655a198a6342" ma:index="19" nillable="true" ma:taxonomy="true" ma:internalName="e60c2915126946eb8889655a198a6342" ma:taxonomyFieldName="CLM_x0020_Client_x0020_Name" ma:displayName="CLM Client Name" ma:default="" ma:fieldId="{e60c2915-1269-46eb-8889-655a198a6342}" ma:sspId="81c8d884-b9d6-4270-bb74-2ecbd22f1268" ma:termSetId="5b077e6e-d602-47b7-8f74-c8dc06361ee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C0EFB4-7EA5-4052-A07F-866D0D0F8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6E5AA-E952-42F9-92EA-2172E2AFF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ca12c-c950-48af-a1ca-74896a5e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B4C7D-E7F9-4D7F-84ED-BE99E6659A80}"/>
</file>

<file path=customXml/itemProps4.xml><?xml version="1.0" encoding="utf-8"?>
<ds:datastoreItem xmlns:ds="http://schemas.openxmlformats.org/officeDocument/2006/customXml" ds:itemID="{327436F6-629D-4667-8E3F-CF365BD66596}">
  <ds:schemaRefs>
    <ds:schemaRef ds:uri="http://schemas.microsoft.com/office/2006/metadata/properties"/>
    <ds:schemaRef ds:uri="http://schemas.microsoft.com/office/infopath/2007/PartnerControls"/>
    <ds:schemaRef ds:uri="e30ca12c-c950-48af-a1ca-74896a5eaf9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9</cp:revision>
  <dcterms:created xsi:type="dcterms:W3CDTF">2024-07-02T17:51:00Z</dcterms:created>
  <dcterms:modified xsi:type="dcterms:W3CDTF">2024-07-05T14:47:34Z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GrammarlyDocumentId">
    <vt:lpwstr>02025bba011ddc922758ff12c32112c3ce41ed482057b249300e3a0e8b7cfa34</vt:lpwstr>
  </property>
  <property fmtid="{D5CDD505-2E9C-101B-9397-08002B2CF9AE}" pid="4" name="MediaServiceImageTags">
    <vt:lpwstr/>
  </property>
  <property fmtid="{D5CDD505-2E9C-101B-9397-08002B2CF9AE}" pid="5" name="Business Unit">
    <vt:lpwstr>59</vt:lpwstr>
  </property>
  <property fmtid="{D5CDD505-2E9C-101B-9397-08002B2CF9AE}" pid="6" name="lcf76f155ced4ddcb4097134ff3c332f">
    <vt:lpwstr/>
  </property>
  <property fmtid="{D5CDD505-2E9C-101B-9397-08002B2CF9AE}" pid="7" name="CLM Client Name">
    <vt:lpwstr>68</vt:lpwstr>
  </property>
  <property fmtid="{D5CDD505-2E9C-101B-9397-08002B2CF9AE}" pid="8" name="_docset_NoMedatataSyncRequired">
    <vt:lpwstr>False</vt:lpwstr>
  </property>
</Properties>
</file>