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3EA2E" w14:textId="633903FB" w:rsidR="006D1D40" w:rsidRPr="00BD0775" w:rsidRDefault="006D1D40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>
        <w:rPr>
          <w:rFonts w:ascii="Calibri" w:hAnsi="Calibri"/>
          <w:b/>
          <w:sz w:val="28"/>
        </w:rPr>
        <w:t>Chalè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z w:val="28"/>
        </w:rPr>
        <w:t>ak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z w:val="28"/>
        </w:rPr>
        <w:t>Sechrès</w:t>
      </w:r>
      <w:proofErr w:type="spellEnd"/>
    </w:p>
    <w:p w14:paraId="4D2D926E" w14:textId="207221A1" w:rsidR="006D1D40" w:rsidRPr="006D1D40" w:rsidRDefault="006D1D40" w:rsidP="006D1D40">
      <w:pPr>
        <w:spacing w:line="240" w:lineRule="auto"/>
        <w:rPr>
          <w:rFonts w:ascii="Calibri" w:hAnsi="Calibri" w:cs="Calibri"/>
        </w:rPr>
      </w:pPr>
      <w:proofErr w:type="spellStart"/>
      <w:r>
        <w:rPr>
          <w:rFonts w:ascii="Calibri" w:hAnsi="Calibri"/>
        </w:rPr>
        <w:t>Chanjman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klimatik</w:t>
      </w:r>
      <w:proofErr w:type="spellEnd"/>
      <w:r>
        <w:rPr>
          <w:rFonts w:ascii="Calibri" w:hAnsi="Calibri"/>
        </w:rPr>
        <w:t xml:space="preserve"> la </w:t>
      </w:r>
      <w:proofErr w:type="spellStart"/>
      <w:r>
        <w:rPr>
          <w:rFonts w:ascii="Calibri" w:hAnsi="Calibri"/>
        </w:rPr>
        <w:t>ogmante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kantite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jounen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cho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anpil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nan Massachusetts epi </w:t>
      </w:r>
      <w:proofErr w:type="spellStart"/>
      <w:r>
        <w:rPr>
          <w:rFonts w:ascii="Calibri" w:hAnsi="Calibri"/>
        </w:rPr>
        <w:t>tanperati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ta </w:t>
      </w:r>
      <w:proofErr w:type="spellStart"/>
      <w:r>
        <w:rPr>
          <w:rFonts w:ascii="Calibri" w:hAnsi="Calibri"/>
        </w:rPr>
        <w:t>dwe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ogmante</w:t>
      </w:r>
      <w:proofErr w:type="spellEnd"/>
      <w:r>
        <w:rPr>
          <w:rFonts w:ascii="Calibri" w:hAnsi="Calibri"/>
        </w:rPr>
        <w:t xml:space="preserve"> yon </w:t>
      </w:r>
      <w:proofErr w:type="spellStart"/>
      <w:r>
        <w:rPr>
          <w:rFonts w:ascii="Calibri" w:hAnsi="Calibri"/>
        </w:rPr>
        <w:t>fason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konsiderab</w:t>
      </w:r>
      <w:proofErr w:type="spellEnd"/>
      <w:r>
        <w:rPr>
          <w:rFonts w:ascii="Calibri" w:hAnsi="Calibri"/>
        </w:rPr>
        <w:t xml:space="preserve"> nan </w:t>
      </w:r>
      <w:proofErr w:type="spellStart"/>
      <w:r>
        <w:rPr>
          <w:rFonts w:ascii="Calibri" w:hAnsi="Calibri"/>
        </w:rPr>
        <w:t>syèk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kap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vini</w:t>
      </w:r>
      <w:proofErr w:type="spellEnd"/>
      <w:r>
        <w:rPr>
          <w:rFonts w:ascii="Calibri" w:hAnsi="Calibri"/>
        </w:rPr>
        <w:t xml:space="preserve"> an. </w:t>
      </w:r>
      <w:proofErr w:type="spellStart"/>
      <w:r>
        <w:rPr>
          <w:rFonts w:ascii="Calibri" w:hAnsi="Calibri"/>
        </w:rPr>
        <w:t>Jeneralman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pale de </w:t>
      </w:r>
      <w:proofErr w:type="spellStart"/>
      <w:r>
        <w:rPr>
          <w:rFonts w:ascii="Calibri" w:hAnsi="Calibri"/>
        </w:rPr>
        <w:t>gwo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chalè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lè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tanperati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depase</w:t>
      </w:r>
      <w:proofErr w:type="spellEnd"/>
      <w:r>
        <w:rPr>
          <w:rFonts w:ascii="Calibri" w:hAnsi="Calibri"/>
        </w:rPr>
        <w:t xml:space="preserve"> 90 </w:t>
      </w:r>
      <w:proofErr w:type="spellStart"/>
      <w:r>
        <w:rPr>
          <w:rFonts w:ascii="Calibri" w:hAnsi="Calibri"/>
        </w:rPr>
        <w:t>degre</w:t>
      </w:r>
      <w:proofErr w:type="spellEnd"/>
      <w:r>
        <w:rPr>
          <w:rFonts w:ascii="Calibri" w:hAnsi="Calibri"/>
        </w:rPr>
        <w:t xml:space="preserve">—Se </w:t>
      </w:r>
      <w:proofErr w:type="spellStart"/>
      <w:r>
        <w:rPr>
          <w:rFonts w:ascii="Calibri" w:hAnsi="Calibri"/>
        </w:rPr>
        <w:t>lè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konstate</w:t>
      </w:r>
      <w:proofErr w:type="spellEnd"/>
      <w:r>
        <w:rPr>
          <w:rFonts w:ascii="Calibri" w:hAnsi="Calibri"/>
        </w:rPr>
        <w:t xml:space="preserve"> yon </w:t>
      </w:r>
      <w:proofErr w:type="spellStart"/>
      <w:r>
        <w:rPr>
          <w:rFonts w:ascii="Calibri" w:hAnsi="Calibri"/>
        </w:rPr>
        <w:t>gwo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ogmantasyon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maladi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lanmò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gen </w:t>
      </w:r>
      <w:proofErr w:type="spellStart"/>
      <w:r>
        <w:rPr>
          <w:rFonts w:ascii="Calibri" w:hAnsi="Calibri"/>
        </w:rPr>
        <w:t>rapò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chalè</w:t>
      </w:r>
      <w:proofErr w:type="spellEnd"/>
      <w:r>
        <w:rPr>
          <w:rFonts w:ascii="Calibri" w:hAnsi="Calibri"/>
        </w:rPr>
        <w:t xml:space="preserve"> a </w:t>
      </w:r>
    </w:p>
    <w:p w14:paraId="493AEBF2" w14:textId="70B7A3EE" w:rsidR="00753B3E" w:rsidRDefault="006D1D40" w:rsidP="006D1D40">
      <w:pPr>
        <w:spacing w:line="240" w:lineRule="auto"/>
        <w:rPr>
          <w:rFonts w:ascii="Calibri" w:hAnsi="Calibri" w:cs="Calibri"/>
        </w:rPr>
      </w:pPr>
      <w:proofErr w:type="spellStart"/>
      <w:r>
        <w:rPr>
          <w:rFonts w:ascii="Calibri" w:hAnsi="Calibri"/>
        </w:rPr>
        <w:t>Ogmantasyon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tanperati</w:t>
      </w:r>
      <w:proofErr w:type="spellEnd"/>
      <w:r>
        <w:rPr>
          <w:rFonts w:ascii="Calibri" w:hAnsi="Calibri"/>
        </w:rPr>
        <w:t xml:space="preserve"> a ka </w:t>
      </w:r>
      <w:proofErr w:type="spellStart"/>
      <w:r>
        <w:rPr>
          <w:rFonts w:ascii="Calibri" w:hAnsi="Calibri"/>
        </w:rPr>
        <w:t>lakòz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gwo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chanjman</w:t>
      </w:r>
      <w:proofErr w:type="spellEnd"/>
      <w:r>
        <w:rPr>
          <w:rFonts w:ascii="Calibri" w:hAnsi="Calibri"/>
        </w:rPr>
        <w:t xml:space="preserve"> nan </w:t>
      </w:r>
      <w:proofErr w:type="spellStart"/>
      <w:r>
        <w:rPr>
          <w:rFonts w:ascii="Calibri" w:hAnsi="Calibri"/>
        </w:rPr>
        <w:t>modèl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klima</w:t>
      </w:r>
      <w:proofErr w:type="spellEnd"/>
      <w:r>
        <w:rPr>
          <w:rFonts w:ascii="Calibri" w:hAnsi="Calibri"/>
        </w:rPr>
        <w:t xml:space="preserve"> a. Pa </w:t>
      </w:r>
      <w:proofErr w:type="spellStart"/>
      <w:r>
        <w:rPr>
          <w:rFonts w:ascii="Calibri" w:hAnsi="Calibri"/>
        </w:rPr>
        <w:t>egzanp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peryòd</w:t>
      </w:r>
      <w:proofErr w:type="spellEnd"/>
      <w:r>
        <w:rPr>
          <w:rFonts w:ascii="Calibri" w:hAnsi="Calibri"/>
        </w:rPr>
        <w:t xml:space="preserve"> long san </w:t>
      </w:r>
      <w:proofErr w:type="spellStart"/>
      <w:r>
        <w:rPr>
          <w:rFonts w:ascii="Calibri" w:hAnsi="Calibri"/>
        </w:rPr>
        <w:t>lapli</w:t>
      </w:r>
      <w:proofErr w:type="spellEnd"/>
      <w:r>
        <w:rPr>
          <w:rFonts w:ascii="Calibri" w:hAnsi="Calibri"/>
        </w:rPr>
        <w:t xml:space="preserve"> ka </w:t>
      </w:r>
      <w:proofErr w:type="spellStart"/>
      <w:r>
        <w:rPr>
          <w:rFonts w:ascii="Calibri" w:hAnsi="Calibri"/>
        </w:rPr>
        <w:t>anpeche</w:t>
      </w:r>
      <w:proofErr w:type="spellEnd"/>
      <w:r>
        <w:rPr>
          <w:rFonts w:ascii="Calibri" w:hAnsi="Calibri"/>
        </w:rPr>
        <w:t xml:space="preserve"> pi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rezèvwa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jwenn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dlo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fre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pandan</w:t>
      </w:r>
      <w:proofErr w:type="spellEnd"/>
      <w:r>
        <w:rPr>
          <w:rFonts w:ascii="Calibri" w:hAnsi="Calibri"/>
        </w:rPr>
        <w:t xml:space="preserve"> y ap </w:t>
      </w:r>
      <w:proofErr w:type="spellStart"/>
      <w:r>
        <w:rPr>
          <w:rFonts w:ascii="Calibri" w:hAnsi="Calibri"/>
        </w:rPr>
        <w:t>estoke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sibstans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kontamine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bakteri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danjere</w:t>
      </w:r>
      <w:proofErr w:type="spellEnd"/>
      <w:r>
        <w:rPr>
          <w:rFonts w:ascii="Calibri" w:hAnsi="Calibri"/>
        </w:rPr>
        <w:t xml:space="preserve"> nan </w:t>
      </w:r>
      <w:proofErr w:type="spellStart"/>
      <w:r>
        <w:rPr>
          <w:rFonts w:ascii="Calibri" w:hAnsi="Calibri"/>
        </w:rPr>
        <w:t>dlo</w:t>
      </w:r>
      <w:proofErr w:type="spellEnd"/>
      <w:r>
        <w:rPr>
          <w:rFonts w:ascii="Calibri" w:hAnsi="Calibri"/>
        </w:rPr>
        <w:t xml:space="preserve"> n ap </w:t>
      </w:r>
      <w:proofErr w:type="spellStart"/>
      <w:r>
        <w:rPr>
          <w:rFonts w:ascii="Calibri" w:hAnsi="Calibri"/>
        </w:rPr>
        <w:t>bwè</w:t>
      </w:r>
      <w:proofErr w:type="spellEnd"/>
      <w:r>
        <w:rPr>
          <w:rFonts w:ascii="Calibri" w:hAnsi="Calibri"/>
        </w:rPr>
        <w:t xml:space="preserve"> epi </w:t>
      </w:r>
      <w:proofErr w:type="spellStart"/>
      <w:r>
        <w:rPr>
          <w:rFonts w:ascii="Calibri" w:hAnsi="Calibri"/>
        </w:rPr>
        <w:t>benyen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Ogmantasyon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bakteri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sibstans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kontamine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ka</w:t>
      </w:r>
      <w:r w:rsidR="00A3090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bay </w:t>
      </w:r>
      <w:proofErr w:type="spellStart"/>
      <w:r>
        <w:rPr>
          <w:rFonts w:ascii="Calibri" w:hAnsi="Calibri"/>
        </w:rPr>
        <w:t>pwoblèm</w:t>
      </w:r>
      <w:proofErr w:type="spellEnd"/>
      <w:r>
        <w:rPr>
          <w:rFonts w:ascii="Calibri" w:hAnsi="Calibri"/>
        </w:rPr>
        <w:t xml:space="preserve"> nan </w:t>
      </w:r>
      <w:proofErr w:type="spellStart"/>
      <w:r>
        <w:rPr>
          <w:rFonts w:ascii="Calibri" w:hAnsi="Calibri"/>
        </w:rPr>
        <w:t>kesyon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dlo</w:t>
      </w:r>
      <w:proofErr w:type="spellEnd"/>
      <w:r>
        <w:rPr>
          <w:rFonts w:ascii="Calibri" w:hAnsi="Calibri"/>
        </w:rPr>
        <w:t xml:space="preserve"> n ap </w:t>
      </w:r>
      <w:proofErr w:type="spellStart"/>
      <w:r>
        <w:rPr>
          <w:rFonts w:ascii="Calibri" w:hAnsi="Calibri"/>
        </w:rPr>
        <w:t>sèvi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chak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epi </w:t>
      </w:r>
      <w:proofErr w:type="spellStart"/>
      <w:r>
        <w:rPr>
          <w:rFonts w:ascii="Calibri" w:hAnsi="Calibri"/>
        </w:rPr>
        <w:t>lakòz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maladi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gastwoentestinal</w:t>
      </w:r>
      <w:proofErr w:type="spellEnd"/>
      <w:r>
        <w:rPr>
          <w:rFonts w:ascii="Calibri" w:hAnsi="Calibri"/>
        </w:rPr>
        <w:t>.</w:t>
      </w:r>
    </w:p>
    <w:p w14:paraId="4BE3E8ED" w14:textId="73C56BD2" w:rsidR="006D1D40" w:rsidRPr="006D1D40" w:rsidRDefault="004F76B0" w:rsidP="00753B3E">
      <w:p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Kondisyon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pousyè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sechrès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dife</w:t>
      </w:r>
      <w:proofErr w:type="spellEnd"/>
      <w:r>
        <w:rPr>
          <w:rFonts w:ascii="Calibri" w:hAnsi="Calibri"/>
        </w:rPr>
        <w:t xml:space="preserve"> nan </w:t>
      </w:r>
      <w:proofErr w:type="spellStart"/>
      <w:r>
        <w:rPr>
          <w:rFonts w:ascii="Calibri" w:hAnsi="Calibri"/>
        </w:rPr>
        <w:t>forè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rive </w:t>
      </w:r>
      <w:proofErr w:type="spellStart"/>
      <w:r>
        <w:rPr>
          <w:rFonts w:ascii="Calibri" w:hAnsi="Calibri"/>
        </w:rPr>
        <w:t>akòz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sechrès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kapab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lakòz</w:t>
      </w:r>
      <w:proofErr w:type="spellEnd"/>
      <w:r>
        <w:rPr>
          <w:rFonts w:ascii="Calibri" w:hAnsi="Calibri"/>
        </w:rPr>
        <w:t xml:space="preserve"> move </w:t>
      </w:r>
      <w:proofErr w:type="spellStart"/>
      <w:r>
        <w:rPr>
          <w:rFonts w:ascii="Calibri" w:hAnsi="Calibri"/>
        </w:rPr>
        <w:t>kalite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lè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irite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poumon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epi </w:t>
      </w:r>
      <w:proofErr w:type="spellStart"/>
      <w:r>
        <w:rPr>
          <w:rFonts w:ascii="Calibri" w:hAnsi="Calibri"/>
        </w:rPr>
        <w:t>fè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maladi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respiratwa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tankou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opresyon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vin pi mal. Move </w:t>
      </w:r>
      <w:proofErr w:type="spellStart"/>
      <w:r>
        <w:rPr>
          <w:rFonts w:ascii="Calibri" w:hAnsi="Calibri"/>
        </w:rPr>
        <w:t>kalite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lè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kapab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ogmante</w:t>
      </w:r>
      <w:proofErr w:type="spellEnd"/>
      <w:r>
        <w:rPr>
          <w:rFonts w:ascii="Calibri" w:hAnsi="Calibri"/>
        </w:rPr>
        <w:t xml:space="preserve"> risk </w:t>
      </w:r>
      <w:proofErr w:type="spellStart"/>
      <w:r>
        <w:rPr>
          <w:rFonts w:ascii="Calibri" w:hAnsi="Calibri"/>
        </w:rPr>
        <w:t>enfeksyon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respiratwa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tankou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bwonchit</w:t>
      </w:r>
      <w:proofErr w:type="spellEnd"/>
      <w:r>
        <w:rPr>
          <w:rFonts w:ascii="Calibri" w:hAnsi="Calibri"/>
        </w:rPr>
        <w:t>.</w:t>
      </w:r>
    </w:p>
    <w:p w14:paraId="016BB0E1" w14:textId="17C3E342" w:rsidR="006D1D40" w:rsidRPr="006D1D40" w:rsidRDefault="006D1D40" w:rsidP="006D1D40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Ki </w:t>
      </w:r>
      <w:proofErr w:type="spellStart"/>
      <w:r>
        <w:rPr>
          <w:rFonts w:ascii="Calibri" w:hAnsi="Calibri"/>
          <w:b/>
        </w:rPr>
        <w:t>moun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kigen</w:t>
      </w:r>
      <w:proofErr w:type="spellEnd"/>
      <w:r>
        <w:rPr>
          <w:rFonts w:ascii="Calibri" w:hAnsi="Calibri"/>
          <w:b/>
        </w:rPr>
        <w:t xml:space="preserve"> pi </w:t>
      </w:r>
      <w:proofErr w:type="spellStart"/>
      <w:r>
        <w:rPr>
          <w:rFonts w:ascii="Calibri" w:hAnsi="Calibri"/>
          <w:b/>
        </w:rPr>
        <w:t>gwo</w:t>
      </w:r>
      <w:proofErr w:type="spellEnd"/>
      <w:r>
        <w:rPr>
          <w:rFonts w:ascii="Calibri" w:hAnsi="Calibri"/>
          <w:b/>
        </w:rPr>
        <w:t xml:space="preserve"> risk?</w:t>
      </w:r>
    </w:p>
    <w:p w14:paraId="1B6D66FB" w14:textId="394D5581" w:rsidR="006D1D40" w:rsidRPr="006D1D40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Moun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gen </w:t>
      </w:r>
      <w:proofErr w:type="spellStart"/>
      <w:r>
        <w:rPr>
          <w:rFonts w:ascii="Calibri" w:hAnsi="Calibri"/>
        </w:rPr>
        <w:t>plis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pase</w:t>
      </w:r>
      <w:proofErr w:type="spellEnd"/>
      <w:r>
        <w:rPr>
          <w:rFonts w:ascii="Calibri" w:hAnsi="Calibri"/>
        </w:rPr>
        <w:t xml:space="preserve"> 65 lane</w:t>
      </w:r>
    </w:p>
    <w:p w14:paraId="4F146A59" w14:textId="6AC9890D" w:rsidR="006D1D40" w:rsidRPr="006D1D40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Timoun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poko</w:t>
      </w:r>
      <w:proofErr w:type="spellEnd"/>
      <w:r>
        <w:rPr>
          <w:rFonts w:ascii="Calibri" w:hAnsi="Calibri"/>
        </w:rPr>
        <w:t xml:space="preserve"> gen 5 lane</w:t>
      </w:r>
    </w:p>
    <w:p w14:paraId="5D40C264" w14:textId="56043955" w:rsidR="006D1D40" w:rsidRPr="006D1D40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Moun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ansent</w:t>
      </w:r>
      <w:proofErr w:type="spellEnd"/>
    </w:p>
    <w:p w14:paraId="186E679F" w14:textId="58ACF921" w:rsidR="006D1D40" w:rsidRPr="003A51ED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  <w:lang w:val="de-AT"/>
        </w:rPr>
      </w:pPr>
      <w:r w:rsidRPr="003A51ED">
        <w:rPr>
          <w:rFonts w:ascii="Calibri" w:hAnsi="Calibri"/>
          <w:lang w:val="de-AT"/>
        </w:rPr>
        <w:t>Moun ki gen sistèm iminitè yo ki fèb</w:t>
      </w:r>
    </w:p>
    <w:p w14:paraId="02E12532" w14:textId="77777777" w:rsidR="007C57B4" w:rsidRPr="003A51ED" w:rsidRDefault="007C57B4" w:rsidP="004978BA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 w:themeColor="text1"/>
          <w:kern w:val="0"/>
          <w:lang w:val="de-AT"/>
        </w:rPr>
      </w:pPr>
      <w:r w:rsidRPr="003A51ED">
        <w:rPr>
          <w:rFonts w:ascii="Calibri" w:hAnsi="Calibri"/>
          <w:b/>
          <w:color w:val="000000" w:themeColor="text1"/>
          <w:kern w:val="0"/>
          <w:lang w:val="de-AT"/>
        </w:rPr>
        <w:t>Kisa nou ka fè nan ka sa?</w:t>
      </w:r>
    </w:p>
    <w:p w14:paraId="05908E00" w14:textId="3D00831D" w:rsidR="007C57B4" w:rsidRPr="003A51ED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  <w:lang w:val="de-AT"/>
        </w:rPr>
      </w:pPr>
      <w:r w:rsidRPr="003A51ED">
        <w:rPr>
          <w:rFonts w:ascii="Calibri" w:hAnsi="Calibri"/>
          <w:color w:val="000000" w:themeColor="text1"/>
          <w:kern w:val="0"/>
          <w:lang w:val="de-AT"/>
        </w:rPr>
        <w:t>Enstale aparèy elektwomenaje ak aparèy plonbri ki efikas nan zafè konsomasyon dlo</w:t>
      </w:r>
    </w:p>
    <w:p w14:paraId="59AF49FC" w14:textId="5D37B8E1" w:rsidR="007C57B4" w:rsidRPr="003A51ED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  <w:lang w:val="de-AT"/>
        </w:rPr>
      </w:pPr>
      <w:r w:rsidRPr="003A51ED">
        <w:rPr>
          <w:rFonts w:ascii="Calibri" w:hAnsi="Calibri"/>
          <w:color w:val="000000" w:themeColor="text1"/>
          <w:kern w:val="0"/>
          <w:lang w:val="de-AT"/>
        </w:rPr>
        <w:t>Panse ak amenajman peyizaj ak plant endijèn ki reziste ak sechrès yo</w:t>
      </w:r>
    </w:p>
    <w:p w14:paraId="4B0159BF" w14:textId="24762824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proofErr w:type="spellStart"/>
      <w:r>
        <w:rPr>
          <w:rFonts w:ascii="Calibri" w:hAnsi="Calibri"/>
          <w:color w:val="000000" w:themeColor="text1"/>
          <w:kern w:val="0"/>
        </w:rPr>
        <w:t>Respekte</w:t>
      </w:r>
      <w:proofErr w:type="spellEnd"/>
      <w:r>
        <w:rPr>
          <w:rFonts w:ascii="Calibri" w:hAnsi="Calibri"/>
          <w:color w:val="000000" w:themeColor="text1"/>
          <w:kern w:val="0"/>
        </w:rPr>
        <w:t xml:space="preserve"> tout </w:t>
      </w:r>
      <w:proofErr w:type="spellStart"/>
      <w:r>
        <w:rPr>
          <w:rFonts w:ascii="Calibri" w:hAnsi="Calibri"/>
          <w:color w:val="000000" w:themeColor="text1"/>
          <w:kern w:val="0"/>
        </w:rPr>
        <w:t>restriksyon</w:t>
      </w:r>
      <w:proofErr w:type="spellEnd"/>
      <w:r>
        <w:rPr>
          <w:rFonts w:ascii="Calibri" w:hAnsi="Calibri"/>
          <w:color w:val="000000" w:themeColor="text1"/>
          <w:kern w:val="0"/>
        </w:rPr>
        <w:t xml:space="preserve"> </w:t>
      </w:r>
      <w:proofErr w:type="spellStart"/>
      <w:r>
        <w:rPr>
          <w:rFonts w:ascii="Calibri" w:hAnsi="Calibri"/>
          <w:color w:val="000000" w:themeColor="text1"/>
          <w:kern w:val="0"/>
        </w:rPr>
        <w:t>pou</w:t>
      </w:r>
      <w:proofErr w:type="spellEnd"/>
      <w:r>
        <w:rPr>
          <w:rFonts w:ascii="Calibri" w:hAnsi="Calibri"/>
          <w:color w:val="000000" w:themeColor="text1"/>
          <w:kern w:val="0"/>
        </w:rPr>
        <w:t xml:space="preserve"> </w:t>
      </w:r>
      <w:proofErr w:type="spellStart"/>
      <w:r>
        <w:rPr>
          <w:rFonts w:ascii="Calibri" w:hAnsi="Calibri"/>
          <w:color w:val="000000" w:themeColor="text1"/>
          <w:kern w:val="0"/>
        </w:rPr>
        <w:t>itilizasyon</w:t>
      </w:r>
      <w:proofErr w:type="spellEnd"/>
      <w:r>
        <w:rPr>
          <w:rFonts w:ascii="Calibri" w:hAnsi="Calibri"/>
          <w:color w:val="000000" w:themeColor="text1"/>
          <w:kern w:val="0"/>
        </w:rPr>
        <w:t xml:space="preserve"> </w:t>
      </w:r>
      <w:proofErr w:type="spellStart"/>
      <w:r>
        <w:rPr>
          <w:rFonts w:ascii="Calibri" w:hAnsi="Calibri"/>
          <w:color w:val="000000" w:themeColor="text1"/>
          <w:kern w:val="0"/>
        </w:rPr>
        <w:t>dlo</w:t>
      </w:r>
      <w:proofErr w:type="spellEnd"/>
      <w:r>
        <w:rPr>
          <w:rFonts w:ascii="Calibri" w:hAnsi="Calibri"/>
          <w:color w:val="000000" w:themeColor="text1"/>
          <w:kern w:val="0"/>
        </w:rPr>
        <w:t xml:space="preserve"> </w:t>
      </w:r>
      <w:proofErr w:type="spellStart"/>
      <w:r>
        <w:rPr>
          <w:rFonts w:ascii="Calibri" w:hAnsi="Calibri"/>
          <w:color w:val="000000" w:themeColor="text1"/>
          <w:kern w:val="0"/>
        </w:rPr>
        <w:t>founisè</w:t>
      </w:r>
      <w:proofErr w:type="spellEnd"/>
      <w:r>
        <w:rPr>
          <w:rFonts w:ascii="Calibri" w:hAnsi="Calibri"/>
          <w:color w:val="000000" w:themeColor="text1"/>
          <w:kern w:val="0"/>
        </w:rPr>
        <w:t xml:space="preserve"> w la ap </w:t>
      </w:r>
      <w:proofErr w:type="spellStart"/>
      <w:r>
        <w:rPr>
          <w:rFonts w:ascii="Calibri" w:hAnsi="Calibri"/>
          <w:color w:val="000000" w:themeColor="text1"/>
          <w:kern w:val="0"/>
        </w:rPr>
        <w:t>ba</w:t>
      </w:r>
      <w:proofErr w:type="spellEnd"/>
      <w:r>
        <w:rPr>
          <w:rFonts w:ascii="Calibri" w:hAnsi="Calibri"/>
          <w:color w:val="000000" w:themeColor="text1"/>
          <w:kern w:val="0"/>
        </w:rPr>
        <w:t xml:space="preserve"> </w:t>
      </w:r>
      <w:proofErr w:type="spellStart"/>
      <w:r>
        <w:rPr>
          <w:rFonts w:ascii="Calibri" w:hAnsi="Calibri"/>
          <w:color w:val="000000" w:themeColor="text1"/>
          <w:kern w:val="0"/>
        </w:rPr>
        <w:t>ou</w:t>
      </w:r>
      <w:proofErr w:type="spellEnd"/>
      <w:r>
        <w:rPr>
          <w:rFonts w:ascii="Calibri" w:hAnsi="Calibri"/>
          <w:color w:val="000000" w:themeColor="text1"/>
          <w:kern w:val="0"/>
        </w:rPr>
        <w:t xml:space="preserve"> </w:t>
      </w:r>
      <w:proofErr w:type="spellStart"/>
      <w:r>
        <w:rPr>
          <w:rFonts w:ascii="Calibri" w:hAnsi="Calibri"/>
          <w:color w:val="000000" w:themeColor="text1"/>
          <w:kern w:val="0"/>
        </w:rPr>
        <w:t>yo</w:t>
      </w:r>
      <w:proofErr w:type="spellEnd"/>
    </w:p>
    <w:p w14:paraId="6D615BE6" w14:textId="747050E1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>
        <w:rPr>
          <w:rFonts w:ascii="Calibri" w:hAnsi="Calibri"/>
          <w:color w:val="000000" w:themeColor="text1"/>
          <w:kern w:val="0"/>
        </w:rPr>
        <w:t xml:space="preserve">Teste </w:t>
      </w:r>
      <w:proofErr w:type="spellStart"/>
      <w:r>
        <w:rPr>
          <w:rFonts w:ascii="Calibri" w:hAnsi="Calibri"/>
          <w:color w:val="000000" w:themeColor="text1"/>
          <w:kern w:val="0"/>
        </w:rPr>
        <w:t>kalite</w:t>
      </w:r>
      <w:proofErr w:type="spellEnd"/>
      <w:r>
        <w:rPr>
          <w:rFonts w:ascii="Calibri" w:hAnsi="Calibri"/>
          <w:color w:val="000000" w:themeColor="text1"/>
          <w:kern w:val="0"/>
        </w:rPr>
        <w:t xml:space="preserve"> </w:t>
      </w:r>
      <w:proofErr w:type="spellStart"/>
      <w:r>
        <w:rPr>
          <w:rFonts w:ascii="Calibri" w:hAnsi="Calibri"/>
          <w:color w:val="000000" w:themeColor="text1"/>
          <w:kern w:val="0"/>
        </w:rPr>
        <w:t>dlo</w:t>
      </w:r>
      <w:proofErr w:type="spellEnd"/>
      <w:r>
        <w:rPr>
          <w:rFonts w:ascii="Calibri" w:hAnsi="Calibri"/>
          <w:color w:val="000000" w:themeColor="text1"/>
          <w:kern w:val="0"/>
        </w:rPr>
        <w:t xml:space="preserve"> </w:t>
      </w:r>
      <w:proofErr w:type="spellStart"/>
      <w:r>
        <w:rPr>
          <w:rFonts w:ascii="Calibri" w:hAnsi="Calibri"/>
          <w:color w:val="000000" w:themeColor="text1"/>
          <w:kern w:val="0"/>
        </w:rPr>
        <w:t>ki</w:t>
      </w:r>
      <w:proofErr w:type="spellEnd"/>
      <w:r>
        <w:rPr>
          <w:rFonts w:ascii="Calibri" w:hAnsi="Calibri"/>
          <w:color w:val="000000" w:themeColor="text1"/>
          <w:kern w:val="0"/>
        </w:rPr>
        <w:t xml:space="preserve"> nan pi </w:t>
      </w:r>
      <w:proofErr w:type="spellStart"/>
      <w:r>
        <w:rPr>
          <w:rFonts w:ascii="Calibri" w:hAnsi="Calibri"/>
          <w:color w:val="000000" w:themeColor="text1"/>
          <w:kern w:val="0"/>
        </w:rPr>
        <w:t>prive</w:t>
      </w:r>
      <w:proofErr w:type="spellEnd"/>
      <w:r>
        <w:rPr>
          <w:rFonts w:ascii="Calibri" w:hAnsi="Calibri"/>
          <w:color w:val="000000" w:themeColor="text1"/>
          <w:kern w:val="0"/>
        </w:rPr>
        <w:t xml:space="preserve"> </w:t>
      </w:r>
      <w:proofErr w:type="spellStart"/>
      <w:r>
        <w:rPr>
          <w:rFonts w:ascii="Calibri" w:hAnsi="Calibri"/>
          <w:color w:val="000000" w:themeColor="text1"/>
          <w:kern w:val="0"/>
        </w:rPr>
        <w:t>yo</w:t>
      </w:r>
      <w:proofErr w:type="spellEnd"/>
      <w:r>
        <w:rPr>
          <w:rFonts w:ascii="Calibri" w:hAnsi="Calibri"/>
          <w:color w:val="000000" w:themeColor="text1"/>
          <w:kern w:val="0"/>
        </w:rPr>
        <w:t xml:space="preserve"> yon </w:t>
      </w:r>
      <w:proofErr w:type="spellStart"/>
      <w:r>
        <w:rPr>
          <w:rFonts w:ascii="Calibri" w:hAnsi="Calibri"/>
          <w:color w:val="000000" w:themeColor="text1"/>
          <w:kern w:val="0"/>
        </w:rPr>
        <w:t>fason</w:t>
      </w:r>
      <w:proofErr w:type="spellEnd"/>
      <w:r>
        <w:rPr>
          <w:rFonts w:ascii="Calibri" w:hAnsi="Calibri"/>
          <w:color w:val="000000" w:themeColor="text1"/>
          <w:kern w:val="0"/>
        </w:rPr>
        <w:t xml:space="preserve"> </w:t>
      </w:r>
      <w:proofErr w:type="spellStart"/>
      <w:r>
        <w:rPr>
          <w:rFonts w:ascii="Calibri" w:hAnsi="Calibri"/>
          <w:color w:val="000000" w:themeColor="text1"/>
          <w:kern w:val="0"/>
        </w:rPr>
        <w:t>ki</w:t>
      </w:r>
      <w:proofErr w:type="spellEnd"/>
      <w:r>
        <w:rPr>
          <w:rFonts w:ascii="Calibri" w:hAnsi="Calibri"/>
          <w:color w:val="000000" w:themeColor="text1"/>
          <w:kern w:val="0"/>
        </w:rPr>
        <w:t xml:space="preserve"> </w:t>
      </w:r>
      <w:proofErr w:type="spellStart"/>
      <w:r>
        <w:rPr>
          <w:rFonts w:ascii="Calibri" w:hAnsi="Calibri"/>
          <w:color w:val="000000" w:themeColor="text1"/>
          <w:kern w:val="0"/>
        </w:rPr>
        <w:t>regilye</w:t>
      </w:r>
      <w:proofErr w:type="spellEnd"/>
    </w:p>
    <w:p w14:paraId="70B9CE77" w14:textId="4C0C5431" w:rsidR="009C6DEB" w:rsidRPr="009C6DEB" w:rsidRDefault="007C57B4" w:rsidP="009C6DEB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color w:val="000000" w:themeColor="text1"/>
        </w:rPr>
      </w:pPr>
      <w:proofErr w:type="spellStart"/>
      <w:r>
        <w:rPr>
          <w:rFonts w:ascii="Calibri" w:hAnsi="Calibri"/>
          <w:color w:val="000000" w:themeColor="text1"/>
          <w:kern w:val="0"/>
        </w:rPr>
        <w:t>Pratike</w:t>
      </w:r>
      <w:proofErr w:type="spellEnd"/>
      <w:r>
        <w:rPr>
          <w:rFonts w:ascii="Calibri" w:hAnsi="Calibri"/>
          <w:color w:val="000000" w:themeColor="text1"/>
          <w:kern w:val="0"/>
        </w:rPr>
        <w:t xml:space="preserve"> </w:t>
      </w:r>
      <w:proofErr w:type="spellStart"/>
      <w:r>
        <w:rPr>
          <w:rFonts w:ascii="Calibri" w:hAnsi="Calibri"/>
          <w:color w:val="000000" w:themeColor="text1"/>
          <w:kern w:val="0"/>
        </w:rPr>
        <w:t>Konsèvasyon</w:t>
      </w:r>
      <w:proofErr w:type="spellEnd"/>
      <w:r>
        <w:rPr>
          <w:rFonts w:ascii="Calibri" w:hAnsi="Calibri"/>
          <w:color w:val="000000" w:themeColor="text1"/>
          <w:kern w:val="0"/>
        </w:rPr>
        <w:t xml:space="preserve"> </w:t>
      </w:r>
      <w:proofErr w:type="spellStart"/>
      <w:r>
        <w:rPr>
          <w:rFonts w:ascii="Calibri" w:hAnsi="Calibri"/>
          <w:color w:val="000000" w:themeColor="text1"/>
          <w:kern w:val="0"/>
        </w:rPr>
        <w:t>Dlo</w:t>
      </w:r>
      <w:proofErr w:type="spellEnd"/>
    </w:p>
    <w:p w14:paraId="1A3F3E59" w14:textId="1E25355E" w:rsidR="006D1D40" w:rsidRPr="006D1D40" w:rsidRDefault="006D1D40" w:rsidP="006D1D40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W ap </w:t>
      </w:r>
      <w:proofErr w:type="spellStart"/>
      <w:r>
        <w:rPr>
          <w:rFonts w:ascii="Calibri" w:hAnsi="Calibri"/>
          <w:b/>
        </w:rPr>
        <w:t>jwenn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plis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enfòmasyon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sou</w:t>
      </w:r>
      <w:proofErr w:type="spellEnd"/>
      <w:r>
        <w:rPr>
          <w:rFonts w:ascii="Calibri" w:hAnsi="Calibri"/>
          <w:b/>
        </w:rPr>
        <w:t xml:space="preserve">: </w:t>
      </w:r>
      <w:hyperlink r:id="rId5" w:history="1">
        <w:r>
          <w:rPr>
            <w:rStyle w:val="Hyperlink"/>
            <w:rFonts w:ascii="Calibri" w:hAnsi="Calibri"/>
            <w:b/>
          </w:rPr>
          <w:t>http://www.mass.gov/ClimateAndHealth</w:t>
        </w:r>
      </w:hyperlink>
    </w:p>
    <w:p w14:paraId="0747A624" w14:textId="4A8295A9" w:rsidR="006D1D40" w:rsidRPr="006D1D40" w:rsidRDefault="006D1D40" w:rsidP="00150030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Bureau of Climate and Environmental Health</w:t>
      </w:r>
    </w:p>
    <w:p w14:paraId="62BD6355" w14:textId="77777777" w:rsidR="006D1D40" w:rsidRPr="006D1D40" w:rsidRDefault="006D1D40" w:rsidP="00150030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Environmental Toxicology Program</w:t>
      </w:r>
    </w:p>
    <w:p w14:paraId="16988CD2" w14:textId="72B817BC" w:rsidR="006D1D40" w:rsidRPr="006D1D40" w:rsidRDefault="006D1D40" w:rsidP="00150030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Massachuse</w:t>
      </w:r>
      <w:r w:rsidR="00EE55E5">
        <w:rPr>
          <w:rFonts w:ascii="Calibri" w:hAnsi="Calibri"/>
          <w:b/>
        </w:rPr>
        <w:t>tts Department of Public Health</w:t>
      </w:r>
    </w:p>
    <w:p w14:paraId="755F1F11" w14:textId="5EB347E0" w:rsidR="006D1D40" w:rsidRPr="006D1D40" w:rsidRDefault="006D1D40" w:rsidP="00150030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250 Washi</w:t>
      </w:r>
      <w:r w:rsidR="001707FE">
        <w:rPr>
          <w:rFonts w:ascii="Calibri" w:hAnsi="Calibri"/>
          <w:b/>
        </w:rPr>
        <w:t>ngton Street, Boston, MA 02108</w:t>
      </w:r>
    </w:p>
    <w:p w14:paraId="5D37B3A7" w14:textId="26C1955F" w:rsidR="006D1D40" w:rsidRPr="00E17FF0" w:rsidRDefault="006D1D40" w:rsidP="00150030">
      <w:pPr>
        <w:spacing w:after="0"/>
        <w:rPr>
          <w:rFonts w:ascii="Calibri" w:hAnsi="Calibri" w:cs="Calibri"/>
          <w:b/>
          <w:bCs/>
          <w:lang w:val="de-AT"/>
        </w:rPr>
      </w:pPr>
      <w:r w:rsidRPr="00E17FF0">
        <w:rPr>
          <w:rFonts w:ascii="Calibri" w:hAnsi="Calibri"/>
          <w:b/>
          <w:lang w:val="de-AT"/>
        </w:rPr>
        <w:t xml:space="preserve">Telefòn: 617-624-5757 | </w:t>
      </w:r>
      <w:hyperlink r:id="rId6" w:history="1">
        <w:r w:rsidRPr="00E17FF0">
          <w:rPr>
            <w:rStyle w:val="Hyperlink"/>
            <w:rFonts w:ascii="Calibri" w:hAnsi="Calibri"/>
            <w:b/>
            <w:lang w:val="de-AT"/>
          </w:rPr>
          <w:t>DPHToxicology@state.ma.us</w:t>
        </w:r>
      </w:hyperlink>
    </w:p>
    <w:p w14:paraId="331C167D" w14:textId="264DDD53" w:rsidR="006D1D40" w:rsidRPr="00E17FF0" w:rsidRDefault="004978BA" w:rsidP="00B614A8">
      <w:pPr>
        <w:spacing w:after="0"/>
        <w:rPr>
          <w:rFonts w:ascii="Calibri" w:hAnsi="Calibri" w:cs="Calibri"/>
          <w:b/>
          <w:bCs/>
          <w:lang w:val="de-AT"/>
        </w:rPr>
      </w:pPr>
      <w:hyperlink r:id="rId7" w:history="1">
        <w:r w:rsidR="00B614A8" w:rsidRPr="00E17FF0">
          <w:rPr>
            <w:rStyle w:val="Hyperlink"/>
            <w:rFonts w:ascii="Calibri" w:hAnsi="Calibri"/>
            <w:b/>
            <w:lang w:val="de-AT"/>
          </w:rPr>
          <w:t>http://www.mass.gov/dph/environmental_health</w:t>
        </w:r>
      </w:hyperlink>
      <w:bookmarkStart w:id="0" w:name="_GoBack"/>
      <w:bookmarkEnd w:id="0"/>
    </w:p>
    <w:sectPr w:rsidR="006D1D40" w:rsidRPr="00E17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05085"/>
    <w:multiLevelType w:val="hybridMultilevel"/>
    <w:tmpl w:val="89AC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66D5F"/>
    <w:multiLevelType w:val="hybridMultilevel"/>
    <w:tmpl w:val="37ECBB1C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8493A"/>
    <w:multiLevelType w:val="hybridMultilevel"/>
    <w:tmpl w:val="A446B27A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73913"/>
    <w:multiLevelType w:val="hybridMultilevel"/>
    <w:tmpl w:val="79BE00EC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D71AD"/>
    <w:multiLevelType w:val="hybridMultilevel"/>
    <w:tmpl w:val="AF7CC416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875E5"/>
    <w:multiLevelType w:val="hybridMultilevel"/>
    <w:tmpl w:val="3076730C"/>
    <w:lvl w:ilvl="0" w:tplc="34A2A02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40"/>
    <w:rsid w:val="00150030"/>
    <w:rsid w:val="001707FE"/>
    <w:rsid w:val="001A5E2E"/>
    <w:rsid w:val="001D5BFE"/>
    <w:rsid w:val="00325FC0"/>
    <w:rsid w:val="003A51ED"/>
    <w:rsid w:val="004978BA"/>
    <w:rsid w:val="004F76B0"/>
    <w:rsid w:val="00647E0C"/>
    <w:rsid w:val="00690795"/>
    <w:rsid w:val="006D1D40"/>
    <w:rsid w:val="00753B3E"/>
    <w:rsid w:val="007C57B4"/>
    <w:rsid w:val="008154D5"/>
    <w:rsid w:val="008816EA"/>
    <w:rsid w:val="009C6DEB"/>
    <w:rsid w:val="00A30900"/>
    <w:rsid w:val="00B1722A"/>
    <w:rsid w:val="00B47087"/>
    <w:rsid w:val="00B614A8"/>
    <w:rsid w:val="00BD0775"/>
    <w:rsid w:val="00BF43EB"/>
    <w:rsid w:val="00BF639C"/>
    <w:rsid w:val="00C1549A"/>
    <w:rsid w:val="00E17FF0"/>
    <w:rsid w:val="00E5190D"/>
    <w:rsid w:val="00EE55E5"/>
    <w:rsid w:val="00F12411"/>
    <w:rsid w:val="00F206C1"/>
    <w:rsid w:val="00F25AED"/>
    <w:rsid w:val="00F64BF9"/>
    <w:rsid w:val="00FA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430D"/>
  <w15:chartTrackingRefBased/>
  <w15:docId w15:val="{FB40E48A-2B8D-454F-B373-00744F93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D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1D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Word-User</cp:lastModifiedBy>
  <cp:revision>19</cp:revision>
  <cp:lastPrinted>2024-07-17T09:07:00Z</cp:lastPrinted>
  <dcterms:created xsi:type="dcterms:W3CDTF">2024-06-27T14:38:00Z</dcterms:created>
  <dcterms:modified xsi:type="dcterms:W3CDTF">2024-07-17T10:03:00Z</dcterms:modified>
</cp:coreProperties>
</file>