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F5D02" w14:textId="0A85068D" w:rsidR="00B07CFA" w:rsidRDefault="00D93E94" w:rsidP="00B07CFA">
      <w:pPr>
        <w:pStyle w:val="NormalWeb"/>
        <w:shd w:val="clear" w:color="auto" w:fill="FFFFFF"/>
        <w:spacing w:before="0" w:beforeAutospacing="0" w:after="0" w:afterAutospacing="0" w:line="324" w:lineRule="atLeast"/>
        <w:rPr>
          <w:rFonts w:asciiTheme="minorHAnsi" w:hAnsiTheme="minorHAnsi" w:cstheme="minorHAnsi"/>
          <w:b/>
          <w:bCs/>
          <w:color w:val="000000"/>
          <w:sz w:val="48"/>
          <w:szCs w:val="48"/>
          <w:bdr w:val="none" w:sz="0" w:space="0" w:color="auto" w:frame="1"/>
          <w:lang w:val="vi-VN"/>
        </w:rPr>
      </w:pPr>
      <w:r w:rsidRPr="00D93E94">
        <w:rPr>
          <w:rFonts w:asciiTheme="minorHAnsi" w:hAnsiTheme="minorHAnsi" w:cstheme="minorHAnsi"/>
          <w:b/>
          <w:bCs/>
          <w:color w:val="000000"/>
          <w:sz w:val="48"/>
          <w:szCs w:val="48"/>
          <w:bdr w:val="none" w:sz="0" w:space="0" w:color="auto" w:frame="1"/>
          <w:lang w:val="vi-VN"/>
        </w:rPr>
        <w:t>Giúp Giữ Thẻ EBT và Các Quyền</w:t>
      </w:r>
      <w:r w:rsidR="00B07CFA">
        <w:rPr>
          <w:rFonts w:asciiTheme="minorHAnsi" w:hAnsiTheme="minorHAnsi" w:cstheme="minorHAnsi"/>
          <w:b/>
          <w:bCs/>
          <w:color w:val="000000"/>
          <w:sz w:val="48"/>
          <w:szCs w:val="48"/>
          <w:bdr w:val="none" w:sz="0" w:space="0" w:color="auto" w:frame="1"/>
        </w:rPr>
        <w:t xml:space="preserve">              </w:t>
      </w:r>
      <w:r w:rsidR="00B07CFA">
        <w:rPr>
          <w:rFonts w:asciiTheme="minorHAnsi" w:hAnsiTheme="minorHAnsi" w:cstheme="minorHAnsi"/>
          <w:b/>
          <w:bCs/>
          <w:noProof/>
          <w:color w:val="000000"/>
          <w:sz w:val="48"/>
          <w:szCs w:val="48"/>
          <w:bdr w:val="none" w:sz="0" w:space="0" w:color="auto" w:frame="1"/>
          <w:lang w:val="es-ES"/>
        </w:rPr>
        <w:drawing>
          <wp:inline distT="0" distB="0" distL="0" distR="0" wp14:anchorId="078CF522" wp14:editId="3A9C179C">
            <wp:extent cx="1876097" cy="679017"/>
            <wp:effectExtent l="0" t="0" r="0" b="6985"/>
            <wp:docPr id="4" name="Picture 4" descr="Thẻ E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ẻ EBT"/>
                    <pic:cNvPicPr/>
                  </pic:nvPicPr>
                  <pic:blipFill>
                    <a:blip r:embed="rId11">
                      <a:extLst>
                        <a:ext uri="{28A0092B-C50C-407E-A947-70E740481C1C}">
                          <a14:useLocalDpi xmlns:a14="http://schemas.microsoft.com/office/drawing/2010/main" val="0"/>
                        </a:ext>
                      </a:extLst>
                    </a:blip>
                    <a:stretch>
                      <a:fillRect/>
                    </a:stretch>
                  </pic:blipFill>
                  <pic:spPr>
                    <a:xfrm>
                      <a:off x="0" y="0"/>
                      <a:ext cx="1909970" cy="691277"/>
                    </a:xfrm>
                    <a:prstGeom prst="rect">
                      <a:avLst/>
                    </a:prstGeom>
                  </pic:spPr>
                </pic:pic>
              </a:graphicData>
            </a:graphic>
          </wp:inline>
        </w:drawing>
      </w:r>
    </w:p>
    <w:p w14:paraId="212FBD55" w14:textId="1ACFD69E" w:rsidR="00D93E94" w:rsidRPr="00D93E94" w:rsidRDefault="00D93E94" w:rsidP="00B07CFA">
      <w:pPr>
        <w:pStyle w:val="NormalWeb"/>
        <w:shd w:val="clear" w:color="auto" w:fill="FFFFFF"/>
        <w:spacing w:before="0" w:beforeAutospacing="0" w:after="0" w:afterAutospacing="0" w:line="324" w:lineRule="atLeast"/>
        <w:rPr>
          <w:rFonts w:asciiTheme="minorHAnsi" w:hAnsiTheme="minorHAnsi" w:cstheme="minorHAnsi"/>
          <w:color w:val="000000"/>
          <w:sz w:val="48"/>
          <w:szCs w:val="48"/>
        </w:rPr>
      </w:pPr>
      <w:r w:rsidRPr="00D93E94">
        <w:rPr>
          <w:rFonts w:asciiTheme="minorHAnsi" w:hAnsiTheme="minorHAnsi" w:cstheme="minorHAnsi"/>
          <w:b/>
          <w:bCs/>
          <w:color w:val="000000"/>
          <w:sz w:val="48"/>
          <w:szCs w:val="48"/>
          <w:bdr w:val="none" w:sz="0" w:space="0" w:color="auto" w:frame="1"/>
          <w:lang w:val="vi-VN"/>
        </w:rPr>
        <w:t>Lợi DTA của Bạn An Toàn!</w:t>
      </w:r>
    </w:p>
    <w:p w14:paraId="3F7F2857" w14:textId="77777777" w:rsidR="00D93E94" w:rsidRPr="00B07CFA" w:rsidRDefault="00D93E94" w:rsidP="00D93E94">
      <w:pPr>
        <w:pStyle w:val="NormalWeb"/>
        <w:shd w:val="clear" w:color="auto" w:fill="FFFFFF"/>
        <w:spacing w:before="0" w:beforeAutospacing="0" w:after="0" w:afterAutospacing="0" w:line="324" w:lineRule="atLeast"/>
        <w:rPr>
          <w:rFonts w:asciiTheme="minorHAnsi" w:hAnsiTheme="minorHAnsi" w:cstheme="minorHAnsi"/>
          <w:color w:val="000000"/>
          <w:sz w:val="18"/>
          <w:szCs w:val="18"/>
        </w:rPr>
      </w:pPr>
      <w:r>
        <w:rPr>
          <w:rFonts w:asciiTheme="minorHAnsi" w:hAnsiTheme="minorHAnsi" w:cstheme="minorHAnsi"/>
          <w:color w:val="000000"/>
          <w:bdr w:val="none" w:sz="0" w:space="0" w:color="auto" w:frame="1"/>
          <w:lang w:val="vi-VN"/>
        </w:rPr>
        <w:t> </w:t>
      </w:r>
    </w:p>
    <w:p w14:paraId="1A304BC1" w14:textId="77777777" w:rsidR="00761994" w:rsidRPr="00761994" w:rsidRDefault="00D93E94" w:rsidP="00D93E94">
      <w:pPr>
        <w:pStyle w:val="NormalWeb"/>
        <w:shd w:val="clear" w:color="auto" w:fill="FFFFFF"/>
        <w:spacing w:before="0" w:beforeAutospacing="0" w:after="0" w:afterAutospacing="0"/>
        <w:rPr>
          <w:rFonts w:asciiTheme="minorHAnsi" w:hAnsiTheme="minorHAnsi" w:cstheme="minorHAnsi"/>
          <w:color w:val="000000"/>
          <w:sz w:val="16"/>
          <w:szCs w:val="16"/>
          <w:bdr w:val="none" w:sz="0" w:space="0" w:color="auto" w:frame="1"/>
          <w:lang w:val="vi-VN"/>
        </w:rPr>
      </w:pPr>
      <w:r w:rsidRPr="00D93E94">
        <w:rPr>
          <w:rFonts w:asciiTheme="minorHAnsi" w:hAnsiTheme="minorHAnsi" w:cstheme="minorHAnsi"/>
          <w:color w:val="000000"/>
          <w:sz w:val="36"/>
          <w:szCs w:val="36"/>
          <w:bdr w:val="none" w:sz="0" w:space="0" w:color="auto" w:frame="1"/>
          <w:lang w:val="vi-VN"/>
        </w:rPr>
        <w:t xml:space="preserve"> </w:t>
      </w:r>
    </w:p>
    <w:p w14:paraId="0C3B6FDE" w14:textId="6645ADFA" w:rsidR="00D93E94" w:rsidRPr="00D93E94" w:rsidRDefault="00D93E94" w:rsidP="00D93E94">
      <w:pPr>
        <w:pStyle w:val="NormalWeb"/>
        <w:shd w:val="clear" w:color="auto" w:fill="FFFFFF"/>
        <w:spacing w:before="0" w:beforeAutospacing="0" w:after="0" w:afterAutospacing="0"/>
        <w:rPr>
          <w:rFonts w:asciiTheme="minorHAnsi" w:hAnsiTheme="minorHAnsi" w:cstheme="minorHAnsi"/>
          <w:color w:val="000000"/>
          <w:sz w:val="36"/>
          <w:szCs w:val="36"/>
        </w:rPr>
      </w:pPr>
      <w:r w:rsidRPr="00D93E94">
        <w:rPr>
          <w:rFonts w:asciiTheme="minorHAnsi" w:hAnsiTheme="minorHAnsi" w:cstheme="minorHAnsi"/>
          <w:color w:val="000000"/>
          <w:sz w:val="36"/>
          <w:szCs w:val="36"/>
          <w:bdr w:val="none" w:sz="0" w:space="0" w:color="auto" w:frame="1"/>
          <w:lang w:val="vi-VN"/>
        </w:rPr>
        <w:t xml:space="preserve">Đặt mã PIN EBT mới </w:t>
      </w:r>
      <w:r w:rsidRPr="00761994">
        <w:rPr>
          <w:rFonts w:asciiTheme="minorHAnsi" w:hAnsiTheme="minorHAnsi" w:cstheme="minorHAnsi"/>
          <w:color w:val="000000"/>
          <w:sz w:val="36"/>
          <w:szCs w:val="36"/>
          <w:bdr w:val="none" w:sz="0" w:space="0" w:color="auto" w:frame="1"/>
          <w:lang w:val="vi-VN"/>
        </w:rPr>
        <w:t xml:space="preserve"> </w:t>
      </w:r>
      <w:r w:rsidRPr="00D93E94">
        <w:rPr>
          <w:rFonts w:asciiTheme="minorHAnsi" w:hAnsiTheme="minorHAnsi" w:cstheme="minorHAnsi"/>
          <w:color w:val="000000"/>
          <w:sz w:val="36"/>
          <w:szCs w:val="36"/>
          <w:u w:val="single"/>
          <w:bdr w:val="none" w:sz="0" w:space="0" w:color="auto" w:frame="1"/>
          <w:lang w:val="vi-VN"/>
        </w:rPr>
        <w:t>trước mỗi lần phát hành:</w:t>
      </w:r>
    </w:p>
    <w:p w14:paraId="5F3F5E74" w14:textId="770A084D" w:rsidR="00D93E94" w:rsidRPr="00D93E94" w:rsidRDefault="00D93E94" w:rsidP="00D93E94">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36"/>
          <w:szCs w:val="36"/>
        </w:rPr>
      </w:pPr>
      <w:bookmarkStart w:id="0" w:name="x__Hlk107319086"/>
      <w:bookmarkEnd w:id="0"/>
      <w:r w:rsidRPr="00D93E94">
        <w:rPr>
          <w:rFonts w:asciiTheme="minorHAnsi" w:hAnsiTheme="minorHAnsi" w:cstheme="minorHAnsi"/>
          <w:color w:val="000000"/>
          <w:sz w:val="36"/>
          <w:szCs w:val="36"/>
          <w:bdr w:val="none" w:sz="0" w:space="0" w:color="auto" w:frame="1"/>
          <w:lang w:val="vi-VN"/>
        </w:rPr>
        <w:t>Gọi số ở mặt sau thẻ của bạn: 800-997-2555</w:t>
      </w:r>
      <w:r w:rsidR="00740460">
        <w:rPr>
          <w:rFonts w:asciiTheme="minorHAnsi" w:hAnsiTheme="minorHAnsi" w:cstheme="minorHAnsi"/>
          <w:color w:val="000000"/>
          <w:sz w:val="36"/>
          <w:szCs w:val="36"/>
          <w:bdr w:val="none" w:sz="0" w:space="0" w:color="auto" w:frame="1"/>
        </w:rPr>
        <w:t>.</w:t>
      </w:r>
    </w:p>
    <w:p w14:paraId="1D177AEF" w14:textId="77777777" w:rsidR="00D93E94" w:rsidRPr="00D93E94" w:rsidRDefault="00D93E94" w:rsidP="00D93E94">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36"/>
          <w:szCs w:val="36"/>
        </w:rPr>
      </w:pPr>
      <w:r w:rsidRPr="00D93E94">
        <w:rPr>
          <w:rFonts w:asciiTheme="minorHAnsi" w:hAnsiTheme="minorHAnsi" w:cstheme="minorHAnsi"/>
          <w:color w:val="000000"/>
          <w:sz w:val="36"/>
          <w:szCs w:val="36"/>
          <w:bdr w:val="none" w:sz="0" w:space="0" w:color="auto" w:frame="1"/>
          <w:lang w:val="vi-VN"/>
        </w:rPr>
        <w:t>Chọn ngôn ngữ của bạn.</w:t>
      </w:r>
    </w:p>
    <w:p w14:paraId="28D3E0CB" w14:textId="77777777" w:rsidR="00D93E94" w:rsidRPr="00D93E94" w:rsidRDefault="00D93E94" w:rsidP="00D93E94">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36"/>
          <w:szCs w:val="36"/>
        </w:rPr>
      </w:pPr>
      <w:r w:rsidRPr="00D93E94">
        <w:rPr>
          <w:rFonts w:asciiTheme="minorHAnsi" w:hAnsiTheme="minorHAnsi" w:cstheme="minorHAnsi"/>
          <w:color w:val="000000"/>
          <w:sz w:val="36"/>
          <w:szCs w:val="36"/>
          <w:bdr w:val="none" w:sz="0" w:space="0" w:color="auto" w:frame="1"/>
          <w:lang w:val="vi-VN"/>
        </w:rPr>
        <w:t>Nhập số ở mặt trước thẻ của bạn.</w:t>
      </w:r>
    </w:p>
    <w:p w14:paraId="63638789" w14:textId="56ED7AA4" w:rsidR="00D93E94" w:rsidRPr="00D93E94" w:rsidRDefault="00D93E94" w:rsidP="00D93E94">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36"/>
          <w:szCs w:val="36"/>
        </w:rPr>
      </w:pPr>
      <w:r w:rsidRPr="00D93E94">
        <w:rPr>
          <w:rFonts w:asciiTheme="minorHAnsi" w:hAnsiTheme="minorHAnsi" w:cstheme="minorHAnsi"/>
          <w:color w:val="000000"/>
          <w:sz w:val="36"/>
          <w:szCs w:val="36"/>
          <w:bdr w:val="none" w:sz="0" w:space="0" w:color="auto" w:frame="1"/>
          <w:lang w:val="vi-VN"/>
        </w:rPr>
        <w:t>Nhấn phím 2</w:t>
      </w:r>
      <w:r w:rsidR="00740460">
        <w:rPr>
          <w:rFonts w:asciiTheme="minorHAnsi" w:hAnsiTheme="minorHAnsi" w:cstheme="minorHAnsi"/>
          <w:color w:val="000000"/>
          <w:sz w:val="36"/>
          <w:szCs w:val="36"/>
          <w:bdr w:val="none" w:sz="0" w:space="0" w:color="auto" w:frame="1"/>
        </w:rPr>
        <w:t>.</w:t>
      </w:r>
      <w:r w:rsidRPr="00D93E94">
        <w:rPr>
          <w:rFonts w:asciiTheme="minorHAnsi" w:hAnsiTheme="minorHAnsi" w:cstheme="minorHAnsi"/>
          <w:color w:val="000000"/>
          <w:sz w:val="36"/>
          <w:szCs w:val="36"/>
          <w:bdr w:val="none" w:sz="0" w:space="0" w:color="auto" w:frame="1"/>
          <w:lang w:val="vi-VN"/>
        </w:rPr>
        <w:t xml:space="preserve"> </w:t>
      </w:r>
    </w:p>
    <w:p w14:paraId="7C539105" w14:textId="77777777" w:rsidR="00D93E94" w:rsidRPr="00D93E94" w:rsidRDefault="00D93E94" w:rsidP="00D93E94">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36"/>
          <w:szCs w:val="36"/>
        </w:rPr>
      </w:pPr>
      <w:r w:rsidRPr="00D93E94">
        <w:rPr>
          <w:rFonts w:asciiTheme="minorHAnsi" w:hAnsiTheme="minorHAnsi" w:cstheme="minorHAnsi"/>
          <w:color w:val="000000"/>
          <w:sz w:val="36"/>
          <w:szCs w:val="36"/>
          <w:bdr w:val="none" w:sz="0" w:space="0" w:color="auto" w:frame="1"/>
          <w:lang w:val="vi-VN"/>
        </w:rPr>
        <w:t>Nhập 4 chữ số cuối cùng của Số An sinh Xã hội (SSN) của bạn. Nếu bạn không có SSN, hãy nhập 4 chữ số cuối cùng của số 99 do DTA chỉ định.</w:t>
      </w:r>
    </w:p>
    <w:p w14:paraId="2CEF6F7E" w14:textId="77777777" w:rsidR="00D93E94" w:rsidRPr="00D93E94" w:rsidRDefault="00D93E94" w:rsidP="00D93E94">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36"/>
          <w:szCs w:val="36"/>
        </w:rPr>
      </w:pPr>
      <w:r w:rsidRPr="00D93E94">
        <w:rPr>
          <w:rFonts w:asciiTheme="minorHAnsi" w:hAnsiTheme="minorHAnsi" w:cstheme="minorHAnsi"/>
          <w:color w:val="000000"/>
          <w:sz w:val="36"/>
          <w:szCs w:val="36"/>
          <w:bdr w:val="none" w:sz="0" w:space="0" w:color="auto" w:frame="1"/>
          <w:lang w:val="vi-VN"/>
        </w:rPr>
        <w:t>Nhập Ngày sinh của bạn (tháng/ngày/năm - 2 chữ số cho tháng, 2 chữ số cho ngày, 4 chữ số cho năm).  Ví dụ, 12 01 1989 cho ngày 1 tháng 12 năm 1989.</w:t>
      </w:r>
    </w:p>
    <w:p w14:paraId="78950638" w14:textId="6D354900" w:rsidR="00D93E94" w:rsidRPr="00D93E94" w:rsidRDefault="00D93E94" w:rsidP="00D93E94">
      <w:pPr>
        <w:pStyle w:val="NormalWeb"/>
        <w:numPr>
          <w:ilvl w:val="0"/>
          <w:numId w:val="4"/>
        </w:numPr>
        <w:shd w:val="clear" w:color="auto" w:fill="FFFFFF"/>
        <w:spacing w:before="0" w:beforeAutospacing="0" w:after="0" w:afterAutospacing="0"/>
        <w:textAlignment w:val="baseline"/>
        <w:rPr>
          <w:rFonts w:asciiTheme="minorHAnsi" w:hAnsiTheme="minorHAnsi" w:cstheme="minorHAnsi"/>
          <w:color w:val="000000"/>
          <w:sz w:val="36"/>
          <w:szCs w:val="36"/>
        </w:rPr>
      </w:pPr>
      <w:r w:rsidRPr="00D93E94">
        <w:rPr>
          <w:rFonts w:asciiTheme="minorHAnsi" w:hAnsiTheme="minorHAnsi" w:cstheme="minorHAnsi"/>
          <w:color w:val="000000"/>
          <w:sz w:val="36"/>
          <w:szCs w:val="36"/>
          <w:bdr w:val="none" w:sz="0" w:space="0" w:color="auto" w:frame="1"/>
          <w:lang w:val="vi-VN"/>
        </w:rPr>
        <w:t>Nhập mã PIN 4 chữ số MỚI của bạn; sau đó nhập lại.</w:t>
      </w:r>
      <w:r w:rsidR="0065795E">
        <w:rPr>
          <w:rFonts w:asciiTheme="minorHAnsi" w:hAnsiTheme="minorHAnsi" w:cstheme="minorHAnsi"/>
          <w:color w:val="000000"/>
          <w:sz w:val="36"/>
          <w:szCs w:val="36"/>
          <w:bdr w:val="none" w:sz="0" w:space="0" w:color="auto" w:frame="1"/>
        </w:rPr>
        <w:t xml:space="preserve"> </w:t>
      </w:r>
      <w:r w:rsidRPr="00D93E94">
        <w:rPr>
          <w:rFonts w:asciiTheme="minorHAnsi" w:hAnsiTheme="minorHAnsi" w:cstheme="minorHAnsi"/>
          <w:color w:val="000000"/>
          <w:sz w:val="36"/>
          <w:szCs w:val="36"/>
          <w:bdr w:val="none" w:sz="0" w:space="0" w:color="auto" w:frame="1"/>
          <w:lang w:val="vi-VN"/>
        </w:rPr>
        <w:t>Chọn một mã PIN khác với bất kỳ mã PIN nào trước đó.</w:t>
      </w:r>
    </w:p>
    <w:p w14:paraId="5C312A46" w14:textId="77777777" w:rsidR="00D93E94" w:rsidRPr="00B07CFA" w:rsidRDefault="00D93E94" w:rsidP="00D93E94">
      <w:pPr>
        <w:pStyle w:val="NormalWeb"/>
        <w:shd w:val="clear" w:color="auto" w:fill="FFFFFF"/>
        <w:spacing w:before="0" w:beforeAutospacing="0" w:after="0" w:afterAutospacing="0"/>
        <w:rPr>
          <w:rFonts w:asciiTheme="minorHAnsi" w:hAnsiTheme="minorHAnsi" w:cstheme="minorHAnsi"/>
          <w:b/>
          <w:bCs/>
          <w:color w:val="000000"/>
          <w:sz w:val="22"/>
          <w:szCs w:val="22"/>
          <w:bdr w:val="none" w:sz="0" w:space="0" w:color="auto" w:frame="1"/>
          <w:lang w:val="vi-VN"/>
        </w:rPr>
      </w:pPr>
      <w:r w:rsidRPr="00D93E94">
        <w:rPr>
          <w:rFonts w:asciiTheme="minorHAnsi" w:hAnsiTheme="minorHAnsi" w:cstheme="minorHAnsi"/>
          <w:b/>
          <w:bCs/>
          <w:color w:val="000000"/>
          <w:sz w:val="36"/>
          <w:szCs w:val="36"/>
          <w:bdr w:val="none" w:sz="0" w:space="0" w:color="auto" w:frame="1"/>
          <w:lang w:val="vi-VN"/>
        </w:rPr>
        <w:t xml:space="preserve"> </w:t>
      </w:r>
    </w:p>
    <w:p w14:paraId="4C28FDB7" w14:textId="6686CB46" w:rsidR="00D93E94" w:rsidRDefault="00D93E94" w:rsidP="00D93E94">
      <w:pPr>
        <w:pStyle w:val="NormalWeb"/>
        <w:shd w:val="clear" w:color="auto" w:fill="FFFFFF"/>
        <w:spacing w:before="0" w:beforeAutospacing="0" w:after="0" w:afterAutospacing="0"/>
        <w:rPr>
          <w:rFonts w:asciiTheme="minorHAnsi" w:hAnsiTheme="minorHAnsi" w:cstheme="minorHAnsi"/>
          <w:b/>
          <w:bCs/>
          <w:color w:val="000000"/>
          <w:sz w:val="36"/>
          <w:szCs w:val="36"/>
          <w:bdr w:val="none" w:sz="0" w:space="0" w:color="auto" w:frame="1"/>
          <w:lang w:val="vi-VN"/>
        </w:rPr>
      </w:pPr>
      <w:r w:rsidRPr="00D93E94">
        <w:rPr>
          <w:rFonts w:asciiTheme="minorHAnsi" w:hAnsiTheme="minorHAnsi" w:cstheme="minorHAnsi"/>
          <w:b/>
          <w:bCs/>
          <w:color w:val="000000"/>
          <w:sz w:val="36"/>
          <w:szCs w:val="36"/>
          <w:bdr w:val="none" w:sz="0" w:space="0" w:color="auto" w:frame="1"/>
          <w:lang w:val="vi-VN"/>
        </w:rPr>
        <w:t xml:space="preserve">Đây là cách tốt nhất để cố gắng bảo vệ quyền lợi của bạn nếu thông tin thẻ của bạn đã bị đánh cắp. </w:t>
      </w:r>
    </w:p>
    <w:p w14:paraId="6FBB6ADB" w14:textId="77777777" w:rsidR="00D93E94" w:rsidRPr="00B07CFA" w:rsidRDefault="00D93E94" w:rsidP="00D93E94">
      <w:pPr>
        <w:pStyle w:val="NormalWeb"/>
        <w:shd w:val="clear" w:color="auto" w:fill="FFFFFF"/>
        <w:spacing w:before="0" w:beforeAutospacing="0" w:after="0" w:afterAutospacing="0"/>
        <w:rPr>
          <w:rFonts w:asciiTheme="minorHAnsi" w:hAnsiTheme="minorHAnsi" w:cstheme="minorHAnsi"/>
          <w:color w:val="000000"/>
          <w:bdr w:val="none" w:sz="0" w:space="0" w:color="auto" w:frame="1"/>
          <w:lang w:val="vi-VN"/>
        </w:rPr>
      </w:pPr>
    </w:p>
    <w:p w14:paraId="081C7D32" w14:textId="7C4374CD" w:rsidR="00D93E94" w:rsidRDefault="00D93E94" w:rsidP="00D93E94">
      <w:pPr>
        <w:pStyle w:val="NormalWeb"/>
        <w:shd w:val="clear" w:color="auto" w:fill="FFFFFF"/>
        <w:spacing w:before="0" w:beforeAutospacing="0" w:after="0" w:afterAutospacing="0"/>
        <w:rPr>
          <w:rFonts w:asciiTheme="minorHAnsi" w:hAnsiTheme="minorHAnsi" w:cstheme="minorHAnsi"/>
          <w:color w:val="000000"/>
          <w:sz w:val="36"/>
          <w:szCs w:val="36"/>
          <w:bdr w:val="none" w:sz="0" w:space="0" w:color="auto" w:frame="1"/>
          <w:lang w:val="vi-VN"/>
        </w:rPr>
      </w:pPr>
      <w:r w:rsidRPr="00D93E94">
        <w:rPr>
          <w:rFonts w:asciiTheme="minorHAnsi" w:hAnsiTheme="minorHAnsi" w:cstheme="minorHAnsi"/>
          <w:color w:val="000000"/>
          <w:sz w:val="36"/>
          <w:szCs w:val="36"/>
          <w:bdr w:val="none" w:sz="0" w:space="0" w:color="auto" w:frame="1"/>
          <w:lang w:val="vi-VN"/>
        </w:rPr>
        <w:t>Nếu bạn nhận được hỗ trợ tiền mặt TAFDC hoặc EAEDC, hãy hỏi về việc gửi các khoản trợ cấp vào tài khoản ngân hàng của bạn. Gọi cho người quản lý hồ sơ của bạn để thiết lập tiền gửi trực tiếp.</w:t>
      </w:r>
    </w:p>
    <w:p w14:paraId="42E4D9C1" w14:textId="77777777" w:rsidR="0080089A" w:rsidRPr="00B07CFA" w:rsidRDefault="0080089A" w:rsidP="00D93E94">
      <w:pPr>
        <w:pStyle w:val="NormalWeb"/>
        <w:shd w:val="clear" w:color="auto" w:fill="FFFFFF"/>
        <w:spacing w:before="0" w:beforeAutospacing="0" w:after="0" w:afterAutospacing="0"/>
        <w:rPr>
          <w:rFonts w:asciiTheme="minorHAnsi" w:hAnsiTheme="minorHAnsi" w:cstheme="minorHAnsi"/>
          <w:color w:val="000000"/>
          <w:sz w:val="36"/>
          <w:szCs w:val="36"/>
          <w:bdr w:val="none" w:sz="0" w:space="0" w:color="auto" w:frame="1"/>
          <w:lang w:val="vi-VN"/>
        </w:rPr>
      </w:pPr>
    </w:p>
    <w:p w14:paraId="444E882D" w14:textId="6F037B12" w:rsidR="00706273" w:rsidRDefault="0080089A" w:rsidP="00694196">
      <w:pPr>
        <w:pStyle w:val="NormalWeb"/>
        <w:shd w:val="clear" w:color="auto" w:fill="FFFFFF"/>
        <w:spacing w:before="0" w:beforeAutospacing="0" w:after="0" w:afterAutospacing="0"/>
        <w:rPr>
          <w:rStyle w:val="Hyperlink"/>
          <w:rFonts w:asciiTheme="minorHAnsi" w:hAnsiTheme="minorHAnsi" w:cstheme="minorHAnsi"/>
          <w:sz w:val="48"/>
          <w:szCs w:val="48"/>
          <w:bdr w:val="none" w:sz="0" w:space="0" w:color="auto" w:frame="1"/>
        </w:rPr>
      </w:pPr>
      <w:r>
        <w:rPr>
          <w:noProof/>
        </w:rPr>
        <w:drawing>
          <wp:inline distT="0" distB="0" distL="0" distR="0" wp14:anchorId="717D762E" wp14:editId="7474DF40">
            <wp:extent cx="1092704" cy="1123950"/>
            <wp:effectExtent l="0" t="0" r="0" b="0"/>
            <wp:docPr id="2" name="Picture 2" descr="mã QR Mass.gov/ProtectYourE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ã QR Mass.gov/ProtectYourEBT"/>
                    <pic:cNvPicPr/>
                  </pic:nvPicPr>
                  <pic:blipFill rotWithShape="1">
                    <a:blip r:embed="rId12">
                      <a:extLst>
                        <a:ext uri="{28A0092B-C50C-407E-A947-70E740481C1C}">
                          <a14:useLocalDpi xmlns:a14="http://schemas.microsoft.com/office/drawing/2010/main" val="0"/>
                        </a:ext>
                      </a:extLst>
                    </a:blip>
                    <a:srcRect b="17018"/>
                    <a:stretch/>
                  </pic:blipFill>
                  <pic:spPr bwMode="auto">
                    <a:xfrm>
                      <a:off x="0" y="0"/>
                      <a:ext cx="1093176" cy="1124435"/>
                    </a:xfrm>
                    <a:prstGeom prst="rect">
                      <a:avLst/>
                    </a:prstGeom>
                    <a:ln>
                      <a:noFill/>
                    </a:ln>
                    <a:extLst>
                      <a:ext uri="{53640926-AAD7-44D8-BBD7-CCE9431645EC}">
                        <a14:shadowObscured xmlns:a14="http://schemas.microsoft.com/office/drawing/2010/main"/>
                      </a:ext>
                    </a:extLst>
                  </pic:spPr>
                </pic:pic>
              </a:graphicData>
            </a:graphic>
          </wp:inline>
        </w:drawing>
      </w:r>
      <w:r w:rsidR="008D22CD" w:rsidRPr="008D22CD">
        <w:t xml:space="preserve"> </w:t>
      </w:r>
      <w:r>
        <w:t xml:space="preserve"> </w:t>
      </w:r>
      <w:r w:rsidR="00761994" w:rsidRPr="00761994">
        <w:rPr>
          <w:rFonts w:asciiTheme="minorHAnsi" w:hAnsiTheme="minorHAnsi" w:cstheme="minorHAnsi"/>
          <w:color w:val="000000"/>
          <w:sz w:val="48"/>
          <w:szCs w:val="48"/>
          <w:bdr w:val="none" w:sz="0" w:space="0" w:color="auto" w:frame="1"/>
        </w:rPr>
        <w:t>Tìm hiểu thêm:</w:t>
      </w:r>
      <w:r w:rsidR="00761994">
        <w:rPr>
          <w:rFonts w:asciiTheme="minorHAnsi" w:hAnsiTheme="minorHAnsi" w:cstheme="minorHAnsi"/>
          <w:color w:val="000000"/>
          <w:sz w:val="48"/>
          <w:szCs w:val="48"/>
          <w:bdr w:val="none" w:sz="0" w:space="0" w:color="auto" w:frame="1"/>
        </w:rPr>
        <w:t xml:space="preserve"> </w:t>
      </w:r>
      <w:hyperlink r:id="rId13" w:history="1">
        <w:r w:rsidR="003E7772" w:rsidRPr="00703479">
          <w:rPr>
            <w:rStyle w:val="Hyperlink"/>
            <w:rFonts w:asciiTheme="minorHAnsi" w:hAnsiTheme="minorHAnsi" w:cstheme="minorHAnsi"/>
            <w:sz w:val="48"/>
            <w:szCs w:val="48"/>
            <w:bdr w:val="none" w:sz="0" w:space="0" w:color="auto" w:frame="1"/>
          </w:rPr>
          <w:t>Mass.gov/ProtectYourEBT</w:t>
        </w:r>
      </w:hyperlink>
    </w:p>
    <w:sectPr w:rsidR="00706273" w:rsidSect="00291FD7">
      <w:footerReference w:type="default" r:id="rId14"/>
      <w:pgSz w:w="12240" w:h="15840" w:code="1"/>
      <w:pgMar w:top="720" w:right="720" w:bottom="720" w:left="72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9F51C" w14:textId="77777777" w:rsidR="006B7CF2" w:rsidRDefault="006B7CF2" w:rsidP="00024A69">
      <w:pPr>
        <w:spacing w:after="0" w:line="240" w:lineRule="auto"/>
      </w:pPr>
      <w:r>
        <w:separator/>
      </w:r>
    </w:p>
  </w:endnote>
  <w:endnote w:type="continuationSeparator" w:id="0">
    <w:p w14:paraId="4F2ABDB1" w14:textId="77777777" w:rsidR="006B7CF2" w:rsidRDefault="006B7CF2" w:rsidP="00024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F828" w14:textId="3887AC9E" w:rsidR="00024A69" w:rsidRDefault="00706273" w:rsidP="00706273">
    <w:pPr>
      <w:pStyle w:val="Footer"/>
      <w:jc w:val="center"/>
    </w:pPr>
    <w:r w:rsidRPr="00706273">
      <w:rPr>
        <w:sz w:val="24"/>
        <w:szCs w:val="24"/>
      </w:rPr>
      <w:t>2022</w:t>
    </w:r>
    <w:r w:rsidR="00702707" w:rsidRPr="00706273">
      <w:rPr>
        <w:sz w:val="24"/>
        <w:szCs w:val="24"/>
      </w:rPr>
      <w:t xml:space="preserve">                               </w:t>
    </w:r>
    <w:r w:rsidR="00702707">
      <w:t xml:space="preserve">                                                                                                                                      </w:t>
    </w:r>
    <w:r w:rsidR="00C041F9">
      <w:t xml:space="preserve">         </w:t>
    </w:r>
    <w:r w:rsidR="00C041F9">
      <w:rPr>
        <w:rFonts w:cstheme="minorHAnsi"/>
        <w:noProof/>
        <w:color w:val="000000"/>
        <w:sz w:val="28"/>
        <w:szCs w:val="28"/>
        <w:bdr w:val="none" w:sz="0" w:space="0" w:color="auto" w:frame="1"/>
      </w:rPr>
      <w:drawing>
        <wp:inline distT="0" distB="0" distL="0" distR="0" wp14:anchorId="3C707B77" wp14:editId="548CBFA8">
          <wp:extent cx="924683" cy="842008"/>
          <wp:effectExtent l="0" t="0" r="8890" b="0"/>
          <wp:docPr id="1" name="Picture 1" descr="Vòng tròn màu xanh với dta ở giữ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Vòng tròn màu xanh với dta ở giữa"/>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2701" cy="89483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FFC97" w14:textId="77777777" w:rsidR="006B7CF2" w:rsidRDefault="006B7CF2" w:rsidP="00024A69">
      <w:pPr>
        <w:spacing w:after="0" w:line="240" w:lineRule="auto"/>
      </w:pPr>
      <w:r>
        <w:separator/>
      </w:r>
    </w:p>
  </w:footnote>
  <w:footnote w:type="continuationSeparator" w:id="0">
    <w:p w14:paraId="5D765007" w14:textId="77777777" w:rsidR="006B7CF2" w:rsidRDefault="006B7CF2" w:rsidP="00024A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B1AF4"/>
    <w:multiLevelType w:val="hybridMultilevel"/>
    <w:tmpl w:val="4E52FCF6"/>
    <w:lvl w:ilvl="0" w:tplc="D494B786">
      <w:start w:val="1"/>
      <w:numFmt w:val="decimal"/>
      <w:lvlText w:val="%1."/>
      <w:lvlJc w:val="left"/>
      <w:pPr>
        <w:ind w:left="1080" w:hanging="360"/>
      </w:pPr>
      <w:rPr>
        <w:rFonts w:hint="default"/>
        <w:sz w:val="27"/>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78B456F0"/>
    <w:multiLevelType w:val="hybridMultilevel"/>
    <w:tmpl w:val="1A7423EE"/>
    <w:lvl w:ilvl="0" w:tplc="D494B786">
      <w:start w:val="1"/>
      <w:numFmt w:val="decimal"/>
      <w:lvlText w:val="%1."/>
      <w:lvlJc w:val="left"/>
      <w:pPr>
        <w:ind w:left="90" w:hanging="360"/>
      </w:pPr>
      <w:rPr>
        <w:rFonts w:hint="default"/>
        <w:sz w:val="27"/>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 w15:restartNumberingAfterBreak="0">
    <w:nsid w:val="7B73435C"/>
    <w:multiLevelType w:val="hybridMultilevel"/>
    <w:tmpl w:val="B33C87E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93"/>
    <w:rsid w:val="00024A69"/>
    <w:rsid w:val="00093042"/>
    <w:rsid w:val="00160E9F"/>
    <w:rsid w:val="00190AF8"/>
    <w:rsid w:val="00192CCA"/>
    <w:rsid w:val="00291FD7"/>
    <w:rsid w:val="00361589"/>
    <w:rsid w:val="003D3713"/>
    <w:rsid w:val="003E1DE1"/>
    <w:rsid w:val="003E7772"/>
    <w:rsid w:val="00491F32"/>
    <w:rsid w:val="004C521A"/>
    <w:rsid w:val="00596719"/>
    <w:rsid w:val="0065795E"/>
    <w:rsid w:val="00663D55"/>
    <w:rsid w:val="00694196"/>
    <w:rsid w:val="006B7CF2"/>
    <w:rsid w:val="006E00F8"/>
    <w:rsid w:val="00702707"/>
    <w:rsid w:val="00703479"/>
    <w:rsid w:val="00706273"/>
    <w:rsid w:val="00740460"/>
    <w:rsid w:val="00761994"/>
    <w:rsid w:val="0080089A"/>
    <w:rsid w:val="008B087B"/>
    <w:rsid w:val="008B4F38"/>
    <w:rsid w:val="008D22CD"/>
    <w:rsid w:val="008E5F08"/>
    <w:rsid w:val="009A3648"/>
    <w:rsid w:val="00A34ED7"/>
    <w:rsid w:val="00A65A90"/>
    <w:rsid w:val="00B07CFA"/>
    <w:rsid w:val="00B17CFE"/>
    <w:rsid w:val="00B67D93"/>
    <w:rsid w:val="00BB210A"/>
    <w:rsid w:val="00C041F9"/>
    <w:rsid w:val="00CD1D1E"/>
    <w:rsid w:val="00D47D85"/>
    <w:rsid w:val="00D858B9"/>
    <w:rsid w:val="00D93E94"/>
    <w:rsid w:val="00D97D5F"/>
    <w:rsid w:val="00E233DC"/>
    <w:rsid w:val="00E27259"/>
    <w:rsid w:val="00E37D7E"/>
    <w:rsid w:val="00F54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49C67F"/>
  <w15:chartTrackingRefBased/>
  <w15:docId w15:val="{85BCE3B1-9ECE-4F53-AE40-7DED3AB8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7D9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24A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A69"/>
    <w:rPr>
      <w:rFonts w:ascii="Segoe UI" w:hAnsi="Segoe UI" w:cs="Segoe UI"/>
      <w:sz w:val="18"/>
      <w:szCs w:val="18"/>
    </w:rPr>
  </w:style>
  <w:style w:type="paragraph" w:styleId="Header">
    <w:name w:val="header"/>
    <w:basedOn w:val="Normal"/>
    <w:link w:val="HeaderChar"/>
    <w:uiPriority w:val="99"/>
    <w:unhideWhenUsed/>
    <w:rsid w:val="00024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A69"/>
  </w:style>
  <w:style w:type="paragraph" w:styleId="Footer">
    <w:name w:val="footer"/>
    <w:basedOn w:val="Normal"/>
    <w:link w:val="FooterChar"/>
    <w:uiPriority w:val="99"/>
    <w:unhideWhenUsed/>
    <w:rsid w:val="00024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A69"/>
  </w:style>
  <w:style w:type="character" w:styleId="Hyperlink">
    <w:name w:val="Hyperlink"/>
    <w:basedOn w:val="DefaultParagraphFont"/>
    <w:uiPriority w:val="99"/>
    <w:unhideWhenUsed/>
    <w:rsid w:val="003E7772"/>
    <w:rPr>
      <w:color w:val="0563C1" w:themeColor="hyperlink"/>
      <w:u w:val="single"/>
    </w:rPr>
  </w:style>
  <w:style w:type="character" w:styleId="UnresolvedMention">
    <w:name w:val="Unresolved Mention"/>
    <w:basedOn w:val="DefaultParagraphFont"/>
    <w:uiPriority w:val="99"/>
    <w:semiHidden/>
    <w:unhideWhenUsed/>
    <w:rsid w:val="003E7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2394">
      <w:bodyDiv w:val="1"/>
      <w:marLeft w:val="0"/>
      <w:marRight w:val="0"/>
      <w:marTop w:val="0"/>
      <w:marBottom w:val="0"/>
      <w:divBdr>
        <w:top w:val="none" w:sz="0" w:space="0" w:color="auto"/>
        <w:left w:val="none" w:sz="0" w:space="0" w:color="auto"/>
        <w:bottom w:val="none" w:sz="0" w:space="0" w:color="auto"/>
        <w:right w:val="none" w:sz="0" w:space="0" w:color="auto"/>
      </w:divBdr>
      <w:divsChild>
        <w:div w:id="583883002">
          <w:marLeft w:val="540"/>
          <w:marRight w:val="0"/>
          <w:marTop w:val="0"/>
          <w:marBottom w:val="0"/>
          <w:divBdr>
            <w:top w:val="none" w:sz="0" w:space="0" w:color="auto"/>
            <w:left w:val="none" w:sz="0" w:space="0" w:color="auto"/>
            <w:bottom w:val="none" w:sz="0" w:space="0" w:color="auto"/>
            <w:right w:val="none" w:sz="0" w:space="0" w:color="auto"/>
          </w:divBdr>
        </w:div>
        <w:div w:id="2122675903">
          <w:marLeft w:val="540"/>
          <w:marRight w:val="0"/>
          <w:marTop w:val="0"/>
          <w:marBottom w:val="180"/>
          <w:divBdr>
            <w:top w:val="none" w:sz="0" w:space="0" w:color="auto"/>
            <w:left w:val="none" w:sz="0" w:space="0" w:color="auto"/>
            <w:bottom w:val="none" w:sz="0" w:space="0" w:color="auto"/>
            <w:right w:val="none" w:sz="0" w:space="0" w:color="auto"/>
          </w:divBdr>
        </w:div>
        <w:div w:id="785537912">
          <w:marLeft w:val="540"/>
          <w:marRight w:val="0"/>
          <w:marTop w:val="0"/>
          <w:marBottom w:val="180"/>
          <w:divBdr>
            <w:top w:val="none" w:sz="0" w:space="0" w:color="auto"/>
            <w:left w:val="none" w:sz="0" w:space="0" w:color="auto"/>
            <w:bottom w:val="none" w:sz="0" w:space="0" w:color="auto"/>
            <w:right w:val="none" w:sz="0" w:space="0" w:color="auto"/>
          </w:divBdr>
        </w:div>
        <w:div w:id="853150238">
          <w:marLeft w:val="540"/>
          <w:marRight w:val="0"/>
          <w:marTop w:val="0"/>
          <w:marBottom w:val="180"/>
          <w:divBdr>
            <w:top w:val="none" w:sz="0" w:space="0" w:color="auto"/>
            <w:left w:val="none" w:sz="0" w:space="0" w:color="auto"/>
            <w:bottom w:val="none" w:sz="0" w:space="0" w:color="auto"/>
            <w:right w:val="none" w:sz="0" w:space="0" w:color="auto"/>
          </w:divBdr>
        </w:div>
        <w:div w:id="673535065">
          <w:marLeft w:val="540"/>
          <w:marRight w:val="0"/>
          <w:marTop w:val="0"/>
          <w:marBottom w:val="180"/>
          <w:divBdr>
            <w:top w:val="none" w:sz="0" w:space="0" w:color="auto"/>
            <w:left w:val="none" w:sz="0" w:space="0" w:color="auto"/>
            <w:bottom w:val="none" w:sz="0" w:space="0" w:color="auto"/>
            <w:right w:val="none" w:sz="0" w:space="0" w:color="auto"/>
          </w:divBdr>
        </w:div>
        <w:div w:id="2021424123">
          <w:marLeft w:val="540"/>
          <w:marRight w:val="0"/>
          <w:marTop w:val="0"/>
          <w:marBottom w:val="180"/>
          <w:divBdr>
            <w:top w:val="none" w:sz="0" w:space="0" w:color="auto"/>
            <w:left w:val="none" w:sz="0" w:space="0" w:color="auto"/>
            <w:bottom w:val="none" w:sz="0" w:space="0" w:color="auto"/>
            <w:right w:val="none" w:sz="0" w:space="0" w:color="auto"/>
          </w:divBdr>
        </w:div>
        <w:div w:id="204412543">
          <w:marLeft w:val="540"/>
          <w:marRight w:val="0"/>
          <w:marTop w:val="0"/>
          <w:marBottom w:val="0"/>
          <w:divBdr>
            <w:top w:val="none" w:sz="0" w:space="0" w:color="auto"/>
            <w:left w:val="none" w:sz="0" w:space="0" w:color="auto"/>
            <w:bottom w:val="none" w:sz="0" w:space="0" w:color="auto"/>
            <w:right w:val="none" w:sz="0" w:space="0" w:color="auto"/>
          </w:divBdr>
        </w:div>
      </w:divsChild>
    </w:div>
    <w:div w:id="409887749">
      <w:bodyDiv w:val="1"/>
      <w:marLeft w:val="0"/>
      <w:marRight w:val="0"/>
      <w:marTop w:val="0"/>
      <w:marBottom w:val="0"/>
      <w:divBdr>
        <w:top w:val="none" w:sz="0" w:space="0" w:color="auto"/>
        <w:left w:val="none" w:sz="0" w:space="0" w:color="auto"/>
        <w:bottom w:val="none" w:sz="0" w:space="0" w:color="auto"/>
        <w:right w:val="none" w:sz="0" w:space="0" w:color="auto"/>
      </w:divBdr>
    </w:div>
    <w:div w:id="656811961">
      <w:bodyDiv w:val="1"/>
      <w:marLeft w:val="0"/>
      <w:marRight w:val="0"/>
      <w:marTop w:val="0"/>
      <w:marBottom w:val="0"/>
      <w:divBdr>
        <w:top w:val="none" w:sz="0" w:space="0" w:color="auto"/>
        <w:left w:val="none" w:sz="0" w:space="0" w:color="auto"/>
        <w:bottom w:val="none" w:sz="0" w:space="0" w:color="auto"/>
        <w:right w:val="none" w:sz="0" w:space="0" w:color="auto"/>
      </w:divBdr>
    </w:div>
    <w:div w:id="1702586045">
      <w:bodyDiv w:val="1"/>
      <w:marLeft w:val="0"/>
      <w:marRight w:val="0"/>
      <w:marTop w:val="0"/>
      <w:marBottom w:val="0"/>
      <w:divBdr>
        <w:top w:val="none" w:sz="0" w:space="0" w:color="auto"/>
        <w:left w:val="none" w:sz="0" w:space="0" w:color="auto"/>
        <w:bottom w:val="none" w:sz="0" w:space="0" w:color="auto"/>
        <w:right w:val="none" w:sz="0" w:space="0" w:color="auto"/>
      </w:divBdr>
    </w:div>
    <w:div w:id="205488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protectyoureb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69725A84A73B4BA03A00C872BCA6AA" ma:contentTypeVersion="12" ma:contentTypeDescription="Create a new document." ma:contentTypeScope="" ma:versionID="58790b8091b922056ce1cb7f92a8b10b">
  <xsd:schema xmlns:xsd="http://www.w3.org/2001/XMLSchema" xmlns:xs="http://www.w3.org/2001/XMLSchema" xmlns:p="http://schemas.microsoft.com/office/2006/metadata/properties" xmlns:ns3="1067e485-0a8e-4bfe-95fd-0f6638575380" xmlns:ns4="a543d62b-975c-43c2-a1c7-b3dc5f1c99c9" targetNamespace="http://schemas.microsoft.com/office/2006/metadata/properties" ma:root="true" ma:fieldsID="f4e4c5be7e90b6b7617c508577a9683b" ns3:_="" ns4:_="">
    <xsd:import namespace="1067e485-0a8e-4bfe-95fd-0f6638575380"/>
    <xsd:import namespace="a543d62b-975c-43c2-a1c7-b3dc5f1c99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67e485-0a8e-4bfe-95fd-0f66385753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43d62b-975c-43c2-a1c7-b3dc5f1c99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BF7AE-04AE-4F20-8ED6-D639684191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838598-30B4-4A40-944B-77EABB31C8F4}">
  <ds:schemaRefs>
    <ds:schemaRef ds:uri="http://schemas.microsoft.com/sharepoint/v3/contenttype/forms"/>
  </ds:schemaRefs>
</ds:datastoreItem>
</file>

<file path=customXml/itemProps3.xml><?xml version="1.0" encoding="utf-8"?>
<ds:datastoreItem xmlns:ds="http://schemas.openxmlformats.org/officeDocument/2006/customXml" ds:itemID="{3195623C-FCD4-4365-9B5A-87193D82E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67e485-0a8e-4bfe-95fd-0f6638575380"/>
    <ds:schemaRef ds:uri="a543d62b-975c-43c2-a1c7-b3dc5f1c9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19CA6D-2F9A-4FE9-BB63-7D033FECF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Sarah (DTA)</dc:creator>
  <cp:keywords/>
  <dc:description/>
  <cp:lastModifiedBy>Crocker, Bryce (DTA)</cp:lastModifiedBy>
  <cp:revision>2</cp:revision>
  <cp:lastPrinted>2022-07-21T18:14:00Z</cp:lastPrinted>
  <dcterms:created xsi:type="dcterms:W3CDTF">2022-08-16T18:52:00Z</dcterms:created>
  <dcterms:modified xsi:type="dcterms:W3CDTF">2022-08-16T18:52:00Z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0x010100C169725A84A73B4BA03A00C872BCA6AA</vt:lpwstr>
  </property>
</Properties>
</file>