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B50A" w14:textId="77777777" w:rsidR="009018B8" w:rsidRDefault="009018B8"/>
    <w:p w14:paraId="6565FE12" w14:textId="77777777" w:rsidR="009018B8" w:rsidRDefault="009018B8"/>
    <w:p w14:paraId="14D0F6A5" w14:textId="77777777" w:rsidR="009018B8" w:rsidRDefault="009018B8"/>
    <w:p w14:paraId="2F92E651" w14:textId="77777777" w:rsidR="003D549B" w:rsidRDefault="003D549B"/>
    <w:p w14:paraId="319A8B1E" w14:textId="77777777" w:rsidR="003D549B" w:rsidRDefault="003D549B">
      <w:pPr>
        <w:sectPr w:rsidR="003D549B">
          <w:headerReference w:type="default" r:id="rId7"/>
          <w:headerReference w:type="first" r:id="rId8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0D7C1A3" w14:textId="77777777" w:rsidR="00D02549" w:rsidRDefault="00D02549" w:rsidP="008C6DDF">
      <w:pPr>
        <w:rPr>
          <w:bCs/>
          <w:sz w:val="24"/>
          <w:szCs w:val="24"/>
        </w:rPr>
      </w:pPr>
    </w:p>
    <w:p w14:paraId="5CE36B54" w14:textId="77777777" w:rsidR="006F0FCA" w:rsidRDefault="006F0FCA" w:rsidP="006F0FCA">
      <w:pPr>
        <w:rPr>
          <w:bCs/>
          <w:sz w:val="24"/>
          <w:szCs w:val="24"/>
        </w:rPr>
      </w:pPr>
    </w:p>
    <w:p w14:paraId="359FCB8E" w14:textId="387ABDEC" w:rsidR="006F0FCA" w:rsidRPr="00260871" w:rsidRDefault="00260871" w:rsidP="00260871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7D5B456E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DF72F5D" w14:textId="77777777" w:rsidR="00260871" w:rsidRPr="00260871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5B4896A9" w14:textId="77777777" w:rsidR="00484A39" w:rsidRPr="00484A39" w:rsidRDefault="00484A39" w:rsidP="00484A39">
      <w:pPr>
        <w:jc w:val="center"/>
        <w:rPr>
          <w:rFonts w:ascii="Arial" w:hAnsi="Arial" w:cs="Arial"/>
          <w:bCs/>
          <w:sz w:val="24"/>
          <w:szCs w:val="24"/>
        </w:rPr>
      </w:pPr>
    </w:p>
    <w:p w14:paraId="073E92A9" w14:textId="66619E50" w:rsidR="0038703A" w:rsidRP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38703A">
        <w:rPr>
          <w:rFonts w:ascii="Arial" w:hAnsi="Arial" w:cs="Arial"/>
          <w:bCs/>
          <w:sz w:val="24"/>
          <w:szCs w:val="24"/>
        </w:rPr>
        <w:t>Holyoke/Chicopee</w:t>
      </w:r>
      <w:r>
        <w:rPr>
          <w:rFonts w:ascii="Arial" w:hAnsi="Arial" w:cs="Arial"/>
          <w:bCs/>
          <w:sz w:val="24"/>
          <w:szCs w:val="24"/>
        </w:rPr>
        <w:t xml:space="preserve"> Area Office</w:t>
      </w:r>
    </w:p>
    <w:p w14:paraId="068D06C2" w14:textId="77777777" w:rsidR="0038703A" w:rsidRP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38703A">
        <w:rPr>
          <w:rFonts w:ascii="Arial" w:hAnsi="Arial" w:cs="Arial"/>
          <w:bCs/>
          <w:sz w:val="24"/>
          <w:szCs w:val="24"/>
        </w:rPr>
        <w:t>113 Hampden Street</w:t>
      </w:r>
    </w:p>
    <w:p w14:paraId="6B48FE24" w14:textId="77777777" w:rsidR="0038703A" w:rsidRP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38703A">
        <w:rPr>
          <w:rFonts w:ascii="Arial" w:hAnsi="Arial" w:cs="Arial"/>
          <w:bCs/>
          <w:sz w:val="24"/>
          <w:szCs w:val="24"/>
        </w:rPr>
        <w:t>Holyoke, MA 01040</w:t>
      </w:r>
    </w:p>
    <w:p w14:paraId="6512D5E2" w14:textId="15155222" w:rsidR="006F0FC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38703A">
        <w:rPr>
          <w:rFonts w:ascii="Arial" w:hAnsi="Arial" w:cs="Arial"/>
          <w:bCs/>
          <w:sz w:val="24"/>
          <w:szCs w:val="24"/>
        </w:rPr>
        <w:t>(413) 535-1022</w:t>
      </w:r>
    </w:p>
    <w:p w14:paraId="6DFCB1D9" w14:textId="123FC753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3CE6770" w14:textId="77777777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8308DE6" w14:textId="77777777" w:rsidR="00260871" w:rsidRPr="00E163F5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1EA41F3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4F1C5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0AFFCDEA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128B515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05BC4D7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23F3FC4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622154C1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33BD55B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018E330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4747B249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48F7D3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662F706B" w14:textId="33975F47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 w:rsidR="00E824C8"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 w:rsidR="00E824C8"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512EF6D1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4F8A298" w14:textId="2460F665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 w:rsidR="00E824C8"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36D94208" w14:textId="47C6EF5E" w:rsidR="00E824C8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7EC3CDF3" w14:textId="77777777" w:rsidR="00E824C8" w:rsidRDefault="00E824C8" w:rsidP="00E824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35D9C769" w14:textId="77777777" w:rsidR="00E824C8" w:rsidRPr="00075F6D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402C457C" w14:textId="77777777" w:rsidR="002931A8" w:rsidRPr="00D02549" w:rsidRDefault="002931A8" w:rsidP="008C6DDF">
      <w:pPr>
        <w:rPr>
          <w:bCs/>
          <w:sz w:val="24"/>
          <w:szCs w:val="24"/>
        </w:rPr>
      </w:pPr>
    </w:p>
    <w:sectPr w:rsidR="002931A8" w:rsidRPr="00D02549">
      <w:headerReference w:type="default" r:id="rId9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A606" w14:textId="77777777" w:rsidR="005C5338" w:rsidRDefault="005C5338">
      <w:r>
        <w:separator/>
      </w:r>
    </w:p>
  </w:endnote>
  <w:endnote w:type="continuationSeparator" w:id="0">
    <w:p w14:paraId="7B19F372" w14:textId="77777777"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7385" w14:textId="77777777" w:rsidR="005C5338" w:rsidRDefault="005C5338">
      <w:r>
        <w:separator/>
      </w:r>
    </w:p>
  </w:footnote>
  <w:footnote w:type="continuationSeparator" w:id="0">
    <w:p w14:paraId="23204D39" w14:textId="77777777"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116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F2890" w14:textId="77777777" w:rsidR="003D549B" w:rsidRPr="002B110B" w:rsidRDefault="003D549B">
    <w:pPr>
      <w:framePr w:w="7389" w:h="585" w:hRule="exact" w:hSpace="187" w:wrap="around" w:vAnchor="page" w:hAnchor="page" w:x="2775" w:y="1085"/>
      <w:rPr>
        <w:rFonts w:ascii="Times" w:hAnsi="Times"/>
      </w:rPr>
    </w:pPr>
    <w:r w:rsidRPr="002B110B">
      <w:rPr>
        <w:rFonts w:ascii="Times" w:hAnsi="Times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2B110B">
          <w:rPr>
            <w:rFonts w:ascii="Times" w:hAnsi="Times"/>
            <w:sz w:val="48"/>
          </w:rPr>
          <w:t>Commonwealth</w:t>
        </w:r>
      </w:smartTag>
      <w:r w:rsidRPr="002B110B">
        <w:rPr>
          <w:rFonts w:ascii="Times" w:hAnsi="Times"/>
          <w:sz w:val="48"/>
        </w:rPr>
        <w:t xml:space="preserve"> of </w:t>
      </w:r>
      <w:smartTag w:uri="urn:schemas-microsoft-com:office:smarttags" w:element="PlaceName">
        <w:r w:rsidRPr="002B110B">
          <w:rPr>
            <w:rFonts w:ascii="Times" w:hAnsi="Times"/>
            <w:sz w:val="48"/>
          </w:rPr>
          <w:t>Massachusetts</w:t>
        </w:r>
      </w:smartTag>
    </w:smartTag>
  </w:p>
  <w:p w14:paraId="3A23C8AC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>Executive Office of Health &amp; Human Services</w:t>
    </w:r>
  </w:p>
  <w:p w14:paraId="09D64D56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 xml:space="preserve">Department of </w:t>
    </w:r>
    <w:r w:rsidR="007B457E" w:rsidRPr="002B110B">
      <w:rPr>
        <w:rFonts w:ascii="Times" w:hAnsi="Times"/>
        <w:sz w:val="36"/>
      </w:rPr>
      <w:t>Developmental Services</w:t>
    </w:r>
  </w:p>
  <w:p w14:paraId="7D61A525" w14:textId="2B38B6A4" w:rsidR="003D549B" w:rsidRPr="002B110B" w:rsidRDefault="001E6D39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>
      <w:rPr>
        <w:rFonts w:ascii="Times" w:hAnsi="Times"/>
        <w:sz w:val="36"/>
      </w:rPr>
      <w:t>1000 Washington Street</w:t>
    </w:r>
  </w:p>
  <w:p w14:paraId="26097288" w14:textId="77777777" w:rsidR="003D549B" w:rsidRPr="002B110B" w:rsidRDefault="000022FC">
    <w:pPr>
      <w:pStyle w:val="Caption"/>
      <w:framePr w:w="7029" w:wrap="around" w:x="2955"/>
      <w:rPr>
        <w:rFonts w:ascii="Times" w:hAnsi="Times"/>
      </w:rPr>
    </w:pPr>
    <w:r w:rsidRPr="002B110B"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310BE" wp14:editId="7A2635E4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E1169" w14:textId="77777777" w:rsidR="00ED18E6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Marylou Sudders</w:t>
                          </w:r>
                        </w:p>
                        <w:p w14:paraId="3C4EC156" w14:textId="77777777" w:rsidR="003D549B" w:rsidRPr="002B110B" w:rsidRDefault="00F819B3">
                          <w:pPr>
                            <w:jc w:val="center"/>
                            <w:rPr>
                              <w:rFonts w:ascii="Times" w:hAnsi="Times"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S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>ecretary</w:t>
                          </w:r>
                        </w:p>
                        <w:p w14:paraId="345BD211" w14:textId="77777777"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310BE"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14:paraId="22DE1169" w14:textId="77777777" w:rsidR="00ED18E6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 xml:space="preserve">Marylou </w:t>
                    </w:r>
                    <w:proofErr w:type="spellStart"/>
                    <w:r w:rsidRPr="002B110B">
                      <w:rPr>
                        <w:rFonts w:ascii="Times" w:hAnsi="Times"/>
                        <w:b/>
                      </w:rPr>
                      <w:t>Sudders</w:t>
                    </w:r>
                    <w:proofErr w:type="spellEnd"/>
                  </w:p>
                  <w:p w14:paraId="3C4EC156" w14:textId="77777777" w:rsidR="003D549B" w:rsidRPr="002B110B" w:rsidRDefault="00F819B3">
                    <w:pPr>
                      <w:jc w:val="center"/>
                      <w:rPr>
                        <w:rFonts w:ascii="Times" w:hAnsi="Times"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S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>ecretary</w:t>
                    </w:r>
                  </w:p>
                  <w:p w14:paraId="345BD211" w14:textId="77777777"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2B110B">
          <w:rPr>
            <w:rFonts w:ascii="Times" w:hAnsi="Times"/>
          </w:rPr>
          <w:t>Boston</w:t>
        </w:r>
      </w:smartTag>
      <w:r w:rsidR="003D549B" w:rsidRPr="002B110B">
        <w:rPr>
          <w:rFonts w:ascii="Times" w:hAnsi="Times"/>
        </w:rPr>
        <w:t xml:space="preserve">, </w:t>
      </w:r>
      <w:smartTag w:uri="urn:schemas-microsoft-com:office:smarttags" w:element="State">
        <w:r w:rsidR="003D549B" w:rsidRPr="002B110B">
          <w:rPr>
            <w:rFonts w:ascii="Times" w:hAnsi="Times"/>
          </w:rPr>
          <w:t>MA</w:t>
        </w:r>
      </w:smartTag>
      <w:r w:rsidR="003D549B" w:rsidRPr="002B110B">
        <w:rPr>
          <w:rFonts w:ascii="Times" w:hAnsi="Times"/>
        </w:rPr>
        <w:t xml:space="preserve">  </w:t>
      </w:r>
      <w:smartTag w:uri="urn:schemas-microsoft-com:office:smarttags" w:element="PostalCode">
        <w:r w:rsidR="003D549B" w:rsidRPr="002B110B">
          <w:rPr>
            <w:rFonts w:ascii="Times" w:hAnsi="Times"/>
          </w:rPr>
          <w:t>02118</w:t>
        </w:r>
      </w:smartTag>
    </w:smartTag>
  </w:p>
  <w:p w14:paraId="537B8912" w14:textId="77777777" w:rsidR="003D549B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Karyn E. </w:t>
    </w:r>
    <w:proofErr w:type="spellStart"/>
    <w:r w:rsidRPr="002B110B">
      <w:rPr>
        <w:b/>
      </w:rPr>
      <w:t>Polito</w:t>
    </w:r>
    <w:proofErr w:type="spellEnd"/>
  </w:p>
  <w:p w14:paraId="4546642F" w14:textId="77777777" w:rsidR="00C32122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 Lieutenant Governor</w:t>
    </w:r>
  </w:p>
  <w:p w14:paraId="387E4773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5F87E197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359B23FB" w14:textId="77777777" w:rsidR="002B110B" w:rsidRDefault="002B110B" w:rsidP="002B110B">
    <w:pPr>
      <w:pStyle w:val="Header"/>
      <w:ind w:left="-360"/>
      <w:rPr>
        <w:noProof/>
      </w:rPr>
    </w:pPr>
  </w:p>
  <w:p w14:paraId="1BC0234F" w14:textId="77777777" w:rsidR="002B110B" w:rsidRDefault="002B110B" w:rsidP="002B110B">
    <w:pPr>
      <w:pStyle w:val="Header"/>
      <w:ind w:left="-360"/>
    </w:pPr>
  </w:p>
  <w:p w14:paraId="5B6983C8" w14:textId="77777777" w:rsidR="00C90872" w:rsidRDefault="002B110B" w:rsidP="002B110B">
    <w:pPr>
      <w:pStyle w:val="Header"/>
      <w:ind w:left="-450"/>
    </w:pPr>
    <w:r>
      <w:rPr>
        <w:noProof/>
      </w:rPr>
      <w:drawing>
        <wp:inline distT="0" distB="0" distL="0" distR="0" wp14:anchorId="26EE692F" wp14:editId="23460592">
          <wp:extent cx="960120" cy="12496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DFBC9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Marylou Sudders</w:t>
    </w:r>
  </w:p>
  <w:p w14:paraId="3BD10E02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</w:rPr>
    </w:pPr>
    <w:r w:rsidRPr="002B110B">
      <w:rPr>
        <w:rFonts w:ascii="Times" w:hAnsi="Times"/>
        <w:b/>
      </w:rPr>
      <w:t>Secretary</w:t>
    </w:r>
  </w:p>
  <w:p w14:paraId="51BCBE64" w14:textId="77777777" w:rsidR="00C90872" w:rsidRPr="002B110B" w:rsidRDefault="00C90872" w:rsidP="00C90872">
    <w:pPr>
      <w:framePr w:w="1989" w:h="1541" w:hRule="exact" w:hSpace="187" w:wrap="around" w:vAnchor="page" w:hAnchor="page" w:x="9255" w:y="3061"/>
      <w:spacing w:before="40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Jane F. Ryder</w:t>
    </w:r>
  </w:p>
  <w:p w14:paraId="50E0ECF4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Commissioner</w:t>
    </w:r>
  </w:p>
  <w:p w14:paraId="5FEF2953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0"/>
      </w:rPr>
    </w:pPr>
  </w:p>
  <w:p w14:paraId="75114970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Area Code (617) 727-5608</w:t>
    </w:r>
  </w:p>
  <w:p w14:paraId="333B4A4B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TTY:</w:t>
    </w:r>
    <w:proofErr w:type="gramStart"/>
    <w:r w:rsidRPr="002B110B">
      <w:rPr>
        <w:rFonts w:ascii="Times" w:hAnsi="Times"/>
        <w:b/>
        <w:sz w:val="16"/>
      </w:rPr>
      <w:t xml:space="preserve">   (</w:t>
    </w:r>
    <w:proofErr w:type="gramEnd"/>
    <w:r w:rsidRPr="002B110B">
      <w:rPr>
        <w:rFonts w:ascii="Times" w:hAnsi="Times"/>
        <w:b/>
        <w:sz w:val="16"/>
      </w:rPr>
      <w:t>617) 624-7590</w:t>
    </w:r>
  </w:p>
  <w:p w14:paraId="41850F7A" w14:textId="77777777" w:rsidR="00C90872" w:rsidRDefault="00C90872" w:rsidP="002B110B">
    <w:pPr>
      <w:pStyle w:val="Header"/>
      <w:ind w:left="-450"/>
    </w:pPr>
  </w:p>
  <w:p w14:paraId="35176059" w14:textId="71172D4A" w:rsidR="003D549B" w:rsidRDefault="000022FC" w:rsidP="002B110B">
    <w:pPr>
      <w:pStyle w:val="Header"/>
      <w:ind w:left="-45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506F2E" wp14:editId="38C619F1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10610" w14:textId="77777777" w:rsidR="003D549B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Charles D. Baker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 xml:space="preserve"> 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06F2E" id="Rectangle 7" o:spid="_x0000_s1027" style="position:absolute;left:0;text-align:left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14:paraId="49310610" w14:textId="77777777" w:rsidR="003D549B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Charles D. Baker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 xml:space="preserve"> 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90872">
      <w:tab/>
    </w:r>
    <w:r w:rsidR="00C9087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04B8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22FC"/>
    <w:rsid w:val="0001723F"/>
    <w:rsid w:val="000969CC"/>
    <w:rsid w:val="00110E5C"/>
    <w:rsid w:val="001B3B18"/>
    <w:rsid w:val="001E6D39"/>
    <w:rsid w:val="00260871"/>
    <w:rsid w:val="002931A8"/>
    <w:rsid w:val="002B110B"/>
    <w:rsid w:val="002D3FD1"/>
    <w:rsid w:val="00377E4E"/>
    <w:rsid w:val="0038703A"/>
    <w:rsid w:val="003970A1"/>
    <w:rsid w:val="003B79F1"/>
    <w:rsid w:val="003D549B"/>
    <w:rsid w:val="00484A39"/>
    <w:rsid w:val="005C5338"/>
    <w:rsid w:val="005D1E9F"/>
    <w:rsid w:val="005D3687"/>
    <w:rsid w:val="005D501B"/>
    <w:rsid w:val="006670D4"/>
    <w:rsid w:val="006742AE"/>
    <w:rsid w:val="006947B1"/>
    <w:rsid w:val="006F0FCA"/>
    <w:rsid w:val="00763D3B"/>
    <w:rsid w:val="0079348F"/>
    <w:rsid w:val="007B457E"/>
    <w:rsid w:val="00882BFC"/>
    <w:rsid w:val="00893644"/>
    <w:rsid w:val="008C6409"/>
    <w:rsid w:val="008C6DDF"/>
    <w:rsid w:val="009018B8"/>
    <w:rsid w:val="00966C98"/>
    <w:rsid w:val="009E7AAF"/>
    <w:rsid w:val="009F08D4"/>
    <w:rsid w:val="00A027C5"/>
    <w:rsid w:val="00A101C1"/>
    <w:rsid w:val="00A17FA6"/>
    <w:rsid w:val="00AC28C4"/>
    <w:rsid w:val="00AE40D7"/>
    <w:rsid w:val="00B03546"/>
    <w:rsid w:val="00B14AE9"/>
    <w:rsid w:val="00C24477"/>
    <w:rsid w:val="00C31347"/>
    <w:rsid w:val="00C32122"/>
    <w:rsid w:val="00C90872"/>
    <w:rsid w:val="00D02549"/>
    <w:rsid w:val="00D12FEC"/>
    <w:rsid w:val="00E778B0"/>
    <w:rsid w:val="00E824C8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013913C6"/>
  <w15:docId w15:val="{5F069AB4-0497-4F09-ACFF-11B7D24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Hernandez, Victor (DDS)</cp:lastModifiedBy>
  <cp:revision>2</cp:revision>
  <cp:lastPrinted>2017-07-06T19:47:00Z</cp:lastPrinted>
  <dcterms:created xsi:type="dcterms:W3CDTF">2021-05-05T18:17:00Z</dcterms:created>
  <dcterms:modified xsi:type="dcterms:W3CDTF">2021-05-05T18:17:00Z</dcterms:modified>
</cp:coreProperties>
</file>