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B802" w14:textId="75547DC9" w:rsidR="00B210FD" w:rsidRPr="009D7BA9" w:rsidRDefault="00B210FD" w:rsidP="009D7B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eastAsia="Times New Roman" w:hAnsi="Arial" w:cs="Arial"/>
          <w:b/>
          <w:bCs/>
          <w:sz w:val="36"/>
          <w:szCs w:val="36"/>
        </w:rPr>
      </w:pPr>
      <w:r w:rsidRPr="009D7BA9">
        <w:rPr>
          <w:rFonts w:ascii="Arial" w:eastAsia="Times New Roman" w:hAnsi="Arial" w:cs="Arial"/>
          <w:b/>
          <w:bCs/>
          <w:sz w:val="36"/>
          <w:szCs w:val="36"/>
        </w:rPr>
        <w:t>FAQ</w:t>
      </w:r>
      <w:r w:rsidR="007D7A06">
        <w:rPr>
          <w:rFonts w:ascii="Arial" w:eastAsia="Times New Roman" w:hAnsi="Arial" w:cs="Arial"/>
          <w:b/>
          <w:bCs/>
          <w:sz w:val="36"/>
          <w:szCs w:val="36"/>
        </w:rPr>
        <w:t xml:space="preserve"> for Homeless Shelters </w:t>
      </w:r>
    </w:p>
    <w:p w14:paraId="00541C2B" w14:textId="275C2B4D" w:rsidR="00B210FD" w:rsidRPr="009D7BA9" w:rsidRDefault="007D7A06" w:rsidP="009D7BA9">
      <w:pPr>
        <w:pBdr>
          <w:top w:val="none" w:sz="0" w:space="0" w:color="auto"/>
          <w:left w:val="none" w:sz="0" w:space="0" w:color="auto"/>
          <w:bottom w:val="single" w:sz="12" w:space="1" w:color="auto"/>
          <w:right w:val="none" w:sz="0" w:space="0" w:color="auto"/>
          <w:between w:val="none" w:sz="0" w:space="0" w:color="auto"/>
          <w:bar w:val="none" w:sz="0" w:color="auto"/>
        </w:pBdr>
        <w:spacing w:before="100" w:beforeAutospacing="1" w:after="100" w:afterAutospacing="1"/>
        <w:rPr>
          <w:rFonts w:ascii="Arial" w:eastAsia="Times New Roman" w:hAnsi="Arial" w:cs="Arial"/>
          <w:b/>
          <w:bCs/>
          <w:sz w:val="22"/>
        </w:rPr>
      </w:pPr>
      <w:r>
        <w:rPr>
          <w:rFonts w:ascii="Arial" w:eastAsia="Times New Roman" w:hAnsi="Arial" w:cs="Arial"/>
          <w:b/>
          <w:bCs/>
          <w:sz w:val="22"/>
        </w:rPr>
        <w:t xml:space="preserve"> </w:t>
      </w:r>
    </w:p>
    <w:p w14:paraId="6526920E" w14:textId="77777777" w:rsidR="00B210FD" w:rsidRPr="009D7BA9" w:rsidRDefault="00B210FD" w:rsidP="00B210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Cs/>
          <w:color w:val="000000"/>
          <w:sz w:val="22"/>
          <w:szCs w:val="22"/>
        </w:rPr>
      </w:pPr>
      <w:r w:rsidRPr="009D7BA9">
        <w:rPr>
          <w:rFonts w:ascii="Arial" w:hAnsi="Arial" w:cs="Arial"/>
          <w:b/>
          <w:bCs/>
          <w:sz w:val="22"/>
          <w:szCs w:val="22"/>
        </w:rPr>
        <w:t>How do I request non-medical supplies?</w:t>
      </w:r>
    </w:p>
    <w:p w14:paraId="13BE0E3D" w14:textId="3A792E95" w:rsidR="00582D60" w:rsidRPr="009B4391" w:rsidRDefault="0014757D" w:rsidP="00582D60">
      <w:pPr>
        <w:pStyle w:val="NormalWeb"/>
        <w:numPr>
          <w:ilvl w:val="0"/>
          <w:numId w:val="3"/>
        </w:numPr>
        <w:rPr>
          <w:rFonts w:ascii="Arial" w:hAnsi="Arial" w:cs="Arial"/>
          <w:color w:val="000000"/>
          <w:sz w:val="22"/>
          <w:szCs w:val="22"/>
        </w:rPr>
      </w:pPr>
      <w:r w:rsidRPr="009B4391">
        <w:rPr>
          <w:rFonts w:ascii="Arial" w:hAnsi="Arial" w:cs="Arial"/>
          <w:sz w:val="22"/>
          <w:szCs w:val="22"/>
        </w:rPr>
        <w:t>If you need supplies to respond to the COVID-19 outbreak, MEMA may be able to help</w:t>
      </w:r>
      <w:r w:rsidRPr="009B4391">
        <w:rPr>
          <w:rFonts w:ascii="Arial" w:hAnsi="Arial" w:cs="Arial"/>
          <w:color w:val="1F497D"/>
          <w:sz w:val="22"/>
          <w:szCs w:val="22"/>
        </w:rPr>
        <w:t>.</w:t>
      </w:r>
      <w:r w:rsidRPr="009B4391">
        <w:rPr>
          <w:rFonts w:ascii="Arial" w:hAnsi="Arial" w:cs="Arial"/>
          <w:sz w:val="22"/>
          <w:szCs w:val="22"/>
        </w:rPr>
        <w:t xml:space="preserve"> </w:t>
      </w:r>
    </w:p>
    <w:p w14:paraId="7D34E3E4" w14:textId="77777777" w:rsidR="0014757D" w:rsidRPr="009B4391" w:rsidRDefault="0014757D" w:rsidP="007D71B3">
      <w:pPr>
        <w:pStyle w:val="NormalWeb"/>
        <w:numPr>
          <w:ilvl w:val="0"/>
          <w:numId w:val="3"/>
        </w:numPr>
        <w:spacing w:before="0" w:beforeAutospacing="0" w:after="0" w:afterAutospacing="0"/>
        <w:rPr>
          <w:rFonts w:ascii="Arial" w:hAnsi="Arial" w:cs="Arial"/>
          <w:color w:val="000000"/>
          <w:sz w:val="22"/>
          <w:szCs w:val="22"/>
        </w:rPr>
      </w:pPr>
      <w:r w:rsidRPr="009B4391">
        <w:rPr>
          <w:rFonts w:ascii="Arial" w:hAnsi="Arial" w:cs="Arial"/>
          <w:sz w:val="22"/>
          <w:szCs w:val="22"/>
        </w:rPr>
        <w:t xml:space="preserve">MEMA may be able to provide gloves, hand sanitizer, cleaning supplies, and other COVID-19 related products to shelters who do not have access to supplies. </w:t>
      </w:r>
    </w:p>
    <w:p w14:paraId="7117A8B2" w14:textId="4D6C3794" w:rsidR="0014757D" w:rsidRPr="009B4391" w:rsidRDefault="00896929" w:rsidP="007D71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Arial" w:eastAsia="Times New Roman" w:hAnsi="Arial" w:cs="Arial"/>
          <w:sz w:val="22"/>
          <w:szCs w:val="22"/>
        </w:rPr>
      </w:pPr>
      <w:r w:rsidRPr="009B4391">
        <w:rPr>
          <w:rFonts w:ascii="Arial" w:eastAsia="Times New Roman" w:hAnsi="Arial" w:cs="Arial"/>
          <w:sz w:val="22"/>
          <w:szCs w:val="22"/>
        </w:rPr>
        <w:t xml:space="preserve">Please contact </w:t>
      </w:r>
      <w:r w:rsidR="00E97E4B" w:rsidRPr="009B4391">
        <w:rPr>
          <w:rFonts w:ascii="Arial" w:hAnsi="Arial"/>
          <w:sz w:val="22"/>
          <w:szCs w:val="22"/>
        </w:rPr>
        <w:t xml:space="preserve">your community’s emergency management </w:t>
      </w:r>
      <w:hyperlink r:id="rId8" w:history="1">
        <w:r w:rsidR="00E97E4B" w:rsidRPr="009B4391">
          <w:rPr>
            <w:rStyle w:val="Hyperlink"/>
            <w:rFonts w:ascii="Arial" w:hAnsi="Arial"/>
            <w:color w:val="000000"/>
            <w:sz w:val="22"/>
            <w:szCs w:val="22"/>
          </w:rPr>
          <w:t>director</w:t>
        </w:r>
      </w:hyperlink>
      <w:r w:rsidR="00E97E4B" w:rsidRPr="009B4391">
        <w:rPr>
          <w:rFonts w:ascii="Arial" w:hAnsi="Arial"/>
          <w:sz w:val="22"/>
          <w:szCs w:val="22"/>
        </w:rPr>
        <w:t xml:space="preserve"> (EMD) </w:t>
      </w:r>
      <w:r w:rsidR="0014757D" w:rsidRPr="009B4391">
        <w:rPr>
          <w:rFonts w:ascii="Arial" w:eastAsia="Times New Roman" w:hAnsi="Arial" w:cs="Arial"/>
          <w:sz w:val="22"/>
          <w:szCs w:val="22"/>
        </w:rPr>
        <w:t>if you have urgent supply needs.</w:t>
      </w:r>
    </w:p>
    <w:p w14:paraId="46303E55" w14:textId="77777777" w:rsidR="007439F2" w:rsidRPr="009D7BA9" w:rsidRDefault="00582D60" w:rsidP="00582D60">
      <w:pPr>
        <w:pStyle w:val="NormalWeb"/>
        <w:rPr>
          <w:rStyle w:val="Hyperlink"/>
          <w:rFonts w:ascii="Arial" w:hAnsi="Arial" w:cs="Arial"/>
          <w:b/>
          <w:bCs/>
          <w:color w:val="000000"/>
          <w:sz w:val="22"/>
          <w:szCs w:val="22"/>
          <w:shd w:val="clear" w:color="auto" w:fill="FFFFFF"/>
        </w:rPr>
      </w:pPr>
      <w:r w:rsidRPr="009D7BA9">
        <w:rPr>
          <w:rFonts w:ascii="Arial" w:hAnsi="Arial" w:cs="Arial"/>
          <w:b/>
          <w:bCs/>
          <w:color w:val="000000"/>
          <w:sz w:val="22"/>
          <w:szCs w:val="22"/>
        </w:rPr>
        <w:t>How far apart should the beds/cots be spaced?</w:t>
      </w:r>
      <w:r w:rsidR="007439F2" w:rsidRPr="009D7BA9">
        <w:rPr>
          <w:rStyle w:val="Hyperlink"/>
          <w:rFonts w:ascii="Arial" w:hAnsi="Arial" w:cs="Arial"/>
          <w:b/>
          <w:bCs/>
          <w:color w:val="000000"/>
          <w:sz w:val="22"/>
          <w:szCs w:val="22"/>
          <w:shd w:val="clear" w:color="auto" w:fill="FFFFFF"/>
        </w:rPr>
        <w:t xml:space="preserve"> </w:t>
      </w:r>
    </w:p>
    <w:p w14:paraId="21AED3E0" w14:textId="1CA61C40" w:rsidR="00193F8A" w:rsidRPr="009D7BA9" w:rsidRDefault="009D7BA9" w:rsidP="00582D60">
      <w:pPr>
        <w:pStyle w:val="NormalWeb"/>
        <w:rPr>
          <w:rFonts w:ascii="Arial" w:hAnsi="Arial" w:cs="Arial"/>
          <w:color w:val="000000"/>
          <w:sz w:val="22"/>
          <w:szCs w:val="22"/>
          <w:u w:val="single"/>
          <w:shd w:val="clear" w:color="auto" w:fill="FFFFFF"/>
        </w:rPr>
      </w:pPr>
      <w:r w:rsidRPr="009D7BA9">
        <w:rPr>
          <w:rStyle w:val="Hyperlink"/>
          <w:rFonts w:ascii="Arial" w:hAnsi="Arial" w:cs="Arial"/>
          <w:color w:val="000000"/>
          <w:sz w:val="22"/>
          <w:szCs w:val="22"/>
          <w:u w:val="none"/>
          <w:shd w:val="clear" w:color="auto" w:fill="FFFFFF"/>
        </w:rPr>
        <w:t>S</w:t>
      </w:r>
      <w:r w:rsidR="007439F2" w:rsidRPr="009D7BA9">
        <w:rPr>
          <w:rStyle w:val="Strong"/>
          <w:rFonts w:ascii="Arial" w:hAnsi="Arial" w:cs="Arial"/>
          <w:b w:val="0"/>
          <w:bCs w:val="0"/>
          <w:color w:val="000000"/>
          <w:sz w:val="22"/>
          <w:szCs w:val="22"/>
          <w:shd w:val="clear" w:color="auto" w:fill="FFFFFF"/>
        </w:rPr>
        <w:t xml:space="preserve">leeping areas </w:t>
      </w:r>
      <w:r w:rsidRPr="009D7BA9">
        <w:rPr>
          <w:rStyle w:val="Strong"/>
          <w:rFonts w:ascii="Arial" w:hAnsi="Arial" w:cs="Arial"/>
          <w:b w:val="0"/>
          <w:bCs w:val="0"/>
          <w:color w:val="000000"/>
          <w:sz w:val="22"/>
          <w:szCs w:val="22"/>
          <w:shd w:val="clear" w:color="auto" w:fill="FFFFFF"/>
        </w:rPr>
        <w:t xml:space="preserve">(beds/cots) should be spaced at least 6 feet apart from each other, with individuals sleeping head-to-toe. Individuals exhibiting respiratory </w:t>
      </w:r>
      <w:r w:rsidR="00306155" w:rsidRPr="009D7BA9">
        <w:rPr>
          <w:rStyle w:val="Strong"/>
          <w:rFonts w:ascii="Arial" w:hAnsi="Arial" w:cs="Arial"/>
          <w:b w:val="0"/>
          <w:bCs w:val="0"/>
          <w:color w:val="000000"/>
          <w:sz w:val="22"/>
          <w:szCs w:val="22"/>
          <w:shd w:val="clear" w:color="auto" w:fill="FFFFFF"/>
        </w:rPr>
        <w:t>symptoms,</w:t>
      </w:r>
      <w:r w:rsidRPr="009D7BA9">
        <w:rPr>
          <w:rStyle w:val="Strong"/>
          <w:rFonts w:ascii="Arial" w:hAnsi="Arial" w:cs="Arial"/>
          <w:b w:val="0"/>
          <w:bCs w:val="0"/>
          <w:color w:val="000000"/>
          <w:sz w:val="22"/>
          <w:szCs w:val="22"/>
          <w:shd w:val="clear" w:color="auto" w:fill="FFFFFF"/>
        </w:rPr>
        <w:t xml:space="preserve"> or a fever should not sleep in the same room as other individuals.</w:t>
      </w:r>
    </w:p>
    <w:p w14:paraId="3802191C" w14:textId="4B8F43B6" w:rsidR="00582D60" w:rsidRPr="009D7BA9" w:rsidRDefault="00582D60" w:rsidP="00582D60">
      <w:pPr>
        <w:pStyle w:val="NormalWeb"/>
        <w:rPr>
          <w:rFonts w:ascii="Arial" w:hAnsi="Arial" w:cs="Arial"/>
          <w:b/>
          <w:color w:val="000000"/>
          <w:sz w:val="22"/>
          <w:szCs w:val="22"/>
        </w:rPr>
      </w:pPr>
      <w:r w:rsidRPr="009D7BA9">
        <w:rPr>
          <w:rFonts w:ascii="Arial" w:hAnsi="Arial" w:cs="Arial"/>
          <w:b/>
          <w:color w:val="000000"/>
          <w:sz w:val="22"/>
          <w:szCs w:val="22"/>
        </w:rPr>
        <w:t xml:space="preserve">What are guidelines </w:t>
      </w:r>
      <w:r w:rsidR="00306155">
        <w:rPr>
          <w:rFonts w:ascii="Arial" w:hAnsi="Arial" w:cs="Arial"/>
          <w:b/>
          <w:color w:val="000000"/>
          <w:sz w:val="22"/>
          <w:szCs w:val="22"/>
        </w:rPr>
        <w:t xml:space="preserve">related </w:t>
      </w:r>
      <w:r w:rsidRPr="009D7BA9">
        <w:rPr>
          <w:rFonts w:ascii="Arial" w:hAnsi="Arial" w:cs="Arial"/>
          <w:b/>
          <w:color w:val="000000"/>
          <w:sz w:val="22"/>
          <w:szCs w:val="22"/>
        </w:rPr>
        <w:t>to social</w:t>
      </w:r>
      <w:r w:rsidR="004D67A4" w:rsidRPr="009D7BA9">
        <w:rPr>
          <w:rFonts w:ascii="Arial" w:hAnsi="Arial" w:cs="Arial"/>
          <w:b/>
          <w:color w:val="000000"/>
          <w:sz w:val="22"/>
          <w:szCs w:val="22"/>
        </w:rPr>
        <w:t xml:space="preserve"> </w:t>
      </w:r>
      <w:r w:rsidRPr="009D7BA9">
        <w:rPr>
          <w:rFonts w:ascii="Arial" w:hAnsi="Arial" w:cs="Arial"/>
          <w:b/>
          <w:color w:val="000000"/>
          <w:sz w:val="22"/>
          <w:szCs w:val="22"/>
        </w:rPr>
        <w:t>distanc</w:t>
      </w:r>
      <w:r w:rsidR="004D67A4" w:rsidRPr="009D7BA9">
        <w:rPr>
          <w:rFonts w:ascii="Arial" w:hAnsi="Arial" w:cs="Arial"/>
          <w:b/>
          <w:color w:val="000000"/>
          <w:sz w:val="22"/>
          <w:szCs w:val="22"/>
        </w:rPr>
        <w:t>ing</w:t>
      </w:r>
      <w:r w:rsidRPr="009D7BA9">
        <w:rPr>
          <w:rFonts w:ascii="Arial" w:hAnsi="Arial" w:cs="Arial"/>
          <w:b/>
          <w:color w:val="000000"/>
          <w:sz w:val="22"/>
          <w:szCs w:val="22"/>
        </w:rPr>
        <w:t xml:space="preserve"> in a shelter environment?</w:t>
      </w:r>
    </w:p>
    <w:p w14:paraId="19F5C501" w14:textId="1917FA25" w:rsidR="000848B3" w:rsidRDefault="00F62E71" w:rsidP="00582D60">
      <w:pPr>
        <w:pStyle w:val="NormalWeb"/>
        <w:rPr>
          <w:rFonts w:ascii="Arial" w:hAnsi="Arial" w:cs="Arial"/>
          <w:color w:val="000000"/>
          <w:sz w:val="22"/>
          <w:szCs w:val="22"/>
        </w:rPr>
      </w:pPr>
      <w:r>
        <w:rPr>
          <w:rFonts w:ascii="Arial" w:hAnsi="Arial" w:cs="Arial"/>
          <w:color w:val="000000"/>
          <w:sz w:val="22"/>
          <w:szCs w:val="22"/>
        </w:rPr>
        <w:t xml:space="preserve">We understand that social distancing </w:t>
      </w:r>
      <w:r w:rsidR="00306155">
        <w:rPr>
          <w:rFonts w:ascii="Arial" w:hAnsi="Arial" w:cs="Arial"/>
          <w:color w:val="000000"/>
          <w:sz w:val="22"/>
          <w:szCs w:val="22"/>
        </w:rPr>
        <w:t xml:space="preserve">in the shelter environment </w:t>
      </w:r>
      <w:r>
        <w:rPr>
          <w:rFonts w:ascii="Arial" w:hAnsi="Arial" w:cs="Arial"/>
          <w:color w:val="000000"/>
          <w:sz w:val="22"/>
          <w:szCs w:val="22"/>
        </w:rPr>
        <w:t xml:space="preserve">can be very difficult. To the extent possible, shelters should aim to keep guests at least 6 feet apart and should reinforce frequent </w:t>
      </w:r>
      <w:r w:rsidR="007D71B3">
        <w:rPr>
          <w:rFonts w:ascii="Arial" w:hAnsi="Arial" w:cs="Arial"/>
          <w:color w:val="000000"/>
          <w:sz w:val="22"/>
          <w:szCs w:val="22"/>
        </w:rPr>
        <w:t xml:space="preserve">handwashing practices. </w:t>
      </w:r>
      <w:r w:rsidR="007D71B3" w:rsidRPr="007D71B3">
        <w:rPr>
          <w:rFonts w:ascii="Arial" w:hAnsi="Arial" w:cs="Arial"/>
          <w:color w:val="000000"/>
          <w:sz w:val="22"/>
          <w:szCs w:val="22"/>
        </w:rPr>
        <w:t>Hand sanitizer and/or soap should be placed in accessible locations. Waste baskets should be placed in visible locations and emptied regularly. Tissues should be made available so that individuals can cover their coughs and throw away the tissue.</w:t>
      </w:r>
    </w:p>
    <w:p w14:paraId="3F2FD11A" w14:textId="1D22E46D" w:rsidR="00F62E71" w:rsidRPr="00E97E4B" w:rsidRDefault="00F62E71" w:rsidP="00E97E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color w:val="000000"/>
          <w:sz w:val="22"/>
          <w:szCs w:val="22"/>
          <w:bdr w:val="none" w:sz="0" w:space="0" w:color="auto"/>
        </w:rPr>
      </w:pPr>
      <w:r w:rsidRPr="00F62E71">
        <w:rPr>
          <w:rFonts w:ascii="Arial" w:hAnsi="Arial" w:cs="Arial"/>
          <w:b/>
          <w:color w:val="000000"/>
          <w:sz w:val="22"/>
          <w:szCs w:val="22"/>
        </w:rPr>
        <w:t>What</w:t>
      </w:r>
      <w:r>
        <w:rPr>
          <w:rFonts w:ascii="Arial" w:hAnsi="Arial" w:cs="Arial"/>
          <w:color w:val="000000"/>
          <w:sz w:val="22"/>
          <w:szCs w:val="22"/>
        </w:rPr>
        <w:t xml:space="preserve"> </w:t>
      </w:r>
      <w:r>
        <w:rPr>
          <w:rFonts w:ascii="Arial" w:hAnsi="Arial" w:cs="Arial"/>
          <w:b/>
          <w:color w:val="000000"/>
          <w:sz w:val="22"/>
          <w:szCs w:val="22"/>
        </w:rPr>
        <w:t>is the difference between quarantine and isolation?</w:t>
      </w:r>
    </w:p>
    <w:p w14:paraId="42686055" w14:textId="0501CCAC" w:rsidR="00F62E71" w:rsidRDefault="00F62E71" w:rsidP="00582D60">
      <w:pPr>
        <w:pStyle w:val="NormalWeb"/>
        <w:rPr>
          <w:rFonts w:ascii="Arial" w:hAnsi="Arial" w:cs="Arial"/>
          <w:color w:val="000000"/>
          <w:sz w:val="22"/>
          <w:szCs w:val="22"/>
        </w:rPr>
      </w:pPr>
      <w:r>
        <w:rPr>
          <w:rFonts w:ascii="Arial" w:hAnsi="Arial" w:cs="Arial"/>
          <w:color w:val="000000"/>
          <w:sz w:val="22"/>
          <w:szCs w:val="22"/>
        </w:rPr>
        <w:t>Quarantine is for individuals who have been exposed to others with COVID-19, but who are not exhibiting COVID-19 symptoms themselves and have not tested positive for COVID-19.</w:t>
      </w:r>
    </w:p>
    <w:p w14:paraId="311592AA" w14:textId="5E260192" w:rsidR="00F62E71" w:rsidRPr="00F62E71" w:rsidRDefault="00F62E71" w:rsidP="00582D60">
      <w:pPr>
        <w:pStyle w:val="NormalWeb"/>
        <w:rPr>
          <w:rFonts w:ascii="Arial" w:hAnsi="Arial" w:cs="Arial"/>
          <w:color w:val="000000"/>
          <w:sz w:val="22"/>
          <w:szCs w:val="22"/>
        </w:rPr>
      </w:pPr>
      <w:r>
        <w:rPr>
          <w:rFonts w:ascii="Arial" w:hAnsi="Arial" w:cs="Arial"/>
          <w:color w:val="000000"/>
          <w:sz w:val="22"/>
          <w:szCs w:val="22"/>
        </w:rPr>
        <w:t>Isolation is for individuals who are exhibiting symptoms of illness (e.g., fever, cough, shortness of breath) or who have tested positive for COVID-19.</w:t>
      </w:r>
    </w:p>
    <w:p w14:paraId="0154E096" w14:textId="299C738A" w:rsidR="000848B3" w:rsidRDefault="00582D60" w:rsidP="00582D60">
      <w:pPr>
        <w:pStyle w:val="NormalWeb"/>
        <w:rPr>
          <w:rFonts w:ascii="Arial" w:hAnsi="Arial" w:cs="Arial"/>
          <w:b/>
          <w:color w:val="000000"/>
          <w:sz w:val="22"/>
          <w:szCs w:val="22"/>
        </w:rPr>
      </w:pPr>
      <w:r w:rsidRPr="009D7BA9">
        <w:rPr>
          <w:rFonts w:ascii="Arial" w:hAnsi="Arial" w:cs="Arial"/>
          <w:b/>
          <w:color w:val="000000"/>
          <w:sz w:val="22"/>
          <w:szCs w:val="22"/>
        </w:rPr>
        <w:t xml:space="preserve">If an individual at a shelter is showing symptoms </w:t>
      </w:r>
      <w:bookmarkStart w:id="0" w:name="_GoBack"/>
      <w:bookmarkEnd w:id="0"/>
      <w:r w:rsidRPr="009D7BA9">
        <w:rPr>
          <w:rFonts w:ascii="Arial" w:hAnsi="Arial" w:cs="Arial"/>
          <w:b/>
          <w:color w:val="000000"/>
          <w:sz w:val="22"/>
          <w:szCs w:val="22"/>
        </w:rPr>
        <w:t xml:space="preserve">or has a fever, what are my next steps?  </w:t>
      </w:r>
    </w:p>
    <w:p w14:paraId="0540AE0C" w14:textId="1B234FA7" w:rsidR="000848B3" w:rsidRDefault="000848B3" w:rsidP="00582D60">
      <w:pPr>
        <w:pStyle w:val="NormalWeb"/>
        <w:rPr>
          <w:rFonts w:ascii="Arial" w:hAnsi="Arial" w:cs="Arial"/>
          <w:color w:val="000000"/>
          <w:sz w:val="22"/>
          <w:szCs w:val="22"/>
        </w:rPr>
      </w:pPr>
      <w:r>
        <w:rPr>
          <w:rFonts w:ascii="Arial" w:hAnsi="Arial" w:cs="Arial"/>
          <w:color w:val="000000"/>
          <w:sz w:val="22"/>
          <w:szCs w:val="22"/>
        </w:rPr>
        <w:t xml:space="preserve">If an individual at a shelter has respiratory symptoms </w:t>
      </w:r>
      <w:r w:rsidRPr="007D71B3">
        <w:rPr>
          <w:rFonts w:ascii="Arial" w:hAnsi="Arial" w:cs="Arial"/>
          <w:color w:val="000000"/>
          <w:sz w:val="22"/>
          <w:szCs w:val="22"/>
        </w:rPr>
        <w:t>and</w:t>
      </w:r>
      <w:r w:rsidR="007D71B3">
        <w:rPr>
          <w:rFonts w:ascii="Arial" w:hAnsi="Arial" w:cs="Arial"/>
          <w:color w:val="000000"/>
          <w:sz w:val="22"/>
          <w:szCs w:val="22"/>
        </w:rPr>
        <w:t>/or</w:t>
      </w:r>
      <w:r>
        <w:rPr>
          <w:rFonts w:ascii="Arial" w:hAnsi="Arial" w:cs="Arial"/>
          <w:color w:val="000000"/>
          <w:sz w:val="22"/>
          <w:szCs w:val="22"/>
        </w:rPr>
        <w:t xml:space="preserve"> a fever, immediately isolate them from other guests and staff, ideally in a separate enclosed room. </w:t>
      </w:r>
      <w:r w:rsidR="00F62E71">
        <w:rPr>
          <w:rFonts w:ascii="Arial" w:hAnsi="Arial" w:cs="Arial"/>
          <w:color w:val="000000"/>
          <w:sz w:val="22"/>
          <w:szCs w:val="22"/>
        </w:rPr>
        <w:t>Then send them to the closest appropriate medical facility for evaluation.</w:t>
      </w:r>
    </w:p>
    <w:p w14:paraId="438A2907" w14:textId="63604C49" w:rsidR="00582D60" w:rsidRPr="009D7BA9" w:rsidRDefault="00582D60" w:rsidP="00582D60">
      <w:pPr>
        <w:pStyle w:val="NormalWeb"/>
        <w:rPr>
          <w:rFonts w:ascii="Arial" w:hAnsi="Arial" w:cs="Arial"/>
          <w:b/>
          <w:color w:val="000000"/>
          <w:sz w:val="22"/>
          <w:szCs w:val="22"/>
        </w:rPr>
      </w:pPr>
      <w:r w:rsidRPr="009D7BA9">
        <w:rPr>
          <w:rFonts w:ascii="Arial" w:hAnsi="Arial" w:cs="Arial"/>
          <w:b/>
          <w:color w:val="000000"/>
          <w:sz w:val="22"/>
          <w:szCs w:val="22"/>
        </w:rPr>
        <w:t xml:space="preserve">How do I get testing for individuals at </w:t>
      </w:r>
      <w:r w:rsidR="00306155">
        <w:rPr>
          <w:rFonts w:ascii="Arial" w:hAnsi="Arial" w:cs="Arial"/>
          <w:b/>
          <w:color w:val="000000"/>
          <w:sz w:val="22"/>
          <w:szCs w:val="22"/>
        </w:rPr>
        <w:t xml:space="preserve">my </w:t>
      </w:r>
      <w:r w:rsidRPr="009D7BA9">
        <w:rPr>
          <w:rFonts w:ascii="Arial" w:hAnsi="Arial" w:cs="Arial"/>
          <w:b/>
          <w:color w:val="000000"/>
          <w:sz w:val="22"/>
          <w:szCs w:val="22"/>
        </w:rPr>
        <w:t>shelter?</w:t>
      </w:r>
    </w:p>
    <w:p w14:paraId="7D9AB915" w14:textId="68F115D0" w:rsidR="009D7BA9" w:rsidRDefault="00306155" w:rsidP="00582D60">
      <w:pPr>
        <w:pStyle w:val="NormalWeb"/>
        <w:rPr>
          <w:rFonts w:ascii="Arial" w:hAnsi="Arial" w:cs="Arial"/>
          <w:color w:val="000000"/>
          <w:sz w:val="22"/>
          <w:szCs w:val="22"/>
        </w:rPr>
      </w:pPr>
      <w:r>
        <w:rPr>
          <w:rFonts w:ascii="Arial" w:hAnsi="Arial" w:cs="Arial"/>
          <w:color w:val="000000"/>
          <w:sz w:val="22"/>
          <w:szCs w:val="22"/>
        </w:rPr>
        <w:t>Shelter providers are encouraged to reach out to their local community health center</w:t>
      </w:r>
      <w:r w:rsidR="00B423F9">
        <w:rPr>
          <w:rFonts w:ascii="Arial" w:hAnsi="Arial" w:cs="Arial"/>
          <w:color w:val="000000"/>
          <w:sz w:val="22"/>
          <w:szCs w:val="22"/>
        </w:rPr>
        <w:t xml:space="preserve"> to obtain testing for shelter residents. </w:t>
      </w:r>
    </w:p>
    <w:p w14:paraId="09E168A6" w14:textId="30118EA6" w:rsidR="00B423F9" w:rsidRDefault="00B423F9" w:rsidP="00582D60">
      <w:pPr>
        <w:pStyle w:val="NormalWeb"/>
        <w:rPr>
          <w:rFonts w:ascii="Arial" w:hAnsi="Arial" w:cs="Arial"/>
          <w:color w:val="000000"/>
          <w:sz w:val="22"/>
          <w:szCs w:val="22"/>
        </w:rPr>
      </w:pPr>
      <w:r>
        <w:rPr>
          <w:rFonts w:ascii="Arial" w:hAnsi="Arial" w:cs="Arial"/>
          <w:color w:val="000000"/>
          <w:sz w:val="22"/>
          <w:szCs w:val="22"/>
        </w:rPr>
        <w:t xml:space="preserve">Alternatively, a list of testing sites is located here: </w:t>
      </w:r>
      <w:r w:rsidRPr="00B423F9">
        <w:rPr>
          <w:rFonts w:ascii="Arial" w:hAnsi="Arial" w:cs="Arial"/>
          <w:color w:val="000000"/>
          <w:sz w:val="22"/>
          <w:szCs w:val="22"/>
        </w:rPr>
        <w:t>https://www.mass.gov/doc/ma-covid-19-testing-sites/download</w:t>
      </w:r>
      <w:r w:rsidR="00E97E4B">
        <w:rPr>
          <w:rFonts w:ascii="Arial" w:hAnsi="Arial" w:cs="Arial"/>
          <w:color w:val="000000"/>
          <w:sz w:val="22"/>
          <w:szCs w:val="22"/>
        </w:rPr>
        <w:t>.</w:t>
      </w:r>
    </w:p>
    <w:p w14:paraId="36EEA104" w14:textId="6E10CBE6" w:rsidR="00F62E71" w:rsidRPr="00F62E71" w:rsidRDefault="00F62E71" w:rsidP="000848B3">
      <w:pPr>
        <w:pStyle w:val="NormalWeb"/>
        <w:rPr>
          <w:rFonts w:ascii="Arial" w:hAnsi="Arial" w:cs="Arial"/>
          <w:b/>
          <w:color w:val="000000"/>
          <w:sz w:val="22"/>
          <w:szCs w:val="22"/>
        </w:rPr>
      </w:pPr>
      <w:r>
        <w:rPr>
          <w:rFonts w:ascii="Arial" w:hAnsi="Arial" w:cs="Arial"/>
          <w:b/>
          <w:color w:val="000000"/>
          <w:sz w:val="22"/>
          <w:szCs w:val="22"/>
        </w:rPr>
        <w:lastRenderedPageBreak/>
        <w:t>What do I do if one or more of my shelter guests has tested positive for COVID-19?</w:t>
      </w:r>
    </w:p>
    <w:p w14:paraId="5C1DD538" w14:textId="57D3CCD6" w:rsidR="00F62E71" w:rsidRDefault="00F62E71" w:rsidP="000848B3">
      <w:pPr>
        <w:pStyle w:val="NormalWeb"/>
        <w:rPr>
          <w:rFonts w:ascii="Arial" w:hAnsi="Arial" w:cs="Arial"/>
          <w:color w:val="000000"/>
          <w:sz w:val="22"/>
          <w:szCs w:val="22"/>
        </w:rPr>
      </w:pPr>
      <w:r>
        <w:rPr>
          <w:rFonts w:ascii="Arial" w:hAnsi="Arial" w:cs="Arial"/>
          <w:color w:val="000000"/>
          <w:sz w:val="22"/>
          <w:szCs w:val="22"/>
        </w:rPr>
        <w:t xml:space="preserve">If one of your guests has tested positive for COVID-19, they need to be isolated from all other guests. If you have an isolation solution (e.g., a separate tent, room, or floor of your shelter where COVID-19 positive individuals are staying), they </w:t>
      </w:r>
      <w:r w:rsidR="00E97E4B">
        <w:rPr>
          <w:rFonts w:ascii="Arial" w:hAnsi="Arial" w:cs="Arial"/>
          <w:color w:val="000000"/>
          <w:sz w:val="22"/>
          <w:szCs w:val="22"/>
        </w:rPr>
        <w:t>may</w:t>
      </w:r>
      <w:r>
        <w:rPr>
          <w:rFonts w:ascii="Arial" w:hAnsi="Arial" w:cs="Arial"/>
          <w:color w:val="000000"/>
          <w:sz w:val="22"/>
          <w:szCs w:val="22"/>
        </w:rPr>
        <w:t xml:space="preserve"> be isolated there. This area </w:t>
      </w:r>
      <w:r>
        <w:rPr>
          <w:rFonts w:ascii="Arial" w:hAnsi="Arial" w:cs="Arial"/>
          <w:color w:val="000000"/>
          <w:sz w:val="22"/>
          <w:szCs w:val="22"/>
          <w:u w:val="single"/>
        </w:rPr>
        <w:t>cannot</w:t>
      </w:r>
      <w:r>
        <w:rPr>
          <w:rFonts w:ascii="Arial" w:hAnsi="Arial" w:cs="Arial"/>
          <w:color w:val="000000"/>
          <w:sz w:val="22"/>
          <w:szCs w:val="22"/>
        </w:rPr>
        <w:t xml:space="preserve"> be used simultaneously for healthy or quarantining individuals.</w:t>
      </w:r>
      <w:r w:rsidR="007D71B3">
        <w:rPr>
          <w:rFonts w:ascii="Arial" w:hAnsi="Arial" w:cs="Arial"/>
          <w:color w:val="000000"/>
          <w:sz w:val="22"/>
          <w:szCs w:val="22"/>
        </w:rPr>
        <w:t xml:space="preserve"> If you (and/or your city or town) do not have a</w:t>
      </w:r>
      <w:r w:rsidR="00D17153">
        <w:rPr>
          <w:rFonts w:ascii="Arial" w:hAnsi="Arial" w:cs="Arial"/>
          <w:color w:val="000000"/>
          <w:sz w:val="22"/>
          <w:szCs w:val="22"/>
        </w:rPr>
        <w:t xml:space="preserve"> safe location for the shelter guest to isolate</w:t>
      </w:r>
      <w:r w:rsidR="00E97E4B">
        <w:rPr>
          <w:rFonts w:ascii="Arial" w:hAnsi="Arial" w:cs="Arial"/>
          <w:color w:val="000000"/>
          <w:sz w:val="22"/>
          <w:szCs w:val="22"/>
        </w:rPr>
        <w:t xml:space="preserve">, they may stay at an </w:t>
      </w:r>
      <w:hyperlink r:id="rId9" w:history="1">
        <w:r w:rsidR="00E97E4B" w:rsidRPr="00E97E4B">
          <w:rPr>
            <w:rStyle w:val="Hyperlink"/>
            <w:rFonts w:ascii="Arial" w:hAnsi="Arial" w:cs="Arial"/>
            <w:sz w:val="22"/>
            <w:szCs w:val="22"/>
          </w:rPr>
          <w:t>Isolation and Recovery Site.</w:t>
        </w:r>
      </w:hyperlink>
      <w:r w:rsidR="00E97E4B">
        <w:rPr>
          <w:rFonts w:ascii="Arial" w:hAnsi="Arial" w:cs="Arial"/>
          <w:color w:val="000000"/>
          <w:sz w:val="22"/>
          <w:szCs w:val="22"/>
        </w:rPr>
        <w:t xml:space="preserve"> </w:t>
      </w:r>
    </w:p>
    <w:p w14:paraId="303CBC77" w14:textId="73662553" w:rsidR="00D17153" w:rsidRDefault="007D71B3" w:rsidP="000848B3">
      <w:pPr>
        <w:pStyle w:val="NormalWeb"/>
        <w:rPr>
          <w:rFonts w:ascii="Arial" w:hAnsi="Arial" w:cs="Arial"/>
          <w:color w:val="000000"/>
          <w:sz w:val="22"/>
          <w:szCs w:val="22"/>
        </w:rPr>
      </w:pPr>
      <w:r>
        <w:rPr>
          <w:rFonts w:ascii="Arial" w:hAnsi="Arial" w:cs="Arial"/>
          <w:color w:val="000000"/>
          <w:sz w:val="22"/>
          <w:szCs w:val="22"/>
        </w:rPr>
        <w:t xml:space="preserve">Guests who have been exposed to </w:t>
      </w:r>
      <w:r w:rsidR="00725E44">
        <w:rPr>
          <w:rFonts w:ascii="Arial" w:hAnsi="Arial" w:cs="Arial"/>
          <w:color w:val="000000"/>
          <w:sz w:val="22"/>
          <w:szCs w:val="22"/>
        </w:rPr>
        <w:t>the COVID-19 positive</w:t>
      </w:r>
      <w:r>
        <w:rPr>
          <w:rFonts w:ascii="Arial" w:hAnsi="Arial" w:cs="Arial"/>
          <w:color w:val="000000"/>
          <w:sz w:val="22"/>
          <w:szCs w:val="22"/>
        </w:rPr>
        <w:t xml:space="preserve"> individual should then be quarantined from non-exposed guests, either in a </w:t>
      </w:r>
      <w:r w:rsidR="00655921">
        <w:rPr>
          <w:rFonts w:ascii="Arial" w:hAnsi="Arial" w:cs="Arial"/>
          <w:color w:val="000000"/>
          <w:sz w:val="22"/>
          <w:szCs w:val="22"/>
        </w:rPr>
        <w:t xml:space="preserve">separate quarantine site or in a </w:t>
      </w:r>
      <w:r>
        <w:rPr>
          <w:rFonts w:ascii="Arial" w:hAnsi="Arial" w:cs="Arial"/>
          <w:color w:val="000000"/>
          <w:sz w:val="22"/>
          <w:szCs w:val="22"/>
        </w:rPr>
        <w:t xml:space="preserve">quarantine tent, room, or floor. </w:t>
      </w:r>
    </w:p>
    <w:p w14:paraId="1F52F188" w14:textId="4321838F" w:rsidR="00582D60" w:rsidRPr="009D7BA9" w:rsidRDefault="00582D60" w:rsidP="00582D60">
      <w:pPr>
        <w:pStyle w:val="NormalWeb"/>
        <w:rPr>
          <w:rFonts w:ascii="Arial" w:hAnsi="Arial" w:cs="Arial"/>
          <w:b/>
          <w:color w:val="000000"/>
          <w:sz w:val="22"/>
          <w:szCs w:val="22"/>
        </w:rPr>
      </w:pPr>
      <w:r w:rsidRPr="009D7BA9">
        <w:rPr>
          <w:rFonts w:ascii="Arial" w:hAnsi="Arial" w:cs="Arial"/>
          <w:b/>
          <w:color w:val="000000"/>
          <w:sz w:val="22"/>
          <w:szCs w:val="22"/>
        </w:rPr>
        <w:t>What do you recommend for PPE for the staff at these sites?</w:t>
      </w:r>
    </w:p>
    <w:p w14:paraId="016C91E2" w14:textId="36520A2C" w:rsidR="00D428A3" w:rsidRPr="007D71B3" w:rsidRDefault="00D17153" w:rsidP="007D71B3">
      <w:pPr>
        <w:pStyle w:val="NormalWeb"/>
        <w:rPr>
          <w:rFonts w:ascii="Arial" w:hAnsi="Arial" w:cs="Arial"/>
          <w:color w:val="000000"/>
          <w:sz w:val="22"/>
          <w:szCs w:val="22"/>
        </w:rPr>
      </w:pPr>
      <w:r>
        <w:rPr>
          <w:rFonts w:ascii="Arial" w:hAnsi="Arial" w:cs="Arial"/>
          <w:color w:val="000000"/>
          <w:sz w:val="22"/>
          <w:szCs w:val="22"/>
        </w:rPr>
        <w:t>S</w:t>
      </w:r>
      <w:r w:rsidR="009D7BA9" w:rsidRPr="009D7BA9">
        <w:rPr>
          <w:rFonts w:ascii="Arial" w:hAnsi="Arial" w:cs="Arial"/>
          <w:color w:val="000000"/>
          <w:sz w:val="22"/>
          <w:szCs w:val="22"/>
        </w:rPr>
        <w:t xml:space="preserve">helter staff should wear gloves while on site. For shelters with quarantine solutions (such as quarantine tents or separate quarantine rooms/floors), staff should wear gloves and </w:t>
      </w:r>
      <w:r>
        <w:rPr>
          <w:rFonts w:ascii="Arial" w:hAnsi="Arial" w:cs="Arial"/>
          <w:color w:val="000000"/>
          <w:sz w:val="22"/>
          <w:szCs w:val="22"/>
        </w:rPr>
        <w:t xml:space="preserve">a </w:t>
      </w:r>
      <w:r w:rsidR="009D7BA9" w:rsidRPr="009D7BA9">
        <w:rPr>
          <w:rFonts w:ascii="Arial" w:hAnsi="Arial" w:cs="Arial"/>
          <w:color w:val="000000"/>
          <w:sz w:val="22"/>
          <w:szCs w:val="22"/>
        </w:rPr>
        <w:t>surgical mask.</w:t>
      </w:r>
    </w:p>
    <w:sectPr w:rsidR="00D428A3" w:rsidRPr="007D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732"/>
    <w:multiLevelType w:val="hybridMultilevel"/>
    <w:tmpl w:val="3ABA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A7526"/>
    <w:multiLevelType w:val="multilevel"/>
    <w:tmpl w:val="14C2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D33E4"/>
    <w:multiLevelType w:val="multilevel"/>
    <w:tmpl w:val="D7383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7D"/>
    <w:rsid w:val="000848B3"/>
    <w:rsid w:val="00097D58"/>
    <w:rsid w:val="0014757D"/>
    <w:rsid w:val="00193F8A"/>
    <w:rsid w:val="00306155"/>
    <w:rsid w:val="004226ED"/>
    <w:rsid w:val="004D67A4"/>
    <w:rsid w:val="00533488"/>
    <w:rsid w:val="00582D60"/>
    <w:rsid w:val="005D0232"/>
    <w:rsid w:val="00655921"/>
    <w:rsid w:val="006B5F2C"/>
    <w:rsid w:val="00725E44"/>
    <w:rsid w:val="007439F2"/>
    <w:rsid w:val="00770A9E"/>
    <w:rsid w:val="007D71B3"/>
    <w:rsid w:val="007D7A06"/>
    <w:rsid w:val="00806BC9"/>
    <w:rsid w:val="00834DE9"/>
    <w:rsid w:val="00896929"/>
    <w:rsid w:val="00904876"/>
    <w:rsid w:val="009B4391"/>
    <w:rsid w:val="009D7BA9"/>
    <w:rsid w:val="00A3663C"/>
    <w:rsid w:val="00B14170"/>
    <w:rsid w:val="00B210FD"/>
    <w:rsid w:val="00B423F9"/>
    <w:rsid w:val="00C6369A"/>
    <w:rsid w:val="00D17153"/>
    <w:rsid w:val="00E037C6"/>
    <w:rsid w:val="00E05047"/>
    <w:rsid w:val="00E97E4B"/>
    <w:rsid w:val="00F6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C9F4"/>
  <w15:docId w15:val="{AF252A5F-188E-4AEE-8A29-E4B64E4E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75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757D"/>
    <w:rPr>
      <w:u w:val="single"/>
    </w:rPr>
  </w:style>
  <w:style w:type="paragraph" w:styleId="NormalWeb">
    <w:name w:val="Normal (Web)"/>
    <w:basedOn w:val="Normal"/>
    <w:uiPriority w:val="99"/>
    <w:unhideWhenUsed/>
    <w:rsid w:val="001475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4757D"/>
    <w:rPr>
      <w:b/>
      <w:bCs/>
    </w:rPr>
  </w:style>
  <w:style w:type="character" w:customStyle="1" w:styleId="sr-only">
    <w:name w:val="sr-only"/>
    <w:basedOn w:val="DefaultParagraphFont"/>
    <w:rsid w:val="0014757D"/>
  </w:style>
  <w:style w:type="character" w:styleId="Emphasis">
    <w:name w:val="Emphasis"/>
    <w:basedOn w:val="DefaultParagraphFont"/>
    <w:uiPriority w:val="20"/>
    <w:qFormat/>
    <w:rsid w:val="0014757D"/>
    <w:rPr>
      <w:i/>
      <w:iCs/>
    </w:rPr>
  </w:style>
  <w:style w:type="paragraph" w:styleId="BalloonText">
    <w:name w:val="Balloon Text"/>
    <w:basedOn w:val="Normal"/>
    <w:link w:val="BalloonTextChar"/>
    <w:uiPriority w:val="99"/>
    <w:semiHidden/>
    <w:unhideWhenUsed/>
    <w:rsid w:val="00147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7D"/>
    <w:rPr>
      <w:rFonts w:ascii="Segoe UI" w:eastAsia="Arial Unicode MS" w:hAnsi="Segoe UI" w:cs="Segoe UI"/>
      <w:sz w:val="18"/>
      <w:szCs w:val="18"/>
      <w:bdr w:val="nil"/>
    </w:rPr>
  </w:style>
  <w:style w:type="paragraph" w:styleId="ListParagraph">
    <w:name w:val="List Paragraph"/>
    <w:basedOn w:val="Normal"/>
    <w:uiPriority w:val="34"/>
    <w:qFormat/>
    <w:rsid w:val="00B210FD"/>
    <w:pPr>
      <w:ind w:left="720"/>
      <w:contextualSpacing/>
    </w:pPr>
  </w:style>
  <w:style w:type="character" w:customStyle="1" w:styleId="UnresolvedMention1">
    <w:name w:val="Unresolved Mention1"/>
    <w:basedOn w:val="DefaultParagraphFont"/>
    <w:uiPriority w:val="99"/>
    <w:semiHidden/>
    <w:unhideWhenUsed/>
    <w:rsid w:val="009D7BA9"/>
    <w:rPr>
      <w:color w:val="605E5C"/>
      <w:shd w:val="clear" w:color="auto" w:fill="E1DFDD"/>
    </w:rPr>
  </w:style>
  <w:style w:type="character" w:styleId="CommentReference">
    <w:name w:val="annotation reference"/>
    <w:basedOn w:val="DefaultParagraphFont"/>
    <w:uiPriority w:val="99"/>
    <w:semiHidden/>
    <w:unhideWhenUsed/>
    <w:rsid w:val="00D17153"/>
    <w:rPr>
      <w:sz w:val="16"/>
      <w:szCs w:val="16"/>
    </w:rPr>
  </w:style>
  <w:style w:type="paragraph" w:styleId="CommentText">
    <w:name w:val="annotation text"/>
    <w:basedOn w:val="Normal"/>
    <w:link w:val="CommentTextChar"/>
    <w:uiPriority w:val="99"/>
    <w:semiHidden/>
    <w:unhideWhenUsed/>
    <w:rsid w:val="00D17153"/>
    <w:rPr>
      <w:sz w:val="20"/>
      <w:szCs w:val="20"/>
    </w:rPr>
  </w:style>
  <w:style w:type="character" w:customStyle="1" w:styleId="CommentTextChar">
    <w:name w:val="Comment Text Char"/>
    <w:basedOn w:val="DefaultParagraphFont"/>
    <w:link w:val="CommentText"/>
    <w:uiPriority w:val="99"/>
    <w:semiHidden/>
    <w:rsid w:val="00D1715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17153"/>
    <w:rPr>
      <w:b/>
      <w:bCs/>
    </w:rPr>
  </w:style>
  <w:style w:type="character" w:customStyle="1" w:styleId="CommentSubjectChar">
    <w:name w:val="Comment Subject Char"/>
    <w:basedOn w:val="CommentTextChar"/>
    <w:link w:val="CommentSubject"/>
    <w:uiPriority w:val="99"/>
    <w:semiHidden/>
    <w:rsid w:val="00D17153"/>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85147">
      <w:bodyDiv w:val="1"/>
      <w:marLeft w:val="0"/>
      <w:marRight w:val="0"/>
      <w:marTop w:val="0"/>
      <w:marBottom w:val="0"/>
      <w:divBdr>
        <w:top w:val="none" w:sz="0" w:space="0" w:color="auto"/>
        <w:left w:val="none" w:sz="0" w:space="0" w:color="auto"/>
        <w:bottom w:val="none" w:sz="0" w:space="0" w:color="auto"/>
        <w:right w:val="none" w:sz="0" w:space="0" w:color="auto"/>
      </w:divBdr>
      <w:divsChild>
        <w:div w:id="2040934292">
          <w:marLeft w:val="0"/>
          <w:marRight w:val="0"/>
          <w:marTop w:val="0"/>
          <w:marBottom w:val="0"/>
          <w:divBdr>
            <w:top w:val="none" w:sz="0" w:space="0" w:color="auto"/>
            <w:left w:val="none" w:sz="0" w:space="0" w:color="auto"/>
            <w:bottom w:val="none" w:sz="0" w:space="0" w:color="auto"/>
            <w:right w:val="none" w:sz="0" w:space="0" w:color="auto"/>
          </w:divBdr>
          <w:divsChild>
            <w:div w:id="308676425">
              <w:marLeft w:val="0"/>
              <w:marRight w:val="0"/>
              <w:marTop w:val="0"/>
              <w:marBottom w:val="0"/>
              <w:divBdr>
                <w:top w:val="none" w:sz="0" w:space="0" w:color="auto"/>
                <w:left w:val="none" w:sz="0" w:space="0" w:color="auto"/>
                <w:bottom w:val="none" w:sz="0" w:space="0" w:color="auto"/>
                <w:right w:val="none" w:sz="0" w:space="0" w:color="auto"/>
              </w:divBdr>
              <w:divsChild>
                <w:div w:id="1541674399">
                  <w:marLeft w:val="0"/>
                  <w:marRight w:val="0"/>
                  <w:marTop w:val="0"/>
                  <w:marBottom w:val="0"/>
                  <w:divBdr>
                    <w:top w:val="none" w:sz="0" w:space="0" w:color="auto"/>
                    <w:left w:val="none" w:sz="0" w:space="0" w:color="auto"/>
                    <w:bottom w:val="none" w:sz="0" w:space="0" w:color="auto"/>
                    <w:right w:val="none" w:sz="0" w:space="0" w:color="auto"/>
                  </w:divBdr>
                  <w:divsChild>
                    <w:div w:id="862322750">
                      <w:marLeft w:val="0"/>
                      <w:marRight w:val="0"/>
                      <w:marTop w:val="0"/>
                      <w:marBottom w:val="0"/>
                      <w:divBdr>
                        <w:top w:val="none" w:sz="0" w:space="0" w:color="auto"/>
                        <w:left w:val="none" w:sz="0" w:space="0" w:color="auto"/>
                        <w:bottom w:val="none" w:sz="0" w:space="0" w:color="auto"/>
                        <w:right w:val="none" w:sz="0" w:space="0" w:color="auto"/>
                      </w:divBdr>
                      <w:divsChild>
                        <w:div w:id="1778788743">
                          <w:marLeft w:val="0"/>
                          <w:marRight w:val="0"/>
                          <w:marTop w:val="0"/>
                          <w:marBottom w:val="0"/>
                          <w:divBdr>
                            <w:top w:val="none" w:sz="0" w:space="0" w:color="auto"/>
                            <w:left w:val="none" w:sz="0" w:space="0" w:color="auto"/>
                            <w:bottom w:val="none" w:sz="0" w:space="0" w:color="auto"/>
                            <w:right w:val="none" w:sz="0" w:space="0" w:color="auto"/>
                          </w:divBdr>
                          <w:divsChild>
                            <w:div w:id="2025550979">
                              <w:marLeft w:val="0"/>
                              <w:marRight w:val="0"/>
                              <w:marTop w:val="0"/>
                              <w:marBottom w:val="0"/>
                              <w:divBdr>
                                <w:top w:val="none" w:sz="0" w:space="0" w:color="auto"/>
                                <w:left w:val="none" w:sz="0" w:space="0" w:color="auto"/>
                                <w:bottom w:val="none" w:sz="0" w:space="0" w:color="auto"/>
                                <w:right w:val="none" w:sz="0" w:space="0" w:color="auto"/>
                              </w:divBdr>
                              <w:divsChild>
                                <w:div w:id="402484755">
                                  <w:marLeft w:val="0"/>
                                  <w:marRight w:val="0"/>
                                  <w:marTop w:val="0"/>
                                  <w:marBottom w:val="0"/>
                                  <w:divBdr>
                                    <w:top w:val="none" w:sz="0" w:space="0" w:color="auto"/>
                                    <w:left w:val="none" w:sz="0" w:space="0" w:color="auto"/>
                                    <w:bottom w:val="none" w:sz="0" w:space="0" w:color="auto"/>
                                    <w:right w:val="none" w:sz="0" w:space="0" w:color="auto"/>
                                  </w:divBdr>
                                  <w:divsChild>
                                    <w:div w:id="1693147003">
                                      <w:marLeft w:val="0"/>
                                      <w:marRight w:val="0"/>
                                      <w:marTop w:val="0"/>
                                      <w:marBottom w:val="0"/>
                                      <w:divBdr>
                                        <w:top w:val="none" w:sz="0" w:space="0" w:color="auto"/>
                                        <w:left w:val="none" w:sz="0" w:space="0" w:color="auto"/>
                                        <w:bottom w:val="none" w:sz="0" w:space="0" w:color="auto"/>
                                        <w:right w:val="none" w:sz="0" w:space="0" w:color="auto"/>
                                      </w:divBdr>
                                      <w:divsChild>
                                        <w:div w:id="1214539035">
                                          <w:marLeft w:val="0"/>
                                          <w:marRight w:val="0"/>
                                          <w:marTop w:val="0"/>
                                          <w:marBottom w:val="0"/>
                                          <w:divBdr>
                                            <w:top w:val="none" w:sz="0" w:space="0" w:color="auto"/>
                                            <w:left w:val="none" w:sz="0" w:space="0" w:color="auto"/>
                                            <w:bottom w:val="none" w:sz="0" w:space="0" w:color="auto"/>
                                            <w:right w:val="none" w:sz="0" w:space="0" w:color="auto"/>
                                          </w:divBdr>
                                          <w:divsChild>
                                            <w:div w:id="2101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7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nd-your-local-emergency-management-director-em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ss.gov/info-details/covid-19-isolation-and-recovery-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7b9a8b576b8f9b53041967fc03513053">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d2cb82d3da1b3517a7afaffd951e335a"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3CF9D-C24D-4C9D-8E55-84580D11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BD783-F6F1-4342-8D0D-C110E257B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D8F48-6478-4F3F-96F6-B6D6A75A1E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 Faye (EEA)</dc:creator>
  <cp:lastModifiedBy>Kaplan, Amy E. (EHS)</cp:lastModifiedBy>
  <cp:revision>2</cp:revision>
  <dcterms:created xsi:type="dcterms:W3CDTF">2020-05-19T19:00:00Z</dcterms:created>
  <dcterms:modified xsi:type="dcterms:W3CDTF">2020-05-19T19:00:00Z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