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left="2157" w:right="2135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ula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209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5.00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96" w:right="197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erse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562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2572" w:right="255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ssary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7" w:right="158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2" w:lineRule="exact"/>
        <w:ind w:left="2041" w:right="202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43" w:right="391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2015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0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1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7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66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ate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e/a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75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5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75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5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add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75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5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</w:p>
    <w:p>
      <w:pPr>
        <w:spacing w:before="2" w:after="0" w:line="254" w:lineRule="exact"/>
        <w:ind w:left="100" w:right="1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</w:p>
    <w:p>
      <w:pPr>
        <w:spacing w:before="1" w:after="0" w:line="250" w:lineRule="exact"/>
        <w:ind w:left="100" w:right="31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proper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*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</w:p>
    <w:p>
      <w:pPr>
        <w:spacing w:before="1" w:after="0" w:line="239" w:lineRule="auto"/>
        <w:ind w:left="100" w:right="10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8/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75"/>
        </w:rPr>
        <w:t>“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5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7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34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2" w:after="0" w:line="240" w:lineRule="auto"/>
        <w:ind w:left="100" w:right="7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graph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66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30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&amp;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C.O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Ho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Eld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OME)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Hale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Stre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,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26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978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978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7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5</w:t>
      </w:r>
    </w:p>
    <w:p>
      <w:pPr>
        <w:spacing w:before="2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&lt;</w:t>
      </w:r>
      <w:hyperlink r:id="rId5"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ac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h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  <w:position w:val="-1"/>
          </w:rPr>
          <w:t>l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m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  <w:t>o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n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@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d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h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o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m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o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  <w:t>w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n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s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o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  <w:t>g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position w:val="-1"/>
          </w:rPr>
        </w:r>
      </w:hyperlink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&gt;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&lt;</w:t>
      </w:r>
      <w:hyperlink r:id="rId6"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m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ari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  <w:position w:val="-1"/>
          </w:rPr>
          <w:t>l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  <w:position w:val="-1"/>
          </w:rPr>
          <w:t>y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n.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  <w:t>j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n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n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  <w:position w:val="-1"/>
          </w:rPr>
          <w:t>@</w:t>
        </w:r>
        <w:r>
          <w:rPr>
            <w:rFonts w:ascii="Arial" w:hAnsi="Arial" w:cs="Arial" w:eastAsia="Arial"/>
            <w:sz w:val="22"/>
            <w:szCs w:val="22"/>
            <w:spacing w:val="-4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  <w:t>g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m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co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  <w:t>m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position w:val="-1"/>
          </w:rPr>
        </w:r>
      </w:hyperlink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&gt;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*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5/1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sectPr>
      <w:pgSz w:w="12240" w:h="15840"/>
      <w:pgMar w:top="148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yperlink" TargetMode="External" Target="mailto:rachel.morin@elderhomeowners.org"/>
  <Relationship Id="rId6" Type="http://schemas.openxmlformats.org/officeDocument/2006/relationships/hyperlink" TargetMode="External" Target="mailto:marilyn.jeanne@gmail.com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2015-09-17T14:53:59Z</dcterms:created>
  <dc:creator>Cunningham, Maureen (DOB)</dc:creator>
  <dcterms:modified xsi:type="dcterms:W3CDTF">2015-09-17T14:53:59Z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2015-09-17T00:00:00Z</vt:filetime>
  </property>
</Properties>
</file>