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5D548" w14:textId="13E96899" w:rsidR="008F7E48" w:rsidRDefault="003271C5" w:rsidP="00CE6261">
      <w:pPr>
        <w:pStyle w:val="Heading1"/>
        <w:rPr>
          <w:b/>
          <w:bCs/>
          <w:color w:val="auto"/>
        </w:rPr>
      </w:pPr>
      <w:r w:rsidRPr="00CE6261">
        <w:rPr>
          <w:b/>
          <w:bCs/>
          <w:color w:val="auto"/>
        </w:rPr>
        <w:t>Searc</w:t>
      </w:r>
      <w:r w:rsidR="005C7E44" w:rsidRPr="00CE6261">
        <w:rPr>
          <w:b/>
          <w:bCs/>
          <w:color w:val="auto"/>
        </w:rPr>
        <w:t>h</w:t>
      </w:r>
      <w:r w:rsidR="00FD72CA" w:rsidRPr="00CE6261">
        <w:rPr>
          <w:b/>
          <w:bCs/>
          <w:color w:val="auto"/>
        </w:rPr>
        <w:t xml:space="preserve"> for </w:t>
      </w:r>
      <w:r w:rsidR="00FF1059">
        <w:rPr>
          <w:b/>
          <w:bCs/>
          <w:color w:val="auto"/>
        </w:rPr>
        <w:t>Courses</w:t>
      </w:r>
    </w:p>
    <w:p w14:paraId="6EC209FC" w14:textId="23EA8A00" w:rsidR="00BF5389" w:rsidRDefault="00BF5389" w:rsidP="00465E9F">
      <w:pPr>
        <w:pStyle w:val="Heading2"/>
        <w:spacing w:line="276" w:lineRule="auto"/>
        <w:rPr>
          <w:b/>
          <w:bCs/>
          <w:color w:val="auto"/>
        </w:rPr>
      </w:pPr>
      <w:r w:rsidRPr="003664DB">
        <w:rPr>
          <w:b/>
          <w:bCs/>
          <w:color w:val="auto"/>
        </w:rPr>
        <w:t xml:space="preserve">Users can </w:t>
      </w:r>
      <w:r w:rsidRPr="00BF5389">
        <w:rPr>
          <w:b/>
          <w:bCs/>
          <w:color w:val="auto"/>
        </w:rPr>
        <w:t>Search the catalog for courses</w:t>
      </w:r>
      <w:r>
        <w:rPr>
          <w:b/>
          <w:bCs/>
          <w:color w:val="auto"/>
        </w:rPr>
        <w:t xml:space="preserve"> </w:t>
      </w:r>
      <w:r w:rsidRPr="003664DB">
        <w:rPr>
          <w:b/>
          <w:bCs/>
          <w:color w:val="auto"/>
        </w:rPr>
        <w:t>by following the following these steps:</w:t>
      </w:r>
    </w:p>
    <w:p w14:paraId="23FFE7DB" w14:textId="213593C9" w:rsidR="00BF5389" w:rsidRDefault="00BF5389" w:rsidP="00465E9F">
      <w:pPr>
        <w:pStyle w:val="Heading3"/>
        <w:spacing w:line="276" w:lineRule="auto"/>
        <w:rPr>
          <w:b/>
          <w:bCs/>
          <w:color w:val="auto"/>
        </w:rPr>
      </w:pPr>
      <w:r w:rsidRPr="00693D3F">
        <w:rPr>
          <w:b/>
          <w:bCs/>
          <w:color w:val="auto"/>
        </w:rPr>
        <w:t>Step 1:</w:t>
      </w:r>
      <w:r>
        <w:rPr>
          <w:b/>
          <w:bCs/>
          <w:color w:val="auto"/>
        </w:rPr>
        <w:t xml:space="preserve"> </w:t>
      </w:r>
      <w:r w:rsidR="002A664D">
        <w:rPr>
          <w:b/>
          <w:bCs/>
          <w:color w:val="auto"/>
        </w:rPr>
        <w:t xml:space="preserve">Search </w:t>
      </w:r>
      <w:r w:rsidR="00D775EF">
        <w:rPr>
          <w:b/>
          <w:bCs/>
          <w:color w:val="auto"/>
        </w:rPr>
        <w:t xml:space="preserve">for Learning </w:t>
      </w:r>
      <w:r w:rsidR="002A664D">
        <w:rPr>
          <w:b/>
          <w:bCs/>
          <w:color w:val="auto"/>
        </w:rPr>
        <w:t>Fi</w:t>
      </w:r>
      <w:r w:rsidR="00D775EF">
        <w:rPr>
          <w:b/>
          <w:bCs/>
          <w:color w:val="auto"/>
        </w:rPr>
        <w:t xml:space="preserve">eld. </w:t>
      </w:r>
    </w:p>
    <w:p w14:paraId="503B357A" w14:textId="77777777" w:rsidR="000E7AFB" w:rsidRDefault="00154701" w:rsidP="00ED7949">
      <w:pPr>
        <w:spacing w:line="276" w:lineRule="auto"/>
      </w:pPr>
      <w:r>
        <w:t xml:space="preserve">On the MassAchieve </w:t>
      </w:r>
      <w:r w:rsidR="008230F4">
        <w:t xml:space="preserve">Learner home page </w:t>
      </w:r>
      <w:r w:rsidR="00ED7949">
        <w:t>use the</w:t>
      </w:r>
      <w:r w:rsidR="00D775EF">
        <w:t xml:space="preserve"> Search for </w:t>
      </w:r>
      <w:r w:rsidR="0065326B">
        <w:t>learning field</w:t>
      </w:r>
      <w:r>
        <w:t xml:space="preserve"> t</w:t>
      </w:r>
      <w:r w:rsidR="00E32179">
        <w:t>o find: Agency specific, on-line courses and Instructor Led events</w:t>
      </w:r>
      <w:r w:rsidR="004C751B">
        <w:t xml:space="preserve"> form the Content Catalog offerings. </w:t>
      </w:r>
    </w:p>
    <w:p w14:paraId="17600B5C" w14:textId="4AA8FE93" w:rsidR="00016EF3" w:rsidRDefault="00BF5389" w:rsidP="00ED7949">
      <w:pPr>
        <w:spacing w:line="276" w:lineRule="auto"/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54BFB4A" wp14:editId="56F21B44">
            <wp:extent cx="5791200" cy="2669767"/>
            <wp:effectExtent l="0" t="0" r="0" b="0"/>
            <wp:docPr id="1" name="Picture 1" descr="MassAchieve Learner Home. Young woman, hand on chin.  Step  Number 1 in red circle, yellow dialogue box with step information, and red arrow pointing at Search for Learning Field.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087" cy="26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81158" w14:textId="50B8CB8B" w:rsidR="00016EF3" w:rsidRPr="001C5E7D" w:rsidRDefault="00016EF3" w:rsidP="00016EF3">
      <w:pPr>
        <w:pStyle w:val="Heading3"/>
        <w:spacing w:before="120" w:after="120" w:line="276" w:lineRule="auto"/>
        <w:rPr>
          <w:b/>
          <w:bCs/>
          <w:color w:val="000000" w:themeColor="text1"/>
        </w:rPr>
      </w:pPr>
      <w:r w:rsidRPr="001C5E7D">
        <w:rPr>
          <w:b/>
          <w:bCs/>
          <w:color w:val="000000" w:themeColor="text1"/>
        </w:rPr>
        <w:t xml:space="preserve">Steps 2 and 3. </w:t>
      </w:r>
      <w:r w:rsidR="00973FFC">
        <w:rPr>
          <w:b/>
          <w:bCs/>
          <w:color w:val="000000" w:themeColor="text1"/>
        </w:rPr>
        <w:t xml:space="preserve">Type Subject and choose </w:t>
      </w:r>
      <w:r w:rsidR="00D63600">
        <w:rPr>
          <w:b/>
          <w:bCs/>
          <w:color w:val="000000" w:themeColor="text1"/>
        </w:rPr>
        <w:t xml:space="preserve">from </w:t>
      </w:r>
      <w:r w:rsidR="00973FFC">
        <w:rPr>
          <w:b/>
          <w:bCs/>
          <w:color w:val="000000" w:themeColor="text1"/>
        </w:rPr>
        <w:t xml:space="preserve">populated </w:t>
      </w:r>
      <w:r w:rsidR="00A37208">
        <w:rPr>
          <w:b/>
          <w:bCs/>
          <w:color w:val="000000" w:themeColor="text1"/>
        </w:rPr>
        <w:t xml:space="preserve">list or </w:t>
      </w:r>
      <w:r w:rsidR="0023263E">
        <w:rPr>
          <w:b/>
          <w:bCs/>
          <w:color w:val="000000" w:themeColor="text1"/>
        </w:rPr>
        <w:t>entire list of courses</w:t>
      </w:r>
    </w:p>
    <w:p w14:paraId="55C3B9C7" w14:textId="77777777" w:rsidR="000E7AFB" w:rsidRDefault="00016EF3" w:rsidP="00BF5389">
      <w:r w:rsidRPr="00C061F5">
        <w:rPr>
          <w:b/>
          <w:bCs/>
        </w:rPr>
        <w:t>Step 2.</w:t>
      </w:r>
      <w:r>
        <w:t xml:space="preserve"> </w:t>
      </w:r>
      <w:r w:rsidR="0091621B">
        <w:t xml:space="preserve">Type the subject for which are searching in the Search for learning field. </w:t>
      </w:r>
      <w:r>
        <w:t xml:space="preserve"> </w:t>
      </w:r>
      <w:r w:rsidRPr="00C061F5">
        <w:rPr>
          <w:b/>
          <w:bCs/>
        </w:rPr>
        <w:t>Step 3</w:t>
      </w:r>
      <w:r>
        <w:t xml:space="preserve">. </w:t>
      </w:r>
      <w:r w:rsidR="002B4982">
        <w:t xml:space="preserve">Choose from the prepopulated list or press enter to see the entire list that meets your search criteria. </w:t>
      </w:r>
    </w:p>
    <w:p w14:paraId="1CFD883F" w14:textId="0A7F6EA1" w:rsidR="00ED7949" w:rsidRDefault="006831AF" w:rsidP="00BF5389">
      <w:r>
        <w:rPr>
          <w:noProof/>
        </w:rPr>
        <w:drawing>
          <wp:inline distT="0" distB="0" distL="0" distR="0" wp14:anchorId="4CE608A3" wp14:editId="3F939611">
            <wp:extent cx="5943600" cy="2774315"/>
            <wp:effectExtent l="0" t="0" r="0" b="6985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8A6AD" w14:textId="77777777" w:rsidR="00ED7949" w:rsidRDefault="00ED7949">
      <w:r>
        <w:br w:type="page"/>
      </w:r>
    </w:p>
    <w:p w14:paraId="6F82AE7E" w14:textId="77777777" w:rsidR="00BF5389" w:rsidRPr="00BF5389" w:rsidRDefault="00BF5389" w:rsidP="00BF5389"/>
    <w:p w14:paraId="20A48321" w14:textId="1F846AF0" w:rsidR="00D52F3E" w:rsidRPr="00366291" w:rsidRDefault="00D52F3E" w:rsidP="00366291">
      <w:pPr>
        <w:pStyle w:val="Heading3"/>
        <w:rPr>
          <w:b/>
          <w:bCs/>
          <w:color w:val="auto"/>
        </w:rPr>
      </w:pPr>
      <w:r w:rsidRPr="00366291">
        <w:rPr>
          <w:b/>
          <w:bCs/>
          <w:color w:val="auto"/>
        </w:rPr>
        <w:t xml:space="preserve">Steps 4 </w:t>
      </w:r>
      <w:r w:rsidR="00B015B8" w:rsidRPr="00366291">
        <w:rPr>
          <w:b/>
          <w:bCs/>
          <w:color w:val="auto"/>
        </w:rPr>
        <w:t>-</w:t>
      </w:r>
      <w:r w:rsidR="00BF7303" w:rsidRPr="00366291">
        <w:rPr>
          <w:b/>
          <w:bCs/>
          <w:color w:val="auto"/>
        </w:rPr>
        <w:t xml:space="preserve"> 6</w:t>
      </w:r>
      <w:r w:rsidRPr="00366291">
        <w:rPr>
          <w:b/>
          <w:bCs/>
          <w:color w:val="auto"/>
        </w:rPr>
        <w:t xml:space="preserve"> </w:t>
      </w:r>
      <w:r w:rsidR="004130AB" w:rsidRPr="00366291">
        <w:rPr>
          <w:b/>
          <w:bCs/>
          <w:color w:val="auto"/>
        </w:rPr>
        <w:t xml:space="preserve">Using filters, </w:t>
      </w:r>
      <w:r w:rsidR="00874A1C" w:rsidRPr="00366291">
        <w:rPr>
          <w:b/>
          <w:bCs/>
          <w:color w:val="auto"/>
        </w:rPr>
        <w:t xml:space="preserve">viewing additional </w:t>
      </w:r>
      <w:r w:rsidR="005B58EB" w:rsidRPr="00366291">
        <w:rPr>
          <w:b/>
          <w:bCs/>
          <w:color w:val="auto"/>
        </w:rPr>
        <w:t>pages</w:t>
      </w:r>
      <w:r w:rsidR="00313E5E" w:rsidRPr="00366291">
        <w:rPr>
          <w:b/>
          <w:bCs/>
          <w:color w:val="auto"/>
        </w:rPr>
        <w:t xml:space="preserve">, </w:t>
      </w:r>
      <w:r w:rsidR="002745A7" w:rsidRPr="00366291">
        <w:rPr>
          <w:b/>
          <w:bCs/>
          <w:color w:val="auto"/>
        </w:rPr>
        <w:t>launch</w:t>
      </w:r>
      <w:r w:rsidR="00313E5E" w:rsidRPr="00366291">
        <w:rPr>
          <w:b/>
          <w:bCs/>
          <w:color w:val="auto"/>
        </w:rPr>
        <w:t xml:space="preserve"> </w:t>
      </w:r>
      <w:r w:rsidR="004130AB" w:rsidRPr="00366291">
        <w:rPr>
          <w:b/>
          <w:bCs/>
          <w:color w:val="auto"/>
        </w:rPr>
        <w:t>a course</w:t>
      </w:r>
      <w:r w:rsidR="002745A7" w:rsidRPr="00366291">
        <w:rPr>
          <w:b/>
          <w:bCs/>
          <w:color w:val="auto"/>
        </w:rPr>
        <w:t>.</w:t>
      </w:r>
      <w:r w:rsidR="004130AB" w:rsidRPr="00366291">
        <w:rPr>
          <w:b/>
          <w:bCs/>
          <w:color w:val="auto"/>
        </w:rPr>
        <w:t xml:space="preserve"> </w:t>
      </w:r>
    </w:p>
    <w:p w14:paraId="77BCE090" w14:textId="2B0EEAA6" w:rsidR="00BF5389" w:rsidRDefault="008E63B7" w:rsidP="002745A7">
      <w:pPr>
        <w:spacing w:line="276" w:lineRule="auto"/>
      </w:pPr>
      <w:r w:rsidRPr="008E63B7">
        <w:t>Step 4:</w:t>
      </w:r>
      <w:r>
        <w:t xml:space="preserve"> </w:t>
      </w:r>
      <w:r w:rsidR="006D3A12">
        <w:t>On the left side of the page you can use</w:t>
      </w:r>
      <w:r>
        <w:t xml:space="preserve"> filters to narrow the search result list</w:t>
      </w:r>
      <w:r w:rsidR="005D658D">
        <w:t>.</w:t>
      </w:r>
    </w:p>
    <w:p w14:paraId="1FD25FDD" w14:textId="68FE3646" w:rsidR="008E63B7" w:rsidRPr="008E63B7" w:rsidRDefault="008E63B7" w:rsidP="002745A7">
      <w:pPr>
        <w:spacing w:line="276" w:lineRule="auto"/>
      </w:pPr>
      <w:r w:rsidRPr="008E63B7">
        <w:t xml:space="preserve">Step 5: </w:t>
      </w:r>
      <w:r w:rsidR="00B40C91">
        <w:t xml:space="preserve">At the bottom of the page there are </w:t>
      </w:r>
      <w:r w:rsidRPr="008E63B7">
        <w:t xml:space="preserve">additional pages </w:t>
      </w:r>
      <w:r w:rsidR="00F07DB6">
        <w:t xml:space="preserve">form </w:t>
      </w:r>
      <w:r w:rsidR="000A2E62">
        <w:t xml:space="preserve">your search results to view additional </w:t>
      </w:r>
      <w:r w:rsidR="006560FB">
        <w:t xml:space="preserve">pages of </w:t>
      </w:r>
      <w:r w:rsidR="000A2E62">
        <w:t>courses.</w:t>
      </w:r>
    </w:p>
    <w:p w14:paraId="3FC0B511" w14:textId="5C2FAD60" w:rsidR="008B5B96" w:rsidRDefault="008E63B7" w:rsidP="002745A7">
      <w:pPr>
        <w:spacing w:line="276" w:lineRule="auto"/>
      </w:pPr>
      <w:r w:rsidRPr="008E63B7">
        <w:t xml:space="preserve">Step 6: </w:t>
      </w:r>
      <w:r w:rsidR="006560FB">
        <w:t xml:space="preserve">You can click on any course name to launch and complete the course. </w:t>
      </w:r>
    </w:p>
    <w:p w14:paraId="0E3564B1" w14:textId="6E3CCFDF" w:rsidR="00FD72CA" w:rsidRDefault="008E63B7">
      <w:r>
        <w:rPr>
          <w:noProof/>
        </w:rPr>
        <w:drawing>
          <wp:inline distT="0" distB="0" distL="0" distR="0" wp14:anchorId="2DFF85F0" wp14:editId="60672721">
            <wp:extent cx="5943600" cy="6638290"/>
            <wp:effectExtent l="0" t="0" r="0" b="0"/>
            <wp:docPr id="6" name="Picture 6" descr="Transcript page, Numbers 4 through 6  in red circle, yellow dialogue box with these steps information, and red arrows pointing use filters in the left panel, course tile in center of page, and additional pages, lower  right-hand corner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2CA" w:rsidSect="00FD72CA">
      <w:headerReference w:type="default" r:id="rId12"/>
      <w:footerReference w:type="default" r:id="rId13"/>
      <w:pgSz w:w="12240" w:h="15840"/>
      <w:pgMar w:top="63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47FCA" w14:textId="77777777" w:rsidR="002F19B2" w:rsidRDefault="002F19B2" w:rsidP="008E63B7">
      <w:pPr>
        <w:spacing w:after="0" w:line="240" w:lineRule="auto"/>
      </w:pPr>
      <w:r>
        <w:separator/>
      </w:r>
    </w:p>
  </w:endnote>
  <w:endnote w:type="continuationSeparator" w:id="0">
    <w:p w14:paraId="5C0B3EA3" w14:textId="77777777" w:rsidR="002F19B2" w:rsidRDefault="002F19B2" w:rsidP="008E6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93245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FA7AF7" w14:textId="72590B6A" w:rsidR="00DA624B" w:rsidRDefault="00DA624B" w:rsidP="00DA624B">
        <w:pPr>
          <w:pStyle w:val="Footer"/>
          <w:jc w:val="center"/>
          <w:rPr>
            <w:b/>
            <w:bCs/>
            <w:sz w:val="16"/>
            <w:szCs w:val="16"/>
          </w:rPr>
        </w:pPr>
        <w:r>
          <w:rPr>
            <w:b/>
            <w:bCs/>
            <w:sz w:val="16"/>
            <w:szCs w:val="16"/>
          </w:rPr>
          <w:t>HRD – User Search for Course, V1, August 2021</w:t>
        </w:r>
      </w:p>
      <w:p w14:paraId="7F65FFF5" w14:textId="284C3A10" w:rsidR="008E63B7" w:rsidRDefault="009531DE">
        <w:pPr>
          <w:pStyle w:val="Footer"/>
          <w:jc w:val="center"/>
        </w:pPr>
      </w:p>
    </w:sdtContent>
  </w:sdt>
  <w:p w14:paraId="31881A4C" w14:textId="77777777" w:rsidR="008E63B7" w:rsidRDefault="008E63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EAA17" w14:textId="77777777" w:rsidR="002F19B2" w:rsidRDefault="002F19B2" w:rsidP="008E63B7">
      <w:pPr>
        <w:spacing w:after="0" w:line="240" w:lineRule="auto"/>
      </w:pPr>
      <w:r>
        <w:separator/>
      </w:r>
    </w:p>
  </w:footnote>
  <w:footnote w:type="continuationSeparator" w:id="0">
    <w:p w14:paraId="15CF5941" w14:textId="77777777" w:rsidR="002F19B2" w:rsidRDefault="002F19B2" w:rsidP="008E6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378440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2BD76A1" w14:textId="541C905A" w:rsidR="00DA624B" w:rsidRDefault="00DA624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3C77A1" w14:textId="77777777" w:rsidR="00DA624B" w:rsidRDefault="00DA62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1C5"/>
    <w:rsid w:val="00003327"/>
    <w:rsid w:val="00016EF3"/>
    <w:rsid w:val="000A024C"/>
    <w:rsid w:val="000A2E62"/>
    <w:rsid w:val="000E7AFB"/>
    <w:rsid w:val="00154701"/>
    <w:rsid w:val="001866C6"/>
    <w:rsid w:val="00220916"/>
    <w:rsid w:val="0023263E"/>
    <w:rsid w:val="002745A7"/>
    <w:rsid w:val="002A664D"/>
    <w:rsid w:val="002B3347"/>
    <w:rsid w:val="002B4982"/>
    <w:rsid w:val="002C4E9E"/>
    <w:rsid w:val="002F19B2"/>
    <w:rsid w:val="00313E5E"/>
    <w:rsid w:val="00314877"/>
    <w:rsid w:val="003271C5"/>
    <w:rsid w:val="00366291"/>
    <w:rsid w:val="003F38D2"/>
    <w:rsid w:val="004130AB"/>
    <w:rsid w:val="00465E9F"/>
    <w:rsid w:val="004C751B"/>
    <w:rsid w:val="0053549B"/>
    <w:rsid w:val="005B58EB"/>
    <w:rsid w:val="005C7E44"/>
    <w:rsid w:val="005D658D"/>
    <w:rsid w:val="00611788"/>
    <w:rsid w:val="0065326B"/>
    <w:rsid w:val="006560FB"/>
    <w:rsid w:val="006831AF"/>
    <w:rsid w:val="006B6F09"/>
    <w:rsid w:val="006D3A12"/>
    <w:rsid w:val="007340D1"/>
    <w:rsid w:val="007641B1"/>
    <w:rsid w:val="00797141"/>
    <w:rsid w:val="008230F4"/>
    <w:rsid w:val="00872DDC"/>
    <w:rsid w:val="00874A1C"/>
    <w:rsid w:val="008B208D"/>
    <w:rsid w:val="008B5B96"/>
    <w:rsid w:val="008D7588"/>
    <w:rsid w:val="008E63B7"/>
    <w:rsid w:val="0091621B"/>
    <w:rsid w:val="009531DE"/>
    <w:rsid w:val="00962D61"/>
    <w:rsid w:val="00973FFC"/>
    <w:rsid w:val="009D07C4"/>
    <w:rsid w:val="00A37208"/>
    <w:rsid w:val="00B015B8"/>
    <w:rsid w:val="00B35374"/>
    <w:rsid w:val="00B40C91"/>
    <w:rsid w:val="00BA0748"/>
    <w:rsid w:val="00BC7E3B"/>
    <w:rsid w:val="00BE621D"/>
    <w:rsid w:val="00BE7DD2"/>
    <w:rsid w:val="00BF5389"/>
    <w:rsid w:val="00BF7303"/>
    <w:rsid w:val="00CE6261"/>
    <w:rsid w:val="00D105C8"/>
    <w:rsid w:val="00D52F3E"/>
    <w:rsid w:val="00D63600"/>
    <w:rsid w:val="00D775EF"/>
    <w:rsid w:val="00DA624B"/>
    <w:rsid w:val="00DF3038"/>
    <w:rsid w:val="00E32179"/>
    <w:rsid w:val="00E55F1E"/>
    <w:rsid w:val="00ED7949"/>
    <w:rsid w:val="00F07DB6"/>
    <w:rsid w:val="00F23FB4"/>
    <w:rsid w:val="00F47A98"/>
    <w:rsid w:val="00FA5769"/>
    <w:rsid w:val="00FC2DDB"/>
    <w:rsid w:val="00FD6A9B"/>
    <w:rsid w:val="00FD72CA"/>
    <w:rsid w:val="00FF1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831E4"/>
  <w15:chartTrackingRefBased/>
  <w15:docId w15:val="{2554A2EF-5DE2-4F91-8B25-3D2689EAD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62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53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538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62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F538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F538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E63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3B7"/>
  </w:style>
  <w:style w:type="paragraph" w:styleId="Footer">
    <w:name w:val="footer"/>
    <w:basedOn w:val="Normal"/>
    <w:link w:val="FooterChar"/>
    <w:uiPriority w:val="99"/>
    <w:unhideWhenUsed/>
    <w:rsid w:val="008E63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7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ac2a14-cfce-4f7e-89ce-9c2813cf5791" xsi:nil="true"/>
    <lcf76f155ced4ddcb4097134ff3c332f xmlns="fa88fbba-e351-406f-bd2b-034c48c89579">
      <Terms xmlns="http://schemas.microsoft.com/office/infopath/2007/PartnerControls"/>
    </lcf76f155ced4ddcb4097134ff3c332f>
    <SharedWithUsers xmlns="82ac2a14-cfce-4f7e-89ce-9c2813cf5791">
      <UserInfo>
        <DisplayName/>
        <AccountId xsi:nil="true"/>
        <AccountType/>
      </UserInfo>
    </SharedWithUsers>
    <MediaLengthInSeconds xmlns="fa88fbba-e351-406f-bd2b-034c48c8957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9BE50F6C4A214592CB9DBDC990689B" ma:contentTypeVersion="13" ma:contentTypeDescription="Create a new document." ma:contentTypeScope="" ma:versionID="92fe4a97cc45c78946012e13f82588dc">
  <xsd:schema xmlns:xsd="http://www.w3.org/2001/XMLSchema" xmlns:xs="http://www.w3.org/2001/XMLSchema" xmlns:p="http://schemas.microsoft.com/office/2006/metadata/properties" xmlns:ns2="fa88fbba-e351-406f-bd2b-034c48c89579" xmlns:ns3="82ac2a14-cfce-4f7e-89ce-9c2813cf5791" targetNamespace="http://schemas.microsoft.com/office/2006/metadata/properties" ma:root="true" ma:fieldsID="3d081fe7c0a7dcc92f84aed83ed6e730" ns2:_="" ns3:_="">
    <xsd:import namespace="fa88fbba-e351-406f-bd2b-034c48c89579"/>
    <xsd:import namespace="82ac2a14-cfce-4f7e-89ce-9c2813cf5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8fbba-e351-406f-bd2b-034c48c895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ac2a14-cfce-4f7e-89ce-9c2813cf579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d48eff3-105e-4297-8c1d-b1a9a1ff5eda}" ma:internalName="TaxCatchAll" ma:showField="CatchAllData" ma:web="82ac2a14-cfce-4f7e-89ce-9c2813cf5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2E5A7F-C819-4364-B1B6-321F25363D0E}">
  <ds:schemaRefs>
    <ds:schemaRef ds:uri="http://schemas.microsoft.com/office/2006/metadata/properties"/>
    <ds:schemaRef ds:uri="http://schemas.microsoft.com/office/infopath/2007/PartnerControls"/>
    <ds:schemaRef ds:uri="82ac2a14-cfce-4f7e-89ce-9c2813cf5791"/>
    <ds:schemaRef ds:uri="fa88fbba-e351-406f-bd2b-034c48c89579"/>
  </ds:schemaRefs>
</ds:datastoreItem>
</file>

<file path=customXml/itemProps2.xml><?xml version="1.0" encoding="utf-8"?>
<ds:datastoreItem xmlns:ds="http://schemas.openxmlformats.org/officeDocument/2006/customXml" ds:itemID="{24311CB7-18BA-451A-BA8B-B2B50CDC66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36BE76-B6A4-4047-B535-93A8D8F1F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88fbba-e351-406f-bd2b-034c48c89579"/>
    <ds:schemaRef ds:uri="82ac2a14-cfce-4f7e-89ce-9c2813cf5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Joanne K. (A&amp;F)</dc:creator>
  <cp:keywords/>
  <dc:description/>
  <cp:lastModifiedBy>Katherine Ritchie</cp:lastModifiedBy>
  <cp:revision>49</cp:revision>
  <dcterms:created xsi:type="dcterms:W3CDTF">2021-08-25T19:00:00Z</dcterms:created>
  <dcterms:modified xsi:type="dcterms:W3CDTF">2023-02-07T16:26:00Z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0x010100DC9BE50F6C4A214592CB9DBDC990689B</vt:lpwstr>
  </property>
  <property fmtid="{D5CDD505-2E9C-101B-9397-08002B2CF9AE}" pid="3" name="Order">
    <vt:r8>324100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