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175D" w14:textId="132D7AAF" w:rsidR="009318A5" w:rsidRDefault="009318A5" w:rsidP="009318A5">
      <w:pPr>
        <w:jc w:val="center"/>
        <w:rPr>
          <w:u w:val="single"/>
        </w:rPr>
      </w:pPr>
      <w:r>
        <w:rPr>
          <w:u w:val="single"/>
        </w:rPr>
        <w:t>How to Request a Certified Statement of Registration for a License</w:t>
      </w:r>
    </w:p>
    <w:p w14:paraId="729AF20B" w14:textId="170799E5" w:rsidR="009318A5" w:rsidRDefault="009318A5" w:rsidP="009318A5">
      <w:r>
        <w:t xml:space="preserve">Please follow the instructions below to </w:t>
      </w:r>
      <w:r w:rsidRPr="009318A5">
        <w:t>Request a Certified Statement of Registration for a License</w:t>
      </w:r>
      <w:r>
        <w:t xml:space="preserve"> on the external site.</w:t>
      </w:r>
    </w:p>
    <w:p w14:paraId="3D449718" w14:textId="7B698AE4" w:rsidR="009318A5" w:rsidRDefault="009318A5" w:rsidP="009318A5">
      <w:r>
        <w:rPr>
          <w:b/>
          <w:bCs/>
          <w:u w:val="single"/>
        </w:rPr>
        <w:t>Step 1</w:t>
      </w:r>
      <w:r>
        <w:t>:  Sign into the external site</w:t>
      </w:r>
      <w:r w:rsidR="00491BCA">
        <w:t xml:space="preserve">: </w:t>
      </w:r>
      <w:hyperlink r:id="rId4" w:tgtFrame="_blank" w:tooltip="https://healthprofessionlicensing.mass.gov/login-register" w:history="1">
        <w:r w:rsidR="00491BCA" w:rsidRPr="00491BCA">
          <w:rPr>
            <w:rStyle w:val="Hyperlink"/>
          </w:rPr>
          <w:t>https://healthprofessionlicensing.mass.gov/login-register</w:t>
        </w:r>
      </w:hyperlink>
    </w:p>
    <w:p w14:paraId="117F9919" w14:textId="6820FB5E" w:rsidR="00007635" w:rsidRDefault="009318A5">
      <w:pPr>
        <w:rPr>
          <w:color w:val="FF0000"/>
        </w:rPr>
      </w:pPr>
      <w:r w:rsidRPr="00007635">
        <w:rPr>
          <w:b/>
          <w:bCs/>
          <w:u w:val="single"/>
        </w:rPr>
        <w:t>Step 2</w:t>
      </w:r>
      <w:proofErr w:type="gramStart"/>
      <w:r w:rsidRPr="00007635">
        <w:t>:</w:t>
      </w:r>
      <w:r>
        <w:t xml:space="preserve">  </w:t>
      </w:r>
      <w:r w:rsidR="00007635" w:rsidRPr="009318A5">
        <w:rPr>
          <w:color w:val="FF0000"/>
        </w:rPr>
        <w:t>If</w:t>
      </w:r>
      <w:proofErr w:type="gramEnd"/>
      <w:r w:rsidR="00007635" w:rsidRPr="009318A5">
        <w:rPr>
          <w:color w:val="FF0000"/>
        </w:rPr>
        <w:t xml:space="preserve"> </w:t>
      </w:r>
      <w:r w:rsidR="00007635">
        <w:rPr>
          <w:color w:val="FF0000"/>
        </w:rPr>
        <w:t xml:space="preserve">you </w:t>
      </w:r>
      <w:r w:rsidR="00007635" w:rsidRPr="009318A5">
        <w:rPr>
          <w:color w:val="FF0000"/>
        </w:rPr>
        <w:t>have</w:t>
      </w:r>
      <w:r w:rsidR="00007635">
        <w:rPr>
          <w:color w:val="FF0000"/>
        </w:rPr>
        <w:t xml:space="preserve"> NOT</w:t>
      </w:r>
      <w:r w:rsidR="00007635" w:rsidRPr="009318A5">
        <w:rPr>
          <w:color w:val="FF0000"/>
        </w:rPr>
        <w:t xml:space="preserve"> already linked </w:t>
      </w:r>
      <w:r w:rsidR="00007635">
        <w:rPr>
          <w:color w:val="FF0000"/>
        </w:rPr>
        <w:t>a</w:t>
      </w:r>
      <w:r w:rsidR="00007635" w:rsidRPr="009318A5">
        <w:rPr>
          <w:color w:val="FF0000"/>
        </w:rPr>
        <w:t xml:space="preserve"> license to this account</w:t>
      </w:r>
      <w:r w:rsidR="00007635">
        <w:rPr>
          <w:color w:val="FF0000"/>
        </w:rPr>
        <w:t>, you may skip this step</w:t>
      </w:r>
      <w:r w:rsidR="00462393">
        <w:rPr>
          <w:color w:val="FF0000"/>
        </w:rPr>
        <w:t>.</w:t>
      </w:r>
    </w:p>
    <w:p w14:paraId="064E46A4" w14:textId="67210588" w:rsidR="001426A7" w:rsidRPr="009318A5" w:rsidRDefault="00007635">
      <w:r w:rsidRPr="00007635">
        <w:t>S</w:t>
      </w:r>
      <w:r w:rsidR="009318A5">
        <w:t xml:space="preserve">elect the </w:t>
      </w:r>
      <w:r w:rsidR="009318A5" w:rsidRPr="009318A5">
        <w:rPr>
          <w:b/>
          <w:bCs/>
        </w:rPr>
        <w:t>View Other Types</w:t>
      </w:r>
      <w:r w:rsidR="009318A5">
        <w:t xml:space="preserve"> button on the </w:t>
      </w:r>
      <w:r w:rsidR="009318A5">
        <w:rPr>
          <w:b/>
          <w:bCs/>
        </w:rPr>
        <w:t>Other License, Certification, and Registration Types</w:t>
      </w:r>
      <w:r w:rsidR="009318A5">
        <w:t xml:space="preserve"> card at towards bottom of the page.</w:t>
      </w:r>
    </w:p>
    <w:p w14:paraId="43E2C6D2" w14:textId="5139C5E7" w:rsidR="009318A5" w:rsidRDefault="009318A5">
      <w:r w:rsidRPr="009318A5">
        <w:rPr>
          <w:noProof/>
        </w:rPr>
        <w:drawing>
          <wp:inline distT="0" distB="0" distL="0" distR="0" wp14:anchorId="7762621C" wp14:editId="1E50BBB1">
            <wp:extent cx="5943600" cy="1029335"/>
            <wp:effectExtent l="0" t="0" r="0" b="0"/>
            <wp:docPr id="1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BD8DA" w14:textId="35F26976" w:rsidR="009318A5" w:rsidRDefault="009318A5"/>
    <w:p w14:paraId="2FC4961B" w14:textId="5C707FEC" w:rsidR="009318A5" w:rsidRDefault="00007635">
      <w:pPr>
        <w:rPr>
          <w:color w:val="FF0000"/>
        </w:rPr>
      </w:pPr>
      <w:r>
        <w:rPr>
          <w:b/>
          <w:bCs/>
          <w:u w:val="single"/>
        </w:rPr>
        <w:t>Step 3:</w:t>
      </w:r>
      <w:r>
        <w:t xml:space="preserve"> Select </w:t>
      </w:r>
      <w:r w:rsidRPr="00007635">
        <w:rPr>
          <w:b/>
          <w:bCs/>
        </w:rPr>
        <w:t>View More</w:t>
      </w:r>
      <w:r>
        <w:t xml:space="preserve"> from the </w:t>
      </w:r>
      <w:r w:rsidRPr="00007635">
        <w:rPr>
          <w:b/>
          <w:bCs/>
        </w:rPr>
        <w:t>Request a Certified Statement of Registration</w:t>
      </w:r>
      <w:r>
        <w:t xml:space="preserve"> </w:t>
      </w:r>
      <w:r w:rsidR="00462393">
        <w:t>card towards</w:t>
      </w:r>
      <w:r>
        <w:t xml:space="preserve"> the top of the page.</w:t>
      </w:r>
      <w:r w:rsidRPr="00007635">
        <w:rPr>
          <w:noProof/>
        </w:rPr>
        <w:drawing>
          <wp:inline distT="0" distB="0" distL="0" distR="0" wp14:anchorId="1499B3D7" wp14:editId="24D27F5F">
            <wp:extent cx="5943600" cy="1170940"/>
            <wp:effectExtent l="0" t="0" r="0" b="0"/>
            <wp:docPr id="2" name="Picture 2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635">
        <w:rPr>
          <w:color w:val="FF0000"/>
        </w:rPr>
        <w:t xml:space="preserve"> </w:t>
      </w:r>
    </w:p>
    <w:p w14:paraId="2F5AD14D" w14:textId="4A1C41E7" w:rsidR="00007635" w:rsidRDefault="00007635">
      <w:pPr>
        <w:rPr>
          <w:color w:val="FF0000"/>
        </w:rPr>
      </w:pPr>
    </w:p>
    <w:p w14:paraId="391906F9" w14:textId="640397AB" w:rsidR="00007635" w:rsidRDefault="00007635">
      <w:r w:rsidRPr="00462393">
        <w:rPr>
          <w:b/>
          <w:bCs/>
          <w:u w:val="single"/>
        </w:rPr>
        <w:t>Step 4:</w:t>
      </w:r>
      <w:r w:rsidRPr="00462393">
        <w:t xml:space="preserve"> Select </w:t>
      </w:r>
      <w:r w:rsidRPr="00462393">
        <w:rPr>
          <w:b/>
          <w:bCs/>
        </w:rPr>
        <w:t>Start Application</w:t>
      </w:r>
      <w:r w:rsidRPr="00462393">
        <w:t xml:space="preserve"> from the </w:t>
      </w:r>
      <w:r w:rsidRPr="00462393">
        <w:rPr>
          <w:b/>
          <w:bCs/>
        </w:rPr>
        <w:t>Certified</w:t>
      </w:r>
      <w:r w:rsidR="00462393" w:rsidRPr="00462393">
        <w:rPr>
          <w:b/>
          <w:bCs/>
        </w:rPr>
        <w:t xml:space="preserve"> Statement of Registration Request Card</w:t>
      </w:r>
      <w:r w:rsidR="00462393">
        <w:t>.</w:t>
      </w:r>
      <w:r w:rsidRPr="00007635">
        <w:rPr>
          <w:noProof/>
          <w:color w:val="FF0000"/>
        </w:rPr>
        <w:drawing>
          <wp:inline distT="0" distB="0" distL="0" distR="0" wp14:anchorId="2A7B976C" wp14:editId="3A1DF078">
            <wp:extent cx="5943600" cy="1071245"/>
            <wp:effectExtent l="0" t="0" r="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6A50" w14:textId="07A16E2F" w:rsidR="00462393" w:rsidRDefault="00462393"/>
    <w:p w14:paraId="570CC2EF" w14:textId="05CE0D6D" w:rsidR="00462393" w:rsidRPr="00462393" w:rsidRDefault="00462393">
      <w:r w:rsidRPr="00462393">
        <w:rPr>
          <w:b/>
          <w:bCs/>
          <w:u w:val="single"/>
        </w:rPr>
        <w:t xml:space="preserve">Step </w:t>
      </w:r>
      <w:r>
        <w:rPr>
          <w:b/>
          <w:bCs/>
          <w:u w:val="single"/>
        </w:rPr>
        <w:t>5</w:t>
      </w:r>
      <w:r w:rsidRPr="00462393">
        <w:rPr>
          <w:b/>
          <w:bCs/>
          <w:u w:val="single"/>
        </w:rPr>
        <w:t>:</w:t>
      </w:r>
      <w:r>
        <w:t xml:space="preserve"> Complete the application, pay, and submit.</w:t>
      </w:r>
    </w:p>
    <w:sectPr w:rsidR="00462393" w:rsidRPr="0046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A5"/>
    <w:rsid w:val="00007635"/>
    <w:rsid w:val="001426A7"/>
    <w:rsid w:val="00462393"/>
    <w:rsid w:val="00491BCA"/>
    <w:rsid w:val="0074300E"/>
    <w:rsid w:val="009318A5"/>
    <w:rsid w:val="00B7438A"/>
    <w:rsid w:val="00E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472C"/>
  <w15:chartTrackingRefBased/>
  <w15:docId w15:val="{89777011-B595-4D91-BBC9-CBE590C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A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healthprofessionlicensing.mass.gov/login-regist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McAdam</dc:creator>
  <cp:keywords/>
  <dc:description/>
  <cp:lastModifiedBy>Leung, Manwai (DPH)</cp:lastModifiedBy>
  <cp:revision>2</cp:revision>
  <dcterms:created xsi:type="dcterms:W3CDTF">2025-03-31T14:17:00Z</dcterms:created>
  <dcterms:modified xsi:type="dcterms:W3CDTF">2025-03-31T14:17:00Z</dcterms:modified>
</cp:coreProperties>
</file>