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A9A5A" w14:textId="77777777" w:rsidR="001D707C" w:rsidRPr="00292A41" w:rsidRDefault="001D707C" w:rsidP="00292A41">
      <w:pPr>
        <w:rPr>
          <w:rFonts w:ascii="Adobe Devanagari" w:hAnsi="Adobe Devanagari" w:cs="Roboto-Bold"/>
          <w:b/>
          <w:sz w:val="64"/>
          <w:szCs w:val="64"/>
        </w:rPr>
      </w:pPr>
      <w:bookmarkStart w:id="0" w:name="_GoBack"/>
      <w:bookmarkEnd w:id="0"/>
      <w:r w:rsidRPr="00292A41">
        <w:rPr>
          <w:rFonts w:ascii="Adobe Devanagari" w:hAnsi="Adobe Devanagari" w:cs="Devanagari Sangam MN Bold" w:hint="cs"/>
          <w:b/>
          <w:sz w:val="64"/>
          <w:szCs w:val="64"/>
          <w:cs/>
          <w:lang w:bidi="hi-IN"/>
        </w:rPr>
        <w:t>अपनी</w:t>
      </w:r>
      <w:r w:rsidRPr="00292A41">
        <w:rPr>
          <w:rFonts w:ascii="Adobe Devanagari" w:hAnsi="Adobe Devanagari" w:cs="AdobeDevanagari-Bold"/>
          <w:b/>
          <w:spacing w:val="-6"/>
          <w:sz w:val="64"/>
          <w:szCs w:val="64"/>
        </w:rPr>
        <w:t xml:space="preserve"> </w:t>
      </w:r>
      <w:r w:rsidRPr="00292A41">
        <w:rPr>
          <w:rFonts w:ascii="Adobe Devanagari" w:hAnsi="Adobe Devanagari" w:cs="Roboto-Bold"/>
          <w:b/>
          <w:spacing w:val="-6"/>
          <w:sz w:val="64"/>
          <w:szCs w:val="64"/>
        </w:rPr>
        <w:t>TB</w:t>
      </w:r>
      <w:r w:rsidRPr="00292A41">
        <w:rPr>
          <w:rFonts w:ascii="Adobe Devanagari" w:hAnsi="Adobe Devanagari" w:cs="AdobeDevanagari-Bold"/>
          <w:b/>
          <w:sz w:val="64"/>
          <w:szCs w:val="64"/>
        </w:rPr>
        <w:t xml:space="preserve"> </w:t>
      </w:r>
      <w:r w:rsidRPr="00292A41">
        <w:rPr>
          <w:rFonts w:ascii="Adobe Devanagari" w:hAnsi="Adobe Devanagari" w:cs="Devanagari Sangam MN Bold" w:hint="cs"/>
          <w:b/>
          <w:sz w:val="64"/>
          <w:szCs w:val="64"/>
          <w:cs/>
          <w:lang w:bidi="hi-IN"/>
        </w:rPr>
        <w:t>की</w:t>
      </w:r>
      <w:r w:rsidRPr="00292A41">
        <w:rPr>
          <w:rFonts w:ascii="Adobe Devanagari" w:hAnsi="Adobe Devanagari" w:cs="AdobeDevanagari-Bold"/>
          <w:b/>
          <w:sz w:val="64"/>
          <w:szCs w:val="64"/>
        </w:rPr>
        <w:t xml:space="preserve"> </w:t>
      </w:r>
      <w:r w:rsidRPr="00292A41">
        <w:rPr>
          <w:rFonts w:ascii="Adobe Devanagari" w:hAnsi="Adobe Devanagari" w:cs="Devanagari Sangam MN Bold" w:hint="cs"/>
          <w:b/>
          <w:sz w:val="64"/>
          <w:szCs w:val="64"/>
          <w:cs/>
          <w:lang w:bidi="hi-IN"/>
        </w:rPr>
        <w:t>दवाई</w:t>
      </w:r>
      <w:r w:rsidRPr="00292A41">
        <w:rPr>
          <w:rFonts w:ascii="Adobe Devanagari" w:hAnsi="Adobe Devanagari" w:cs="AdobeDevanagari-Bold"/>
          <w:b/>
          <w:sz w:val="64"/>
          <w:szCs w:val="64"/>
        </w:rPr>
        <w:t xml:space="preserve"> </w:t>
      </w:r>
      <w:r w:rsidRPr="00292A41">
        <w:rPr>
          <w:rFonts w:ascii="Adobe Devanagari" w:hAnsi="Adobe Devanagari" w:cs="Devanagari Sangam MN Bold" w:hint="cs"/>
          <w:b/>
          <w:sz w:val="64"/>
          <w:szCs w:val="64"/>
          <w:cs/>
          <w:lang w:bidi="hi-IN"/>
        </w:rPr>
        <w:t>कैसे</w:t>
      </w:r>
      <w:r w:rsidRPr="00292A41">
        <w:rPr>
          <w:rFonts w:ascii="Adobe Devanagari" w:hAnsi="Adobe Devanagari" w:cs="AdobeDevanagari-Bold"/>
          <w:b/>
          <w:sz w:val="64"/>
          <w:szCs w:val="64"/>
        </w:rPr>
        <w:t xml:space="preserve"> </w:t>
      </w:r>
      <w:r w:rsidRPr="00292A41">
        <w:rPr>
          <w:rFonts w:ascii="Adobe Devanagari" w:hAnsi="Adobe Devanagari" w:cs="Devanagari Sangam MN Bold" w:hint="cs"/>
          <w:b/>
          <w:sz w:val="64"/>
          <w:szCs w:val="64"/>
          <w:cs/>
          <w:lang w:bidi="hi-IN"/>
        </w:rPr>
        <w:t>लें</w:t>
      </w:r>
    </w:p>
    <w:p w14:paraId="27205F77" w14:textId="77777777" w:rsidR="001D707C" w:rsidRPr="00292A41" w:rsidRDefault="001D707C" w:rsidP="001D707C">
      <w:pPr>
        <w:rPr>
          <w:rStyle w:val="12ptenglishdarkblue"/>
          <w:rFonts w:ascii="Calibri" w:hAnsi="Calibri"/>
          <w:b/>
          <w:spacing w:val="-1"/>
        </w:rPr>
      </w:pPr>
      <w:r w:rsidRPr="00292A41">
        <w:rPr>
          <w:rStyle w:val="12ptenglishdarkblue"/>
          <w:rFonts w:ascii="Calibri" w:hAnsi="Calibri"/>
          <w:b/>
          <w:spacing w:val="-1"/>
        </w:rPr>
        <w:t>How to take your TB medicine</w:t>
      </w:r>
    </w:p>
    <w:p w14:paraId="231EECCF" w14:textId="77777777" w:rsidR="003B4E42" w:rsidRPr="00292A41" w:rsidRDefault="003B4E42" w:rsidP="001D707C">
      <w:pPr>
        <w:rPr>
          <w:rFonts w:ascii="Calibri" w:hAnsi="Calibri"/>
          <w:b/>
          <w:szCs w:val="32"/>
        </w:rPr>
      </w:pPr>
    </w:p>
    <w:p w14:paraId="1FFB19DF" w14:textId="2052CA13" w:rsidR="001D707C" w:rsidRPr="00292A41" w:rsidRDefault="003B4E42"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नाम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7F1C37FB"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your name.</w:t>
      </w:r>
    </w:p>
    <w:p w14:paraId="789C8C52" w14:textId="77777777" w:rsidR="001D707C" w:rsidRPr="00292A41" w:rsidRDefault="001D707C" w:rsidP="001D707C">
      <w:pPr>
        <w:rPr>
          <w:rFonts w:asciiTheme="majorHAnsi" w:hAnsiTheme="majorHAnsi"/>
          <w:szCs w:val="32"/>
        </w:rPr>
      </w:pPr>
    </w:p>
    <w:p w14:paraId="72B3A454" w14:textId="47EC4837" w:rsidR="003B4E42" w:rsidRPr="00292A41" w:rsidRDefault="003B4E42"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अपना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नाम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28C0149C"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his or her name.</w:t>
      </w:r>
    </w:p>
    <w:p w14:paraId="6BE37105" w14:textId="77777777" w:rsidR="001D707C" w:rsidRPr="00292A41" w:rsidRDefault="001D707C" w:rsidP="001D707C">
      <w:pPr>
        <w:rPr>
          <w:rFonts w:asciiTheme="majorHAnsi" w:hAnsiTheme="majorHAnsi"/>
          <w:szCs w:val="32"/>
        </w:rPr>
      </w:pPr>
    </w:p>
    <w:p w14:paraId="4E9B43B7" w14:textId="46A7D53F" w:rsidR="003B4E42" w:rsidRPr="00292A41" w:rsidRDefault="003B4E42"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मुलाकात</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तारीख</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0F73D08B"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the date of your visit.</w:t>
      </w:r>
    </w:p>
    <w:p w14:paraId="6914248F" w14:textId="77777777" w:rsidR="001D707C" w:rsidRPr="00292A41" w:rsidRDefault="001D707C" w:rsidP="001D707C">
      <w:pPr>
        <w:rPr>
          <w:rFonts w:asciiTheme="majorHAnsi" w:hAnsiTheme="majorHAnsi"/>
          <w:szCs w:val="32"/>
        </w:rPr>
      </w:pPr>
    </w:p>
    <w:p w14:paraId="2FACA655" w14:textId="7F8D57A1" w:rsidR="003B4E42" w:rsidRPr="00292A41" w:rsidRDefault="003B4E42"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नाम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44CB6767"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the name of your medicine.</w:t>
      </w:r>
    </w:p>
    <w:p w14:paraId="4A4AB202" w14:textId="77777777" w:rsidR="001D707C" w:rsidRPr="00292A41" w:rsidRDefault="001D707C" w:rsidP="001D707C">
      <w:pPr>
        <w:rPr>
          <w:rFonts w:asciiTheme="majorHAnsi" w:hAnsiTheme="majorHAnsi"/>
          <w:szCs w:val="32"/>
        </w:rPr>
      </w:pPr>
    </w:p>
    <w:p w14:paraId="2E9BDD88" w14:textId="77777777" w:rsidR="001D707C" w:rsidRPr="00292A41" w:rsidRDefault="001D707C" w:rsidP="00292A41">
      <w:pPr>
        <w:rPr>
          <w:rFonts w:ascii="Adobe Devanagari" w:hAnsi="Adobe Devanagari" w:cs="AdobeDevanagari-Bold"/>
          <w:b/>
          <w:sz w:val="64"/>
          <w:szCs w:val="64"/>
        </w:rPr>
      </w:pPr>
      <w:r w:rsidRPr="00292A41">
        <w:rPr>
          <w:rFonts w:ascii="Adobe Devanagari" w:hAnsi="Adobe Devanagari" w:cs="Devanagari Sangam MN Bold" w:hint="cs"/>
          <w:b/>
          <w:sz w:val="64"/>
          <w:szCs w:val="64"/>
          <w:cs/>
          <w:lang w:bidi="hi-IN"/>
        </w:rPr>
        <w:t>कब</w:t>
      </w:r>
      <w:r w:rsidRPr="00292A41">
        <w:rPr>
          <w:rFonts w:ascii="Adobe Devanagari" w:hAnsi="Adobe Devanagari" w:cs="AdobeDevanagari-Bold"/>
          <w:b/>
          <w:sz w:val="64"/>
          <w:szCs w:val="64"/>
        </w:rPr>
        <w:t>?</w:t>
      </w:r>
    </w:p>
    <w:p w14:paraId="2C8E65FA" w14:textId="77777777" w:rsidR="001D707C" w:rsidRPr="00292A41" w:rsidRDefault="001D707C" w:rsidP="001D707C">
      <w:pPr>
        <w:rPr>
          <w:rFonts w:ascii="Calibri" w:hAnsi="Calibri"/>
          <w:b/>
          <w:szCs w:val="32"/>
        </w:rPr>
      </w:pPr>
      <w:r w:rsidRPr="00292A41">
        <w:rPr>
          <w:rStyle w:val="12ptenglishdarkblue"/>
          <w:rFonts w:ascii="Calibri" w:hAnsi="Calibri"/>
          <w:b/>
          <w:spacing w:val="-1"/>
        </w:rPr>
        <w:t>When?</w:t>
      </w:r>
    </w:p>
    <w:p w14:paraId="6DEAEACE" w14:textId="77777777" w:rsidR="001D707C" w:rsidRPr="00292A41" w:rsidRDefault="001D707C" w:rsidP="001D707C"/>
    <w:p w14:paraId="04F950F7" w14:textId="05FE43D8" w:rsidR="006663FB" w:rsidRPr="00292A41" w:rsidRDefault="006663FB"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सप्ताह</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उन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पर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घेरा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बनाएगा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बनाएगी</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जब</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अपनी</w:t>
      </w:r>
      <w:r w:rsidRPr="00292A41">
        <w:rPr>
          <w:rFonts w:ascii="Adobe Devanagari" w:hAnsi="Adobe Devanagari" w:cs="Adobe Devanagari"/>
          <w:cs/>
          <w:lang w:val="hi-IN" w:eastAsia="hi-IN" w:bidi="hi-IN"/>
        </w:rPr>
        <w:t xml:space="preserve"> </w:t>
      </w:r>
      <w:r w:rsidRPr="00292A41">
        <w:rPr>
          <w:rFonts w:asciiTheme="majorHAnsi" w:hAnsiTheme="majorHAnsi" w:cs="Calibri"/>
          <w:cs/>
          <w:lang w:val="hi-IN" w:eastAsia="hi-IN" w:bidi="hi-IN"/>
        </w:rPr>
        <w:t>TB</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लेंगे।</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उस</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समय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सुबह</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शाम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पर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भी</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घेरा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बनाएगा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बनाएगी</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जब</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अपनी</w:t>
      </w:r>
      <w:r w:rsidRPr="00292A41">
        <w:rPr>
          <w:rFonts w:ascii="Adobe Devanagari" w:hAnsi="Adobe Devanagari" w:cs="Adobe Devanagari"/>
          <w:cs/>
          <w:lang w:val="hi-IN" w:eastAsia="hi-IN" w:bidi="hi-IN"/>
        </w:rPr>
        <w:t xml:space="preserve"> </w:t>
      </w:r>
      <w:r w:rsidRPr="00292A41">
        <w:rPr>
          <w:rFonts w:asciiTheme="majorHAnsi" w:hAnsiTheme="majorHAnsi" w:cs="Calibri"/>
          <w:cs/>
          <w:lang w:val="hi-IN" w:eastAsia="hi-IN" w:bidi="hi-IN"/>
        </w:rPr>
        <w:t>TB</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लेंगे।</w:t>
      </w:r>
    </w:p>
    <w:p w14:paraId="683EC982"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4BC576FD" w14:textId="77777777" w:rsidR="001D707C" w:rsidRPr="00292A41" w:rsidRDefault="001D707C" w:rsidP="001D707C"/>
    <w:p w14:paraId="4011577B" w14:textId="77777777" w:rsidR="00292A41" w:rsidRPr="00292A41" w:rsidRDefault="00292A41" w:rsidP="00292A41">
      <w:pPr>
        <w:widowControl w:val="0"/>
        <w:autoSpaceDE w:val="0"/>
        <w:autoSpaceDN w:val="0"/>
        <w:adjustRightInd w:val="0"/>
        <w:spacing w:before="40" w:line="288" w:lineRule="auto"/>
        <w:textAlignment w:val="center"/>
        <w:rPr>
          <w:rFonts w:ascii="AdobeDevanagari-Bold" w:hAnsi="AdobeDevanagari-Bold" w:cs="AdobeDevanagari-Bold"/>
          <w:b/>
          <w:bCs/>
          <w:color w:val="001E3D"/>
          <w:sz w:val="64"/>
          <w:szCs w:val="64"/>
        </w:rPr>
      </w:pPr>
      <w:proofErr w:type="spellStart"/>
      <w:r w:rsidRPr="00292A41">
        <w:rPr>
          <w:rFonts w:ascii="AdobeDevanagari-Bold" w:hAnsi="AdobeDevanagari-Bold" w:cs="AdobeDevanagari-Bold"/>
          <w:b/>
          <w:bCs/>
          <w:color w:val="001E3D"/>
          <w:sz w:val="64"/>
          <w:szCs w:val="64"/>
        </w:rPr>
        <w:t>कितनी</w:t>
      </w:r>
      <w:proofErr w:type="spellEnd"/>
      <w:r w:rsidRPr="00292A41">
        <w:rPr>
          <w:rFonts w:ascii="AdobeDevanagari-Bold" w:hAnsi="AdobeDevanagari-Bold" w:cs="AdobeDevanagari-Bold"/>
          <w:b/>
          <w:bCs/>
          <w:color w:val="001E3D"/>
          <w:sz w:val="64"/>
          <w:szCs w:val="64"/>
        </w:rPr>
        <w:t>?</w:t>
      </w:r>
    </w:p>
    <w:p w14:paraId="55217B04" w14:textId="77777777" w:rsidR="001D707C" w:rsidRPr="00292A41" w:rsidRDefault="001D707C" w:rsidP="001D707C">
      <w:pPr>
        <w:rPr>
          <w:rStyle w:val="12ptenglishdarkblue"/>
          <w:rFonts w:ascii="Calibri" w:hAnsi="Calibri"/>
          <w:spacing w:val="-1"/>
        </w:rPr>
      </w:pPr>
      <w:r w:rsidRPr="00292A41">
        <w:rPr>
          <w:rStyle w:val="12ptenglishdarkblue"/>
          <w:rFonts w:ascii="Calibri" w:hAnsi="Calibri"/>
          <w:spacing w:val="-1"/>
        </w:rPr>
        <w:t>How many?</w:t>
      </w:r>
    </w:p>
    <w:p w14:paraId="7B881877" w14:textId="77777777" w:rsidR="007D11F0" w:rsidRPr="00292A41" w:rsidRDefault="007D11F0" w:rsidP="001D707C">
      <w:pPr>
        <w:rPr>
          <w:rFonts w:ascii="Calibri" w:hAnsi="Calibri"/>
        </w:rPr>
      </w:pPr>
    </w:p>
    <w:p w14:paraId="00793447" w14:textId="2F1F8FC2" w:rsidR="001D707C" w:rsidRPr="00292A41" w:rsidRDefault="007D11F0"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प्रत्येक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बार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मुंह</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लिए</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जाने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वाली</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गोलियों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संख्या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44D749E1"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the number of pills for you to take by mouth each time.</w:t>
      </w:r>
    </w:p>
    <w:p w14:paraId="123A1E86" w14:textId="77777777" w:rsidR="001D707C" w:rsidRPr="00292A41" w:rsidRDefault="001D707C" w:rsidP="005B50B3"/>
    <w:p w14:paraId="6B78E642" w14:textId="77777777" w:rsidR="00292A41" w:rsidRPr="00292A41" w:rsidRDefault="00292A41" w:rsidP="00292A41">
      <w:pPr>
        <w:widowControl w:val="0"/>
        <w:suppressAutoHyphens/>
        <w:autoSpaceDE w:val="0"/>
        <w:autoSpaceDN w:val="0"/>
        <w:adjustRightInd w:val="0"/>
        <w:spacing w:before="80" w:line="288" w:lineRule="auto"/>
        <w:textAlignment w:val="center"/>
        <w:rPr>
          <w:rFonts w:ascii="AdobeDevanagari-Regular" w:hAnsi="AdobeDevanagari-Regular" w:cs="AdobeDevanagari-Regular"/>
          <w:color w:val="000000"/>
        </w:rPr>
      </w:pPr>
      <w:proofErr w:type="spellStart"/>
      <w:r w:rsidRPr="00292A41">
        <w:rPr>
          <w:rFonts w:ascii="AdobeDevanagari-Regular" w:hAnsi="AdobeDevanagari-Regular" w:cs="AdobeDevanagari-Regular"/>
          <w:color w:val="000000"/>
        </w:rPr>
        <w:t>यदि</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खुराक</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लेने</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में</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कभी</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चूक</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हो</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जाती</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है</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तो</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कभी</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भी</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अपनी</w:t>
      </w:r>
      <w:proofErr w:type="spellEnd"/>
      <w:r w:rsidRPr="00292A41">
        <w:rPr>
          <w:rFonts w:ascii="AdobeDevanagari-Regular" w:hAnsi="AdobeDevanagari-Regular" w:cs="AdobeDevanagari-Regular"/>
          <w:color w:val="000000"/>
        </w:rPr>
        <w:t xml:space="preserve"> </w:t>
      </w:r>
      <w:r w:rsidRPr="00292A41">
        <w:rPr>
          <w:rFonts w:ascii="Roboto-Regular" w:hAnsi="Roboto-Regular" w:cs="Roboto-Regular"/>
          <w:color w:val="000000"/>
          <w:sz w:val="20"/>
          <w:szCs w:val="20"/>
        </w:rPr>
        <w:t>TB</w:t>
      </w:r>
      <w:r w:rsidRPr="00292A41">
        <w:rPr>
          <w:rFonts w:ascii="AdobeDevanagari-Regular" w:hAnsi="AdobeDevanagari-Regular" w:cs="AdobeDevanagari-Regular"/>
          <w:color w:val="000000"/>
          <w:sz w:val="28"/>
          <w:szCs w:val="28"/>
        </w:rPr>
        <w:t xml:space="preserve"> </w:t>
      </w:r>
      <w:proofErr w:type="spellStart"/>
      <w:r w:rsidRPr="00292A41">
        <w:rPr>
          <w:rFonts w:ascii="AdobeDevanagari-Regular" w:hAnsi="AdobeDevanagari-Regular" w:cs="AdobeDevanagari-Regular"/>
          <w:color w:val="000000"/>
        </w:rPr>
        <w:t>की</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दोगुना</w:t>
      </w:r>
      <w:proofErr w:type="spellEnd"/>
      <w:r w:rsidRPr="00292A41">
        <w:rPr>
          <w:rFonts w:ascii="AdobeDevanagari-Regular" w:hAnsi="AdobeDevanagari-Regular" w:cs="AdobeDevanagari-Regular"/>
          <w:color w:val="000000"/>
        </w:rPr>
        <w:t xml:space="preserve"> </w:t>
      </w:r>
      <w:proofErr w:type="spellStart"/>
      <w:r w:rsidRPr="00292A41">
        <w:rPr>
          <w:rFonts w:ascii="AdobeDevanagari-Regular" w:hAnsi="AdobeDevanagari-Regular" w:cs="AdobeDevanagari-Regular"/>
          <w:color w:val="000000"/>
        </w:rPr>
        <w:t>दवा</w:t>
      </w:r>
      <w:proofErr w:type="spellEnd"/>
      <w:r w:rsidRPr="00292A41">
        <w:rPr>
          <w:rFonts w:ascii="AdobeDevanagari-Regular" w:hAnsi="AdobeDevanagari-Regular" w:cs="AdobeDevanagari-Regular"/>
          <w:color w:val="000000"/>
        </w:rPr>
        <w:t xml:space="preserve"> न </w:t>
      </w:r>
      <w:proofErr w:type="spellStart"/>
      <w:r w:rsidRPr="00292A41">
        <w:rPr>
          <w:rFonts w:ascii="AdobeDevanagari-Regular" w:hAnsi="AdobeDevanagari-Regular" w:cs="AdobeDevanagari-Regular"/>
          <w:color w:val="000000"/>
        </w:rPr>
        <w:t>लें</w:t>
      </w:r>
      <w:proofErr w:type="spellEnd"/>
      <w:r w:rsidRPr="00292A41">
        <w:rPr>
          <w:rFonts w:ascii="AdobeDevanagari-Regular" w:hAnsi="AdobeDevanagari-Regular" w:cs="AdobeDevanagari-Regular"/>
          <w:color w:val="000000"/>
        </w:rPr>
        <w:t>।</w:t>
      </w:r>
    </w:p>
    <w:p w14:paraId="6F672FB3" w14:textId="77777777" w:rsidR="001D707C" w:rsidRPr="00292A41" w:rsidRDefault="001D707C" w:rsidP="001D707C">
      <w:pPr>
        <w:rPr>
          <w:rFonts w:asciiTheme="majorHAnsi" w:hAnsiTheme="majorHAnsi"/>
          <w:szCs w:val="32"/>
        </w:rPr>
      </w:pPr>
      <w:r w:rsidRPr="00292A41">
        <w:rPr>
          <w:rFonts w:ascii="Roboto-Regular" w:hAnsi="Roboto-Regular" w:cs="Roboto-Regular"/>
          <w:sz w:val="20"/>
          <w:szCs w:val="20"/>
        </w:rPr>
        <w:t>Never double up on your TB medicine, even if you miss a dose.</w:t>
      </w:r>
    </w:p>
    <w:p w14:paraId="649DCB41" w14:textId="77777777" w:rsidR="001D707C" w:rsidRPr="00292A41" w:rsidRDefault="001D707C" w:rsidP="001D707C"/>
    <w:p w14:paraId="70550369" w14:textId="77777777" w:rsidR="00C94B6E" w:rsidRPr="00292A41" w:rsidRDefault="00C94B6E" w:rsidP="00292A41">
      <w:pPr>
        <w:rPr>
          <w:rFonts w:ascii="Adobe Devanagari" w:hAnsi="Adobe Devanagari" w:cs="Shree Devanagari 714"/>
          <w:b/>
          <w:sz w:val="64"/>
          <w:szCs w:val="64"/>
          <w:cs/>
          <w:lang w:bidi="hi-IN"/>
        </w:rPr>
      </w:pPr>
    </w:p>
    <w:p w14:paraId="47581B67" w14:textId="77777777" w:rsidR="00292A41" w:rsidRPr="00292A41" w:rsidRDefault="00292A41" w:rsidP="00292A41">
      <w:pPr>
        <w:widowControl w:val="0"/>
        <w:autoSpaceDE w:val="0"/>
        <w:autoSpaceDN w:val="0"/>
        <w:adjustRightInd w:val="0"/>
        <w:spacing w:before="40" w:line="288" w:lineRule="auto"/>
        <w:textAlignment w:val="center"/>
        <w:rPr>
          <w:rFonts w:ascii="AdobeDevanagari-Bold" w:hAnsi="AdobeDevanagari-Bold" w:cs="AdobeDevanagari-Bold"/>
          <w:b/>
          <w:bCs/>
          <w:color w:val="001E3D"/>
          <w:sz w:val="64"/>
          <w:szCs w:val="64"/>
        </w:rPr>
      </w:pPr>
      <w:proofErr w:type="spellStart"/>
      <w:proofErr w:type="gramStart"/>
      <w:r w:rsidRPr="00292A41">
        <w:rPr>
          <w:rFonts w:ascii="AdobeDevanagari-Bold" w:hAnsi="AdobeDevanagari-Bold" w:cs="AdobeDevanagari-Bold"/>
          <w:b/>
          <w:bCs/>
          <w:color w:val="001E3D"/>
          <w:sz w:val="64"/>
          <w:szCs w:val="64"/>
        </w:rPr>
        <w:t>खाने</w:t>
      </w:r>
      <w:proofErr w:type="spellEnd"/>
      <w:r w:rsidRPr="00292A41">
        <w:rPr>
          <w:rFonts w:ascii="AdobeDevanagari-Bold" w:hAnsi="AdobeDevanagari-Bold" w:cs="AdobeDevanagari-Bold"/>
          <w:b/>
          <w:bCs/>
          <w:color w:val="001E3D"/>
          <w:sz w:val="64"/>
          <w:szCs w:val="64"/>
        </w:rPr>
        <w:t xml:space="preserve"> </w:t>
      </w:r>
      <w:proofErr w:type="spellStart"/>
      <w:r w:rsidRPr="00292A41">
        <w:rPr>
          <w:rFonts w:ascii="AdobeDevanagari-Bold" w:hAnsi="AdobeDevanagari-Bold" w:cs="AdobeDevanagari-Bold"/>
          <w:b/>
          <w:bCs/>
          <w:color w:val="001E3D"/>
          <w:sz w:val="64"/>
          <w:szCs w:val="64"/>
        </w:rPr>
        <w:t>के</w:t>
      </w:r>
      <w:proofErr w:type="spellEnd"/>
      <w:r w:rsidRPr="00292A41">
        <w:rPr>
          <w:rFonts w:ascii="AdobeDevanagari-Bold" w:hAnsi="AdobeDevanagari-Bold" w:cs="AdobeDevanagari-Bold"/>
          <w:b/>
          <w:bCs/>
          <w:color w:val="001E3D"/>
          <w:sz w:val="64"/>
          <w:szCs w:val="64"/>
        </w:rPr>
        <w:t xml:space="preserve"> </w:t>
      </w:r>
      <w:proofErr w:type="spellStart"/>
      <w:r w:rsidRPr="00292A41">
        <w:rPr>
          <w:rFonts w:ascii="AdobeDevanagari-Bold" w:hAnsi="AdobeDevanagari-Bold" w:cs="AdobeDevanagari-Bold"/>
          <w:b/>
          <w:bCs/>
          <w:color w:val="001E3D"/>
          <w:sz w:val="64"/>
          <w:szCs w:val="64"/>
        </w:rPr>
        <w:t>साथ</w:t>
      </w:r>
      <w:proofErr w:type="spellEnd"/>
      <w:r w:rsidRPr="00292A41">
        <w:rPr>
          <w:rFonts w:ascii="AdobeDevanagari-Bold" w:hAnsi="AdobeDevanagari-Bold" w:cs="AdobeDevanagari-Bold"/>
          <w:b/>
          <w:bCs/>
          <w:color w:val="001E3D"/>
          <w:sz w:val="64"/>
          <w:szCs w:val="64"/>
        </w:rPr>
        <w:t>?</w:t>
      </w:r>
      <w:proofErr w:type="gramEnd"/>
    </w:p>
    <w:p w14:paraId="42CAD76E" w14:textId="77777777" w:rsidR="001D707C" w:rsidRPr="00292A41" w:rsidRDefault="001D707C" w:rsidP="001D707C">
      <w:pPr>
        <w:rPr>
          <w:rStyle w:val="12ptenglishdarkblue"/>
          <w:rFonts w:ascii="Calibri" w:hAnsi="Calibri"/>
          <w:b/>
          <w:spacing w:val="-1"/>
        </w:rPr>
      </w:pPr>
      <w:proofErr w:type="gramStart"/>
      <w:r w:rsidRPr="00292A41">
        <w:rPr>
          <w:rStyle w:val="12ptenglishdarkblue"/>
          <w:rFonts w:ascii="Calibri" w:hAnsi="Calibri"/>
          <w:b/>
          <w:spacing w:val="-1"/>
        </w:rPr>
        <w:t>With food?</w:t>
      </w:r>
      <w:proofErr w:type="gramEnd"/>
    </w:p>
    <w:p w14:paraId="15046D0F" w14:textId="77777777" w:rsidR="007D11F0" w:rsidRPr="00292A41" w:rsidRDefault="007D11F0" w:rsidP="001D707C">
      <w:pPr>
        <w:rPr>
          <w:rFonts w:ascii="Calibri" w:hAnsi="Calibri"/>
          <w:b/>
          <w:szCs w:val="32"/>
        </w:rPr>
      </w:pPr>
    </w:p>
    <w:p w14:paraId="7AB773A5" w14:textId="65D883C1" w:rsidR="001D707C" w:rsidRPr="00292A41" w:rsidRDefault="007D11F0"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भोजन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साथ</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है</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या</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भोजन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बिना।</w:t>
      </w:r>
    </w:p>
    <w:p w14:paraId="6ADC753A"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whether to take your medicine with or without food.</w:t>
      </w:r>
    </w:p>
    <w:p w14:paraId="268A2EAE" w14:textId="77777777" w:rsidR="001D707C" w:rsidRPr="00292A41" w:rsidRDefault="001D707C" w:rsidP="001D707C">
      <w:pPr>
        <w:rPr>
          <w:rFonts w:asciiTheme="majorHAnsi" w:hAnsiTheme="majorHAnsi"/>
          <w:szCs w:val="32"/>
        </w:rPr>
      </w:pPr>
    </w:p>
    <w:p w14:paraId="1E2D7F63" w14:textId="77777777" w:rsidR="001D707C" w:rsidRPr="00292A41" w:rsidRDefault="001D707C" w:rsidP="001D707C">
      <w:pPr>
        <w:rPr>
          <w:rFonts w:asciiTheme="majorHAnsi" w:hAnsiTheme="majorHAnsi"/>
          <w:szCs w:val="32"/>
        </w:rPr>
      </w:pPr>
    </w:p>
    <w:p w14:paraId="527CB8F4" w14:textId="77777777" w:rsidR="001D707C" w:rsidRPr="00292A41" w:rsidRDefault="001D707C" w:rsidP="001D707C">
      <w:pPr>
        <w:rPr>
          <w:rFonts w:asciiTheme="majorHAnsi" w:hAnsiTheme="majorHAnsi"/>
          <w:szCs w:val="32"/>
        </w:rPr>
      </w:pPr>
    </w:p>
    <w:p w14:paraId="15D04721" w14:textId="77777777" w:rsidR="001D707C" w:rsidRPr="00292A41" w:rsidRDefault="001D707C" w:rsidP="00292A41">
      <w:pPr>
        <w:rPr>
          <w:rFonts w:cs="AdobeDevanagari-Bold"/>
          <w:sz w:val="40"/>
          <w:szCs w:val="40"/>
        </w:rPr>
      </w:pPr>
      <w:r w:rsidRPr="00292A41">
        <w:rPr>
          <w:rFonts w:ascii="Devanagari Sangam MN Bold" w:hAnsi="Devanagari Sangam MN Bold" w:cs="Devanagari Sangam MN Bold" w:hint="cs"/>
          <w:sz w:val="40"/>
          <w:szCs w:val="40"/>
          <w:cs/>
          <w:lang w:bidi="hi-IN"/>
        </w:rPr>
        <w:t>कब</w:t>
      </w:r>
      <w:r w:rsidRPr="00292A41">
        <w:rPr>
          <w:rFonts w:cs="AdobeDevanagari-Bold"/>
          <w:sz w:val="40"/>
          <w:szCs w:val="40"/>
        </w:rPr>
        <w:t xml:space="preserve"> </w:t>
      </w:r>
      <w:r w:rsidRPr="00292A41">
        <w:rPr>
          <w:rFonts w:ascii="Devanagari Sangam MN Bold" w:hAnsi="Devanagari Sangam MN Bold" w:cs="Devanagari Sangam MN Bold" w:hint="cs"/>
          <w:sz w:val="40"/>
          <w:szCs w:val="40"/>
          <w:cs/>
          <w:lang w:bidi="hi-IN"/>
        </w:rPr>
        <w:t>तक</w:t>
      </w:r>
      <w:r w:rsidRPr="00292A41">
        <w:rPr>
          <w:rFonts w:cs="AdobeDevanagari-Bold"/>
          <w:sz w:val="40"/>
          <w:szCs w:val="40"/>
        </w:rPr>
        <w:t>?</w:t>
      </w:r>
    </w:p>
    <w:p w14:paraId="72457256" w14:textId="77777777" w:rsidR="001D707C" w:rsidRPr="00292A41" w:rsidRDefault="001D707C" w:rsidP="001D707C">
      <w:pPr>
        <w:rPr>
          <w:rFonts w:ascii="Calibri" w:hAnsi="Calibri"/>
          <w:b/>
          <w:szCs w:val="32"/>
        </w:rPr>
      </w:pPr>
      <w:r w:rsidRPr="00292A41">
        <w:rPr>
          <w:rStyle w:val="12ptenglishdarkblue"/>
          <w:rFonts w:ascii="Calibri" w:hAnsi="Calibri"/>
          <w:b/>
          <w:spacing w:val="-1"/>
        </w:rPr>
        <w:t>How long?</w:t>
      </w:r>
    </w:p>
    <w:p w14:paraId="6D4033AB" w14:textId="77777777" w:rsidR="001D707C" w:rsidRPr="00292A41" w:rsidRDefault="001D707C" w:rsidP="001D707C">
      <w:pPr>
        <w:rPr>
          <w:rFonts w:ascii="Adobe Devanagari" w:hAnsi="Adobe Devanagari" w:cs="Adobe Devanagari"/>
          <w:szCs w:val="32"/>
        </w:rPr>
      </w:pPr>
    </w:p>
    <w:p w14:paraId="7DB52A3A" w14:textId="7E21C05F" w:rsidR="007D11F0" w:rsidRPr="00292A41" w:rsidRDefault="007D11F0"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आपको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अपनी</w:t>
      </w:r>
      <w:r w:rsidRPr="00292A41">
        <w:rPr>
          <w:rFonts w:ascii="Adobe Devanagari" w:hAnsi="Adobe Devanagari" w:cs="Adobe Devanagari"/>
          <w:cs/>
          <w:lang w:val="hi-IN" w:eastAsia="hi-IN" w:bidi="hi-IN"/>
        </w:rPr>
        <w:t xml:space="preserve"> </w:t>
      </w:r>
      <w:r w:rsidRPr="00292A41">
        <w:rPr>
          <w:rFonts w:asciiTheme="majorHAnsi" w:hAnsiTheme="majorHAnsi" w:cs="Calibri"/>
          <w:cs/>
          <w:lang w:val="hi-IN" w:eastAsia="hi-IN" w:bidi="hi-IN"/>
        </w:rPr>
        <w:t>TB</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दवा</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खत्म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करने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में</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कितने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महीने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लगने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की</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संभावना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है।</w:t>
      </w:r>
    </w:p>
    <w:p w14:paraId="530B0CA6"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the number of months it will likely take you to finish your TB medicine.</w:t>
      </w:r>
    </w:p>
    <w:p w14:paraId="69F11AF0" w14:textId="77777777" w:rsidR="001D707C" w:rsidRPr="00292A41" w:rsidRDefault="001D707C" w:rsidP="001D707C">
      <w:pPr>
        <w:rPr>
          <w:rFonts w:asciiTheme="majorHAnsi" w:hAnsiTheme="majorHAnsi"/>
          <w:szCs w:val="32"/>
        </w:rPr>
      </w:pPr>
    </w:p>
    <w:p w14:paraId="61A352D6" w14:textId="77777777" w:rsidR="001D707C" w:rsidRPr="00292A41" w:rsidRDefault="001D707C" w:rsidP="00292A41">
      <w:pPr>
        <w:rPr>
          <w:rFonts w:cs="AdobeDevanagari-Bold"/>
          <w:sz w:val="64"/>
          <w:szCs w:val="64"/>
        </w:rPr>
      </w:pPr>
      <w:r w:rsidRPr="00292A41">
        <w:rPr>
          <w:rFonts w:ascii="Devanagari Sangam MN Bold" w:hAnsi="Devanagari Sangam MN Bold" w:cs="Devanagari Sangam MN Bold" w:hint="cs"/>
          <w:sz w:val="64"/>
          <w:szCs w:val="64"/>
          <w:cs/>
          <w:lang w:bidi="hi-IN"/>
        </w:rPr>
        <w:t>अगर</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आप</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सामान्य</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महसूस</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नहीं</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करते</w:t>
      </w:r>
      <w:r w:rsidRPr="00292A41">
        <w:rPr>
          <w:rFonts w:cs="AdobeDevanagari-Bold"/>
          <w:sz w:val="64"/>
          <w:szCs w:val="64"/>
        </w:rPr>
        <w:t xml:space="preserve"> </w:t>
      </w:r>
      <w:r w:rsidRPr="00292A41">
        <w:rPr>
          <w:rFonts w:ascii="Devanagari Sangam MN Bold" w:hAnsi="Devanagari Sangam MN Bold" w:cs="Devanagari Sangam MN Bold" w:hint="cs"/>
          <w:sz w:val="64"/>
          <w:szCs w:val="64"/>
          <w:cs/>
          <w:lang w:bidi="hi-IN"/>
        </w:rPr>
        <w:t>हैं</w:t>
      </w:r>
      <w:r w:rsidRPr="00292A41">
        <w:rPr>
          <w:rFonts w:cs="AdobeDevanagari-Bold"/>
          <w:sz w:val="64"/>
          <w:szCs w:val="64"/>
        </w:rPr>
        <w:t>...</w:t>
      </w:r>
    </w:p>
    <w:p w14:paraId="51ADB9ED" w14:textId="77777777" w:rsidR="001D707C" w:rsidRPr="00292A41" w:rsidRDefault="001D707C" w:rsidP="001D707C">
      <w:pPr>
        <w:rPr>
          <w:rStyle w:val="12ptenglishdarkblue"/>
          <w:rFonts w:ascii="Calibri" w:hAnsi="Calibri"/>
          <w:b/>
          <w:spacing w:val="-1"/>
        </w:rPr>
      </w:pPr>
      <w:r w:rsidRPr="00292A41">
        <w:rPr>
          <w:rStyle w:val="12ptenglishdarkblue"/>
          <w:rFonts w:ascii="Calibri" w:hAnsi="Calibri"/>
          <w:b/>
          <w:spacing w:val="-1"/>
        </w:rPr>
        <w:t>If you don't feel normal…</w:t>
      </w:r>
    </w:p>
    <w:p w14:paraId="10C29F4E" w14:textId="77777777" w:rsidR="001D707C" w:rsidRPr="00292A41" w:rsidRDefault="001D707C" w:rsidP="001D707C">
      <w:pPr>
        <w:rPr>
          <w:rStyle w:val="12ptenglishdarkblue"/>
          <w:spacing w:val="-1"/>
        </w:rPr>
      </w:pPr>
    </w:p>
    <w:p w14:paraId="48F3A6CE" w14:textId="25A784A3" w:rsidR="00292A41" w:rsidRPr="00292A41" w:rsidRDefault="001D707C" w:rsidP="00292A41">
      <w:pPr>
        <w:pStyle w:val="BasicParagraph"/>
        <w:rPr>
          <w:rFonts w:ascii="AdobeDevanagari-Bold" w:hAnsi="AdobeDevanagari-Bold" w:cs="AdobeDevanagari-Bold"/>
          <w:b/>
          <w:bCs/>
          <w:color w:val="001E3D"/>
          <w:sz w:val="48"/>
          <w:szCs w:val="48"/>
        </w:rPr>
      </w:pPr>
      <w:r w:rsidRPr="00292A41">
        <w:rPr>
          <w:rFonts w:ascii="Calibri" w:hAnsi="Calibri" w:cs="AdobeDevanagari-Bold"/>
          <w:color w:val="auto"/>
          <w:sz w:val="40"/>
          <w:szCs w:val="40"/>
        </w:rPr>
        <w:t xml:space="preserve">1) </w:t>
      </w:r>
      <w:proofErr w:type="spellStart"/>
      <w:r w:rsidR="00292A41" w:rsidRPr="00292A41">
        <w:rPr>
          <w:rFonts w:ascii="AdobeDevanagari-Bold" w:hAnsi="AdobeDevanagari-Bold" w:cs="AdobeDevanagari-Bold"/>
          <w:b/>
          <w:bCs/>
          <w:color w:val="001E3D"/>
          <w:sz w:val="48"/>
          <w:szCs w:val="48"/>
        </w:rPr>
        <w:t>अपनी</w:t>
      </w:r>
      <w:proofErr w:type="spellEnd"/>
      <w:r w:rsidR="00292A41" w:rsidRPr="00292A41">
        <w:rPr>
          <w:rFonts w:ascii="AdobeDevanagari-Bold" w:hAnsi="AdobeDevanagari-Bold" w:cs="AdobeDevanagari-Bold"/>
          <w:b/>
          <w:bCs/>
          <w:color w:val="001E3D"/>
          <w:sz w:val="48"/>
          <w:szCs w:val="48"/>
        </w:rPr>
        <w:t xml:space="preserve"> </w:t>
      </w:r>
      <w:r w:rsidR="00292A41" w:rsidRPr="00292A41">
        <w:rPr>
          <w:rFonts w:ascii="Roboto-Bold" w:hAnsi="Roboto-Bold" w:cs="Roboto-Bold"/>
          <w:b/>
          <w:bCs/>
          <w:color w:val="001E3D"/>
          <w:sz w:val="36"/>
          <w:szCs w:val="36"/>
        </w:rPr>
        <w:t>TB</w:t>
      </w:r>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की</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दवाई</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लेना</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FC2D1C"/>
          <w:sz w:val="48"/>
          <w:szCs w:val="48"/>
        </w:rPr>
        <w:t>बन्द</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कर</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दें</w:t>
      </w:r>
      <w:proofErr w:type="spellEnd"/>
      <w:r w:rsidR="00292A41" w:rsidRPr="00292A41">
        <w:rPr>
          <w:rFonts w:ascii="AdobeDevanagari-Bold" w:hAnsi="AdobeDevanagari-Bold" w:cs="AdobeDevanagari-Bold"/>
          <w:b/>
          <w:bCs/>
          <w:color w:val="001E3D"/>
          <w:sz w:val="48"/>
          <w:szCs w:val="48"/>
        </w:rPr>
        <w:t>।</w:t>
      </w:r>
    </w:p>
    <w:p w14:paraId="09875B46" w14:textId="77777777" w:rsidR="001D707C" w:rsidRPr="00292A41" w:rsidRDefault="001D707C" w:rsidP="00292A41">
      <w:pPr>
        <w:rPr>
          <w:rStyle w:val="12ptenglishdarkblue"/>
          <w:rFonts w:ascii="Calibri" w:hAnsi="Calibri"/>
          <w:b/>
          <w:spacing w:val="-1"/>
        </w:rPr>
      </w:pPr>
      <w:r w:rsidRPr="00292A41">
        <w:rPr>
          <w:rStyle w:val="12ptenglishdarkblue"/>
          <w:rFonts w:ascii="Calibri" w:hAnsi="Calibri"/>
          <w:b/>
          <w:color w:val="FC2D1C"/>
          <w:spacing w:val="-1"/>
        </w:rPr>
        <w:t>Stop</w:t>
      </w:r>
      <w:r w:rsidRPr="00292A41">
        <w:rPr>
          <w:rStyle w:val="12ptenglishdarkblue"/>
          <w:rFonts w:ascii="Calibri" w:hAnsi="Calibri"/>
          <w:b/>
          <w:spacing w:val="-1"/>
        </w:rPr>
        <w:t xml:space="preserve"> taking your TB medicine.</w:t>
      </w:r>
    </w:p>
    <w:p w14:paraId="28C54BBF" w14:textId="77777777" w:rsidR="001D707C" w:rsidRPr="00292A41" w:rsidRDefault="001D707C" w:rsidP="001D707C">
      <w:pPr>
        <w:rPr>
          <w:rFonts w:asciiTheme="majorHAnsi" w:hAnsiTheme="majorHAnsi"/>
          <w:szCs w:val="32"/>
        </w:rPr>
      </w:pPr>
    </w:p>
    <w:p w14:paraId="59FC5A87" w14:textId="094C45A9" w:rsidR="00292A41" w:rsidRPr="00292A41" w:rsidRDefault="001D707C" w:rsidP="00292A41">
      <w:pPr>
        <w:pStyle w:val="BasicParagraph"/>
        <w:rPr>
          <w:rFonts w:ascii="AdobeDevanagari-Bold" w:hAnsi="AdobeDevanagari-Bold" w:cs="AdobeDevanagari-Bold"/>
          <w:b/>
          <w:bCs/>
          <w:color w:val="001E3D"/>
          <w:sz w:val="48"/>
          <w:szCs w:val="48"/>
        </w:rPr>
      </w:pPr>
      <w:r w:rsidRPr="00292A41">
        <w:rPr>
          <w:rFonts w:ascii="Calibri" w:hAnsi="Calibri" w:cs="AdobeDevanagari-Bold"/>
          <w:color w:val="auto"/>
          <w:sz w:val="40"/>
          <w:szCs w:val="40"/>
        </w:rPr>
        <w:t xml:space="preserve">2) </w:t>
      </w:r>
      <w:proofErr w:type="spellStart"/>
      <w:r w:rsidR="00292A41" w:rsidRPr="00292A41">
        <w:rPr>
          <w:rFonts w:ascii="AdobeDevanagari-Bold" w:hAnsi="AdobeDevanagari-Bold" w:cs="AdobeDevanagari-Bold"/>
          <w:b/>
          <w:bCs/>
          <w:color w:val="FC2D1C"/>
          <w:sz w:val="48"/>
          <w:szCs w:val="48"/>
        </w:rPr>
        <w:t>तुरंत</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अपने</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डॉक्टर</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से</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सम्पर्क</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करें</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या</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उनके</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पास</w:t>
      </w:r>
      <w:proofErr w:type="spellEnd"/>
      <w:r w:rsidR="00292A41" w:rsidRPr="00292A41">
        <w:rPr>
          <w:rFonts w:ascii="AdobeDevanagari-Bold" w:hAnsi="AdobeDevanagari-Bold" w:cs="AdobeDevanagari-Bold"/>
          <w:b/>
          <w:bCs/>
          <w:color w:val="001E3D"/>
          <w:sz w:val="48"/>
          <w:szCs w:val="48"/>
        </w:rPr>
        <w:t xml:space="preserve"> </w:t>
      </w:r>
      <w:proofErr w:type="spellStart"/>
      <w:r w:rsidR="00292A41" w:rsidRPr="00292A41">
        <w:rPr>
          <w:rFonts w:ascii="AdobeDevanagari-Bold" w:hAnsi="AdobeDevanagari-Bold" w:cs="AdobeDevanagari-Bold"/>
          <w:b/>
          <w:bCs/>
          <w:color w:val="001E3D"/>
          <w:sz w:val="48"/>
          <w:szCs w:val="48"/>
        </w:rPr>
        <w:t>जाएँ</w:t>
      </w:r>
      <w:proofErr w:type="spellEnd"/>
      <w:r w:rsidR="00292A41" w:rsidRPr="00292A41">
        <w:rPr>
          <w:rFonts w:ascii="AdobeDevanagari-Bold" w:hAnsi="AdobeDevanagari-Bold" w:cs="AdobeDevanagari-Bold"/>
          <w:b/>
          <w:bCs/>
          <w:color w:val="001E3D"/>
          <w:sz w:val="48"/>
          <w:szCs w:val="48"/>
        </w:rPr>
        <w:t>।</w:t>
      </w:r>
    </w:p>
    <w:p w14:paraId="3E6F5CC1" w14:textId="77777777" w:rsidR="001D707C" w:rsidRPr="00292A41" w:rsidRDefault="001D707C" w:rsidP="00292A41">
      <w:pPr>
        <w:rPr>
          <w:rStyle w:val="12ptenglishdarkblue"/>
          <w:rFonts w:ascii="Calibri" w:hAnsi="Calibri"/>
          <w:b/>
          <w:spacing w:val="-1"/>
        </w:rPr>
      </w:pPr>
      <w:r w:rsidRPr="00292A41">
        <w:rPr>
          <w:rStyle w:val="12ptenglishdarkblue"/>
          <w:rFonts w:ascii="Calibri" w:hAnsi="Calibri"/>
          <w:b/>
          <w:spacing w:val="-1"/>
        </w:rPr>
        <w:t xml:space="preserve">Call or go to your doctor </w:t>
      </w:r>
      <w:r w:rsidRPr="00292A41">
        <w:rPr>
          <w:rStyle w:val="12ptenglishdarkblue"/>
          <w:rFonts w:ascii="Calibri" w:hAnsi="Calibri"/>
          <w:b/>
          <w:color w:val="FC2D1C"/>
          <w:spacing w:val="-1"/>
        </w:rPr>
        <w:t>right away</w:t>
      </w:r>
      <w:r w:rsidRPr="00292A41">
        <w:rPr>
          <w:rStyle w:val="12ptenglishdarkblue"/>
          <w:rFonts w:ascii="Calibri" w:hAnsi="Calibri"/>
          <w:b/>
          <w:spacing w:val="-1"/>
        </w:rPr>
        <w:t>.</w:t>
      </w:r>
    </w:p>
    <w:p w14:paraId="51463B2B" w14:textId="77777777" w:rsidR="001D707C" w:rsidRPr="00292A41" w:rsidRDefault="001D707C" w:rsidP="001D707C">
      <w:pPr>
        <w:rPr>
          <w:rFonts w:asciiTheme="majorHAnsi" w:hAnsiTheme="majorHAnsi"/>
          <w:szCs w:val="32"/>
        </w:rPr>
      </w:pPr>
    </w:p>
    <w:p w14:paraId="6FDDF405" w14:textId="417C156A" w:rsidR="007D11F0" w:rsidRPr="00292A41" w:rsidRDefault="007D11F0" w:rsidP="001D707C">
      <w:pPr>
        <w:rPr>
          <w:rFonts w:ascii="Adobe Devanagari" w:hAnsi="Adobe Devanagari" w:cs="Adobe Devanagari"/>
          <w:lang w:eastAsia="hi-IN" w:bidi="hi-IN"/>
        </w:rPr>
      </w:pPr>
      <w:r w:rsidRPr="00292A41">
        <w:rPr>
          <w:rFonts w:ascii="Adobe Devanagari" w:hAnsi="Adobe Devanagari" w:cs="Adobe Devanagari" w:hint="cs"/>
          <w:cs/>
          <w:lang w:val="hi-IN" w:eastAsia="hi-IN" w:bidi="hi-IN"/>
        </w:rPr>
        <w:t>डॉक्टर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अपना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फोन</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नंबर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और</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पता</w:t>
      </w:r>
      <w:r w:rsidRPr="00292A41">
        <w:rPr>
          <w:rFonts w:ascii="Adobe Devanagari" w:hAnsi="Adobe Devanagari" w:cs="Adobe Devanagari"/>
          <w:cs/>
          <w:lang w:val="hi-IN" w:eastAsia="hi-IN" w:bidi="hi-IN"/>
        </w:rPr>
        <w:t xml:space="preserve"> </w:t>
      </w:r>
      <w:r w:rsidRPr="00292A41">
        <w:rPr>
          <w:rFonts w:ascii="Adobe Devanagari" w:hAnsi="Adobe Devanagari" w:cs="Adobe Devanagari" w:hint="cs"/>
          <w:cs/>
          <w:lang w:val="hi-IN" w:eastAsia="hi-IN" w:bidi="hi-IN"/>
        </w:rPr>
        <w:t>लिखेगा</w:t>
      </w:r>
      <w:r w:rsidRPr="00292A41">
        <w:rPr>
          <w:rFonts w:ascii="Adobe Devanagari" w:hAnsi="Adobe Devanagari" w:cs="Adobe Devanagari"/>
          <w:cs/>
          <w:lang w:val="hi-IN" w:eastAsia="hi-IN" w:bidi="hi-IN"/>
        </w:rPr>
        <w:t>/</w:t>
      </w:r>
      <w:r w:rsidRPr="00292A41">
        <w:rPr>
          <w:rFonts w:ascii="Adobe Devanagari" w:hAnsi="Adobe Devanagari" w:cs="Adobe Devanagari" w:hint="cs"/>
          <w:cs/>
          <w:lang w:val="hi-IN" w:eastAsia="hi-IN" w:bidi="hi-IN"/>
        </w:rPr>
        <w:t>लिखेगी।</w:t>
      </w:r>
    </w:p>
    <w:p w14:paraId="0E58BF69" w14:textId="77777777" w:rsidR="001D707C" w:rsidRPr="00292A41" w:rsidRDefault="001D707C" w:rsidP="001D707C">
      <w:pPr>
        <w:rPr>
          <w:rFonts w:asciiTheme="majorHAnsi" w:hAnsiTheme="majorHAnsi"/>
          <w:szCs w:val="32"/>
        </w:rPr>
      </w:pPr>
      <w:r w:rsidRPr="00292A41">
        <w:rPr>
          <w:rFonts w:asciiTheme="majorHAnsi" w:hAnsiTheme="majorHAnsi"/>
          <w:szCs w:val="32"/>
        </w:rPr>
        <w:t>The doctor will write his or her phone number and address.</w:t>
      </w:r>
    </w:p>
    <w:p w14:paraId="7DB3CA00" w14:textId="77777777" w:rsidR="001D707C" w:rsidRPr="00292A41" w:rsidRDefault="001D707C" w:rsidP="001D707C"/>
    <w:p w14:paraId="75595E4E" w14:textId="77777777" w:rsidR="001D707C" w:rsidRDefault="001D707C" w:rsidP="001D707C">
      <w:pPr>
        <w:pStyle w:val="subheads"/>
        <w:spacing w:before="60"/>
        <w:rPr>
          <w:rStyle w:val="strategyaltlanguage"/>
          <w:rFonts w:ascii="Roboto-Regular" w:hAnsi="Roboto-Regular" w:cs="Roboto-Regular"/>
          <w:sz w:val="18"/>
          <w:szCs w:val="18"/>
        </w:rPr>
      </w:pPr>
      <w:r w:rsidRPr="00292A41">
        <w:rPr>
          <w:rStyle w:val="strategyaltlanguage"/>
          <w:rFonts w:ascii="Roboto-Regular" w:hAnsi="Roboto-Regular" w:cs="Roboto-Regular"/>
          <w:sz w:val="18"/>
          <w:szCs w:val="18"/>
        </w:rPr>
        <w:t xml:space="preserve">This material was developed by the Massachusetts Department of Public Health. Language: Hindi. December 2014. </w:t>
      </w:r>
      <w:r w:rsidRPr="00292A41">
        <w:rPr>
          <w:rStyle w:val="strategyaltlanguage"/>
          <w:rFonts w:ascii="Roboto-Regular" w:hAnsi="Roboto-Regular" w:cs="Roboto-Regular"/>
          <w:sz w:val="18"/>
          <w:szCs w:val="18"/>
        </w:rPr>
        <w:br/>
        <w:t>For more information, visit www.mass.gov/dph/cdc/tb</w:t>
      </w:r>
    </w:p>
    <w:p w14:paraId="0083BD5E"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Devanagari">
    <w:panose1 w:val="00000000000000000000"/>
    <w:charset w:val="00"/>
    <w:family w:val="roman"/>
    <w:notTrueType/>
    <w:pitch w:val="variable"/>
    <w:sig w:usb0="00008003" w:usb1="00000000" w:usb2="00000000" w:usb3="00000000" w:csb0="00000001" w:csb1="00000000"/>
  </w:font>
  <w:font w:name="Devanagari Sangam MN Bold">
    <w:altName w:val="Times New Roman"/>
    <w:charset w:val="00"/>
    <w:family w:val="auto"/>
    <w:pitch w:val="variable"/>
    <w:sig w:usb0="00000003" w:usb1="00002040" w:usb2="00000000" w:usb3="00000000" w:csb0="00000001" w:csb1="00000000"/>
  </w:font>
  <w:font w:name="AdobeDevanagari-Bold">
    <w:altName w:val="Adobe Devanaga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Devanagari-Regular">
    <w:altName w:val="Adobe Devanagari"/>
    <w:panose1 w:val="00000000000000000000"/>
    <w:charset w:val="4D"/>
    <w:family w:val="auto"/>
    <w:notTrueType/>
    <w:pitch w:val="default"/>
    <w:sig w:usb0="00000003" w:usb1="00000000" w:usb2="00000000" w:usb3="00000000" w:csb0="00000001" w:csb1="00000000"/>
  </w:font>
  <w:font w:name="Shree Devanagari 714">
    <w:altName w:val="Times New Roman"/>
    <w:panose1 w:val="02000600000000000000"/>
    <w:charset w:val="00"/>
    <w:family w:val="auto"/>
    <w:pitch w:val="variable"/>
    <w:sig w:usb0="80008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7C"/>
    <w:rsid w:val="000A34B6"/>
    <w:rsid w:val="001D707C"/>
    <w:rsid w:val="00292A41"/>
    <w:rsid w:val="002F71A7"/>
    <w:rsid w:val="003B4E42"/>
    <w:rsid w:val="004C35F7"/>
    <w:rsid w:val="004F0D9C"/>
    <w:rsid w:val="00566369"/>
    <w:rsid w:val="005B50B3"/>
    <w:rsid w:val="006663FB"/>
    <w:rsid w:val="00711FAB"/>
    <w:rsid w:val="007A3674"/>
    <w:rsid w:val="007D11F0"/>
    <w:rsid w:val="008B4DA5"/>
    <w:rsid w:val="00A26C66"/>
    <w:rsid w:val="00A831C2"/>
    <w:rsid w:val="00B417A2"/>
    <w:rsid w:val="00C94B6E"/>
    <w:rsid w:val="00CB77CA"/>
    <w:rsid w:val="00F87F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C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D707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1D707C"/>
    <w:rPr>
      <w:rFonts w:ascii="Roboto-Regular" w:hAnsi="Roboto-Regular" w:cs="Roboto-Regular"/>
      <w:color w:val="001E3D"/>
    </w:rPr>
  </w:style>
  <w:style w:type="character" w:customStyle="1" w:styleId="strategytextLEAD">
    <w:name w:val="strategy text LEAD"/>
    <w:uiPriority w:val="99"/>
    <w:rsid w:val="001D707C"/>
    <w:rPr>
      <w:rFonts w:ascii="Roboto-Bold" w:hAnsi="Roboto-Bold" w:cs="Roboto-Bold"/>
      <w:b/>
      <w:bCs/>
      <w:color w:val="000000"/>
      <w:spacing w:val="0"/>
      <w:sz w:val="36"/>
      <w:szCs w:val="36"/>
    </w:rPr>
  </w:style>
  <w:style w:type="paragraph" w:customStyle="1" w:styleId="subheads">
    <w:name w:val="subheads"/>
    <w:basedOn w:val="Normal"/>
    <w:uiPriority w:val="99"/>
    <w:rsid w:val="001D707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1D707C"/>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3B4E42"/>
    <w:rPr>
      <w:rFonts w:ascii="Tahoma" w:hAnsi="Tahoma" w:cs="Tahoma"/>
      <w:sz w:val="16"/>
      <w:szCs w:val="16"/>
    </w:rPr>
  </w:style>
  <w:style w:type="character" w:customStyle="1" w:styleId="BalloonTextChar">
    <w:name w:val="Balloon Text Char"/>
    <w:basedOn w:val="DefaultParagraphFont"/>
    <w:link w:val="BalloonText"/>
    <w:uiPriority w:val="99"/>
    <w:semiHidden/>
    <w:rsid w:val="003B4E42"/>
    <w:rPr>
      <w:rFonts w:ascii="Tahoma" w:hAnsi="Tahoma" w:cs="Tahoma"/>
      <w:sz w:val="16"/>
      <w:szCs w:val="16"/>
    </w:rPr>
  </w:style>
  <w:style w:type="character" w:styleId="CommentReference">
    <w:name w:val="annotation reference"/>
    <w:basedOn w:val="DefaultParagraphFont"/>
    <w:uiPriority w:val="99"/>
    <w:semiHidden/>
    <w:unhideWhenUsed/>
    <w:rsid w:val="000A34B6"/>
    <w:rPr>
      <w:sz w:val="16"/>
      <w:szCs w:val="16"/>
    </w:rPr>
  </w:style>
  <w:style w:type="paragraph" w:styleId="CommentText">
    <w:name w:val="annotation text"/>
    <w:basedOn w:val="Normal"/>
    <w:link w:val="CommentTextChar"/>
    <w:uiPriority w:val="99"/>
    <w:semiHidden/>
    <w:unhideWhenUsed/>
    <w:rsid w:val="000A34B6"/>
    <w:rPr>
      <w:sz w:val="20"/>
      <w:szCs w:val="20"/>
    </w:rPr>
  </w:style>
  <w:style w:type="character" w:customStyle="1" w:styleId="CommentTextChar">
    <w:name w:val="Comment Text Char"/>
    <w:basedOn w:val="DefaultParagraphFont"/>
    <w:link w:val="CommentText"/>
    <w:uiPriority w:val="99"/>
    <w:semiHidden/>
    <w:rsid w:val="000A34B6"/>
    <w:rPr>
      <w:sz w:val="20"/>
      <w:szCs w:val="20"/>
    </w:rPr>
  </w:style>
  <w:style w:type="paragraph" w:styleId="CommentSubject">
    <w:name w:val="annotation subject"/>
    <w:basedOn w:val="CommentText"/>
    <w:next w:val="CommentText"/>
    <w:link w:val="CommentSubjectChar"/>
    <w:uiPriority w:val="99"/>
    <w:semiHidden/>
    <w:unhideWhenUsed/>
    <w:rsid w:val="000A34B6"/>
    <w:rPr>
      <w:b/>
      <w:bCs/>
    </w:rPr>
  </w:style>
  <w:style w:type="character" w:customStyle="1" w:styleId="CommentSubjectChar">
    <w:name w:val="Comment Subject Char"/>
    <w:basedOn w:val="CommentTextChar"/>
    <w:link w:val="CommentSubject"/>
    <w:uiPriority w:val="99"/>
    <w:semiHidden/>
    <w:rsid w:val="000A34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D707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1D707C"/>
    <w:rPr>
      <w:rFonts w:ascii="Roboto-Regular" w:hAnsi="Roboto-Regular" w:cs="Roboto-Regular"/>
      <w:color w:val="001E3D"/>
    </w:rPr>
  </w:style>
  <w:style w:type="character" w:customStyle="1" w:styleId="strategytextLEAD">
    <w:name w:val="strategy text LEAD"/>
    <w:uiPriority w:val="99"/>
    <w:rsid w:val="001D707C"/>
    <w:rPr>
      <w:rFonts w:ascii="Roboto-Bold" w:hAnsi="Roboto-Bold" w:cs="Roboto-Bold"/>
      <w:b/>
      <w:bCs/>
      <w:color w:val="000000"/>
      <w:spacing w:val="0"/>
      <w:sz w:val="36"/>
      <w:szCs w:val="36"/>
    </w:rPr>
  </w:style>
  <w:style w:type="paragraph" w:customStyle="1" w:styleId="subheads">
    <w:name w:val="subheads"/>
    <w:basedOn w:val="Normal"/>
    <w:uiPriority w:val="99"/>
    <w:rsid w:val="001D707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1D707C"/>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3B4E42"/>
    <w:rPr>
      <w:rFonts w:ascii="Tahoma" w:hAnsi="Tahoma" w:cs="Tahoma"/>
      <w:sz w:val="16"/>
      <w:szCs w:val="16"/>
    </w:rPr>
  </w:style>
  <w:style w:type="character" w:customStyle="1" w:styleId="BalloonTextChar">
    <w:name w:val="Balloon Text Char"/>
    <w:basedOn w:val="DefaultParagraphFont"/>
    <w:link w:val="BalloonText"/>
    <w:uiPriority w:val="99"/>
    <w:semiHidden/>
    <w:rsid w:val="003B4E42"/>
    <w:rPr>
      <w:rFonts w:ascii="Tahoma" w:hAnsi="Tahoma" w:cs="Tahoma"/>
      <w:sz w:val="16"/>
      <w:szCs w:val="16"/>
    </w:rPr>
  </w:style>
  <w:style w:type="character" w:styleId="CommentReference">
    <w:name w:val="annotation reference"/>
    <w:basedOn w:val="DefaultParagraphFont"/>
    <w:uiPriority w:val="99"/>
    <w:semiHidden/>
    <w:unhideWhenUsed/>
    <w:rsid w:val="000A34B6"/>
    <w:rPr>
      <w:sz w:val="16"/>
      <w:szCs w:val="16"/>
    </w:rPr>
  </w:style>
  <w:style w:type="paragraph" w:styleId="CommentText">
    <w:name w:val="annotation text"/>
    <w:basedOn w:val="Normal"/>
    <w:link w:val="CommentTextChar"/>
    <w:uiPriority w:val="99"/>
    <w:semiHidden/>
    <w:unhideWhenUsed/>
    <w:rsid w:val="000A34B6"/>
    <w:rPr>
      <w:sz w:val="20"/>
      <w:szCs w:val="20"/>
    </w:rPr>
  </w:style>
  <w:style w:type="character" w:customStyle="1" w:styleId="CommentTextChar">
    <w:name w:val="Comment Text Char"/>
    <w:basedOn w:val="DefaultParagraphFont"/>
    <w:link w:val="CommentText"/>
    <w:uiPriority w:val="99"/>
    <w:semiHidden/>
    <w:rsid w:val="000A34B6"/>
    <w:rPr>
      <w:sz w:val="20"/>
      <w:szCs w:val="20"/>
    </w:rPr>
  </w:style>
  <w:style w:type="paragraph" w:styleId="CommentSubject">
    <w:name w:val="annotation subject"/>
    <w:basedOn w:val="CommentText"/>
    <w:next w:val="CommentText"/>
    <w:link w:val="CommentSubjectChar"/>
    <w:uiPriority w:val="99"/>
    <w:semiHidden/>
    <w:unhideWhenUsed/>
    <w:rsid w:val="000A34B6"/>
    <w:rPr>
      <w:b/>
      <w:bCs/>
    </w:rPr>
  </w:style>
  <w:style w:type="character" w:customStyle="1" w:styleId="CommentSubjectChar">
    <w:name w:val="Comment Subject Char"/>
    <w:basedOn w:val="CommentTextChar"/>
    <w:link w:val="CommentSubject"/>
    <w:uiPriority w:val="99"/>
    <w:semiHidden/>
    <w:rsid w:val="000A34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2015-04-07T20:32:00Z</dcterms:created>
  <dc:creator>CH Guest</dc:creator>
  <lastModifiedBy/>
  <dcterms:modified xsi:type="dcterms:W3CDTF">2015-04-07T20:32:00Z</dcterms:modified>
  <revision>2</revision>
</coreProperties>
</file>