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CB" w:rsidRDefault="007678CB" w:rsidP="007678CB">
      <w:pPr>
        <w:jc w:val="center"/>
        <w:rPr>
          <w:b/>
          <w:sz w:val="52"/>
        </w:rPr>
      </w:pPr>
      <w:r>
        <w:rPr>
          <w:noProof/>
          <w:lang w:eastAsia="zh-CN" w:bidi="km-KH"/>
        </w:rPr>
        <w:drawing>
          <wp:inline distT="0" distB="0" distL="0" distR="0">
            <wp:extent cx="2366199" cy="3585882"/>
            <wp:effectExtent l="19050" t="0" r="0" b="0"/>
            <wp:docPr id="2" name="Picture 2" descr="world globe on top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studies-l.lehmanhs.com/modules/groups/homepagefiles/group_webpage/120760-710885-33.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6262" cy="3585977"/>
                    </a:xfrm>
                    <a:prstGeom prst="rect">
                      <a:avLst/>
                    </a:prstGeom>
                    <a:noFill/>
                    <a:ln>
                      <a:noFill/>
                    </a:ln>
                  </pic:spPr>
                </pic:pic>
              </a:graphicData>
            </a:graphic>
          </wp:inline>
        </w:drawing>
      </w:r>
    </w:p>
    <w:p w:rsidR="007678CB" w:rsidRDefault="007678CB" w:rsidP="007678CB">
      <w:pPr>
        <w:jc w:val="center"/>
        <w:rPr>
          <w:b/>
          <w:sz w:val="52"/>
        </w:rPr>
      </w:pPr>
    </w:p>
    <w:p w:rsidR="007678CB" w:rsidRPr="007678CB" w:rsidRDefault="007678CB" w:rsidP="007678CB">
      <w:pPr>
        <w:jc w:val="center"/>
        <w:rPr>
          <w:b/>
          <w:sz w:val="72"/>
        </w:rPr>
      </w:pPr>
      <w:r w:rsidRPr="007678CB">
        <w:rPr>
          <w:b/>
          <w:sz w:val="72"/>
        </w:rPr>
        <w:t>Social Studies 6-8</w:t>
      </w:r>
    </w:p>
    <w:p w:rsidR="00DF1B76" w:rsidRPr="007678CB" w:rsidRDefault="007678CB" w:rsidP="007678CB">
      <w:pPr>
        <w:jc w:val="center"/>
        <w:rPr>
          <w:b/>
          <w:sz w:val="72"/>
        </w:rPr>
      </w:pPr>
      <w:r w:rsidRPr="007678CB">
        <w:rPr>
          <w:b/>
          <w:sz w:val="72"/>
        </w:rPr>
        <w:t>Curriculum Maps for SY 2014-2015</w:t>
      </w:r>
    </w:p>
    <w:p w:rsidR="007678CB" w:rsidRPr="007678CB" w:rsidRDefault="007678CB" w:rsidP="007678CB">
      <w:pPr>
        <w:jc w:val="center"/>
        <w:rPr>
          <w:b/>
          <w:sz w:val="40"/>
        </w:rPr>
      </w:pPr>
      <w:r w:rsidRPr="007678CB">
        <w:rPr>
          <w:b/>
          <w:sz w:val="40"/>
        </w:rPr>
        <w:t>With Literacy Skills from the Common Core</w:t>
      </w:r>
    </w:p>
    <w:p w:rsidR="00C7365C" w:rsidRDefault="00C7365C" w:rsidP="00CA6DC1">
      <w:pPr>
        <w:jc w:val="center"/>
        <w:rPr>
          <w:b/>
          <w:i/>
          <w:sz w:val="40"/>
        </w:rPr>
      </w:pPr>
    </w:p>
    <w:p w:rsidR="0022459D" w:rsidRDefault="0022459D" w:rsidP="00CA6DC1">
      <w:pPr>
        <w:jc w:val="center"/>
        <w:rPr>
          <w:rFonts w:cstheme="minorHAnsi"/>
          <w:b/>
          <w:sz w:val="36"/>
          <w:szCs w:val="20"/>
        </w:rPr>
      </w:pPr>
    </w:p>
    <w:p w:rsidR="00C7365C" w:rsidRDefault="00C7365C" w:rsidP="00CA6DC1">
      <w:pPr>
        <w:jc w:val="center"/>
        <w:rPr>
          <w:rFonts w:cstheme="minorHAnsi"/>
          <w:b/>
          <w:sz w:val="36"/>
          <w:szCs w:val="20"/>
        </w:rPr>
      </w:pPr>
    </w:p>
    <w:p w:rsidR="008C4D74" w:rsidRDefault="008C4D74">
      <w:pPr>
        <w:rPr>
          <w:rFonts w:cstheme="minorHAnsi"/>
          <w:b/>
          <w:sz w:val="36"/>
          <w:szCs w:val="20"/>
        </w:rPr>
      </w:pPr>
      <w:r>
        <w:rPr>
          <w:rFonts w:cstheme="minorHAnsi"/>
          <w:b/>
          <w:sz w:val="36"/>
          <w:szCs w:val="20"/>
        </w:rPr>
        <w:br w:type="page"/>
      </w:r>
    </w:p>
    <w:p w:rsidR="00FB6F95" w:rsidRPr="00EB0889" w:rsidRDefault="00FB6F95" w:rsidP="00CA6DC1">
      <w:pPr>
        <w:jc w:val="center"/>
        <w:rPr>
          <w:rFonts w:cstheme="minorHAnsi"/>
          <w:b/>
          <w:sz w:val="36"/>
          <w:szCs w:val="20"/>
        </w:rPr>
      </w:pPr>
      <w:r w:rsidRPr="00EB0889">
        <w:rPr>
          <w:rFonts w:cstheme="minorHAnsi"/>
          <w:b/>
          <w:sz w:val="36"/>
          <w:szCs w:val="20"/>
        </w:rPr>
        <w:lastRenderedPageBreak/>
        <w:t xml:space="preserve">Table of Contents </w:t>
      </w:r>
    </w:p>
    <w:tbl>
      <w:tblPr>
        <w:tblStyle w:val="TableGrid"/>
        <w:tblW w:w="13518" w:type="dxa"/>
        <w:tblLook w:val="04A0"/>
      </w:tblPr>
      <w:tblGrid>
        <w:gridCol w:w="11268"/>
        <w:gridCol w:w="2250"/>
      </w:tblGrid>
      <w:tr w:rsidR="009F413A" w:rsidTr="005F43DC">
        <w:tc>
          <w:tcPr>
            <w:tcW w:w="11268" w:type="dxa"/>
          </w:tcPr>
          <w:p w:rsidR="009F413A" w:rsidRDefault="009F413A" w:rsidP="005F43DC">
            <w:pPr>
              <w:rPr>
                <w:rFonts w:cstheme="minorHAnsi"/>
                <w:b/>
                <w:sz w:val="24"/>
                <w:szCs w:val="20"/>
              </w:rPr>
            </w:pPr>
            <w:r>
              <w:rPr>
                <w:rFonts w:cstheme="minorHAnsi"/>
                <w:b/>
                <w:sz w:val="24"/>
                <w:szCs w:val="20"/>
              </w:rPr>
              <w:t>Letter to Teachers</w:t>
            </w:r>
          </w:p>
        </w:tc>
        <w:tc>
          <w:tcPr>
            <w:tcW w:w="2250" w:type="dxa"/>
          </w:tcPr>
          <w:p w:rsidR="009F413A" w:rsidRDefault="004471B7" w:rsidP="005F43DC">
            <w:pPr>
              <w:jc w:val="center"/>
              <w:rPr>
                <w:rFonts w:cstheme="minorHAnsi"/>
                <w:b/>
                <w:sz w:val="24"/>
                <w:szCs w:val="20"/>
              </w:rPr>
            </w:pPr>
            <w:r>
              <w:rPr>
                <w:rFonts w:cstheme="minorHAnsi"/>
                <w:b/>
                <w:sz w:val="24"/>
                <w:szCs w:val="20"/>
              </w:rPr>
              <w:t>3</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Literacy Standards Speaking and Listening</w:t>
            </w:r>
          </w:p>
        </w:tc>
        <w:tc>
          <w:tcPr>
            <w:tcW w:w="2250" w:type="dxa"/>
          </w:tcPr>
          <w:p w:rsidR="00FB6F95" w:rsidRDefault="004471B7" w:rsidP="00CA6DC1">
            <w:pPr>
              <w:jc w:val="center"/>
              <w:rPr>
                <w:rFonts w:cstheme="minorHAnsi"/>
                <w:b/>
                <w:sz w:val="24"/>
                <w:szCs w:val="20"/>
              </w:rPr>
            </w:pPr>
            <w:r>
              <w:rPr>
                <w:rFonts w:cstheme="minorHAnsi"/>
                <w:b/>
                <w:sz w:val="24"/>
                <w:szCs w:val="20"/>
              </w:rPr>
              <w:t>4</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Literacy Standards Reading</w:t>
            </w:r>
          </w:p>
        </w:tc>
        <w:tc>
          <w:tcPr>
            <w:tcW w:w="2250" w:type="dxa"/>
          </w:tcPr>
          <w:p w:rsidR="00FB6F95" w:rsidRDefault="004471B7" w:rsidP="00CA6DC1">
            <w:pPr>
              <w:jc w:val="center"/>
              <w:rPr>
                <w:rFonts w:cstheme="minorHAnsi"/>
                <w:b/>
                <w:sz w:val="24"/>
                <w:szCs w:val="20"/>
              </w:rPr>
            </w:pPr>
            <w:r>
              <w:rPr>
                <w:rFonts w:cstheme="minorHAnsi"/>
                <w:b/>
                <w:sz w:val="24"/>
                <w:szCs w:val="20"/>
              </w:rPr>
              <w:t>5</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Literacy Standards Writing</w:t>
            </w:r>
          </w:p>
        </w:tc>
        <w:tc>
          <w:tcPr>
            <w:tcW w:w="2250" w:type="dxa"/>
          </w:tcPr>
          <w:p w:rsidR="00FB6F95" w:rsidRDefault="004471B7" w:rsidP="00CA6DC1">
            <w:pPr>
              <w:jc w:val="center"/>
              <w:rPr>
                <w:rFonts w:cstheme="minorHAnsi"/>
                <w:b/>
                <w:sz w:val="24"/>
                <w:szCs w:val="20"/>
              </w:rPr>
            </w:pPr>
            <w:r>
              <w:rPr>
                <w:rFonts w:cstheme="minorHAnsi"/>
                <w:b/>
                <w:sz w:val="24"/>
                <w:szCs w:val="20"/>
              </w:rPr>
              <w:t>6-7</w:t>
            </w:r>
          </w:p>
        </w:tc>
      </w:tr>
      <w:tr w:rsidR="00D56601" w:rsidTr="00D866E7">
        <w:tc>
          <w:tcPr>
            <w:tcW w:w="11268" w:type="dxa"/>
            <w:shd w:val="clear" w:color="auto" w:fill="BFBFBF" w:themeFill="background1" w:themeFillShade="BF"/>
          </w:tcPr>
          <w:p w:rsidR="00D56601" w:rsidRDefault="00D56601" w:rsidP="00AF4A83">
            <w:pPr>
              <w:rPr>
                <w:rFonts w:cstheme="minorHAnsi"/>
                <w:b/>
                <w:sz w:val="24"/>
                <w:szCs w:val="20"/>
              </w:rPr>
            </w:pPr>
            <w:r>
              <w:rPr>
                <w:rFonts w:cstheme="minorHAnsi"/>
                <w:b/>
                <w:sz w:val="24"/>
                <w:szCs w:val="20"/>
              </w:rPr>
              <w:t>Geography Grade 6</w:t>
            </w:r>
          </w:p>
        </w:tc>
        <w:tc>
          <w:tcPr>
            <w:tcW w:w="2250" w:type="dxa"/>
            <w:shd w:val="clear" w:color="auto" w:fill="BFBFBF" w:themeFill="background1" w:themeFillShade="BF"/>
          </w:tcPr>
          <w:p w:rsidR="00D56601" w:rsidRDefault="00D56601" w:rsidP="00791712">
            <w:pPr>
              <w:jc w:val="center"/>
              <w:rPr>
                <w:rFonts w:cstheme="minorHAnsi"/>
                <w:b/>
                <w:sz w:val="24"/>
                <w:szCs w:val="20"/>
              </w:rPr>
            </w:pPr>
            <w:r>
              <w:rPr>
                <w:rFonts w:cstheme="minorHAnsi"/>
                <w:b/>
                <w:sz w:val="24"/>
                <w:szCs w:val="20"/>
              </w:rPr>
              <w:t>8</w:t>
            </w:r>
          </w:p>
        </w:tc>
      </w:tr>
      <w:tr w:rsidR="00AF4A83" w:rsidTr="00EB0889">
        <w:tc>
          <w:tcPr>
            <w:tcW w:w="11268" w:type="dxa"/>
            <w:shd w:val="clear" w:color="auto" w:fill="D6E3BC" w:themeFill="accent3" w:themeFillTint="66"/>
          </w:tcPr>
          <w:p w:rsidR="00AF4A83" w:rsidRDefault="00AF4A83" w:rsidP="00AF4A83">
            <w:pPr>
              <w:rPr>
                <w:rFonts w:cstheme="minorHAnsi"/>
                <w:b/>
                <w:sz w:val="24"/>
                <w:szCs w:val="20"/>
              </w:rPr>
            </w:pPr>
            <w:r>
              <w:rPr>
                <w:rFonts w:cstheme="minorHAnsi"/>
                <w:b/>
                <w:sz w:val="24"/>
                <w:szCs w:val="20"/>
              </w:rPr>
              <w:t>Grade 6 Geography Year at a Glance</w:t>
            </w:r>
          </w:p>
        </w:tc>
        <w:tc>
          <w:tcPr>
            <w:tcW w:w="2250" w:type="dxa"/>
            <w:shd w:val="clear" w:color="auto" w:fill="D6E3BC" w:themeFill="accent3" w:themeFillTint="66"/>
          </w:tcPr>
          <w:p w:rsidR="00AF4A83" w:rsidRDefault="004471B7" w:rsidP="00791712">
            <w:pPr>
              <w:jc w:val="center"/>
              <w:rPr>
                <w:rFonts w:cstheme="minorHAnsi"/>
                <w:b/>
                <w:sz w:val="24"/>
                <w:szCs w:val="20"/>
              </w:rPr>
            </w:pPr>
            <w:r>
              <w:rPr>
                <w:rFonts w:cstheme="minorHAnsi"/>
                <w:b/>
                <w:sz w:val="24"/>
                <w:szCs w:val="20"/>
              </w:rPr>
              <w:t>9</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1</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10-11</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2</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11-12</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3</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13-14</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4</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14-16</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5</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16-18</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Unit 6</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18-19</w:t>
            </w:r>
          </w:p>
        </w:tc>
      </w:tr>
      <w:tr w:rsidR="00FB6F95" w:rsidTr="00EB0889">
        <w:tc>
          <w:tcPr>
            <w:tcW w:w="11268" w:type="dxa"/>
            <w:shd w:val="clear" w:color="auto" w:fill="D6E3BC" w:themeFill="accent3" w:themeFillTint="66"/>
          </w:tcPr>
          <w:p w:rsidR="00FB6F95" w:rsidRDefault="00FB6F95" w:rsidP="00FB6F95">
            <w:pPr>
              <w:rPr>
                <w:rFonts w:cstheme="minorHAnsi"/>
                <w:b/>
                <w:sz w:val="24"/>
                <w:szCs w:val="20"/>
              </w:rPr>
            </w:pPr>
            <w:r>
              <w:rPr>
                <w:rFonts w:cstheme="minorHAnsi"/>
                <w:b/>
                <w:sz w:val="24"/>
                <w:szCs w:val="20"/>
              </w:rPr>
              <w:t>Grade 6 Geography Appendix</w:t>
            </w:r>
          </w:p>
        </w:tc>
        <w:tc>
          <w:tcPr>
            <w:tcW w:w="2250" w:type="dxa"/>
            <w:shd w:val="clear" w:color="auto" w:fill="D6E3BC" w:themeFill="accent3" w:themeFillTint="66"/>
          </w:tcPr>
          <w:p w:rsidR="00FB6F95" w:rsidRDefault="004874D6" w:rsidP="00791712">
            <w:pPr>
              <w:jc w:val="center"/>
              <w:rPr>
                <w:rFonts w:cstheme="minorHAnsi"/>
                <w:b/>
                <w:sz w:val="24"/>
                <w:szCs w:val="20"/>
              </w:rPr>
            </w:pPr>
            <w:r>
              <w:rPr>
                <w:rFonts w:cstheme="minorHAnsi"/>
                <w:b/>
                <w:sz w:val="24"/>
                <w:szCs w:val="20"/>
              </w:rPr>
              <w:t>20-21</w:t>
            </w:r>
          </w:p>
        </w:tc>
      </w:tr>
      <w:tr w:rsidR="00D56601" w:rsidTr="00D866E7">
        <w:tc>
          <w:tcPr>
            <w:tcW w:w="11268" w:type="dxa"/>
            <w:shd w:val="clear" w:color="auto" w:fill="BFBFBF" w:themeFill="background1" w:themeFillShade="BF"/>
          </w:tcPr>
          <w:p w:rsidR="00D56601" w:rsidRDefault="00D56601" w:rsidP="00FB6F95">
            <w:pPr>
              <w:rPr>
                <w:rFonts w:cstheme="minorHAnsi"/>
                <w:b/>
                <w:sz w:val="24"/>
                <w:szCs w:val="20"/>
              </w:rPr>
            </w:pPr>
            <w:r>
              <w:rPr>
                <w:rFonts w:cstheme="minorHAnsi"/>
                <w:b/>
                <w:sz w:val="24"/>
                <w:szCs w:val="20"/>
              </w:rPr>
              <w:t>Ancient Civilizations Grade 7</w:t>
            </w:r>
          </w:p>
        </w:tc>
        <w:tc>
          <w:tcPr>
            <w:tcW w:w="2250" w:type="dxa"/>
            <w:shd w:val="clear" w:color="auto" w:fill="BFBFBF" w:themeFill="background1" w:themeFillShade="BF"/>
          </w:tcPr>
          <w:p w:rsidR="00D56601" w:rsidRDefault="004874D6" w:rsidP="00791712">
            <w:pPr>
              <w:jc w:val="center"/>
              <w:rPr>
                <w:rFonts w:cstheme="minorHAnsi"/>
                <w:b/>
                <w:sz w:val="24"/>
                <w:szCs w:val="20"/>
              </w:rPr>
            </w:pPr>
            <w:r>
              <w:rPr>
                <w:rFonts w:cstheme="minorHAnsi"/>
                <w:b/>
                <w:sz w:val="24"/>
                <w:szCs w:val="20"/>
              </w:rPr>
              <w:t>22</w:t>
            </w:r>
          </w:p>
        </w:tc>
      </w:tr>
      <w:tr w:rsidR="00AF4A83" w:rsidTr="00FB6F95">
        <w:tc>
          <w:tcPr>
            <w:tcW w:w="11268" w:type="dxa"/>
          </w:tcPr>
          <w:p w:rsidR="00AF4A83" w:rsidRDefault="003640AB" w:rsidP="00FB6F95">
            <w:pPr>
              <w:rPr>
                <w:rFonts w:cstheme="minorHAnsi"/>
                <w:b/>
                <w:sz w:val="24"/>
                <w:szCs w:val="20"/>
              </w:rPr>
            </w:pPr>
            <w:r>
              <w:rPr>
                <w:rFonts w:cstheme="minorHAnsi"/>
                <w:b/>
                <w:sz w:val="24"/>
                <w:szCs w:val="20"/>
              </w:rPr>
              <w:t>Grade 7 Ancient Civilizations Year at a Glance</w:t>
            </w:r>
          </w:p>
        </w:tc>
        <w:tc>
          <w:tcPr>
            <w:tcW w:w="2250" w:type="dxa"/>
          </w:tcPr>
          <w:p w:rsidR="00AF4A83" w:rsidRDefault="004874D6" w:rsidP="00791712">
            <w:pPr>
              <w:jc w:val="center"/>
              <w:rPr>
                <w:rFonts w:cstheme="minorHAnsi"/>
                <w:b/>
                <w:sz w:val="24"/>
                <w:szCs w:val="20"/>
              </w:rPr>
            </w:pPr>
            <w:r>
              <w:rPr>
                <w:rFonts w:cstheme="minorHAnsi"/>
                <w:b/>
                <w:sz w:val="24"/>
                <w:szCs w:val="20"/>
              </w:rPr>
              <w:t>23</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1</w:t>
            </w:r>
          </w:p>
        </w:tc>
        <w:tc>
          <w:tcPr>
            <w:tcW w:w="2250" w:type="dxa"/>
          </w:tcPr>
          <w:p w:rsidR="00FB6F95" w:rsidRDefault="004874D6" w:rsidP="00791712">
            <w:pPr>
              <w:jc w:val="center"/>
              <w:rPr>
                <w:rFonts w:cstheme="minorHAnsi"/>
                <w:b/>
                <w:sz w:val="24"/>
                <w:szCs w:val="20"/>
              </w:rPr>
            </w:pPr>
            <w:r>
              <w:rPr>
                <w:rFonts w:cstheme="minorHAnsi"/>
                <w:b/>
                <w:sz w:val="24"/>
                <w:szCs w:val="20"/>
              </w:rPr>
              <w:t>24-26</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2</w:t>
            </w:r>
          </w:p>
        </w:tc>
        <w:tc>
          <w:tcPr>
            <w:tcW w:w="2250" w:type="dxa"/>
          </w:tcPr>
          <w:p w:rsidR="00FB6F95" w:rsidRDefault="004874D6" w:rsidP="00791712">
            <w:pPr>
              <w:jc w:val="center"/>
              <w:rPr>
                <w:rFonts w:cstheme="minorHAnsi"/>
                <w:b/>
                <w:sz w:val="24"/>
                <w:szCs w:val="20"/>
              </w:rPr>
            </w:pPr>
            <w:r>
              <w:rPr>
                <w:rFonts w:cstheme="minorHAnsi"/>
                <w:b/>
                <w:sz w:val="24"/>
                <w:szCs w:val="20"/>
              </w:rPr>
              <w:t>27-29</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3</w:t>
            </w:r>
          </w:p>
        </w:tc>
        <w:tc>
          <w:tcPr>
            <w:tcW w:w="2250" w:type="dxa"/>
          </w:tcPr>
          <w:p w:rsidR="00FB6F95" w:rsidRDefault="004874D6" w:rsidP="00F839CC">
            <w:pPr>
              <w:jc w:val="center"/>
              <w:rPr>
                <w:rFonts w:cstheme="minorHAnsi"/>
                <w:b/>
                <w:sz w:val="24"/>
                <w:szCs w:val="20"/>
              </w:rPr>
            </w:pPr>
            <w:r>
              <w:rPr>
                <w:rFonts w:cstheme="minorHAnsi"/>
                <w:b/>
                <w:sz w:val="24"/>
                <w:szCs w:val="20"/>
              </w:rPr>
              <w:t>30-32</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4</w:t>
            </w:r>
          </w:p>
        </w:tc>
        <w:tc>
          <w:tcPr>
            <w:tcW w:w="2250" w:type="dxa"/>
          </w:tcPr>
          <w:p w:rsidR="00FB6F95" w:rsidRDefault="004874D6" w:rsidP="00F839CC">
            <w:pPr>
              <w:jc w:val="center"/>
              <w:rPr>
                <w:rFonts w:cstheme="minorHAnsi"/>
                <w:b/>
                <w:sz w:val="24"/>
                <w:szCs w:val="20"/>
              </w:rPr>
            </w:pPr>
            <w:r>
              <w:rPr>
                <w:rFonts w:cstheme="minorHAnsi"/>
                <w:b/>
                <w:sz w:val="24"/>
                <w:szCs w:val="20"/>
              </w:rPr>
              <w:t>32-35</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5</w:t>
            </w:r>
          </w:p>
        </w:tc>
        <w:tc>
          <w:tcPr>
            <w:tcW w:w="2250" w:type="dxa"/>
          </w:tcPr>
          <w:p w:rsidR="00FB6F95" w:rsidRDefault="004874D6" w:rsidP="00F839CC">
            <w:pPr>
              <w:jc w:val="center"/>
              <w:rPr>
                <w:rFonts w:cstheme="minorHAnsi"/>
                <w:b/>
                <w:sz w:val="24"/>
                <w:szCs w:val="20"/>
              </w:rPr>
            </w:pPr>
            <w:r>
              <w:rPr>
                <w:rFonts w:cstheme="minorHAnsi"/>
                <w:b/>
                <w:sz w:val="24"/>
                <w:szCs w:val="20"/>
              </w:rPr>
              <w:t>36-38</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Unit 6</w:t>
            </w:r>
          </w:p>
        </w:tc>
        <w:tc>
          <w:tcPr>
            <w:tcW w:w="2250" w:type="dxa"/>
          </w:tcPr>
          <w:p w:rsidR="00FB6F95" w:rsidRDefault="004874D6" w:rsidP="00F839CC">
            <w:pPr>
              <w:jc w:val="center"/>
              <w:rPr>
                <w:rFonts w:cstheme="minorHAnsi"/>
                <w:b/>
                <w:sz w:val="24"/>
                <w:szCs w:val="20"/>
              </w:rPr>
            </w:pPr>
            <w:r>
              <w:rPr>
                <w:rFonts w:cstheme="minorHAnsi"/>
                <w:b/>
                <w:sz w:val="24"/>
                <w:szCs w:val="20"/>
              </w:rPr>
              <w:t>39-41</w:t>
            </w:r>
          </w:p>
        </w:tc>
      </w:tr>
      <w:tr w:rsidR="00FB6F95" w:rsidTr="00FB6F95">
        <w:tc>
          <w:tcPr>
            <w:tcW w:w="11268" w:type="dxa"/>
          </w:tcPr>
          <w:p w:rsidR="00FB6F95" w:rsidRDefault="00FB6F95" w:rsidP="00FB6F95">
            <w:pPr>
              <w:rPr>
                <w:rFonts w:cstheme="minorHAnsi"/>
                <w:b/>
                <w:sz w:val="24"/>
                <w:szCs w:val="20"/>
              </w:rPr>
            </w:pPr>
            <w:r>
              <w:rPr>
                <w:rFonts w:cstheme="minorHAnsi"/>
                <w:b/>
                <w:sz w:val="24"/>
                <w:szCs w:val="20"/>
              </w:rPr>
              <w:t>Grade 7 Ancient Civilizations Appendix</w:t>
            </w:r>
          </w:p>
        </w:tc>
        <w:tc>
          <w:tcPr>
            <w:tcW w:w="2250" w:type="dxa"/>
          </w:tcPr>
          <w:p w:rsidR="00FB6F95" w:rsidRDefault="004874D6" w:rsidP="00F839CC">
            <w:pPr>
              <w:jc w:val="center"/>
              <w:rPr>
                <w:rFonts w:cstheme="minorHAnsi"/>
                <w:b/>
                <w:sz w:val="24"/>
                <w:szCs w:val="20"/>
              </w:rPr>
            </w:pPr>
            <w:r>
              <w:rPr>
                <w:rFonts w:cstheme="minorHAnsi"/>
                <w:b/>
                <w:sz w:val="24"/>
                <w:szCs w:val="20"/>
              </w:rPr>
              <w:t>42</w:t>
            </w:r>
          </w:p>
        </w:tc>
      </w:tr>
      <w:tr w:rsidR="00D56601" w:rsidTr="00D866E7">
        <w:tc>
          <w:tcPr>
            <w:tcW w:w="11268" w:type="dxa"/>
            <w:shd w:val="clear" w:color="auto" w:fill="BFBFBF" w:themeFill="background1" w:themeFillShade="BF"/>
          </w:tcPr>
          <w:p w:rsidR="00D56601" w:rsidRDefault="00D56601" w:rsidP="00FB6F95">
            <w:pPr>
              <w:rPr>
                <w:rFonts w:cstheme="minorHAnsi"/>
                <w:b/>
                <w:sz w:val="24"/>
                <w:szCs w:val="20"/>
              </w:rPr>
            </w:pPr>
            <w:r>
              <w:rPr>
                <w:rFonts w:cstheme="minorHAnsi"/>
                <w:b/>
                <w:sz w:val="24"/>
                <w:szCs w:val="20"/>
              </w:rPr>
              <w:t>World History Grade 8</w:t>
            </w:r>
          </w:p>
        </w:tc>
        <w:tc>
          <w:tcPr>
            <w:tcW w:w="2250" w:type="dxa"/>
            <w:shd w:val="clear" w:color="auto" w:fill="BFBFBF" w:themeFill="background1" w:themeFillShade="BF"/>
          </w:tcPr>
          <w:p w:rsidR="00D56601" w:rsidRDefault="004874D6" w:rsidP="00F839CC">
            <w:pPr>
              <w:jc w:val="center"/>
              <w:rPr>
                <w:rFonts w:cstheme="minorHAnsi"/>
                <w:b/>
                <w:sz w:val="24"/>
                <w:szCs w:val="20"/>
              </w:rPr>
            </w:pPr>
            <w:r>
              <w:rPr>
                <w:rFonts w:cstheme="minorHAnsi"/>
                <w:b/>
                <w:sz w:val="24"/>
                <w:szCs w:val="20"/>
              </w:rPr>
              <w:t>43</w:t>
            </w:r>
          </w:p>
        </w:tc>
      </w:tr>
      <w:tr w:rsidR="003640AB" w:rsidTr="00EB0889">
        <w:tc>
          <w:tcPr>
            <w:tcW w:w="11268" w:type="dxa"/>
            <w:shd w:val="clear" w:color="auto" w:fill="D6E3BC" w:themeFill="accent3" w:themeFillTint="66"/>
          </w:tcPr>
          <w:p w:rsidR="003640AB" w:rsidRDefault="003640AB" w:rsidP="00FB6F95">
            <w:pPr>
              <w:rPr>
                <w:rFonts w:cstheme="minorHAnsi"/>
                <w:b/>
                <w:sz w:val="24"/>
                <w:szCs w:val="20"/>
              </w:rPr>
            </w:pPr>
            <w:r>
              <w:rPr>
                <w:rFonts w:cstheme="minorHAnsi"/>
                <w:b/>
                <w:sz w:val="24"/>
                <w:szCs w:val="20"/>
              </w:rPr>
              <w:t>Grade 8 World History Year at a Glance</w:t>
            </w:r>
          </w:p>
        </w:tc>
        <w:tc>
          <w:tcPr>
            <w:tcW w:w="2250" w:type="dxa"/>
            <w:shd w:val="clear" w:color="auto" w:fill="D6E3BC" w:themeFill="accent3" w:themeFillTint="66"/>
          </w:tcPr>
          <w:p w:rsidR="003640AB" w:rsidRDefault="004874D6" w:rsidP="00F839CC">
            <w:pPr>
              <w:jc w:val="center"/>
              <w:rPr>
                <w:rFonts w:cstheme="minorHAnsi"/>
                <w:b/>
                <w:sz w:val="24"/>
                <w:szCs w:val="20"/>
              </w:rPr>
            </w:pPr>
            <w:r>
              <w:rPr>
                <w:rFonts w:cstheme="minorHAnsi"/>
                <w:b/>
                <w:sz w:val="24"/>
                <w:szCs w:val="20"/>
              </w:rPr>
              <w:t>44</w:t>
            </w:r>
          </w:p>
        </w:tc>
      </w:tr>
      <w:tr w:rsidR="00FB6F95" w:rsidTr="00EB0889">
        <w:tc>
          <w:tcPr>
            <w:tcW w:w="11268" w:type="dxa"/>
            <w:shd w:val="clear" w:color="auto" w:fill="D6E3BC" w:themeFill="accent3" w:themeFillTint="66"/>
          </w:tcPr>
          <w:p w:rsidR="00FB6F95" w:rsidRDefault="00EB0889" w:rsidP="00FB6F95">
            <w:pPr>
              <w:rPr>
                <w:rFonts w:cstheme="minorHAnsi"/>
                <w:b/>
                <w:sz w:val="24"/>
                <w:szCs w:val="20"/>
              </w:rPr>
            </w:pPr>
            <w:r>
              <w:rPr>
                <w:rFonts w:cstheme="minorHAnsi"/>
                <w:b/>
                <w:sz w:val="24"/>
                <w:szCs w:val="20"/>
              </w:rPr>
              <w:t>Grade 8 World History Unit 1</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45-47</w:t>
            </w:r>
          </w:p>
        </w:tc>
      </w:tr>
      <w:tr w:rsidR="00FB6F95" w:rsidTr="00EB0889">
        <w:tc>
          <w:tcPr>
            <w:tcW w:w="11268" w:type="dxa"/>
            <w:shd w:val="clear" w:color="auto" w:fill="D6E3BC" w:themeFill="accent3" w:themeFillTint="66"/>
          </w:tcPr>
          <w:p w:rsidR="00FB6F95" w:rsidRDefault="00EB0889" w:rsidP="00EB0889">
            <w:pPr>
              <w:rPr>
                <w:rFonts w:cstheme="minorHAnsi"/>
                <w:b/>
                <w:sz w:val="24"/>
                <w:szCs w:val="20"/>
              </w:rPr>
            </w:pPr>
            <w:r>
              <w:rPr>
                <w:rFonts w:cstheme="minorHAnsi"/>
                <w:b/>
                <w:sz w:val="24"/>
                <w:szCs w:val="20"/>
              </w:rPr>
              <w:t>Grade 8 World History Unit 2</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48-50</w:t>
            </w:r>
          </w:p>
        </w:tc>
      </w:tr>
      <w:tr w:rsidR="00FB6F95" w:rsidTr="00EB0889">
        <w:tc>
          <w:tcPr>
            <w:tcW w:w="11268" w:type="dxa"/>
            <w:shd w:val="clear" w:color="auto" w:fill="D6E3BC" w:themeFill="accent3" w:themeFillTint="66"/>
          </w:tcPr>
          <w:p w:rsidR="00FB6F95" w:rsidRDefault="00EB0889" w:rsidP="00EB0889">
            <w:pPr>
              <w:rPr>
                <w:rFonts w:cstheme="minorHAnsi"/>
                <w:b/>
                <w:sz w:val="24"/>
                <w:szCs w:val="20"/>
              </w:rPr>
            </w:pPr>
            <w:r>
              <w:rPr>
                <w:rFonts w:cstheme="minorHAnsi"/>
                <w:b/>
                <w:sz w:val="24"/>
                <w:szCs w:val="20"/>
              </w:rPr>
              <w:t>Grade 8 World History Unit 3</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51-54</w:t>
            </w:r>
          </w:p>
        </w:tc>
      </w:tr>
      <w:tr w:rsidR="00FB6F95" w:rsidTr="00EB0889">
        <w:tc>
          <w:tcPr>
            <w:tcW w:w="11268" w:type="dxa"/>
            <w:shd w:val="clear" w:color="auto" w:fill="D6E3BC" w:themeFill="accent3" w:themeFillTint="66"/>
          </w:tcPr>
          <w:p w:rsidR="00FB6F95" w:rsidRDefault="00EB0889" w:rsidP="00EB0889">
            <w:pPr>
              <w:rPr>
                <w:rFonts w:cstheme="minorHAnsi"/>
                <w:b/>
                <w:sz w:val="24"/>
                <w:szCs w:val="20"/>
              </w:rPr>
            </w:pPr>
            <w:r>
              <w:rPr>
                <w:rFonts w:cstheme="minorHAnsi"/>
                <w:b/>
                <w:sz w:val="24"/>
                <w:szCs w:val="20"/>
              </w:rPr>
              <w:t>Grade 8 World History Unit 4</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54-57</w:t>
            </w:r>
          </w:p>
        </w:tc>
      </w:tr>
      <w:tr w:rsidR="00FB6F95" w:rsidTr="00EB0889">
        <w:tc>
          <w:tcPr>
            <w:tcW w:w="11268" w:type="dxa"/>
            <w:shd w:val="clear" w:color="auto" w:fill="D6E3BC" w:themeFill="accent3" w:themeFillTint="66"/>
          </w:tcPr>
          <w:p w:rsidR="00FB6F95" w:rsidRDefault="00EB0889" w:rsidP="00EB0889">
            <w:pPr>
              <w:rPr>
                <w:rFonts w:cstheme="minorHAnsi"/>
                <w:b/>
                <w:sz w:val="24"/>
                <w:szCs w:val="20"/>
              </w:rPr>
            </w:pPr>
            <w:r>
              <w:rPr>
                <w:rFonts w:cstheme="minorHAnsi"/>
                <w:b/>
                <w:sz w:val="24"/>
                <w:szCs w:val="20"/>
              </w:rPr>
              <w:t>Grade 8 World History Unit 5</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58-60</w:t>
            </w:r>
          </w:p>
        </w:tc>
      </w:tr>
      <w:tr w:rsidR="00FB6F95" w:rsidTr="00EB0889">
        <w:tc>
          <w:tcPr>
            <w:tcW w:w="11268" w:type="dxa"/>
            <w:shd w:val="clear" w:color="auto" w:fill="D6E3BC" w:themeFill="accent3" w:themeFillTint="66"/>
          </w:tcPr>
          <w:p w:rsidR="00FB6F95" w:rsidRDefault="00EB0889" w:rsidP="003640AB">
            <w:pPr>
              <w:rPr>
                <w:rFonts w:cstheme="minorHAnsi"/>
                <w:b/>
                <w:sz w:val="24"/>
                <w:szCs w:val="20"/>
              </w:rPr>
            </w:pPr>
            <w:r>
              <w:rPr>
                <w:rFonts w:cstheme="minorHAnsi"/>
                <w:b/>
                <w:sz w:val="24"/>
                <w:szCs w:val="20"/>
              </w:rPr>
              <w:t>Grade 8 World History– National History Day (Optional</w:t>
            </w:r>
            <w:r w:rsidR="003640AB">
              <w:rPr>
                <w:rFonts w:cstheme="minorHAnsi"/>
                <w:b/>
                <w:sz w:val="24"/>
                <w:szCs w:val="20"/>
              </w:rPr>
              <w:t xml:space="preserve"> Enrichment Activity</w:t>
            </w:r>
            <w:r w:rsidR="00214665">
              <w:rPr>
                <w:rFonts w:cstheme="minorHAnsi"/>
                <w:b/>
                <w:sz w:val="24"/>
                <w:szCs w:val="20"/>
              </w:rPr>
              <w:t>, not to replace any unit</w:t>
            </w:r>
            <w:r>
              <w:rPr>
                <w:rFonts w:cstheme="minorHAnsi"/>
                <w:b/>
                <w:sz w:val="24"/>
                <w:szCs w:val="20"/>
              </w:rPr>
              <w:t>)</w:t>
            </w:r>
          </w:p>
        </w:tc>
        <w:tc>
          <w:tcPr>
            <w:tcW w:w="2250" w:type="dxa"/>
            <w:shd w:val="clear" w:color="auto" w:fill="D6E3BC" w:themeFill="accent3" w:themeFillTint="66"/>
          </w:tcPr>
          <w:p w:rsidR="00FB6F95" w:rsidRDefault="004874D6" w:rsidP="00F839CC">
            <w:pPr>
              <w:jc w:val="center"/>
              <w:rPr>
                <w:rFonts w:cstheme="minorHAnsi"/>
                <w:b/>
                <w:sz w:val="24"/>
                <w:szCs w:val="20"/>
              </w:rPr>
            </w:pPr>
            <w:r>
              <w:rPr>
                <w:rFonts w:cstheme="minorHAnsi"/>
                <w:b/>
                <w:sz w:val="24"/>
                <w:szCs w:val="20"/>
              </w:rPr>
              <w:t>60-62</w:t>
            </w:r>
          </w:p>
        </w:tc>
      </w:tr>
    </w:tbl>
    <w:p w:rsidR="005E10C1" w:rsidRDefault="00E2732E" w:rsidP="00FB6F95">
      <w:pPr>
        <w:spacing w:before="120"/>
        <w:ind w:right="-90"/>
      </w:pPr>
      <w:r>
        <w:rPr>
          <w:noProof/>
        </w:rPr>
        <w:lastRenderedPageBreak/>
        <w:pict>
          <v:shapetype id="_x0000_t202" coordsize="21600,21600" o:spt="202" path="m,l,21600r21600,l21600,xe">
            <v:stroke joinstyle="miter"/>
            <v:path gradientshapeok="t" o:connecttype="rect"/>
          </v:shapetype>
          <v:shape id="Text Box 5" o:spid="_x0000_s1026" type="#_x0000_t202" style="position:absolute;margin-left:106.05pt;margin-top:6.95pt;width:369pt;height:100.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B5gwIAABA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" stroked="f">
            <v:textbox>
              <w:txbxContent>
                <w:p w:rsidR="008C4D74" w:rsidRDefault="008C4D74">
                  <w:pPr>
                    <w:pStyle w:val="Heading2"/>
                    <w:rPr>
                      <w:rFonts w:ascii="Arial" w:hAnsi="Arial" w:cs="Arial"/>
                      <w:b w:val="0"/>
                      <w:bCs/>
                      <w:color w:val="999999"/>
                      <w:sz w:val="36"/>
                      <w:szCs w:val="40"/>
                    </w:rPr>
                  </w:pPr>
                  <w:r>
                    <w:rPr>
                      <w:rFonts w:ascii="Arial" w:hAnsi="Arial" w:cs="Arial"/>
                      <w:b w:val="0"/>
                      <w:bCs/>
                      <w:color w:val="999999"/>
                      <w:sz w:val="36"/>
                      <w:szCs w:val="40"/>
                    </w:rPr>
                    <w:t xml:space="preserve">City of </w:t>
                  </w:r>
                  <w:smartTag w:uri="urn:schemas-microsoft-com:office:smarttags" w:element="City">
                    <w:smartTag w:uri="urn:schemas-microsoft-com:office:smarttags" w:element="place">
                      <w:r>
                        <w:rPr>
                          <w:rFonts w:ascii="Arial" w:hAnsi="Arial" w:cs="Arial"/>
                          <w:b w:val="0"/>
                          <w:bCs/>
                          <w:color w:val="999999"/>
                          <w:sz w:val="36"/>
                          <w:szCs w:val="40"/>
                        </w:rPr>
                        <w:t>Brockton</w:t>
                      </w:r>
                    </w:smartTag>
                  </w:smartTag>
                </w:p>
                <w:p w:rsidR="008C4D74" w:rsidRDefault="008C4D74">
                  <w:pPr>
                    <w:rPr>
                      <w:rFonts w:ascii="Arial" w:hAnsi="Arial" w:cs="Arial"/>
                      <w:sz w:val="36"/>
                    </w:rPr>
                  </w:pPr>
                  <w:r>
                    <w:rPr>
                      <w:rFonts w:ascii="Arial" w:hAnsi="Arial" w:cs="Arial"/>
                      <w:sz w:val="36"/>
                    </w:rPr>
                    <w:t>B</w:t>
                  </w:r>
                  <w:r>
                    <w:rPr>
                      <w:rFonts w:ascii="Arial" w:hAnsi="Arial"/>
                      <w:sz w:val="36"/>
                    </w:rPr>
                    <w:t>ROCKTON PUBLIC SCHOOL</w:t>
                  </w:r>
                  <w:r>
                    <w:rPr>
                      <w:rFonts w:ascii="Arial" w:hAnsi="Arial" w:cs="Arial"/>
                      <w:sz w:val="36"/>
                    </w:rPr>
                    <w:t>S</w:t>
                  </w:r>
                </w:p>
                <w:p w:rsidR="008C4D74" w:rsidRPr="00AA19FA" w:rsidRDefault="008C4D74" w:rsidP="00A47662">
                  <w:pPr>
                    <w:pStyle w:val="Heading8"/>
                    <w:rPr>
                      <w:rFonts w:ascii="Arial Narrow" w:hAnsi="Arial Narrow"/>
                      <w:color w:val="808080"/>
                      <w:spacing w:val="8"/>
                      <w:sz w:val="24"/>
                    </w:rPr>
                  </w:pPr>
                  <w:r>
                    <w:rPr>
                      <w:rFonts w:cs="Arial"/>
                      <w:color w:val="808080"/>
                      <w:spacing w:val="8"/>
                      <w:sz w:val="24"/>
                    </w:rPr>
                    <w:t>Kathleen A. Smith, JD</w:t>
                  </w:r>
                  <w:r w:rsidRPr="00AA19FA">
                    <w:rPr>
                      <w:rFonts w:cs="Arial"/>
                      <w:color w:val="808080"/>
                      <w:spacing w:val="8"/>
                      <w:sz w:val="24"/>
                    </w:rPr>
                    <w:t xml:space="preserve"> </w:t>
                  </w:r>
                  <w:r w:rsidRPr="00AA19FA">
                    <w:rPr>
                      <w:rFonts w:ascii="Wingdings" w:hAnsi="Wingdings" w:cs="Arial"/>
                      <w:color w:val="808080"/>
                      <w:spacing w:val="8"/>
                      <w:sz w:val="24"/>
                    </w:rPr>
                    <w:t></w:t>
                  </w:r>
                  <w:r w:rsidRPr="00AA19FA">
                    <w:rPr>
                      <w:rFonts w:cs="Arial"/>
                      <w:i/>
                      <w:iCs/>
                      <w:color w:val="808080"/>
                      <w:spacing w:val="8"/>
                      <w:sz w:val="24"/>
                    </w:rPr>
                    <w:t xml:space="preserve"> </w:t>
                  </w:r>
                  <w:r>
                    <w:rPr>
                      <w:rFonts w:cs="Arial"/>
                      <w:iCs/>
                      <w:color w:val="808080"/>
                      <w:spacing w:val="8"/>
                      <w:sz w:val="24"/>
                    </w:rPr>
                    <w:t>S</w:t>
                  </w:r>
                  <w:r w:rsidRPr="00AA19FA">
                    <w:rPr>
                      <w:rFonts w:cs="Arial"/>
                      <w:color w:val="808080"/>
                      <w:spacing w:val="8"/>
                      <w:sz w:val="24"/>
                    </w:rPr>
                    <w:t>uperintendent of Schools</w:t>
                  </w:r>
                </w:p>
                <w:p w:rsidR="008C4D74" w:rsidRPr="00AA19FA" w:rsidRDefault="008C4D74" w:rsidP="00A47662">
                  <w:pPr>
                    <w:pStyle w:val="Heading8"/>
                    <w:rPr>
                      <w:rFonts w:ascii="Arial Narrow" w:hAnsi="Arial Narrow"/>
                      <w:color w:val="A6A6A6"/>
                      <w:spacing w:val="8"/>
                      <w:sz w:val="24"/>
                    </w:rPr>
                  </w:pPr>
                </w:p>
              </w:txbxContent>
            </v:textbox>
            <w10:wrap type="square"/>
          </v:shape>
        </w:pict>
      </w:r>
      <w:r>
        <w:rPr>
          <w:noProof/>
        </w:rPr>
        <w:pict>
          <v:line id="Straight Connector 6" o:spid="_x0000_s1032" alt="horizontal line" style="position:absolute;z-index:251661312;visibility:visible;mso-position-horizontal-relative:text;mso-position-vertical-relative:text" from="60.85pt,111.5pt" to="554.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" strokeweight="2.25pt"/>
        </w:pict>
      </w:r>
      <w:r w:rsidR="008C4D74">
        <w:object w:dxaOrig="1857" w:dyaOrig="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ty of Brockton Seal" style="width:91.95pt;height:89.35pt" o:ole="" fillcolor="window">
            <v:imagedata r:id="rId13" o:title=""/>
          </v:shape>
          <o:OLEObject Type="Embed" ProgID="Word.Picture.8" ShapeID="_x0000_i1025" DrawAspect="Content" ObjectID="_1487073446" r:id="rId14"/>
        </w:object>
      </w:r>
    </w:p>
    <w:p w:rsidR="005E10C1" w:rsidRDefault="005E10C1" w:rsidP="00FB6F95">
      <w:pPr>
        <w:spacing w:before="120"/>
        <w:ind w:right="-90"/>
        <w:rPr>
          <w:rFonts w:ascii="Times New Roman" w:eastAsia="Times New Roman" w:hAnsi="Times New Roman" w:cs="Times New Roman"/>
          <w:sz w:val="24"/>
          <w:szCs w:val="24"/>
        </w:rPr>
      </w:pPr>
    </w:p>
    <w:p w:rsidR="005E10C1" w:rsidRDefault="00E2732E" w:rsidP="00FB6F95">
      <w:pPr>
        <w:spacing w:before="120"/>
        <w:ind w:right="-9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Text Box 7" o:spid="_x0000_s1027" type="#_x0000_t202" style="position:absolute;margin-left:217.8pt;margin-top:3.2pt;width:367.2pt;height:6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" stroked="f">
            <v:textbox>
              <w:txbxContent>
                <w:p w:rsidR="008C4D74" w:rsidRPr="00B95E13" w:rsidRDefault="008C4D74" w:rsidP="00A47662">
                  <w:pPr>
                    <w:pStyle w:val="DefaultText"/>
                    <w:jc w:val="right"/>
                    <w:rPr>
                      <w:rFonts w:ascii="Arial" w:hAnsi="Arial" w:cs="Arial"/>
                      <w:color w:val="000000"/>
                      <w:sz w:val="20"/>
                    </w:rPr>
                  </w:pPr>
                  <w:r>
                    <w:rPr>
                      <w:rFonts w:ascii="Arial" w:hAnsi="Arial" w:cs="Arial"/>
                      <w:b/>
                      <w:color w:val="000000"/>
                      <w:sz w:val="20"/>
                    </w:rPr>
                    <w:t xml:space="preserve">Eileen </w:t>
                  </w:r>
                  <w:proofErr w:type="gramStart"/>
                  <w:r>
                    <w:rPr>
                      <w:rFonts w:ascii="Arial" w:hAnsi="Arial" w:cs="Arial"/>
                      <w:b/>
                      <w:color w:val="000000"/>
                      <w:sz w:val="20"/>
                    </w:rPr>
                    <w:t xml:space="preserve">McQuaid </w:t>
                  </w:r>
                  <w:r w:rsidRPr="00B95E13">
                    <w:rPr>
                      <w:rFonts w:ascii="Arial" w:hAnsi="Arial" w:cs="Arial"/>
                      <w:b/>
                      <w:color w:val="000000"/>
                      <w:sz w:val="20"/>
                    </w:rPr>
                    <w:t>,</w:t>
                  </w:r>
                  <w:proofErr w:type="gramEnd"/>
                  <w:r w:rsidRPr="00B95E13">
                    <w:rPr>
                      <w:rFonts w:ascii="Arial" w:hAnsi="Arial" w:cs="Arial"/>
                      <w:b/>
                      <w:color w:val="000000"/>
                      <w:sz w:val="20"/>
                    </w:rPr>
                    <w:t xml:space="preserve"> </w:t>
                  </w:r>
                  <w:r>
                    <w:rPr>
                      <w:rFonts w:ascii="Arial" w:hAnsi="Arial" w:cs="Arial"/>
                      <w:b/>
                      <w:i/>
                      <w:color w:val="000000"/>
                      <w:sz w:val="20"/>
                    </w:rPr>
                    <w:t>Coordinator of ELA/SS 6-8</w:t>
                  </w:r>
                  <w:r>
                    <w:rPr>
                      <w:rFonts w:ascii="Arial" w:hAnsi="Arial" w:cs="Arial"/>
                      <w:b/>
                      <w:i/>
                      <w:color w:val="000000"/>
                      <w:sz w:val="20"/>
                    </w:rPr>
                    <w:br/>
                  </w:r>
                  <w:r>
                    <w:rPr>
                      <w:rFonts w:ascii="Arial" w:hAnsi="Arial" w:cs="Arial"/>
                      <w:color w:val="000000"/>
                      <w:sz w:val="20"/>
                    </w:rPr>
                    <w:t>43 Crescent Street, Brockton, MA 02301</w:t>
                  </w:r>
                </w:p>
                <w:p w:rsidR="008C4D74" w:rsidRPr="0090154E" w:rsidRDefault="008C4D74" w:rsidP="00A47662">
                  <w:pPr>
                    <w:pStyle w:val="DefaultText"/>
                    <w:jc w:val="right"/>
                    <w:rPr>
                      <w:rFonts w:ascii="Arial" w:hAnsi="Arial" w:cs="Arial"/>
                      <w:color w:val="000000"/>
                      <w:sz w:val="20"/>
                    </w:rPr>
                  </w:pPr>
                  <w:r w:rsidRPr="0090154E">
                    <w:rPr>
                      <w:rFonts w:ascii="Arial" w:hAnsi="Arial" w:cs="Arial"/>
                      <w:color w:val="000000"/>
                      <w:sz w:val="20"/>
                    </w:rPr>
                    <w:t xml:space="preserve">Phone (508) </w:t>
                  </w:r>
                  <w:r>
                    <w:rPr>
                      <w:rFonts w:ascii="Arial" w:hAnsi="Arial" w:cs="Arial"/>
                      <w:color w:val="000000"/>
                      <w:sz w:val="20"/>
                    </w:rPr>
                    <w:t>580-580-</w:t>
                  </w:r>
                  <w:proofErr w:type="gramStart"/>
                  <w:r>
                    <w:rPr>
                      <w:rFonts w:ascii="Arial" w:hAnsi="Arial" w:cs="Arial"/>
                      <w:color w:val="000000"/>
                      <w:sz w:val="20"/>
                    </w:rPr>
                    <w:t>7940</w:t>
                  </w:r>
                  <w:r w:rsidRPr="0090154E">
                    <w:rPr>
                      <w:rFonts w:ascii="Arial" w:hAnsi="Arial" w:cs="Arial"/>
                      <w:color w:val="000000"/>
                      <w:sz w:val="20"/>
                    </w:rPr>
                    <w:t xml:space="preserve"> </w:t>
                  </w:r>
                  <w:r>
                    <w:rPr>
                      <w:rFonts w:ascii="Arial" w:hAnsi="Arial" w:cs="Arial"/>
                      <w:color w:val="000000"/>
                      <w:sz w:val="20"/>
                    </w:rPr>
                    <w:t xml:space="preserve"> Fax</w:t>
                  </w:r>
                  <w:proofErr w:type="gramEnd"/>
                  <w:r>
                    <w:rPr>
                      <w:rFonts w:ascii="Arial" w:hAnsi="Arial" w:cs="Arial"/>
                      <w:color w:val="000000"/>
                      <w:sz w:val="20"/>
                    </w:rPr>
                    <w:t xml:space="preserve"> </w:t>
                  </w:r>
                  <w:r w:rsidRPr="0090154E">
                    <w:rPr>
                      <w:rFonts w:ascii="Arial" w:hAnsi="Arial" w:cs="Arial"/>
                      <w:color w:val="000000"/>
                      <w:sz w:val="20"/>
                    </w:rPr>
                    <w:t xml:space="preserve">(508) </w:t>
                  </w:r>
                  <w:r>
                    <w:rPr>
                      <w:rFonts w:ascii="Arial" w:hAnsi="Arial" w:cs="Arial"/>
                      <w:color w:val="000000"/>
                      <w:sz w:val="20"/>
                    </w:rPr>
                    <w:t>894-4345</w:t>
                  </w:r>
                </w:p>
                <w:p w:rsidR="008C4D74" w:rsidRPr="0090154E" w:rsidRDefault="008C4D74" w:rsidP="00A47662">
                  <w:pPr>
                    <w:pStyle w:val="DefaultText"/>
                    <w:jc w:val="right"/>
                    <w:rPr>
                      <w:rFonts w:ascii="Arial" w:hAnsi="Arial" w:cs="Arial"/>
                      <w:i/>
                      <w:iCs/>
                      <w:color w:val="000000"/>
                      <w:sz w:val="20"/>
                      <w:lang w:val="pt-PT"/>
                    </w:rPr>
                  </w:pPr>
                  <w:r>
                    <w:rPr>
                      <w:rFonts w:ascii="Arial" w:hAnsi="Arial" w:cs="Arial"/>
                      <w:i/>
                      <w:iCs/>
                      <w:color w:val="000000"/>
                      <w:sz w:val="20"/>
                      <w:lang w:val="pt-PT"/>
                    </w:rPr>
                    <w:t>eileenmmcquaid@bpsma.org</w:t>
                  </w:r>
                </w:p>
                <w:p w:rsidR="008C4D74" w:rsidRPr="00AC5365" w:rsidRDefault="008C4D74" w:rsidP="00A47662"/>
              </w:txbxContent>
            </v:textbox>
          </v:shape>
        </w:pict>
      </w:r>
    </w:p>
    <w:p w:rsidR="005E10C1" w:rsidRDefault="005E10C1" w:rsidP="00FB6F95">
      <w:pPr>
        <w:spacing w:before="120"/>
        <w:ind w:right="-90"/>
        <w:rPr>
          <w:rFonts w:ascii="Times New Roman" w:eastAsia="Times New Roman" w:hAnsi="Times New Roman" w:cs="Times New Roman"/>
          <w:sz w:val="24"/>
          <w:szCs w:val="24"/>
        </w:rPr>
      </w:pPr>
    </w:p>
    <w:p w:rsidR="005E10C1" w:rsidRPr="00994CF3" w:rsidRDefault="00B95BEB"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August, 201</w:t>
      </w:r>
      <w:r w:rsidR="00E74BED" w:rsidRPr="00994CF3">
        <w:rPr>
          <w:rFonts w:ascii="Times New Roman" w:eastAsia="Times New Roman" w:hAnsi="Times New Roman" w:cs="Times New Roman"/>
          <w:sz w:val="24"/>
          <w:szCs w:val="24"/>
        </w:rPr>
        <w:t>4</w:t>
      </w:r>
    </w:p>
    <w:p w:rsidR="00B95BEB" w:rsidRPr="00994CF3" w:rsidRDefault="00B95BEB" w:rsidP="00FB6F95">
      <w:pPr>
        <w:spacing w:before="120"/>
        <w:ind w:right="-90"/>
        <w:rPr>
          <w:rFonts w:ascii="Times New Roman" w:eastAsia="Times New Roman" w:hAnsi="Times New Roman" w:cs="Times New Roman"/>
          <w:sz w:val="24"/>
          <w:szCs w:val="24"/>
        </w:rPr>
      </w:pPr>
    </w:p>
    <w:p w:rsidR="00CA6DC1" w:rsidRPr="00994CF3" w:rsidRDefault="00AC5815"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 xml:space="preserve">To all Brockton Social Studies Teachers 6-8, </w:t>
      </w:r>
    </w:p>
    <w:p w:rsidR="00AC5815" w:rsidRPr="00994CF3" w:rsidRDefault="00AC5815" w:rsidP="00FB6F95">
      <w:pPr>
        <w:spacing w:before="120"/>
        <w:ind w:right="-90"/>
        <w:rPr>
          <w:rFonts w:ascii="Times New Roman" w:eastAsia="Times New Roman" w:hAnsi="Times New Roman" w:cs="Times New Roman"/>
          <w:sz w:val="24"/>
          <w:szCs w:val="24"/>
        </w:rPr>
      </w:pPr>
    </w:p>
    <w:p w:rsidR="00AC5815" w:rsidRPr="00994CF3" w:rsidRDefault="00AC5815"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 xml:space="preserve">Enclosed please find the new curriculum maps for the 2014-2015 school year.  </w:t>
      </w:r>
    </w:p>
    <w:p w:rsidR="00AC5815" w:rsidRPr="00994CF3" w:rsidRDefault="00AC5815" w:rsidP="00FB6F95">
      <w:pPr>
        <w:spacing w:before="120"/>
        <w:ind w:right="-90"/>
        <w:rPr>
          <w:rFonts w:ascii="Times New Roman" w:eastAsia="Times New Roman" w:hAnsi="Times New Roman" w:cs="Times New Roman"/>
          <w:sz w:val="24"/>
          <w:szCs w:val="24"/>
        </w:rPr>
      </w:pPr>
    </w:p>
    <w:p w:rsidR="00AC5815" w:rsidRPr="00994CF3" w:rsidRDefault="00AC5815"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 xml:space="preserve">These maps incorporate the </w:t>
      </w:r>
      <w:r w:rsidRPr="00994CF3">
        <w:rPr>
          <w:rFonts w:ascii="Times New Roman" w:eastAsia="Times New Roman" w:hAnsi="Times New Roman" w:cs="Times New Roman"/>
          <w:b/>
          <w:sz w:val="24"/>
          <w:szCs w:val="24"/>
        </w:rPr>
        <w:t xml:space="preserve">new literacy standards from the </w:t>
      </w:r>
      <w:r w:rsidRPr="00994CF3">
        <w:rPr>
          <w:rFonts w:ascii="Times New Roman" w:eastAsia="Times New Roman" w:hAnsi="Times New Roman" w:cs="Times New Roman"/>
          <w:b/>
          <w:i/>
          <w:sz w:val="24"/>
          <w:szCs w:val="24"/>
        </w:rPr>
        <w:t>Common Core</w:t>
      </w:r>
      <w:r w:rsidRPr="00994CF3">
        <w:rPr>
          <w:rFonts w:ascii="Times New Roman" w:eastAsia="Times New Roman" w:hAnsi="Times New Roman" w:cs="Times New Roman"/>
          <w:sz w:val="24"/>
          <w:szCs w:val="24"/>
        </w:rPr>
        <w:t xml:space="preserve"> and are meant to help students become proficient in speaking and listening, reading and writing in the content area of social studies. </w:t>
      </w:r>
    </w:p>
    <w:p w:rsidR="00AC5815" w:rsidRPr="00994CF3" w:rsidRDefault="00AC5815" w:rsidP="00FB6F95">
      <w:pPr>
        <w:spacing w:before="120"/>
        <w:ind w:right="-90"/>
        <w:rPr>
          <w:rFonts w:ascii="Times New Roman" w:eastAsia="Times New Roman" w:hAnsi="Times New Roman" w:cs="Times New Roman"/>
          <w:sz w:val="24"/>
          <w:szCs w:val="24"/>
        </w:rPr>
      </w:pPr>
    </w:p>
    <w:p w:rsidR="00B95BEB" w:rsidRPr="00994CF3" w:rsidRDefault="00B95BEB"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 xml:space="preserve">During the 2013-2014 school </w:t>
      </w:r>
      <w:proofErr w:type="gramStart"/>
      <w:r w:rsidRPr="00994CF3">
        <w:rPr>
          <w:rFonts w:ascii="Times New Roman" w:eastAsia="Times New Roman" w:hAnsi="Times New Roman" w:cs="Times New Roman"/>
          <w:sz w:val="24"/>
          <w:szCs w:val="24"/>
        </w:rPr>
        <w:t>year</w:t>
      </w:r>
      <w:proofErr w:type="gramEnd"/>
      <w:r w:rsidRPr="00994CF3">
        <w:rPr>
          <w:rFonts w:ascii="Times New Roman" w:eastAsia="Times New Roman" w:hAnsi="Times New Roman" w:cs="Times New Roman"/>
          <w:sz w:val="24"/>
          <w:szCs w:val="24"/>
        </w:rPr>
        <w:t xml:space="preserve">, teachers, administrators and all stakeholders will </w:t>
      </w:r>
      <w:r w:rsidR="0053301B" w:rsidRPr="00994CF3">
        <w:rPr>
          <w:rFonts w:ascii="Times New Roman" w:eastAsia="Times New Roman" w:hAnsi="Times New Roman" w:cs="Times New Roman"/>
          <w:sz w:val="24"/>
          <w:szCs w:val="24"/>
        </w:rPr>
        <w:t>had</w:t>
      </w:r>
      <w:r w:rsidRPr="00994CF3">
        <w:rPr>
          <w:rFonts w:ascii="Times New Roman" w:eastAsia="Times New Roman" w:hAnsi="Times New Roman" w:cs="Times New Roman"/>
          <w:sz w:val="24"/>
          <w:szCs w:val="24"/>
        </w:rPr>
        <w:t xml:space="preserve"> an opportunity to provide feedback on this draft. The Social Studies Steering Committee of 2013-2014 carefully consider</w:t>
      </w:r>
      <w:r w:rsidR="0053301B" w:rsidRPr="00994CF3">
        <w:rPr>
          <w:rFonts w:ascii="Times New Roman" w:eastAsia="Times New Roman" w:hAnsi="Times New Roman" w:cs="Times New Roman"/>
          <w:sz w:val="24"/>
          <w:szCs w:val="24"/>
        </w:rPr>
        <w:t>ed</w:t>
      </w:r>
      <w:r w:rsidRPr="00994CF3">
        <w:rPr>
          <w:rFonts w:ascii="Times New Roman" w:eastAsia="Times New Roman" w:hAnsi="Times New Roman" w:cs="Times New Roman"/>
          <w:sz w:val="24"/>
          <w:szCs w:val="24"/>
        </w:rPr>
        <w:t xml:space="preserve"> all feedback and then revise</w:t>
      </w:r>
      <w:r w:rsidR="0053301B" w:rsidRPr="00994CF3">
        <w:rPr>
          <w:rFonts w:ascii="Times New Roman" w:eastAsia="Times New Roman" w:hAnsi="Times New Roman" w:cs="Times New Roman"/>
          <w:sz w:val="24"/>
          <w:szCs w:val="24"/>
        </w:rPr>
        <w:t>d</w:t>
      </w:r>
      <w:r w:rsidRPr="00994CF3">
        <w:rPr>
          <w:rFonts w:ascii="Times New Roman" w:eastAsia="Times New Roman" w:hAnsi="Times New Roman" w:cs="Times New Roman"/>
          <w:sz w:val="24"/>
          <w:szCs w:val="24"/>
        </w:rPr>
        <w:t xml:space="preserve"> these maps accordingly for SY2014 -2015. </w:t>
      </w:r>
    </w:p>
    <w:p w:rsidR="00AC5815" w:rsidRPr="00994CF3" w:rsidRDefault="00B95BEB"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I would like to thank the following people for working so hard</w:t>
      </w:r>
      <w:r w:rsidR="005E10C1" w:rsidRPr="00994CF3">
        <w:rPr>
          <w:rFonts w:ascii="Times New Roman" w:eastAsia="Times New Roman" w:hAnsi="Times New Roman" w:cs="Times New Roman"/>
          <w:sz w:val="24"/>
          <w:szCs w:val="24"/>
        </w:rPr>
        <w:t xml:space="preserve"> on these new curriculum maps: </w:t>
      </w:r>
      <w:r w:rsidR="0053301B" w:rsidRPr="00994CF3">
        <w:rPr>
          <w:rFonts w:ascii="Times New Roman" w:eastAsia="Times New Roman" w:hAnsi="Times New Roman" w:cs="Times New Roman"/>
          <w:sz w:val="24"/>
          <w:szCs w:val="24"/>
        </w:rPr>
        <w:t>Carolyn MacKinnon,</w:t>
      </w:r>
      <w:r w:rsidR="005E10C1" w:rsidRPr="00994CF3">
        <w:rPr>
          <w:rFonts w:ascii="Times New Roman" w:eastAsia="Times New Roman" w:hAnsi="Times New Roman" w:cs="Times New Roman"/>
          <w:sz w:val="24"/>
          <w:szCs w:val="24"/>
        </w:rPr>
        <w:t xml:space="preserve"> </w:t>
      </w:r>
      <w:r w:rsidRPr="00994CF3">
        <w:rPr>
          <w:rFonts w:ascii="Times New Roman" w:eastAsia="Times New Roman" w:hAnsi="Times New Roman" w:cs="Times New Roman"/>
          <w:sz w:val="24"/>
          <w:szCs w:val="24"/>
        </w:rPr>
        <w:t xml:space="preserve">Regina O’Connor, </w:t>
      </w:r>
      <w:r w:rsidR="0053301B" w:rsidRPr="00994CF3">
        <w:rPr>
          <w:rFonts w:ascii="Times New Roman" w:eastAsia="Times New Roman" w:hAnsi="Times New Roman" w:cs="Times New Roman"/>
          <w:sz w:val="24"/>
          <w:szCs w:val="24"/>
        </w:rPr>
        <w:t xml:space="preserve">Suzanne Wilbur, </w:t>
      </w:r>
      <w:r w:rsidRPr="00994CF3">
        <w:rPr>
          <w:rFonts w:ascii="Times New Roman" w:eastAsia="Times New Roman" w:hAnsi="Times New Roman" w:cs="Times New Roman"/>
          <w:sz w:val="24"/>
          <w:szCs w:val="24"/>
        </w:rPr>
        <w:t xml:space="preserve">Jennifer Pratt, </w:t>
      </w:r>
      <w:r w:rsidR="0053301B" w:rsidRPr="00994CF3">
        <w:rPr>
          <w:rFonts w:ascii="Times New Roman" w:eastAsia="Times New Roman" w:hAnsi="Times New Roman" w:cs="Times New Roman"/>
          <w:sz w:val="24"/>
          <w:szCs w:val="24"/>
        </w:rPr>
        <w:t xml:space="preserve">Jerimiah Bonham, Cynthia Daly, and Mark Richardson. </w:t>
      </w:r>
      <w:r w:rsidR="005E10C1" w:rsidRPr="00994CF3">
        <w:rPr>
          <w:rFonts w:ascii="Times New Roman" w:eastAsia="Times New Roman" w:hAnsi="Times New Roman" w:cs="Times New Roman"/>
          <w:sz w:val="24"/>
          <w:szCs w:val="24"/>
        </w:rPr>
        <w:t>It was a pleasure to work with such a dedicated team of profe</w:t>
      </w:r>
      <w:r w:rsidR="004D1F95" w:rsidRPr="00994CF3">
        <w:rPr>
          <w:rFonts w:ascii="Times New Roman" w:eastAsia="Times New Roman" w:hAnsi="Times New Roman" w:cs="Times New Roman"/>
          <w:sz w:val="24"/>
          <w:szCs w:val="24"/>
        </w:rPr>
        <w:t>s</w:t>
      </w:r>
      <w:r w:rsidR="005E10C1" w:rsidRPr="00994CF3">
        <w:rPr>
          <w:rFonts w:ascii="Times New Roman" w:eastAsia="Times New Roman" w:hAnsi="Times New Roman" w:cs="Times New Roman"/>
          <w:sz w:val="24"/>
          <w:szCs w:val="24"/>
        </w:rPr>
        <w:t xml:space="preserve">sionals. </w:t>
      </w:r>
    </w:p>
    <w:p w:rsidR="005E10C1" w:rsidRPr="00994CF3" w:rsidRDefault="005E10C1" w:rsidP="00FB6F95">
      <w:pPr>
        <w:spacing w:before="120"/>
        <w:ind w:right="-90"/>
        <w:rPr>
          <w:rFonts w:ascii="Times New Roman" w:eastAsia="Times New Roman" w:hAnsi="Times New Roman" w:cs="Times New Roman"/>
          <w:sz w:val="24"/>
          <w:szCs w:val="24"/>
        </w:rPr>
      </w:pPr>
    </w:p>
    <w:p w:rsidR="005E10C1" w:rsidRPr="00994CF3" w:rsidRDefault="00A47662" w:rsidP="00FB6F95">
      <w:pPr>
        <w:spacing w:before="120"/>
        <w:ind w:right="-90"/>
        <w:rPr>
          <w:rFonts w:ascii="Times New Roman" w:eastAsia="Times New Roman" w:hAnsi="Times New Roman" w:cs="Times New Roman"/>
          <w:sz w:val="24"/>
          <w:szCs w:val="24"/>
        </w:rPr>
      </w:pPr>
      <w:r w:rsidRPr="00994CF3">
        <w:rPr>
          <w:rFonts w:ascii="Times New Roman" w:eastAsia="Times New Roman" w:hAnsi="Times New Roman" w:cs="Times New Roman"/>
          <w:sz w:val="24"/>
          <w:szCs w:val="24"/>
        </w:rPr>
        <w:t xml:space="preserve">Thank you, </w:t>
      </w:r>
    </w:p>
    <w:p w:rsidR="00235FF5" w:rsidRPr="00994CF3" w:rsidRDefault="005E10C1" w:rsidP="00235FF5">
      <w:pPr>
        <w:spacing w:before="120"/>
        <w:ind w:right="-90"/>
        <w:rPr>
          <w:rFonts w:ascii="Freestyle Script" w:eastAsia="Times New Roman" w:hAnsi="Freestyle Script" w:cs="Times New Roman"/>
          <w:sz w:val="44"/>
          <w:szCs w:val="24"/>
        </w:rPr>
      </w:pPr>
      <w:r w:rsidRPr="00994CF3">
        <w:rPr>
          <w:rFonts w:ascii="Freestyle Script" w:eastAsia="Times New Roman" w:hAnsi="Freestyle Script" w:cs="Times New Roman"/>
          <w:sz w:val="44"/>
          <w:szCs w:val="24"/>
        </w:rPr>
        <w:t>Eileen McQuaid</w:t>
      </w:r>
    </w:p>
    <w:p w:rsidR="008C4D74" w:rsidRDefault="008C4D74">
      <w:pPr>
        <w:rPr>
          <w:rFonts w:ascii="Franklin Gothic Book" w:eastAsia="Times New Roman" w:hAnsi="Franklin Gothic Book" w:cs="Times New Roman"/>
          <w:b/>
          <w:sz w:val="40"/>
          <w:szCs w:val="24"/>
        </w:rPr>
      </w:pPr>
      <w:r>
        <w:rPr>
          <w:rFonts w:ascii="Franklin Gothic Book" w:eastAsia="Times New Roman" w:hAnsi="Franklin Gothic Book" w:cs="Times New Roman"/>
          <w:b/>
          <w:sz w:val="40"/>
          <w:szCs w:val="24"/>
        </w:rPr>
        <w:br w:type="page"/>
      </w:r>
    </w:p>
    <w:p w:rsidR="00CA6DC1" w:rsidRPr="00235FF5" w:rsidRDefault="00CA6DC1" w:rsidP="00994CF3">
      <w:pPr>
        <w:spacing w:before="120"/>
        <w:ind w:right="-90"/>
        <w:jc w:val="center"/>
        <w:rPr>
          <w:rFonts w:ascii="Freestyle Script" w:eastAsia="Times New Roman" w:hAnsi="Freestyle Script" w:cs="Times New Roman"/>
          <w:sz w:val="36"/>
          <w:szCs w:val="24"/>
        </w:rPr>
      </w:pPr>
      <w:r w:rsidRPr="002C0F92">
        <w:rPr>
          <w:rFonts w:ascii="Franklin Gothic Book" w:eastAsia="Times New Roman" w:hAnsi="Franklin Gothic Book" w:cs="Times New Roman"/>
          <w:b/>
          <w:sz w:val="40"/>
          <w:szCs w:val="24"/>
        </w:rPr>
        <w:lastRenderedPageBreak/>
        <w:t>Standards for Literacy in History/Social Studies</w:t>
      </w:r>
    </w:p>
    <w:p w:rsidR="00CA6DC1" w:rsidRPr="000D3726" w:rsidRDefault="00CA6DC1" w:rsidP="00CA6DC1">
      <w:pPr>
        <w:pBdr>
          <w:top w:val="single" w:sz="6" w:space="1" w:color="808080"/>
          <w:bottom w:val="single" w:sz="6" w:space="1" w:color="808080"/>
        </w:pBdr>
        <w:spacing w:before="120"/>
        <w:jc w:val="center"/>
        <w:rPr>
          <w:rFonts w:ascii="Franklin Gothic Book" w:eastAsia="Times New Roman" w:hAnsi="Franklin Gothic Book" w:cs="Times New Roman"/>
          <w:b/>
          <w:color w:val="000000"/>
          <w:sz w:val="40"/>
          <w:szCs w:val="24"/>
        </w:rPr>
      </w:pPr>
      <w:r w:rsidRPr="000D3726">
        <w:rPr>
          <w:rFonts w:ascii="Franklin Gothic Book" w:eastAsia="Times New Roman" w:hAnsi="Franklin Gothic Book" w:cs="Times New Roman"/>
          <w:b/>
          <w:color w:val="000000"/>
          <w:sz w:val="40"/>
          <w:szCs w:val="24"/>
        </w:rPr>
        <w:t>6–</w:t>
      </w:r>
      <w:r>
        <w:rPr>
          <w:rFonts w:ascii="Franklin Gothic Book" w:eastAsia="Times New Roman" w:hAnsi="Franklin Gothic Book" w:cs="Times New Roman"/>
          <w:b/>
          <w:color w:val="000000"/>
          <w:sz w:val="40"/>
          <w:szCs w:val="24"/>
        </w:rPr>
        <w:t>8</w:t>
      </w:r>
    </w:p>
    <w:p w:rsidR="00CA6DC1" w:rsidRDefault="00CA6DC1" w:rsidP="00CA6DC1">
      <w:pPr>
        <w:rPr>
          <w:rFonts w:ascii="Franklin Gothic Book" w:hAnsi="Franklin Gothic Book"/>
          <w:b/>
          <w:sz w:val="28"/>
          <w:u w:val="single"/>
        </w:rPr>
      </w:pPr>
    </w:p>
    <w:p w:rsidR="00CA6DC1" w:rsidRDefault="00CA6DC1" w:rsidP="00CA6DC1">
      <w:pPr>
        <w:rPr>
          <w:rFonts w:ascii="Franklin Gothic Book" w:hAnsi="Franklin Gothic Book"/>
          <w:b/>
          <w:sz w:val="28"/>
          <w:u w:val="single"/>
        </w:rPr>
      </w:pPr>
    </w:p>
    <w:p w:rsidR="00CA6DC1" w:rsidRDefault="00CA6DC1" w:rsidP="00CA6DC1">
      <w:pPr>
        <w:rPr>
          <w:rFonts w:ascii="Franklin Gothic Book" w:hAnsi="Franklin Gothic Book"/>
          <w:b/>
          <w:sz w:val="28"/>
          <w:u w:val="single"/>
        </w:rPr>
      </w:pPr>
    </w:p>
    <w:p w:rsidR="00CA6DC1" w:rsidRPr="00DD7F07" w:rsidRDefault="00CA6DC1" w:rsidP="00CA6DC1">
      <w:pPr>
        <w:rPr>
          <w:rFonts w:ascii="Franklin Gothic Book" w:hAnsi="Franklin Gothic Book"/>
          <w:b/>
          <w:i/>
          <w:sz w:val="28"/>
          <w:u w:val="single"/>
        </w:rPr>
      </w:pPr>
      <w:r w:rsidRPr="00F03B29">
        <w:rPr>
          <w:rFonts w:ascii="Franklin Gothic Book" w:hAnsi="Franklin Gothic Book"/>
          <w:b/>
          <w:sz w:val="28"/>
          <w:u w:val="single"/>
        </w:rPr>
        <w:t>Speaking and Listening Standards for History</w:t>
      </w:r>
      <w:r>
        <w:rPr>
          <w:rFonts w:ascii="Franklin Gothic Book" w:hAnsi="Franklin Gothic Book"/>
          <w:b/>
          <w:sz w:val="28"/>
          <w:u w:val="single"/>
        </w:rPr>
        <w:t xml:space="preserve">/Social Studies </w:t>
      </w:r>
      <w:r w:rsidRPr="00F03B29">
        <w:rPr>
          <w:rFonts w:ascii="Franklin Gothic Book" w:hAnsi="Franklin Gothic Book"/>
          <w:b/>
          <w:sz w:val="28"/>
          <w:u w:val="single"/>
        </w:rPr>
        <w:t>___</w:t>
      </w:r>
      <w:r>
        <w:rPr>
          <w:rFonts w:ascii="Franklin Gothic Book" w:hAnsi="Franklin Gothic Book"/>
          <w:b/>
          <w:sz w:val="28"/>
          <w:u w:val="single"/>
        </w:rPr>
        <w:t>_________</w:t>
      </w:r>
      <w:r w:rsidRPr="00F03B29">
        <w:rPr>
          <w:rFonts w:ascii="Franklin Gothic Book" w:hAnsi="Franklin Gothic Book"/>
          <w:b/>
          <w:sz w:val="28"/>
          <w:u w:val="single"/>
        </w:rPr>
        <w:t>_</w:t>
      </w:r>
      <w:r>
        <w:rPr>
          <w:rFonts w:ascii="Franklin Gothic Book" w:hAnsi="Franklin Gothic Book"/>
          <w:b/>
          <w:sz w:val="28"/>
          <w:u w:val="single"/>
        </w:rPr>
        <w:t xml:space="preserve">_________________   </w:t>
      </w:r>
      <w:r w:rsidRPr="00F03B29">
        <w:rPr>
          <w:rFonts w:ascii="Franklin Gothic Book" w:hAnsi="Franklin Gothic Book"/>
          <w:b/>
          <w:sz w:val="28"/>
          <w:u w:val="single"/>
        </w:rPr>
        <w:t>_____[SL]</w:t>
      </w:r>
    </w:p>
    <w:tbl>
      <w:tblPr>
        <w:tblW w:w="13050" w:type="dxa"/>
        <w:tblInd w:w="108" w:type="dxa"/>
        <w:tblLook w:val="01E0"/>
      </w:tblPr>
      <w:tblGrid>
        <w:gridCol w:w="13050"/>
      </w:tblGrid>
      <w:tr w:rsidR="00CA6DC1" w:rsidRPr="00F03B29" w:rsidTr="00FB6F95">
        <w:tc>
          <w:tcPr>
            <w:tcW w:w="13050" w:type="dxa"/>
          </w:tcPr>
          <w:p w:rsidR="00CA6DC1" w:rsidRDefault="00CA6DC1" w:rsidP="00FB6F95">
            <w:pPr>
              <w:rPr>
                <w:rFonts w:ascii="Perpetua" w:hAnsi="Perpetua"/>
                <w:szCs w:val="16"/>
              </w:rPr>
            </w:pPr>
          </w:p>
          <w:p w:rsidR="00CA6DC1" w:rsidRDefault="00CA6DC1" w:rsidP="00FB6F95">
            <w:pPr>
              <w:ind w:left="360" w:hanging="360"/>
              <w:rPr>
                <w:rFonts w:ascii="Perpetua" w:hAnsi="Perpetua"/>
                <w:szCs w:val="16"/>
              </w:rPr>
            </w:pPr>
            <w:r w:rsidRPr="00F03B29">
              <w:rPr>
                <w:rFonts w:ascii="Perpetua" w:hAnsi="Perpetua"/>
                <w:szCs w:val="16"/>
              </w:rPr>
              <w:t xml:space="preserve">SL.1 </w:t>
            </w:r>
            <w:r w:rsidRPr="00F03B29">
              <w:rPr>
                <w:rFonts w:ascii="Perpetua" w:hAnsi="Perpetua"/>
                <w:b/>
                <w:szCs w:val="16"/>
              </w:rPr>
              <w:t>Participate in small group or whole class discussions (one on one, in groups or teacher-led)</w:t>
            </w:r>
            <w:r w:rsidRPr="00F03B29">
              <w:rPr>
                <w:rFonts w:ascii="Perpetua" w:hAnsi="Perpetua"/>
                <w:szCs w:val="16"/>
              </w:rPr>
              <w:t xml:space="preserve"> for a specific purpose by coming to discussions prepared, having read or researched material; explicitly referring to evidence on the topic or text when asking or answering questions; following rules for collegial discussions and decision-making; defining individual roles as needed; posing questions that elicit elaboration and/or connect the ideas of several speakers;  and acknowledging new information expressed by others and when warranted, modify or justify their own views in light of others.</w:t>
            </w:r>
          </w:p>
          <w:p w:rsidR="00AB0C9C" w:rsidRPr="00F03B29" w:rsidRDefault="00AB0C9C" w:rsidP="00FB6F95">
            <w:pPr>
              <w:ind w:left="360" w:hanging="360"/>
              <w:rPr>
                <w:rFonts w:ascii="Perpetua" w:hAnsi="Perpetua"/>
                <w:szCs w:val="16"/>
              </w:rPr>
            </w:pPr>
          </w:p>
        </w:tc>
      </w:tr>
      <w:tr w:rsidR="00CA6DC1" w:rsidRPr="00F03B29" w:rsidTr="00FB6F95">
        <w:tc>
          <w:tcPr>
            <w:tcW w:w="13050" w:type="dxa"/>
          </w:tcPr>
          <w:p w:rsidR="00CA6DC1" w:rsidRDefault="00CA6DC1" w:rsidP="00FB6F95">
            <w:pPr>
              <w:ind w:left="360" w:hanging="360"/>
              <w:rPr>
                <w:rFonts w:ascii="Perpetua" w:hAnsi="Perpetua"/>
                <w:szCs w:val="16"/>
              </w:rPr>
            </w:pPr>
            <w:r w:rsidRPr="00F03B29">
              <w:rPr>
                <w:rFonts w:ascii="Perpetua" w:hAnsi="Perpetua"/>
                <w:szCs w:val="16"/>
              </w:rPr>
              <w:t>SL.2</w:t>
            </w:r>
            <w:r w:rsidRPr="00F03B29">
              <w:rPr>
                <w:rFonts w:ascii="Perpetua" w:hAnsi="Perpetua"/>
                <w:b/>
                <w:szCs w:val="16"/>
              </w:rPr>
              <w:t xml:space="preserve"> Give oral/multi-media presentations</w:t>
            </w:r>
            <w:r w:rsidRPr="00F03B29">
              <w:rPr>
                <w:rFonts w:ascii="Perpetua" w:hAnsi="Perpetua"/>
                <w:szCs w:val="16"/>
              </w:rPr>
              <w:t xml:space="preserve">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AB0C9C" w:rsidRPr="00F03B29" w:rsidRDefault="00AB0C9C" w:rsidP="00FB6F95">
            <w:pPr>
              <w:ind w:left="360" w:hanging="360"/>
              <w:rPr>
                <w:rFonts w:ascii="Perpetua" w:hAnsi="Perpetua"/>
                <w:szCs w:val="16"/>
              </w:rPr>
            </w:pPr>
          </w:p>
        </w:tc>
      </w:tr>
      <w:tr w:rsidR="00CA6DC1" w:rsidRPr="00F03B29" w:rsidTr="00CA6DC1">
        <w:trPr>
          <w:trHeight w:val="1287"/>
        </w:trPr>
        <w:tc>
          <w:tcPr>
            <w:tcW w:w="13050" w:type="dxa"/>
          </w:tcPr>
          <w:p w:rsidR="00CA6DC1" w:rsidRDefault="00CA6DC1" w:rsidP="00FB6F95">
            <w:pPr>
              <w:ind w:left="360" w:hanging="360"/>
              <w:rPr>
                <w:rFonts w:ascii="Perpetua" w:hAnsi="Perpetua"/>
                <w:szCs w:val="16"/>
              </w:rPr>
            </w:pPr>
            <w:r w:rsidRPr="00F03B29">
              <w:rPr>
                <w:rFonts w:ascii="Perpetua" w:hAnsi="Perpetua"/>
                <w:szCs w:val="16"/>
              </w:rPr>
              <w:t>SL.3</w:t>
            </w:r>
            <w:r w:rsidRPr="00F03B29">
              <w:rPr>
                <w:rFonts w:ascii="Perpetua" w:hAnsi="Perpetua"/>
                <w:b/>
                <w:szCs w:val="16"/>
              </w:rPr>
              <w:t xml:space="preserve"> Critically view oral/multi-media presentations</w:t>
            </w:r>
            <w:r w:rsidRPr="00F03B29">
              <w:rPr>
                <w:rFonts w:ascii="Perpetua" w:hAnsi="Perpetua"/>
                <w:szCs w:val="16"/>
              </w:rPr>
              <w:t xml:space="preserve"> by delineating a speaker’s argument, evaluating the soundness of the reasoning, identifying the relevance and sufficiency of evidence; analyzing the purpose of information presented or evaluating the motives behind a presentation. </w:t>
            </w:r>
          </w:p>
          <w:p w:rsidR="00CA6DC1" w:rsidRDefault="00E2732E" w:rsidP="00FB6F95">
            <w:pPr>
              <w:ind w:left="360" w:hanging="360"/>
              <w:rPr>
                <w:rFonts w:ascii="Perpetua" w:hAnsi="Perpetua"/>
                <w:szCs w:val="16"/>
              </w:rPr>
            </w:pPr>
            <w:r w:rsidRPr="00E2732E">
              <w:rPr>
                <w:rFonts w:ascii="Perpetua" w:eastAsia="Times New Roman" w:hAnsi="Perpetua" w:cs="Times New Roman"/>
                <w:sz w:val="20"/>
                <w:szCs w:val="24"/>
              </w:rPr>
              <w:pict>
                <v:rect id="_x0000_i1026" style="width:0;height:1.5pt" o:hralign="center" o:hrstd="t" o:hr="t" fillcolor="gray" stroked="f"/>
              </w:pict>
            </w:r>
          </w:p>
          <w:p w:rsidR="00CA6DC1" w:rsidRDefault="00CA6DC1" w:rsidP="00FB6F95">
            <w:pPr>
              <w:ind w:left="360" w:hanging="360"/>
              <w:rPr>
                <w:rFonts w:ascii="Perpetua" w:hAnsi="Perpetua"/>
                <w:szCs w:val="16"/>
              </w:rPr>
            </w:pPr>
          </w:p>
          <w:p w:rsidR="00CA6DC1" w:rsidRDefault="00CA6DC1" w:rsidP="00FB6F95">
            <w:pPr>
              <w:ind w:left="360" w:hanging="360"/>
              <w:rPr>
                <w:rFonts w:ascii="Perpetua" w:hAnsi="Perpetua"/>
                <w:szCs w:val="16"/>
              </w:rPr>
            </w:pPr>
          </w:p>
          <w:p w:rsidR="00CA6DC1" w:rsidRDefault="00CA6DC1" w:rsidP="00FB6F95">
            <w:pPr>
              <w:ind w:left="360" w:hanging="360"/>
              <w:rPr>
                <w:rFonts w:ascii="Perpetua" w:hAnsi="Perpetua"/>
                <w:szCs w:val="16"/>
              </w:rPr>
            </w:pPr>
          </w:p>
          <w:p w:rsidR="00CA6DC1" w:rsidRDefault="00CA6DC1" w:rsidP="00FB6F95">
            <w:pPr>
              <w:ind w:left="360" w:hanging="360"/>
              <w:rPr>
                <w:rFonts w:ascii="Perpetua" w:hAnsi="Perpetua"/>
                <w:szCs w:val="16"/>
              </w:rPr>
            </w:pPr>
          </w:p>
          <w:p w:rsidR="00CA6DC1" w:rsidRDefault="00CA6DC1" w:rsidP="00FB6F95">
            <w:pPr>
              <w:ind w:left="360" w:hanging="360"/>
              <w:rPr>
                <w:rFonts w:ascii="Perpetua" w:hAnsi="Perpetua"/>
                <w:szCs w:val="16"/>
              </w:rPr>
            </w:pPr>
          </w:p>
          <w:p w:rsidR="00CA6DC1" w:rsidRDefault="00CA6DC1" w:rsidP="00AB0C9C">
            <w:pPr>
              <w:rPr>
                <w:rFonts w:ascii="Perpetua" w:hAnsi="Perpetua"/>
                <w:szCs w:val="16"/>
              </w:rPr>
            </w:pPr>
          </w:p>
          <w:p w:rsidR="00C7365C" w:rsidRDefault="00C7365C" w:rsidP="00AB0C9C">
            <w:pPr>
              <w:rPr>
                <w:rFonts w:ascii="Perpetua" w:hAnsi="Perpetua"/>
                <w:szCs w:val="16"/>
              </w:rPr>
            </w:pPr>
          </w:p>
          <w:p w:rsidR="00C7365C" w:rsidRDefault="00C7365C" w:rsidP="00AB0C9C">
            <w:pPr>
              <w:rPr>
                <w:rFonts w:ascii="Perpetua" w:hAnsi="Perpetua"/>
                <w:szCs w:val="16"/>
              </w:rPr>
            </w:pPr>
          </w:p>
          <w:p w:rsidR="00C7365C" w:rsidRDefault="00C7365C" w:rsidP="00AB0C9C">
            <w:pPr>
              <w:rPr>
                <w:rFonts w:ascii="Perpetua" w:hAnsi="Perpetua"/>
                <w:szCs w:val="16"/>
              </w:rPr>
            </w:pPr>
          </w:p>
          <w:p w:rsidR="00C7365C" w:rsidRDefault="00C7365C" w:rsidP="00AB0C9C">
            <w:pPr>
              <w:rPr>
                <w:rFonts w:ascii="Perpetua" w:hAnsi="Perpetua"/>
                <w:szCs w:val="16"/>
              </w:rPr>
            </w:pPr>
          </w:p>
          <w:p w:rsidR="00C7365C" w:rsidRDefault="00C7365C" w:rsidP="00AB0C9C">
            <w:pPr>
              <w:rPr>
                <w:rFonts w:ascii="Perpetua" w:hAnsi="Perpetua"/>
                <w:szCs w:val="16"/>
              </w:rPr>
            </w:pPr>
          </w:p>
          <w:p w:rsidR="00CA6DC1" w:rsidRDefault="00CA6DC1" w:rsidP="00FB6F95">
            <w:pPr>
              <w:ind w:left="360" w:hanging="360"/>
              <w:rPr>
                <w:rFonts w:ascii="Perpetua" w:hAnsi="Perpetua"/>
                <w:szCs w:val="16"/>
              </w:rPr>
            </w:pPr>
          </w:p>
          <w:p w:rsidR="00CA6DC1" w:rsidRDefault="00CA6DC1" w:rsidP="00FB6F95">
            <w:pPr>
              <w:ind w:left="360" w:hanging="360"/>
              <w:rPr>
                <w:rFonts w:ascii="Perpetua" w:hAnsi="Perpetua"/>
                <w:szCs w:val="16"/>
              </w:rPr>
            </w:pPr>
          </w:p>
          <w:p w:rsidR="00FB6F95" w:rsidRDefault="00FB6F95" w:rsidP="00FB6F95">
            <w:pPr>
              <w:ind w:left="360" w:hanging="360"/>
              <w:rPr>
                <w:rFonts w:ascii="Perpetua" w:hAnsi="Perpetua"/>
                <w:szCs w:val="16"/>
              </w:rPr>
            </w:pPr>
          </w:p>
          <w:p w:rsidR="00FB6F95" w:rsidRDefault="00FB6F95" w:rsidP="00FB6F95">
            <w:pPr>
              <w:ind w:left="360" w:hanging="360"/>
              <w:rPr>
                <w:rFonts w:ascii="Perpetua" w:hAnsi="Perpetua"/>
                <w:szCs w:val="16"/>
              </w:rPr>
            </w:pPr>
          </w:p>
          <w:p w:rsidR="00901E7A" w:rsidRDefault="00901E7A" w:rsidP="00FB6F95">
            <w:pPr>
              <w:ind w:left="360" w:hanging="360"/>
              <w:rPr>
                <w:rFonts w:ascii="Perpetua" w:hAnsi="Perpetua"/>
                <w:szCs w:val="16"/>
              </w:rPr>
            </w:pPr>
          </w:p>
          <w:p w:rsidR="00235FF5" w:rsidRDefault="00235FF5" w:rsidP="00FB6F95">
            <w:pPr>
              <w:ind w:left="360" w:hanging="360"/>
              <w:rPr>
                <w:rFonts w:ascii="Perpetua" w:hAnsi="Perpetua"/>
                <w:szCs w:val="16"/>
              </w:rPr>
            </w:pPr>
          </w:p>
          <w:p w:rsidR="00CA6DC1" w:rsidRPr="00F03B29" w:rsidRDefault="00CA6DC1" w:rsidP="00AB0C9C">
            <w:pPr>
              <w:rPr>
                <w:rFonts w:ascii="Perpetua" w:hAnsi="Perpetua"/>
                <w:szCs w:val="16"/>
              </w:rPr>
            </w:pPr>
          </w:p>
        </w:tc>
      </w:tr>
    </w:tbl>
    <w:p w:rsidR="00CA6DC1" w:rsidRPr="006E37B1" w:rsidRDefault="00CA6DC1" w:rsidP="00CA6DC1">
      <w:pPr>
        <w:widowControl w:val="0"/>
        <w:autoSpaceDE w:val="0"/>
        <w:autoSpaceDN w:val="0"/>
        <w:adjustRightInd w:val="0"/>
        <w:rPr>
          <w:rFonts w:ascii="Franklin Gothic Book" w:eastAsia="Times New Roman" w:hAnsi="Franklin Gothic Book" w:cs="Cambria"/>
          <w:sz w:val="28"/>
          <w:szCs w:val="24"/>
          <w:lang w:bidi="en-US"/>
        </w:rPr>
      </w:pPr>
      <w:r w:rsidRPr="006E37B1">
        <w:rPr>
          <w:rFonts w:ascii="Franklin Gothic Book" w:eastAsia="Times New Roman" w:hAnsi="Franklin Gothic Book" w:cs="Cambria"/>
          <w:b/>
          <w:sz w:val="28"/>
          <w:szCs w:val="24"/>
          <w:u w:val="single"/>
          <w:lang w:bidi="en-US"/>
        </w:rPr>
        <w:lastRenderedPageBreak/>
        <w:t>Reading Standards for Litera</w:t>
      </w:r>
      <w:r>
        <w:rPr>
          <w:rFonts w:ascii="Franklin Gothic Book" w:eastAsia="Times New Roman" w:hAnsi="Franklin Gothic Book" w:cs="Cambria"/>
          <w:b/>
          <w:sz w:val="28"/>
          <w:szCs w:val="24"/>
          <w:u w:val="single"/>
          <w:lang w:bidi="en-US"/>
        </w:rPr>
        <w:t>cy in History/Social Studies 6–8</w:t>
      </w:r>
      <w:r w:rsidRPr="006E37B1">
        <w:rPr>
          <w:rFonts w:ascii="Franklin Gothic Book" w:eastAsia="Times New Roman" w:hAnsi="Franklin Gothic Book" w:cs="Cambria"/>
          <w:b/>
          <w:sz w:val="28"/>
          <w:szCs w:val="24"/>
          <w:u w:val="single"/>
          <w:lang w:bidi="en-US"/>
        </w:rPr>
        <w:tab/>
      </w:r>
      <w:r>
        <w:rPr>
          <w:rFonts w:ascii="Franklin Gothic Book" w:eastAsia="Times New Roman" w:hAnsi="Franklin Gothic Book" w:cs="Cambria"/>
          <w:b/>
          <w:sz w:val="28"/>
          <w:szCs w:val="24"/>
          <w:u w:val="single"/>
          <w:lang w:bidi="en-US"/>
        </w:rPr>
        <w:t xml:space="preserve">                                                                         [RH]</w:t>
      </w:r>
    </w:p>
    <w:p w:rsidR="00CA6DC1" w:rsidRPr="00933240" w:rsidRDefault="00CA6DC1" w:rsidP="00CA6DC1">
      <w:pPr>
        <w:ind w:right="-180"/>
        <w:rPr>
          <w:rFonts w:ascii="Perpetua" w:eastAsia="Cambria" w:hAnsi="Perpetua" w:cs="Times New Roman"/>
          <w:szCs w:val="24"/>
        </w:rPr>
      </w:pPr>
    </w:p>
    <w:tbl>
      <w:tblPr>
        <w:tblW w:w="13158" w:type="dxa"/>
        <w:tblBorders>
          <w:top w:val="single" w:sz="2" w:space="0" w:color="C0C0C0"/>
          <w:bottom w:val="single" w:sz="2" w:space="0" w:color="C0C0C0"/>
          <w:insideH w:val="single" w:sz="2" w:space="0" w:color="C0C0C0"/>
        </w:tblBorders>
        <w:tblLook w:val="00A0"/>
      </w:tblPr>
      <w:tblGrid>
        <w:gridCol w:w="13158"/>
      </w:tblGrid>
      <w:tr w:rsidR="00CA6DC1" w:rsidRPr="008C0B76" w:rsidTr="00EB0889">
        <w:trPr>
          <w:trHeight w:val="355"/>
        </w:trPr>
        <w:tc>
          <w:tcPr>
            <w:tcW w:w="13158" w:type="dxa"/>
            <w:shd w:val="clear" w:color="auto" w:fill="BFBFBF" w:themeFill="background1" w:themeFillShade="BF"/>
          </w:tcPr>
          <w:p w:rsidR="00CA6DC1" w:rsidRPr="008C0B76" w:rsidRDefault="00CA6DC1" w:rsidP="00FB6F95">
            <w:pPr>
              <w:spacing w:line="220" w:lineRule="exact"/>
              <w:rPr>
                <w:rFonts w:ascii="Perpetua" w:eastAsia="Cambria" w:hAnsi="Perpetua" w:cs="Garamond"/>
                <w:b/>
                <w:szCs w:val="24"/>
              </w:rPr>
            </w:pPr>
            <w:r w:rsidRPr="008C0B76">
              <w:rPr>
                <w:rFonts w:ascii="Perpetua" w:eastAsia="Cambria" w:hAnsi="Perpetua" w:cs="Garamond"/>
                <w:b/>
                <w:szCs w:val="24"/>
              </w:rPr>
              <w:t>Key Ideas and Details</w:t>
            </w:r>
          </w:p>
        </w:tc>
      </w:tr>
      <w:tr w:rsidR="00CA6DC1" w:rsidRPr="008C0B76" w:rsidTr="00EB0889">
        <w:trPr>
          <w:trHeight w:val="535"/>
        </w:trPr>
        <w:tc>
          <w:tcPr>
            <w:tcW w:w="13158" w:type="dxa"/>
          </w:tcPr>
          <w:p w:rsidR="00CA6DC1" w:rsidRPr="008C0B76" w:rsidRDefault="00CA6DC1" w:rsidP="00591759">
            <w:pPr>
              <w:numPr>
                <w:ilvl w:val="0"/>
                <w:numId w:val="1"/>
              </w:numPr>
              <w:spacing w:before="60" w:line="220" w:lineRule="exact"/>
              <w:rPr>
                <w:rFonts w:ascii="Perpetua" w:eastAsia="Cambria" w:hAnsi="Perpetua" w:cs="Garamond"/>
                <w:szCs w:val="24"/>
              </w:rPr>
            </w:pPr>
            <w:r w:rsidRPr="008C0B76">
              <w:rPr>
                <w:rFonts w:ascii="Perpetua" w:eastAsia="Cambria" w:hAnsi="Perpetua" w:cs="Garamond"/>
                <w:szCs w:val="24"/>
              </w:rPr>
              <w:t xml:space="preserve">  Cite specific textual evidence to support analysis of primary and secondary sources.</w:t>
            </w:r>
          </w:p>
        </w:tc>
      </w:tr>
      <w:tr w:rsidR="00CA6DC1" w:rsidRPr="008C0B76" w:rsidTr="00EB0889">
        <w:trPr>
          <w:trHeight w:val="445"/>
        </w:trPr>
        <w:tc>
          <w:tcPr>
            <w:tcW w:w="13158" w:type="dxa"/>
          </w:tcPr>
          <w:p w:rsidR="00CA6DC1" w:rsidRPr="008C0B76" w:rsidRDefault="00CA6DC1" w:rsidP="00FB6F95">
            <w:pPr>
              <w:spacing w:line="220" w:lineRule="exact"/>
              <w:rPr>
                <w:rFonts w:ascii="Perpetua" w:eastAsia="Cambria" w:hAnsi="Perpetua" w:cs="Garamond"/>
                <w:szCs w:val="24"/>
              </w:rPr>
            </w:pPr>
            <w:r w:rsidRPr="008C0B76">
              <w:rPr>
                <w:rFonts w:ascii="Perpetua" w:eastAsia="Cambria" w:hAnsi="Perpetua" w:cs="Garamond"/>
                <w:b/>
                <w:szCs w:val="24"/>
              </w:rPr>
              <w:t>2A.</w:t>
            </w:r>
            <w:r w:rsidRPr="008C0B76">
              <w:rPr>
                <w:rFonts w:ascii="Perpetua" w:eastAsia="Cambria" w:hAnsi="Perpetua" w:cs="Garamond"/>
                <w:szCs w:val="24"/>
              </w:rPr>
              <w:t xml:space="preserve">    Determine the central ideas or information of a primary or secondary source; </w:t>
            </w:r>
          </w:p>
          <w:p w:rsidR="00CA6DC1" w:rsidRPr="008C0B76" w:rsidRDefault="00CA6DC1" w:rsidP="00FB6F95">
            <w:pPr>
              <w:spacing w:line="220" w:lineRule="exact"/>
              <w:rPr>
                <w:rFonts w:ascii="Perpetua" w:eastAsia="Cambria" w:hAnsi="Perpetua" w:cs="Garamond"/>
                <w:szCs w:val="24"/>
              </w:rPr>
            </w:pPr>
          </w:p>
          <w:p w:rsidR="00CA6DC1" w:rsidRPr="008C0B76" w:rsidRDefault="00CA6DC1" w:rsidP="00FB6F95">
            <w:pPr>
              <w:spacing w:line="220" w:lineRule="exact"/>
              <w:rPr>
                <w:rFonts w:ascii="Perpetua" w:eastAsia="Cambria" w:hAnsi="Perpetua" w:cs="Garamond"/>
                <w:szCs w:val="24"/>
              </w:rPr>
            </w:pPr>
            <w:r w:rsidRPr="008C0B76">
              <w:rPr>
                <w:rFonts w:ascii="Perpetua" w:eastAsia="Cambria" w:hAnsi="Perpetua" w:cs="Garamond"/>
                <w:b/>
                <w:szCs w:val="24"/>
              </w:rPr>
              <w:t>2B.</w:t>
            </w:r>
            <w:r w:rsidRPr="008C0B76">
              <w:rPr>
                <w:rFonts w:ascii="Perpetua" w:eastAsia="Cambria" w:hAnsi="Perpetua" w:cs="Garamond"/>
                <w:szCs w:val="24"/>
              </w:rPr>
              <w:t xml:space="preserve">    Provide an accurate summary of the source distinct from prior knowledge or opinions.</w:t>
            </w:r>
          </w:p>
          <w:p w:rsidR="00CA6DC1" w:rsidRPr="008C0B76" w:rsidRDefault="00CA6DC1" w:rsidP="00FB6F95">
            <w:pPr>
              <w:spacing w:line="220" w:lineRule="exact"/>
              <w:rPr>
                <w:rFonts w:ascii="Perpetua" w:eastAsia="Cambria" w:hAnsi="Perpetua" w:cs="Garamond"/>
                <w:szCs w:val="24"/>
              </w:rPr>
            </w:pPr>
          </w:p>
        </w:tc>
      </w:tr>
      <w:tr w:rsidR="00CA6DC1" w:rsidRPr="008C0B76" w:rsidTr="00EB0889">
        <w:trPr>
          <w:trHeight w:val="535"/>
        </w:trPr>
        <w:tc>
          <w:tcPr>
            <w:tcW w:w="13158" w:type="dxa"/>
          </w:tcPr>
          <w:p w:rsidR="00CA6DC1" w:rsidRPr="008C0B76" w:rsidRDefault="00CA6DC1" w:rsidP="00591759">
            <w:pPr>
              <w:numPr>
                <w:ilvl w:val="0"/>
                <w:numId w:val="8"/>
              </w:numPr>
              <w:spacing w:line="220" w:lineRule="exact"/>
              <w:rPr>
                <w:rFonts w:ascii="Perpetua" w:eastAsia="Cambria" w:hAnsi="Perpetua" w:cs="Garamond"/>
                <w:szCs w:val="24"/>
              </w:rPr>
            </w:pPr>
            <w:r w:rsidRPr="008C0B76">
              <w:rPr>
                <w:rFonts w:ascii="Perpetua" w:eastAsia="Cambria" w:hAnsi="Perpetua" w:cs="Garamond"/>
                <w:szCs w:val="24"/>
              </w:rPr>
              <w:t xml:space="preserve">  Identify key steps in a text’s description of a process related to history/social studies (e.g., how a bill becomes law, how interest rates are raised or lowered).</w:t>
            </w:r>
          </w:p>
        </w:tc>
      </w:tr>
      <w:tr w:rsidR="00CA6DC1" w:rsidRPr="008C0B76" w:rsidTr="00EB0889">
        <w:trPr>
          <w:trHeight w:val="355"/>
        </w:trPr>
        <w:tc>
          <w:tcPr>
            <w:tcW w:w="13158" w:type="dxa"/>
            <w:shd w:val="clear" w:color="auto" w:fill="BFBFBF" w:themeFill="background1" w:themeFillShade="BF"/>
          </w:tcPr>
          <w:p w:rsidR="00CA6DC1" w:rsidRPr="008C0B76" w:rsidRDefault="00CA6DC1" w:rsidP="00FB6F95">
            <w:pPr>
              <w:spacing w:before="60" w:line="220" w:lineRule="exact"/>
              <w:rPr>
                <w:rFonts w:ascii="Perpetua" w:eastAsia="Cambria" w:hAnsi="Perpetua" w:cs="Garamond"/>
                <w:b/>
                <w:szCs w:val="24"/>
              </w:rPr>
            </w:pPr>
            <w:r w:rsidRPr="008C0B76">
              <w:rPr>
                <w:rFonts w:ascii="Perpetua" w:eastAsia="Cambria" w:hAnsi="Perpetua" w:cs="Garamond"/>
                <w:b/>
                <w:szCs w:val="24"/>
              </w:rPr>
              <w:t>Craft and Structure</w:t>
            </w:r>
          </w:p>
        </w:tc>
      </w:tr>
      <w:tr w:rsidR="00CA6DC1" w:rsidRPr="008C0B76" w:rsidTr="00EB0889">
        <w:trPr>
          <w:trHeight w:val="445"/>
        </w:trPr>
        <w:tc>
          <w:tcPr>
            <w:tcW w:w="13158" w:type="dxa"/>
          </w:tcPr>
          <w:p w:rsidR="00CA6DC1" w:rsidRPr="008C0B76" w:rsidRDefault="00CA6DC1" w:rsidP="00591759">
            <w:pPr>
              <w:numPr>
                <w:ilvl w:val="0"/>
                <w:numId w:val="2"/>
              </w:numPr>
              <w:spacing w:before="60" w:line="220" w:lineRule="exact"/>
              <w:rPr>
                <w:rFonts w:ascii="Perpetua" w:eastAsia="Cambria" w:hAnsi="Perpetua" w:cs="Garamond"/>
                <w:szCs w:val="24"/>
              </w:rPr>
            </w:pPr>
            <w:r w:rsidRPr="008C0B76">
              <w:rPr>
                <w:rFonts w:ascii="Perpetua" w:eastAsia="Cambria" w:hAnsi="Perpetua" w:cs="Garamond"/>
                <w:szCs w:val="24"/>
              </w:rPr>
              <w:t>Determine the meaning of words and phrases as they are used in a text, including vocabulary specific to domains related to history/social studies.</w:t>
            </w:r>
          </w:p>
          <w:p w:rsidR="00CA6DC1" w:rsidRPr="008C0B76" w:rsidRDefault="00CA6DC1" w:rsidP="00FB6F95">
            <w:pPr>
              <w:spacing w:before="60" w:line="220" w:lineRule="exact"/>
              <w:ind w:left="360"/>
              <w:rPr>
                <w:rFonts w:ascii="Perpetua" w:eastAsia="Cambria" w:hAnsi="Perpetua" w:cs="Garamond"/>
                <w:szCs w:val="24"/>
              </w:rPr>
            </w:pPr>
          </w:p>
        </w:tc>
      </w:tr>
      <w:tr w:rsidR="00CA6DC1" w:rsidRPr="008C0B76" w:rsidTr="00EB0889">
        <w:trPr>
          <w:trHeight w:val="427"/>
        </w:trPr>
        <w:tc>
          <w:tcPr>
            <w:tcW w:w="13158" w:type="dxa"/>
          </w:tcPr>
          <w:p w:rsidR="00CA6DC1" w:rsidRPr="008C0B76" w:rsidRDefault="00CA6DC1" w:rsidP="00591759">
            <w:pPr>
              <w:numPr>
                <w:ilvl w:val="0"/>
                <w:numId w:val="2"/>
              </w:numPr>
              <w:spacing w:line="220" w:lineRule="exact"/>
              <w:rPr>
                <w:rFonts w:ascii="Perpetua" w:eastAsia="Cambria" w:hAnsi="Perpetua" w:cs="Garamond"/>
                <w:szCs w:val="24"/>
              </w:rPr>
            </w:pPr>
            <w:r w:rsidRPr="008C0B76">
              <w:rPr>
                <w:rFonts w:ascii="Perpetua" w:eastAsia="Cambria" w:hAnsi="Perpetua" w:cs="Garamond"/>
                <w:szCs w:val="24"/>
              </w:rPr>
              <w:t xml:space="preserve">Describe how a text presents information (e.g., sequentially, comparatively, causally). </w:t>
            </w:r>
          </w:p>
          <w:p w:rsidR="00CA6DC1" w:rsidRPr="008C0B76" w:rsidRDefault="00CA6DC1" w:rsidP="00FB6F95">
            <w:pPr>
              <w:spacing w:before="60" w:line="220" w:lineRule="exact"/>
              <w:ind w:left="360"/>
              <w:rPr>
                <w:rFonts w:ascii="Perpetua" w:eastAsia="Cambria" w:hAnsi="Perpetua" w:cs="Garamond"/>
                <w:szCs w:val="24"/>
              </w:rPr>
            </w:pPr>
          </w:p>
        </w:tc>
      </w:tr>
      <w:tr w:rsidR="00CA6DC1" w:rsidRPr="008C0B76" w:rsidTr="00EB0889">
        <w:trPr>
          <w:trHeight w:val="373"/>
        </w:trPr>
        <w:tc>
          <w:tcPr>
            <w:tcW w:w="13158" w:type="dxa"/>
          </w:tcPr>
          <w:p w:rsidR="00CA6DC1" w:rsidRPr="008C0B76" w:rsidRDefault="00CA6DC1" w:rsidP="00591759">
            <w:pPr>
              <w:numPr>
                <w:ilvl w:val="0"/>
                <w:numId w:val="2"/>
              </w:numPr>
              <w:spacing w:line="220" w:lineRule="exact"/>
              <w:rPr>
                <w:rFonts w:ascii="Perpetua" w:eastAsia="Cambria" w:hAnsi="Perpetua" w:cs="Garamond"/>
                <w:szCs w:val="24"/>
              </w:rPr>
            </w:pPr>
            <w:r w:rsidRPr="008C0B76">
              <w:rPr>
                <w:rFonts w:ascii="Perpetua" w:eastAsia="Cambria" w:hAnsi="Perpetua" w:cs="Calibri"/>
                <w:szCs w:val="30"/>
              </w:rPr>
              <w:t>Identify aspects of a text that reveal an author’s point of view or purpose (e.g., loaded language, inclusion or avoidance of particular facts).</w:t>
            </w:r>
          </w:p>
        </w:tc>
      </w:tr>
      <w:tr w:rsidR="00CA6DC1" w:rsidRPr="008C0B76" w:rsidTr="00EB0889">
        <w:trPr>
          <w:trHeight w:val="373"/>
        </w:trPr>
        <w:tc>
          <w:tcPr>
            <w:tcW w:w="13158" w:type="dxa"/>
            <w:shd w:val="clear" w:color="auto" w:fill="BFBFBF" w:themeFill="background1" w:themeFillShade="BF"/>
          </w:tcPr>
          <w:p w:rsidR="00CA6DC1" w:rsidRPr="008C0B76" w:rsidRDefault="00CA6DC1" w:rsidP="00FB6F95">
            <w:pPr>
              <w:spacing w:before="60" w:line="220" w:lineRule="exact"/>
              <w:rPr>
                <w:rFonts w:ascii="Perpetua" w:eastAsia="Cambria" w:hAnsi="Perpetua" w:cs="Garamond"/>
                <w:b/>
                <w:szCs w:val="24"/>
              </w:rPr>
            </w:pPr>
            <w:r w:rsidRPr="008C0B76">
              <w:rPr>
                <w:rFonts w:ascii="Perpetua" w:eastAsia="Cambria" w:hAnsi="Perpetua" w:cs="Garamond"/>
                <w:b/>
                <w:szCs w:val="24"/>
              </w:rPr>
              <w:t>Integration of Knowledge and Skills</w:t>
            </w:r>
          </w:p>
        </w:tc>
      </w:tr>
      <w:tr w:rsidR="00CA6DC1" w:rsidRPr="008C0B76" w:rsidTr="00EB0889">
        <w:trPr>
          <w:trHeight w:val="517"/>
        </w:trPr>
        <w:tc>
          <w:tcPr>
            <w:tcW w:w="13158" w:type="dxa"/>
          </w:tcPr>
          <w:p w:rsidR="00CA6DC1" w:rsidRPr="008C0B76" w:rsidRDefault="00CA6DC1" w:rsidP="00591759">
            <w:pPr>
              <w:numPr>
                <w:ilvl w:val="0"/>
                <w:numId w:val="3"/>
              </w:numPr>
              <w:spacing w:before="60" w:line="220" w:lineRule="exact"/>
              <w:rPr>
                <w:rFonts w:ascii="Perpetua" w:eastAsia="Cambria" w:hAnsi="Perpetua" w:cs="Garamond"/>
                <w:szCs w:val="24"/>
              </w:rPr>
            </w:pPr>
            <w:r w:rsidRPr="008C0B76">
              <w:rPr>
                <w:rFonts w:ascii="Perpetua" w:eastAsia="Cambria" w:hAnsi="Perpetua" w:cs="Garamond"/>
                <w:szCs w:val="24"/>
              </w:rPr>
              <w:t>Integrate visual information (e.g., in charts, graphs, photographs, videos, or maps) with other information in print and digital texts.</w:t>
            </w:r>
          </w:p>
        </w:tc>
      </w:tr>
      <w:tr w:rsidR="00CA6DC1" w:rsidRPr="008C0B76" w:rsidTr="00EB0889">
        <w:trPr>
          <w:trHeight w:val="445"/>
        </w:trPr>
        <w:tc>
          <w:tcPr>
            <w:tcW w:w="13158" w:type="dxa"/>
          </w:tcPr>
          <w:p w:rsidR="00CA6DC1" w:rsidRPr="008C0B76" w:rsidRDefault="00CA6DC1" w:rsidP="00591759">
            <w:pPr>
              <w:numPr>
                <w:ilvl w:val="0"/>
                <w:numId w:val="3"/>
              </w:numPr>
              <w:spacing w:line="220" w:lineRule="exact"/>
              <w:rPr>
                <w:rFonts w:ascii="Perpetua" w:eastAsia="Cambria" w:hAnsi="Perpetua" w:cs="Garamond"/>
                <w:szCs w:val="24"/>
              </w:rPr>
            </w:pPr>
            <w:r w:rsidRPr="008C0B76">
              <w:rPr>
                <w:rFonts w:ascii="Perpetua" w:eastAsia="Cambria" w:hAnsi="Perpetua" w:cs="Garamond"/>
                <w:szCs w:val="24"/>
              </w:rPr>
              <w:t>Distinguish among fact, opinion, and reasoned judgment in a text.</w:t>
            </w:r>
          </w:p>
        </w:tc>
      </w:tr>
      <w:tr w:rsidR="00CA6DC1" w:rsidRPr="008C0B76" w:rsidTr="00EB0889">
        <w:trPr>
          <w:trHeight w:val="535"/>
        </w:trPr>
        <w:tc>
          <w:tcPr>
            <w:tcW w:w="13158" w:type="dxa"/>
          </w:tcPr>
          <w:p w:rsidR="00CA6DC1" w:rsidRPr="008C0B76" w:rsidRDefault="00CA6DC1" w:rsidP="00591759">
            <w:pPr>
              <w:numPr>
                <w:ilvl w:val="0"/>
                <w:numId w:val="3"/>
              </w:numPr>
              <w:spacing w:line="220" w:lineRule="exact"/>
              <w:rPr>
                <w:rFonts w:ascii="Perpetua" w:eastAsia="Cambria" w:hAnsi="Perpetua" w:cs="Garamond"/>
                <w:szCs w:val="24"/>
              </w:rPr>
            </w:pPr>
            <w:r w:rsidRPr="008C0B76">
              <w:rPr>
                <w:rFonts w:ascii="Perpetua" w:eastAsia="Cambria" w:hAnsi="Perpetua" w:cs="Garamond"/>
                <w:szCs w:val="24"/>
              </w:rPr>
              <w:t>Analyze the relationship between a primary and secondary source on the same topic.</w:t>
            </w:r>
          </w:p>
        </w:tc>
      </w:tr>
      <w:tr w:rsidR="00CA6DC1" w:rsidRPr="008C0B76" w:rsidTr="00EB0889">
        <w:trPr>
          <w:trHeight w:val="166"/>
        </w:trPr>
        <w:tc>
          <w:tcPr>
            <w:tcW w:w="13158" w:type="dxa"/>
            <w:shd w:val="clear" w:color="auto" w:fill="BFBFBF" w:themeFill="background1" w:themeFillShade="BF"/>
          </w:tcPr>
          <w:p w:rsidR="00CA6DC1" w:rsidRPr="008C0B76" w:rsidRDefault="00CA6DC1" w:rsidP="00FB6F95">
            <w:pPr>
              <w:spacing w:before="60" w:after="60" w:line="220" w:lineRule="exact"/>
              <w:ind w:left="-21" w:right="-60"/>
              <w:rPr>
                <w:rFonts w:ascii="Perpetua" w:eastAsia="Cambria" w:hAnsi="Perpetua" w:cs="Times New Roman"/>
                <w:b/>
                <w:color w:val="000000"/>
              </w:rPr>
            </w:pPr>
            <w:r w:rsidRPr="008C0B76">
              <w:rPr>
                <w:rFonts w:ascii="Perpetua" w:eastAsia="Cambria" w:hAnsi="Perpetua" w:cs="Times New Roman"/>
                <w:b/>
                <w:color w:val="000000"/>
              </w:rPr>
              <w:t>Range of Reading and Level of Text Complexity</w:t>
            </w:r>
          </w:p>
        </w:tc>
      </w:tr>
      <w:tr w:rsidR="00CA6DC1" w:rsidRPr="008C0B76" w:rsidTr="00EB0889">
        <w:trPr>
          <w:trHeight w:val="166"/>
        </w:trPr>
        <w:tc>
          <w:tcPr>
            <w:tcW w:w="13158" w:type="dxa"/>
          </w:tcPr>
          <w:p w:rsidR="00CA6DC1" w:rsidRPr="008C0B76" w:rsidRDefault="00CA6DC1" w:rsidP="00591759">
            <w:pPr>
              <w:numPr>
                <w:ilvl w:val="0"/>
                <w:numId w:val="4"/>
              </w:numPr>
              <w:spacing w:before="60" w:after="60" w:line="220" w:lineRule="exact"/>
              <w:ind w:right="-60"/>
              <w:rPr>
                <w:rFonts w:ascii="Perpetua" w:eastAsia="Cambria" w:hAnsi="Perpetua" w:cs="Garamond"/>
                <w:szCs w:val="24"/>
              </w:rPr>
            </w:pPr>
            <w:r w:rsidRPr="008C0B76">
              <w:rPr>
                <w:rFonts w:ascii="Perpetua" w:eastAsia="Cambria" w:hAnsi="Perpetua" w:cs="Times New Roman"/>
                <w:color w:val="000000"/>
              </w:rPr>
              <w:t>Via the end of grade 8, read and comprehend history/social studies texts in the grades 6–8 text complexity band independently and proficiently</w:t>
            </w:r>
            <w:r w:rsidRPr="008C0B76">
              <w:rPr>
                <w:rFonts w:ascii="Perpetua" w:eastAsia="Cambria" w:hAnsi="Perpetua" w:cs="Perpetua"/>
                <w:szCs w:val="26"/>
              </w:rPr>
              <w:t>.</w:t>
            </w:r>
          </w:p>
          <w:p w:rsidR="00CA6DC1" w:rsidRPr="008C0B76" w:rsidRDefault="00CA6DC1" w:rsidP="00FB6F95">
            <w:pPr>
              <w:spacing w:before="60" w:after="60" w:line="220" w:lineRule="exact"/>
              <w:ind w:right="-60"/>
              <w:rPr>
                <w:rFonts w:ascii="Perpetua" w:eastAsia="Cambria" w:hAnsi="Perpetua" w:cs="Garamond"/>
                <w:szCs w:val="24"/>
              </w:rPr>
            </w:pPr>
          </w:p>
        </w:tc>
      </w:tr>
    </w:tbl>
    <w:p w:rsidR="00CA6DC1" w:rsidRDefault="00CA6DC1" w:rsidP="00CA6DC1">
      <w:pPr>
        <w:widowControl w:val="0"/>
        <w:autoSpaceDE w:val="0"/>
        <w:autoSpaceDN w:val="0"/>
        <w:adjustRightInd w:val="0"/>
        <w:spacing w:after="120"/>
        <w:rPr>
          <w:rFonts w:ascii="Franklin Gothic Book" w:eastAsia="Times New Roman" w:hAnsi="Franklin Gothic Book" w:cs="Cambria"/>
          <w:sz w:val="28"/>
          <w:szCs w:val="24"/>
          <w:lang w:bidi="en-US"/>
        </w:rPr>
      </w:pPr>
    </w:p>
    <w:p w:rsidR="00CA6DC1" w:rsidRDefault="00CA6DC1" w:rsidP="00CA6DC1">
      <w:pPr>
        <w:widowControl w:val="0"/>
        <w:autoSpaceDE w:val="0"/>
        <w:autoSpaceDN w:val="0"/>
        <w:adjustRightInd w:val="0"/>
        <w:spacing w:after="120"/>
        <w:rPr>
          <w:rFonts w:ascii="Franklin Gothic Book" w:eastAsia="Times New Roman" w:hAnsi="Franklin Gothic Book" w:cs="Cambria"/>
          <w:b/>
          <w:sz w:val="28"/>
          <w:szCs w:val="24"/>
          <w:u w:val="single"/>
          <w:lang w:bidi="en-US"/>
        </w:rPr>
      </w:pPr>
    </w:p>
    <w:p w:rsidR="00D75AC4" w:rsidRDefault="00D75AC4" w:rsidP="00CA6DC1">
      <w:pPr>
        <w:widowControl w:val="0"/>
        <w:autoSpaceDE w:val="0"/>
        <w:autoSpaceDN w:val="0"/>
        <w:adjustRightInd w:val="0"/>
        <w:spacing w:after="120"/>
        <w:rPr>
          <w:rFonts w:ascii="Franklin Gothic Book" w:eastAsia="Times New Roman" w:hAnsi="Franklin Gothic Book" w:cs="Cambria"/>
          <w:b/>
          <w:sz w:val="28"/>
          <w:szCs w:val="24"/>
          <w:u w:val="single"/>
          <w:lang w:bidi="en-US"/>
        </w:rPr>
      </w:pPr>
    </w:p>
    <w:p w:rsidR="008C4D74" w:rsidRDefault="008C4D74">
      <w:pPr>
        <w:rPr>
          <w:rFonts w:ascii="Franklin Gothic Book" w:eastAsia="Times New Roman" w:hAnsi="Franklin Gothic Book" w:cs="Cambria"/>
          <w:b/>
          <w:sz w:val="28"/>
          <w:szCs w:val="24"/>
          <w:u w:val="single"/>
          <w:lang w:bidi="en-US"/>
        </w:rPr>
      </w:pPr>
      <w:r>
        <w:rPr>
          <w:rFonts w:ascii="Franklin Gothic Book" w:eastAsia="Times New Roman" w:hAnsi="Franklin Gothic Book" w:cs="Cambria"/>
          <w:b/>
          <w:sz w:val="28"/>
          <w:szCs w:val="24"/>
          <w:u w:val="single"/>
          <w:lang w:bidi="en-US"/>
        </w:rPr>
        <w:br w:type="page"/>
      </w:r>
    </w:p>
    <w:p w:rsidR="00CA6DC1" w:rsidRDefault="00CA6DC1" w:rsidP="00CA6DC1">
      <w:pPr>
        <w:widowControl w:val="0"/>
        <w:autoSpaceDE w:val="0"/>
        <w:autoSpaceDN w:val="0"/>
        <w:adjustRightInd w:val="0"/>
        <w:spacing w:after="120"/>
        <w:rPr>
          <w:rFonts w:ascii="Franklin Gothic Book" w:eastAsia="Times New Roman" w:hAnsi="Franklin Gothic Book" w:cs="Cambria"/>
          <w:b/>
          <w:sz w:val="24"/>
          <w:szCs w:val="24"/>
          <w:u w:val="single"/>
          <w:lang w:bidi="en-US"/>
        </w:rPr>
      </w:pPr>
      <w:r w:rsidRPr="00933240">
        <w:rPr>
          <w:rFonts w:ascii="Franklin Gothic Book" w:eastAsia="Times New Roman" w:hAnsi="Franklin Gothic Book" w:cs="Cambria"/>
          <w:b/>
          <w:sz w:val="28"/>
          <w:szCs w:val="24"/>
          <w:u w:val="single"/>
          <w:lang w:bidi="en-US"/>
        </w:rPr>
        <w:lastRenderedPageBreak/>
        <w:t xml:space="preserve">Writing Standards for Literacy in History/Social Studies </w:t>
      </w:r>
      <w:r>
        <w:rPr>
          <w:rFonts w:ascii="Franklin Gothic Book" w:eastAsia="Times New Roman" w:hAnsi="Franklin Gothic Book" w:cs="Cambria"/>
          <w:b/>
          <w:sz w:val="28"/>
          <w:szCs w:val="24"/>
          <w:u w:val="single"/>
          <w:lang w:bidi="en-US"/>
        </w:rPr>
        <w:t>Subjects 6–8</w:t>
      </w:r>
      <w:r w:rsidRPr="00933240">
        <w:rPr>
          <w:rFonts w:ascii="Franklin Gothic Book" w:eastAsia="Times New Roman" w:hAnsi="Franklin Gothic Book" w:cs="Cambria"/>
          <w:b/>
          <w:sz w:val="28"/>
          <w:szCs w:val="24"/>
          <w:u w:val="single"/>
          <w:lang w:bidi="en-US"/>
        </w:rPr>
        <w:t xml:space="preserve"> </w:t>
      </w:r>
      <w:r w:rsidRPr="00933240">
        <w:rPr>
          <w:rFonts w:ascii="Franklin Gothic Book" w:eastAsia="Times New Roman" w:hAnsi="Franklin Gothic Book" w:cs="Cambria"/>
          <w:b/>
          <w:sz w:val="28"/>
          <w:szCs w:val="24"/>
          <w:u w:val="single"/>
          <w:lang w:bidi="en-US"/>
        </w:rPr>
        <w:tab/>
      </w:r>
      <w:r w:rsidRPr="00933240">
        <w:rPr>
          <w:rFonts w:ascii="Franklin Gothic Book" w:eastAsia="Times New Roman" w:hAnsi="Franklin Gothic Book" w:cs="Cambria"/>
          <w:b/>
          <w:sz w:val="28"/>
          <w:szCs w:val="24"/>
          <w:u w:val="single"/>
          <w:lang w:bidi="en-US"/>
        </w:rPr>
        <w:tab/>
      </w:r>
      <w:r w:rsidRPr="00933240">
        <w:rPr>
          <w:rFonts w:ascii="Franklin Gothic Book" w:eastAsia="Times New Roman" w:hAnsi="Franklin Gothic Book" w:cs="Cambria"/>
          <w:b/>
          <w:sz w:val="28"/>
          <w:szCs w:val="24"/>
          <w:u w:val="single"/>
          <w:lang w:bidi="en-US"/>
        </w:rPr>
        <w:tab/>
      </w:r>
      <w:r w:rsidRPr="00933240">
        <w:rPr>
          <w:rFonts w:ascii="Franklin Gothic Book" w:eastAsia="Times New Roman" w:hAnsi="Franklin Gothic Book" w:cs="Cambria"/>
          <w:b/>
          <w:sz w:val="28"/>
          <w:szCs w:val="24"/>
          <w:u w:val="single"/>
          <w:lang w:bidi="en-US"/>
        </w:rPr>
        <w:tab/>
      </w:r>
      <w:r>
        <w:rPr>
          <w:rFonts w:ascii="Franklin Gothic Book" w:eastAsia="Times New Roman" w:hAnsi="Franklin Gothic Book" w:cs="Cambria"/>
          <w:b/>
          <w:sz w:val="28"/>
          <w:szCs w:val="24"/>
          <w:u w:val="single"/>
          <w:lang w:bidi="en-US"/>
        </w:rPr>
        <w:t xml:space="preserve">               </w:t>
      </w:r>
      <w:r w:rsidRPr="00933240">
        <w:rPr>
          <w:rFonts w:ascii="Franklin Gothic Book" w:eastAsia="Times New Roman" w:hAnsi="Franklin Gothic Book" w:cs="Cambria"/>
          <w:b/>
          <w:sz w:val="36"/>
          <w:szCs w:val="24"/>
          <w:u w:val="single"/>
          <w:lang w:bidi="en-US"/>
        </w:rPr>
        <w:t xml:space="preserve"> </w:t>
      </w:r>
      <w:r w:rsidRPr="00933240">
        <w:rPr>
          <w:rFonts w:ascii="Franklin Gothic Book" w:eastAsia="Times New Roman" w:hAnsi="Franklin Gothic Book" w:cs="Cambria"/>
          <w:b/>
          <w:sz w:val="24"/>
          <w:szCs w:val="24"/>
          <w:u w:val="single"/>
          <w:lang w:bidi="en-US"/>
        </w:rPr>
        <w:t>[WHST]</w:t>
      </w:r>
    </w:p>
    <w:tbl>
      <w:tblPr>
        <w:tblW w:w="0" w:type="auto"/>
        <w:tblBorders>
          <w:top w:val="single" w:sz="2" w:space="0" w:color="C0C0C0"/>
          <w:bottom w:val="single" w:sz="2" w:space="0" w:color="C0C0C0"/>
          <w:insideH w:val="single" w:sz="2" w:space="0" w:color="C0C0C0"/>
        </w:tblBorders>
        <w:shd w:val="clear" w:color="auto" w:fill="D9D9D9" w:themeFill="background1" w:themeFillShade="D9"/>
        <w:tblLook w:val="00A0"/>
      </w:tblPr>
      <w:tblGrid>
        <w:gridCol w:w="13068"/>
      </w:tblGrid>
      <w:tr w:rsidR="00CA6DC1" w:rsidRPr="006E37B1" w:rsidTr="00FB6F95">
        <w:trPr>
          <w:tblHeader/>
        </w:trPr>
        <w:tc>
          <w:tcPr>
            <w:tcW w:w="13068" w:type="dxa"/>
            <w:shd w:val="clear" w:color="auto" w:fill="D9D9D9" w:themeFill="background1" w:themeFillShade="D9"/>
            <w:vAlign w:val="center"/>
          </w:tcPr>
          <w:p w:rsidR="00CA6DC1" w:rsidRPr="006E37B1" w:rsidRDefault="00CA6DC1" w:rsidP="00FB6F95">
            <w:pPr>
              <w:spacing w:before="40" w:after="40"/>
              <w:rPr>
                <w:rFonts w:ascii="Perpetua" w:eastAsia="Times New Roman" w:hAnsi="Perpetua" w:cs="Times New Roman"/>
                <w:b/>
                <w:color w:val="000000"/>
                <w:szCs w:val="24"/>
              </w:rPr>
            </w:pPr>
            <w:r>
              <w:rPr>
                <w:rFonts w:ascii="Perpetua" w:eastAsia="Times New Roman" w:hAnsi="Perpetua" w:cs="Times New Roman"/>
                <w:b/>
                <w:color w:val="000000"/>
                <w:szCs w:val="24"/>
              </w:rPr>
              <w:t>Text Types and Purposes</w:t>
            </w:r>
          </w:p>
        </w:tc>
      </w:tr>
    </w:tbl>
    <w:p w:rsidR="00CA6DC1" w:rsidRDefault="00CA6DC1" w:rsidP="00CA6DC1">
      <w:pPr>
        <w:ind w:right="-90"/>
        <w:rPr>
          <w:rFonts w:ascii="Perpetua" w:eastAsia="Cambria" w:hAnsi="Perpetua" w:cs="Times New Roman"/>
          <w:szCs w:val="24"/>
        </w:rPr>
      </w:pPr>
    </w:p>
    <w:p w:rsidR="00CA6DC1" w:rsidRPr="008C0B76" w:rsidRDefault="00CA6DC1" w:rsidP="00CA6DC1">
      <w:pPr>
        <w:rPr>
          <w:rFonts w:ascii="Perpetua" w:hAnsi="Perpetua"/>
        </w:rPr>
      </w:pPr>
      <w:r w:rsidRPr="008C0B76">
        <w:rPr>
          <w:rFonts w:ascii="Perpetua" w:hAnsi="Perpetua"/>
          <w:b/>
        </w:rPr>
        <w:t xml:space="preserve">WHST1 </w:t>
      </w:r>
      <w:r w:rsidRPr="008C0B76">
        <w:rPr>
          <w:rFonts w:ascii="Perpetua" w:hAnsi="Perpetua"/>
        </w:rPr>
        <w:t xml:space="preserve">- Write </w:t>
      </w:r>
      <w:r w:rsidRPr="008C0B76">
        <w:rPr>
          <w:rFonts w:ascii="Perpetua" w:hAnsi="Perpetua"/>
          <w:b/>
        </w:rPr>
        <w:t>arguments/ persuasive texts</w:t>
      </w:r>
      <w:r w:rsidRPr="008C0B76">
        <w:rPr>
          <w:rFonts w:ascii="Perpetua" w:hAnsi="Perpetua"/>
        </w:rPr>
        <w:t xml:space="preserve"> to support claim(s) using logical reasoning and relevant accurate data including </w:t>
      </w:r>
      <w:r w:rsidRPr="008C0B76">
        <w:rPr>
          <w:rFonts w:ascii="Perpetua" w:hAnsi="Perpetua"/>
          <w:b/>
        </w:rPr>
        <w:t>research</w:t>
      </w:r>
      <w:r w:rsidRPr="008C0B76">
        <w:rPr>
          <w:rFonts w:ascii="Perpetua" w:hAnsi="Perpetua"/>
        </w:rPr>
        <w:t xml:space="preserve"> - facts and evidence from one or more sources; when appropriate using the </w:t>
      </w:r>
      <w:r w:rsidRPr="008C0B76">
        <w:rPr>
          <w:rFonts w:ascii="Perpetua" w:hAnsi="Perpetua"/>
          <w:b/>
        </w:rPr>
        <w:t>narration strategy</w:t>
      </w:r>
      <w:r w:rsidRPr="008C0B76">
        <w:rPr>
          <w:rFonts w:ascii="Perpetua" w:hAnsi="Perpetua"/>
          <w:b/>
          <w:vertAlign w:val="superscript"/>
        </w:rPr>
        <w:t>*</w:t>
      </w:r>
      <w:r w:rsidRPr="008C0B76">
        <w:rPr>
          <w:rFonts w:ascii="Perpetua" w:hAnsi="Perpetua"/>
        </w:rPr>
        <w:t xml:space="preserve"> (the narration of historical events) to support claims.  </w:t>
      </w:r>
    </w:p>
    <w:p w:rsidR="00CA6DC1" w:rsidRPr="006E37B1" w:rsidRDefault="00CA6DC1" w:rsidP="00591759">
      <w:pPr>
        <w:numPr>
          <w:ilvl w:val="0"/>
          <w:numId w:val="6"/>
        </w:numPr>
        <w:ind w:left="706"/>
        <w:rPr>
          <w:rFonts w:ascii="Perpetua" w:eastAsia="Times New Roman" w:hAnsi="Perpetua" w:cs="Times New Roman"/>
          <w:sz w:val="20"/>
          <w:szCs w:val="24"/>
        </w:rPr>
      </w:pPr>
      <w:r w:rsidRPr="006E37B1">
        <w:rPr>
          <w:rFonts w:ascii="Perpetua" w:eastAsia="Times New Roman" w:hAnsi="Perpetua" w:cs="Times New Roman"/>
          <w:sz w:val="20"/>
          <w:szCs w:val="24"/>
        </w:rPr>
        <w:t xml:space="preserve">Introduce claim(s) about a topic or issue, acknowledge and distinguish the claim(s) from alternate or opposing claims, and </w:t>
      </w:r>
      <w:r w:rsidRPr="006E37B1">
        <w:rPr>
          <w:rFonts w:ascii="Perpetua" w:eastAsia="Times New Roman" w:hAnsi="Perpetua" w:cs="Geneva"/>
          <w:sz w:val="20"/>
          <w:szCs w:val="26"/>
        </w:rPr>
        <w:t>organize the reasons and evidence logically.</w:t>
      </w:r>
    </w:p>
    <w:p w:rsidR="00CA6DC1" w:rsidRPr="006E37B1" w:rsidRDefault="00CA6DC1" w:rsidP="00591759">
      <w:pPr>
        <w:numPr>
          <w:ilvl w:val="0"/>
          <w:numId w:val="6"/>
        </w:numPr>
        <w:ind w:left="706" w:right="-90"/>
        <w:rPr>
          <w:rFonts w:ascii="Perpetua" w:eastAsia="Times New Roman" w:hAnsi="Perpetua" w:cs="Times New Roman"/>
          <w:sz w:val="20"/>
          <w:szCs w:val="24"/>
        </w:rPr>
      </w:pPr>
      <w:r w:rsidRPr="006E37B1">
        <w:rPr>
          <w:rFonts w:ascii="Perpetua" w:eastAsia="Times New Roman" w:hAnsi="Perpetua" w:cs="Geneva"/>
          <w:sz w:val="20"/>
          <w:szCs w:val="26"/>
        </w:rPr>
        <w:t xml:space="preserve">Support claim(s) with logical reasoning and </w:t>
      </w:r>
      <w:r w:rsidRPr="006E37B1">
        <w:rPr>
          <w:rFonts w:ascii="Perpetua" w:eastAsia="Times New Roman" w:hAnsi="Perpetua" w:cs="Times New Roman"/>
          <w:sz w:val="20"/>
          <w:szCs w:val="24"/>
        </w:rPr>
        <w:t xml:space="preserve">relevant, accurate data and evidence </w:t>
      </w:r>
      <w:r w:rsidRPr="006E37B1">
        <w:rPr>
          <w:rFonts w:ascii="Perpetua" w:eastAsia="Times New Roman" w:hAnsi="Perpetua" w:cs="Geneva"/>
          <w:sz w:val="20"/>
          <w:szCs w:val="26"/>
        </w:rPr>
        <w:t>that demonstrate an understanding of the topic or text, using credible sources.</w:t>
      </w:r>
    </w:p>
    <w:p w:rsidR="00CA6DC1" w:rsidRPr="006E37B1" w:rsidRDefault="00CA6DC1" w:rsidP="00591759">
      <w:pPr>
        <w:numPr>
          <w:ilvl w:val="0"/>
          <w:numId w:val="6"/>
        </w:numPr>
        <w:ind w:left="706" w:right="-90"/>
        <w:rPr>
          <w:rFonts w:ascii="Perpetua" w:eastAsia="Times New Roman" w:hAnsi="Perpetua" w:cs="Times New Roman"/>
          <w:sz w:val="20"/>
          <w:szCs w:val="24"/>
        </w:rPr>
      </w:pPr>
      <w:r w:rsidRPr="006E37B1">
        <w:rPr>
          <w:rFonts w:ascii="Perpetua" w:eastAsia="Times New Roman" w:hAnsi="Perpetua" w:cs="Geneva"/>
          <w:sz w:val="20"/>
          <w:szCs w:val="26"/>
        </w:rPr>
        <w:t>Use words, phrases, and clauses to create cohesion and clarify the relationships among claim(s), counterclaims, reasons, and evidence</w:t>
      </w:r>
      <w:r w:rsidRPr="006E37B1">
        <w:rPr>
          <w:rFonts w:ascii="Perpetua" w:eastAsia="Times New Roman" w:hAnsi="Perpetua" w:cs="Times New Roman"/>
          <w:sz w:val="20"/>
          <w:szCs w:val="24"/>
        </w:rPr>
        <w:t>.</w:t>
      </w:r>
    </w:p>
    <w:p w:rsidR="00CA6DC1" w:rsidRDefault="00CA6DC1" w:rsidP="00591759">
      <w:pPr>
        <w:numPr>
          <w:ilvl w:val="0"/>
          <w:numId w:val="6"/>
        </w:numPr>
        <w:ind w:left="706" w:right="-90"/>
        <w:rPr>
          <w:rFonts w:ascii="Perpetua" w:eastAsia="Times New Roman" w:hAnsi="Perpetua" w:cs="Times New Roman"/>
          <w:sz w:val="20"/>
          <w:szCs w:val="24"/>
        </w:rPr>
      </w:pPr>
      <w:r w:rsidRPr="006E37B1">
        <w:rPr>
          <w:rFonts w:ascii="Perpetua" w:eastAsia="Times New Roman" w:hAnsi="Perpetua" w:cs="Times New Roman"/>
          <w:sz w:val="20"/>
          <w:szCs w:val="24"/>
        </w:rPr>
        <w:t>Establish and maintain a formal style.</w:t>
      </w:r>
    </w:p>
    <w:p w:rsidR="00CA6DC1" w:rsidRDefault="00CA6DC1" w:rsidP="00591759">
      <w:pPr>
        <w:numPr>
          <w:ilvl w:val="0"/>
          <w:numId w:val="6"/>
        </w:numPr>
        <w:ind w:left="706" w:right="-90"/>
        <w:rPr>
          <w:rFonts w:ascii="Perpetua" w:eastAsia="Times New Roman" w:hAnsi="Perpetua" w:cs="Times New Roman"/>
          <w:sz w:val="20"/>
          <w:szCs w:val="24"/>
        </w:rPr>
      </w:pPr>
      <w:r w:rsidRPr="003F57FE">
        <w:rPr>
          <w:rFonts w:ascii="Perpetua" w:eastAsia="Times New Roman" w:hAnsi="Perpetua" w:cs="Times New Roman"/>
          <w:sz w:val="20"/>
          <w:szCs w:val="24"/>
        </w:rPr>
        <w:t>Provide a concluding statement or section that follows from and supports the argument presented.</w:t>
      </w:r>
    </w:p>
    <w:p w:rsidR="00CA6DC1" w:rsidRDefault="00E2732E" w:rsidP="00CA6DC1">
      <w:pPr>
        <w:rPr>
          <w:rFonts w:ascii="Perpetua" w:eastAsia="Times New Roman" w:hAnsi="Perpetua" w:cs="Times New Roman"/>
          <w:sz w:val="20"/>
          <w:szCs w:val="24"/>
        </w:rPr>
      </w:pPr>
      <w:r w:rsidRPr="00E2732E">
        <w:rPr>
          <w:rFonts w:ascii="Perpetua" w:eastAsia="Times New Roman" w:hAnsi="Perpetua" w:cs="Times New Roman"/>
          <w:sz w:val="20"/>
          <w:szCs w:val="24"/>
        </w:rPr>
        <w:pict>
          <v:rect id="_x0000_i1027" style="width:0;height:1.5pt" o:hralign="center" o:hrstd="t" o:hr="t" fillcolor="gray" stroked="f"/>
        </w:pict>
      </w:r>
    </w:p>
    <w:p w:rsidR="00CA6DC1" w:rsidRDefault="00CA6DC1" w:rsidP="00CA6DC1">
      <w:r w:rsidRPr="00DF3898">
        <w:rPr>
          <w:b/>
        </w:rPr>
        <w:t>WHST2</w:t>
      </w:r>
      <w:r>
        <w:t xml:space="preserve"> -</w:t>
      </w:r>
      <w:r w:rsidRPr="009027C8">
        <w:t xml:space="preserve"> </w:t>
      </w:r>
      <w:r w:rsidRPr="00995017">
        <w:t xml:space="preserve">Write </w:t>
      </w:r>
      <w:r w:rsidRPr="00DF3898">
        <w:rPr>
          <w:b/>
        </w:rPr>
        <w:t>expository texts</w:t>
      </w:r>
      <w:r w:rsidRPr="00995017">
        <w:t xml:space="preserve"> to support claim(s) using logical reasoning and relevant accurate data including </w:t>
      </w:r>
      <w:r w:rsidRPr="000C3DB2">
        <w:rPr>
          <w:b/>
        </w:rPr>
        <w:t>research</w:t>
      </w:r>
      <w:r>
        <w:t xml:space="preserve"> - </w:t>
      </w:r>
      <w:r w:rsidRPr="00995017">
        <w:t xml:space="preserve">facts and evidence from </w:t>
      </w:r>
      <w:r>
        <w:t xml:space="preserve">one or more </w:t>
      </w:r>
      <w:r w:rsidRPr="00995017">
        <w:t>source</w:t>
      </w:r>
      <w:r>
        <w:t xml:space="preserve">s; when appropriate using the </w:t>
      </w:r>
      <w:r w:rsidRPr="00DF3898">
        <w:rPr>
          <w:b/>
        </w:rPr>
        <w:t>narration strategy</w:t>
      </w:r>
      <w:r>
        <w:rPr>
          <w:b/>
          <w:vertAlign w:val="superscript"/>
        </w:rPr>
        <w:t>*</w:t>
      </w:r>
      <w:r w:rsidRPr="00DF3898">
        <w:t xml:space="preserve"> (the narration of historical events) to support claims.  </w:t>
      </w:r>
    </w:p>
    <w:p w:rsidR="00CA6DC1" w:rsidRPr="006E37B1" w:rsidRDefault="00CA6DC1" w:rsidP="00591759">
      <w:pPr>
        <w:numPr>
          <w:ilvl w:val="0"/>
          <w:numId w:val="7"/>
        </w:numPr>
        <w:contextualSpacing/>
        <w:rPr>
          <w:rFonts w:ascii="Perpetua" w:eastAsia="Times New Roman" w:hAnsi="Perpetua" w:cs="Calibri"/>
          <w:sz w:val="20"/>
          <w:szCs w:val="24"/>
        </w:rPr>
      </w:pPr>
      <w:r w:rsidRPr="006E37B1">
        <w:rPr>
          <w:rFonts w:ascii="Perpetua" w:eastAsia="Times New Roman" w:hAnsi="Perpetua" w:cs="Geneva"/>
          <w:sz w:val="20"/>
          <w:szCs w:val="26"/>
        </w:rPr>
        <w:t xml:space="preserve">Introduce a topic clearly, </w:t>
      </w:r>
      <w:r w:rsidRPr="006E37B1">
        <w:rPr>
          <w:rFonts w:ascii="Perpetua" w:eastAsia="Times New Roman" w:hAnsi="Perpetua" w:cs="Calibri"/>
          <w:sz w:val="20"/>
        </w:rPr>
        <w:t>previewing what is to follow</w:t>
      </w:r>
      <w:r w:rsidRPr="006E37B1">
        <w:rPr>
          <w:rFonts w:ascii="Perpetua" w:eastAsia="Times New Roman" w:hAnsi="Perpetua" w:cs="Geneva"/>
          <w:sz w:val="20"/>
          <w:szCs w:val="26"/>
        </w:rPr>
        <w:t xml:space="preserve">; organize ideas, concepts, and information into broader categories as appropriate to achieving purpose; </w:t>
      </w:r>
      <w:r w:rsidRPr="006E37B1">
        <w:rPr>
          <w:rFonts w:ascii="Perpetua" w:eastAsia="Times New Roman" w:hAnsi="Perpetua" w:cs="Times New Roman"/>
          <w:sz w:val="20"/>
          <w:szCs w:val="24"/>
        </w:rPr>
        <w:t>include formatting (e.g., headings), graphics (e.g., charts, tables), and multimedia when useful to aiding comprehension</w:t>
      </w:r>
      <w:r w:rsidRPr="006E37B1">
        <w:rPr>
          <w:rFonts w:ascii="Perpetua" w:eastAsia="Times New Roman" w:hAnsi="Perpetua" w:cs="Calibri"/>
          <w:sz w:val="20"/>
        </w:rPr>
        <w:t>.</w:t>
      </w:r>
    </w:p>
    <w:p w:rsidR="00CA6DC1" w:rsidRPr="006E37B1" w:rsidRDefault="00CA6DC1" w:rsidP="00591759">
      <w:pPr>
        <w:numPr>
          <w:ilvl w:val="0"/>
          <w:numId w:val="7"/>
        </w:numPr>
        <w:contextualSpacing/>
        <w:rPr>
          <w:rFonts w:ascii="Perpetua" w:eastAsia="Times New Roman" w:hAnsi="Perpetua" w:cs="Calibri"/>
          <w:sz w:val="20"/>
          <w:szCs w:val="24"/>
        </w:rPr>
      </w:pPr>
      <w:r w:rsidRPr="006E37B1">
        <w:rPr>
          <w:rFonts w:ascii="Perpetua" w:eastAsia="Cambria" w:hAnsi="Perpetua" w:cs="Times New Roman"/>
          <w:sz w:val="20"/>
        </w:rPr>
        <w:t>Develop the topic with relevant, well-chosen facts, definitions, concrete details, quotations, or other information and examples.</w:t>
      </w:r>
    </w:p>
    <w:p w:rsidR="00CA6DC1" w:rsidRPr="006E37B1" w:rsidRDefault="00CA6DC1" w:rsidP="00591759">
      <w:pPr>
        <w:numPr>
          <w:ilvl w:val="0"/>
          <w:numId w:val="7"/>
        </w:numPr>
        <w:contextualSpacing/>
        <w:rPr>
          <w:rFonts w:ascii="Perpetua" w:eastAsia="Times New Roman" w:hAnsi="Perpetua" w:cs="Calibri"/>
          <w:sz w:val="20"/>
          <w:szCs w:val="24"/>
        </w:rPr>
      </w:pPr>
      <w:r w:rsidRPr="006E37B1">
        <w:rPr>
          <w:rFonts w:ascii="Perpetua" w:eastAsia="Cambria" w:hAnsi="Perpetua" w:cs="Times New Roman"/>
          <w:sz w:val="20"/>
        </w:rPr>
        <w:t>Use appropriate and varied transitions to create cohesion and clarify the relationships among ideas and concepts.</w:t>
      </w:r>
    </w:p>
    <w:p w:rsidR="00CA6DC1" w:rsidRPr="006E37B1" w:rsidRDefault="00CA6DC1" w:rsidP="00591759">
      <w:pPr>
        <w:numPr>
          <w:ilvl w:val="0"/>
          <w:numId w:val="7"/>
        </w:numPr>
        <w:contextualSpacing/>
        <w:rPr>
          <w:rFonts w:ascii="Perpetua" w:eastAsia="Times New Roman" w:hAnsi="Perpetua" w:cs="Calibri"/>
          <w:sz w:val="20"/>
          <w:szCs w:val="24"/>
        </w:rPr>
      </w:pPr>
      <w:r w:rsidRPr="006E37B1">
        <w:rPr>
          <w:rFonts w:ascii="Perpetua" w:eastAsia="Cambria" w:hAnsi="Perpetua" w:cs="Times New Roman"/>
          <w:sz w:val="20"/>
        </w:rPr>
        <w:t>Use precise language and domain-specific vocabulary to inform about or explain the topic.</w:t>
      </w:r>
    </w:p>
    <w:p w:rsidR="00CA6DC1" w:rsidRDefault="00CA6DC1" w:rsidP="00591759">
      <w:pPr>
        <w:numPr>
          <w:ilvl w:val="0"/>
          <w:numId w:val="7"/>
        </w:numPr>
        <w:contextualSpacing/>
        <w:rPr>
          <w:rFonts w:ascii="Perpetua" w:eastAsia="Times New Roman" w:hAnsi="Perpetua" w:cs="Calibri"/>
          <w:sz w:val="20"/>
          <w:szCs w:val="24"/>
        </w:rPr>
      </w:pPr>
      <w:r w:rsidRPr="006E37B1">
        <w:rPr>
          <w:rFonts w:ascii="Perpetua" w:eastAsia="Cambria" w:hAnsi="Perpetua" w:cs="Times New Roman"/>
          <w:sz w:val="20"/>
        </w:rPr>
        <w:t>Establish and maintain a formal style and objective tone.</w:t>
      </w:r>
    </w:p>
    <w:p w:rsidR="00CA6DC1" w:rsidRPr="00901E7A" w:rsidRDefault="00CA6DC1" w:rsidP="00901E7A">
      <w:pPr>
        <w:numPr>
          <w:ilvl w:val="0"/>
          <w:numId w:val="7"/>
        </w:numPr>
        <w:contextualSpacing/>
        <w:rPr>
          <w:rFonts w:ascii="Perpetua" w:eastAsia="Times New Roman" w:hAnsi="Perpetua" w:cs="Calibri"/>
          <w:sz w:val="20"/>
          <w:szCs w:val="24"/>
        </w:rPr>
      </w:pPr>
      <w:r w:rsidRPr="003F57FE">
        <w:rPr>
          <w:rFonts w:ascii="Perpetua" w:eastAsia="Cambria" w:hAnsi="Perpetua" w:cs="Calibri"/>
          <w:sz w:val="20"/>
        </w:rPr>
        <w:t>Provide a concluding statement or section that follows from and supports the information or explanation presented.</w:t>
      </w:r>
    </w:p>
    <w:p w:rsidR="00CA6DC1" w:rsidRDefault="00CA6DC1" w:rsidP="00CA6DC1">
      <w:pPr>
        <w:ind w:left="720"/>
        <w:contextualSpacing/>
        <w:rPr>
          <w:rFonts w:ascii="Perpetua" w:eastAsia="Times New Roman" w:hAnsi="Perpetua" w:cs="Calibri"/>
          <w:sz w:val="20"/>
          <w:szCs w:val="24"/>
        </w:rPr>
      </w:pPr>
    </w:p>
    <w:p w:rsidR="00CA6DC1" w:rsidRPr="00D75AC4" w:rsidRDefault="00CA6DC1" w:rsidP="00901E7A">
      <w:pPr>
        <w:widowControl w:val="0"/>
        <w:autoSpaceDE w:val="0"/>
        <w:autoSpaceDN w:val="0"/>
        <w:adjustRightInd w:val="0"/>
        <w:spacing w:after="120"/>
        <w:ind w:left="720" w:hanging="720"/>
        <w:rPr>
          <w:rFonts w:ascii="Perpetua" w:hAnsi="Perpetua"/>
          <w:sz w:val="20"/>
        </w:rPr>
      </w:pPr>
      <w:r w:rsidRPr="00D75AC4">
        <w:rPr>
          <w:rFonts w:ascii="Perpetua" w:eastAsia="Times New Roman" w:hAnsi="Perpetua" w:cs="Times New Roman"/>
          <w:b/>
          <w:sz w:val="20"/>
          <w:szCs w:val="24"/>
        </w:rPr>
        <w:t>Note:</w:t>
      </w:r>
      <w:r w:rsidRPr="00D75AC4">
        <w:rPr>
          <w:rFonts w:ascii="Perpetua" w:eastAsia="Times New Roman" w:hAnsi="Perpetua" w:cs="Times New Roman"/>
          <w:sz w:val="20"/>
          <w:szCs w:val="24"/>
        </w:rPr>
        <w:t xml:space="preserve">    Students’ narrative skills continue to grow in these grades. The Standards</w:t>
      </w:r>
      <w:r w:rsidRPr="00D75AC4">
        <w:rPr>
          <w:rFonts w:ascii="Perpetua" w:eastAsia="Times New Roman" w:hAnsi="Perpetua" w:cs="Times New Roman"/>
          <w:i/>
          <w:sz w:val="20"/>
          <w:szCs w:val="24"/>
        </w:rPr>
        <w:t xml:space="preserve"> </w:t>
      </w:r>
      <w:r w:rsidRPr="00D75AC4">
        <w:rPr>
          <w:rFonts w:ascii="Perpetua" w:eastAsia="Times New Roman" w:hAnsi="Perpetua" w:cs="Times New Roman"/>
          <w:sz w:val="20"/>
          <w:szCs w:val="24"/>
        </w:rPr>
        <w:t xml:space="preserve">require that students be able to </w:t>
      </w:r>
      <w:r w:rsidRPr="00D75AC4">
        <w:rPr>
          <w:rFonts w:ascii="Perpetua" w:eastAsia="Times New Roman" w:hAnsi="Perpetua" w:cs="Verdana"/>
          <w:sz w:val="20"/>
          <w:szCs w:val="26"/>
        </w:rPr>
        <w:t>incorporate narrative elements effectively into arguments and informative/explanatory texts.</w:t>
      </w:r>
      <w:r w:rsidRPr="00D75AC4">
        <w:rPr>
          <w:rFonts w:ascii="Perpetua" w:eastAsia="Times New Roman" w:hAnsi="Perpetua" w:cs="Times New Roman"/>
          <w:sz w:val="20"/>
          <w:szCs w:val="24"/>
        </w:rPr>
        <w:t xml:space="preserve"> </w:t>
      </w:r>
      <w:r w:rsidRPr="00D75AC4">
        <w:rPr>
          <w:rFonts w:ascii="Perpetua" w:eastAsia="Times New Roman" w:hAnsi="Perpetua" w:cs="TimesNewRomanPSMT"/>
          <w:sz w:val="20"/>
          <w:szCs w:val="24"/>
        </w:rPr>
        <w:t xml:space="preserve">In history/social studies, students must be able to incorporate narrative accounts into their analyses of individuals or events of historical import. </w:t>
      </w:r>
      <w:r w:rsidRPr="00D75AC4">
        <w:rPr>
          <w:rFonts w:ascii="Perpetua" w:hAnsi="Perpetua"/>
          <w:sz w:val="20"/>
        </w:rPr>
        <w:t>The narration strategy is the narration of historical events, not a personal narrative or a piece of historical fiction.</w:t>
      </w:r>
    </w:p>
    <w:tbl>
      <w:tblPr>
        <w:tblW w:w="13068" w:type="dxa"/>
        <w:tblBorders>
          <w:top w:val="single" w:sz="2" w:space="0" w:color="C0C0C0"/>
          <w:bottom w:val="single" w:sz="2" w:space="0" w:color="C0C0C0"/>
          <w:insideH w:val="single" w:sz="2" w:space="0" w:color="C0C0C0"/>
        </w:tblBorders>
        <w:tblLook w:val="00A0"/>
      </w:tblPr>
      <w:tblGrid>
        <w:gridCol w:w="13068"/>
      </w:tblGrid>
      <w:tr w:rsidR="00CA6DC1" w:rsidRPr="006E37B1" w:rsidTr="00901E7A">
        <w:trPr>
          <w:tblHeader/>
        </w:trPr>
        <w:tc>
          <w:tcPr>
            <w:tcW w:w="13068" w:type="dxa"/>
            <w:shd w:val="clear" w:color="auto" w:fill="D9D9D9" w:themeFill="background1" w:themeFillShade="D9"/>
            <w:vAlign w:val="center"/>
          </w:tcPr>
          <w:p w:rsidR="00CA6DC1" w:rsidRPr="00860B2A" w:rsidRDefault="00CA6DC1" w:rsidP="00FB6F95">
            <w:pPr>
              <w:spacing w:before="40" w:after="40"/>
              <w:rPr>
                <w:rFonts w:ascii="Perpetua" w:eastAsia="Times New Roman" w:hAnsi="Perpetua" w:cs="Times New Roman"/>
                <w:b/>
                <w:color w:val="000000"/>
                <w:szCs w:val="24"/>
                <w:u w:val="double"/>
              </w:rPr>
            </w:pPr>
            <w:r>
              <w:rPr>
                <w:rFonts w:ascii="Perpetua" w:eastAsia="Times New Roman" w:hAnsi="Perpetua" w:cs="Times New Roman"/>
                <w:b/>
                <w:color w:val="000000"/>
                <w:szCs w:val="24"/>
              </w:rPr>
              <w:t xml:space="preserve">Production and </w:t>
            </w:r>
            <w:r w:rsidRPr="00860B2A">
              <w:rPr>
                <w:rFonts w:ascii="Perpetua" w:eastAsia="Times New Roman" w:hAnsi="Perpetua" w:cs="Times New Roman"/>
                <w:b/>
                <w:color w:val="000000"/>
                <w:szCs w:val="24"/>
              </w:rPr>
              <w:t xml:space="preserve">Distribution of </w:t>
            </w:r>
            <w:r>
              <w:rPr>
                <w:rFonts w:ascii="Perpetua" w:eastAsia="Times New Roman" w:hAnsi="Perpetua" w:cs="Times New Roman"/>
                <w:b/>
                <w:color w:val="000000"/>
                <w:szCs w:val="24"/>
              </w:rPr>
              <w:t>Writing</w:t>
            </w:r>
          </w:p>
        </w:tc>
      </w:tr>
      <w:tr w:rsidR="00CA6DC1" w:rsidRPr="006E37B1" w:rsidTr="00901E7A">
        <w:tc>
          <w:tcPr>
            <w:tcW w:w="13068" w:type="dxa"/>
          </w:tcPr>
          <w:p w:rsidR="00CA6DC1" w:rsidRPr="006E37B1" w:rsidRDefault="00CA6DC1" w:rsidP="00FB6F95">
            <w:pPr>
              <w:tabs>
                <w:tab w:val="left" w:pos="360"/>
              </w:tabs>
              <w:spacing w:before="60" w:after="60"/>
              <w:ind w:left="360" w:hanging="360"/>
              <w:rPr>
                <w:rFonts w:ascii="Perpetua" w:eastAsia="Times New Roman" w:hAnsi="Perpetua" w:cs="Cambria"/>
                <w:b/>
                <w:color w:val="000000"/>
                <w:sz w:val="20"/>
              </w:rPr>
            </w:pPr>
            <w:r w:rsidRPr="006E37B1">
              <w:rPr>
                <w:rFonts w:ascii="Perpetua" w:eastAsia="Times New Roman" w:hAnsi="Perpetua" w:cs="Cambria"/>
                <w:b/>
                <w:color w:val="000000"/>
                <w:sz w:val="20"/>
              </w:rPr>
              <w:t xml:space="preserve">4.    </w:t>
            </w:r>
            <w:r w:rsidRPr="006E37B1">
              <w:rPr>
                <w:rFonts w:ascii="Perpetua" w:eastAsia="Times New Roman" w:hAnsi="Perpetua" w:cs="Times New Roman"/>
                <w:sz w:val="20"/>
                <w:szCs w:val="24"/>
              </w:rPr>
              <w:t>Produce clear and coherent writing in which the development, organization, and style are appropriate to task, purpose, and audience.</w:t>
            </w:r>
          </w:p>
        </w:tc>
      </w:tr>
      <w:tr w:rsidR="00CA6DC1" w:rsidRPr="006E37B1" w:rsidTr="00901E7A">
        <w:trPr>
          <w:trHeight w:val="742"/>
        </w:trPr>
        <w:tc>
          <w:tcPr>
            <w:tcW w:w="13068" w:type="dxa"/>
          </w:tcPr>
          <w:p w:rsidR="00CA6DC1" w:rsidRPr="006E37B1" w:rsidRDefault="00CA6DC1" w:rsidP="00FB6F95">
            <w:pPr>
              <w:tabs>
                <w:tab w:val="left" w:pos="360"/>
              </w:tabs>
              <w:spacing w:before="60" w:after="60"/>
              <w:ind w:left="360" w:hanging="360"/>
              <w:rPr>
                <w:rFonts w:ascii="Perpetua" w:eastAsia="Times New Roman" w:hAnsi="Perpetua" w:cs="RotisSansSerif-Light"/>
                <w:sz w:val="20"/>
              </w:rPr>
            </w:pPr>
            <w:r w:rsidRPr="006E37B1">
              <w:rPr>
                <w:rFonts w:ascii="Perpetua" w:eastAsia="Times New Roman" w:hAnsi="Perpetua" w:cs="Cambria"/>
                <w:b/>
                <w:color w:val="000000"/>
                <w:sz w:val="20"/>
              </w:rPr>
              <w:t>5.</w:t>
            </w:r>
            <w:r w:rsidRPr="006E37B1">
              <w:rPr>
                <w:rFonts w:ascii="Perpetua" w:eastAsia="Times New Roman" w:hAnsi="Perpetua" w:cs="Cambria"/>
                <w:color w:val="000000"/>
                <w:sz w:val="20"/>
              </w:rPr>
              <w:t xml:space="preserve">    With some guidance and support from peers and adults, develop and strengthen writing as needed by planning, revising, editing, rewriting, or trying a new approach, focusing on how well purpose and audience have been addressed</w:t>
            </w:r>
            <w:r w:rsidRPr="006E37B1">
              <w:rPr>
                <w:rFonts w:ascii="Perpetua" w:eastAsia="Times New Roman" w:hAnsi="Perpetua" w:cs="RotisSansSerif-Light"/>
                <w:sz w:val="20"/>
              </w:rPr>
              <w:t>.</w:t>
            </w:r>
          </w:p>
        </w:tc>
      </w:tr>
      <w:tr w:rsidR="00CA6DC1" w:rsidRPr="006E37B1" w:rsidTr="00901E7A">
        <w:tc>
          <w:tcPr>
            <w:tcW w:w="13068" w:type="dxa"/>
          </w:tcPr>
          <w:p w:rsidR="00CA6DC1" w:rsidRPr="006E37B1" w:rsidRDefault="00CA6DC1" w:rsidP="00FB6F95">
            <w:pPr>
              <w:tabs>
                <w:tab w:val="left" w:pos="360"/>
              </w:tabs>
              <w:spacing w:before="60" w:after="60"/>
              <w:ind w:left="360" w:hanging="360"/>
              <w:rPr>
                <w:rFonts w:ascii="Perpetua" w:eastAsia="Times New Roman" w:hAnsi="Perpetua" w:cs="Times New Roman"/>
                <w:sz w:val="20"/>
                <w:szCs w:val="24"/>
              </w:rPr>
            </w:pPr>
            <w:r w:rsidRPr="006E37B1">
              <w:rPr>
                <w:rFonts w:ascii="Perpetua" w:eastAsia="Times New Roman" w:hAnsi="Perpetua" w:cs="Times New Roman"/>
                <w:b/>
                <w:sz w:val="20"/>
              </w:rPr>
              <w:t>6.</w:t>
            </w:r>
            <w:r w:rsidRPr="006E37B1">
              <w:rPr>
                <w:rFonts w:ascii="Perpetua" w:eastAsia="Times New Roman" w:hAnsi="Perpetua" w:cs="Times New Roman"/>
                <w:sz w:val="20"/>
              </w:rPr>
              <w:t xml:space="preserve">    Use technology, including the Internet, to produce and publish writing and present the relationships between information and ideas clearly and efficiently.</w:t>
            </w:r>
          </w:p>
        </w:tc>
      </w:tr>
      <w:tr w:rsidR="00CA6DC1" w:rsidRPr="006E37B1" w:rsidTr="00901E7A">
        <w:trPr>
          <w:tblHeader/>
        </w:trPr>
        <w:tc>
          <w:tcPr>
            <w:tcW w:w="13068" w:type="dxa"/>
            <w:shd w:val="clear" w:color="auto" w:fill="D9D9D9" w:themeFill="background1" w:themeFillShade="D9"/>
            <w:vAlign w:val="center"/>
          </w:tcPr>
          <w:p w:rsidR="00CA6DC1" w:rsidRPr="00860B2A" w:rsidRDefault="00CA6DC1" w:rsidP="00FB6F95">
            <w:pPr>
              <w:spacing w:before="40" w:after="40"/>
              <w:rPr>
                <w:rFonts w:ascii="Perpetua" w:eastAsia="Times New Roman" w:hAnsi="Perpetua" w:cs="Times New Roman"/>
                <w:b/>
                <w:color w:val="000000"/>
                <w:szCs w:val="24"/>
                <w:u w:val="double"/>
              </w:rPr>
            </w:pPr>
            <w:r>
              <w:rPr>
                <w:rFonts w:ascii="Perpetua" w:eastAsia="Times New Roman" w:hAnsi="Perpetua" w:cs="Times New Roman"/>
                <w:b/>
                <w:color w:val="000000"/>
                <w:szCs w:val="24"/>
              </w:rPr>
              <w:t>Research to Build and Present Knowledge</w:t>
            </w:r>
          </w:p>
        </w:tc>
      </w:tr>
      <w:tr w:rsidR="00CA6DC1" w:rsidRPr="006E37B1" w:rsidTr="00901E7A">
        <w:tc>
          <w:tcPr>
            <w:tcW w:w="13068" w:type="dxa"/>
          </w:tcPr>
          <w:p w:rsidR="00CA6DC1" w:rsidRPr="00D75AC4" w:rsidRDefault="00CA6DC1" w:rsidP="00D75AC4">
            <w:pPr>
              <w:tabs>
                <w:tab w:val="left" w:pos="360"/>
              </w:tabs>
              <w:spacing w:before="60" w:after="60"/>
              <w:ind w:left="360" w:hanging="360"/>
              <w:rPr>
                <w:rFonts w:ascii="Perpetua" w:eastAsia="Times New Roman" w:hAnsi="Perpetua" w:cs="Times New Roman"/>
                <w:sz w:val="20"/>
              </w:rPr>
            </w:pPr>
            <w:r w:rsidRPr="006E37B1">
              <w:rPr>
                <w:rFonts w:ascii="Perpetua" w:eastAsia="Times New Roman" w:hAnsi="Perpetua" w:cs="Times New Roman"/>
                <w:b/>
                <w:sz w:val="20"/>
              </w:rPr>
              <w:t>7.</w:t>
            </w:r>
            <w:r w:rsidRPr="006E37B1">
              <w:rPr>
                <w:rFonts w:ascii="Perpetua" w:eastAsia="Times New Roman" w:hAnsi="Perpetua" w:cs="Times New Roman"/>
                <w:sz w:val="20"/>
              </w:rPr>
              <w:t xml:space="preserve">    Conduct short research projects to answer a question (including a self-generated question), drawing on several sources and generating additional related, focused questions that allow for m</w:t>
            </w:r>
            <w:r w:rsidR="00D75AC4">
              <w:rPr>
                <w:rFonts w:ascii="Perpetua" w:eastAsia="Times New Roman" w:hAnsi="Perpetua" w:cs="Times New Roman"/>
                <w:sz w:val="20"/>
              </w:rPr>
              <w:t>ultiple avenues of exploration.</w:t>
            </w:r>
          </w:p>
        </w:tc>
      </w:tr>
      <w:tr w:rsidR="00CA6DC1" w:rsidRPr="006E37B1" w:rsidTr="00901E7A">
        <w:tc>
          <w:tcPr>
            <w:tcW w:w="13068" w:type="dxa"/>
          </w:tcPr>
          <w:p w:rsidR="00CA6DC1" w:rsidRPr="006E37B1" w:rsidRDefault="00CA6DC1" w:rsidP="00FB6F95">
            <w:pPr>
              <w:tabs>
                <w:tab w:val="left" w:pos="360"/>
              </w:tabs>
              <w:spacing w:before="60" w:after="60"/>
              <w:ind w:left="360" w:hanging="360"/>
              <w:rPr>
                <w:rFonts w:ascii="Perpetua" w:eastAsia="Cambria" w:hAnsi="Perpetua" w:cs="Times New Roman"/>
                <w:sz w:val="20"/>
              </w:rPr>
            </w:pPr>
            <w:r w:rsidRPr="006E37B1">
              <w:rPr>
                <w:rFonts w:ascii="Perpetua" w:eastAsia="Cambria" w:hAnsi="Perpetua" w:cs="Times New Roman"/>
                <w:b/>
                <w:sz w:val="20"/>
              </w:rPr>
              <w:t>8.</w:t>
            </w:r>
            <w:r w:rsidRPr="006E37B1">
              <w:rPr>
                <w:rFonts w:ascii="Perpetua" w:eastAsia="Cambria" w:hAnsi="Perpetua" w:cs="Times New Roman"/>
                <w:sz w:val="20"/>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r>
      <w:tr w:rsidR="00CA6DC1" w:rsidRPr="006E37B1" w:rsidTr="00901E7A">
        <w:tc>
          <w:tcPr>
            <w:tcW w:w="13068" w:type="dxa"/>
          </w:tcPr>
          <w:p w:rsidR="00CA6DC1" w:rsidRPr="008C0B76" w:rsidRDefault="00CA6DC1" w:rsidP="00FE24D9">
            <w:pPr>
              <w:pStyle w:val="ListParagraph"/>
              <w:numPr>
                <w:ilvl w:val="0"/>
                <w:numId w:val="9"/>
              </w:numPr>
              <w:tabs>
                <w:tab w:val="left" w:pos="336"/>
              </w:tabs>
              <w:spacing w:before="60" w:after="0" w:line="240" w:lineRule="auto"/>
              <w:rPr>
                <w:rFonts w:ascii="Perpetua" w:eastAsia="Times New Roman" w:hAnsi="Perpetua" w:cs="Times New Roman"/>
                <w:sz w:val="20"/>
                <w:szCs w:val="24"/>
              </w:rPr>
            </w:pPr>
            <w:r w:rsidRPr="008C0B76">
              <w:rPr>
                <w:rFonts w:ascii="Perpetua" w:eastAsia="Times New Roman" w:hAnsi="Perpetua" w:cs="Times New Roman"/>
                <w:sz w:val="20"/>
                <w:szCs w:val="24"/>
              </w:rPr>
              <w:t>Draw evidence from informational texts to support analysis, reflection, and research.</w:t>
            </w:r>
          </w:p>
          <w:p w:rsidR="00CA6DC1" w:rsidRPr="008C0B76" w:rsidRDefault="00CA6DC1" w:rsidP="00FB6F95">
            <w:pPr>
              <w:tabs>
                <w:tab w:val="left" w:pos="336"/>
              </w:tabs>
              <w:spacing w:before="60"/>
              <w:rPr>
                <w:rFonts w:ascii="Perpetua" w:eastAsia="Cambria" w:hAnsi="Perpetua" w:cs="Times New Roman"/>
                <w:sz w:val="20"/>
              </w:rPr>
            </w:pPr>
          </w:p>
        </w:tc>
      </w:tr>
    </w:tbl>
    <w:p w:rsidR="008C4D74" w:rsidRDefault="008C4D74">
      <w:r>
        <w:br w:type="page"/>
      </w:r>
    </w:p>
    <w:tbl>
      <w:tblPr>
        <w:tblW w:w="13068" w:type="dxa"/>
        <w:tblBorders>
          <w:top w:val="single" w:sz="2" w:space="0" w:color="C0C0C0"/>
          <w:bottom w:val="single" w:sz="2" w:space="0" w:color="C0C0C0"/>
          <w:insideH w:val="single" w:sz="2" w:space="0" w:color="C0C0C0"/>
        </w:tblBorders>
        <w:tblLook w:val="00A0"/>
      </w:tblPr>
      <w:tblGrid>
        <w:gridCol w:w="13068"/>
      </w:tblGrid>
      <w:tr w:rsidR="00CA6DC1" w:rsidRPr="006E37B1" w:rsidTr="00901E7A">
        <w:trPr>
          <w:tblHeader/>
        </w:trPr>
        <w:tc>
          <w:tcPr>
            <w:tcW w:w="13068" w:type="dxa"/>
            <w:shd w:val="clear" w:color="auto" w:fill="D9D9D9" w:themeFill="background1" w:themeFillShade="D9"/>
            <w:vAlign w:val="center"/>
          </w:tcPr>
          <w:p w:rsidR="00CA6DC1" w:rsidRPr="00860B2A" w:rsidRDefault="00CA6DC1" w:rsidP="00FB6F95">
            <w:pPr>
              <w:spacing w:before="40" w:after="40"/>
              <w:rPr>
                <w:rFonts w:ascii="Perpetua" w:eastAsia="Times New Roman" w:hAnsi="Perpetua" w:cs="Times New Roman"/>
                <w:b/>
                <w:color w:val="000000"/>
                <w:szCs w:val="24"/>
                <w:u w:val="double"/>
              </w:rPr>
            </w:pPr>
            <w:r>
              <w:rPr>
                <w:rFonts w:ascii="Perpetua" w:eastAsia="Times New Roman" w:hAnsi="Perpetua" w:cs="Times New Roman"/>
                <w:b/>
                <w:color w:val="000000"/>
                <w:szCs w:val="24"/>
              </w:rPr>
              <w:lastRenderedPageBreak/>
              <w:t>Range of Writing</w:t>
            </w:r>
          </w:p>
        </w:tc>
      </w:tr>
      <w:tr w:rsidR="00CA6DC1" w:rsidRPr="006E37B1" w:rsidTr="00901E7A">
        <w:tc>
          <w:tcPr>
            <w:tcW w:w="13068" w:type="dxa"/>
          </w:tcPr>
          <w:p w:rsidR="00CA6DC1" w:rsidRPr="006E37B1" w:rsidRDefault="00CA6DC1" w:rsidP="00591759">
            <w:pPr>
              <w:numPr>
                <w:ilvl w:val="2"/>
                <w:numId w:val="5"/>
              </w:numPr>
              <w:spacing w:before="60" w:after="60"/>
              <w:ind w:left="346"/>
              <w:rPr>
                <w:rFonts w:ascii="Perpetua" w:eastAsia="Times New Roman" w:hAnsi="Perpetua" w:cs="Times New Roman"/>
                <w:color w:val="244061"/>
                <w:sz w:val="20"/>
                <w:lang w:bidi="en-US"/>
              </w:rPr>
            </w:pPr>
            <w:r w:rsidRPr="006E37B1">
              <w:rPr>
                <w:rFonts w:ascii="Perpetua" w:eastAsia="Times New Roman" w:hAnsi="Perpetua" w:cs="Times New Roman"/>
                <w:sz w:val="20"/>
                <w:szCs w:val="24"/>
                <w:lang w:bidi="en-US"/>
              </w:rPr>
              <w:t>Write routinely</w:t>
            </w:r>
            <w:r w:rsidRPr="006E37B1">
              <w:rPr>
                <w:rFonts w:ascii="Perpetua" w:eastAsia="Times New Roman" w:hAnsi="Perpetua" w:cs="Times New Roman"/>
                <w:sz w:val="20"/>
                <w:lang w:bidi="en-US"/>
              </w:rPr>
              <w:t xml:space="preserve"> over extended time frames (time for reflection and revision) and shorter time frames (a single sitting or a day or two) for a range of discipline-specific tasks, purposes, and audiences.</w:t>
            </w:r>
          </w:p>
        </w:tc>
      </w:tr>
    </w:tbl>
    <w:p w:rsidR="00CA6DC1" w:rsidRDefault="00E2732E" w:rsidP="00CA6DC1">
      <w:r w:rsidRPr="00E2732E">
        <w:rPr>
          <w:rFonts w:ascii="Perpetua" w:eastAsia="Cambria" w:hAnsi="Perpetua" w:cs="Times New Roman"/>
          <w:noProof/>
          <w:szCs w:val="18"/>
        </w:rPr>
        <w:pict>
          <v:shape id="Text Box 1" o:spid="_x0000_s1028" type="#_x0000_t202" style="position:absolute;margin-left:-11.25pt;margin-top:3.3pt;width:681.8pt;height:151.5pt;z-index:251659264;visibility:visible;mso-wrap-distance-lef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" filled="f" fillcolor="#b8cce4" stroked="f" strokecolor="#007ab2">
            <v:textbox inset="10.8pt,10.8pt,,7.2pt">
              <w:txbxContent>
                <w:p w:rsidR="008C4D74" w:rsidRPr="00A77C69" w:rsidRDefault="008C4D74" w:rsidP="00CA6DC1">
                  <w:pPr>
                    <w:spacing w:after="120" w:line="300" w:lineRule="exact"/>
                    <w:rPr>
                      <w:rStyle w:val="01-sidebarheadChar"/>
                      <w:rFonts w:eastAsia="Cambria"/>
                    </w:rPr>
                  </w:pPr>
                  <w:r>
                    <w:rPr>
                      <w:rFonts w:ascii="Franklin Gothic Book" w:hAnsi="Franklin Gothic Book" w:cs="Calibri"/>
                      <w:b/>
                      <w:sz w:val="20"/>
                      <w:szCs w:val="30"/>
                    </w:rPr>
                    <w:t xml:space="preserve">Note on range and content </w:t>
                  </w:r>
                  <w:r w:rsidRPr="00A77C69">
                    <w:rPr>
                      <w:rFonts w:ascii="Franklin Gothic Book" w:hAnsi="Franklin Gothic Book" w:cs="Calibri"/>
                      <w:b/>
                      <w:sz w:val="20"/>
                      <w:szCs w:val="30"/>
                    </w:rPr>
                    <w:t xml:space="preserve">of student </w:t>
                  </w:r>
                  <w:r w:rsidRPr="00A77C69">
                    <w:rPr>
                      <w:rStyle w:val="01-sidebarheadChar"/>
                      <w:rFonts w:eastAsia="Cambria"/>
                    </w:rPr>
                    <w:t>writing</w:t>
                  </w:r>
                </w:p>
                <w:p w:rsidR="008C4D74" w:rsidRPr="00A77C69" w:rsidRDefault="008C4D74" w:rsidP="00CA6DC1">
                  <w:pPr>
                    <w:pStyle w:val="01-sidebartext"/>
                    <w:rPr>
                      <w:color w:val="auto"/>
                    </w:rPr>
                  </w:pPr>
                  <w:r w:rsidRPr="00A77C69">
                    <w:rPr>
                      <w:color w:val="auto"/>
                    </w:rPr>
                    <w:t>For students, writing is a key means of asserting and defending claims, showing what they know about a subject, and conveying what they have experienced, imagined, thought, and felt. To be college and career ready writers, students must take task, purpose, and audience into careful consideration, choosing words, information, structures, and formats deliberately. They need to be able to use technology strategically when creating, refining, and collaborating on writing. They have to become adept at gathering information, evaluating sources, and citing material accurately, reporting findings from their research and analysis of sources in a clear and cogent manner. They must have the flexibility, concentration, and fluency to produce high-quality first-draft text under a tight deadline and the capacity to revisit and make improvements to a piece of writing over multiple drafts when circumstances encourage or require it. To meet these goals, students must devote significant time and effort to writing, producing numerous pieces over short and long time frames throughout the year.</w:t>
                  </w:r>
                </w:p>
                <w:p w:rsidR="008C4D74" w:rsidRPr="00A77C69" w:rsidRDefault="008C4D74" w:rsidP="00CA6DC1">
                  <w:pPr>
                    <w:pStyle w:val="01-sidebartext"/>
                    <w:rPr>
                      <w:color w:val="auto"/>
                    </w:rPr>
                  </w:pPr>
                </w:p>
              </w:txbxContent>
            </v:textbox>
          </v:shape>
        </w:pict>
      </w: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CA6DC1" w:rsidRDefault="00CA6DC1" w:rsidP="00CA6DC1">
      <w:pPr>
        <w:jc w:val="center"/>
        <w:rPr>
          <w:rFonts w:cstheme="minorHAnsi"/>
          <w:b/>
          <w:sz w:val="24"/>
          <w:szCs w:val="20"/>
        </w:rPr>
      </w:pPr>
    </w:p>
    <w:p w:rsidR="00D75AC4" w:rsidRDefault="00D75AC4" w:rsidP="00DD6A9C">
      <w:pPr>
        <w:jc w:val="center"/>
        <w:rPr>
          <w:b/>
          <w:sz w:val="52"/>
        </w:rPr>
      </w:pPr>
    </w:p>
    <w:p w:rsidR="00D75AC4" w:rsidRDefault="00D75AC4" w:rsidP="00DD6A9C">
      <w:pPr>
        <w:jc w:val="center"/>
        <w:rPr>
          <w:b/>
          <w:sz w:val="52"/>
        </w:rPr>
      </w:pPr>
    </w:p>
    <w:p w:rsidR="00D75AC4" w:rsidRDefault="00D75AC4" w:rsidP="00DD6A9C">
      <w:pPr>
        <w:jc w:val="center"/>
        <w:rPr>
          <w:b/>
          <w:sz w:val="52"/>
        </w:rPr>
      </w:pPr>
    </w:p>
    <w:p w:rsidR="00DD6A9C" w:rsidRDefault="00DD6A9C" w:rsidP="00DD6A9C">
      <w:pPr>
        <w:jc w:val="center"/>
        <w:rPr>
          <w:b/>
          <w:sz w:val="52"/>
        </w:rPr>
      </w:pPr>
      <w:r>
        <w:rPr>
          <w:noProof/>
          <w:lang w:eastAsia="zh-CN" w:bidi="km-KH"/>
        </w:rPr>
        <w:lastRenderedPageBreak/>
        <w:drawing>
          <wp:inline distT="0" distB="0" distL="0" distR="0">
            <wp:extent cx="2366199" cy="3585882"/>
            <wp:effectExtent l="19050" t="0" r="0" b="0"/>
            <wp:docPr id="3" name="Picture 3" descr="world globe on top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studies-l.lehmanhs.com/modules/groups/homepagefiles/group_webpage/120760-710885-33.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6262" cy="3585977"/>
                    </a:xfrm>
                    <a:prstGeom prst="rect">
                      <a:avLst/>
                    </a:prstGeom>
                    <a:noFill/>
                    <a:ln>
                      <a:noFill/>
                    </a:ln>
                  </pic:spPr>
                </pic:pic>
              </a:graphicData>
            </a:graphic>
          </wp:inline>
        </w:drawing>
      </w:r>
    </w:p>
    <w:p w:rsidR="00DD6A9C" w:rsidRDefault="00DD6A9C" w:rsidP="00DD6A9C">
      <w:pPr>
        <w:jc w:val="center"/>
        <w:rPr>
          <w:b/>
          <w:sz w:val="52"/>
        </w:rPr>
      </w:pPr>
    </w:p>
    <w:p w:rsidR="00DD6A9C" w:rsidRPr="007678CB" w:rsidRDefault="00DD6A9C" w:rsidP="00DD6A9C">
      <w:pPr>
        <w:jc w:val="center"/>
        <w:rPr>
          <w:b/>
          <w:sz w:val="72"/>
        </w:rPr>
      </w:pPr>
      <w:r>
        <w:rPr>
          <w:b/>
          <w:sz w:val="72"/>
        </w:rPr>
        <w:t>Geography Grade</w:t>
      </w:r>
      <w:r w:rsidRPr="007678CB">
        <w:rPr>
          <w:b/>
          <w:sz w:val="72"/>
        </w:rPr>
        <w:t xml:space="preserve"> 6</w:t>
      </w:r>
    </w:p>
    <w:p w:rsidR="00DD6A9C" w:rsidRPr="007678CB" w:rsidRDefault="00DD6A9C" w:rsidP="00DD6A9C">
      <w:pPr>
        <w:jc w:val="center"/>
        <w:rPr>
          <w:b/>
          <w:sz w:val="72"/>
        </w:rPr>
      </w:pPr>
      <w:r w:rsidRPr="007678CB">
        <w:rPr>
          <w:b/>
          <w:sz w:val="72"/>
        </w:rPr>
        <w:t>Curriculum Map for SY 2014-2015</w:t>
      </w:r>
    </w:p>
    <w:p w:rsidR="00DD6A9C" w:rsidRPr="007678CB" w:rsidRDefault="00DD6A9C" w:rsidP="00DD6A9C">
      <w:pPr>
        <w:jc w:val="center"/>
        <w:rPr>
          <w:b/>
          <w:sz w:val="40"/>
        </w:rPr>
      </w:pPr>
      <w:r w:rsidRPr="007678CB">
        <w:rPr>
          <w:b/>
          <w:sz w:val="40"/>
        </w:rPr>
        <w:t>With Literacy Skills from the Common Core</w:t>
      </w:r>
    </w:p>
    <w:p w:rsidR="00C7365C" w:rsidRDefault="00C7365C" w:rsidP="00CA6DC1">
      <w:pPr>
        <w:jc w:val="center"/>
        <w:rPr>
          <w:b/>
          <w:i/>
          <w:sz w:val="40"/>
        </w:rPr>
      </w:pPr>
    </w:p>
    <w:p w:rsidR="00901E7A" w:rsidRDefault="00901E7A" w:rsidP="00CA6DC1">
      <w:pPr>
        <w:jc w:val="center"/>
        <w:rPr>
          <w:b/>
          <w:i/>
          <w:sz w:val="40"/>
        </w:rPr>
      </w:pPr>
    </w:p>
    <w:p w:rsidR="008C4D74" w:rsidRDefault="008C4D74">
      <w:pPr>
        <w:rPr>
          <w:b/>
          <w:sz w:val="28"/>
        </w:rPr>
      </w:pPr>
      <w:r>
        <w:rPr>
          <w:b/>
          <w:sz w:val="28"/>
        </w:rPr>
        <w:br w:type="page"/>
      </w:r>
    </w:p>
    <w:p w:rsidR="00C7365C" w:rsidRPr="00725260" w:rsidRDefault="00C7365C" w:rsidP="00C7365C">
      <w:pPr>
        <w:jc w:val="center"/>
        <w:rPr>
          <w:b/>
          <w:sz w:val="28"/>
        </w:rPr>
      </w:pPr>
      <w:r w:rsidRPr="00725260">
        <w:rPr>
          <w:b/>
          <w:sz w:val="28"/>
        </w:rPr>
        <w:lastRenderedPageBreak/>
        <w:t>Grade 6 Geography</w:t>
      </w:r>
      <w:r w:rsidR="003133DE">
        <w:rPr>
          <w:b/>
          <w:sz w:val="28"/>
        </w:rPr>
        <w:t xml:space="preserve"> Year at a G</w:t>
      </w:r>
      <w:r>
        <w:rPr>
          <w:b/>
          <w:sz w:val="28"/>
        </w:rPr>
        <w:t>l</w:t>
      </w:r>
      <w:r w:rsidR="003133DE">
        <w:rPr>
          <w:b/>
          <w:sz w:val="28"/>
        </w:rPr>
        <w:t>a</w:t>
      </w:r>
      <w:r>
        <w:rPr>
          <w:b/>
          <w:sz w:val="28"/>
        </w:rPr>
        <w:t>nce</w:t>
      </w:r>
    </w:p>
    <w:tbl>
      <w:tblPr>
        <w:tblStyle w:val="TableGrid"/>
        <w:tblW w:w="13680" w:type="dxa"/>
        <w:tblInd w:w="18" w:type="dxa"/>
        <w:tblLook w:val="04A0"/>
      </w:tblPr>
      <w:tblGrid>
        <w:gridCol w:w="4680"/>
        <w:gridCol w:w="2952"/>
        <w:gridCol w:w="1833"/>
        <w:gridCol w:w="4215"/>
      </w:tblGrid>
      <w:tr w:rsidR="00C7365C" w:rsidTr="00C7365C">
        <w:trPr>
          <w:trHeight w:val="278"/>
        </w:trPr>
        <w:tc>
          <w:tcPr>
            <w:tcW w:w="13680" w:type="dxa"/>
            <w:gridSpan w:val="4"/>
            <w:shd w:val="clear" w:color="auto" w:fill="BFBFBF" w:themeFill="background1" w:themeFillShade="BF"/>
          </w:tcPr>
          <w:p w:rsidR="00C7365C" w:rsidRPr="00AB5940" w:rsidRDefault="00C7365C" w:rsidP="00C7365C">
            <w:pPr>
              <w:jc w:val="center"/>
              <w:rPr>
                <w:b/>
              </w:rPr>
            </w:pPr>
            <w:r w:rsidRPr="00AB5940">
              <w:rPr>
                <w:b/>
                <w:sz w:val="28"/>
              </w:rPr>
              <w:t>Foundational Literacy Standards Addressed in all Units</w:t>
            </w:r>
          </w:p>
        </w:tc>
      </w:tr>
      <w:tr w:rsidR="00C7365C" w:rsidRPr="0043066F" w:rsidTr="00C7365C">
        <w:trPr>
          <w:trHeight w:val="2024"/>
        </w:trPr>
        <w:tc>
          <w:tcPr>
            <w:tcW w:w="7632" w:type="dxa"/>
            <w:gridSpan w:val="2"/>
            <w:shd w:val="clear" w:color="auto" w:fill="D9D9D9" w:themeFill="background1" w:themeFillShade="D9"/>
          </w:tcPr>
          <w:p w:rsidR="00C7365C" w:rsidRPr="00C7365C" w:rsidRDefault="00C7365C" w:rsidP="00C7365C">
            <w:pPr>
              <w:rPr>
                <w:b/>
                <w:sz w:val="18"/>
                <w:szCs w:val="18"/>
              </w:rPr>
            </w:pPr>
            <w:r w:rsidRPr="00C7365C">
              <w:rPr>
                <w:b/>
                <w:sz w:val="18"/>
                <w:szCs w:val="18"/>
              </w:rPr>
              <w:t>Reading Standards (These address all texts that students read (text, maps, pictures, graphs, videos and charts)</w:t>
            </w:r>
          </w:p>
          <w:p w:rsidR="00C7365C" w:rsidRPr="00C7365C" w:rsidRDefault="00C7365C" w:rsidP="00C7365C">
            <w:pPr>
              <w:rPr>
                <w:sz w:val="18"/>
                <w:szCs w:val="18"/>
              </w:rPr>
            </w:pPr>
            <w:r w:rsidRPr="00C7365C">
              <w:rPr>
                <w:sz w:val="18"/>
                <w:szCs w:val="18"/>
              </w:rPr>
              <w:t xml:space="preserve">RH1 – Cite Text Evidence (Students cite textual evidence whenever the answer questions orally or in writing in class.) </w:t>
            </w:r>
          </w:p>
          <w:p w:rsidR="00C7365C" w:rsidRPr="00C7365C" w:rsidRDefault="00C7365C" w:rsidP="00C7365C">
            <w:pPr>
              <w:rPr>
                <w:sz w:val="18"/>
                <w:szCs w:val="18"/>
              </w:rPr>
            </w:pPr>
            <w:r w:rsidRPr="00C7365C">
              <w:rPr>
                <w:sz w:val="18"/>
                <w:szCs w:val="18"/>
              </w:rPr>
              <w:t>RH2 – Main idea (Students always gather main ideas from a text.)</w:t>
            </w:r>
          </w:p>
          <w:p w:rsidR="00C7365C" w:rsidRPr="00C7365C" w:rsidRDefault="00C7365C" w:rsidP="00C7365C">
            <w:pPr>
              <w:rPr>
                <w:sz w:val="18"/>
                <w:szCs w:val="18"/>
              </w:rPr>
            </w:pPr>
            <w:r w:rsidRPr="00C7365C">
              <w:rPr>
                <w:sz w:val="18"/>
                <w:szCs w:val="18"/>
              </w:rPr>
              <w:t>RH4 – Determine the meaning of words and phrases as they are used in a text</w:t>
            </w:r>
          </w:p>
          <w:p w:rsidR="00C7365C" w:rsidRPr="00C7365C" w:rsidRDefault="00C7365C" w:rsidP="00C7365C">
            <w:pPr>
              <w:rPr>
                <w:sz w:val="18"/>
                <w:szCs w:val="18"/>
              </w:rPr>
            </w:pPr>
            <w:r w:rsidRPr="00C7365C">
              <w:rPr>
                <w:sz w:val="18"/>
                <w:szCs w:val="18"/>
              </w:rPr>
              <w:t>RH7 - Integrate visual and text information</w:t>
            </w:r>
          </w:p>
          <w:p w:rsidR="00C7365C" w:rsidRPr="00C7365C" w:rsidRDefault="00C7365C" w:rsidP="00C7365C">
            <w:pPr>
              <w:rPr>
                <w:sz w:val="18"/>
                <w:szCs w:val="18"/>
              </w:rPr>
            </w:pPr>
            <w:r w:rsidRPr="00C7365C">
              <w:rPr>
                <w:sz w:val="18"/>
                <w:szCs w:val="18"/>
              </w:rPr>
              <w:t>RH10 – Read grade level complex texts (955-1155 Lexile Range)</w:t>
            </w:r>
          </w:p>
        </w:tc>
        <w:tc>
          <w:tcPr>
            <w:tcW w:w="6048" w:type="dxa"/>
            <w:gridSpan w:val="2"/>
            <w:shd w:val="clear" w:color="auto" w:fill="D9D9D9" w:themeFill="background1" w:themeFillShade="D9"/>
          </w:tcPr>
          <w:p w:rsidR="00C7365C" w:rsidRPr="00C7365C" w:rsidRDefault="00C7365C" w:rsidP="00C7365C">
            <w:pPr>
              <w:rPr>
                <w:b/>
                <w:sz w:val="18"/>
                <w:szCs w:val="18"/>
              </w:rPr>
            </w:pPr>
            <w:r w:rsidRPr="00C7365C">
              <w:rPr>
                <w:b/>
                <w:sz w:val="18"/>
                <w:szCs w:val="18"/>
              </w:rPr>
              <w:t xml:space="preserve">Writing Standards                                                                                                        </w:t>
            </w:r>
          </w:p>
          <w:p w:rsidR="00C7365C" w:rsidRPr="00C7365C" w:rsidRDefault="00C7365C" w:rsidP="00C7365C">
            <w:pPr>
              <w:rPr>
                <w:sz w:val="18"/>
                <w:szCs w:val="18"/>
              </w:rPr>
            </w:pPr>
            <w:r w:rsidRPr="00C7365C">
              <w:rPr>
                <w:sz w:val="18"/>
                <w:szCs w:val="18"/>
              </w:rPr>
              <w:t xml:space="preserve">WHST 4 – Produce clear and coherent writing                                                                                       </w:t>
            </w:r>
          </w:p>
          <w:p w:rsidR="00C7365C" w:rsidRPr="00C7365C" w:rsidRDefault="00C7365C" w:rsidP="00C7365C">
            <w:pPr>
              <w:rPr>
                <w:sz w:val="18"/>
                <w:szCs w:val="18"/>
              </w:rPr>
            </w:pPr>
            <w:r w:rsidRPr="00C7365C">
              <w:rPr>
                <w:sz w:val="18"/>
                <w:szCs w:val="18"/>
              </w:rPr>
              <w:t>WHST 5 – Peer editing and revision</w:t>
            </w:r>
          </w:p>
          <w:p w:rsidR="00C7365C" w:rsidRPr="00C7365C" w:rsidRDefault="00C7365C" w:rsidP="00C7365C">
            <w:pPr>
              <w:rPr>
                <w:sz w:val="18"/>
                <w:szCs w:val="18"/>
              </w:rPr>
            </w:pPr>
            <w:r w:rsidRPr="00C7365C">
              <w:rPr>
                <w:sz w:val="18"/>
                <w:szCs w:val="18"/>
              </w:rPr>
              <w:t>WHST 9 – Draw evidence from texts to support claims</w:t>
            </w:r>
          </w:p>
          <w:p w:rsidR="00C7365C" w:rsidRPr="00C7365C" w:rsidRDefault="00C7365C" w:rsidP="00C7365C">
            <w:pPr>
              <w:rPr>
                <w:sz w:val="18"/>
                <w:szCs w:val="18"/>
              </w:rPr>
            </w:pPr>
            <w:r w:rsidRPr="00C7365C">
              <w:rPr>
                <w:sz w:val="18"/>
                <w:szCs w:val="18"/>
              </w:rPr>
              <w:t>WHST 10 – Write routinely</w:t>
            </w:r>
          </w:p>
          <w:p w:rsidR="00C7365C" w:rsidRPr="00C7365C" w:rsidRDefault="00C7365C" w:rsidP="00C7365C">
            <w:pPr>
              <w:rPr>
                <w:b/>
                <w:sz w:val="18"/>
                <w:szCs w:val="18"/>
              </w:rPr>
            </w:pPr>
            <w:r w:rsidRPr="00C7365C">
              <w:rPr>
                <w:b/>
                <w:sz w:val="18"/>
                <w:szCs w:val="18"/>
              </w:rPr>
              <w:t>Speaking and Listening</w:t>
            </w:r>
          </w:p>
          <w:p w:rsidR="00C7365C" w:rsidRPr="00C7365C" w:rsidRDefault="00C7365C" w:rsidP="00C7365C">
            <w:pPr>
              <w:rPr>
                <w:sz w:val="18"/>
                <w:szCs w:val="18"/>
              </w:rPr>
            </w:pPr>
            <w:r w:rsidRPr="00C7365C">
              <w:rPr>
                <w:sz w:val="18"/>
                <w:szCs w:val="18"/>
              </w:rPr>
              <w:t>SL.1 - Participate in small group, whole class discussions</w:t>
            </w:r>
          </w:p>
          <w:p w:rsidR="00C7365C" w:rsidRPr="00C7365C" w:rsidRDefault="00C7365C" w:rsidP="00C7365C">
            <w:pPr>
              <w:rPr>
                <w:sz w:val="18"/>
                <w:szCs w:val="18"/>
              </w:rPr>
            </w:pPr>
          </w:p>
        </w:tc>
      </w:tr>
      <w:tr w:rsidR="00C7365C" w:rsidRPr="004E035B" w:rsidTr="00C7365C">
        <w:tc>
          <w:tcPr>
            <w:tcW w:w="4680" w:type="dxa"/>
          </w:tcPr>
          <w:p w:rsidR="00C7365C" w:rsidRPr="00C7365C" w:rsidRDefault="00C7365C" w:rsidP="00C7365C">
            <w:pPr>
              <w:rPr>
                <w:b/>
                <w:sz w:val="18"/>
                <w:szCs w:val="18"/>
                <w:u w:val="single"/>
              </w:rPr>
            </w:pPr>
            <w:r w:rsidRPr="00C7365C">
              <w:rPr>
                <w:b/>
                <w:sz w:val="18"/>
                <w:szCs w:val="18"/>
                <w:u w:val="single"/>
              </w:rPr>
              <w:t>Unit 1 – Introduction to Geography (Sept-mid October)</w:t>
            </w:r>
          </w:p>
          <w:p w:rsidR="00C7365C" w:rsidRPr="00C7365C" w:rsidRDefault="00C7365C" w:rsidP="00C7365C">
            <w:pPr>
              <w:rPr>
                <w:b/>
                <w:sz w:val="18"/>
                <w:szCs w:val="18"/>
              </w:rPr>
            </w:pPr>
            <w:r w:rsidRPr="00C7365C">
              <w:rPr>
                <w:b/>
                <w:sz w:val="18"/>
                <w:szCs w:val="18"/>
              </w:rPr>
              <w:t xml:space="preserve">Content Standards </w:t>
            </w:r>
          </w:p>
          <w:p w:rsidR="00C7365C" w:rsidRPr="00C7365C" w:rsidRDefault="00C7365C" w:rsidP="00C7365C">
            <w:pPr>
              <w:rPr>
                <w:sz w:val="18"/>
                <w:szCs w:val="18"/>
              </w:rPr>
            </w:pPr>
            <w:r w:rsidRPr="00C7365C">
              <w:rPr>
                <w:sz w:val="18"/>
                <w:szCs w:val="18"/>
              </w:rPr>
              <w:t>HG1 – HG6 – Map and globe skills</w:t>
            </w:r>
          </w:p>
          <w:p w:rsidR="00C7365C" w:rsidRPr="00C7365C" w:rsidRDefault="00C7365C" w:rsidP="00C7365C">
            <w:pPr>
              <w:rPr>
                <w:b/>
                <w:sz w:val="18"/>
                <w:szCs w:val="18"/>
              </w:rPr>
            </w:pPr>
            <w:r w:rsidRPr="00C7365C">
              <w:rPr>
                <w:b/>
                <w:sz w:val="18"/>
                <w:szCs w:val="18"/>
              </w:rPr>
              <w:t xml:space="preserve">Reading Standard </w:t>
            </w:r>
          </w:p>
          <w:p w:rsidR="00C7365C" w:rsidRPr="00C7365C" w:rsidRDefault="00C7365C" w:rsidP="00C7365C">
            <w:pPr>
              <w:rPr>
                <w:sz w:val="18"/>
                <w:szCs w:val="18"/>
              </w:rPr>
            </w:pPr>
            <w:r w:rsidRPr="00C7365C">
              <w:rPr>
                <w:sz w:val="18"/>
                <w:szCs w:val="18"/>
              </w:rPr>
              <w:t>RH5- Text structure</w:t>
            </w:r>
          </w:p>
          <w:p w:rsidR="00C7365C" w:rsidRPr="00C7365C" w:rsidRDefault="00C7365C" w:rsidP="00C7365C">
            <w:pPr>
              <w:rPr>
                <w:b/>
                <w:sz w:val="18"/>
                <w:szCs w:val="18"/>
              </w:rPr>
            </w:pPr>
            <w:r w:rsidRPr="00C7365C">
              <w:rPr>
                <w:b/>
                <w:sz w:val="18"/>
                <w:szCs w:val="18"/>
              </w:rPr>
              <w:t xml:space="preserve">Writing requirements </w:t>
            </w:r>
          </w:p>
          <w:p w:rsidR="00C7365C" w:rsidRPr="00C7365C" w:rsidRDefault="00C7365C" w:rsidP="00FE24D9">
            <w:pPr>
              <w:pStyle w:val="ListParagraph"/>
              <w:numPr>
                <w:ilvl w:val="0"/>
                <w:numId w:val="14"/>
              </w:numPr>
              <w:spacing w:after="0" w:line="240" w:lineRule="auto"/>
              <w:ind w:left="270" w:hanging="180"/>
              <w:rPr>
                <w:sz w:val="18"/>
                <w:szCs w:val="18"/>
              </w:rPr>
            </w:pPr>
            <w:r w:rsidRPr="00C7365C">
              <w:rPr>
                <w:sz w:val="18"/>
                <w:szCs w:val="18"/>
              </w:rPr>
              <w:t>Summary (RH2B)</w:t>
            </w:r>
          </w:p>
          <w:p w:rsidR="00C7365C" w:rsidRPr="00C7365C" w:rsidRDefault="00C7365C" w:rsidP="00C7365C">
            <w:pPr>
              <w:rPr>
                <w:sz w:val="18"/>
                <w:szCs w:val="18"/>
              </w:rPr>
            </w:pPr>
            <w:r w:rsidRPr="00C7365C">
              <w:rPr>
                <w:b/>
                <w:sz w:val="18"/>
                <w:szCs w:val="18"/>
                <w:highlight w:val="lightGray"/>
              </w:rPr>
              <w:t>Literacy Baseline DDM – Iceland</w:t>
            </w:r>
            <w:r w:rsidRPr="00C7365C">
              <w:rPr>
                <w:b/>
                <w:sz w:val="18"/>
                <w:szCs w:val="18"/>
              </w:rPr>
              <w:t xml:space="preserve"> </w:t>
            </w:r>
            <w:r w:rsidRPr="00C7365C">
              <w:rPr>
                <w:sz w:val="18"/>
                <w:szCs w:val="18"/>
              </w:rPr>
              <w:t>(W</w:t>
            </w:r>
            <w:r w:rsidR="009A03E9">
              <w:rPr>
                <w:sz w:val="18"/>
                <w:szCs w:val="18"/>
              </w:rPr>
              <w:t>HST</w:t>
            </w:r>
            <w:r w:rsidRPr="00C7365C">
              <w:rPr>
                <w:sz w:val="18"/>
                <w:szCs w:val="18"/>
              </w:rPr>
              <w:t>.2, RH7)</w:t>
            </w:r>
          </w:p>
          <w:p w:rsidR="00C7365C" w:rsidRPr="00C7365C" w:rsidRDefault="00C7365C" w:rsidP="00FE24D9">
            <w:pPr>
              <w:pStyle w:val="ListParagraph"/>
              <w:numPr>
                <w:ilvl w:val="0"/>
                <w:numId w:val="12"/>
              </w:numPr>
              <w:spacing w:after="0" w:line="240" w:lineRule="auto"/>
              <w:rPr>
                <w:i/>
                <w:sz w:val="18"/>
                <w:szCs w:val="18"/>
              </w:rPr>
            </w:pPr>
            <w:r w:rsidRPr="00C7365C">
              <w:rPr>
                <w:i/>
                <w:sz w:val="18"/>
                <w:szCs w:val="18"/>
              </w:rPr>
              <w:t>Test is to be administered and corrected between September 22 – October 10</w:t>
            </w:r>
          </w:p>
          <w:p w:rsidR="00C7365C" w:rsidRPr="00C7365C" w:rsidRDefault="00C7365C" w:rsidP="00C7365C">
            <w:pPr>
              <w:pStyle w:val="ListParagraph"/>
              <w:rPr>
                <w:i/>
                <w:sz w:val="18"/>
                <w:szCs w:val="18"/>
              </w:rPr>
            </w:pPr>
          </w:p>
          <w:p w:rsidR="00C7365C" w:rsidRPr="00C7365C" w:rsidRDefault="00C7365C" w:rsidP="00C7365C">
            <w:pPr>
              <w:rPr>
                <w:b/>
                <w:i/>
                <w:sz w:val="18"/>
                <w:szCs w:val="18"/>
              </w:rPr>
            </w:pPr>
            <w:r w:rsidRPr="00C7365C">
              <w:rPr>
                <w:b/>
                <w:i/>
                <w:sz w:val="18"/>
                <w:szCs w:val="18"/>
              </w:rPr>
              <w:t>* It is recommended to use North America to teach Unit 1 Map Skills</w:t>
            </w:r>
          </w:p>
        </w:tc>
        <w:tc>
          <w:tcPr>
            <w:tcW w:w="4785" w:type="dxa"/>
            <w:gridSpan w:val="2"/>
          </w:tcPr>
          <w:p w:rsidR="00C7365C" w:rsidRPr="00C7365C" w:rsidRDefault="00C7365C" w:rsidP="00C7365C">
            <w:pPr>
              <w:rPr>
                <w:b/>
                <w:sz w:val="18"/>
                <w:szCs w:val="18"/>
                <w:u w:val="single"/>
              </w:rPr>
            </w:pPr>
            <w:r w:rsidRPr="00C7365C">
              <w:rPr>
                <w:b/>
                <w:sz w:val="18"/>
                <w:szCs w:val="18"/>
                <w:u w:val="single"/>
              </w:rPr>
              <w:t>Unit 2 – Europe (mid-October-November)</w:t>
            </w:r>
          </w:p>
          <w:p w:rsidR="00C7365C" w:rsidRPr="00C7365C" w:rsidRDefault="00C7365C" w:rsidP="00C7365C">
            <w:pPr>
              <w:rPr>
                <w:b/>
                <w:sz w:val="18"/>
                <w:szCs w:val="18"/>
              </w:rPr>
            </w:pPr>
            <w:r w:rsidRPr="00C7365C">
              <w:rPr>
                <w:b/>
                <w:sz w:val="18"/>
                <w:szCs w:val="18"/>
              </w:rPr>
              <w:t xml:space="preserve">Content Standards </w:t>
            </w:r>
          </w:p>
          <w:p w:rsidR="00C7365C" w:rsidRPr="00C7365C" w:rsidRDefault="00C7365C" w:rsidP="00C7365C">
            <w:pPr>
              <w:rPr>
                <w:sz w:val="18"/>
                <w:szCs w:val="18"/>
              </w:rPr>
            </w:pPr>
            <w:r w:rsidRPr="00C7365C">
              <w:rPr>
                <w:sz w:val="18"/>
                <w:szCs w:val="18"/>
              </w:rPr>
              <w:t>E.1 – E.3 – Locate and influence of five factors</w:t>
            </w:r>
          </w:p>
          <w:p w:rsidR="00C7365C" w:rsidRPr="00C7365C" w:rsidRDefault="00C7365C" w:rsidP="00C7365C">
            <w:pPr>
              <w:rPr>
                <w:b/>
                <w:sz w:val="18"/>
                <w:szCs w:val="18"/>
              </w:rPr>
            </w:pPr>
            <w:r w:rsidRPr="00C7365C">
              <w:rPr>
                <w:b/>
                <w:sz w:val="18"/>
                <w:szCs w:val="18"/>
              </w:rPr>
              <w:t>Speaking and Listening Standards</w:t>
            </w:r>
          </w:p>
          <w:p w:rsidR="00C7365C" w:rsidRPr="00C7365C" w:rsidRDefault="00C7365C" w:rsidP="00C7365C">
            <w:pPr>
              <w:rPr>
                <w:sz w:val="18"/>
                <w:szCs w:val="18"/>
              </w:rPr>
            </w:pPr>
            <w:r w:rsidRPr="00C7365C">
              <w:rPr>
                <w:sz w:val="18"/>
                <w:szCs w:val="18"/>
              </w:rPr>
              <w:t>SL.2- oral/multi-media presentations</w:t>
            </w:r>
          </w:p>
          <w:p w:rsidR="00C7365C" w:rsidRPr="00C7365C" w:rsidRDefault="00C7365C" w:rsidP="00C7365C">
            <w:pPr>
              <w:rPr>
                <w:b/>
                <w:sz w:val="18"/>
                <w:szCs w:val="18"/>
              </w:rPr>
            </w:pPr>
            <w:r w:rsidRPr="00C7365C">
              <w:rPr>
                <w:b/>
                <w:sz w:val="18"/>
                <w:szCs w:val="18"/>
              </w:rPr>
              <w:t xml:space="preserve">Reading Standard </w:t>
            </w:r>
          </w:p>
          <w:p w:rsidR="00C7365C" w:rsidRPr="00C7365C" w:rsidRDefault="00C7365C" w:rsidP="00C7365C">
            <w:pPr>
              <w:rPr>
                <w:sz w:val="18"/>
                <w:szCs w:val="18"/>
              </w:rPr>
            </w:pPr>
            <w:r w:rsidRPr="00C7365C">
              <w:rPr>
                <w:sz w:val="18"/>
                <w:szCs w:val="18"/>
              </w:rPr>
              <w:t>RH8- Distinguish fact, opinion and reasoned judgment</w:t>
            </w:r>
          </w:p>
          <w:p w:rsidR="00C7365C" w:rsidRPr="00C7365C" w:rsidRDefault="00C7365C" w:rsidP="00C7365C">
            <w:pPr>
              <w:rPr>
                <w:b/>
                <w:sz w:val="18"/>
                <w:szCs w:val="18"/>
              </w:rPr>
            </w:pPr>
            <w:r w:rsidRPr="00C7365C">
              <w:rPr>
                <w:b/>
                <w:sz w:val="18"/>
                <w:szCs w:val="18"/>
              </w:rPr>
              <w:t xml:space="preserve">Writing requirements </w:t>
            </w:r>
          </w:p>
          <w:p w:rsidR="00C7365C" w:rsidRPr="00C7365C" w:rsidRDefault="00C7365C" w:rsidP="00FE24D9">
            <w:pPr>
              <w:pStyle w:val="ListParagraph"/>
              <w:numPr>
                <w:ilvl w:val="0"/>
                <w:numId w:val="14"/>
              </w:numPr>
              <w:spacing w:after="0" w:line="240" w:lineRule="auto"/>
              <w:ind w:left="270" w:hanging="180"/>
              <w:rPr>
                <w:sz w:val="18"/>
                <w:szCs w:val="18"/>
              </w:rPr>
            </w:pPr>
            <w:r w:rsidRPr="00C7365C">
              <w:rPr>
                <w:sz w:val="18"/>
                <w:szCs w:val="18"/>
              </w:rPr>
              <w:t>Summary (RH2B)</w:t>
            </w:r>
          </w:p>
          <w:p w:rsidR="00C7365C" w:rsidRPr="00C7365C" w:rsidRDefault="00C7365C" w:rsidP="00C7365C">
            <w:pPr>
              <w:rPr>
                <w:sz w:val="18"/>
                <w:szCs w:val="18"/>
              </w:rPr>
            </w:pPr>
            <w:r w:rsidRPr="00C7365C">
              <w:rPr>
                <w:b/>
                <w:sz w:val="18"/>
                <w:szCs w:val="18"/>
                <w:highlight w:val="lightGray"/>
              </w:rPr>
              <w:t>Content DDM Pre-Test</w:t>
            </w:r>
            <w:r w:rsidRPr="00C7365C">
              <w:rPr>
                <w:b/>
                <w:sz w:val="18"/>
                <w:szCs w:val="18"/>
              </w:rPr>
              <w:t xml:space="preserve"> </w:t>
            </w:r>
            <w:r w:rsidRPr="00C7365C">
              <w:rPr>
                <w:sz w:val="18"/>
                <w:szCs w:val="18"/>
              </w:rPr>
              <w:t>(E.3, W</w:t>
            </w:r>
            <w:r w:rsidR="009A03E9">
              <w:rPr>
                <w:sz w:val="18"/>
                <w:szCs w:val="18"/>
              </w:rPr>
              <w:t>HST</w:t>
            </w:r>
            <w:r w:rsidRPr="00C7365C">
              <w:rPr>
                <w:sz w:val="18"/>
                <w:szCs w:val="18"/>
              </w:rPr>
              <w:t>.2, HG1, HG3, RH2, RH7)</w:t>
            </w:r>
          </w:p>
          <w:p w:rsidR="00C7365C" w:rsidRPr="00C7365C" w:rsidRDefault="00C7365C" w:rsidP="00FE24D9">
            <w:pPr>
              <w:pStyle w:val="ListParagraph"/>
              <w:numPr>
                <w:ilvl w:val="0"/>
                <w:numId w:val="12"/>
              </w:numPr>
              <w:spacing w:after="0" w:line="240" w:lineRule="auto"/>
              <w:rPr>
                <w:i/>
                <w:sz w:val="18"/>
                <w:szCs w:val="18"/>
              </w:rPr>
            </w:pPr>
            <w:r w:rsidRPr="00C7365C">
              <w:rPr>
                <w:i/>
                <w:sz w:val="18"/>
                <w:szCs w:val="18"/>
              </w:rPr>
              <w:t>Test is to be administered and corrected between October 15 – November 5</w:t>
            </w:r>
          </w:p>
          <w:p w:rsidR="00C7365C" w:rsidRPr="00C7365C" w:rsidRDefault="00C7365C" w:rsidP="00C7365C">
            <w:pPr>
              <w:pStyle w:val="ListParagraph"/>
              <w:rPr>
                <w:sz w:val="18"/>
                <w:szCs w:val="18"/>
              </w:rPr>
            </w:pPr>
          </w:p>
        </w:tc>
        <w:tc>
          <w:tcPr>
            <w:tcW w:w="4215" w:type="dxa"/>
          </w:tcPr>
          <w:p w:rsidR="00C7365C" w:rsidRPr="004E035B" w:rsidRDefault="00C7365C" w:rsidP="00C7365C">
            <w:pPr>
              <w:rPr>
                <w:b/>
                <w:sz w:val="20"/>
                <w:szCs w:val="20"/>
                <w:u w:val="single"/>
              </w:rPr>
            </w:pPr>
            <w:r w:rsidRPr="004E035B">
              <w:rPr>
                <w:b/>
                <w:sz w:val="20"/>
                <w:szCs w:val="20"/>
                <w:u w:val="single"/>
              </w:rPr>
              <w:t xml:space="preserve">Unit 3 – </w:t>
            </w:r>
            <w:r>
              <w:rPr>
                <w:b/>
                <w:sz w:val="20"/>
                <w:szCs w:val="20"/>
                <w:u w:val="single"/>
              </w:rPr>
              <w:t>South America (December)</w:t>
            </w:r>
          </w:p>
          <w:p w:rsidR="00C7365C" w:rsidRPr="004E035B" w:rsidRDefault="00C7365C" w:rsidP="00C7365C">
            <w:pPr>
              <w:rPr>
                <w:b/>
                <w:sz w:val="20"/>
                <w:szCs w:val="20"/>
              </w:rPr>
            </w:pPr>
            <w:r w:rsidRPr="004E035B">
              <w:rPr>
                <w:b/>
                <w:sz w:val="20"/>
                <w:szCs w:val="20"/>
              </w:rPr>
              <w:t xml:space="preserve">Content Standards </w:t>
            </w:r>
          </w:p>
          <w:p w:rsidR="00C7365C" w:rsidRPr="004E035B" w:rsidRDefault="00C7365C" w:rsidP="00C7365C">
            <w:pPr>
              <w:rPr>
                <w:sz w:val="20"/>
                <w:szCs w:val="20"/>
              </w:rPr>
            </w:pPr>
            <w:r w:rsidRPr="004E035B">
              <w:rPr>
                <w:sz w:val="20"/>
                <w:szCs w:val="20"/>
              </w:rPr>
              <w:t>S.A. 1 – S.A. 4 – Locate, influence of five factors and gaining independence</w:t>
            </w:r>
          </w:p>
          <w:p w:rsidR="00C7365C" w:rsidRPr="004E035B" w:rsidRDefault="00C7365C" w:rsidP="00C7365C">
            <w:pPr>
              <w:rPr>
                <w:b/>
                <w:sz w:val="20"/>
                <w:szCs w:val="20"/>
              </w:rPr>
            </w:pPr>
            <w:r w:rsidRPr="004E035B">
              <w:rPr>
                <w:b/>
                <w:sz w:val="20"/>
                <w:szCs w:val="20"/>
              </w:rPr>
              <w:t>Speaking and Listening Standards</w:t>
            </w:r>
          </w:p>
          <w:p w:rsidR="00C7365C" w:rsidRPr="004E035B" w:rsidRDefault="00C7365C" w:rsidP="00C7365C">
            <w:pPr>
              <w:rPr>
                <w:sz w:val="20"/>
                <w:szCs w:val="20"/>
              </w:rPr>
            </w:pPr>
            <w:r w:rsidRPr="004E035B">
              <w:rPr>
                <w:sz w:val="20"/>
                <w:szCs w:val="20"/>
              </w:rPr>
              <w:t>SL.3 – critically view oral/multi-media presentations</w:t>
            </w:r>
          </w:p>
          <w:p w:rsidR="00C7365C" w:rsidRPr="004E035B" w:rsidRDefault="00C7365C" w:rsidP="00C7365C">
            <w:pPr>
              <w:rPr>
                <w:b/>
                <w:sz w:val="20"/>
                <w:szCs w:val="20"/>
              </w:rPr>
            </w:pPr>
            <w:r w:rsidRPr="004E035B">
              <w:rPr>
                <w:b/>
                <w:sz w:val="20"/>
                <w:szCs w:val="20"/>
              </w:rPr>
              <w:t xml:space="preserve">Reading Standard </w:t>
            </w:r>
          </w:p>
          <w:p w:rsidR="00C7365C" w:rsidRPr="004E035B" w:rsidRDefault="00C7365C" w:rsidP="00C7365C">
            <w:pPr>
              <w:rPr>
                <w:sz w:val="20"/>
                <w:szCs w:val="20"/>
              </w:rPr>
            </w:pPr>
            <w:r w:rsidRPr="004E035B">
              <w:rPr>
                <w:sz w:val="20"/>
                <w:szCs w:val="20"/>
              </w:rPr>
              <w:t>RH5 Text Structure</w:t>
            </w:r>
          </w:p>
          <w:p w:rsidR="00C7365C" w:rsidRPr="004E035B" w:rsidRDefault="00C7365C" w:rsidP="00C7365C">
            <w:pPr>
              <w:rPr>
                <w:b/>
                <w:sz w:val="20"/>
                <w:szCs w:val="20"/>
              </w:rPr>
            </w:pPr>
            <w:r w:rsidRPr="004E035B">
              <w:rPr>
                <w:b/>
                <w:sz w:val="20"/>
                <w:szCs w:val="20"/>
              </w:rPr>
              <w:t xml:space="preserve">Writing requirements </w:t>
            </w:r>
          </w:p>
          <w:p w:rsidR="009C26C8" w:rsidRDefault="00C7365C" w:rsidP="00C7365C">
            <w:pPr>
              <w:pStyle w:val="ListParagraph"/>
              <w:numPr>
                <w:ilvl w:val="0"/>
                <w:numId w:val="15"/>
              </w:numPr>
              <w:spacing w:after="0" w:line="240" w:lineRule="auto"/>
              <w:ind w:left="261" w:hanging="180"/>
              <w:rPr>
                <w:sz w:val="20"/>
                <w:szCs w:val="20"/>
              </w:rPr>
            </w:pPr>
            <w:r w:rsidRPr="004E035B">
              <w:rPr>
                <w:sz w:val="20"/>
                <w:szCs w:val="20"/>
              </w:rPr>
              <w:t>Summary</w:t>
            </w:r>
            <w:r>
              <w:rPr>
                <w:sz w:val="20"/>
                <w:szCs w:val="20"/>
              </w:rPr>
              <w:t xml:space="preserve"> (RH2B)</w:t>
            </w:r>
          </w:p>
          <w:p w:rsidR="00C7365C" w:rsidRPr="009C26C8" w:rsidRDefault="00C7365C" w:rsidP="00C7365C">
            <w:pPr>
              <w:pStyle w:val="ListParagraph"/>
              <w:numPr>
                <w:ilvl w:val="0"/>
                <w:numId w:val="15"/>
              </w:numPr>
              <w:spacing w:after="0" w:line="240" w:lineRule="auto"/>
              <w:ind w:left="261" w:hanging="180"/>
              <w:rPr>
                <w:sz w:val="20"/>
                <w:szCs w:val="20"/>
              </w:rPr>
            </w:pPr>
            <w:r w:rsidRPr="009C26C8">
              <w:rPr>
                <w:sz w:val="20"/>
                <w:szCs w:val="20"/>
              </w:rPr>
              <w:t>Expository Essay write to 3 texts (</w:t>
            </w:r>
            <w:r w:rsidRPr="009C26C8">
              <w:rPr>
                <w:b/>
                <w:sz w:val="20"/>
                <w:szCs w:val="20"/>
              </w:rPr>
              <w:t>RH7</w:t>
            </w:r>
            <w:r w:rsidRPr="009C26C8">
              <w:rPr>
                <w:sz w:val="20"/>
                <w:szCs w:val="20"/>
              </w:rPr>
              <w:t>, W</w:t>
            </w:r>
            <w:r w:rsidR="009A03E9" w:rsidRPr="009C26C8">
              <w:rPr>
                <w:sz w:val="20"/>
                <w:szCs w:val="20"/>
              </w:rPr>
              <w:t>HST</w:t>
            </w:r>
            <w:r w:rsidRPr="009C26C8">
              <w:rPr>
                <w:sz w:val="20"/>
                <w:szCs w:val="20"/>
              </w:rPr>
              <w:t>.2)</w:t>
            </w:r>
          </w:p>
        </w:tc>
      </w:tr>
      <w:tr w:rsidR="00C7365C" w:rsidRPr="004E035B" w:rsidTr="00C7365C">
        <w:tc>
          <w:tcPr>
            <w:tcW w:w="4680" w:type="dxa"/>
          </w:tcPr>
          <w:p w:rsidR="00C7365C" w:rsidRPr="00C7365C" w:rsidRDefault="00C7365C" w:rsidP="00C7365C">
            <w:pPr>
              <w:rPr>
                <w:b/>
                <w:sz w:val="18"/>
                <w:szCs w:val="18"/>
                <w:u w:val="single"/>
              </w:rPr>
            </w:pPr>
            <w:r w:rsidRPr="00C7365C">
              <w:rPr>
                <w:b/>
                <w:sz w:val="18"/>
                <w:szCs w:val="18"/>
                <w:u w:val="single"/>
              </w:rPr>
              <w:t>Unit 4 – Africa (January-February)</w:t>
            </w:r>
          </w:p>
          <w:p w:rsidR="00C7365C" w:rsidRPr="00C7365C" w:rsidRDefault="00C7365C" w:rsidP="00C7365C">
            <w:pPr>
              <w:rPr>
                <w:b/>
                <w:sz w:val="18"/>
                <w:szCs w:val="18"/>
              </w:rPr>
            </w:pPr>
            <w:r w:rsidRPr="00C7365C">
              <w:rPr>
                <w:b/>
                <w:sz w:val="18"/>
                <w:szCs w:val="18"/>
              </w:rPr>
              <w:t xml:space="preserve">Content Standards </w:t>
            </w:r>
          </w:p>
          <w:p w:rsidR="00C7365C" w:rsidRPr="00C7365C" w:rsidRDefault="00C7365C" w:rsidP="00C7365C">
            <w:pPr>
              <w:rPr>
                <w:sz w:val="18"/>
                <w:szCs w:val="18"/>
              </w:rPr>
            </w:pPr>
            <w:r w:rsidRPr="00C7365C">
              <w:rPr>
                <w:sz w:val="18"/>
                <w:szCs w:val="18"/>
              </w:rPr>
              <w:t>A.1 – A.4 – Locate, influence of five factors and gaining independence</w:t>
            </w:r>
          </w:p>
          <w:p w:rsidR="00C7365C" w:rsidRPr="00C7365C" w:rsidRDefault="00C7365C" w:rsidP="00C7365C">
            <w:pPr>
              <w:rPr>
                <w:b/>
                <w:sz w:val="18"/>
                <w:szCs w:val="18"/>
              </w:rPr>
            </w:pPr>
            <w:r w:rsidRPr="00C7365C">
              <w:rPr>
                <w:b/>
                <w:sz w:val="18"/>
                <w:szCs w:val="18"/>
              </w:rPr>
              <w:t>Speaking and Listening Standards</w:t>
            </w:r>
          </w:p>
          <w:p w:rsidR="00C7365C" w:rsidRPr="00C7365C" w:rsidRDefault="00C7365C" w:rsidP="00C7365C">
            <w:pPr>
              <w:rPr>
                <w:sz w:val="18"/>
                <w:szCs w:val="18"/>
              </w:rPr>
            </w:pPr>
            <w:r w:rsidRPr="00C7365C">
              <w:rPr>
                <w:sz w:val="18"/>
                <w:szCs w:val="18"/>
              </w:rPr>
              <w:t>SL.2- oral/multi-media presentations</w:t>
            </w:r>
          </w:p>
          <w:p w:rsidR="00C7365C" w:rsidRPr="00C7365C" w:rsidRDefault="00C7365C" w:rsidP="00C7365C">
            <w:pPr>
              <w:rPr>
                <w:sz w:val="18"/>
                <w:szCs w:val="18"/>
              </w:rPr>
            </w:pPr>
            <w:r w:rsidRPr="00C7365C">
              <w:rPr>
                <w:sz w:val="18"/>
                <w:szCs w:val="18"/>
              </w:rPr>
              <w:t>SL.3 – critically view oral/multi-media presentations</w:t>
            </w:r>
          </w:p>
          <w:p w:rsidR="00C7365C" w:rsidRPr="00C7365C" w:rsidRDefault="00C7365C" w:rsidP="00C7365C">
            <w:pPr>
              <w:rPr>
                <w:b/>
                <w:sz w:val="18"/>
                <w:szCs w:val="18"/>
              </w:rPr>
            </w:pPr>
            <w:r w:rsidRPr="00C7365C">
              <w:rPr>
                <w:b/>
                <w:sz w:val="18"/>
                <w:szCs w:val="18"/>
              </w:rPr>
              <w:t xml:space="preserve">Reading Standard </w:t>
            </w:r>
          </w:p>
          <w:p w:rsidR="00C7365C" w:rsidRPr="00C7365C" w:rsidRDefault="00C7365C" w:rsidP="00C7365C">
            <w:pPr>
              <w:rPr>
                <w:sz w:val="18"/>
                <w:szCs w:val="18"/>
              </w:rPr>
            </w:pPr>
            <w:r w:rsidRPr="00C7365C">
              <w:rPr>
                <w:sz w:val="18"/>
                <w:szCs w:val="18"/>
              </w:rPr>
              <w:t>RH3- Identify key steps</w:t>
            </w:r>
          </w:p>
          <w:p w:rsidR="00C7365C" w:rsidRPr="00C7365C" w:rsidRDefault="00C7365C" w:rsidP="00C7365C">
            <w:pPr>
              <w:rPr>
                <w:sz w:val="18"/>
                <w:szCs w:val="18"/>
              </w:rPr>
            </w:pPr>
            <w:r w:rsidRPr="00C7365C">
              <w:rPr>
                <w:sz w:val="18"/>
                <w:szCs w:val="18"/>
              </w:rPr>
              <w:t>RH8 - Distinguish fact, opinion and reasoned judgment</w:t>
            </w:r>
          </w:p>
          <w:p w:rsidR="00C7365C" w:rsidRPr="00C7365C" w:rsidRDefault="00C7365C" w:rsidP="00C7365C">
            <w:pPr>
              <w:rPr>
                <w:b/>
                <w:sz w:val="18"/>
                <w:szCs w:val="18"/>
              </w:rPr>
            </w:pPr>
            <w:r w:rsidRPr="00C7365C">
              <w:rPr>
                <w:b/>
                <w:sz w:val="18"/>
                <w:szCs w:val="18"/>
              </w:rPr>
              <w:t xml:space="preserve">Writing requirements </w:t>
            </w:r>
          </w:p>
          <w:p w:rsidR="00C7365C" w:rsidRPr="00C7365C" w:rsidRDefault="00C7365C" w:rsidP="00FE24D9">
            <w:pPr>
              <w:pStyle w:val="ListParagraph"/>
              <w:numPr>
                <w:ilvl w:val="0"/>
                <w:numId w:val="14"/>
              </w:numPr>
              <w:spacing w:after="0" w:line="240" w:lineRule="auto"/>
              <w:ind w:left="270" w:hanging="180"/>
              <w:rPr>
                <w:sz w:val="18"/>
                <w:szCs w:val="18"/>
              </w:rPr>
            </w:pPr>
            <w:r w:rsidRPr="00C7365C">
              <w:rPr>
                <w:sz w:val="18"/>
                <w:szCs w:val="18"/>
              </w:rPr>
              <w:t>Persuasive Essay with research (W.1, W.7, W.8, W.9)</w:t>
            </w:r>
          </w:p>
          <w:p w:rsidR="00C7365C" w:rsidRPr="00C7365C" w:rsidRDefault="00C7365C" w:rsidP="00C7365C">
            <w:pPr>
              <w:rPr>
                <w:sz w:val="18"/>
                <w:szCs w:val="18"/>
              </w:rPr>
            </w:pPr>
            <w:r w:rsidRPr="00C7365C">
              <w:rPr>
                <w:b/>
                <w:sz w:val="18"/>
                <w:szCs w:val="18"/>
                <w:highlight w:val="lightGray"/>
              </w:rPr>
              <w:t xml:space="preserve">Content DDM Post-Test </w:t>
            </w:r>
            <w:r w:rsidRPr="00C7365C">
              <w:rPr>
                <w:b/>
                <w:sz w:val="18"/>
                <w:szCs w:val="18"/>
              </w:rPr>
              <w:t xml:space="preserve">– Expository Essay- analysis of maps </w:t>
            </w:r>
            <w:r w:rsidRPr="00C7365C">
              <w:rPr>
                <w:sz w:val="18"/>
                <w:szCs w:val="18"/>
              </w:rPr>
              <w:t>(A.3, W</w:t>
            </w:r>
            <w:r w:rsidR="009A03E9">
              <w:rPr>
                <w:sz w:val="18"/>
                <w:szCs w:val="18"/>
              </w:rPr>
              <w:t>HST</w:t>
            </w:r>
            <w:r w:rsidRPr="00C7365C">
              <w:rPr>
                <w:sz w:val="18"/>
                <w:szCs w:val="18"/>
              </w:rPr>
              <w:t>.2, HG1, HG3, RH2, RH7)</w:t>
            </w:r>
          </w:p>
          <w:p w:rsidR="00C7365C" w:rsidRPr="00C7365C" w:rsidRDefault="00C7365C" w:rsidP="00FE24D9">
            <w:pPr>
              <w:pStyle w:val="ListParagraph"/>
              <w:numPr>
                <w:ilvl w:val="0"/>
                <w:numId w:val="12"/>
              </w:numPr>
              <w:spacing w:after="0" w:line="240" w:lineRule="auto"/>
              <w:rPr>
                <w:i/>
                <w:sz w:val="18"/>
                <w:szCs w:val="18"/>
              </w:rPr>
            </w:pPr>
            <w:r w:rsidRPr="00C7365C">
              <w:rPr>
                <w:i/>
                <w:sz w:val="18"/>
                <w:szCs w:val="18"/>
              </w:rPr>
              <w:t>Test is to be administered and corrected between March 2- March 23</w:t>
            </w:r>
          </w:p>
        </w:tc>
        <w:tc>
          <w:tcPr>
            <w:tcW w:w="4785" w:type="dxa"/>
            <w:gridSpan w:val="2"/>
          </w:tcPr>
          <w:p w:rsidR="00C7365C" w:rsidRPr="00C7365C" w:rsidRDefault="00C7365C" w:rsidP="00C7365C">
            <w:pPr>
              <w:rPr>
                <w:b/>
                <w:sz w:val="18"/>
                <w:szCs w:val="18"/>
                <w:u w:val="single"/>
              </w:rPr>
            </w:pPr>
            <w:r w:rsidRPr="00C7365C">
              <w:rPr>
                <w:b/>
                <w:sz w:val="18"/>
                <w:szCs w:val="18"/>
                <w:u w:val="single"/>
              </w:rPr>
              <w:t>Unit 5 – Asia (March-May)</w:t>
            </w:r>
          </w:p>
          <w:p w:rsidR="00C7365C" w:rsidRPr="00C7365C" w:rsidRDefault="00C7365C" w:rsidP="00C7365C">
            <w:pPr>
              <w:rPr>
                <w:b/>
                <w:sz w:val="18"/>
                <w:szCs w:val="18"/>
              </w:rPr>
            </w:pPr>
            <w:r w:rsidRPr="00C7365C">
              <w:rPr>
                <w:b/>
                <w:sz w:val="18"/>
                <w:szCs w:val="18"/>
              </w:rPr>
              <w:t xml:space="preserve">Content Standards </w:t>
            </w:r>
          </w:p>
          <w:p w:rsidR="00C7365C" w:rsidRPr="00C7365C" w:rsidRDefault="00C7365C" w:rsidP="00C7365C">
            <w:pPr>
              <w:rPr>
                <w:sz w:val="18"/>
                <w:szCs w:val="18"/>
              </w:rPr>
            </w:pPr>
            <w:r w:rsidRPr="00C7365C">
              <w:rPr>
                <w:sz w:val="18"/>
                <w:szCs w:val="18"/>
              </w:rPr>
              <w:t>Asia.1-Asia.4 - Locate, influence of five factors and gaining independence</w:t>
            </w:r>
          </w:p>
          <w:p w:rsidR="00C7365C" w:rsidRPr="00C7365C" w:rsidRDefault="00C7365C" w:rsidP="00C7365C">
            <w:pPr>
              <w:rPr>
                <w:b/>
                <w:sz w:val="18"/>
                <w:szCs w:val="18"/>
              </w:rPr>
            </w:pPr>
            <w:r w:rsidRPr="00C7365C">
              <w:rPr>
                <w:b/>
                <w:sz w:val="18"/>
                <w:szCs w:val="18"/>
              </w:rPr>
              <w:t>Speaking and Listening Standards</w:t>
            </w:r>
          </w:p>
          <w:p w:rsidR="00C7365C" w:rsidRPr="00C7365C" w:rsidRDefault="00C7365C" w:rsidP="00C7365C">
            <w:pPr>
              <w:rPr>
                <w:sz w:val="18"/>
                <w:szCs w:val="18"/>
              </w:rPr>
            </w:pPr>
            <w:r w:rsidRPr="00C7365C">
              <w:rPr>
                <w:sz w:val="18"/>
                <w:szCs w:val="18"/>
              </w:rPr>
              <w:t>SL.2- oral/multi-media presentations</w:t>
            </w:r>
          </w:p>
          <w:p w:rsidR="00C7365C" w:rsidRPr="00C7365C" w:rsidRDefault="00C7365C" w:rsidP="00C7365C">
            <w:pPr>
              <w:rPr>
                <w:b/>
                <w:sz w:val="18"/>
                <w:szCs w:val="18"/>
              </w:rPr>
            </w:pPr>
            <w:r w:rsidRPr="00C7365C">
              <w:rPr>
                <w:b/>
                <w:sz w:val="18"/>
                <w:szCs w:val="18"/>
              </w:rPr>
              <w:t xml:space="preserve">Reading Standard </w:t>
            </w:r>
          </w:p>
          <w:p w:rsidR="00C7365C" w:rsidRPr="00C7365C" w:rsidRDefault="00C7365C" w:rsidP="00C7365C">
            <w:pPr>
              <w:rPr>
                <w:sz w:val="18"/>
                <w:szCs w:val="18"/>
              </w:rPr>
            </w:pPr>
            <w:r w:rsidRPr="00C7365C">
              <w:rPr>
                <w:sz w:val="18"/>
                <w:szCs w:val="18"/>
              </w:rPr>
              <w:t>RH3 – Identify Key Steps</w:t>
            </w:r>
          </w:p>
          <w:p w:rsidR="00C7365C" w:rsidRPr="00C7365C" w:rsidRDefault="00C7365C" w:rsidP="00C7365C">
            <w:pPr>
              <w:rPr>
                <w:sz w:val="18"/>
                <w:szCs w:val="18"/>
              </w:rPr>
            </w:pPr>
            <w:r w:rsidRPr="00C7365C">
              <w:rPr>
                <w:sz w:val="18"/>
                <w:szCs w:val="18"/>
              </w:rPr>
              <w:t>RH5- Text structure</w:t>
            </w:r>
          </w:p>
          <w:p w:rsidR="00C7365C" w:rsidRPr="00C7365C" w:rsidRDefault="00C7365C" w:rsidP="00C7365C">
            <w:pPr>
              <w:rPr>
                <w:sz w:val="18"/>
                <w:szCs w:val="18"/>
              </w:rPr>
            </w:pPr>
            <w:r w:rsidRPr="00C7365C">
              <w:rPr>
                <w:sz w:val="18"/>
                <w:szCs w:val="18"/>
              </w:rPr>
              <w:t>RH6- Author’s point of view</w:t>
            </w:r>
          </w:p>
          <w:p w:rsidR="00C7365C" w:rsidRPr="00C7365C" w:rsidRDefault="00C7365C" w:rsidP="00C7365C">
            <w:pPr>
              <w:rPr>
                <w:sz w:val="18"/>
                <w:szCs w:val="18"/>
              </w:rPr>
            </w:pPr>
            <w:r w:rsidRPr="00C7365C">
              <w:rPr>
                <w:sz w:val="18"/>
                <w:szCs w:val="18"/>
              </w:rPr>
              <w:t>RH9- Analyze primary and secondary source</w:t>
            </w:r>
          </w:p>
          <w:p w:rsidR="00C7365C" w:rsidRPr="00C7365C" w:rsidRDefault="00C7365C" w:rsidP="00C7365C">
            <w:pPr>
              <w:rPr>
                <w:b/>
                <w:sz w:val="18"/>
                <w:szCs w:val="18"/>
              </w:rPr>
            </w:pPr>
            <w:r w:rsidRPr="00C7365C">
              <w:rPr>
                <w:b/>
                <w:sz w:val="18"/>
                <w:szCs w:val="18"/>
              </w:rPr>
              <w:t xml:space="preserve">Writing requirements </w:t>
            </w:r>
          </w:p>
          <w:p w:rsidR="00C7365C" w:rsidRPr="00C7365C" w:rsidRDefault="00C7365C" w:rsidP="00FE24D9">
            <w:pPr>
              <w:pStyle w:val="ListParagraph"/>
              <w:numPr>
                <w:ilvl w:val="0"/>
                <w:numId w:val="16"/>
              </w:numPr>
              <w:spacing w:after="0" w:line="240" w:lineRule="auto"/>
              <w:rPr>
                <w:b/>
                <w:sz w:val="18"/>
                <w:szCs w:val="18"/>
              </w:rPr>
            </w:pPr>
            <w:r w:rsidRPr="00C7365C">
              <w:rPr>
                <w:sz w:val="18"/>
                <w:szCs w:val="18"/>
              </w:rPr>
              <w:t>Expository Essay to Multiple Texts (</w:t>
            </w:r>
            <w:r w:rsidRPr="00C7365C">
              <w:rPr>
                <w:b/>
                <w:sz w:val="18"/>
                <w:szCs w:val="18"/>
              </w:rPr>
              <w:t>RH3</w:t>
            </w:r>
            <w:r w:rsidRPr="00C7365C">
              <w:rPr>
                <w:sz w:val="18"/>
                <w:szCs w:val="18"/>
              </w:rPr>
              <w:t>, W</w:t>
            </w:r>
            <w:r w:rsidR="009A03E9">
              <w:rPr>
                <w:sz w:val="18"/>
                <w:szCs w:val="18"/>
              </w:rPr>
              <w:t>HST</w:t>
            </w:r>
            <w:r w:rsidRPr="00C7365C">
              <w:rPr>
                <w:sz w:val="18"/>
                <w:szCs w:val="18"/>
              </w:rPr>
              <w:t xml:space="preserve">.2) </w:t>
            </w:r>
          </w:p>
          <w:p w:rsidR="00C7365C" w:rsidRPr="00C7365C" w:rsidRDefault="00C7365C" w:rsidP="00FE24D9">
            <w:pPr>
              <w:pStyle w:val="ListParagraph"/>
              <w:numPr>
                <w:ilvl w:val="0"/>
                <w:numId w:val="16"/>
              </w:numPr>
              <w:spacing w:after="0" w:line="240" w:lineRule="auto"/>
              <w:rPr>
                <w:b/>
                <w:sz w:val="18"/>
                <w:szCs w:val="18"/>
              </w:rPr>
            </w:pPr>
            <w:r w:rsidRPr="00C7365C">
              <w:rPr>
                <w:sz w:val="18"/>
                <w:szCs w:val="18"/>
              </w:rPr>
              <w:t>Expository Essay to Multiple Texts (</w:t>
            </w:r>
            <w:r w:rsidRPr="00C7365C">
              <w:rPr>
                <w:b/>
                <w:sz w:val="18"/>
                <w:szCs w:val="18"/>
              </w:rPr>
              <w:t xml:space="preserve">RH6, </w:t>
            </w:r>
            <w:r w:rsidRPr="00C7365C">
              <w:rPr>
                <w:sz w:val="18"/>
                <w:szCs w:val="18"/>
              </w:rPr>
              <w:t>W</w:t>
            </w:r>
            <w:r w:rsidR="009A03E9">
              <w:rPr>
                <w:sz w:val="18"/>
                <w:szCs w:val="18"/>
              </w:rPr>
              <w:t>HST</w:t>
            </w:r>
            <w:r w:rsidRPr="00C7365C">
              <w:rPr>
                <w:sz w:val="18"/>
                <w:szCs w:val="18"/>
              </w:rPr>
              <w:t>.2)</w:t>
            </w:r>
          </w:p>
          <w:p w:rsidR="00C7365C" w:rsidRPr="00C7365C" w:rsidRDefault="00C7365C" w:rsidP="00C7365C">
            <w:pPr>
              <w:rPr>
                <w:sz w:val="18"/>
                <w:szCs w:val="18"/>
              </w:rPr>
            </w:pPr>
            <w:r w:rsidRPr="00C7365C">
              <w:rPr>
                <w:b/>
                <w:sz w:val="18"/>
                <w:szCs w:val="18"/>
                <w:highlight w:val="lightGray"/>
              </w:rPr>
              <w:t>Literacy Growth DDM – Thailand</w:t>
            </w:r>
            <w:r w:rsidRPr="00C7365C">
              <w:rPr>
                <w:b/>
                <w:sz w:val="18"/>
                <w:szCs w:val="18"/>
              </w:rPr>
              <w:t xml:space="preserve"> </w:t>
            </w:r>
            <w:r w:rsidRPr="00C7365C">
              <w:rPr>
                <w:sz w:val="18"/>
                <w:szCs w:val="18"/>
              </w:rPr>
              <w:t xml:space="preserve">(A.3, W.2, HG1, HG3, RH2, RH7)- </w:t>
            </w:r>
            <w:r w:rsidRPr="00C7365C">
              <w:rPr>
                <w:i/>
                <w:sz w:val="18"/>
                <w:szCs w:val="18"/>
              </w:rPr>
              <w:t>Test is to be administered and corrected between May 18 – June 5</w:t>
            </w:r>
          </w:p>
        </w:tc>
        <w:tc>
          <w:tcPr>
            <w:tcW w:w="4215" w:type="dxa"/>
          </w:tcPr>
          <w:p w:rsidR="00C7365C" w:rsidRPr="004E035B" w:rsidRDefault="00C7365C" w:rsidP="00C7365C">
            <w:pPr>
              <w:rPr>
                <w:b/>
                <w:sz w:val="20"/>
                <w:szCs w:val="20"/>
                <w:u w:val="single"/>
              </w:rPr>
            </w:pPr>
            <w:r w:rsidRPr="004E035B">
              <w:rPr>
                <w:b/>
                <w:sz w:val="20"/>
                <w:szCs w:val="20"/>
                <w:u w:val="single"/>
              </w:rPr>
              <w:t>Unit 6 – Australia and Oceania</w:t>
            </w:r>
            <w:r>
              <w:rPr>
                <w:b/>
                <w:sz w:val="20"/>
                <w:szCs w:val="20"/>
                <w:u w:val="single"/>
              </w:rPr>
              <w:t xml:space="preserve"> (June)</w:t>
            </w:r>
          </w:p>
          <w:p w:rsidR="00C7365C" w:rsidRPr="004E035B" w:rsidRDefault="00C7365C" w:rsidP="00C7365C">
            <w:pPr>
              <w:rPr>
                <w:b/>
                <w:sz w:val="20"/>
                <w:szCs w:val="20"/>
              </w:rPr>
            </w:pPr>
            <w:r w:rsidRPr="004E035B">
              <w:rPr>
                <w:b/>
                <w:sz w:val="20"/>
                <w:szCs w:val="20"/>
              </w:rPr>
              <w:t xml:space="preserve">Content Standards </w:t>
            </w:r>
          </w:p>
          <w:p w:rsidR="00C7365C" w:rsidRPr="004E035B" w:rsidRDefault="00C7365C" w:rsidP="00C7365C">
            <w:pPr>
              <w:rPr>
                <w:sz w:val="20"/>
                <w:szCs w:val="20"/>
              </w:rPr>
            </w:pPr>
            <w:r>
              <w:rPr>
                <w:sz w:val="20"/>
                <w:szCs w:val="20"/>
              </w:rPr>
              <w:t xml:space="preserve">AO.1 – </w:t>
            </w:r>
            <w:r w:rsidRPr="004E035B">
              <w:rPr>
                <w:sz w:val="20"/>
                <w:szCs w:val="20"/>
              </w:rPr>
              <w:t>AO.4- Locate, influence of five factors and gaining independence</w:t>
            </w:r>
          </w:p>
          <w:p w:rsidR="00C7365C" w:rsidRPr="004E035B" w:rsidRDefault="00C7365C" w:rsidP="00C7365C">
            <w:pPr>
              <w:rPr>
                <w:b/>
                <w:sz w:val="20"/>
                <w:szCs w:val="20"/>
              </w:rPr>
            </w:pPr>
            <w:r w:rsidRPr="004E035B">
              <w:rPr>
                <w:b/>
                <w:sz w:val="20"/>
                <w:szCs w:val="20"/>
              </w:rPr>
              <w:t>Speaking and Listening Standards</w:t>
            </w:r>
          </w:p>
          <w:p w:rsidR="00C7365C" w:rsidRPr="004E035B" w:rsidRDefault="00C7365C" w:rsidP="00C7365C">
            <w:pPr>
              <w:rPr>
                <w:sz w:val="20"/>
                <w:szCs w:val="20"/>
              </w:rPr>
            </w:pPr>
            <w:r w:rsidRPr="004E035B">
              <w:rPr>
                <w:sz w:val="20"/>
                <w:szCs w:val="20"/>
              </w:rPr>
              <w:t>SL.3 – critically view oral/multi-media presentations</w:t>
            </w:r>
          </w:p>
          <w:p w:rsidR="00C7365C" w:rsidRPr="004E035B" w:rsidRDefault="00C7365C" w:rsidP="00C7365C">
            <w:pPr>
              <w:rPr>
                <w:b/>
                <w:sz w:val="20"/>
                <w:szCs w:val="20"/>
              </w:rPr>
            </w:pPr>
            <w:r w:rsidRPr="004E035B">
              <w:rPr>
                <w:b/>
                <w:sz w:val="20"/>
                <w:szCs w:val="20"/>
              </w:rPr>
              <w:t xml:space="preserve">Reading Standard </w:t>
            </w:r>
          </w:p>
          <w:p w:rsidR="00C7365C" w:rsidRPr="004E035B" w:rsidRDefault="00C7365C" w:rsidP="00C7365C">
            <w:pPr>
              <w:rPr>
                <w:sz w:val="20"/>
                <w:szCs w:val="20"/>
              </w:rPr>
            </w:pPr>
            <w:r w:rsidRPr="004E035B">
              <w:rPr>
                <w:sz w:val="20"/>
                <w:szCs w:val="20"/>
              </w:rPr>
              <w:t>RH3- Identify key steps</w:t>
            </w:r>
          </w:p>
          <w:p w:rsidR="00C7365C" w:rsidRPr="004E035B" w:rsidRDefault="00C7365C" w:rsidP="00C7365C">
            <w:pPr>
              <w:rPr>
                <w:b/>
                <w:sz w:val="20"/>
                <w:szCs w:val="20"/>
              </w:rPr>
            </w:pPr>
            <w:r w:rsidRPr="004E035B">
              <w:rPr>
                <w:b/>
                <w:sz w:val="20"/>
                <w:szCs w:val="20"/>
              </w:rPr>
              <w:t xml:space="preserve">Writing requirements </w:t>
            </w:r>
          </w:p>
          <w:p w:rsidR="00C7365C" w:rsidRPr="004E035B" w:rsidRDefault="00C7365C" w:rsidP="00FE24D9">
            <w:pPr>
              <w:pStyle w:val="ListParagraph"/>
              <w:numPr>
                <w:ilvl w:val="0"/>
                <w:numId w:val="14"/>
              </w:numPr>
              <w:spacing w:after="0" w:line="240" w:lineRule="auto"/>
              <w:ind w:left="270" w:hanging="180"/>
              <w:rPr>
                <w:sz w:val="20"/>
                <w:szCs w:val="20"/>
              </w:rPr>
            </w:pPr>
            <w:r w:rsidRPr="004E035B">
              <w:rPr>
                <w:sz w:val="20"/>
                <w:szCs w:val="20"/>
              </w:rPr>
              <w:t>Summary</w:t>
            </w:r>
            <w:r>
              <w:rPr>
                <w:sz w:val="20"/>
                <w:szCs w:val="20"/>
              </w:rPr>
              <w:t xml:space="preserve"> (RH2B)</w:t>
            </w:r>
          </w:p>
          <w:p w:rsidR="00C7365C" w:rsidRPr="004E035B" w:rsidRDefault="00C7365C" w:rsidP="00C7365C">
            <w:pPr>
              <w:rPr>
                <w:sz w:val="20"/>
                <w:szCs w:val="20"/>
              </w:rPr>
            </w:pPr>
          </w:p>
        </w:tc>
      </w:tr>
    </w:tbl>
    <w:p w:rsidR="00C7365C" w:rsidRDefault="00C7365C" w:rsidP="00CA6DC1">
      <w:pPr>
        <w:jc w:val="center"/>
        <w:rPr>
          <w:b/>
          <w:i/>
          <w:sz w:val="40"/>
        </w:rPr>
      </w:pPr>
    </w:p>
    <w:p w:rsidR="008C4D74" w:rsidRDefault="008C4D74">
      <w:r>
        <w:br w:type="page"/>
      </w:r>
    </w:p>
    <w:tbl>
      <w:tblPr>
        <w:tblStyle w:val="TableGrid"/>
        <w:tblW w:w="13826" w:type="dxa"/>
        <w:tblInd w:w="-162" w:type="dxa"/>
        <w:tblLayout w:type="fixed"/>
        <w:tblLook w:val="04A0"/>
      </w:tblPr>
      <w:tblGrid>
        <w:gridCol w:w="7076"/>
        <w:gridCol w:w="6750"/>
      </w:tblGrid>
      <w:tr w:rsidR="007678CB" w:rsidRPr="00135414" w:rsidTr="008C4D74">
        <w:tc>
          <w:tcPr>
            <w:tcW w:w="13826" w:type="dxa"/>
            <w:gridSpan w:val="2"/>
            <w:shd w:val="clear" w:color="auto" w:fill="BFBFBF" w:themeFill="background1" w:themeFillShade="BF"/>
          </w:tcPr>
          <w:p w:rsidR="007678CB" w:rsidRPr="00135414" w:rsidRDefault="007678CB" w:rsidP="00FB6F95">
            <w:pPr>
              <w:tabs>
                <w:tab w:val="center" w:pos="6912"/>
                <w:tab w:val="left" w:pos="10462"/>
              </w:tabs>
              <w:rPr>
                <w:rFonts w:cstheme="minorHAnsi"/>
                <w:b/>
                <w:sz w:val="24"/>
                <w:szCs w:val="20"/>
              </w:rPr>
            </w:pPr>
            <w:r>
              <w:rPr>
                <w:rFonts w:cstheme="minorHAnsi"/>
                <w:b/>
                <w:sz w:val="24"/>
                <w:szCs w:val="20"/>
              </w:rPr>
              <w:lastRenderedPageBreak/>
              <w:tab/>
            </w:r>
            <w:r w:rsidR="00600BFE" w:rsidRPr="00A5319A">
              <w:rPr>
                <w:rFonts w:cstheme="minorHAnsi"/>
                <w:sz w:val="24"/>
                <w:szCs w:val="20"/>
              </w:rPr>
              <w:t>Geography Grade 6</w:t>
            </w:r>
            <w:r w:rsidR="00600BFE">
              <w:rPr>
                <w:rFonts w:cstheme="minorHAnsi"/>
                <w:b/>
                <w:sz w:val="24"/>
                <w:szCs w:val="20"/>
              </w:rPr>
              <w:t xml:space="preserve">   </w:t>
            </w:r>
            <w:r w:rsidRPr="00135414">
              <w:rPr>
                <w:rFonts w:cstheme="minorHAnsi"/>
                <w:b/>
                <w:sz w:val="24"/>
                <w:szCs w:val="20"/>
              </w:rPr>
              <w:t>Un</w:t>
            </w:r>
            <w:r>
              <w:rPr>
                <w:rFonts w:cstheme="minorHAnsi"/>
                <w:b/>
                <w:sz w:val="24"/>
                <w:szCs w:val="20"/>
              </w:rPr>
              <w:t xml:space="preserve">it 1 – Introduction to Geography    </w:t>
            </w:r>
            <w:r w:rsidRPr="004A75F1">
              <w:rPr>
                <w:rFonts w:cstheme="minorHAnsi"/>
                <w:b/>
                <w:color w:val="FF0000"/>
                <w:sz w:val="24"/>
                <w:szCs w:val="20"/>
              </w:rPr>
              <w:t>(Approximately: September-mid October)</w:t>
            </w:r>
          </w:p>
        </w:tc>
      </w:tr>
      <w:tr w:rsidR="007678CB" w:rsidRPr="00B11484" w:rsidTr="008C4D74">
        <w:tc>
          <w:tcPr>
            <w:tcW w:w="13826" w:type="dxa"/>
            <w:gridSpan w:val="2"/>
          </w:tcPr>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rPr>
            </w:pPr>
            <w:r w:rsidRPr="00574E55">
              <w:rPr>
                <w:rFonts w:cstheme="minorHAnsi"/>
                <w:b/>
                <w:u w:val="single"/>
              </w:rPr>
              <w:t>Content Standards from Grade 6 Concepts and Skills</w:t>
            </w:r>
            <w:r w:rsidRPr="00574E55">
              <w:rPr>
                <w:rFonts w:cstheme="minorHAnsi"/>
                <w:b/>
              </w:rPr>
              <w:t xml:space="preserve"> </w:t>
            </w:r>
          </w:p>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574E55">
              <w:rPr>
                <w:rFonts w:eastAsia="Times New Roman" w:cstheme="minorHAnsi"/>
              </w:rPr>
              <w:t>HG1.   Use map and globe skills learned in prekindergarten to grade five to interpret different kinds of projections, as well as topographic, landform, political, population and climate maps.</w:t>
            </w:r>
          </w:p>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i/>
              </w:rPr>
            </w:pPr>
            <w:r w:rsidRPr="00574E55">
              <w:rPr>
                <w:rFonts w:eastAsia="Times New Roman" w:cstheme="minorHAnsi"/>
              </w:rPr>
              <w:t xml:space="preserve">HG2.   Use geographic terms correctly, such as </w:t>
            </w:r>
            <w:r w:rsidRPr="00574E55">
              <w:rPr>
                <w:rFonts w:eastAsia="Times New Roman" w:cstheme="minorHAnsi"/>
                <w:i/>
              </w:rPr>
              <w:t xml:space="preserve">delta, glacier, location, settlement, region, natural resource, human resource, mountain, hill, plain, plateau, river, island, isthmus, desert, continent, region, country, nation, and urbanization. </w:t>
            </w:r>
          </w:p>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574E55">
              <w:rPr>
                <w:rFonts w:eastAsia="Times New Roman" w:cstheme="minorHAnsi"/>
              </w:rPr>
              <w:t xml:space="preserve">HG3.   Interpret geographic information from a graph or chart and construct a graph or chart that conveys geographic information. </w:t>
            </w:r>
          </w:p>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574E55">
              <w:rPr>
                <w:rFonts w:eastAsia="Times New Roman" w:cstheme="minorHAnsi"/>
              </w:rPr>
              <w:t xml:space="preserve">HG4.  Explain the difference between absolute and relative location and give examples of different ways to indicate relative location for countries or cities across the world. </w:t>
            </w:r>
          </w:p>
          <w:p w:rsidR="007678CB" w:rsidRPr="00574E55"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574E55">
              <w:rPr>
                <w:rFonts w:eastAsia="Times New Roman" w:cstheme="minorHAnsi"/>
              </w:rPr>
              <w:t xml:space="preserve">HG5. Identify how current world atlases are organized and the kind of information they provide for each continent and country. </w:t>
            </w:r>
          </w:p>
          <w:p w:rsidR="007678CB" w:rsidRPr="00AE4070" w:rsidRDefault="007678CB" w:rsidP="00AE40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574E55">
              <w:rPr>
                <w:rFonts w:eastAsia="Times New Roman" w:cstheme="minorHAnsi"/>
              </w:rPr>
              <w:t xml:space="preserve">HG6.  Identify what time zones are, when and how the precise measurement of longitude was scientifically and historically determined, the function and location of the international date-line, and the function of the Royal Observatory in Greenwich, England, and give examples of differences in time in countries in different parts of the world. </w:t>
            </w:r>
          </w:p>
        </w:tc>
      </w:tr>
      <w:tr w:rsidR="007678CB" w:rsidRPr="00B11484" w:rsidTr="008C4D74">
        <w:tc>
          <w:tcPr>
            <w:tcW w:w="7076" w:type="dxa"/>
          </w:tcPr>
          <w:p w:rsidR="007678CB" w:rsidRPr="00574E55" w:rsidRDefault="007678CB" w:rsidP="00FB6F95">
            <w:pPr>
              <w:rPr>
                <w:rFonts w:cstheme="minorHAnsi"/>
                <w:b/>
                <w:u w:val="single"/>
              </w:rPr>
            </w:pPr>
            <w:r w:rsidRPr="00574E55">
              <w:rPr>
                <w:rFonts w:cstheme="minorHAnsi"/>
                <w:b/>
                <w:u w:val="single"/>
              </w:rPr>
              <w:t>Speaking &amp; Listening</w:t>
            </w:r>
          </w:p>
          <w:p w:rsidR="007678CB" w:rsidRPr="009C06E9" w:rsidRDefault="007678CB" w:rsidP="00FB6F95">
            <w:pPr>
              <w:rPr>
                <w:rFonts w:cstheme="minorHAnsi"/>
              </w:rPr>
            </w:pPr>
            <w:r w:rsidRPr="00DB02E3">
              <w:rPr>
                <w:b/>
              </w:rPr>
              <w:t>SL.1</w:t>
            </w:r>
            <w:r w:rsidRPr="009C06E9">
              <w:t xml:space="preserve"> Participate in small group or whole class discussions (one on one, in groups or teacher-led)</w:t>
            </w:r>
          </w:p>
          <w:p w:rsidR="007678CB" w:rsidRPr="00574E55" w:rsidRDefault="007678CB" w:rsidP="00FB6F95">
            <w:pPr>
              <w:rPr>
                <w:rFonts w:cstheme="minorHAnsi"/>
                <w:b/>
                <w:u w:val="single"/>
              </w:rPr>
            </w:pPr>
            <w:r w:rsidRPr="00574E55">
              <w:rPr>
                <w:rFonts w:cstheme="minorHAnsi"/>
                <w:b/>
                <w:u w:val="single"/>
              </w:rPr>
              <w:t>Reading Literacy Standards:</w:t>
            </w:r>
          </w:p>
          <w:p w:rsidR="007678CB" w:rsidRPr="00574E55" w:rsidRDefault="007678CB" w:rsidP="00FB6F95">
            <w:pPr>
              <w:spacing w:before="60" w:line="220" w:lineRule="exact"/>
              <w:rPr>
                <w:rFonts w:eastAsia="Cambria" w:cstheme="minorHAnsi"/>
              </w:rPr>
            </w:pPr>
            <w:r w:rsidRPr="00574E55">
              <w:rPr>
                <w:rFonts w:cstheme="minorHAnsi"/>
                <w:b/>
              </w:rPr>
              <w:t xml:space="preserve">RH 1 </w:t>
            </w:r>
            <w:r w:rsidRPr="00574E55">
              <w:rPr>
                <w:rFonts w:eastAsia="Cambria" w:cstheme="minorHAnsi"/>
              </w:rPr>
              <w:t>Cite specific textual evidence to support analysis of primary and secondary sources.</w:t>
            </w:r>
          </w:p>
          <w:p w:rsidR="007678CB" w:rsidRPr="00574E55" w:rsidRDefault="007678CB" w:rsidP="00FB6F95">
            <w:pPr>
              <w:rPr>
                <w:rFonts w:eastAsia="Cambria" w:cstheme="minorHAnsi"/>
              </w:rPr>
            </w:pPr>
            <w:r w:rsidRPr="00574E55">
              <w:rPr>
                <w:rFonts w:cstheme="minorHAnsi"/>
                <w:b/>
              </w:rPr>
              <w:t xml:space="preserve">RH2A </w:t>
            </w:r>
            <w:r w:rsidRPr="00574E55">
              <w:rPr>
                <w:rFonts w:eastAsia="Cambria" w:cstheme="minorHAnsi"/>
              </w:rPr>
              <w:t xml:space="preserve">Determine the central ideas or information of a primary or secondary source; </w:t>
            </w:r>
          </w:p>
          <w:p w:rsidR="007678CB" w:rsidRPr="00574E55" w:rsidRDefault="007678CB" w:rsidP="00FB6F95">
            <w:pPr>
              <w:rPr>
                <w:rFonts w:eastAsia="Cambria" w:cstheme="minorHAnsi"/>
              </w:rPr>
            </w:pPr>
            <w:r w:rsidRPr="00574E55">
              <w:rPr>
                <w:rFonts w:eastAsia="Cambria" w:cstheme="minorHAnsi"/>
                <w:b/>
              </w:rPr>
              <w:t>RH2B</w:t>
            </w:r>
            <w:r w:rsidRPr="00574E55">
              <w:rPr>
                <w:rFonts w:eastAsia="Cambria" w:cstheme="minorHAnsi"/>
              </w:rPr>
              <w:t xml:space="preserve"> Provide an accurate summary of the source distinct from prior knowledge or opinions.</w:t>
            </w:r>
          </w:p>
          <w:p w:rsidR="007678CB" w:rsidRDefault="007678CB" w:rsidP="00FB6F95">
            <w:pPr>
              <w:spacing w:before="60" w:line="220" w:lineRule="exact"/>
              <w:rPr>
                <w:rFonts w:eastAsia="Cambria" w:cstheme="minorHAnsi"/>
              </w:rPr>
            </w:pPr>
            <w:r w:rsidRPr="00574E55">
              <w:rPr>
                <w:rFonts w:cstheme="minorHAnsi"/>
                <w:b/>
              </w:rPr>
              <w:t xml:space="preserve">RH4 </w:t>
            </w:r>
            <w:r w:rsidRPr="00574E55">
              <w:rPr>
                <w:rFonts w:eastAsia="Cambria" w:cstheme="minorHAnsi"/>
              </w:rPr>
              <w:t>Determine the meaning of words and phrases as they are used in a text, including vocabulary specific to domains related to history/social studies.</w:t>
            </w:r>
          </w:p>
          <w:p w:rsidR="007678CB" w:rsidRPr="00574E55" w:rsidRDefault="007678CB" w:rsidP="00FB6F95">
            <w:pPr>
              <w:spacing w:before="60" w:line="220" w:lineRule="exact"/>
              <w:rPr>
                <w:rFonts w:eastAsia="Cambria" w:cstheme="minorHAnsi"/>
              </w:rPr>
            </w:pPr>
            <w:r w:rsidRPr="00C7365C">
              <w:rPr>
                <w:rFonts w:eastAsia="Cambria" w:cstheme="minorHAnsi"/>
                <w:b/>
              </w:rPr>
              <w:t>RH5</w:t>
            </w:r>
            <w:r w:rsidRPr="00C7365C">
              <w:rPr>
                <w:rFonts w:eastAsia="Cambria" w:cstheme="minorHAnsi"/>
              </w:rPr>
              <w:t xml:space="preserve">-Describe how a text presents information </w:t>
            </w:r>
            <w:proofErr w:type="gramStart"/>
            <w:r w:rsidRPr="00C7365C">
              <w:rPr>
                <w:rFonts w:eastAsia="Cambria" w:cstheme="minorHAnsi"/>
              </w:rPr>
              <w:t>( e.g</w:t>
            </w:r>
            <w:proofErr w:type="gramEnd"/>
            <w:r w:rsidRPr="00C7365C">
              <w:rPr>
                <w:rFonts w:eastAsia="Cambria" w:cstheme="minorHAnsi"/>
              </w:rPr>
              <w:t>. sequentially, comparatively, ca</w:t>
            </w:r>
            <w:r w:rsidR="004A3D20" w:rsidRPr="00C7365C">
              <w:rPr>
                <w:rFonts w:eastAsia="Cambria" w:cstheme="minorHAnsi"/>
              </w:rPr>
              <w:t>us</w:t>
            </w:r>
            <w:r w:rsidRPr="00C7365C">
              <w:rPr>
                <w:rFonts w:eastAsia="Cambria" w:cstheme="minorHAnsi"/>
              </w:rPr>
              <w:t>ally).</w:t>
            </w:r>
          </w:p>
          <w:p w:rsidR="007678CB" w:rsidRPr="00574E55" w:rsidRDefault="007678CB" w:rsidP="00FB6F95">
            <w:pPr>
              <w:rPr>
                <w:rFonts w:cstheme="minorHAnsi"/>
                <w:b/>
              </w:rPr>
            </w:pPr>
            <w:r w:rsidRPr="00574E55">
              <w:rPr>
                <w:rFonts w:cstheme="minorHAnsi"/>
                <w:b/>
              </w:rPr>
              <w:t xml:space="preserve">RH7 </w:t>
            </w:r>
            <w:r w:rsidRPr="00574E55">
              <w:rPr>
                <w:rFonts w:eastAsia="Cambria" w:cstheme="minorHAnsi"/>
              </w:rPr>
              <w:t>Integrate visual information (e.g., in charts, graphs, photographs, videos, or maps) with other information in print and digital texts.</w:t>
            </w:r>
            <w:r w:rsidRPr="00574E55">
              <w:rPr>
                <w:rFonts w:cstheme="minorHAnsi"/>
                <w:b/>
              </w:rPr>
              <w:t xml:space="preserve"> </w:t>
            </w:r>
          </w:p>
          <w:p w:rsidR="007678CB" w:rsidRPr="00574E55" w:rsidRDefault="007678CB" w:rsidP="00FB6F95">
            <w:pPr>
              <w:rPr>
                <w:rFonts w:cstheme="minorHAnsi"/>
                <w:b/>
              </w:rPr>
            </w:pPr>
            <w:r w:rsidRPr="00574E55">
              <w:rPr>
                <w:rFonts w:cstheme="minorHAnsi"/>
                <w:b/>
              </w:rPr>
              <w:t xml:space="preserve">RH10 </w:t>
            </w:r>
            <w:r w:rsidRPr="00574E55">
              <w:rPr>
                <w:rFonts w:eastAsia="Cambria" w:cstheme="minorHAnsi"/>
                <w:color w:val="000000"/>
              </w:rPr>
              <w:t>By the end of grade 8, read and comprehend history/social studies texts in the grades 6–8 text complexity band independently and proficiently</w:t>
            </w:r>
            <w:r w:rsidRPr="00574E55">
              <w:rPr>
                <w:rFonts w:eastAsia="Cambria" w:cstheme="minorHAnsi"/>
              </w:rPr>
              <w:t>.</w:t>
            </w:r>
            <w:r w:rsidRPr="00574E55">
              <w:rPr>
                <w:rFonts w:cstheme="minorHAnsi"/>
                <w:b/>
              </w:rPr>
              <w:t xml:space="preserve"> </w:t>
            </w:r>
          </w:p>
          <w:p w:rsidR="007678CB" w:rsidRPr="00574E55" w:rsidRDefault="007678CB" w:rsidP="00FB6F95">
            <w:pPr>
              <w:rPr>
                <w:rFonts w:cstheme="minorHAnsi"/>
                <w:b/>
              </w:rPr>
            </w:pPr>
          </w:p>
        </w:tc>
        <w:tc>
          <w:tcPr>
            <w:tcW w:w="6750" w:type="dxa"/>
          </w:tcPr>
          <w:p w:rsidR="007678CB" w:rsidRPr="00574E55" w:rsidRDefault="007678CB" w:rsidP="00FB6F95">
            <w:pPr>
              <w:rPr>
                <w:rFonts w:cstheme="minorHAnsi"/>
                <w:b/>
                <w:u w:val="single"/>
              </w:rPr>
            </w:pPr>
            <w:r w:rsidRPr="00574E55">
              <w:rPr>
                <w:rFonts w:cstheme="minorHAnsi"/>
                <w:b/>
                <w:u w:val="single"/>
              </w:rPr>
              <w:t>Writing Literacy Standards</w:t>
            </w:r>
          </w:p>
          <w:p w:rsidR="0050158E" w:rsidRDefault="0050158E" w:rsidP="0050158E">
            <w:r w:rsidRPr="00DF3898">
              <w:rPr>
                <w:b/>
              </w:rPr>
              <w:t>WHST2</w:t>
            </w:r>
            <w:r>
              <w:t xml:space="preserve"> -</w:t>
            </w:r>
            <w:r w:rsidRPr="009027C8">
              <w:t xml:space="preserve"> </w:t>
            </w:r>
            <w:r w:rsidRPr="00995017">
              <w:t xml:space="preserve">Write </w:t>
            </w:r>
            <w:r w:rsidRPr="00DF3898">
              <w:rPr>
                <w:b/>
              </w:rPr>
              <w:t>expository texts</w:t>
            </w:r>
            <w:r w:rsidRPr="00995017">
              <w:t xml:space="preserve"> </w:t>
            </w:r>
            <w:r>
              <w:t>to support claim(s) using logical reasoning and relevant accurate data including research - facts and evidence from one or more sources; when appropriate using the narration strategy *(the narration of historical events) to support claims.</w:t>
            </w:r>
          </w:p>
          <w:p w:rsidR="007678CB" w:rsidRPr="00574E55" w:rsidRDefault="007678CB" w:rsidP="00FB6F95">
            <w:pPr>
              <w:rPr>
                <w:rFonts w:eastAsia="Times New Roman" w:cstheme="minorHAnsi"/>
              </w:rPr>
            </w:pPr>
            <w:r w:rsidRPr="00574E55">
              <w:rPr>
                <w:rFonts w:cstheme="minorHAnsi"/>
                <w:b/>
              </w:rPr>
              <w:t xml:space="preserve">WHST4 – </w:t>
            </w:r>
            <w:r w:rsidRPr="00574E55">
              <w:rPr>
                <w:rFonts w:eastAsia="Times New Roman" w:cstheme="minorHAnsi"/>
              </w:rPr>
              <w:t>Produce clear and coherent writing in which the development, organization, and style are appropriate to task, purpose, and audience.</w:t>
            </w:r>
          </w:p>
          <w:p w:rsidR="007678CB" w:rsidRPr="00574E55" w:rsidRDefault="007678CB" w:rsidP="00FB6F95">
            <w:pPr>
              <w:rPr>
                <w:rFonts w:cstheme="minorHAnsi"/>
                <w:b/>
              </w:rPr>
            </w:pPr>
            <w:r w:rsidRPr="00574E55">
              <w:rPr>
                <w:rFonts w:cstheme="minorHAnsi"/>
                <w:b/>
              </w:rPr>
              <w:t xml:space="preserve">WHST 5 </w:t>
            </w:r>
            <w:r w:rsidRPr="00574E55">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r w:rsidRPr="00574E55">
              <w:rPr>
                <w:rFonts w:cstheme="minorHAnsi"/>
                <w:b/>
              </w:rPr>
              <w:t xml:space="preserve"> </w:t>
            </w:r>
          </w:p>
          <w:p w:rsidR="007678CB" w:rsidRPr="00574E55" w:rsidRDefault="007678CB" w:rsidP="00FB6F95">
            <w:pPr>
              <w:rPr>
                <w:rFonts w:cstheme="minorHAnsi"/>
                <w:b/>
              </w:rPr>
            </w:pPr>
            <w:r w:rsidRPr="00574E55">
              <w:rPr>
                <w:rFonts w:cstheme="minorHAnsi"/>
                <w:b/>
              </w:rPr>
              <w:t>WHST6 (optional but must be done in 3 out of 8 units)</w:t>
            </w:r>
            <w:r w:rsidRPr="00574E55">
              <w:rPr>
                <w:rFonts w:eastAsia="Times New Roman" w:cstheme="minorHAnsi"/>
              </w:rPr>
              <w:t xml:space="preserve"> Use technology, including the Internet, to produce and publish writing and present the relationships between information and ideas clearly and efficiently</w:t>
            </w:r>
            <w:r w:rsidRPr="00574E55">
              <w:rPr>
                <w:rFonts w:cstheme="minorHAnsi"/>
                <w:b/>
              </w:rPr>
              <w:t xml:space="preserve">. </w:t>
            </w:r>
          </w:p>
          <w:p w:rsidR="007678CB" w:rsidRPr="00574E55" w:rsidRDefault="007678CB" w:rsidP="00FB6F95">
            <w:pPr>
              <w:rPr>
                <w:rFonts w:cstheme="minorHAnsi"/>
                <w:b/>
              </w:rPr>
            </w:pPr>
            <w:r w:rsidRPr="00574E55">
              <w:rPr>
                <w:rFonts w:cstheme="minorHAnsi"/>
                <w:b/>
              </w:rPr>
              <w:t xml:space="preserve">WHST9 </w:t>
            </w:r>
            <w:r w:rsidRPr="00574E55">
              <w:rPr>
                <w:rFonts w:eastAsia="Times New Roman" w:cstheme="minorHAnsi"/>
              </w:rPr>
              <w:t>Draw evidence from informational texts (including maps) to support analysis.</w:t>
            </w:r>
            <w:r w:rsidRPr="00574E55">
              <w:rPr>
                <w:rFonts w:cstheme="minorHAnsi"/>
                <w:b/>
              </w:rPr>
              <w:t xml:space="preserve"> </w:t>
            </w:r>
          </w:p>
          <w:p w:rsidR="007678CB" w:rsidRDefault="007678CB" w:rsidP="00FB6F95">
            <w:pPr>
              <w:rPr>
                <w:rFonts w:eastAsia="Times New Roman" w:cstheme="minorHAnsi"/>
                <w:lang w:bidi="en-US"/>
              </w:rPr>
            </w:pPr>
            <w:r w:rsidRPr="00574E55">
              <w:rPr>
                <w:rFonts w:cstheme="minorHAnsi"/>
                <w:b/>
              </w:rPr>
              <w:t xml:space="preserve">WHST 10 </w:t>
            </w:r>
            <w:r w:rsidRPr="00574E55">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p w:rsidR="00AE4070" w:rsidRDefault="00AE4070" w:rsidP="00FB6F95">
            <w:pPr>
              <w:rPr>
                <w:rFonts w:cstheme="minorHAnsi"/>
                <w:b/>
                <w:sz w:val="20"/>
                <w:szCs w:val="20"/>
              </w:rPr>
            </w:pPr>
          </w:p>
          <w:p w:rsidR="00846E16" w:rsidRPr="00B11484" w:rsidRDefault="00846E16" w:rsidP="00FB6F95">
            <w:pPr>
              <w:rPr>
                <w:rFonts w:cstheme="minorHAnsi"/>
                <w:b/>
                <w:sz w:val="20"/>
                <w:szCs w:val="20"/>
              </w:rPr>
            </w:pPr>
          </w:p>
        </w:tc>
      </w:tr>
    </w:tbl>
    <w:p w:rsidR="008C4D74" w:rsidRDefault="008C4D74">
      <w:r>
        <w:br w:type="page"/>
      </w:r>
    </w:p>
    <w:tbl>
      <w:tblPr>
        <w:tblStyle w:val="TableGrid"/>
        <w:tblW w:w="13826" w:type="dxa"/>
        <w:tblInd w:w="-162" w:type="dxa"/>
        <w:tblLayout w:type="fixed"/>
        <w:tblLook w:val="04A0"/>
      </w:tblPr>
      <w:tblGrid>
        <w:gridCol w:w="7076"/>
        <w:gridCol w:w="6750"/>
      </w:tblGrid>
      <w:tr w:rsidR="00B500DE" w:rsidRPr="00135414" w:rsidTr="008C4D74">
        <w:tc>
          <w:tcPr>
            <w:tcW w:w="13826" w:type="dxa"/>
            <w:gridSpan w:val="2"/>
            <w:shd w:val="clear" w:color="auto" w:fill="BFBFBF" w:themeFill="background1" w:themeFillShade="BF"/>
          </w:tcPr>
          <w:p w:rsidR="00B500DE" w:rsidRPr="00135414" w:rsidRDefault="00B500DE" w:rsidP="00C7365C">
            <w:pPr>
              <w:tabs>
                <w:tab w:val="center" w:pos="6912"/>
                <w:tab w:val="left" w:pos="10462"/>
              </w:tabs>
              <w:rPr>
                <w:rFonts w:cstheme="minorHAnsi"/>
                <w:b/>
                <w:sz w:val="24"/>
                <w:szCs w:val="20"/>
              </w:rPr>
            </w:pPr>
            <w:r>
              <w:rPr>
                <w:rFonts w:cstheme="minorHAnsi"/>
                <w:b/>
                <w:sz w:val="24"/>
                <w:szCs w:val="20"/>
              </w:rPr>
              <w:lastRenderedPageBreak/>
              <w:tab/>
            </w:r>
            <w:r w:rsidRPr="00A5319A">
              <w:rPr>
                <w:rFonts w:cstheme="minorHAnsi"/>
                <w:sz w:val="24"/>
                <w:szCs w:val="20"/>
              </w:rPr>
              <w:t>Geography Grade 6</w:t>
            </w:r>
            <w:r>
              <w:rPr>
                <w:rFonts w:cstheme="minorHAnsi"/>
                <w:b/>
                <w:sz w:val="24"/>
                <w:szCs w:val="20"/>
              </w:rPr>
              <w:t xml:space="preserve">   </w:t>
            </w:r>
            <w:r w:rsidRPr="00135414">
              <w:rPr>
                <w:rFonts w:cstheme="minorHAnsi"/>
                <w:b/>
                <w:sz w:val="24"/>
                <w:szCs w:val="20"/>
              </w:rPr>
              <w:t>Un</w:t>
            </w:r>
            <w:r>
              <w:rPr>
                <w:rFonts w:cstheme="minorHAnsi"/>
                <w:b/>
                <w:sz w:val="24"/>
                <w:szCs w:val="20"/>
              </w:rPr>
              <w:t xml:space="preserve">it 1 – Introduction to Geography    </w:t>
            </w:r>
            <w:r w:rsidRPr="004A75F1">
              <w:rPr>
                <w:rFonts w:cstheme="minorHAnsi"/>
                <w:b/>
                <w:color w:val="FF0000"/>
                <w:sz w:val="24"/>
                <w:szCs w:val="20"/>
              </w:rPr>
              <w:t>(Approximately: September-mid October)</w:t>
            </w:r>
          </w:p>
        </w:tc>
      </w:tr>
      <w:tr w:rsidR="007678CB" w:rsidRPr="002707BB" w:rsidTr="008C4D74">
        <w:trPr>
          <w:trHeight w:val="2834"/>
        </w:trPr>
        <w:tc>
          <w:tcPr>
            <w:tcW w:w="7076" w:type="dxa"/>
          </w:tcPr>
          <w:p w:rsidR="007678CB" w:rsidRPr="002707BB" w:rsidRDefault="007678CB" w:rsidP="00FB6F95">
            <w:pPr>
              <w:rPr>
                <w:rFonts w:cstheme="minorHAnsi"/>
                <w:b/>
                <w:u w:val="single"/>
              </w:rPr>
            </w:pPr>
            <w:r w:rsidRPr="002707BB">
              <w:rPr>
                <w:rFonts w:cstheme="minorHAnsi"/>
                <w:b/>
                <w:u w:val="single"/>
              </w:rPr>
              <w:t>Writing Requirements</w:t>
            </w:r>
          </w:p>
          <w:p w:rsidR="002B4B86" w:rsidRPr="002707BB" w:rsidRDefault="002B4B86" w:rsidP="00FE24D9">
            <w:pPr>
              <w:pStyle w:val="ListParagraph"/>
              <w:numPr>
                <w:ilvl w:val="0"/>
                <w:numId w:val="11"/>
              </w:numPr>
              <w:rPr>
                <w:rFonts w:cstheme="minorHAnsi"/>
              </w:rPr>
            </w:pPr>
            <w:r w:rsidRPr="002707BB">
              <w:rPr>
                <w:rFonts w:cstheme="minorHAnsi"/>
              </w:rPr>
              <w:t>Summary (RH2B)</w:t>
            </w:r>
          </w:p>
          <w:p w:rsidR="007A2325" w:rsidRPr="002707BB" w:rsidRDefault="002B4B86" w:rsidP="00FE24D9">
            <w:pPr>
              <w:pStyle w:val="ListParagraph"/>
              <w:numPr>
                <w:ilvl w:val="0"/>
                <w:numId w:val="11"/>
              </w:numPr>
              <w:rPr>
                <w:rFonts w:cstheme="minorHAnsi"/>
              </w:rPr>
            </w:pPr>
            <w:r w:rsidRPr="002707BB">
              <w:rPr>
                <w:rFonts w:cstheme="minorHAnsi"/>
                <w:highlight w:val="lightGray"/>
              </w:rPr>
              <w:t>Literacy Baseline DDM</w:t>
            </w:r>
            <w:r w:rsidRPr="002707BB">
              <w:rPr>
                <w:rFonts w:cstheme="minorHAnsi"/>
              </w:rPr>
              <w:t xml:space="preserve"> – Expository Essay Analysis of 1 informational text (</w:t>
            </w:r>
            <w:r w:rsidR="009A03E9" w:rsidRPr="002707BB">
              <w:rPr>
                <w:rFonts w:cstheme="minorHAnsi"/>
              </w:rPr>
              <w:t>WHST.2,</w:t>
            </w:r>
            <w:r w:rsidRPr="002707BB">
              <w:rPr>
                <w:rFonts w:cstheme="minorHAnsi"/>
              </w:rPr>
              <w:t>RH</w:t>
            </w:r>
            <w:r w:rsidR="002D214C">
              <w:rPr>
                <w:rFonts w:cstheme="minorHAnsi"/>
              </w:rPr>
              <w:t>7</w:t>
            </w:r>
            <w:r w:rsidRPr="002707BB">
              <w:rPr>
                <w:rFonts w:cstheme="minorHAnsi"/>
              </w:rPr>
              <w:t>)</w:t>
            </w:r>
            <w:r w:rsidR="007A2325" w:rsidRPr="002707BB">
              <w:rPr>
                <w:rFonts w:cstheme="minorHAnsi"/>
              </w:rPr>
              <w:t xml:space="preserve"> </w:t>
            </w:r>
          </w:p>
          <w:p w:rsidR="007A2325" w:rsidRPr="002707BB" w:rsidRDefault="007A2325" w:rsidP="00FE24D9">
            <w:pPr>
              <w:pStyle w:val="ListParagraph"/>
              <w:numPr>
                <w:ilvl w:val="0"/>
                <w:numId w:val="13"/>
              </w:numPr>
              <w:rPr>
                <w:rFonts w:cstheme="minorHAnsi"/>
                <w:i/>
              </w:rPr>
            </w:pPr>
            <w:r w:rsidRPr="002707BB">
              <w:rPr>
                <w:i/>
              </w:rPr>
              <w:t>Test is to be administered and corrected between September 22 – October 10</w:t>
            </w:r>
          </w:p>
          <w:p w:rsidR="007A2325" w:rsidRPr="002707BB" w:rsidRDefault="007A2325" w:rsidP="007A2325">
            <w:pPr>
              <w:pStyle w:val="ListParagraph"/>
              <w:ind w:left="360"/>
              <w:rPr>
                <w:rFonts w:cstheme="minorHAnsi"/>
              </w:rPr>
            </w:pPr>
          </w:p>
          <w:p w:rsidR="002B4B86" w:rsidRPr="002707BB" w:rsidRDefault="002B4B86" w:rsidP="00FB6F95">
            <w:pPr>
              <w:rPr>
                <w:rFonts w:cstheme="minorHAnsi"/>
              </w:rPr>
            </w:pPr>
          </w:p>
          <w:p w:rsidR="00EB0889" w:rsidRPr="002707BB" w:rsidRDefault="00EB0889" w:rsidP="00FB6F95">
            <w:pPr>
              <w:rPr>
                <w:rFonts w:eastAsia="Times New Roman" w:cstheme="minorHAnsi"/>
                <w:color w:val="333300"/>
              </w:rPr>
            </w:pPr>
          </w:p>
        </w:tc>
        <w:tc>
          <w:tcPr>
            <w:tcW w:w="6750" w:type="dxa"/>
          </w:tcPr>
          <w:p w:rsidR="00EB0889" w:rsidRPr="002707BB" w:rsidRDefault="00EB0889" w:rsidP="00EB0889">
            <w:pPr>
              <w:rPr>
                <w:rFonts w:cstheme="minorHAnsi"/>
                <w:u w:val="single"/>
              </w:rPr>
            </w:pPr>
            <w:r w:rsidRPr="002707BB">
              <w:rPr>
                <w:rFonts w:cstheme="minorHAnsi"/>
                <w:b/>
                <w:u w:val="single"/>
              </w:rPr>
              <w:t>Resources</w:t>
            </w:r>
          </w:p>
          <w:p w:rsidR="00EB0889" w:rsidRPr="002707BB" w:rsidRDefault="00EB0889" w:rsidP="00EB0889">
            <w:pPr>
              <w:rPr>
                <w:rFonts w:cstheme="minorHAnsi"/>
              </w:rPr>
            </w:pPr>
            <w:r w:rsidRPr="002707BB">
              <w:rPr>
                <w:rFonts w:cstheme="minorHAnsi"/>
                <w:u w:val="single"/>
              </w:rPr>
              <w:t>Harcourt Horizons: World Regions</w:t>
            </w:r>
            <w:r w:rsidRPr="002707BB">
              <w:rPr>
                <w:rFonts w:cstheme="minorHAnsi"/>
              </w:rPr>
              <w:t xml:space="preserve"> pp. 1-77.</w:t>
            </w:r>
          </w:p>
          <w:p w:rsidR="00EB0889" w:rsidRPr="002707BB" w:rsidRDefault="00EB0889" w:rsidP="00EB0889">
            <w:pPr>
              <w:rPr>
                <w:rFonts w:cstheme="minorHAnsi"/>
              </w:rPr>
            </w:pPr>
            <w:r w:rsidRPr="002707BB">
              <w:rPr>
                <w:rFonts w:cstheme="minorHAnsi"/>
              </w:rPr>
              <w:t>Our World Today Atlas Program with website.</w:t>
            </w:r>
          </w:p>
          <w:p w:rsidR="00EB0889" w:rsidRPr="002707BB" w:rsidRDefault="00EB0889" w:rsidP="00EB0889">
            <w:pPr>
              <w:rPr>
                <w:rFonts w:cstheme="minorHAnsi"/>
              </w:rPr>
            </w:pPr>
            <w:r w:rsidRPr="002707BB">
              <w:rPr>
                <w:rFonts w:cstheme="minorHAnsi"/>
              </w:rPr>
              <w:t>Read- to- Know</w:t>
            </w:r>
            <w:r w:rsidR="00CE42F0" w:rsidRPr="002707BB">
              <w:rPr>
                <w:rFonts w:cstheme="minorHAnsi"/>
              </w:rPr>
              <w:t xml:space="preserve"> website</w:t>
            </w:r>
          </w:p>
          <w:p w:rsidR="007678CB" w:rsidRPr="002707BB" w:rsidRDefault="00EB0889" w:rsidP="00EB0889">
            <w:pPr>
              <w:rPr>
                <w:rFonts w:cstheme="minorHAnsi"/>
              </w:rPr>
            </w:pPr>
            <w:r w:rsidRPr="002707BB">
              <w:rPr>
                <w:rFonts w:cstheme="minorHAnsi"/>
              </w:rPr>
              <w:t>Discovery Education</w:t>
            </w:r>
            <w:r w:rsidR="00CE42F0" w:rsidRPr="002707BB">
              <w:rPr>
                <w:rFonts w:cstheme="minorHAnsi"/>
              </w:rPr>
              <w:t xml:space="preserve">  and </w:t>
            </w:r>
            <w:proofErr w:type="spellStart"/>
            <w:r w:rsidR="00CE42F0" w:rsidRPr="002707BB">
              <w:rPr>
                <w:rFonts w:cstheme="minorHAnsi"/>
              </w:rPr>
              <w:t>Techbook</w:t>
            </w:r>
            <w:proofErr w:type="spellEnd"/>
          </w:p>
          <w:p w:rsidR="00981A96" w:rsidRPr="002707BB" w:rsidRDefault="00CE42F0" w:rsidP="00EB0889">
            <w:pPr>
              <w:rPr>
                <w:rFonts w:cstheme="minorHAnsi"/>
              </w:rPr>
            </w:pPr>
            <w:r w:rsidRPr="002707BB">
              <w:rPr>
                <w:rFonts w:cstheme="minorHAnsi"/>
              </w:rPr>
              <w:t>Nystrom Atlas Online Program</w:t>
            </w:r>
          </w:p>
          <w:p w:rsidR="00CE42F0" w:rsidRPr="002707BB" w:rsidRDefault="00CE42F0" w:rsidP="00EB0889">
            <w:pPr>
              <w:rPr>
                <w:rFonts w:cstheme="minorHAnsi"/>
              </w:rPr>
            </w:pPr>
            <w:r w:rsidRPr="002707BB">
              <w:rPr>
                <w:rFonts w:cstheme="minorHAnsi"/>
              </w:rPr>
              <w:t>Readworks.org</w:t>
            </w:r>
          </w:p>
          <w:p w:rsidR="00CE42F0" w:rsidRPr="002707BB" w:rsidRDefault="00CE42F0" w:rsidP="00EB0889">
            <w:pPr>
              <w:rPr>
                <w:rFonts w:cstheme="minorHAnsi"/>
              </w:rPr>
            </w:pPr>
            <w:r w:rsidRPr="002707BB">
              <w:rPr>
                <w:rFonts w:cstheme="minorHAnsi"/>
              </w:rPr>
              <w:t>P drive in the Geography Resources folder under Social Studies 6-8</w:t>
            </w:r>
          </w:p>
          <w:p w:rsidR="00E00370" w:rsidRPr="002707BB" w:rsidRDefault="00E00370" w:rsidP="00EB0889">
            <w:pPr>
              <w:rPr>
                <w:rFonts w:cstheme="minorHAnsi"/>
                <w:b/>
              </w:rPr>
            </w:pPr>
          </w:p>
          <w:p w:rsidR="00E00370" w:rsidRPr="002707BB" w:rsidRDefault="00E00370" w:rsidP="00E00370">
            <w:pPr>
              <w:rPr>
                <w:rFonts w:cstheme="minorHAnsi"/>
                <w:b/>
              </w:rPr>
            </w:pPr>
            <w:r w:rsidRPr="002707BB">
              <w:rPr>
                <w:rFonts w:cstheme="minorHAnsi"/>
                <w:b/>
              </w:rPr>
              <w:t>* it is recommended to use North America to teach Unit 1 Map Skills</w:t>
            </w:r>
          </w:p>
        </w:tc>
      </w:tr>
      <w:tr w:rsidR="00E00370" w:rsidRPr="00135414" w:rsidTr="008C4D74">
        <w:tc>
          <w:tcPr>
            <w:tcW w:w="13826" w:type="dxa"/>
            <w:gridSpan w:val="2"/>
            <w:shd w:val="clear" w:color="auto" w:fill="FFFFFF" w:themeFill="background1"/>
          </w:tcPr>
          <w:p w:rsidR="00E00370" w:rsidRPr="002707BB" w:rsidRDefault="00E00370" w:rsidP="00E00370">
            <w:pPr>
              <w:rPr>
                <w:rFonts w:cstheme="minorHAnsi"/>
                <w:b/>
                <w:u w:val="single"/>
              </w:rPr>
            </w:pPr>
            <w:r w:rsidRPr="002707BB">
              <w:rPr>
                <w:rFonts w:cstheme="minorHAnsi"/>
                <w:b/>
                <w:u w:val="single"/>
              </w:rPr>
              <w:t>Possible Activities</w:t>
            </w:r>
            <w:r w:rsidR="00E74BED" w:rsidRPr="002707BB">
              <w:rPr>
                <w:rFonts w:cstheme="minorHAnsi"/>
                <w:b/>
                <w:u w:val="single"/>
              </w:rPr>
              <w:t xml:space="preserve"> to Address Standards:</w:t>
            </w:r>
          </w:p>
          <w:p w:rsidR="00E00370" w:rsidRDefault="00E00370" w:rsidP="00FE24D9">
            <w:pPr>
              <w:pStyle w:val="ListParagraph"/>
              <w:numPr>
                <w:ilvl w:val="0"/>
                <w:numId w:val="10"/>
              </w:numPr>
              <w:rPr>
                <w:rFonts w:cstheme="minorHAnsi"/>
              </w:rPr>
            </w:pPr>
            <w:r w:rsidRPr="00E00370">
              <w:rPr>
                <w:rFonts w:cstheme="minorHAnsi"/>
              </w:rPr>
              <w:t>Summary Example</w:t>
            </w:r>
            <w:r w:rsidRPr="00E00370">
              <w:rPr>
                <w:rFonts w:cstheme="minorHAnsi"/>
                <w:b/>
              </w:rPr>
              <w:t xml:space="preserve"> – </w:t>
            </w:r>
            <w:r w:rsidRPr="00E00370">
              <w:rPr>
                <w:rFonts w:cstheme="minorHAnsi"/>
              </w:rPr>
              <w:t>students will read the text, “Why Geography Matters” on pp. 2-3 and write a summary</w:t>
            </w:r>
          </w:p>
          <w:p w:rsidR="00E00370" w:rsidRPr="00CE42F0" w:rsidRDefault="00CE42F0" w:rsidP="00FE24D9">
            <w:pPr>
              <w:pStyle w:val="ListParagraph"/>
              <w:numPr>
                <w:ilvl w:val="0"/>
                <w:numId w:val="10"/>
              </w:numPr>
              <w:rPr>
                <w:rFonts w:cstheme="minorHAnsi"/>
              </w:rPr>
            </w:pPr>
            <w:r w:rsidRPr="00CE42F0">
              <w:rPr>
                <w:rFonts w:eastAsia="Times New Roman" w:cstheme="minorHAnsi"/>
              </w:rPr>
              <w:t>W</w:t>
            </w:r>
            <w:r w:rsidR="00E00370" w:rsidRPr="00CE42F0">
              <w:rPr>
                <w:rFonts w:eastAsia="Times New Roman" w:cstheme="minorHAnsi"/>
              </w:rPr>
              <w:t xml:space="preserve">riting assignment - in order to satisfy Constitution Day requirements, is the </w:t>
            </w:r>
            <w:r w:rsidR="00E00370" w:rsidRPr="00CE42F0">
              <w:rPr>
                <w:rFonts w:eastAsia="Times New Roman" w:cstheme="minorHAnsi"/>
                <w:b/>
              </w:rPr>
              <w:t>essay</w:t>
            </w:r>
            <w:r w:rsidR="00E00370" w:rsidRPr="00CE42F0">
              <w:rPr>
                <w:rFonts w:eastAsia="Times New Roman" w:cstheme="minorHAnsi"/>
              </w:rPr>
              <w:t xml:space="preserve"> “Freedom, How We Got It</w:t>
            </w:r>
            <w:r w:rsidR="00E00370" w:rsidRPr="00CE42F0">
              <w:rPr>
                <w:rFonts w:eastAsia="Times New Roman" w:cstheme="minorHAnsi"/>
                <w:b/>
              </w:rPr>
              <w:t xml:space="preserve">” </w:t>
            </w:r>
            <w:r w:rsidR="00E00370" w:rsidRPr="00CE42F0">
              <w:rPr>
                <w:rFonts w:eastAsia="Times New Roman" w:cstheme="minorHAnsi"/>
              </w:rPr>
              <w:t>located in the Social Studies writing binder</w:t>
            </w:r>
          </w:p>
          <w:p w:rsidR="00E00370" w:rsidRPr="003133DE" w:rsidRDefault="00CE42F0" w:rsidP="00FE24D9">
            <w:pPr>
              <w:pStyle w:val="ListParagraph"/>
              <w:numPr>
                <w:ilvl w:val="0"/>
                <w:numId w:val="10"/>
              </w:numPr>
              <w:rPr>
                <w:rFonts w:cstheme="minorHAnsi"/>
                <w:b/>
              </w:rPr>
            </w:pPr>
            <w:r>
              <w:rPr>
                <w:rFonts w:cstheme="minorHAnsi"/>
              </w:rPr>
              <w:t>T</w:t>
            </w:r>
            <w:r w:rsidR="006339B3">
              <w:rPr>
                <w:rFonts w:cstheme="minorHAnsi"/>
              </w:rPr>
              <w:t xml:space="preserve">eaching </w:t>
            </w:r>
            <w:r w:rsidR="0096000E">
              <w:rPr>
                <w:rFonts w:cstheme="minorHAnsi"/>
              </w:rPr>
              <w:t>RH5</w:t>
            </w:r>
            <w:r w:rsidR="006339B3">
              <w:rPr>
                <w:rFonts w:cstheme="minorHAnsi"/>
              </w:rPr>
              <w:t xml:space="preserve"> – teacher </w:t>
            </w:r>
            <w:r>
              <w:rPr>
                <w:rFonts w:cstheme="minorHAnsi"/>
              </w:rPr>
              <w:t>will introduce text features (bold, ita</w:t>
            </w:r>
            <w:r w:rsidR="003133DE">
              <w:rPr>
                <w:rFonts w:cstheme="minorHAnsi"/>
              </w:rPr>
              <w:t xml:space="preserve">lics, tables, etc…) </w:t>
            </w:r>
            <w:r>
              <w:rPr>
                <w:rFonts w:cstheme="minorHAnsi"/>
              </w:rPr>
              <w:t xml:space="preserve">and have students complete a text feature scavenger hunt. </w:t>
            </w:r>
            <w:proofErr w:type="gramStart"/>
            <w:r w:rsidRPr="003133DE">
              <w:rPr>
                <w:rFonts w:cstheme="minorHAnsi"/>
              </w:rPr>
              <w:t>See  lesson</w:t>
            </w:r>
            <w:proofErr w:type="gramEnd"/>
            <w:r w:rsidRPr="003133DE">
              <w:rPr>
                <w:rFonts w:cstheme="minorHAnsi"/>
              </w:rPr>
              <w:t>, “Non Fiction Text Features Lesson” on the P drive in the Geography Resources folder under Social Studies 6-8 .</w:t>
            </w:r>
          </w:p>
        </w:tc>
      </w:tr>
      <w:tr w:rsidR="007678CB" w:rsidRPr="00135414" w:rsidTr="008C4D74">
        <w:tc>
          <w:tcPr>
            <w:tcW w:w="13826" w:type="dxa"/>
            <w:gridSpan w:val="2"/>
            <w:shd w:val="clear" w:color="auto" w:fill="BFBFBF" w:themeFill="background1" w:themeFillShade="BF"/>
          </w:tcPr>
          <w:p w:rsidR="007678CB" w:rsidRPr="00135414" w:rsidRDefault="00600BFE" w:rsidP="00FB6F95">
            <w:pPr>
              <w:jc w:val="center"/>
              <w:rPr>
                <w:rFonts w:cstheme="minorHAnsi"/>
                <w:b/>
                <w:sz w:val="24"/>
                <w:szCs w:val="20"/>
              </w:rPr>
            </w:pPr>
            <w:r w:rsidRPr="00A5319A">
              <w:rPr>
                <w:rFonts w:cstheme="minorHAnsi"/>
                <w:sz w:val="24"/>
                <w:szCs w:val="20"/>
              </w:rPr>
              <w:t>Geography Grade 6</w:t>
            </w:r>
            <w:r>
              <w:rPr>
                <w:rFonts w:cstheme="minorHAnsi"/>
                <w:b/>
                <w:sz w:val="24"/>
                <w:szCs w:val="20"/>
              </w:rPr>
              <w:t xml:space="preserve">   </w:t>
            </w:r>
            <w:r w:rsidR="007678CB" w:rsidRPr="00135414">
              <w:rPr>
                <w:rFonts w:cstheme="minorHAnsi"/>
                <w:b/>
                <w:sz w:val="24"/>
                <w:szCs w:val="20"/>
              </w:rPr>
              <w:t>Unit 2 – Europe</w:t>
            </w:r>
            <w:r w:rsidR="007678CB">
              <w:rPr>
                <w:rFonts w:cstheme="minorHAnsi"/>
                <w:b/>
                <w:sz w:val="24"/>
                <w:szCs w:val="20"/>
              </w:rPr>
              <w:t xml:space="preserve">    </w:t>
            </w:r>
            <w:r w:rsidR="007678CB" w:rsidRPr="004A75F1">
              <w:rPr>
                <w:rFonts w:cstheme="minorHAnsi"/>
                <w:b/>
                <w:color w:val="FF0000"/>
                <w:sz w:val="24"/>
                <w:szCs w:val="20"/>
              </w:rPr>
              <w:t>(Approximatel</w:t>
            </w:r>
            <w:r w:rsidR="003133DE">
              <w:rPr>
                <w:rFonts w:cstheme="minorHAnsi"/>
                <w:b/>
                <w:color w:val="FF0000"/>
                <w:sz w:val="24"/>
                <w:szCs w:val="20"/>
              </w:rPr>
              <w:t>y: M</w:t>
            </w:r>
            <w:r w:rsidR="007678CB" w:rsidRPr="004A75F1">
              <w:rPr>
                <w:rFonts w:cstheme="minorHAnsi"/>
                <w:b/>
                <w:color w:val="FF0000"/>
                <w:sz w:val="24"/>
                <w:szCs w:val="20"/>
              </w:rPr>
              <w:t>id October –November)</w:t>
            </w:r>
          </w:p>
        </w:tc>
      </w:tr>
      <w:tr w:rsidR="007678CB" w:rsidRPr="002707BB" w:rsidTr="008C4D74">
        <w:trPr>
          <w:trHeight w:val="2132"/>
        </w:trPr>
        <w:tc>
          <w:tcPr>
            <w:tcW w:w="13826" w:type="dxa"/>
            <w:gridSpan w:val="2"/>
          </w:tcPr>
          <w:p w:rsidR="007678CB" w:rsidRPr="002707BB"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u w:val="single"/>
              </w:rPr>
            </w:pPr>
            <w:r w:rsidRPr="002707BB">
              <w:rPr>
                <w:rFonts w:cstheme="minorHAnsi"/>
                <w:b/>
                <w:u w:val="single"/>
              </w:rPr>
              <w:t xml:space="preserve">Content Standards: </w:t>
            </w:r>
          </w:p>
          <w:p w:rsidR="007678CB" w:rsidRPr="002707BB" w:rsidRDefault="007678CB" w:rsidP="00FB6F95">
            <w:pPr>
              <w:widowControl w:val="0"/>
              <w:tabs>
                <w:tab w:val="left" w:pos="7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2707BB">
              <w:rPr>
                <w:rFonts w:eastAsia="Times New Roman" w:cstheme="minorHAnsi"/>
              </w:rPr>
              <w:t xml:space="preserve">E.1. On a map of the world, </w:t>
            </w:r>
            <w:proofErr w:type="gramStart"/>
            <w:r w:rsidRPr="002707BB">
              <w:rPr>
                <w:rFonts w:eastAsia="Times New Roman" w:cstheme="minorHAnsi"/>
              </w:rPr>
              <w:t>locate</w:t>
            </w:r>
            <w:proofErr w:type="gramEnd"/>
            <w:r w:rsidRPr="002707BB">
              <w:rPr>
                <w:rFonts w:eastAsia="Times New Roman" w:cstheme="minorHAnsi"/>
              </w:rPr>
              <w:t xml:space="preserve"> the continent of Europe. On a map of Europe, locate the Atlantic Ocean, Arctic Ocean, Norwegian Sea, and Barents Sea. Locate the Volga, Danube, Ural, Rhine, Elbe, Seine, Po, and Thames Rivers. Locate the Alps, Pyrenees, and Balkan Mountains. Locate the countries in the northern, southern, central, eastern, and western regions of Europe.</w:t>
            </w:r>
          </w:p>
          <w:p w:rsidR="007678CB" w:rsidRPr="002707BB" w:rsidRDefault="007678CB" w:rsidP="00FB6F95">
            <w:pPr>
              <w:widowControl w:val="0"/>
              <w:tabs>
                <w:tab w:val="left" w:pos="7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2707BB">
              <w:rPr>
                <w:rFonts w:eastAsia="Times New Roman" w:cstheme="minorHAnsi"/>
              </w:rPr>
              <w:t xml:space="preserve">E.2 Use a map key to locate countries and major cities in Europe. </w:t>
            </w:r>
          </w:p>
          <w:p w:rsidR="005D3D8D" w:rsidRPr="002707BB" w:rsidRDefault="007678CB" w:rsidP="00FB6F95">
            <w:pPr>
              <w:rPr>
                <w:rFonts w:eastAsia="Times New Roman" w:cstheme="minorHAnsi"/>
              </w:rPr>
            </w:pPr>
            <w:r w:rsidRPr="002707BB">
              <w:rPr>
                <w:rFonts w:eastAsia="Times New Roman" w:cstheme="minorHAnsi"/>
              </w:rPr>
              <w:t>E.3 Explain how the following five factors have influenced settlement and the economies of major European countries:  A.)absolute and relative locations, B) climate, C) major physical characteristics, D) major natural resources and E) population size.</w:t>
            </w:r>
          </w:p>
          <w:p w:rsidR="004075B9" w:rsidRPr="002707BB" w:rsidRDefault="004075B9" w:rsidP="00FB6F95">
            <w:pPr>
              <w:rPr>
                <w:rFonts w:cstheme="minorHAnsi"/>
                <w:b/>
              </w:rPr>
            </w:pPr>
          </w:p>
          <w:p w:rsidR="005D3D8D" w:rsidRPr="002707BB" w:rsidRDefault="005D3D8D" w:rsidP="00FB6F95">
            <w:pPr>
              <w:rPr>
                <w:rFonts w:cstheme="minorHAnsi"/>
                <w:b/>
              </w:rPr>
            </w:pPr>
          </w:p>
        </w:tc>
      </w:tr>
      <w:tr w:rsidR="00EB0889" w:rsidRPr="00B11484" w:rsidTr="008C4D74">
        <w:trPr>
          <w:trHeight w:val="1484"/>
        </w:trPr>
        <w:tc>
          <w:tcPr>
            <w:tcW w:w="13826" w:type="dxa"/>
            <w:gridSpan w:val="2"/>
          </w:tcPr>
          <w:p w:rsidR="00EB0889" w:rsidRPr="00574E55" w:rsidRDefault="00EB0889" w:rsidP="00EB0889">
            <w:pPr>
              <w:rPr>
                <w:rFonts w:cstheme="minorHAnsi"/>
                <w:b/>
                <w:u w:val="single"/>
              </w:rPr>
            </w:pPr>
            <w:r w:rsidRPr="00574E55">
              <w:rPr>
                <w:rFonts w:cstheme="minorHAnsi"/>
                <w:b/>
                <w:u w:val="single"/>
              </w:rPr>
              <w:t>Literacy Standards Speaking &amp; Listening</w:t>
            </w:r>
          </w:p>
          <w:p w:rsidR="00EB0889" w:rsidRPr="009C06E9" w:rsidRDefault="00EB0889" w:rsidP="00EB0889">
            <w:pPr>
              <w:rPr>
                <w:rFonts w:cstheme="minorHAnsi"/>
              </w:rPr>
            </w:pPr>
            <w:r w:rsidRPr="00DB02E3">
              <w:rPr>
                <w:b/>
              </w:rPr>
              <w:t>SL.1</w:t>
            </w:r>
            <w:r w:rsidRPr="009C06E9">
              <w:t xml:space="preserve"> Participate in small group or whole class discussions (one on one, in groups or teacher-led)</w:t>
            </w:r>
          </w:p>
          <w:p w:rsidR="005D3D8D" w:rsidRDefault="00EB0889" w:rsidP="005D3D8D">
            <w:pPr>
              <w:rPr>
                <w:sz w:val="20"/>
                <w:szCs w:val="20"/>
              </w:rPr>
            </w:pPr>
            <w:r w:rsidRPr="00DB02E3">
              <w:rPr>
                <w:b/>
              </w:rPr>
              <w:t>SL.2</w:t>
            </w:r>
            <w:r w:rsidRPr="009C06E9">
              <w:rPr>
                <w:b/>
              </w:rPr>
              <w:t xml:space="preserve"> Give oral/multi-media presentations</w:t>
            </w:r>
            <w:r w:rsidRPr="009C06E9">
              <w:t xml:space="preserve">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r w:rsidRPr="009C06E9">
              <w:rPr>
                <w:sz w:val="20"/>
                <w:szCs w:val="20"/>
              </w:rPr>
              <w:t>.</w:t>
            </w:r>
          </w:p>
          <w:p w:rsidR="0053778D" w:rsidRDefault="0053778D" w:rsidP="005D3D8D">
            <w:pPr>
              <w:rPr>
                <w:sz w:val="20"/>
                <w:szCs w:val="20"/>
              </w:rPr>
            </w:pPr>
          </w:p>
          <w:p w:rsidR="0053778D" w:rsidRPr="00EB0889" w:rsidRDefault="0053778D" w:rsidP="005D3D8D">
            <w:pPr>
              <w:rPr>
                <w:rFonts w:cstheme="minorHAnsi"/>
                <w:sz w:val="20"/>
                <w:szCs w:val="20"/>
              </w:rPr>
            </w:pPr>
          </w:p>
        </w:tc>
      </w:tr>
    </w:tbl>
    <w:p w:rsidR="008C4D74" w:rsidRDefault="008C4D74">
      <w:r>
        <w:br w:type="page"/>
      </w:r>
    </w:p>
    <w:tbl>
      <w:tblPr>
        <w:tblStyle w:val="TableGrid"/>
        <w:tblW w:w="13826" w:type="dxa"/>
        <w:tblInd w:w="-162" w:type="dxa"/>
        <w:tblLayout w:type="fixed"/>
        <w:tblLook w:val="04A0"/>
      </w:tblPr>
      <w:tblGrid>
        <w:gridCol w:w="6570"/>
        <w:gridCol w:w="7256"/>
      </w:tblGrid>
      <w:tr w:rsidR="0053778D" w:rsidRPr="00135414" w:rsidTr="008C4D74">
        <w:tc>
          <w:tcPr>
            <w:tcW w:w="13826" w:type="dxa"/>
            <w:gridSpan w:val="2"/>
            <w:shd w:val="clear" w:color="auto" w:fill="BFBFBF" w:themeFill="background1" w:themeFillShade="BF"/>
          </w:tcPr>
          <w:p w:rsidR="0053778D" w:rsidRPr="00135414" w:rsidRDefault="0053778D" w:rsidP="00E74BED">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Unit 2 – Europe</w:t>
            </w:r>
            <w:r>
              <w:rPr>
                <w:rFonts w:cstheme="minorHAnsi"/>
                <w:b/>
                <w:sz w:val="24"/>
                <w:szCs w:val="20"/>
              </w:rPr>
              <w:t xml:space="preserve">    </w:t>
            </w:r>
            <w:r>
              <w:rPr>
                <w:rFonts w:cstheme="minorHAnsi"/>
                <w:b/>
                <w:color w:val="FF0000"/>
                <w:sz w:val="24"/>
                <w:szCs w:val="20"/>
              </w:rPr>
              <w:t>(Approximately: M</w:t>
            </w:r>
            <w:r w:rsidRPr="004A75F1">
              <w:rPr>
                <w:rFonts w:cstheme="minorHAnsi"/>
                <w:b/>
                <w:color w:val="FF0000"/>
                <w:sz w:val="24"/>
                <w:szCs w:val="20"/>
              </w:rPr>
              <w:t>id October –November)</w:t>
            </w:r>
          </w:p>
        </w:tc>
      </w:tr>
      <w:tr w:rsidR="007678CB" w:rsidRPr="00B11484" w:rsidTr="008C4D74">
        <w:trPr>
          <w:trHeight w:val="2051"/>
        </w:trPr>
        <w:tc>
          <w:tcPr>
            <w:tcW w:w="6570" w:type="dxa"/>
          </w:tcPr>
          <w:p w:rsidR="007678CB" w:rsidRPr="0053778D" w:rsidRDefault="007678CB" w:rsidP="00FB6F95">
            <w:pPr>
              <w:rPr>
                <w:rFonts w:cstheme="minorHAnsi"/>
                <w:b/>
                <w:u w:val="single"/>
              </w:rPr>
            </w:pPr>
            <w:r w:rsidRPr="0053778D">
              <w:rPr>
                <w:rFonts w:cstheme="minorHAnsi"/>
                <w:b/>
                <w:u w:val="single"/>
              </w:rPr>
              <w:t>Literacy Standards Reading:</w:t>
            </w:r>
          </w:p>
          <w:p w:rsidR="007678CB" w:rsidRPr="0053778D" w:rsidRDefault="007678CB" w:rsidP="00FB6F95">
            <w:pPr>
              <w:spacing w:before="60" w:line="220" w:lineRule="exact"/>
              <w:rPr>
                <w:rFonts w:eastAsia="Cambria" w:cstheme="minorHAnsi"/>
              </w:rPr>
            </w:pPr>
            <w:r w:rsidRPr="0053778D">
              <w:rPr>
                <w:rFonts w:cstheme="minorHAnsi"/>
                <w:b/>
              </w:rPr>
              <w:t xml:space="preserve">RH 1 </w:t>
            </w:r>
            <w:r w:rsidRPr="0053778D">
              <w:rPr>
                <w:rFonts w:eastAsia="Cambria" w:cstheme="minorHAnsi"/>
              </w:rPr>
              <w:t>Cite specific textual evidence to support analysis of primary and secondary sources.</w:t>
            </w:r>
          </w:p>
          <w:p w:rsidR="007678CB" w:rsidRPr="0053778D" w:rsidRDefault="007678CB" w:rsidP="00FB6F95">
            <w:pPr>
              <w:rPr>
                <w:rFonts w:eastAsia="Cambria" w:cstheme="minorHAnsi"/>
              </w:rPr>
            </w:pPr>
            <w:r w:rsidRPr="0053778D">
              <w:rPr>
                <w:rFonts w:cstheme="minorHAnsi"/>
                <w:b/>
              </w:rPr>
              <w:t xml:space="preserve">RH2A </w:t>
            </w:r>
            <w:r w:rsidRPr="0053778D">
              <w:rPr>
                <w:rFonts w:eastAsia="Cambria" w:cstheme="minorHAnsi"/>
              </w:rPr>
              <w:t xml:space="preserve">Determine the central ideas or information of a primary or secondary source; </w:t>
            </w:r>
          </w:p>
          <w:p w:rsidR="007678CB" w:rsidRPr="0053778D" w:rsidRDefault="007678CB" w:rsidP="00FB6F95">
            <w:pPr>
              <w:rPr>
                <w:rFonts w:eastAsia="Cambria" w:cstheme="minorHAnsi"/>
              </w:rPr>
            </w:pPr>
            <w:r w:rsidRPr="0053778D">
              <w:rPr>
                <w:rFonts w:cstheme="minorHAnsi"/>
                <w:b/>
              </w:rPr>
              <w:t>RH2B</w:t>
            </w:r>
            <w:r w:rsidRPr="0053778D">
              <w:rPr>
                <w:rFonts w:eastAsia="Cambria" w:cstheme="minorHAnsi"/>
              </w:rPr>
              <w:t xml:space="preserve"> Provide an accurate summary of the source distinct from prior knowledge or opinions.</w:t>
            </w:r>
          </w:p>
          <w:p w:rsidR="007678CB" w:rsidRPr="0053778D" w:rsidRDefault="007678CB" w:rsidP="00FB6F95">
            <w:pPr>
              <w:rPr>
                <w:rFonts w:eastAsia="Cambria" w:cstheme="minorHAnsi"/>
              </w:rPr>
            </w:pPr>
            <w:r w:rsidRPr="0053778D">
              <w:rPr>
                <w:rFonts w:cstheme="minorHAnsi"/>
                <w:b/>
              </w:rPr>
              <w:t xml:space="preserve">RH4 </w:t>
            </w:r>
            <w:r w:rsidRPr="0053778D">
              <w:rPr>
                <w:rFonts w:eastAsia="Cambria" w:cstheme="minorHAnsi"/>
              </w:rPr>
              <w:t>Determine the meaning of words and phrases as they are used in a text, including vocabulary specific to domains related to history/social studies</w:t>
            </w:r>
          </w:p>
          <w:p w:rsidR="007678CB" w:rsidRPr="0053778D" w:rsidRDefault="007678CB" w:rsidP="00FB6F95">
            <w:pPr>
              <w:rPr>
                <w:rFonts w:cstheme="minorHAnsi"/>
                <w:b/>
              </w:rPr>
            </w:pPr>
            <w:r w:rsidRPr="0053778D">
              <w:rPr>
                <w:rFonts w:cstheme="minorHAnsi"/>
                <w:b/>
              </w:rPr>
              <w:t xml:space="preserve">RH7 </w:t>
            </w:r>
            <w:r w:rsidRPr="0053778D">
              <w:rPr>
                <w:rFonts w:eastAsia="Cambria" w:cstheme="minorHAnsi"/>
              </w:rPr>
              <w:t>Integrate visual information (e.g., in charts, graphs, photographs, videos, or maps) with other information in print and digital texts.</w:t>
            </w:r>
            <w:r w:rsidRPr="0053778D">
              <w:rPr>
                <w:rFonts w:cstheme="minorHAnsi"/>
                <w:b/>
              </w:rPr>
              <w:t xml:space="preserve"> </w:t>
            </w:r>
          </w:p>
          <w:p w:rsidR="007678CB" w:rsidRPr="0053778D" w:rsidRDefault="007678CB" w:rsidP="00FB6F95">
            <w:pPr>
              <w:rPr>
                <w:rFonts w:cstheme="minorHAnsi"/>
              </w:rPr>
            </w:pPr>
            <w:r w:rsidRPr="0053778D">
              <w:rPr>
                <w:rFonts w:cstheme="minorHAnsi"/>
                <w:b/>
              </w:rPr>
              <w:t xml:space="preserve">RH8 </w:t>
            </w:r>
            <w:r w:rsidRPr="0053778D">
              <w:rPr>
                <w:rFonts w:cstheme="minorHAnsi"/>
              </w:rPr>
              <w:t>Distinguish among fact, opinion, and reasoned judgment in a text.</w:t>
            </w:r>
          </w:p>
          <w:p w:rsidR="007678CB" w:rsidRPr="0053778D" w:rsidRDefault="007678CB" w:rsidP="00FB6F95">
            <w:pPr>
              <w:rPr>
                <w:rFonts w:cstheme="minorHAnsi"/>
                <w:b/>
              </w:rPr>
            </w:pPr>
            <w:r w:rsidRPr="0053778D">
              <w:rPr>
                <w:rFonts w:cstheme="minorHAnsi"/>
                <w:b/>
              </w:rPr>
              <w:t xml:space="preserve">RH10 </w:t>
            </w:r>
            <w:r w:rsidRPr="0053778D">
              <w:rPr>
                <w:rFonts w:eastAsia="Cambria" w:cstheme="minorHAnsi"/>
                <w:color w:val="000000"/>
              </w:rPr>
              <w:t>By the end of grade 8, read and comprehend history/social studies texts in the grades 6–8 text complexity band independently and proficiently</w:t>
            </w:r>
            <w:r w:rsidRPr="0053778D">
              <w:rPr>
                <w:rFonts w:eastAsia="Cambria" w:cstheme="minorHAnsi"/>
              </w:rPr>
              <w:t>.</w:t>
            </w:r>
            <w:r w:rsidRPr="0053778D">
              <w:rPr>
                <w:rFonts w:cstheme="minorHAnsi"/>
                <w:b/>
              </w:rPr>
              <w:t xml:space="preserve"> </w:t>
            </w:r>
          </w:p>
          <w:p w:rsidR="007678CB" w:rsidRPr="0053778D" w:rsidRDefault="007678CB" w:rsidP="00FB6F95">
            <w:pPr>
              <w:rPr>
                <w:rFonts w:eastAsia="Times New Roman" w:cstheme="minorHAnsi"/>
                <w:color w:val="333300"/>
              </w:rPr>
            </w:pPr>
          </w:p>
        </w:tc>
        <w:tc>
          <w:tcPr>
            <w:tcW w:w="7256" w:type="dxa"/>
          </w:tcPr>
          <w:p w:rsidR="007678CB" w:rsidRPr="00574E55" w:rsidRDefault="007678CB" w:rsidP="00FB6F95">
            <w:pPr>
              <w:rPr>
                <w:rFonts w:cstheme="minorHAnsi"/>
                <w:b/>
                <w:u w:val="single"/>
              </w:rPr>
            </w:pPr>
            <w:r w:rsidRPr="00574E55">
              <w:rPr>
                <w:rFonts w:cstheme="minorHAnsi"/>
                <w:b/>
                <w:u w:val="single"/>
              </w:rPr>
              <w:t>Literacy Standards Writing:</w:t>
            </w:r>
          </w:p>
          <w:p w:rsidR="0050158E" w:rsidRDefault="0050158E" w:rsidP="0050158E">
            <w:r w:rsidRPr="00DF3898">
              <w:rPr>
                <w:b/>
              </w:rPr>
              <w:t>WHST2</w:t>
            </w:r>
            <w:r>
              <w:t xml:space="preserve"> -</w:t>
            </w:r>
            <w:r w:rsidRPr="009027C8">
              <w:t xml:space="preserve"> </w:t>
            </w:r>
            <w:r w:rsidRPr="00995017">
              <w:t xml:space="preserve">Write </w:t>
            </w:r>
            <w:r w:rsidRPr="00DF3898">
              <w:rPr>
                <w:b/>
              </w:rPr>
              <w:t>expository texts</w:t>
            </w:r>
            <w:r w:rsidRPr="00995017">
              <w:t xml:space="preserve"> </w:t>
            </w:r>
            <w:r>
              <w:t>to support claim(s) using logical reasoning and relevant accurate data including research - facts and evidence from one or more sources; when appropriate using the narration strategy *(the narration of historical events) to support claims.</w:t>
            </w:r>
          </w:p>
          <w:p w:rsidR="007678CB" w:rsidRPr="00574E55" w:rsidRDefault="007678CB" w:rsidP="00FB6F95">
            <w:pPr>
              <w:rPr>
                <w:rFonts w:eastAsia="Times New Roman" w:cstheme="minorHAnsi"/>
              </w:rPr>
            </w:pPr>
            <w:r w:rsidRPr="00574E55">
              <w:rPr>
                <w:rFonts w:cstheme="minorHAnsi"/>
                <w:b/>
              </w:rPr>
              <w:t>WH</w:t>
            </w:r>
            <w:r w:rsidRPr="00574E55">
              <w:rPr>
                <w:rFonts w:cstheme="minorHAnsi"/>
                <w:b/>
                <w:i/>
              </w:rPr>
              <w:t>S</w:t>
            </w:r>
            <w:r w:rsidRPr="00574E55">
              <w:rPr>
                <w:rFonts w:cstheme="minorHAnsi"/>
                <w:b/>
              </w:rPr>
              <w:t xml:space="preserve">T4 – </w:t>
            </w:r>
            <w:r w:rsidRPr="00574E55">
              <w:rPr>
                <w:rFonts w:eastAsia="Times New Roman" w:cstheme="minorHAnsi"/>
              </w:rPr>
              <w:t>Produce clear and coherent writing in which the development, organization, and style are appropriate to task, purpose, and audience.</w:t>
            </w:r>
          </w:p>
          <w:p w:rsidR="007678CB" w:rsidRPr="00574E55" w:rsidRDefault="007678CB" w:rsidP="00FB6F95">
            <w:pPr>
              <w:rPr>
                <w:rFonts w:cstheme="minorHAnsi"/>
                <w:b/>
              </w:rPr>
            </w:pPr>
            <w:r w:rsidRPr="00574E55">
              <w:rPr>
                <w:rFonts w:cstheme="minorHAnsi"/>
                <w:b/>
              </w:rPr>
              <w:t xml:space="preserve">WHST 5 </w:t>
            </w:r>
            <w:r w:rsidRPr="00574E55">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r w:rsidRPr="00574E55">
              <w:rPr>
                <w:rFonts w:cstheme="minorHAnsi"/>
                <w:b/>
              </w:rPr>
              <w:t xml:space="preserve"> </w:t>
            </w:r>
          </w:p>
          <w:p w:rsidR="007678CB" w:rsidRPr="00574E55" w:rsidRDefault="007678CB" w:rsidP="00FB6F95">
            <w:pPr>
              <w:rPr>
                <w:rFonts w:cstheme="minorHAnsi"/>
                <w:b/>
              </w:rPr>
            </w:pPr>
            <w:r w:rsidRPr="00574E55">
              <w:rPr>
                <w:rFonts w:cstheme="minorHAnsi"/>
                <w:b/>
              </w:rPr>
              <w:t>WHST6 (optional but must be done in 3 out of 8 units)</w:t>
            </w:r>
            <w:r w:rsidRPr="00574E55">
              <w:rPr>
                <w:rFonts w:eastAsia="Times New Roman" w:cstheme="minorHAnsi"/>
              </w:rPr>
              <w:t xml:space="preserve"> Use technology, including the Internet, to produce and publish writing and present the relationships between information and ideas clearly and efficiently</w:t>
            </w:r>
            <w:r w:rsidRPr="00574E55">
              <w:rPr>
                <w:rFonts w:cstheme="minorHAnsi"/>
                <w:b/>
              </w:rPr>
              <w:t xml:space="preserve">. </w:t>
            </w:r>
          </w:p>
          <w:p w:rsidR="007678CB" w:rsidRPr="002D356B" w:rsidRDefault="007678CB" w:rsidP="00FB6F95">
            <w:pPr>
              <w:rPr>
                <w:rFonts w:cstheme="minorHAnsi"/>
                <w:sz w:val="20"/>
                <w:szCs w:val="20"/>
              </w:rPr>
            </w:pPr>
            <w:r w:rsidRPr="00574E55">
              <w:rPr>
                <w:rFonts w:cstheme="minorHAnsi"/>
                <w:b/>
              </w:rPr>
              <w:t xml:space="preserve">WHST 10 </w:t>
            </w:r>
            <w:r w:rsidRPr="00574E55">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tc>
      </w:tr>
      <w:tr w:rsidR="007678CB" w:rsidRPr="00B11484" w:rsidTr="008C4D74">
        <w:trPr>
          <w:trHeight w:val="2753"/>
        </w:trPr>
        <w:tc>
          <w:tcPr>
            <w:tcW w:w="6570" w:type="dxa"/>
          </w:tcPr>
          <w:p w:rsidR="007678CB" w:rsidRPr="00681FC0" w:rsidRDefault="007678CB" w:rsidP="00FB6F95">
            <w:pPr>
              <w:rPr>
                <w:rFonts w:cstheme="minorHAnsi"/>
                <w:b/>
                <w:u w:val="single"/>
              </w:rPr>
            </w:pPr>
            <w:r w:rsidRPr="00681FC0">
              <w:rPr>
                <w:rFonts w:cstheme="minorHAnsi"/>
                <w:b/>
                <w:u w:val="single"/>
              </w:rPr>
              <w:t>Writing Requirements</w:t>
            </w:r>
          </w:p>
          <w:p w:rsidR="002B4B86" w:rsidRPr="0096000E" w:rsidRDefault="0096000E" w:rsidP="00FE24D9">
            <w:pPr>
              <w:pStyle w:val="ListParagraph"/>
              <w:numPr>
                <w:ilvl w:val="0"/>
                <w:numId w:val="10"/>
              </w:numPr>
              <w:rPr>
                <w:rFonts w:eastAsia="Cambria" w:cstheme="minorHAnsi"/>
              </w:rPr>
            </w:pPr>
            <w:r w:rsidRPr="0096000E">
              <w:rPr>
                <w:rFonts w:eastAsia="Cambria" w:cstheme="minorHAnsi"/>
              </w:rPr>
              <w:t>Summary (RH2B)</w:t>
            </w:r>
          </w:p>
          <w:p w:rsidR="00F6793B" w:rsidRDefault="00F6793B" w:rsidP="00FE24D9">
            <w:pPr>
              <w:pStyle w:val="ListParagraph"/>
              <w:numPr>
                <w:ilvl w:val="0"/>
                <w:numId w:val="10"/>
              </w:numPr>
              <w:rPr>
                <w:rFonts w:eastAsia="Times New Roman" w:cstheme="minorHAnsi"/>
                <w:b/>
                <w:color w:val="333300"/>
                <w:sz w:val="20"/>
                <w:szCs w:val="20"/>
              </w:rPr>
            </w:pPr>
            <w:r w:rsidRPr="006339B3">
              <w:rPr>
                <w:rFonts w:cstheme="minorHAnsi"/>
                <w:sz w:val="20"/>
                <w:szCs w:val="20"/>
                <w:highlight w:val="lightGray"/>
              </w:rPr>
              <w:t>Content DDM Pre-Test</w:t>
            </w:r>
            <w:r w:rsidRPr="00F6793B">
              <w:rPr>
                <w:rFonts w:cstheme="minorHAnsi"/>
                <w:sz w:val="20"/>
                <w:szCs w:val="20"/>
              </w:rPr>
              <w:t xml:space="preserve"> – </w:t>
            </w:r>
            <w:r w:rsidRPr="00F6793B">
              <w:rPr>
                <w:rFonts w:eastAsia="Cambria" w:cstheme="minorHAnsi"/>
              </w:rPr>
              <w:t xml:space="preserve">Expository </w:t>
            </w:r>
            <w:r>
              <w:rPr>
                <w:rFonts w:eastAsia="Cambria" w:cstheme="minorHAnsi"/>
              </w:rPr>
              <w:t>Essay – analysis of maps (W</w:t>
            </w:r>
            <w:r w:rsidR="009A03E9">
              <w:rPr>
                <w:rFonts w:eastAsia="Cambria" w:cstheme="minorHAnsi"/>
              </w:rPr>
              <w:t>HST</w:t>
            </w:r>
            <w:r>
              <w:rPr>
                <w:rFonts w:eastAsia="Cambria" w:cstheme="minorHAnsi"/>
              </w:rPr>
              <w:t>.2, E.3, HG1, HG3, RH2, RH7)</w:t>
            </w:r>
            <w:r w:rsidRPr="00F6793B">
              <w:rPr>
                <w:rFonts w:eastAsia="Times New Roman" w:cstheme="minorHAnsi"/>
                <w:b/>
                <w:color w:val="333300"/>
                <w:sz w:val="20"/>
                <w:szCs w:val="20"/>
              </w:rPr>
              <w:t xml:space="preserve"> </w:t>
            </w:r>
          </w:p>
          <w:p w:rsidR="007A2325" w:rsidRPr="007A2325" w:rsidRDefault="007A2325" w:rsidP="00FE24D9">
            <w:pPr>
              <w:pStyle w:val="ListParagraph"/>
              <w:numPr>
                <w:ilvl w:val="0"/>
                <w:numId w:val="13"/>
              </w:numPr>
              <w:spacing w:after="0" w:line="240" w:lineRule="auto"/>
              <w:rPr>
                <w:i/>
                <w:sz w:val="20"/>
                <w:szCs w:val="20"/>
              </w:rPr>
            </w:pPr>
            <w:r w:rsidRPr="007A2325">
              <w:rPr>
                <w:i/>
                <w:sz w:val="20"/>
                <w:szCs w:val="20"/>
              </w:rPr>
              <w:t>Test is to be administered and corrected between October 15 – November 5</w:t>
            </w:r>
          </w:p>
          <w:p w:rsidR="007A2325" w:rsidRPr="00F6793B" w:rsidRDefault="007A2325" w:rsidP="007A2325">
            <w:pPr>
              <w:pStyle w:val="ListParagraph"/>
              <w:ind w:left="360"/>
              <w:rPr>
                <w:rFonts w:eastAsia="Times New Roman" w:cstheme="minorHAnsi"/>
                <w:b/>
                <w:color w:val="333300"/>
                <w:sz w:val="20"/>
                <w:szCs w:val="20"/>
              </w:rPr>
            </w:pPr>
          </w:p>
          <w:p w:rsidR="007678CB" w:rsidRPr="00594382" w:rsidRDefault="007678CB" w:rsidP="00FB6F95">
            <w:pPr>
              <w:framePr w:hSpace="180" w:wrap="around" w:vAnchor="text" w:hAnchor="margin" w:x="-252" w:y="352"/>
              <w:rPr>
                <w:rFonts w:cstheme="minorHAnsi"/>
              </w:rPr>
            </w:pPr>
          </w:p>
        </w:tc>
        <w:tc>
          <w:tcPr>
            <w:tcW w:w="7256" w:type="dxa"/>
          </w:tcPr>
          <w:p w:rsidR="0096000E" w:rsidRPr="00681FC0" w:rsidRDefault="0096000E" w:rsidP="0053778D">
            <w:pPr>
              <w:rPr>
                <w:rFonts w:cstheme="minorHAnsi"/>
                <w:b/>
                <w:u w:val="single"/>
              </w:rPr>
            </w:pPr>
            <w:r w:rsidRPr="00681FC0">
              <w:rPr>
                <w:rFonts w:cstheme="minorHAnsi"/>
                <w:b/>
                <w:u w:val="single"/>
              </w:rPr>
              <w:t>Resources</w:t>
            </w:r>
          </w:p>
          <w:p w:rsidR="0096000E" w:rsidRPr="00574E55" w:rsidRDefault="0096000E" w:rsidP="0053778D">
            <w:pPr>
              <w:rPr>
                <w:rFonts w:cstheme="minorHAnsi"/>
              </w:rPr>
            </w:pPr>
            <w:r w:rsidRPr="00574E55">
              <w:rPr>
                <w:rFonts w:cstheme="minorHAnsi"/>
                <w:u w:val="single"/>
              </w:rPr>
              <w:t>Harcourt Horizons: World Regions</w:t>
            </w:r>
            <w:r w:rsidRPr="00574E55">
              <w:rPr>
                <w:rFonts w:cstheme="minorHAnsi"/>
              </w:rPr>
              <w:t xml:space="preserve"> pp. 251-322</w:t>
            </w:r>
          </w:p>
          <w:p w:rsidR="005D3D8D" w:rsidRPr="00574E55" w:rsidRDefault="005D3D8D" w:rsidP="0053778D">
            <w:pPr>
              <w:rPr>
                <w:rFonts w:cstheme="minorHAnsi"/>
              </w:rPr>
            </w:pPr>
            <w:r w:rsidRPr="00574E55">
              <w:rPr>
                <w:rFonts w:cstheme="minorHAnsi"/>
              </w:rPr>
              <w:t>Our World Today Atlas Program with website.</w:t>
            </w:r>
          </w:p>
          <w:p w:rsidR="005D3D8D" w:rsidRDefault="005D3D8D" w:rsidP="0053778D">
            <w:pPr>
              <w:rPr>
                <w:rFonts w:cstheme="minorHAnsi"/>
              </w:rPr>
            </w:pPr>
            <w:r w:rsidRPr="00574E55">
              <w:rPr>
                <w:rFonts w:cstheme="minorHAnsi"/>
              </w:rPr>
              <w:t>Read</w:t>
            </w:r>
            <w:r>
              <w:rPr>
                <w:rFonts w:cstheme="minorHAnsi"/>
              </w:rPr>
              <w:t>-</w:t>
            </w:r>
            <w:r w:rsidRPr="00574E55">
              <w:rPr>
                <w:rFonts w:cstheme="minorHAnsi"/>
              </w:rPr>
              <w:t xml:space="preserve"> to</w:t>
            </w:r>
            <w:r>
              <w:rPr>
                <w:rFonts w:cstheme="minorHAnsi"/>
              </w:rPr>
              <w:t>-</w:t>
            </w:r>
            <w:r w:rsidRPr="00574E55">
              <w:rPr>
                <w:rFonts w:cstheme="minorHAnsi"/>
              </w:rPr>
              <w:t xml:space="preserve"> Know</w:t>
            </w:r>
            <w:r>
              <w:rPr>
                <w:rFonts w:cstheme="minorHAnsi"/>
              </w:rPr>
              <w:t xml:space="preserve"> website</w:t>
            </w:r>
          </w:p>
          <w:p w:rsidR="005D3D8D" w:rsidRDefault="005D3D8D" w:rsidP="0053778D">
            <w:pPr>
              <w:rPr>
                <w:rFonts w:cstheme="minorHAnsi"/>
              </w:rPr>
            </w:pPr>
            <w:r w:rsidRPr="0098459D">
              <w:rPr>
                <w:rFonts w:cstheme="minorHAnsi"/>
              </w:rPr>
              <w:t>Discovery Education</w:t>
            </w:r>
            <w:r w:rsidR="00994CF3">
              <w:rPr>
                <w:rFonts w:cstheme="minorHAnsi"/>
              </w:rPr>
              <w:t xml:space="preserve">  and Tech B</w:t>
            </w:r>
            <w:r>
              <w:rPr>
                <w:rFonts w:cstheme="minorHAnsi"/>
              </w:rPr>
              <w:t>ook</w:t>
            </w:r>
          </w:p>
          <w:p w:rsidR="005D3D8D" w:rsidRDefault="005D3D8D" w:rsidP="0053778D">
            <w:pPr>
              <w:rPr>
                <w:rFonts w:cstheme="minorHAnsi"/>
              </w:rPr>
            </w:pPr>
            <w:r>
              <w:rPr>
                <w:rFonts w:cstheme="minorHAnsi"/>
              </w:rPr>
              <w:t>Nystrom Atlas Online Program</w:t>
            </w:r>
          </w:p>
          <w:p w:rsidR="005D3D8D" w:rsidRDefault="005D3D8D" w:rsidP="0053778D">
            <w:pPr>
              <w:rPr>
                <w:rFonts w:cstheme="minorHAnsi"/>
              </w:rPr>
            </w:pPr>
            <w:r>
              <w:rPr>
                <w:rFonts w:cstheme="minorHAnsi"/>
              </w:rPr>
              <w:t>Readworks.org</w:t>
            </w:r>
          </w:p>
          <w:p w:rsidR="005D3D8D" w:rsidRDefault="005D3D8D" w:rsidP="0053778D">
            <w:pPr>
              <w:rPr>
                <w:rFonts w:cstheme="minorHAnsi"/>
              </w:rPr>
            </w:pPr>
            <w:r>
              <w:rPr>
                <w:rFonts w:cstheme="minorHAnsi"/>
              </w:rPr>
              <w:t>P drive in the Geography Resources folder under Social Studies 6-8</w:t>
            </w:r>
          </w:p>
          <w:p w:rsidR="00B500DE" w:rsidRPr="0053778D" w:rsidRDefault="00473776" w:rsidP="00FE24D9">
            <w:pPr>
              <w:pStyle w:val="ListParagraph"/>
              <w:numPr>
                <w:ilvl w:val="0"/>
                <w:numId w:val="10"/>
              </w:numPr>
              <w:spacing w:after="0" w:line="240" w:lineRule="auto"/>
              <w:rPr>
                <w:rFonts w:cstheme="minorHAnsi"/>
                <w:b/>
                <w:sz w:val="20"/>
                <w:szCs w:val="20"/>
              </w:rPr>
            </w:pPr>
            <w:r>
              <w:rPr>
                <w:rFonts w:cstheme="minorHAnsi"/>
                <w:b/>
                <w:sz w:val="20"/>
                <w:szCs w:val="20"/>
              </w:rPr>
              <w:t xml:space="preserve">See ‘Optional Topics for Study’ in the Grade 6 World Geography Massachusetts Curriculum Frameworks  </w:t>
            </w:r>
          </w:p>
        </w:tc>
      </w:tr>
      <w:tr w:rsidR="007678CB" w:rsidRPr="00B11484" w:rsidTr="008C4D74">
        <w:trPr>
          <w:trHeight w:val="827"/>
        </w:trPr>
        <w:tc>
          <w:tcPr>
            <w:tcW w:w="13826" w:type="dxa"/>
            <w:gridSpan w:val="2"/>
          </w:tcPr>
          <w:p w:rsidR="0096000E" w:rsidRPr="00681FC0" w:rsidRDefault="00E74BED" w:rsidP="0096000E">
            <w:pPr>
              <w:rPr>
                <w:rFonts w:cstheme="minorHAnsi"/>
                <w:b/>
                <w:u w:val="single"/>
              </w:rPr>
            </w:pPr>
            <w:r w:rsidRPr="00681FC0">
              <w:rPr>
                <w:rFonts w:cstheme="minorHAnsi"/>
                <w:b/>
                <w:u w:val="single"/>
              </w:rPr>
              <w:t>Possible Activities to Address Standards:</w:t>
            </w:r>
            <w:r w:rsidR="0096000E" w:rsidRPr="00681FC0">
              <w:rPr>
                <w:rFonts w:cstheme="minorHAnsi"/>
                <w:b/>
                <w:sz w:val="20"/>
                <w:szCs w:val="20"/>
                <w:u w:val="single"/>
              </w:rPr>
              <w:t xml:space="preserve"> </w:t>
            </w:r>
          </w:p>
          <w:p w:rsidR="005D3D8D" w:rsidRDefault="005D3D8D" w:rsidP="0096000E">
            <w:pPr>
              <w:rPr>
                <w:rFonts w:cstheme="minorHAnsi"/>
                <w:b/>
                <w:sz w:val="20"/>
                <w:szCs w:val="20"/>
                <w:u w:val="single"/>
              </w:rPr>
            </w:pPr>
            <w:r w:rsidRPr="002D1CD9">
              <w:rPr>
                <w:rFonts w:cstheme="minorHAnsi"/>
                <w:b/>
              </w:rPr>
              <w:t xml:space="preserve">E3, RH7, </w:t>
            </w:r>
            <w:proofErr w:type="gramStart"/>
            <w:r w:rsidRPr="002D1CD9">
              <w:rPr>
                <w:rFonts w:cstheme="minorHAnsi"/>
                <w:b/>
              </w:rPr>
              <w:t>RH2B</w:t>
            </w:r>
            <w:proofErr w:type="gramEnd"/>
            <w:r>
              <w:rPr>
                <w:rFonts w:cstheme="minorHAnsi"/>
              </w:rPr>
              <w:t xml:space="preserve"> S</w:t>
            </w:r>
            <w:r w:rsidRPr="00574E55">
              <w:rPr>
                <w:rFonts w:cstheme="minorHAnsi"/>
                <w:b/>
              </w:rPr>
              <w:t>ummary</w:t>
            </w:r>
            <w:r>
              <w:rPr>
                <w:rFonts w:cstheme="minorHAnsi"/>
                <w:b/>
              </w:rPr>
              <w:t xml:space="preserve">- </w:t>
            </w:r>
            <w:r w:rsidRPr="00751E8E">
              <w:rPr>
                <w:rFonts w:cstheme="minorHAnsi"/>
              </w:rPr>
              <w:t>For example, students will read “Western Europe’s Peninsulas” on pp. 263-264 and write a summary.</w:t>
            </w:r>
          </w:p>
          <w:p w:rsidR="0096000E" w:rsidRDefault="0096000E" w:rsidP="0096000E">
            <w:r>
              <w:rPr>
                <w:b/>
              </w:rPr>
              <w:t xml:space="preserve">E.3, </w:t>
            </w:r>
            <w:r w:rsidRPr="00330DE1">
              <w:rPr>
                <w:b/>
              </w:rPr>
              <w:t>SL.2</w:t>
            </w:r>
            <w:r w:rsidR="005D3D8D" w:rsidRPr="005D3D8D">
              <w:rPr>
                <w:b/>
              </w:rPr>
              <w:t xml:space="preserve"> </w:t>
            </w:r>
            <w:r w:rsidRPr="005D3D8D">
              <w:rPr>
                <w:b/>
                <w:i/>
              </w:rPr>
              <w:t>Example</w:t>
            </w:r>
            <w:r w:rsidR="005D3D8D">
              <w:rPr>
                <w:i/>
              </w:rPr>
              <w:t xml:space="preserve"> - </w:t>
            </w:r>
            <w:r>
              <w:t>Students will read “Western Europe’s Islands” on p.262 in the textbook and individually or in groups create and present a poster summarizing the main ideas of the reading.</w:t>
            </w:r>
          </w:p>
          <w:p w:rsidR="0096000E" w:rsidRDefault="0096000E" w:rsidP="0096000E">
            <w:r w:rsidRPr="005D3D8D">
              <w:rPr>
                <w:b/>
              </w:rPr>
              <w:t>Jigsaw Presentations</w:t>
            </w:r>
            <w:r w:rsidR="005D3D8D">
              <w:t>-</w:t>
            </w:r>
            <w:r>
              <w:t xml:space="preserve"> Provide student groups with supplemental readings on different major physical features or capital cities in Europe and have students create and present posters summarizing key facts and major details.</w:t>
            </w:r>
          </w:p>
          <w:p w:rsidR="0096000E" w:rsidRPr="00574E55" w:rsidRDefault="005D3D8D" w:rsidP="0096000E">
            <w:pPr>
              <w:rPr>
                <w:rFonts w:cstheme="minorHAnsi"/>
              </w:rPr>
            </w:pPr>
            <w:r w:rsidRPr="005D3D8D">
              <w:rPr>
                <w:rFonts w:cstheme="minorHAnsi"/>
                <w:b/>
              </w:rPr>
              <w:t>Writing Assignment</w:t>
            </w:r>
            <w:r>
              <w:rPr>
                <w:rFonts w:cstheme="minorHAnsi"/>
              </w:rPr>
              <w:t xml:space="preserve"> - </w:t>
            </w:r>
            <w:r w:rsidR="0096000E">
              <w:rPr>
                <w:rFonts w:cstheme="minorHAnsi"/>
              </w:rPr>
              <w:t>students will read “Trying to Save Plants and Animals” (located on the P drive) and respond to the following prompt: “Identify and explain 2 reasons why the plants and animals of Europe are worth saving.”</w:t>
            </w:r>
          </w:p>
          <w:p w:rsidR="0096000E" w:rsidRPr="00AE4070" w:rsidRDefault="005D3D8D" w:rsidP="0096000E">
            <w:pPr>
              <w:rPr>
                <w:rFonts w:cstheme="minorHAnsi"/>
                <w:sz w:val="20"/>
                <w:szCs w:val="20"/>
              </w:rPr>
            </w:pPr>
            <w:r w:rsidRPr="005D3D8D">
              <w:rPr>
                <w:rFonts w:cstheme="minorHAnsi"/>
                <w:b/>
              </w:rPr>
              <w:t xml:space="preserve">Teaching </w:t>
            </w:r>
            <w:r w:rsidR="0096000E" w:rsidRPr="005D3D8D">
              <w:rPr>
                <w:rFonts w:cstheme="minorHAnsi"/>
                <w:b/>
              </w:rPr>
              <w:t>RH8</w:t>
            </w:r>
            <w:r w:rsidR="0096000E">
              <w:rPr>
                <w:rFonts w:cstheme="minorHAnsi"/>
              </w:rPr>
              <w:t>: Teacher will provide a text and students will identify facts and opinions.</w:t>
            </w:r>
          </w:p>
        </w:tc>
      </w:tr>
    </w:tbl>
    <w:p w:rsidR="008C4D74" w:rsidRDefault="008C4D74">
      <w:r>
        <w:br w:type="page"/>
      </w:r>
    </w:p>
    <w:tbl>
      <w:tblPr>
        <w:tblStyle w:val="TableGrid"/>
        <w:tblW w:w="13860" w:type="dxa"/>
        <w:tblInd w:w="-162" w:type="dxa"/>
        <w:tblLayout w:type="fixed"/>
        <w:tblLook w:val="04A0"/>
      </w:tblPr>
      <w:tblGrid>
        <w:gridCol w:w="4320"/>
        <w:gridCol w:w="2756"/>
        <w:gridCol w:w="2014"/>
        <w:gridCol w:w="4736"/>
        <w:gridCol w:w="34"/>
      </w:tblGrid>
      <w:tr w:rsidR="007678CB" w:rsidRPr="00135414" w:rsidTr="00B500DE">
        <w:trPr>
          <w:gridAfter w:val="1"/>
          <w:wAfter w:w="34" w:type="dxa"/>
        </w:trPr>
        <w:tc>
          <w:tcPr>
            <w:tcW w:w="13826" w:type="dxa"/>
            <w:gridSpan w:val="4"/>
            <w:shd w:val="clear" w:color="auto" w:fill="BFBFBF" w:themeFill="background1" w:themeFillShade="BF"/>
          </w:tcPr>
          <w:p w:rsidR="007678CB" w:rsidRPr="00135414" w:rsidRDefault="00600BFE" w:rsidP="00FB6F95">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00D90E1C" w:rsidRPr="00135414">
              <w:rPr>
                <w:rFonts w:cstheme="minorHAnsi"/>
                <w:b/>
                <w:sz w:val="24"/>
                <w:szCs w:val="20"/>
              </w:rPr>
              <w:t xml:space="preserve"> </w:t>
            </w:r>
            <w:r w:rsidR="007678CB" w:rsidRPr="00135414">
              <w:rPr>
                <w:rFonts w:cstheme="minorHAnsi"/>
                <w:b/>
                <w:sz w:val="24"/>
                <w:szCs w:val="20"/>
              </w:rPr>
              <w:t>Unit 3 – South America</w:t>
            </w:r>
            <w:r w:rsidR="007678CB">
              <w:rPr>
                <w:rFonts w:cstheme="minorHAnsi"/>
                <w:b/>
                <w:sz w:val="24"/>
                <w:szCs w:val="20"/>
              </w:rPr>
              <w:t xml:space="preserve">   </w:t>
            </w:r>
            <w:r w:rsidR="007678CB" w:rsidRPr="004A75F1">
              <w:rPr>
                <w:rFonts w:cstheme="minorHAnsi"/>
                <w:b/>
                <w:color w:val="FF0000"/>
                <w:sz w:val="24"/>
                <w:szCs w:val="20"/>
              </w:rPr>
              <w:t>(Approximately: December)</w:t>
            </w:r>
          </w:p>
        </w:tc>
      </w:tr>
      <w:tr w:rsidR="007678CB" w:rsidRPr="00B11484" w:rsidTr="00B500DE">
        <w:trPr>
          <w:gridAfter w:val="1"/>
          <w:wAfter w:w="34" w:type="dxa"/>
        </w:trPr>
        <w:tc>
          <w:tcPr>
            <w:tcW w:w="13826" w:type="dxa"/>
            <w:gridSpan w:val="4"/>
          </w:tcPr>
          <w:p w:rsidR="007678CB" w:rsidRPr="00681FC0" w:rsidRDefault="007678CB" w:rsidP="00FB6F95">
            <w:pPr>
              <w:rPr>
                <w:rFonts w:cstheme="minorHAnsi"/>
                <w:u w:val="single"/>
              </w:rPr>
            </w:pPr>
            <w:r w:rsidRPr="00681FC0">
              <w:rPr>
                <w:rFonts w:cstheme="minorHAnsi"/>
                <w:b/>
                <w:u w:val="single"/>
              </w:rPr>
              <w:t xml:space="preserve">Content Standards: </w:t>
            </w:r>
          </w:p>
          <w:p w:rsidR="007678CB" w:rsidRPr="00A63236"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A63236">
              <w:rPr>
                <w:rFonts w:cstheme="minorHAnsi"/>
              </w:rPr>
              <w:t xml:space="preserve">S.A.1 On a map of South America, locate the Amazon, the Andes Mountains, Cape Horn, and the southern, northern, eastern, and western regions of South America.  </w:t>
            </w:r>
          </w:p>
          <w:p w:rsidR="007678CB" w:rsidRPr="00A63236"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A63236">
              <w:rPr>
                <w:rFonts w:cstheme="minorHAnsi"/>
              </w:rPr>
              <w:t xml:space="preserve">S.A.2 Use a map key to locate the countries and major cities of South America. </w:t>
            </w:r>
          </w:p>
          <w:p w:rsidR="007678CB" w:rsidRPr="00A63236"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A63236">
              <w:rPr>
                <w:rFonts w:cstheme="minorHAnsi"/>
              </w:rPr>
              <w:t>S.A.3 Explain how the following five factors have influenced settlement and the economies of major South American countries. A) absolute and relative locations, B)climate, C) major natural resources, D) major physical characteristics, E) population size</w:t>
            </w:r>
          </w:p>
          <w:p w:rsidR="007678CB" w:rsidRPr="00096504"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A63236">
              <w:rPr>
                <w:rFonts w:cstheme="minorHAnsi"/>
              </w:rPr>
              <w:t>S.A.4 Identify when South American countries became independent nations and explain how independence was achieved.</w:t>
            </w:r>
            <w:r>
              <w:rPr>
                <w:rFonts w:cstheme="minorHAnsi"/>
                <w:sz w:val="20"/>
                <w:szCs w:val="20"/>
              </w:rPr>
              <w:t xml:space="preserve"> </w:t>
            </w:r>
          </w:p>
        </w:tc>
      </w:tr>
      <w:tr w:rsidR="007678CB" w:rsidRPr="00B11484" w:rsidTr="00B500DE">
        <w:trPr>
          <w:gridAfter w:val="1"/>
          <w:wAfter w:w="34" w:type="dxa"/>
        </w:trPr>
        <w:tc>
          <w:tcPr>
            <w:tcW w:w="7076" w:type="dxa"/>
            <w:gridSpan w:val="2"/>
          </w:tcPr>
          <w:p w:rsidR="007678CB" w:rsidRPr="00A63236" w:rsidRDefault="007678CB" w:rsidP="00FB6F95">
            <w:pPr>
              <w:rPr>
                <w:rFonts w:cstheme="minorHAnsi"/>
                <w:b/>
                <w:u w:val="single"/>
              </w:rPr>
            </w:pPr>
            <w:r w:rsidRPr="00A63236">
              <w:rPr>
                <w:rFonts w:cstheme="minorHAnsi"/>
                <w:b/>
                <w:u w:val="single"/>
              </w:rPr>
              <w:t>Literacy Standards Speaking &amp; Listening</w:t>
            </w:r>
          </w:p>
          <w:p w:rsidR="007678CB" w:rsidRPr="009C06E9" w:rsidRDefault="007678CB" w:rsidP="00FB6F95">
            <w:pPr>
              <w:rPr>
                <w:rFonts w:cstheme="minorHAnsi"/>
              </w:rPr>
            </w:pPr>
            <w:r w:rsidRPr="00DB02E3">
              <w:rPr>
                <w:b/>
              </w:rPr>
              <w:t>SL.1</w:t>
            </w:r>
            <w:r w:rsidRPr="009C06E9">
              <w:t xml:space="preserve"> Participate in small group or whole class discussions (one on one, in groups or teacher-led)</w:t>
            </w:r>
          </w:p>
          <w:p w:rsidR="007678CB" w:rsidRPr="00A63236" w:rsidRDefault="007678CB" w:rsidP="00FB6F95">
            <w:pPr>
              <w:rPr>
                <w:rFonts w:cstheme="minorHAnsi"/>
              </w:rPr>
            </w:pPr>
            <w:r w:rsidRPr="00DB02E3">
              <w:rPr>
                <w:b/>
              </w:rPr>
              <w:t>SL.3</w:t>
            </w:r>
            <w:r w:rsidRPr="00A63236">
              <w:rPr>
                <w:b/>
              </w:rPr>
              <w:t xml:space="preserve"> </w:t>
            </w:r>
            <w:r w:rsidRPr="00A63236">
              <w:t>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p w:rsidR="007678CB" w:rsidRPr="00A63236" w:rsidRDefault="007678CB" w:rsidP="00FB6F95">
            <w:pPr>
              <w:rPr>
                <w:rFonts w:cstheme="minorHAnsi"/>
                <w:b/>
                <w:u w:val="single"/>
              </w:rPr>
            </w:pPr>
            <w:r w:rsidRPr="00A63236">
              <w:rPr>
                <w:rFonts w:cstheme="minorHAnsi"/>
                <w:b/>
                <w:u w:val="single"/>
              </w:rPr>
              <w:t>Literacy Standards Reading:</w:t>
            </w:r>
          </w:p>
          <w:p w:rsidR="007678CB" w:rsidRPr="00A63236" w:rsidRDefault="007678CB" w:rsidP="00FB6F95">
            <w:pPr>
              <w:spacing w:before="60" w:line="220" w:lineRule="exact"/>
              <w:rPr>
                <w:rFonts w:eastAsia="Cambria" w:cstheme="minorHAnsi"/>
              </w:rPr>
            </w:pPr>
            <w:r w:rsidRPr="00A63236">
              <w:rPr>
                <w:rFonts w:cstheme="minorHAnsi"/>
                <w:b/>
              </w:rPr>
              <w:t xml:space="preserve">RH 1 </w:t>
            </w:r>
            <w:r w:rsidRPr="00A63236">
              <w:rPr>
                <w:rFonts w:eastAsia="Cambria" w:cstheme="minorHAnsi"/>
              </w:rPr>
              <w:t>Cite specific textual evidence to support analysis of primary and secondary sources.</w:t>
            </w:r>
          </w:p>
          <w:p w:rsidR="007678CB" w:rsidRPr="00A63236" w:rsidRDefault="007678CB" w:rsidP="00FB6F95">
            <w:pPr>
              <w:rPr>
                <w:rFonts w:eastAsia="Cambria" w:cstheme="minorHAnsi"/>
              </w:rPr>
            </w:pPr>
            <w:r w:rsidRPr="00A63236">
              <w:rPr>
                <w:rFonts w:cstheme="minorHAnsi"/>
                <w:b/>
              </w:rPr>
              <w:t xml:space="preserve">RH2A </w:t>
            </w:r>
            <w:r w:rsidRPr="00A63236">
              <w:rPr>
                <w:rFonts w:eastAsia="Cambria" w:cstheme="minorHAnsi"/>
              </w:rPr>
              <w:t>Determine the central ideas or information of a primary or secondary source;</w:t>
            </w:r>
          </w:p>
          <w:p w:rsidR="007678CB" w:rsidRPr="00A63236" w:rsidRDefault="007678CB" w:rsidP="00FB6F95">
            <w:pPr>
              <w:rPr>
                <w:rFonts w:eastAsia="Cambria" w:cstheme="minorHAnsi"/>
              </w:rPr>
            </w:pPr>
            <w:r w:rsidRPr="00A63236">
              <w:rPr>
                <w:rFonts w:cstheme="minorHAnsi"/>
                <w:b/>
              </w:rPr>
              <w:t>RH2B</w:t>
            </w:r>
            <w:r w:rsidRPr="00A63236">
              <w:rPr>
                <w:rFonts w:eastAsia="Cambria" w:cstheme="minorHAnsi"/>
              </w:rPr>
              <w:t xml:space="preserve"> Provide an accurate summary of the source distinct from prior knowledge or opinions.</w:t>
            </w:r>
          </w:p>
          <w:p w:rsidR="007678CB" w:rsidRDefault="007678CB" w:rsidP="00FB6F95">
            <w:pPr>
              <w:spacing w:before="60" w:line="220" w:lineRule="exact"/>
              <w:rPr>
                <w:rFonts w:eastAsia="Cambria" w:cstheme="minorHAnsi"/>
              </w:rPr>
            </w:pPr>
            <w:r w:rsidRPr="00A63236">
              <w:rPr>
                <w:rFonts w:cstheme="minorHAnsi"/>
                <w:b/>
              </w:rPr>
              <w:t xml:space="preserve">RH4 </w:t>
            </w:r>
            <w:r w:rsidRPr="00A63236">
              <w:rPr>
                <w:rFonts w:eastAsia="Cambria" w:cstheme="minorHAnsi"/>
              </w:rPr>
              <w:t>Determine the meaning of words and phrases as they are used in a text, including vocabulary specific to domains related to history/social studies.</w:t>
            </w:r>
          </w:p>
          <w:p w:rsidR="0096000E" w:rsidRPr="00574E55" w:rsidRDefault="0096000E" w:rsidP="0096000E">
            <w:pPr>
              <w:spacing w:before="60" w:line="220" w:lineRule="exact"/>
              <w:rPr>
                <w:rFonts w:eastAsia="Cambria" w:cstheme="minorHAnsi"/>
              </w:rPr>
            </w:pPr>
            <w:r w:rsidRPr="00994CF3">
              <w:rPr>
                <w:rFonts w:eastAsia="Cambria" w:cstheme="minorHAnsi"/>
                <w:b/>
              </w:rPr>
              <w:t>RH5</w:t>
            </w:r>
            <w:r w:rsidRPr="00994CF3">
              <w:rPr>
                <w:rFonts w:eastAsia="Cambria" w:cstheme="minorHAnsi"/>
              </w:rPr>
              <w:t xml:space="preserve">-Describe how a text presents information </w:t>
            </w:r>
            <w:proofErr w:type="gramStart"/>
            <w:r w:rsidRPr="00994CF3">
              <w:rPr>
                <w:rFonts w:eastAsia="Cambria" w:cstheme="minorHAnsi"/>
              </w:rPr>
              <w:t>( e.g</w:t>
            </w:r>
            <w:proofErr w:type="gramEnd"/>
            <w:r w:rsidRPr="00994CF3">
              <w:rPr>
                <w:rFonts w:eastAsia="Cambria" w:cstheme="minorHAnsi"/>
              </w:rPr>
              <w:t>. sequentially, comparatively, causally).</w:t>
            </w:r>
          </w:p>
          <w:p w:rsidR="007678CB" w:rsidRPr="00A63236" w:rsidRDefault="007678CB" w:rsidP="00FB6F95">
            <w:pPr>
              <w:rPr>
                <w:rFonts w:cstheme="minorHAnsi"/>
                <w:b/>
              </w:rPr>
            </w:pPr>
            <w:r w:rsidRPr="00A63236">
              <w:rPr>
                <w:rFonts w:cstheme="minorHAnsi"/>
                <w:b/>
              </w:rPr>
              <w:t xml:space="preserve">RH7 </w:t>
            </w:r>
            <w:r w:rsidRPr="00A63236">
              <w:rPr>
                <w:rFonts w:eastAsia="Cambria" w:cstheme="minorHAnsi"/>
              </w:rPr>
              <w:t>Integrate visual information (e.g., in charts, graphs, photographs, videos, or maps) with other information in print and digital texts.</w:t>
            </w:r>
            <w:r w:rsidRPr="00A63236">
              <w:rPr>
                <w:rFonts w:cstheme="minorHAnsi"/>
                <w:b/>
              </w:rPr>
              <w:t xml:space="preserve"> </w:t>
            </w:r>
          </w:p>
          <w:p w:rsidR="007678CB" w:rsidRDefault="007678CB" w:rsidP="00FB6F95">
            <w:pPr>
              <w:rPr>
                <w:rFonts w:cstheme="minorHAnsi"/>
                <w:b/>
              </w:rPr>
            </w:pPr>
            <w:r w:rsidRPr="00A63236">
              <w:rPr>
                <w:rFonts w:cstheme="minorHAnsi"/>
                <w:b/>
              </w:rPr>
              <w:t xml:space="preserve">RH10 </w:t>
            </w:r>
            <w:r w:rsidRPr="00A63236">
              <w:rPr>
                <w:rFonts w:eastAsia="Cambria" w:cstheme="minorHAnsi"/>
                <w:color w:val="000000"/>
              </w:rPr>
              <w:t xml:space="preserve">By the end of grade </w:t>
            </w:r>
            <w:proofErr w:type="gramStart"/>
            <w:r w:rsidRPr="00A63236">
              <w:rPr>
                <w:rFonts w:eastAsia="Cambria" w:cstheme="minorHAnsi"/>
                <w:color w:val="000000"/>
              </w:rPr>
              <w:t>8,</w:t>
            </w:r>
            <w:proofErr w:type="gramEnd"/>
            <w:r w:rsidRPr="00A63236">
              <w:rPr>
                <w:rFonts w:eastAsia="Cambria" w:cstheme="minorHAnsi"/>
                <w:color w:val="000000"/>
              </w:rPr>
              <w:t xml:space="preserve"> read and comprehend history/social studies texts in the grades 6–8 text complexity band independently and</w:t>
            </w:r>
            <w:r w:rsidR="00B500DE">
              <w:rPr>
                <w:rFonts w:eastAsia="Cambria" w:cstheme="minorHAnsi"/>
                <w:color w:val="000000"/>
              </w:rPr>
              <w:t xml:space="preserve"> </w:t>
            </w:r>
            <w:r w:rsidRPr="00B500DE">
              <w:rPr>
                <w:rFonts w:eastAsia="Cambria" w:cstheme="minorHAnsi"/>
                <w:color w:val="000000"/>
              </w:rPr>
              <w:t>proficiently</w:t>
            </w:r>
            <w:r w:rsidRPr="00B500DE">
              <w:rPr>
                <w:rFonts w:eastAsia="Cambria" w:cstheme="minorHAnsi"/>
              </w:rPr>
              <w:t>.</w:t>
            </w:r>
            <w:r w:rsidRPr="00A63236">
              <w:rPr>
                <w:rFonts w:cstheme="minorHAnsi"/>
                <w:b/>
              </w:rPr>
              <w:t xml:space="preserve"> </w:t>
            </w:r>
          </w:p>
          <w:p w:rsidR="007678CB" w:rsidRDefault="007678CB" w:rsidP="00FB6F95">
            <w:pPr>
              <w:rPr>
                <w:rFonts w:eastAsia="Cambria" w:cstheme="minorHAnsi"/>
                <w:sz w:val="20"/>
                <w:szCs w:val="20"/>
              </w:rPr>
            </w:pPr>
          </w:p>
        </w:tc>
        <w:tc>
          <w:tcPr>
            <w:tcW w:w="6750" w:type="dxa"/>
            <w:gridSpan w:val="2"/>
          </w:tcPr>
          <w:p w:rsidR="007678CB" w:rsidRDefault="007678CB" w:rsidP="00FB6F95">
            <w:pPr>
              <w:rPr>
                <w:rFonts w:cstheme="minorHAnsi"/>
                <w:b/>
                <w:u w:val="single"/>
              </w:rPr>
            </w:pPr>
            <w:r w:rsidRPr="00A63236">
              <w:rPr>
                <w:rFonts w:cstheme="minorHAnsi"/>
                <w:b/>
                <w:u w:val="single"/>
              </w:rPr>
              <w:t>Literacy Standards Writing:</w:t>
            </w:r>
          </w:p>
          <w:p w:rsidR="007678CB" w:rsidRDefault="007678CB" w:rsidP="00FB6F95">
            <w:r w:rsidRPr="00DF3898">
              <w:rPr>
                <w:b/>
              </w:rPr>
              <w:t>WHST2</w:t>
            </w:r>
            <w:r>
              <w:t xml:space="preserve"> -</w:t>
            </w:r>
            <w:r w:rsidRPr="009027C8">
              <w:t xml:space="preserve"> </w:t>
            </w:r>
            <w:r w:rsidRPr="00995017">
              <w:t xml:space="preserve">Write </w:t>
            </w:r>
            <w:r w:rsidRPr="00DF3898">
              <w:rPr>
                <w:b/>
              </w:rPr>
              <w:t>expository texts</w:t>
            </w:r>
            <w:r w:rsidRPr="00995017">
              <w:t xml:space="preserve"> </w:t>
            </w:r>
            <w:r w:rsidR="00584F8B">
              <w:t xml:space="preserve">to support claim(s) using logical reasoning and relevant accurate data including </w:t>
            </w:r>
            <w:r w:rsidR="0050158E">
              <w:t xml:space="preserve">research - </w:t>
            </w:r>
            <w:r w:rsidR="00584F8B">
              <w:t>facts and evidence from one or more sources; when appropriate using the narration strategy *(the narration of historical events) to support claims.</w:t>
            </w:r>
          </w:p>
          <w:p w:rsidR="007678CB" w:rsidRPr="00A63236" w:rsidRDefault="007678CB" w:rsidP="00FB6F95">
            <w:pPr>
              <w:rPr>
                <w:rFonts w:eastAsia="Times New Roman" w:cstheme="minorHAnsi"/>
              </w:rPr>
            </w:pPr>
            <w:r w:rsidRPr="00A63236">
              <w:rPr>
                <w:rFonts w:cstheme="minorHAnsi"/>
                <w:b/>
              </w:rPr>
              <w:t xml:space="preserve">WHST4 – </w:t>
            </w:r>
            <w:r w:rsidRPr="00A63236">
              <w:rPr>
                <w:rFonts w:eastAsia="Times New Roman" w:cstheme="minorHAnsi"/>
              </w:rPr>
              <w:t>Produce clear and coherent writing in which the development, organization, and style are appropriate to task, purpose, and audience.</w:t>
            </w:r>
          </w:p>
          <w:p w:rsidR="007678CB" w:rsidRPr="00A63236" w:rsidRDefault="007678CB" w:rsidP="00FB6F95">
            <w:pPr>
              <w:rPr>
                <w:rFonts w:cstheme="minorHAnsi"/>
                <w:b/>
              </w:rPr>
            </w:pPr>
            <w:r w:rsidRPr="00A63236">
              <w:rPr>
                <w:rFonts w:cstheme="minorHAnsi"/>
                <w:b/>
              </w:rPr>
              <w:t xml:space="preserve">WHST 5 </w:t>
            </w:r>
            <w:r w:rsidRPr="00A63236">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r w:rsidRPr="00A63236">
              <w:rPr>
                <w:rFonts w:cstheme="minorHAnsi"/>
                <w:b/>
              </w:rPr>
              <w:t xml:space="preserve"> </w:t>
            </w:r>
          </w:p>
          <w:p w:rsidR="007678CB" w:rsidRPr="00A63236" w:rsidRDefault="007678CB" w:rsidP="00FB6F95">
            <w:pPr>
              <w:rPr>
                <w:rFonts w:cstheme="minorHAnsi"/>
                <w:b/>
              </w:rPr>
            </w:pPr>
            <w:r w:rsidRPr="00A63236">
              <w:rPr>
                <w:rFonts w:cstheme="minorHAnsi"/>
                <w:b/>
              </w:rPr>
              <w:t>WHST6 (optional but must be done in 3 out of 8 units)</w:t>
            </w:r>
            <w:r w:rsidRPr="00A63236">
              <w:rPr>
                <w:rFonts w:eastAsia="Times New Roman" w:cstheme="minorHAnsi"/>
              </w:rPr>
              <w:t xml:space="preserve"> Use technology, including the Internet, to produce and publish writing and present the relationships between information and ideas clearly and efficiently</w:t>
            </w:r>
            <w:r w:rsidRPr="00A63236">
              <w:rPr>
                <w:rFonts w:cstheme="minorHAnsi"/>
                <w:b/>
              </w:rPr>
              <w:t xml:space="preserve">. </w:t>
            </w:r>
          </w:p>
          <w:p w:rsidR="007678CB" w:rsidRPr="00A63236" w:rsidRDefault="007678CB" w:rsidP="00FB6F95">
            <w:pPr>
              <w:rPr>
                <w:rFonts w:cstheme="minorHAnsi"/>
                <w:b/>
              </w:rPr>
            </w:pPr>
            <w:r w:rsidRPr="00A63236">
              <w:rPr>
                <w:rFonts w:cstheme="minorHAnsi"/>
                <w:b/>
              </w:rPr>
              <w:t xml:space="preserve">WHST9 </w:t>
            </w:r>
            <w:r w:rsidRPr="00A63236">
              <w:rPr>
                <w:rFonts w:eastAsia="Times New Roman" w:cstheme="minorHAnsi"/>
              </w:rPr>
              <w:t>Draw evidence from informational texts to support analysis, reflection, and research.</w:t>
            </w:r>
            <w:r w:rsidRPr="00A63236">
              <w:rPr>
                <w:rFonts w:cstheme="minorHAnsi"/>
                <w:b/>
              </w:rPr>
              <w:t xml:space="preserve"> </w:t>
            </w:r>
          </w:p>
          <w:p w:rsidR="007678CB" w:rsidRPr="00B11484" w:rsidRDefault="007678CB" w:rsidP="00B500DE">
            <w:pPr>
              <w:rPr>
                <w:rFonts w:cstheme="minorHAnsi"/>
                <w:sz w:val="20"/>
                <w:szCs w:val="20"/>
              </w:rPr>
            </w:pPr>
            <w:r w:rsidRPr="00A63236">
              <w:rPr>
                <w:rFonts w:cstheme="minorHAnsi"/>
                <w:b/>
              </w:rPr>
              <w:t xml:space="preserve">WHST 10 </w:t>
            </w:r>
            <w:r w:rsidRPr="00A63236">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tc>
      </w:tr>
      <w:tr w:rsidR="0053778D" w:rsidRPr="00681FC0" w:rsidTr="0053778D">
        <w:trPr>
          <w:trHeight w:val="791"/>
        </w:trPr>
        <w:tc>
          <w:tcPr>
            <w:tcW w:w="4320" w:type="dxa"/>
          </w:tcPr>
          <w:p w:rsidR="0053778D" w:rsidRPr="00681FC0" w:rsidRDefault="0053778D" w:rsidP="00FB6F95">
            <w:pPr>
              <w:rPr>
                <w:rFonts w:cstheme="minorHAnsi"/>
                <w:b/>
              </w:rPr>
            </w:pPr>
            <w:r w:rsidRPr="00681FC0">
              <w:rPr>
                <w:rFonts w:cstheme="minorHAnsi"/>
                <w:b/>
              </w:rPr>
              <w:t>Writing Requirements</w:t>
            </w:r>
          </w:p>
          <w:p w:rsidR="0053778D" w:rsidRPr="00681FC0" w:rsidRDefault="0053778D" w:rsidP="00FE24D9">
            <w:pPr>
              <w:pStyle w:val="ListParagraph"/>
              <w:numPr>
                <w:ilvl w:val="0"/>
                <w:numId w:val="10"/>
              </w:numPr>
              <w:rPr>
                <w:rFonts w:eastAsia="Cambria" w:cstheme="minorHAnsi"/>
              </w:rPr>
            </w:pPr>
            <w:r w:rsidRPr="00681FC0">
              <w:rPr>
                <w:rFonts w:eastAsia="Cambria" w:cstheme="minorHAnsi"/>
              </w:rPr>
              <w:t>Summary (RH2B)</w:t>
            </w:r>
          </w:p>
          <w:p w:rsidR="0053778D" w:rsidRPr="00681FC0" w:rsidRDefault="0053778D" w:rsidP="00FE24D9">
            <w:pPr>
              <w:pStyle w:val="ListParagraph"/>
              <w:numPr>
                <w:ilvl w:val="0"/>
                <w:numId w:val="10"/>
              </w:numPr>
              <w:rPr>
                <w:rFonts w:eastAsia="Cambria" w:cstheme="minorHAnsi"/>
              </w:rPr>
            </w:pPr>
            <w:r w:rsidRPr="00681FC0">
              <w:rPr>
                <w:rFonts w:eastAsia="Cambria" w:cstheme="minorHAnsi"/>
              </w:rPr>
              <w:t>Expository Essay – write to 3 texts (</w:t>
            </w:r>
            <w:r w:rsidR="00B26D11" w:rsidRPr="00681FC0">
              <w:rPr>
                <w:rFonts w:eastAsia="Cambria" w:cstheme="minorHAnsi"/>
              </w:rPr>
              <w:t>W</w:t>
            </w:r>
            <w:r w:rsidR="009A03E9" w:rsidRPr="00681FC0">
              <w:rPr>
                <w:rFonts w:eastAsia="Cambria" w:cstheme="minorHAnsi"/>
              </w:rPr>
              <w:t>HST</w:t>
            </w:r>
            <w:r w:rsidR="00B26D11" w:rsidRPr="00681FC0">
              <w:rPr>
                <w:rFonts w:eastAsia="Cambria" w:cstheme="minorHAnsi"/>
              </w:rPr>
              <w:t xml:space="preserve">.2, RH.1, </w:t>
            </w:r>
            <w:r w:rsidRPr="002D214C">
              <w:rPr>
                <w:rFonts w:eastAsia="Cambria" w:cstheme="minorHAnsi"/>
                <w:b/>
              </w:rPr>
              <w:t>RH7</w:t>
            </w:r>
            <w:r w:rsidR="00B26D11" w:rsidRPr="00681FC0">
              <w:rPr>
                <w:rFonts w:eastAsia="Cambria" w:cstheme="minorHAnsi"/>
              </w:rPr>
              <w:t>, RH.9,</w:t>
            </w:r>
            <w:r w:rsidRPr="00681FC0">
              <w:rPr>
                <w:rFonts w:eastAsia="Cambria" w:cstheme="minorHAnsi"/>
              </w:rPr>
              <w:t>)</w:t>
            </w:r>
          </w:p>
          <w:p w:rsidR="0053778D" w:rsidRPr="00681FC0" w:rsidRDefault="0053778D" w:rsidP="00DD15F8">
            <w:pPr>
              <w:rPr>
                <w:rFonts w:eastAsia="Times New Roman" w:cstheme="minorHAnsi"/>
                <w:color w:val="333300"/>
              </w:rPr>
            </w:pPr>
          </w:p>
        </w:tc>
        <w:tc>
          <w:tcPr>
            <w:tcW w:w="4770" w:type="dxa"/>
            <w:gridSpan w:val="2"/>
            <w:tcBorders>
              <w:right w:val="nil"/>
            </w:tcBorders>
          </w:tcPr>
          <w:p w:rsidR="0053778D" w:rsidRPr="00681FC0" w:rsidRDefault="0053778D" w:rsidP="00FB6F95">
            <w:pPr>
              <w:rPr>
                <w:rFonts w:cstheme="minorHAnsi"/>
                <w:b/>
                <w:u w:val="single"/>
              </w:rPr>
            </w:pPr>
            <w:r w:rsidRPr="00681FC0">
              <w:rPr>
                <w:rFonts w:cstheme="minorHAnsi"/>
                <w:b/>
                <w:u w:val="single"/>
              </w:rPr>
              <w:t>Resources</w:t>
            </w:r>
          </w:p>
          <w:p w:rsidR="0053778D" w:rsidRPr="00681FC0" w:rsidRDefault="0053778D" w:rsidP="00DD15F8">
            <w:pPr>
              <w:rPr>
                <w:rFonts w:cstheme="minorHAnsi"/>
              </w:rPr>
            </w:pPr>
            <w:r w:rsidRPr="00681FC0">
              <w:rPr>
                <w:rFonts w:cstheme="minorHAnsi"/>
                <w:u w:val="single"/>
              </w:rPr>
              <w:t xml:space="preserve">Harcourt Horizons: World Regions </w:t>
            </w:r>
            <w:r w:rsidRPr="00681FC0">
              <w:rPr>
                <w:rFonts w:cstheme="minorHAnsi"/>
              </w:rPr>
              <w:t>pp. 219-248.</w:t>
            </w:r>
          </w:p>
          <w:p w:rsidR="0053778D" w:rsidRPr="00681FC0" w:rsidRDefault="0053778D" w:rsidP="00A4458D">
            <w:pPr>
              <w:rPr>
                <w:rFonts w:cstheme="minorHAnsi"/>
              </w:rPr>
            </w:pPr>
            <w:r w:rsidRPr="00681FC0">
              <w:rPr>
                <w:rFonts w:cstheme="minorHAnsi"/>
              </w:rPr>
              <w:t>Our World Today Atlas Program with website.</w:t>
            </w:r>
          </w:p>
          <w:p w:rsidR="0053778D" w:rsidRPr="00681FC0" w:rsidRDefault="0053778D" w:rsidP="00A4458D">
            <w:pPr>
              <w:rPr>
                <w:rFonts w:cstheme="minorHAnsi"/>
              </w:rPr>
            </w:pPr>
            <w:r w:rsidRPr="00681FC0">
              <w:rPr>
                <w:rFonts w:cstheme="minorHAnsi"/>
              </w:rPr>
              <w:t>Read- to- Know website</w:t>
            </w:r>
          </w:p>
          <w:p w:rsidR="0053778D" w:rsidRPr="00681FC0" w:rsidRDefault="0053778D" w:rsidP="00A4458D">
            <w:pPr>
              <w:rPr>
                <w:rFonts w:cstheme="minorHAnsi"/>
              </w:rPr>
            </w:pPr>
            <w:r w:rsidRPr="00681FC0">
              <w:rPr>
                <w:rFonts w:cstheme="minorHAnsi"/>
              </w:rPr>
              <w:t>Discovery Education</w:t>
            </w:r>
            <w:r w:rsidR="00994CF3" w:rsidRPr="00681FC0">
              <w:rPr>
                <w:rFonts w:cstheme="minorHAnsi"/>
              </w:rPr>
              <w:t xml:space="preserve">  and Tech B</w:t>
            </w:r>
            <w:r w:rsidRPr="00681FC0">
              <w:rPr>
                <w:rFonts w:cstheme="minorHAnsi"/>
              </w:rPr>
              <w:t>ook</w:t>
            </w:r>
          </w:p>
        </w:tc>
        <w:tc>
          <w:tcPr>
            <w:tcW w:w="4770" w:type="dxa"/>
            <w:gridSpan w:val="2"/>
            <w:tcBorders>
              <w:left w:val="nil"/>
            </w:tcBorders>
          </w:tcPr>
          <w:p w:rsidR="0053778D" w:rsidRPr="00681FC0" w:rsidRDefault="0053778D" w:rsidP="00A4458D">
            <w:pPr>
              <w:rPr>
                <w:rFonts w:cstheme="minorHAnsi"/>
              </w:rPr>
            </w:pPr>
            <w:r w:rsidRPr="00681FC0">
              <w:rPr>
                <w:rFonts w:cstheme="minorHAnsi"/>
              </w:rPr>
              <w:t>Nystrom Atlas Online Program</w:t>
            </w:r>
          </w:p>
          <w:p w:rsidR="0053778D" w:rsidRPr="00681FC0" w:rsidRDefault="0053778D" w:rsidP="00A4458D">
            <w:pPr>
              <w:rPr>
                <w:rFonts w:cstheme="minorHAnsi"/>
              </w:rPr>
            </w:pPr>
            <w:r w:rsidRPr="00681FC0">
              <w:rPr>
                <w:rFonts w:cstheme="minorHAnsi"/>
              </w:rPr>
              <w:t>Readworks.org</w:t>
            </w:r>
          </w:p>
          <w:p w:rsidR="0053778D" w:rsidRPr="00681FC0" w:rsidRDefault="0053778D" w:rsidP="00DD15F8">
            <w:pPr>
              <w:rPr>
                <w:rFonts w:cstheme="minorHAnsi"/>
              </w:rPr>
            </w:pPr>
            <w:r w:rsidRPr="00681FC0">
              <w:rPr>
                <w:rFonts w:cstheme="minorHAnsi"/>
              </w:rPr>
              <w:t>P drive in the Geography Resources folder under Social Studies 6-8</w:t>
            </w:r>
          </w:p>
          <w:p w:rsidR="0053778D" w:rsidRPr="00681FC0" w:rsidRDefault="0053778D" w:rsidP="00DD15F8">
            <w:pPr>
              <w:rPr>
                <w:rFonts w:cstheme="minorHAnsi"/>
                <w:b/>
              </w:rPr>
            </w:pPr>
            <w:r w:rsidRPr="00681FC0">
              <w:rPr>
                <w:rFonts w:cstheme="minorHAnsi"/>
                <w:b/>
              </w:rPr>
              <w:t xml:space="preserve">See ‘Optional Topics for Study’ in the Grade 6 World Geography Massachusetts Curriculum Frameworks  </w:t>
            </w:r>
          </w:p>
        </w:tc>
      </w:tr>
    </w:tbl>
    <w:p w:rsidR="008C4D74" w:rsidRDefault="008C4D74">
      <w:r>
        <w:br w:type="page"/>
      </w:r>
    </w:p>
    <w:tbl>
      <w:tblPr>
        <w:tblStyle w:val="TableGrid"/>
        <w:tblW w:w="13860" w:type="dxa"/>
        <w:tblInd w:w="-162" w:type="dxa"/>
        <w:tblLayout w:type="fixed"/>
        <w:tblLook w:val="04A0"/>
      </w:tblPr>
      <w:tblGrid>
        <w:gridCol w:w="13826"/>
        <w:gridCol w:w="34"/>
      </w:tblGrid>
      <w:tr w:rsidR="0053778D" w:rsidRPr="00135414" w:rsidTr="00E74BED">
        <w:trPr>
          <w:gridAfter w:val="1"/>
          <w:wAfter w:w="34" w:type="dxa"/>
        </w:trPr>
        <w:tc>
          <w:tcPr>
            <w:tcW w:w="13826" w:type="dxa"/>
            <w:shd w:val="clear" w:color="auto" w:fill="BFBFBF" w:themeFill="background1" w:themeFillShade="BF"/>
          </w:tcPr>
          <w:p w:rsidR="0053778D" w:rsidRPr="00135414" w:rsidRDefault="0053778D" w:rsidP="00E74BED">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Unit 3 – South America</w:t>
            </w:r>
            <w:r>
              <w:rPr>
                <w:rFonts w:cstheme="minorHAnsi"/>
                <w:b/>
                <w:sz w:val="24"/>
                <w:szCs w:val="20"/>
              </w:rPr>
              <w:t xml:space="preserve">   </w:t>
            </w:r>
            <w:r w:rsidRPr="004A75F1">
              <w:rPr>
                <w:rFonts w:cstheme="minorHAnsi"/>
                <w:b/>
                <w:color w:val="FF0000"/>
                <w:sz w:val="24"/>
                <w:szCs w:val="20"/>
              </w:rPr>
              <w:t>(Approximately: December)</w:t>
            </w:r>
          </w:p>
        </w:tc>
      </w:tr>
      <w:tr w:rsidR="007678CB" w:rsidRPr="00B11484" w:rsidTr="00B500DE">
        <w:trPr>
          <w:gridAfter w:val="1"/>
          <w:wAfter w:w="34" w:type="dxa"/>
          <w:trHeight w:val="341"/>
        </w:trPr>
        <w:tc>
          <w:tcPr>
            <w:tcW w:w="13826" w:type="dxa"/>
          </w:tcPr>
          <w:p w:rsidR="00E74BED" w:rsidRPr="00681FC0" w:rsidRDefault="00E74BED" w:rsidP="00E74BED">
            <w:pPr>
              <w:rPr>
                <w:rFonts w:cstheme="minorHAnsi"/>
                <w:b/>
                <w:u w:val="single"/>
              </w:rPr>
            </w:pPr>
            <w:r w:rsidRPr="00681FC0">
              <w:rPr>
                <w:rFonts w:cstheme="minorHAnsi"/>
                <w:b/>
                <w:u w:val="single"/>
              </w:rPr>
              <w:t>Possible Activities to Address Standards:</w:t>
            </w:r>
          </w:p>
          <w:p w:rsidR="005D3D8D" w:rsidRPr="005D3D8D" w:rsidRDefault="005D3D8D" w:rsidP="005D3D8D">
            <w:pPr>
              <w:rPr>
                <w:rFonts w:eastAsia="Times New Roman" w:cstheme="minorHAnsi"/>
              </w:rPr>
            </w:pPr>
            <w:r w:rsidRPr="005D3D8D">
              <w:rPr>
                <w:rFonts w:eastAsia="Times New Roman" w:cstheme="minorHAnsi"/>
                <w:b/>
              </w:rPr>
              <w:t xml:space="preserve">Summary Example (S.A. 3, </w:t>
            </w:r>
            <w:r w:rsidRPr="005D3D8D">
              <w:rPr>
                <w:rFonts w:cstheme="minorHAnsi"/>
                <w:b/>
              </w:rPr>
              <w:t>RH2A,</w:t>
            </w:r>
            <w:r w:rsidRPr="005D3D8D">
              <w:rPr>
                <w:rFonts w:eastAsia="Cambria" w:cstheme="minorHAnsi"/>
                <w:b/>
              </w:rPr>
              <w:t xml:space="preserve"> </w:t>
            </w:r>
            <w:r w:rsidRPr="005D3D8D">
              <w:rPr>
                <w:rFonts w:cstheme="minorHAnsi"/>
                <w:b/>
              </w:rPr>
              <w:t>RH2B)</w:t>
            </w:r>
            <w:r w:rsidRPr="005D3D8D">
              <w:rPr>
                <w:rFonts w:eastAsia="Times New Roman" w:cstheme="minorHAnsi"/>
                <w:b/>
              </w:rPr>
              <w:t xml:space="preserve"> </w:t>
            </w:r>
            <w:r w:rsidRPr="005D3D8D">
              <w:rPr>
                <w:rFonts w:eastAsia="Times New Roman" w:cstheme="minorHAnsi"/>
              </w:rPr>
              <w:t>– students will read the text “A Range of Climates” on pp.222-224 and write a summary.</w:t>
            </w:r>
          </w:p>
          <w:p w:rsidR="006A46D5" w:rsidRPr="00D23FCC" w:rsidRDefault="006A46D5" w:rsidP="00DD15F8">
            <w:r>
              <w:rPr>
                <w:b/>
              </w:rPr>
              <w:t xml:space="preserve">Expository Essay – write to 3 texts (RH7) </w:t>
            </w:r>
            <w:r w:rsidR="00D23FCC" w:rsidRPr="00D23FCC">
              <w:t>–</w:t>
            </w:r>
            <w:r w:rsidRPr="00D23FCC">
              <w:t xml:space="preserve"> </w:t>
            </w:r>
            <w:r w:rsidR="00D23FCC" w:rsidRPr="00D23FCC">
              <w:t>students will read the text “Biodiversity in the Amazon” found in the Discover</w:t>
            </w:r>
            <w:r w:rsidR="00D23FCC">
              <w:t xml:space="preserve">y </w:t>
            </w:r>
            <w:proofErr w:type="spellStart"/>
            <w:r w:rsidR="00D23FCC">
              <w:t>TechBook</w:t>
            </w:r>
            <w:proofErr w:type="spellEnd"/>
            <w:r w:rsidR="00D23FCC">
              <w:t xml:space="preserve"> under Latin America, view video “Amazonia: Exploiting the Forest” and use the Deforestation in the Amazon Rainforests pie chart found </w:t>
            </w:r>
            <w:r w:rsidR="00D23FCC">
              <w:rPr>
                <w:rFonts w:cstheme="minorHAnsi"/>
              </w:rPr>
              <w:t>on the P drive in the Geography Resources folder under Social Studies 6-</w:t>
            </w:r>
            <w:proofErr w:type="gramStart"/>
            <w:r w:rsidR="00D23FCC">
              <w:rPr>
                <w:rFonts w:cstheme="minorHAnsi"/>
              </w:rPr>
              <w:t xml:space="preserve">8 </w:t>
            </w:r>
            <w:r w:rsidR="00D23FCC">
              <w:t xml:space="preserve"> to</w:t>
            </w:r>
            <w:proofErr w:type="gramEnd"/>
            <w:r w:rsidR="00D23FCC">
              <w:t xml:space="preserve"> answer the writing prompt, “Identify and explain 3 effects human activity has had on the Amazon Rain Forest. Make sure to cite evidence from the three texts and use your knowledge of world geography.”</w:t>
            </w:r>
          </w:p>
          <w:p w:rsidR="00DD15F8" w:rsidRDefault="00DD15F8" w:rsidP="00DD15F8">
            <w:r>
              <w:rPr>
                <w:b/>
              </w:rPr>
              <w:t xml:space="preserve">SA.3 </w:t>
            </w:r>
            <w:r w:rsidRPr="00330DE1">
              <w:rPr>
                <w:b/>
              </w:rPr>
              <w:t>SL.3</w:t>
            </w:r>
            <w:r w:rsidR="005D3D8D">
              <w:rPr>
                <w:b/>
              </w:rPr>
              <w:t xml:space="preserve"> </w:t>
            </w:r>
            <w:r w:rsidRPr="005D3D8D">
              <w:rPr>
                <w:b/>
                <w:i/>
              </w:rPr>
              <w:t>Example</w:t>
            </w:r>
            <w:r w:rsidRPr="001F5899">
              <w:rPr>
                <w:i/>
              </w:rPr>
              <w:t>:</w:t>
            </w:r>
            <w:r>
              <w:t xml:space="preserve"> Students will view the </w:t>
            </w:r>
            <w:r w:rsidRPr="00E9624E">
              <w:rPr>
                <w:i/>
              </w:rPr>
              <w:t>Discovery Education</w:t>
            </w:r>
            <w:r>
              <w:t xml:space="preserve"> video “The Geography and Cultures of South America: Volume 01” and take notes on main ideas and key details. At the end of the video, students will identify the purpose of the information presented in the video and then use their notes to write a summary.</w:t>
            </w:r>
          </w:p>
          <w:p w:rsidR="007678CB" w:rsidRDefault="006A46D5" w:rsidP="00FB6F95">
            <w:pPr>
              <w:rPr>
                <w:rFonts w:eastAsia="Times New Roman" w:cstheme="minorHAnsi"/>
                <w:color w:val="333300"/>
              </w:rPr>
            </w:pPr>
            <w:r>
              <w:rPr>
                <w:rFonts w:cstheme="minorHAnsi"/>
                <w:b/>
              </w:rPr>
              <w:t xml:space="preserve">Writing Assignment - </w:t>
            </w:r>
            <w:r w:rsidR="00DD15F8">
              <w:rPr>
                <w:rFonts w:eastAsia="Times New Roman" w:cstheme="minorHAnsi"/>
                <w:color w:val="333300"/>
              </w:rPr>
              <w:t>s</w:t>
            </w:r>
            <w:r w:rsidR="00DD15F8" w:rsidRPr="00574E55">
              <w:rPr>
                <w:rFonts w:eastAsia="Times New Roman" w:cstheme="minorHAnsi"/>
                <w:color w:val="333300"/>
              </w:rPr>
              <w:t>tudents</w:t>
            </w:r>
            <w:r w:rsidR="00DD15F8">
              <w:rPr>
                <w:rFonts w:eastAsia="Times New Roman" w:cstheme="minorHAnsi"/>
                <w:color w:val="333300"/>
              </w:rPr>
              <w:t xml:space="preserve"> will read the article “First Contact</w:t>
            </w:r>
            <w:r w:rsidR="00DD15F8" w:rsidRPr="00574E55">
              <w:rPr>
                <w:rFonts w:eastAsia="Times New Roman" w:cstheme="minorHAnsi"/>
                <w:color w:val="333300"/>
              </w:rPr>
              <w:t xml:space="preserve">” </w:t>
            </w:r>
            <w:r w:rsidR="00DD15F8">
              <w:rPr>
                <w:rFonts w:eastAsia="Times New Roman" w:cstheme="minorHAnsi"/>
                <w:color w:val="333300"/>
              </w:rPr>
              <w:t xml:space="preserve">(located on the P drive) and write a response to the following prompt: “What negative effects were experienced by the Amazon </w:t>
            </w:r>
            <w:proofErr w:type="gramStart"/>
            <w:r w:rsidR="00DD15F8">
              <w:rPr>
                <w:rFonts w:eastAsia="Times New Roman" w:cstheme="minorHAnsi"/>
                <w:color w:val="333300"/>
              </w:rPr>
              <w:t>Rainforest  tribe</w:t>
            </w:r>
            <w:proofErr w:type="gramEnd"/>
            <w:r w:rsidR="00DD15F8">
              <w:rPr>
                <w:rFonts w:eastAsia="Times New Roman" w:cstheme="minorHAnsi"/>
                <w:color w:val="333300"/>
              </w:rPr>
              <w:t xml:space="preserve"> when</w:t>
            </w:r>
            <w:r w:rsidR="0053778D">
              <w:rPr>
                <w:rFonts w:eastAsia="Times New Roman" w:cstheme="minorHAnsi"/>
                <w:color w:val="333300"/>
              </w:rPr>
              <w:t xml:space="preserve"> exposed to the outside world?</w:t>
            </w:r>
          </w:p>
          <w:p w:rsidR="0053778D" w:rsidRPr="0053778D" w:rsidRDefault="0053778D" w:rsidP="00FB6F95">
            <w:pPr>
              <w:rPr>
                <w:rFonts w:eastAsia="Times New Roman" w:cstheme="minorHAnsi"/>
                <w:color w:val="333300"/>
              </w:rPr>
            </w:pPr>
          </w:p>
        </w:tc>
      </w:tr>
      <w:tr w:rsidR="007678CB" w:rsidRPr="00135414" w:rsidTr="00B500DE">
        <w:trPr>
          <w:gridAfter w:val="1"/>
          <w:wAfter w:w="34" w:type="dxa"/>
        </w:trPr>
        <w:tc>
          <w:tcPr>
            <w:tcW w:w="13826" w:type="dxa"/>
            <w:shd w:val="clear" w:color="auto" w:fill="BFBFBF" w:themeFill="background1" w:themeFillShade="BF"/>
          </w:tcPr>
          <w:p w:rsidR="007678CB" w:rsidRPr="00135414" w:rsidRDefault="00600BFE" w:rsidP="00FB6F95">
            <w:pPr>
              <w:jc w:val="center"/>
              <w:rPr>
                <w:rFonts w:cstheme="minorHAnsi"/>
                <w:b/>
                <w:sz w:val="24"/>
                <w:szCs w:val="20"/>
              </w:rPr>
            </w:pPr>
            <w:r w:rsidRPr="00A5319A">
              <w:rPr>
                <w:rFonts w:cstheme="minorHAnsi"/>
                <w:sz w:val="24"/>
                <w:szCs w:val="20"/>
              </w:rPr>
              <w:t>Geography Grade 6</w:t>
            </w:r>
            <w:r>
              <w:rPr>
                <w:rFonts w:cstheme="minorHAnsi"/>
                <w:b/>
                <w:sz w:val="24"/>
                <w:szCs w:val="20"/>
              </w:rPr>
              <w:t xml:space="preserve">   </w:t>
            </w:r>
            <w:r w:rsidR="007678CB" w:rsidRPr="00135414">
              <w:rPr>
                <w:rFonts w:cstheme="minorHAnsi"/>
                <w:b/>
                <w:sz w:val="24"/>
                <w:szCs w:val="20"/>
              </w:rPr>
              <w:t>Unit 4 – Africa</w:t>
            </w:r>
            <w:r w:rsidR="007678CB">
              <w:rPr>
                <w:rFonts w:cstheme="minorHAnsi"/>
                <w:b/>
                <w:sz w:val="24"/>
                <w:szCs w:val="20"/>
              </w:rPr>
              <w:t xml:space="preserve">   </w:t>
            </w:r>
            <w:r w:rsidR="007678CB" w:rsidRPr="004A75F1">
              <w:rPr>
                <w:rFonts w:cstheme="minorHAnsi"/>
                <w:b/>
                <w:color w:val="FF0000"/>
                <w:sz w:val="24"/>
                <w:szCs w:val="20"/>
              </w:rPr>
              <w:t xml:space="preserve"> (Approximately: January-February)</w:t>
            </w:r>
          </w:p>
        </w:tc>
      </w:tr>
      <w:tr w:rsidR="007678CB" w:rsidRPr="00681FC0" w:rsidTr="00B500DE">
        <w:trPr>
          <w:gridAfter w:val="1"/>
          <w:wAfter w:w="34" w:type="dxa"/>
          <w:trHeight w:val="791"/>
        </w:trPr>
        <w:tc>
          <w:tcPr>
            <w:tcW w:w="13826" w:type="dxa"/>
          </w:tcPr>
          <w:p w:rsidR="007678CB" w:rsidRPr="00681FC0"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u w:val="single"/>
              </w:rPr>
            </w:pPr>
            <w:r w:rsidRPr="00681FC0">
              <w:rPr>
                <w:rFonts w:cstheme="minorHAnsi"/>
                <w:b/>
                <w:u w:val="single"/>
              </w:rPr>
              <w:t xml:space="preserve">Content Standards: </w:t>
            </w:r>
          </w:p>
          <w:p w:rsidR="007678CB" w:rsidRPr="00681FC0" w:rsidRDefault="007678CB" w:rsidP="00FB6F95">
            <w:pPr>
              <w:rPr>
                <w:rFonts w:eastAsia="Times" w:cstheme="minorHAnsi"/>
                <w:color w:val="000000"/>
              </w:rPr>
            </w:pPr>
            <w:r w:rsidRPr="00681FC0">
              <w:rPr>
                <w:rFonts w:eastAsia="Times" w:cstheme="minorHAnsi"/>
                <w:color w:val="000000"/>
              </w:rPr>
              <w:t xml:space="preserve">A.1 On a map of the world, locate the continent of Africa, the Atlantic Ocean, the Indian Ocean, the Mediterranean Sea, and the Great Rift Valley. On a map of Africa, locate the northern, eastern, western, central, and southern regions of Africa, the Sahara Desert, the Nile River, Lake Victoria, Mount Kilimanjaro, and the Cape of Good Hope. </w:t>
            </w:r>
          </w:p>
          <w:p w:rsidR="007678CB" w:rsidRPr="00681FC0" w:rsidRDefault="007678CB" w:rsidP="00FB6F95">
            <w:pPr>
              <w:rPr>
                <w:rFonts w:eastAsia="Times" w:cstheme="minorHAnsi"/>
                <w:color w:val="000000"/>
              </w:rPr>
            </w:pPr>
            <w:r w:rsidRPr="00681FC0">
              <w:rPr>
                <w:rFonts w:eastAsia="Times" w:cstheme="minorHAnsi"/>
                <w:color w:val="000000"/>
              </w:rPr>
              <w:t xml:space="preserve">A.2 Use a map key to locate countries and major cities in Africa. </w:t>
            </w:r>
          </w:p>
          <w:p w:rsidR="007678CB" w:rsidRPr="00681FC0" w:rsidRDefault="007678CB" w:rsidP="00FB6F95">
            <w:pPr>
              <w:rPr>
                <w:rFonts w:eastAsia="Times New Roman" w:cstheme="minorHAnsi"/>
              </w:rPr>
            </w:pPr>
            <w:r w:rsidRPr="00681FC0">
              <w:rPr>
                <w:rFonts w:eastAsia="Times New Roman" w:cstheme="minorHAnsi"/>
              </w:rPr>
              <w:t xml:space="preserve">A.3 Explain how the following five factors have influenced settlement and the economies of major African regions and countries. A) absolute and  relative locations, B) climate, C)  major physical characteristics, D)  major natural resources, E)  population size. </w:t>
            </w:r>
          </w:p>
          <w:p w:rsidR="007678CB" w:rsidRPr="00681FC0" w:rsidRDefault="007678CB" w:rsidP="00B500DE">
            <w:pPr>
              <w:rPr>
                <w:rFonts w:cstheme="minorHAnsi"/>
                <w:b/>
              </w:rPr>
            </w:pPr>
            <w:r w:rsidRPr="00681FC0">
              <w:rPr>
                <w:rFonts w:eastAsia="Times New Roman" w:cstheme="minorHAnsi"/>
              </w:rPr>
              <w:t xml:space="preserve">A.4 Identify when modern African countries became independent nations and explain how independence was achieved. </w:t>
            </w:r>
          </w:p>
        </w:tc>
      </w:tr>
      <w:tr w:rsidR="00EB0889" w:rsidRPr="00B11484" w:rsidTr="00B500DE">
        <w:trPr>
          <w:gridAfter w:val="1"/>
          <w:wAfter w:w="34" w:type="dxa"/>
          <w:trHeight w:val="791"/>
        </w:trPr>
        <w:tc>
          <w:tcPr>
            <w:tcW w:w="13826" w:type="dxa"/>
          </w:tcPr>
          <w:p w:rsidR="00EB0889" w:rsidRPr="00A63236" w:rsidRDefault="00EB0889" w:rsidP="00EB0889">
            <w:pPr>
              <w:rPr>
                <w:rFonts w:cstheme="minorHAnsi"/>
                <w:b/>
                <w:u w:val="single"/>
              </w:rPr>
            </w:pPr>
            <w:r w:rsidRPr="00A63236">
              <w:rPr>
                <w:rFonts w:cstheme="minorHAnsi"/>
                <w:b/>
                <w:u w:val="single"/>
              </w:rPr>
              <w:t>Literacy Standards Speaking &amp; Listening</w:t>
            </w:r>
          </w:p>
          <w:p w:rsidR="00EB0889" w:rsidRPr="009C06E9" w:rsidRDefault="00EB0889" w:rsidP="00EB0889">
            <w:pPr>
              <w:rPr>
                <w:rFonts w:cstheme="minorHAnsi"/>
              </w:rPr>
            </w:pPr>
            <w:r w:rsidRPr="00A63236">
              <w:rPr>
                <w:rFonts w:cstheme="minorHAnsi"/>
              </w:rPr>
              <w:t xml:space="preserve"> </w:t>
            </w:r>
            <w:r w:rsidRPr="00DB02E3">
              <w:rPr>
                <w:b/>
              </w:rPr>
              <w:t>SL.1</w:t>
            </w:r>
            <w:r w:rsidRPr="009C06E9">
              <w:t xml:space="preserve"> Participate in small group or whole class discussions (one on one, in groups or teacher-led)</w:t>
            </w:r>
          </w:p>
          <w:p w:rsidR="00EB0889" w:rsidRPr="00A63236" w:rsidRDefault="00EB0889" w:rsidP="00EB0889">
            <w:pPr>
              <w:rPr>
                <w:rFonts w:cstheme="minorHAnsi"/>
              </w:rPr>
            </w:pPr>
            <w:r w:rsidRPr="00DB02E3">
              <w:rPr>
                <w:b/>
              </w:rPr>
              <w:t>SL.2</w:t>
            </w:r>
            <w:r w:rsidRPr="009C06E9">
              <w:rPr>
                <w:b/>
              </w:rPr>
              <w:t xml:space="preserve"> Give oral/multi-media presentations</w:t>
            </w:r>
            <w:r w:rsidRPr="009C06E9">
              <w:t xml:space="preserve">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F61D29" w:rsidRPr="0053778D" w:rsidRDefault="00EB0889" w:rsidP="0053778D">
            <w:pPr>
              <w:rPr>
                <w:rFonts w:cstheme="minorHAnsi"/>
              </w:rPr>
            </w:pPr>
            <w:r w:rsidRPr="00DB02E3">
              <w:rPr>
                <w:b/>
              </w:rPr>
              <w:t>SL.3</w:t>
            </w:r>
            <w:r w:rsidRPr="00A63236">
              <w:rPr>
                <w:b/>
              </w:rPr>
              <w:t xml:space="preserve"> </w:t>
            </w:r>
            <w:r w:rsidRPr="00A63236">
              <w:t>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tc>
      </w:tr>
      <w:tr w:rsidR="0053778D" w:rsidRPr="00B11484" w:rsidTr="00E74BED">
        <w:trPr>
          <w:trHeight w:val="58"/>
        </w:trPr>
        <w:tc>
          <w:tcPr>
            <w:tcW w:w="13860" w:type="dxa"/>
            <w:gridSpan w:val="2"/>
          </w:tcPr>
          <w:p w:rsidR="0053778D" w:rsidRPr="00A63236" w:rsidRDefault="0053778D" w:rsidP="00FB6F95">
            <w:pPr>
              <w:rPr>
                <w:rFonts w:cstheme="minorHAnsi"/>
                <w:b/>
                <w:u w:val="single"/>
              </w:rPr>
            </w:pPr>
            <w:r w:rsidRPr="00A63236">
              <w:rPr>
                <w:rFonts w:cstheme="minorHAnsi"/>
                <w:b/>
                <w:u w:val="single"/>
              </w:rPr>
              <w:t>Literacy Standards Reading :</w:t>
            </w:r>
          </w:p>
          <w:p w:rsidR="0053778D" w:rsidRPr="00A63236" w:rsidRDefault="0053778D" w:rsidP="00FB6F95">
            <w:pPr>
              <w:spacing w:before="60" w:line="220" w:lineRule="exact"/>
              <w:rPr>
                <w:rFonts w:eastAsia="Cambria" w:cstheme="minorHAnsi"/>
              </w:rPr>
            </w:pPr>
            <w:r w:rsidRPr="00A63236">
              <w:rPr>
                <w:rFonts w:cstheme="minorHAnsi"/>
                <w:b/>
              </w:rPr>
              <w:t xml:space="preserve">RH 1 </w:t>
            </w:r>
            <w:r w:rsidRPr="00A63236">
              <w:rPr>
                <w:rFonts w:eastAsia="Cambria" w:cstheme="minorHAnsi"/>
              </w:rPr>
              <w:t>Cite specific textual evidence to support analysis of primary and secondary sources.</w:t>
            </w:r>
          </w:p>
          <w:p w:rsidR="0053778D" w:rsidRPr="00994CF3" w:rsidRDefault="0053778D" w:rsidP="00FB6F95">
            <w:pPr>
              <w:rPr>
                <w:rFonts w:cstheme="minorHAnsi"/>
              </w:rPr>
            </w:pPr>
            <w:r w:rsidRPr="00994CF3">
              <w:rPr>
                <w:rFonts w:cstheme="minorHAnsi"/>
                <w:b/>
              </w:rPr>
              <w:t xml:space="preserve">RH3 </w:t>
            </w:r>
            <w:r w:rsidRPr="00994CF3">
              <w:rPr>
                <w:rFonts w:cstheme="minorHAnsi"/>
              </w:rPr>
              <w:t xml:space="preserve">– </w:t>
            </w:r>
            <w:r w:rsidRPr="00994CF3">
              <w:rPr>
                <w:rFonts w:eastAsia="Cambria" w:cstheme="minorHAnsi"/>
              </w:rPr>
              <w:t xml:space="preserve">Identify key steps in a text’s description of a process related to history/social studies (e.g., how a bill becomes law, how interest rates are raised or lowered; </w:t>
            </w:r>
            <w:r w:rsidRPr="00994CF3">
              <w:rPr>
                <w:rFonts w:cstheme="minorHAnsi"/>
              </w:rPr>
              <w:t>the process of gaining or losing independence)</w:t>
            </w:r>
          </w:p>
          <w:p w:rsidR="0053778D" w:rsidRPr="00994CF3" w:rsidRDefault="0053778D" w:rsidP="00FB6F95">
            <w:pPr>
              <w:spacing w:before="60" w:line="220" w:lineRule="exact"/>
              <w:rPr>
                <w:rFonts w:eastAsia="Cambria" w:cstheme="minorHAnsi"/>
              </w:rPr>
            </w:pPr>
            <w:r w:rsidRPr="00994CF3">
              <w:rPr>
                <w:rFonts w:cstheme="minorHAnsi"/>
                <w:b/>
              </w:rPr>
              <w:t xml:space="preserve">RH4 </w:t>
            </w:r>
            <w:r w:rsidRPr="00994CF3">
              <w:rPr>
                <w:rFonts w:eastAsia="Cambria" w:cstheme="minorHAnsi"/>
              </w:rPr>
              <w:t>Determine the meaning of words and phrases as they are used in a text, including vocabulary specific to domains related to history/social studies.</w:t>
            </w:r>
          </w:p>
          <w:p w:rsidR="0053778D" w:rsidRPr="00994CF3" w:rsidRDefault="0053778D" w:rsidP="00FB6F95">
            <w:pPr>
              <w:rPr>
                <w:rFonts w:cstheme="minorHAnsi"/>
                <w:b/>
              </w:rPr>
            </w:pPr>
            <w:r w:rsidRPr="00994CF3">
              <w:rPr>
                <w:rFonts w:cstheme="minorHAnsi"/>
                <w:b/>
              </w:rPr>
              <w:t xml:space="preserve">RH7- </w:t>
            </w:r>
            <w:r w:rsidRPr="00994CF3">
              <w:rPr>
                <w:rFonts w:eastAsia="Cambria" w:cstheme="minorHAnsi"/>
              </w:rPr>
              <w:t>Integrate visual information (e.g., in charts, graphs, photographs, videos, or maps) with other information in print and digital texts.</w:t>
            </w:r>
            <w:r w:rsidRPr="00994CF3">
              <w:rPr>
                <w:rFonts w:cstheme="minorHAnsi"/>
                <w:b/>
              </w:rPr>
              <w:t xml:space="preserve"> </w:t>
            </w:r>
          </w:p>
          <w:p w:rsidR="0053778D" w:rsidRPr="00A63236" w:rsidRDefault="0053778D" w:rsidP="00FB6F95">
            <w:pPr>
              <w:rPr>
                <w:rFonts w:cstheme="minorHAnsi"/>
                <w:b/>
              </w:rPr>
            </w:pPr>
            <w:r w:rsidRPr="00994CF3">
              <w:rPr>
                <w:rFonts w:cstheme="minorHAnsi"/>
                <w:b/>
              </w:rPr>
              <w:t>RH8-</w:t>
            </w:r>
            <w:r w:rsidRPr="00994CF3">
              <w:rPr>
                <w:rFonts w:cstheme="minorHAnsi"/>
              </w:rPr>
              <w:t>Distinguish among fact, opinion, and reasoned judgment in a text.</w:t>
            </w:r>
          </w:p>
          <w:p w:rsidR="0053778D" w:rsidRPr="0053778D" w:rsidRDefault="0053778D" w:rsidP="00B500DE">
            <w:pPr>
              <w:rPr>
                <w:rFonts w:cstheme="minorHAnsi"/>
                <w:b/>
              </w:rPr>
            </w:pPr>
            <w:r w:rsidRPr="00A63236">
              <w:rPr>
                <w:rFonts w:cstheme="minorHAnsi"/>
                <w:b/>
              </w:rPr>
              <w:t xml:space="preserve">RH10 </w:t>
            </w:r>
            <w:r w:rsidRPr="00A63236">
              <w:rPr>
                <w:rFonts w:eastAsia="Cambria" w:cstheme="minorHAnsi"/>
                <w:color w:val="000000"/>
              </w:rPr>
              <w:t xml:space="preserve">By the end of grade </w:t>
            </w:r>
            <w:proofErr w:type="gramStart"/>
            <w:r w:rsidRPr="00A63236">
              <w:rPr>
                <w:rFonts w:eastAsia="Cambria" w:cstheme="minorHAnsi"/>
                <w:color w:val="000000"/>
              </w:rPr>
              <w:t>8,</w:t>
            </w:r>
            <w:proofErr w:type="gramEnd"/>
            <w:r w:rsidRPr="00A63236">
              <w:rPr>
                <w:rFonts w:eastAsia="Cambria" w:cstheme="minorHAnsi"/>
                <w:color w:val="000000"/>
              </w:rPr>
              <w:t xml:space="preserve"> read and comprehend history/social studies texts in the grades 6–8 text complexity band independently and proficiently</w:t>
            </w:r>
            <w:r w:rsidRPr="00A63236">
              <w:rPr>
                <w:rFonts w:eastAsia="Cambria" w:cstheme="minorHAnsi"/>
              </w:rPr>
              <w:t>.</w:t>
            </w:r>
            <w:r w:rsidRPr="00A63236">
              <w:rPr>
                <w:rFonts w:cstheme="minorHAnsi"/>
                <w:b/>
              </w:rPr>
              <w:t xml:space="preserve"> </w:t>
            </w:r>
          </w:p>
        </w:tc>
      </w:tr>
    </w:tbl>
    <w:p w:rsidR="008C4D74" w:rsidRDefault="008C4D74">
      <w:r>
        <w:br w:type="page"/>
      </w:r>
    </w:p>
    <w:tbl>
      <w:tblPr>
        <w:tblStyle w:val="TableGrid"/>
        <w:tblW w:w="13860" w:type="dxa"/>
        <w:tblInd w:w="-162" w:type="dxa"/>
        <w:tblLayout w:type="fixed"/>
        <w:tblLook w:val="04A0"/>
      </w:tblPr>
      <w:tblGrid>
        <w:gridCol w:w="13826"/>
        <w:gridCol w:w="34"/>
      </w:tblGrid>
      <w:tr w:rsidR="00994CF3" w:rsidRPr="00135414" w:rsidTr="00994CF3">
        <w:tc>
          <w:tcPr>
            <w:tcW w:w="13860" w:type="dxa"/>
            <w:gridSpan w:val="2"/>
            <w:shd w:val="clear" w:color="auto" w:fill="BFBFBF" w:themeFill="background1" w:themeFillShade="BF"/>
          </w:tcPr>
          <w:p w:rsidR="00994CF3" w:rsidRPr="00135414" w:rsidRDefault="00994CF3" w:rsidP="00994CF3">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 xml:space="preserve"> Unit 4 – Africa</w:t>
            </w:r>
            <w:r>
              <w:rPr>
                <w:rFonts w:cstheme="minorHAnsi"/>
                <w:b/>
                <w:sz w:val="24"/>
                <w:szCs w:val="20"/>
              </w:rPr>
              <w:t xml:space="preserve">    </w:t>
            </w:r>
            <w:r w:rsidRPr="004A75F1">
              <w:rPr>
                <w:rFonts w:cstheme="minorHAnsi"/>
                <w:b/>
                <w:color w:val="FF0000"/>
                <w:sz w:val="24"/>
                <w:szCs w:val="20"/>
              </w:rPr>
              <w:t>(Approximately: January-February)</w:t>
            </w:r>
          </w:p>
        </w:tc>
      </w:tr>
      <w:tr w:rsidR="0053778D" w:rsidRPr="00B11484" w:rsidTr="00E74BED">
        <w:trPr>
          <w:trHeight w:val="58"/>
        </w:trPr>
        <w:tc>
          <w:tcPr>
            <w:tcW w:w="13860" w:type="dxa"/>
            <w:gridSpan w:val="2"/>
          </w:tcPr>
          <w:p w:rsidR="0053778D" w:rsidRPr="00A63236" w:rsidRDefault="0053778D" w:rsidP="0053778D">
            <w:pPr>
              <w:rPr>
                <w:rFonts w:cstheme="minorHAnsi"/>
                <w:b/>
                <w:u w:val="single"/>
              </w:rPr>
            </w:pPr>
            <w:r w:rsidRPr="00A63236">
              <w:rPr>
                <w:rFonts w:cstheme="minorHAnsi"/>
                <w:b/>
                <w:u w:val="single"/>
              </w:rPr>
              <w:t>Literacy Standards Writing:</w:t>
            </w:r>
          </w:p>
          <w:p w:rsidR="0053778D" w:rsidRDefault="0053778D" w:rsidP="0053778D">
            <w:r w:rsidRPr="00DF3898">
              <w:rPr>
                <w:b/>
              </w:rPr>
              <w:t xml:space="preserve">WHST1 </w:t>
            </w:r>
            <w:r>
              <w:t>-</w:t>
            </w:r>
            <w:r w:rsidRPr="009027C8">
              <w:t xml:space="preserve"> </w:t>
            </w:r>
            <w:r w:rsidRPr="00995017">
              <w:t xml:space="preserve">Write </w:t>
            </w:r>
            <w:r w:rsidRPr="00DF3898">
              <w:rPr>
                <w:b/>
              </w:rPr>
              <w:t>arguments/ persuasive texts</w:t>
            </w:r>
            <w:r w:rsidRPr="00995017">
              <w:t xml:space="preserve"> to support claim(s) using logical reasoning and relevant accurate data including</w:t>
            </w:r>
            <w:r>
              <w:t xml:space="preserve"> </w:t>
            </w:r>
            <w:r w:rsidRPr="000C3DB2">
              <w:rPr>
                <w:b/>
              </w:rPr>
              <w:t>research</w:t>
            </w:r>
            <w:r>
              <w:t xml:space="preserve"> -</w:t>
            </w:r>
            <w:r w:rsidRPr="00995017">
              <w:t xml:space="preserve"> facts and evidence from </w:t>
            </w:r>
            <w:r>
              <w:t xml:space="preserve">one or more </w:t>
            </w:r>
            <w:r w:rsidRPr="00995017">
              <w:t>source</w:t>
            </w:r>
            <w:r>
              <w:t xml:space="preserve">s; when appropriate using the </w:t>
            </w:r>
            <w:r w:rsidRPr="00DF3898">
              <w:rPr>
                <w:b/>
              </w:rPr>
              <w:t>narration strategy</w:t>
            </w:r>
            <w:r>
              <w:rPr>
                <w:b/>
                <w:vertAlign w:val="superscript"/>
              </w:rPr>
              <w:t>*</w:t>
            </w:r>
            <w:r w:rsidRPr="00DF3898">
              <w:t xml:space="preserve"> (the narration of historical events) to support claims.  </w:t>
            </w:r>
          </w:p>
          <w:p w:rsidR="0053778D" w:rsidRDefault="0053778D" w:rsidP="0053778D">
            <w:r w:rsidRPr="00DF3898">
              <w:rPr>
                <w:b/>
              </w:rPr>
              <w:t>WHST2</w:t>
            </w:r>
            <w:r>
              <w:t xml:space="preserve"> -</w:t>
            </w:r>
            <w:r w:rsidRPr="009027C8">
              <w:t xml:space="preserve"> </w:t>
            </w:r>
            <w:r w:rsidRPr="00995017">
              <w:t xml:space="preserve">Write </w:t>
            </w:r>
            <w:r w:rsidRPr="00DF3898">
              <w:rPr>
                <w:b/>
              </w:rPr>
              <w:t>expository texts</w:t>
            </w:r>
            <w:r w:rsidRPr="00995017">
              <w:t xml:space="preserve"> </w:t>
            </w:r>
            <w:r>
              <w:t>to support claim(s) using logical reasoning and relevant accurate data including research - facts and evidence from one or more sources; when appropriate using the narration strategy *(the narration of historical events) to support claims.</w:t>
            </w:r>
          </w:p>
          <w:p w:rsidR="0053778D" w:rsidRPr="00A63236" w:rsidRDefault="0053778D" w:rsidP="0053778D">
            <w:pPr>
              <w:rPr>
                <w:rFonts w:eastAsia="Times New Roman" w:cstheme="minorHAnsi"/>
              </w:rPr>
            </w:pPr>
            <w:r w:rsidRPr="00A63236">
              <w:rPr>
                <w:rFonts w:cstheme="minorHAnsi"/>
                <w:b/>
              </w:rPr>
              <w:t xml:space="preserve">WHST4 – </w:t>
            </w:r>
            <w:r w:rsidRPr="00A63236">
              <w:rPr>
                <w:rFonts w:eastAsia="Times New Roman" w:cstheme="minorHAnsi"/>
              </w:rPr>
              <w:t>Produce clear and coherent writing in which the development, organization, and style are appropriate to task, purpose, and audience.</w:t>
            </w:r>
          </w:p>
          <w:p w:rsidR="0053778D" w:rsidRPr="00A63236" w:rsidRDefault="0053778D" w:rsidP="0053778D">
            <w:pPr>
              <w:rPr>
                <w:rFonts w:eastAsia="Times New Roman" w:cstheme="minorHAnsi"/>
              </w:rPr>
            </w:pPr>
            <w:r w:rsidRPr="00A63236">
              <w:rPr>
                <w:rFonts w:cstheme="minorHAnsi"/>
                <w:b/>
              </w:rPr>
              <w:t xml:space="preserve">WHST 5 </w:t>
            </w:r>
            <w:r w:rsidRPr="00A63236">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p>
          <w:p w:rsidR="0053778D" w:rsidRPr="00A63236" w:rsidRDefault="0053778D" w:rsidP="0053778D">
            <w:pPr>
              <w:rPr>
                <w:rFonts w:cstheme="minorHAnsi"/>
                <w:b/>
              </w:rPr>
            </w:pPr>
            <w:r w:rsidRPr="00A63236">
              <w:rPr>
                <w:rFonts w:cstheme="minorHAnsi"/>
                <w:b/>
              </w:rPr>
              <w:t xml:space="preserve"> WHST6 (optional but must be done in 3 out of 8 units)</w:t>
            </w:r>
            <w:r w:rsidRPr="00A63236">
              <w:rPr>
                <w:rFonts w:eastAsia="Times New Roman" w:cstheme="minorHAnsi"/>
              </w:rPr>
              <w:t xml:space="preserve"> Use technology, including the Internet, to produce and publish writing and present the relationships between information and ideas clearly and efficiently</w:t>
            </w:r>
            <w:r w:rsidRPr="00A63236">
              <w:rPr>
                <w:rFonts w:cstheme="minorHAnsi"/>
                <w:b/>
              </w:rPr>
              <w:t xml:space="preserve">. </w:t>
            </w:r>
          </w:p>
          <w:p w:rsidR="0053778D" w:rsidRDefault="0053778D" w:rsidP="0053778D">
            <w:pPr>
              <w:rPr>
                <w:rFonts w:cstheme="minorHAnsi"/>
                <w:b/>
              </w:rPr>
            </w:pPr>
            <w:r w:rsidRPr="00A63236">
              <w:rPr>
                <w:rFonts w:cstheme="minorHAnsi"/>
                <w:b/>
              </w:rPr>
              <w:t xml:space="preserve">WHST7 </w:t>
            </w:r>
            <w:r w:rsidRPr="00A63236">
              <w:rPr>
                <w:rFonts w:eastAsia="Times New Roman" w:cstheme="minorHAnsi"/>
              </w:rPr>
              <w:t>Conduct short research project</w:t>
            </w:r>
            <w:r w:rsidRPr="00A63236">
              <w:rPr>
                <w:rFonts w:cstheme="minorHAnsi"/>
                <w:b/>
              </w:rPr>
              <w:t xml:space="preserve"> </w:t>
            </w:r>
            <w:r w:rsidRPr="00A63236">
              <w:rPr>
                <w:rFonts w:eastAsia="Times New Roman" w:cstheme="minorHAnsi"/>
              </w:rPr>
              <w:t>to answer a question (including a self-generated question), drawing on several sources and generating additional related, focused questions that allow for multiple avenues of exploration.</w:t>
            </w:r>
            <w:r w:rsidRPr="00A63236">
              <w:rPr>
                <w:rFonts w:cstheme="minorHAnsi"/>
                <w:b/>
              </w:rPr>
              <w:t xml:space="preserve"> </w:t>
            </w:r>
          </w:p>
          <w:p w:rsidR="0053778D" w:rsidRPr="00FD3BDB" w:rsidRDefault="0053778D" w:rsidP="0053778D">
            <w:pPr>
              <w:rPr>
                <w:rFonts w:cstheme="minorHAnsi"/>
                <w:b/>
                <w:sz w:val="20"/>
                <w:szCs w:val="20"/>
              </w:rPr>
            </w:pPr>
            <w:r w:rsidRPr="00FD3BDB">
              <w:rPr>
                <w:rFonts w:eastAsia="Cambria" w:cstheme="minorHAnsi"/>
                <w:b/>
                <w:sz w:val="20"/>
              </w:rPr>
              <w:t>WHST8A</w:t>
            </w:r>
            <w:r>
              <w:rPr>
                <w:rFonts w:eastAsia="Cambria" w:cstheme="minorHAnsi"/>
                <w:sz w:val="20"/>
              </w:rPr>
              <w:t xml:space="preserve"> </w:t>
            </w:r>
            <w:r w:rsidRPr="00FD3BDB">
              <w:rPr>
                <w:rFonts w:eastAsia="Cambria" w:cstheme="minorHAnsi"/>
                <w:sz w:val="20"/>
              </w:rPr>
              <w:t>Gather relevant information from multiple print and digital sources, using search terms effectively; assess the credibility and accuracy of each source;</w:t>
            </w:r>
          </w:p>
          <w:p w:rsidR="0053778D" w:rsidRPr="00A63236" w:rsidRDefault="0053778D" w:rsidP="0053778D">
            <w:pPr>
              <w:rPr>
                <w:rFonts w:cstheme="minorHAnsi"/>
                <w:b/>
              </w:rPr>
            </w:pPr>
            <w:r w:rsidRPr="00A63236">
              <w:rPr>
                <w:rFonts w:cstheme="minorHAnsi"/>
                <w:b/>
              </w:rPr>
              <w:t>WHST8B –</w:t>
            </w:r>
            <w:r w:rsidRPr="00A63236">
              <w:rPr>
                <w:rFonts w:cstheme="minorHAnsi"/>
              </w:rPr>
              <w:t>Q</w:t>
            </w:r>
            <w:r w:rsidRPr="00A63236">
              <w:rPr>
                <w:rFonts w:eastAsia="Cambria" w:cstheme="minorHAnsi"/>
              </w:rPr>
              <w:t xml:space="preserve">uote or paraphrase the data and conclusions of others while avoiding plagiarism </w:t>
            </w:r>
          </w:p>
          <w:p w:rsidR="0053778D" w:rsidRPr="00A63236" w:rsidRDefault="0053778D" w:rsidP="0053778D">
            <w:pPr>
              <w:rPr>
                <w:rFonts w:cstheme="minorHAnsi"/>
              </w:rPr>
            </w:pPr>
            <w:r w:rsidRPr="00A63236">
              <w:rPr>
                <w:rFonts w:cstheme="minorHAnsi"/>
                <w:b/>
              </w:rPr>
              <w:t>WHST8C –</w:t>
            </w:r>
            <w:r w:rsidRPr="00A63236">
              <w:rPr>
                <w:rFonts w:cstheme="minorHAnsi"/>
              </w:rPr>
              <w:t>F</w:t>
            </w:r>
            <w:r w:rsidRPr="00A63236">
              <w:rPr>
                <w:rFonts w:eastAsia="Cambria" w:cstheme="minorHAnsi"/>
              </w:rPr>
              <w:t>ollow standard format for citation</w:t>
            </w:r>
            <w:r w:rsidRPr="00A63236">
              <w:rPr>
                <w:rFonts w:cstheme="minorHAnsi"/>
                <w:b/>
              </w:rPr>
              <w:t xml:space="preserve"> (MLA) </w:t>
            </w:r>
            <w:r w:rsidRPr="00A63236">
              <w:rPr>
                <w:rFonts w:cstheme="minorHAnsi"/>
              </w:rPr>
              <w:t xml:space="preserve">when using information from multiple print and digital sources. </w:t>
            </w:r>
          </w:p>
          <w:p w:rsidR="0053778D" w:rsidRPr="00A63236" w:rsidRDefault="0053778D" w:rsidP="0053778D">
            <w:pPr>
              <w:rPr>
                <w:rFonts w:cstheme="minorHAnsi"/>
                <w:b/>
              </w:rPr>
            </w:pPr>
            <w:r w:rsidRPr="00A63236">
              <w:rPr>
                <w:rFonts w:cstheme="minorHAnsi"/>
                <w:b/>
              </w:rPr>
              <w:t xml:space="preserve">WHST9 </w:t>
            </w:r>
            <w:r w:rsidRPr="00A63236">
              <w:rPr>
                <w:rFonts w:eastAsia="Times New Roman" w:cstheme="minorHAnsi"/>
              </w:rPr>
              <w:t>Draw evidence from informational texts to support analysis, reflection, and research.</w:t>
            </w:r>
            <w:r w:rsidRPr="00A63236">
              <w:rPr>
                <w:rFonts w:cstheme="minorHAnsi"/>
                <w:b/>
              </w:rPr>
              <w:t xml:space="preserve"> </w:t>
            </w:r>
          </w:p>
          <w:p w:rsidR="0053778D" w:rsidRPr="00A63236" w:rsidRDefault="0053778D" w:rsidP="00FB6F95">
            <w:pPr>
              <w:rPr>
                <w:rFonts w:cstheme="minorHAnsi"/>
                <w:b/>
                <w:u w:val="single"/>
              </w:rPr>
            </w:pPr>
            <w:r w:rsidRPr="00A63236">
              <w:rPr>
                <w:rFonts w:cstheme="minorHAnsi"/>
                <w:b/>
              </w:rPr>
              <w:t xml:space="preserve">WHST 10 </w:t>
            </w:r>
            <w:r w:rsidRPr="00A63236">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tc>
      </w:tr>
      <w:tr w:rsidR="002707BB" w:rsidRPr="002707BB" w:rsidTr="002707BB">
        <w:trPr>
          <w:trHeight w:val="1070"/>
        </w:trPr>
        <w:tc>
          <w:tcPr>
            <w:tcW w:w="13860" w:type="dxa"/>
            <w:gridSpan w:val="2"/>
          </w:tcPr>
          <w:p w:rsidR="002707BB" w:rsidRPr="002707BB" w:rsidRDefault="002707BB" w:rsidP="00FB6F95">
            <w:pPr>
              <w:rPr>
                <w:rFonts w:cstheme="minorHAnsi"/>
                <w:u w:val="single"/>
              </w:rPr>
            </w:pPr>
            <w:r w:rsidRPr="002707BB">
              <w:rPr>
                <w:rFonts w:cstheme="minorHAnsi"/>
                <w:b/>
                <w:u w:val="single"/>
              </w:rPr>
              <w:t>Writing Requirements</w:t>
            </w:r>
          </w:p>
          <w:p w:rsidR="002707BB" w:rsidRPr="002707BB" w:rsidRDefault="002707BB" w:rsidP="00FE24D9">
            <w:pPr>
              <w:pStyle w:val="ListParagraph"/>
              <w:numPr>
                <w:ilvl w:val="0"/>
                <w:numId w:val="10"/>
              </w:numPr>
              <w:rPr>
                <w:rFonts w:eastAsia="Times New Roman" w:cstheme="minorHAnsi"/>
                <w:b/>
                <w:color w:val="333300"/>
              </w:rPr>
            </w:pPr>
            <w:r w:rsidRPr="002707BB">
              <w:rPr>
                <w:rFonts w:cstheme="minorHAnsi"/>
              </w:rPr>
              <w:t>Persuasive Essay with Research (WHST.1, W.7, W.8, W.9)</w:t>
            </w:r>
          </w:p>
          <w:p w:rsidR="002707BB" w:rsidRPr="002707BB" w:rsidRDefault="002707BB" w:rsidP="002707BB">
            <w:pPr>
              <w:pStyle w:val="ListParagraph"/>
              <w:numPr>
                <w:ilvl w:val="0"/>
                <w:numId w:val="10"/>
              </w:numPr>
            </w:pPr>
            <w:r w:rsidRPr="002707BB">
              <w:rPr>
                <w:rFonts w:cstheme="minorHAnsi"/>
                <w:highlight w:val="lightGray"/>
              </w:rPr>
              <w:t>Content DDM Post-Test</w:t>
            </w:r>
            <w:r w:rsidRPr="002707BB">
              <w:t xml:space="preserve"> </w:t>
            </w:r>
            <w:r w:rsidRPr="002707BB">
              <w:rPr>
                <w:rFonts w:cstheme="minorHAnsi"/>
              </w:rPr>
              <w:t xml:space="preserve"> – </w:t>
            </w:r>
            <w:r w:rsidRPr="002707BB">
              <w:rPr>
                <w:rFonts w:eastAsia="Cambria" w:cstheme="minorHAnsi"/>
              </w:rPr>
              <w:t>Expository Essay – analysis of maps (WHST.2, A.3, HG1, HG3, RH2, RH7)</w:t>
            </w:r>
          </w:p>
        </w:tc>
      </w:tr>
      <w:tr w:rsidR="002707BB" w:rsidRPr="002707BB" w:rsidTr="002707BB">
        <w:trPr>
          <w:gridAfter w:val="1"/>
          <w:wAfter w:w="34" w:type="dxa"/>
          <w:trHeight w:val="2753"/>
        </w:trPr>
        <w:tc>
          <w:tcPr>
            <w:tcW w:w="13826" w:type="dxa"/>
          </w:tcPr>
          <w:p w:rsidR="002707BB" w:rsidRPr="002707BB" w:rsidRDefault="002707BB" w:rsidP="002707BB">
            <w:pPr>
              <w:rPr>
                <w:rFonts w:cstheme="minorHAnsi"/>
                <w:b/>
                <w:u w:val="single"/>
              </w:rPr>
            </w:pPr>
            <w:r w:rsidRPr="002707BB">
              <w:rPr>
                <w:rFonts w:cstheme="minorHAnsi"/>
                <w:b/>
                <w:u w:val="single"/>
              </w:rPr>
              <w:t>Resources</w:t>
            </w:r>
          </w:p>
          <w:p w:rsidR="002707BB" w:rsidRPr="002707BB" w:rsidRDefault="002707BB" w:rsidP="002707BB">
            <w:pPr>
              <w:rPr>
                <w:rFonts w:eastAsia="Times New Roman" w:cstheme="minorHAnsi"/>
                <w:color w:val="333300"/>
                <w:u w:val="single"/>
              </w:rPr>
            </w:pPr>
            <w:r w:rsidRPr="002707BB">
              <w:rPr>
                <w:rFonts w:eastAsia="Times New Roman" w:cstheme="minorHAnsi"/>
                <w:color w:val="333300"/>
                <w:u w:val="single"/>
              </w:rPr>
              <w:t>Harcourt Horizons: World Regions</w:t>
            </w:r>
          </w:p>
          <w:p w:rsidR="002707BB" w:rsidRPr="002707BB" w:rsidRDefault="002707BB" w:rsidP="002707BB">
            <w:pPr>
              <w:rPr>
                <w:rFonts w:eastAsia="Times New Roman" w:cstheme="minorHAnsi"/>
                <w:color w:val="333300"/>
              </w:rPr>
            </w:pPr>
            <w:r w:rsidRPr="002707BB">
              <w:rPr>
                <w:rFonts w:eastAsia="Times New Roman" w:cstheme="minorHAnsi"/>
                <w:color w:val="333300"/>
              </w:rPr>
              <w:t>pp. 399-430 ; pp. 438-474 ; and pp. 477-508</w:t>
            </w:r>
          </w:p>
          <w:p w:rsidR="002707BB" w:rsidRPr="002707BB" w:rsidRDefault="002707BB" w:rsidP="002707BB">
            <w:pPr>
              <w:rPr>
                <w:rFonts w:cstheme="minorHAnsi"/>
              </w:rPr>
            </w:pPr>
            <w:r w:rsidRPr="002707BB">
              <w:rPr>
                <w:rFonts w:cstheme="minorHAnsi"/>
              </w:rPr>
              <w:t>Our World Today Atlas Program with website.</w:t>
            </w:r>
          </w:p>
          <w:p w:rsidR="002707BB" w:rsidRPr="002707BB" w:rsidRDefault="002707BB" w:rsidP="002707BB">
            <w:pPr>
              <w:rPr>
                <w:rFonts w:cstheme="minorHAnsi"/>
              </w:rPr>
            </w:pPr>
            <w:r w:rsidRPr="002707BB">
              <w:rPr>
                <w:rFonts w:cstheme="minorHAnsi"/>
              </w:rPr>
              <w:t>Read- to- Know website</w:t>
            </w:r>
          </w:p>
          <w:p w:rsidR="002707BB" w:rsidRPr="002707BB" w:rsidRDefault="002707BB" w:rsidP="002707BB">
            <w:pPr>
              <w:rPr>
                <w:rFonts w:cstheme="minorHAnsi"/>
              </w:rPr>
            </w:pPr>
            <w:r w:rsidRPr="002707BB">
              <w:rPr>
                <w:rFonts w:cstheme="minorHAnsi"/>
              </w:rPr>
              <w:t xml:space="preserve">Discovery Education  and </w:t>
            </w:r>
            <w:proofErr w:type="spellStart"/>
            <w:r w:rsidRPr="002707BB">
              <w:rPr>
                <w:rFonts w:cstheme="minorHAnsi"/>
              </w:rPr>
              <w:t>Techbook</w:t>
            </w:r>
            <w:proofErr w:type="spellEnd"/>
          </w:p>
          <w:p w:rsidR="002707BB" w:rsidRPr="002707BB" w:rsidRDefault="002707BB" w:rsidP="002707BB">
            <w:pPr>
              <w:rPr>
                <w:rFonts w:cstheme="minorHAnsi"/>
              </w:rPr>
            </w:pPr>
            <w:r w:rsidRPr="002707BB">
              <w:rPr>
                <w:rFonts w:cstheme="minorHAnsi"/>
              </w:rPr>
              <w:t>Nystrom Atlas Online Program</w:t>
            </w:r>
          </w:p>
          <w:p w:rsidR="002707BB" w:rsidRPr="002707BB" w:rsidRDefault="002707BB" w:rsidP="002707BB">
            <w:pPr>
              <w:rPr>
                <w:rFonts w:cstheme="minorHAnsi"/>
              </w:rPr>
            </w:pPr>
            <w:r w:rsidRPr="002707BB">
              <w:rPr>
                <w:rFonts w:cstheme="minorHAnsi"/>
              </w:rPr>
              <w:t>Readworks.org</w:t>
            </w:r>
          </w:p>
          <w:p w:rsidR="002707BB" w:rsidRPr="002707BB" w:rsidRDefault="002707BB" w:rsidP="002707BB">
            <w:pPr>
              <w:rPr>
                <w:rFonts w:cstheme="minorHAnsi"/>
              </w:rPr>
            </w:pPr>
            <w:r w:rsidRPr="002707BB">
              <w:rPr>
                <w:rFonts w:cstheme="minorHAnsi"/>
              </w:rPr>
              <w:t>P drive in the Geography Resources folder under Social Studies 6-8</w:t>
            </w:r>
          </w:p>
          <w:p w:rsidR="002707BB" w:rsidRPr="002707BB" w:rsidRDefault="002707BB" w:rsidP="002707BB">
            <w:pPr>
              <w:rPr>
                <w:rFonts w:cstheme="minorHAnsi"/>
                <w:b/>
              </w:rPr>
            </w:pPr>
            <w:r w:rsidRPr="002707BB">
              <w:rPr>
                <w:rFonts w:cstheme="minorHAnsi"/>
                <w:b/>
              </w:rPr>
              <w:t xml:space="preserve">See ‘Optional Topics for Study’ in the Grade 6 World Geography Massachusetts Curriculum Frameworks  </w:t>
            </w:r>
          </w:p>
          <w:p w:rsidR="002707BB" w:rsidRDefault="002707BB" w:rsidP="002707BB">
            <w:pPr>
              <w:rPr>
                <w:rFonts w:cstheme="minorHAnsi"/>
                <w:b/>
              </w:rPr>
            </w:pPr>
          </w:p>
          <w:p w:rsidR="002707BB" w:rsidRDefault="002707BB" w:rsidP="002707BB">
            <w:pPr>
              <w:rPr>
                <w:rFonts w:cstheme="minorHAnsi"/>
                <w:b/>
              </w:rPr>
            </w:pPr>
          </w:p>
          <w:p w:rsidR="002707BB" w:rsidRDefault="002707BB" w:rsidP="002707BB">
            <w:pPr>
              <w:rPr>
                <w:rFonts w:cstheme="minorHAnsi"/>
                <w:b/>
              </w:rPr>
            </w:pPr>
          </w:p>
          <w:p w:rsidR="002707BB" w:rsidRPr="002707BB" w:rsidRDefault="002707BB" w:rsidP="002707BB">
            <w:pPr>
              <w:rPr>
                <w:rFonts w:cstheme="minorHAnsi"/>
                <w:b/>
              </w:rPr>
            </w:pPr>
          </w:p>
        </w:tc>
      </w:tr>
    </w:tbl>
    <w:p w:rsidR="008C4D74" w:rsidRDefault="008C4D74">
      <w:r>
        <w:br w:type="page"/>
      </w:r>
    </w:p>
    <w:tbl>
      <w:tblPr>
        <w:tblStyle w:val="TableGrid"/>
        <w:tblW w:w="13860" w:type="dxa"/>
        <w:tblInd w:w="-162" w:type="dxa"/>
        <w:tblLayout w:type="fixed"/>
        <w:tblLook w:val="04A0"/>
      </w:tblPr>
      <w:tblGrid>
        <w:gridCol w:w="13826"/>
        <w:gridCol w:w="34"/>
      </w:tblGrid>
      <w:tr w:rsidR="002707BB" w:rsidRPr="00135414" w:rsidTr="002707BB">
        <w:tc>
          <w:tcPr>
            <w:tcW w:w="13860" w:type="dxa"/>
            <w:gridSpan w:val="2"/>
            <w:shd w:val="clear" w:color="auto" w:fill="BFBFBF" w:themeFill="background1" w:themeFillShade="BF"/>
          </w:tcPr>
          <w:p w:rsidR="002707BB" w:rsidRPr="00135414" w:rsidRDefault="002707BB" w:rsidP="002707BB">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 xml:space="preserve"> Unit 4 – Africa</w:t>
            </w:r>
            <w:r>
              <w:rPr>
                <w:rFonts w:cstheme="minorHAnsi"/>
                <w:b/>
                <w:sz w:val="24"/>
                <w:szCs w:val="20"/>
              </w:rPr>
              <w:t xml:space="preserve">    </w:t>
            </w:r>
            <w:r w:rsidRPr="004A75F1">
              <w:rPr>
                <w:rFonts w:cstheme="minorHAnsi"/>
                <w:b/>
                <w:color w:val="FF0000"/>
                <w:sz w:val="24"/>
                <w:szCs w:val="20"/>
              </w:rPr>
              <w:t>(Approximately: January-February)</w:t>
            </w:r>
          </w:p>
        </w:tc>
      </w:tr>
      <w:tr w:rsidR="007678CB" w:rsidRPr="00B11484" w:rsidTr="00994CF3">
        <w:trPr>
          <w:gridAfter w:val="1"/>
          <w:wAfter w:w="34" w:type="dxa"/>
          <w:trHeight w:val="1250"/>
        </w:trPr>
        <w:tc>
          <w:tcPr>
            <w:tcW w:w="13826" w:type="dxa"/>
          </w:tcPr>
          <w:p w:rsidR="00E74BED" w:rsidRPr="002707BB" w:rsidRDefault="00E74BED" w:rsidP="00E74BED">
            <w:pPr>
              <w:rPr>
                <w:rFonts w:cstheme="minorHAnsi"/>
                <w:b/>
                <w:u w:val="single"/>
              </w:rPr>
            </w:pPr>
            <w:r w:rsidRPr="002707BB">
              <w:rPr>
                <w:rFonts w:cstheme="minorHAnsi"/>
                <w:b/>
                <w:u w:val="single"/>
              </w:rPr>
              <w:t>Possible Activities to Address Standards:</w:t>
            </w:r>
          </w:p>
          <w:p w:rsidR="001515F7" w:rsidRPr="00994CF3" w:rsidRDefault="001515F7" w:rsidP="001515F7">
            <w:pPr>
              <w:rPr>
                <w:rFonts w:eastAsia="Times New Roman" w:cstheme="minorHAnsi"/>
                <w:color w:val="333300"/>
              </w:rPr>
            </w:pPr>
            <w:r w:rsidRPr="00994CF3">
              <w:rPr>
                <w:b/>
              </w:rPr>
              <w:t>Persuasive Essay with Research Example</w:t>
            </w:r>
            <w:r w:rsidRPr="00994CF3">
              <w:t xml:space="preserve"> - </w:t>
            </w:r>
            <w:r w:rsidR="00994CF3" w:rsidRPr="00994CF3">
              <w:rPr>
                <w:rFonts w:cstheme="minorHAnsi"/>
              </w:rPr>
              <w:t>S</w:t>
            </w:r>
            <w:r w:rsidRPr="00994CF3">
              <w:rPr>
                <w:rFonts w:cstheme="minorHAnsi"/>
              </w:rPr>
              <w:t xml:space="preserve">tudents will write a response to the following prompt: “You are a real estate agent. You will write a persuasive essay with research </w:t>
            </w:r>
            <w:r w:rsidRPr="00994CF3">
              <w:rPr>
                <w:rFonts w:cstheme="minorHAnsi"/>
                <w:b/>
              </w:rPr>
              <w:t xml:space="preserve">to </w:t>
            </w:r>
            <w:r w:rsidRPr="00994CF3">
              <w:rPr>
                <w:rFonts w:cstheme="minorHAnsi"/>
              </w:rPr>
              <w:t>persuade someone to move</w:t>
            </w:r>
            <w:r w:rsidRPr="00994CF3">
              <w:rPr>
                <w:rFonts w:cstheme="minorHAnsi"/>
                <w:b/>
              </w:rPr>
              <w:t xml:space="preserve"> </w:t>
            </w:r>
            <w:r w:rsidRPr="00994CF3">
              <w:rPr>
                <w:rFonts w:eastAsia="Times New Roman" w:cstheme="minorHAnsi"/>
              </w:rPr>
              <w:t>from the Sahel to the Savanna</w:t>
            </w:r>
            <w:r w:rsidRPr="00994CF3">
              <w:rPr>
                <w:rFonts w:eastAsia="Times New Roman" w:cstheme="minorHAnsi"/>
                <w:color w:val="333300"/>
              </w:rPr>
              <w:t xml:space="preserve">.” </w:t>
            </w:r>
          </w:p>
          <w:p w:rsidR="00F6793B" w:rsidRPr="00994CF3" w:rsidRDefault="00F6793B" w:rsidP="00F6793B">
            <w:r w:rsidRPr="00994CF3">
              <w:rPr>
                <w:b/>
              </w:rPr>
              <w:t>A.3, SL.2</w:t>
            </w:r>
            <w:r w:rsidRPr="00994CF3">
              <w:rPr>
                <w:b/>
                <w:i/>
              </w:rPr>
              <w:t>Example</w:t>
            </w:r>
            <w:r w:rsidRPr="00994CF3">
              <w:t>: Students could choose any major geographical feature of Africa (Sahara Desert, Nile River, Lake Victoria, Kalahari Desert, etc.) and research the following question: What are the major geographical characteristics of the feature and how does the feature influence settlement in Africa? The students would then present their research findings to the class.</w:t>
            </w:r>
          </w:p>
          <w:p w:rsidR="00F6793B" w:rsidRPr="00994CF3" w:rsidRDefault="001515F7" w:rsidP="00F6793B">
            <w:r w:rsidRPr="00994CF3">
              <w:rPr>
                <w:b/>
                <w:i/>
              </w:rPr>
              <w:t xml:space="preserve">Timeline </w:t>
            </w:r>
            <w:r w:rsidR="00F6793B" w:rsidRPr="00994CF3">
              <w:rPr>
                <w:b/>
                <w:i/>
              </w:rPr>
              <w:t>Example</w:t>
            </w:r>
            <w:r w:rsidR="00F6793B" w:rsidRPr="00994CF3">
              <w:rPr>
                <w:b/>
              </w:rPr>
              <w:t>:</w:t>
            </w:r>
            <w:r w:rsidR="00F6793B" w:rsidRPr="00994CF3">
              <w:t xml:space="preserve"> (optional standard from Africa unit) Students could read the text “Gaining Freedom in Southern Africa” on pp. 495-497 and create a timeline of the major events from the beginning of apartheid to the end and present the timelines to the class.</w:t>
            </w:r>
          </w:p>
          <w:p w:rsidR="00F6793B" w:rsidRPr="00994CF3" w:rsidRDefault="00F6793B" w:rsidP="00F6793B">
            <w:r w:rsidRPr="00994CF3">
              <w:rPr>
                <w:b/>
              </w:rPr>
              <w:t>SL.3</w:t>
            </w:r>
            <w:r w:rsidR="001515F7" w:rsidRPr="00994CF3">
              <w:rPr>
                <w:b/>
              </w:rPr>
              <w:t xml:space="preserve"> </w:t>
            </w:r>
            <w:r w:rsidRPr="00994CF3">
              <w:rPr>
                <w:b/>
                <w:i/>
              </w:rPr>
              <w:t>Example</w:t>
            </w:r>
            <w:r w:rsidRPr="00994CF3">
              <w:rPr>
                <w:b/>
              </w:rPr>
              <w:t>:</w:t>
            </w:r>
            <w:r w:rsidRPr="00994CF3">
              <w:t xml:space="preserve"> Students will view the Discovery Education Video “Violence in South Africa (Mandela and Apartheid Part 1)” and take notes on their analysis of the purpose/motive of the information presented in the video. The video should be followed by a teacher led class discussion about the purpose/motive.</w:t>
            </w:r>
          </w:p>
          <w:p w:rsidR="007678CB" w:rsidRPr="00994CF3" w:rsidRDefault="00F6793B" w:rsidP="00994CF3">
            <w:pPr>
              <w:rPr>
                <w:rFonts w:cstheme="minorHAnsi"/>
                <w:sz w:val="20"/>
                <w:szCs w:val="20"/>
              </w:rPr>
            </w:pPr>
            <w:r w:rsidRPr="00994CF3">
              <w:rPr>
                <w:rFonts w:cstheme="minorHAnsi"/>
                <w:b/>
              </w:rPr>
              <w:t>RH8</w:t>
            </w:r>
            <w:r w:rsidRPr="00994CF3">
              <w:rPr>
                <w:rFonts w:cstheme="minorHAnsi"/>
              </w:rPr>
              <w:t>-</w:t>
            </w:r>
            <w:r w:rsidRPr="00994CF3">
              <w:rPr>
                <w:rFonts w:cstheme="minorHAnsi"/>
                <w:b/>
              </w:rPr>
              <w:t xml:space="preserve">Fact/Opinion </w:t>
            </w:r>
            <w:r w:rsidR="001515F7" w:rsidRPr="00994CF3">
              <w:rPr>
                <w:rFonts w:cstheme="minorHAnsi"/>
                <w:b/>
              </w:rPr>
              <w:t>Example</w:t>
            </w:r>
            <w:r w:rsidRPr="00994CF3">
              <w:rPr>
                <w:rFonts w:cstheme="minorHAnsi"/>
                <w:b/>
              </w:rPr>
              <w:t>:</w:t>
            </w:r>
            <w:r w:rsidR="001515F7" w:rsidRPr="00994CF3">
              <w:rPr>
                <w:rFonts w:cstheme="minorHAnsi"/>
                <w:b/>
              </w:rPr>
              <w:t xml:space="preserve"> </w:t>
            </w:r>
            <w:r w:rsidR="001515F7" w:rsidRPr="00994CF3">
              <w:rPr>
                <w:rFonts w:cstheme="minorHAnsi"/>
              </w:rPr>
              <w:t>C</w:t>
            </w:r>
            <w:r w:rsidRPr="00994CF3">
              <w:rPr>
                <w:rFonts w:cstheme="minorHAnsi"/>
              </w:rPr>
              <w:t>omplete “Identify Fact and Opinion” activity on pp. 458-459.</w:t>
            </w:r>
            <w:r w:rsidR="00994CF3" w:rsidRPr="00994CF3">
              <w:rPr>
                <w:rFonts w:eastAsia="Times New Roman" w:cstheme="minorHAnsi"/>
                <w:b/>
                <w:color w:val="333300"/>
                <w:szCs w:val="20"/>
              </w:rPr>
              <w:t xml:space="preserve">        </w:t>
            </w:r>
          </w:p>
        </w:tc>
      </w:tr>
      <w:tr w:rsidR="00AF6F4F" w:rsidRPr="00135414" w:rsidTr="00B500DE">
        <w:trPr>
          <w:gridAfter w:val="1"/>
          <w:wAfter w:w="34" w:type="dxa"/>
        </w:trPr>
        <w:tc>
          <w:tcPr>
            <w:tcW w:w="13826" w:type="dxa"/>
            <w:shd w:val="clear" w:color="auto" w:fill="BFBFBF" w:themeFill="background1" w:themeFillShade="BF"/>
          </w:tcPr>
          <w:p w:rsidR="00AF6F4F" w:rsidRPr="00135414" w:rsidRDefault="00AF6F4F" w:rsidP="007A2325">
            <w:pPr>
              <w:jc w:val="center"/>
              <w:rPr>
                <w:rFonts w:cstheme="minorHAnsi"/>
                <w:b/>
                <w:sz w:val="24"/>
                <w:szCs w:val="20"/>
              </w:rPr>
            </w:pPr>
            <w:r w:rsidRPr="00A5319A">
              <w:rPr>
                <w:rFonts w:cstheme="minorHAnsi"/>
                <w:sz w:val="24"/>
                <w:szCs w:val="20"/>
              </w:rPr>
              <w:t>Geography Grade 6</w:t>
            </w:r>
            <w:r>
              <w:rPr>
                <w:rFonts w:cstheme="minorHAnsi"/>
                <w:b/>
                <w:sz w:val="24"/>
                <w:szCs w:val="20"/>
              </w:rPr>
              <w:t xml:space="preserve">   </w:t>
            </w:r>
            <w:r w:rsidRPr="00135414">
              <w:rPr>
                <w:rFonts w:cstheme="minorHAnsi"/>
                <w:b/>
                <w:sz w:val="24"/>
                <w:szCs w:val="20"/>
              </w:rPr>
              <w:t xml:space="preserve">Unit 5 – </w:t>
            </w:r>
            <w:r w:rsidR="00095D25">
              <w:rPr>
                <w:rFonts w:cstheme="minorHAnsi"/>
                <w:b/>
                <w:sz w:val="24"/>
                <w:szCs w:val="20"/>
              </w:rPr>
              <w:t xml:space="preserve">Middle East and </w:t>
            </w:r>
            <w:r>
              <w:rPr>
                <w:rFonts w:cstheme="minorHAnsi"/>
                <w:b/>
                <w:sz w:val="24"/>
                <w:szCs w:val="20"/>
              </w:rPr>
              <w:t>Asia (Southwest, Central, South, North, East and Southeast</w:t>
            </w:r>
            <w:r w:rsidRPr="00135414">
              <w:rPr>
                <w:rFonts w:cstheme="minorHAnsi"/>
                <w:b/>
                <w:sz w:val="24"/>
                <w:szCs w:val="20"/>
              </w:rPr>
              <w:t>)</w:t>
            </w:r>
            <w:r>
              <w:rPr>
                <w:rFonts w:cstheme="minorHAnsi"/>
                <w:b/>
                <w:sz w:val="24"/>
                <w:szCs w:val="20"/>
              </w:rPr>
              <w:t xml:space="preserve">  </w:t>
            </w:r>
            <w:r w:rsidRPr="004A75F1">
              <w:rPr>
                <w:rFonts w:cstheme="minorHAnsi"/>
                <w:b/>
                <w:color w:val="FF0000"/>
                <w:sz w:val="24"/>
                <w:szCs w:val="20"/>
              </w:rPr>
              <w:t>(Approximately March</w:t>
            </w:r>
            <w:r>
              <w:rPr>
                <w:rFonts w:cstheme="minorHAnsi"/>
                <w:b/>
                <w:color w:val="FF0000"/>
                <w:sz w:val="24"/>
                <w:szCs w:val="20"/>
              </w:rPr>
              <w:t>-May</w:t>
            </w:r>
            <w:r w:rsidRPr="004A75F1">
              <w:rPr>
                <w:rFonts w:cstheme="minorHAnsi"/>
                <w:b/>
                <w:color w:val="FF0000"/>
                <w:sz w:val="24"/>
                <w:szCs w:val="20"/>
              </w:rPr>
              <w:t>)</w:t>
            </w:r>
          </w:p>
        </w:tc>
      </w:tr>
      <w:tr w:rsidR="007678CB" w:rsidRPr="00B11484" w:rsidTr="00B500DE">
        <w:trPr>
          <w:gridAfter w:val="1"/>
          <w:wAfter w:w="34" w:type="dxa"/>
        </w:trPr>
        <w:tc>
          <w:tcPr>
            <w:tcW w:w="13826" w:type="dxa"/>
          </w:tcPr>
          <w:p w:rsidR="00994CF3" w:rsidRPr="00994CF3"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u w:val="single"/>
              </w:rPr>
            </w:pPr>
            <w:r w:rsidRPr="00994CF3">
              <w:rPr>
                <w:rFonts w:cstheme="minorHAnsi"/>
                <w:b/>
                <w:u w:val="single"/>
              </w:rPr>
              <w:t xml:space="preserve">Content Standards: </w:t>
            </w:r>
          </w:p>
          <w:p w:rsidR="007678CB" w:rsidRPr="00994CF3" w:rsidRDefault="00AF6F4F"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Asia</w:t>
            </w:r>
            <w:r w:rsidR="007678CB" w:rsidRPr="00994CF3">
              <w:rPr>
                <w:rFonts w:eastAsia="Times New Roman" w:cstheme="minorHAnsi"/>
              </w:rPr>
              <w:t>.1    On a map of the world, locate the Black Sea, Mediterra</w:t>
            </w:r>
            <w:r w:rsidRPr="00994CF3">
              <w:rPr>
                <w:rFonts w:eastAsia="Times New Roman" w:cstheme="minorHAnsi"/>
              </w:rPr>
              <w:t>nean Sea, Caspian Sea, Red Sea, In</w:t>
            </w:r>
            <w:r w:rsidR="007678CB" w:rsidRPr="00994CF3">
              <w:rPr>
                <w:rFonts w:eastAsia="Times New Roman" w:cstheme="minorHAnsi"/>
              </w:rPr>
              <w:t xml:space="preserve">dian Ocean, </w:t>
            </w:r>
            <w:r w:rsidRPr="00994CF3">
              <w:rPr>
                <w:rFonts w:eastAsia="Times New Roman" w:cstheme="minorHAnsi"/>
              </w:rPr>
              <w:t>the Persian Gulf, Bay of Bengal, Pacific Ocean, Arctic Ocean, Arabian Sea, Ganges River, Huang-He (Yellow) River, Chang Jiang (Yangtze) River, Sea of Japan, Himalayas, Arabian Peninsula, Gobi Desert and Siberia.</w:t>
            </w:r>
          </w:p>
          <w:p w:rsidR="007678CB" w:rsidRPr="00994CF3" w:rsidRDefault="00AF6F4F"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Asia</w:t>
            </w:r>
            <w:r w:rsidR="007678CB" w:rsidRPr="00994CF3">
              <w:rPr>
                <w:rFonts w:eastAsia="Times New Roman" w:cstheme="minorHAnsi"/>
              </w:rPr>
              <w:t>.2 Use a map key to locate countries and major c</w:t>
            </w:r>
            <w:r w:rsidRPr="00994CF3">
              <w:rPr>
                <w:rFonts w:eastAsia="Times New Roman" w:cstheme="minorHAnsi"/>
              </w:rPr>
              <w:t>ities in</w:t>
            </w:r>
            <w:r w:rsidR="00095D25" w:rsidRPr="00994CF3">
              <w:rPr>
                <w:rFonts w:eastAsia="Times New Roman" w:cstheme="minorHAnsi"/>
              </w:rPr>
              <w:t xml:space="preserve"> the Middle East and </w:t>
            </w:r>
            <w:r w:rsidRPr="00994CF3">
              <w:rPr>
                <w:rFonts w:eastAsia="Times New Roman" w:cstheme="minorHAnsi"/>
              </w:rPr>
              <w:t>Asia</w:t>
            </w:r>
            <w:r w:rsidR="00B500DE" w:rsidRPr="00994CF3">
              <w:rPr>
                <w:rFonts w:eastAsia="Times New Roman" w:cstheme="minorHAnsi"/>
              </w:rPr>
              <w:t>.</w:t>
            </w:r>
          </w:p>
          <w:p w:rsidR="00AF6F4F" w:rsidRPr="00994CF3" w:rsidRDefault="00AF6F4F"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Asia</w:t>
            </w:r>
            <w:r w:rsidR="007678CB" w:rsidRPr="00994CF3">
              <w:rPr>
                <w:rFonts w:eastAsia="Times New Roman" w:cstheme="minorHAnsi"/>
              </w:rPr>
              <w:t>.3 Explain how the following five factors have influenced settlement and the economies of major countries</w:t>
            </w:r>
            <w:r w:rsidRPr="00994CF3">
              <w:rPr>
                <w:rFonts w:eastAsia="Times New Roman" w:cstheme="minorHAnsi"/>
              </w:rPr>
              <w:t xml:space="preserve"> of Asia</w:t>
            </w:r>
            <w:r w:rsidR="007678CB" w:rsidRPr="00994CF3">
              <w:rPr>
                <w:rFonts w:eastAsia="Times New Roman" w:cstheme="minorHAnsi"/>
              </w:rPr>
              <w:t xml:space="preserve">. </w:t>
            </w:r>
            <w:r w:rsidR="007678CB" w:rsidRPr="00994CF3">
              <w:rPr>
                <w:rFonts w:cstheme="minorHAnsi"/>
              </w:rPr>
              <w:t>A)  absolute and relative locations,</w:t>
            </w:r>
            <w:r w:rsidR="007678CB" w:rsidRPr="00994CF3">
              <w:rPr>
                <w:rFonts w:cstheme="minorHAnsi"/>
              </w:rPr>
              <w:br/>
              <w:t>B) climate, C) natural resources, D)major physical  characteristics, E) population size.</w:t>
            </w:r>
          </w:p>
          <w:p w:rsidR="002707BB" w:rsidRDefault="00AF6F4F" w:rsidP="00B500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994CF3">
              <w:rPr>
                <w:rFonts w:eastAsia="Times New Roman" w:cstheme="minorHAnsi"/>
              </w:rPr>
              <w:t>Asia</w:t>
            </w:r>
            <w:r w:rsidR="007678CB" w:rsidRPr="00994CF3">
              <w:t xml:space="preserve">.4 Identify when </w:t>
            </w:r>
            <w:r w:rsidRPr="00994CF3">
              <w:t>North and South Korea, Mongolia, India, Pakistan, Iraq and Israel</w:t>
            </w:r>
            <w:r w:rsidR="007678CB" w:rsidRPr="00994CF3">
              <w:t xml:space="preserve"> became independent nations and explain how independence was achieved.</w:t>
            </w:r>
          </w:p>
          <w:p w:rsidR="002707BB" w:rsidRPr="002707BB" w:rsidRDefault="002707BB" w:rsidP="00B500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F61D29" w:rsidRPr="00B11484" w:rsidTr="00B500DE">
        <w:trPr>
          <w:gridAfter w:val="1"/>
          <w:wAfter w:w="34" w:type="dxa"/>
        </w:trPr>
        <w:tc>
          <w:tcPr>
            <w:tcW w:w="13826" w:type="dxa"/>
          </w:tcPr>
          <w:p w:rsidR="00994CF3" w:rsidRPr="00994CF3" w:rsidRDefault="00F61D29" w:rsidP="00F61D29">
            <w:pPr>
              <w:rPr>
                <w:rFonts w:cstheme="minorHAnsi"/>
                <w:b/>
                <w:u w:val="single"/>
              </w:rPr>
            </w:pPr>
            <w:r w:rsidRPr="00994CF3">
              <w:rPr>
                <w:rFonts w:cstheme="minorHAnsi"/>
                <w:b/>
                <w:u w:val="single"/>
              </w:rPr>
              <w:t>Literacy Standards Speaking &amp; Listening</w:t>
            </w:r>
          </w:p>
          <w:p w:rsidR="00F61D29" w:rsidRPr="00994CF3" w:rsidRDefault="00F61D29" w:rsidP="00F61D29">
            <w:pPr>
              <w:rPr>
                <w:rFonts w:cstheme="minorHAnsi"/>
              </w:rPr>
            </w:pPr>
            <w:r w:rsidRPr="00994CF3">
              <w:rPr>
                <w:b/>
              </w:rPr>
              <w:t>SL.1</w:t>
            </w:r>
            <w:r w:rsidRPr="00994CF3">
              <w:t xml:space="preserve"> Participate in small group or whole class discussions (one on one, in groups or teacher-led)</w:t>
            </w:r>
          </w:p>
          <w:p w:rsidR="00473776" w:rsidRDefault="00F61D29" w:rsidP="00F61D29">
            <w:r w:rsidRPr="00994CF3">
              <w:rPr>
                <w:b/>
              </w:rPr>
              <w:t>SL.2</w:t>
            </w:r>
            <w:r w:rsidRPr="00994CF3">
              <w:t xml:space="preserve"> </w:t>
            </w:r>
            <w:r w:rsidRPr="00994CF3">
              <w:rPr>
                <w:b/>
              </w:rPr>
              <w:t xml:space="preserve"> Give oral/multi-media presentations</w:t>
            </w:r>
            <w:r w:rsidRPr="00994CF3">
              <w:t xml:space="preserve">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994CF3" w:rsidRPr="00994CF3" w:rsidRDefault="00994CF3" w:rsidP="00F61D29"/>
        </w:tc>
      </w:tr>
      <w:tr w:rsidR="00994CF3" w:rsidRPr="00B11484" w:rsidTr="00994CF3">
        <w:trPr>
          <w:gridAfter w:val="1"/>
          <w:wAfter w:w="34" w:type="dxa"/>
        </w:trPr>
        <w:tc>
          <w:tcPr>
            <w:tcW w:w="13826" w:type="dxa"/>
          </w:tcPr>
          <w:p w:rsidR="00994CF3" w:rsidRPr="00994CF3" w:rsidRDefault="00994CF3" w:rsidP="00FB6F95">
            <w:pPr>
              <w:rPr>
                <w:rFonts w:cstheme="minorHAnsi"/>
                <w:b/>
                <w:u w:val="single"/>
              </w:rPr>
            </w:pPr>
            <w:r w:rsidRPr="00994CF3">
              <w:rPr>
                <w:rFonts w:cstheme="minorHAnsi"/>
                <w:b/>
                <w:u w:val="single"/>
              </w:rPr>
              <w:t>Literacy Standards Reading :</w:t>
            </w:r>
          </w:p>
          <w:p w:rsidR="00994CF3" w:rsidRPr="00994CF3" w:rsidRDefault="00994CF3" w:rsidP="00FB6F95">
            <w:pPr>
              <w:spacing w:before="60" w:line="220" w:lineRule="exact"/>
              <w:rPr>
                <w:rFonts w:eastAsia="Cambria" w:cstheme="minorHAnsi"/>
              </w:rPr>
            </w:pPr>
            <w:r w:rsidRPr="00994CF3">
              <w:rPr>
                <w:rFonts w:cstheme="minorHAnsi"/>
                <w:b/>
              </w:rPr>
              <w:t xml:space="preserve">RH 1 </w:t>
            </w:r>
            <w:r w:rsidRPr="00994CF3">
              <w:rPr>
                <w:rFonts w:eastAsia="Cambria" w:cstheme="minorHAnsi"/>
              </w:rPr>
              <w:t>Cite specific textual evidence to support analysis of primary and secondary sources.</w:t>
            </w:r>
          </w:p>
          <w:p w:rsidR="00994CF3" w:rsidRPr="00994CF3" w:rsidRDefault="00994CF3" w:rsidP="00FB6F95">
            <w:pPr>
              <w:rPr>
                <w:rFonts w:eastAsia="Cambria" w:cstheme="minorHAnsi"/>
              </w:rPr>
            </w:pPr>
            <w:r w:rsidRPr="00994CF3">
              <w:rPr>
                <w:rFonts w:cstheme="minorHAnsi"/>
                <w:b/>
              </w:rPr>
              <w:t xml:space="preserve">RH2A </w:t>
            </w:r>
            <w:r w:rsidRPr="00994CF3">
              <w:rPr>
                <w:rFonts w:eastAsia="Cambria" w:cstheme="minorHAnsi"/>
              </w:rPr>
              <w:t>Determine the central ideas or information of a primary or secondary source.</w:t>
            </w:r>
          </w:p>
          <w:p w:rsidR="00994CF3" w:rsidRPr="00994CF3" w:rsidRDefault="00994CF3" w:rsidP="00473776">
            <w:pPr>
              <w:rPr>
                <w:rFonts w:cstheme="minorHAnsi"/>
              </w:rPr>
            </w:pPr>
            <w:r w:rsidRPr="00994CF3">
              <w:rPr>
                <w:rFonts w:cstheme="minorHAnsi"/>
                <w:b/>
              </w:rPr>
              <w:t xml:space="preserve">RH3 </w:t>
            </w:r>
            <w:r w:rsidRPr="00994CF3">
              <w:rPr>
                <w:rFonts w:cstheme="minorHAnsi"/>
              </w:rPr>
              <w:t xml:space="preserve">– </w:t>
            </w:r>
            <w:r w:rsidRPr="00994CF3">
              <w:rPr>
                <w:rFonts w:eastAsia="Cambria" w:cstheme="minorHAnsi"/>
              </w:rPr>
              <w:t xml:space="preserve">Identify key steps in a text’s description of a process related to history/social studies (e.g., how a bill becomes law, how interest rates are raised or lowered; </w:t>
            </w:r>
            <w:r w:rsidRPr="00994CF3">
              <w:rPr>
                <w:rFonts w:cstheme="minorHAnsi"/>
              </w:rPr>
              <w:t>the process of gaining or losing independence)</w:t>
            </w:r>
          </w:p>
          <w:p w:rsidR="00994CF3" w:rsidRPr="002707BB" w:rsidRDefault="00994CF3" w:rsidP="002707BB">
            <w:pPr>
              <w:spacing w:before="60" w:line="220" w:lineRule="exact"/>
              <w:rPr>
                <w:rFonts w:eastAsia="Cambria" w:cstheme="minorHAnsi"/>
              </w:rPr>
            </w:pPr>
            <w:r w:rsidRPr="00994CF3">
              <w:rPr>
                <w:rFonts w:cstheme="minorHAnsi"/>
                <w:b/>
              </w:rPr>
              <w:t xml:space="preserve">RH4 </w:t>
            </w:r>
            <w:r w:rsidRPr="00994CF3">
              <w:rPr>
                <w:rFonts w:eastAsia="Cambria" w:cstheme="minorHAnsi"/>
              </w:rPr>
              <w:t>Determine the meaning of words and phrases as they are used in a text, including vocabulary specific to domains related to history/social studies.</w:t>
            </w:r>
          </w:p>
        </w:tc>
      </w:tr>
    </w:tbl>
    <w:p w:rsidR="008C4D74" w:rsidRDefault="008C4D74">
      <w:r>
        <w:br w:type="page"/>
      </w:r>
    </w:p>
    <w:tbl>
      <w:tblPr>
        <w:tblStyle w:val="TableGrid"/>
        <w:tblW w:w="13826" w:type="dxa"/>
        <w:tblInd w:w="-162" w:type="dxa"/>
        <w:tblLayout w:type="fixed"/>
        <w:tblLook w:val="04A0"/>
      </w:tblPr>
      <w:tblGrid>
        <w:gridCol w:w="13826"/>
      </w:tblGrid>
      <w:tr w:rsidR="002707BB" w:rsidRPr="00135414" w:rsidTr="008C4D74">
        <w:tc>
          <w:tcPr>
            <w:tcW w:w="13826" w:type="dxa"/>
            <w:shd w:val="clear" w:color="auto" w:fill="BFBFBF" w:themeFill="background1" w:themeFillShade="BF"/>
          </w:tcPr>
          <w:p w:rsidR="002707BB" w:rsidRPr="00135414" w:rsidRDefault="002707BB" w:rsidP="002707BB">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 xml:space="preserve">Unit 5 – </w:t>
            </w:r>
            <w:r>
              <w:rPr>
                <w:rFonts w:cstheme="minorHAnsi"/>
                <w:b/>
                <w:sz w:val="24"/>
                <w:szCs w:val="20"/>
              </w:rPr>
              <w:t>Middle East and Asia (Southwest, Central, South, North, East and Southeast</w:t>
            </w:r>
            <w:r w:rsidRPr="00135414">
              <w:rPr>
                <w:rFonts w:cstheme="minorHAnsi"/>
                <w:b/>
                <w:sz w:val="24"/>
                <w:szCs w:val="20"/>
              </w:rPr>
              <w:t>)</w:t>
            </w:r>
            <w:r>
              <w:rPr>
                <w:rFonts w:cstheme="minorHAnsi"/>
                <w:b/>
                <w:sz w:val="24"/>
                <w:szCs w:val="20"/>
              </w:rPr>
              <w:t xml:space="preserve">  </w:t>
            </w:r>
            <w:r w:rsidRPr="004A75F1">
              <w:rPr>
                <w:rFonts w:cstheme="minorHAnsi"/>
                <w:b/>
                <w:color w:val="FF0000"/>
                <w:sz w:val="24"/>
                <w:szCs w:val="20"/>
              </w:rPr>
              <w:t>(Approximately March</w:t>
            </w:r>
            <w:r>
              <w:rPr>
                <w:rFonts w:cstheme="minorHAnsi"/>
                <w:b/>
                <w:color w:val="FF0000"/>
                <w:sz w:val="24"/>
                <w:szCs w:val="20"/>
              </w:rPr>
              <w:t>-May</w:t>
            </w:r>
            <w:r w:rsidRPr="004A75F1">
              <w:rPr>
                <w:rFonts w:cstheme="minorHAnsi"/>
                <w:b/>
                <w:color w:val="FF0000"/>
                <w:sz w:val="24"/>
                <w:szCs w:val="20"/>
              </w:rPr>
              <w:t>)</w:t>
            </w:r>
          </w:p>
        </w:tc>
      </w:tr>
      <w:tr w:rsidR="002707BB" w:rsidRPr="00B11484" w:rsidTr="008C4D74">
        <w:tc>
          <w:tcPr>
            <w:tcW w:w="13826" w:type="dxa"/>
          </w:tcPr>
          <w:p w:rsidR="002707BB" w:rsidRPr="00994CF3" w:rsidRDefault="002707BB" w:rsidP="002707BB">
            <w:pPr>
              <w:rPr>
                <w:rFonts w:cstheme="minorHAnsi"/>
                <w:b/>
                <w:u w:val="single"/>
              </w:rPr>
            </w:pPr>
            <w:r w:rsidRPr="00994CF3">
              <w:rPr>
                <w:rFonts w:cstheme="minorHAnsi"/>
                <w:b/>
                <w:u w:val="single"/>
              </w:rPr>
              <w:t>Literacy Standards Reading :</w:t>
            </w:r>
          </w:p>
          <w:p w:rsidR="002707BB" w:rsidRPr="00994CF3" w:rsidRDefault="002707BB" w:rsidP="002707BB">
            <w:pPr>
              <w:spacing w:line="220" w:lineRule="exact"/>
              <w:rPr>
                <w:rFonts w:eastAsia="Cambria" w:cstheme="minorHAnsi"/>
              </w:rPr>
            </w:pPr>
            <w:r w:rsidRPr="00994CF3">
              <w:rPr>
                <w:rFonts w:cstheme="minorHAnsi"/>
                <w:b/>
              </w:rPr>
              <w:t xml:space="preserve">RH5 </w:t>
            </w:r>
            <w:r w:rsidRPr="00994CF3">
              <w:rPr>
                <w:rFonts w:eastAsia="Cambria" w:cstheme="minorHAnsi"/>
              </w:rPr>
              <w:t xml:space="preserve">Describe how a text presents information (e.g., text features such as titles, headings, bold and highlighted text, review questions,). </w:t>
            </w:r>
          </w:p>
          <w:p w:rsidR="002707BB" w:rsidRPr="00994CF3" w:rsidRDefault="002707BB" w:rsidP="002707BB">
            <w:pPr>
              <w:rPr>
                <w:rFonts w:eastAsia="Cambria" w:cstheme="minorHAnsi"/>
              </w:rPr>
            </w:pPr>
            <w:r w:rsidRPr="00994CF3">
              <w:rPr>
                <w:rFonts w:cstheme="minorHAnsi"/>
                <w:b/>
              </w:rPr>
              <w:t xml:space="preserve">RH6 </w:t>
            </w:r>
            <w:r w:rsidRPr="00994CF3">
              <w:rPr>
                <w:rFonts w:eastAsia="Cambria" w:cstheme="minorHAnsi"/>
              </w:rPr>
              <w:t>Identify aspects of a text that reveal an author’s point of view or purpose (e.g., loaded language, inclusion or avoidance of particular facts).</w:t>
            </w:r>
          </w:p>
          <w:p w:rsidR="002707BB" w:rsidRPr="00994CF3" w:rsidRDefault="002707BB" w:rsidP="002707BB">
            <w:pPr>
              <w:rPr>
                <w:rFonts w:cstheme="minorHAnsi"/>
                <w:b/>
              </w:rPr>
            </w:pPr>
            <w:r w:rsidRPr="00994CF3">
              <w:rPr>
                <w:rFonts w:cstheme="minorHAnsi"/>
                <w:b/>
              </w:rPr>
              <w:t xml:space="preserve">RH7 </w:t>
            </w:r>
            <w:r w:rsidRPr="00994CF3">
              <w:rPr>
                <w:rFonts w:eastAsia="Cambria" w:cstheme="minorHAnsi"/>
              </w:rPr>
              <w:t>Integrate visual information (e.g., in charts, graphs, photographs, videos, or maps) with other information in print and digital texts.</w:t>
            </w:r>
            <w:r w:rsidRPr="00994CF3">
              <w:rPr>
                <w:rFonts w:cstheme="minorHAnsi"/>
                <w:b/>
              </w:rPr>
              <w:t xml:space="preserve"> </w:t>
            </w:r>
          </w:p>
          <w:p w:rsidR="002707BB" w:rsidRPr="00994CF3" w:rsidRDefault="002707BB" w:rsidP="002707BB">
            <w:pPr>
              <w:rPr>
                <w:rFonts w:cstheme="minorHAnsi"/>
                <w:b/>
              </w:rPr>
            </w:pPr>
            <w:r w:rsidRPr="00994CF3">
              <w:rPr>
                <w:rFonts w:cstheme="minorHAnsi"/>
                <w:b/>
              </w:rPr>
              <w:t>RH9</w:t>
            </w:r>
            <w:r w:rsidRPr="00994CF3">
              <w:rPr>
                <w:rFonts w:eastAsia="Cambria" w:cstheme="minorHAnsi"/>
              </w:rPr>
              <w:t xml:space="preserve"> Analyze the relationship between a primary and secondary source on the same topic.</w:t>
            </w:r>
          </w:p>
          <w:p w:rsidR="002707BB" w:rsidRPr="00994CF3" w:rsidRDefault="002707BB" w:rsidP="002707BB">
            <w:pPr>
              <w:rPr>
                <w:rFonts w:eastAsia="Cambria" w:cstheme="minorHAnsi"/>
              </w:rPr>
            </w:pPr>
            <w:r w:rsidRPr="00994CF3">
              <w:rPr>
                <w:rFonts w:cstheme="minorHAnsi"/>
                <w:b/>
              </w:rPr>
              <w:t xml:space="preserve">RH10 </w:t>
            </w:r>
            <w:r w:rsidRPr="00994CF3">
              <w:rPr>
                <w:rFonts w:eastAsia="Cambria" w:cstheme="minorHAnsi"/>
                <w:color w:val="000000"/>
              </w:rPr>
              <w:t>By the end of grade 8, read and comprehend history/social studies texts in the grades 6–8 text complexity band independently and proficiently</w:t>
            </w:r>
          </w:p>
          <w:p w:rsidR="002707BB" w:rsidRPr="00994CF3" w:rsidRDefault="002707BB" w:rsidP="002707BB">
            <w:pPr>
              <w:rPr>
                <w:rFonts w:cstheme="minorHAnsi"/>
                <w:b/>
                <w:u w:val="single"/>
              </w:rPr>
            </w:pPr>
            <w:r>
              <w:tab/>
            </w:r>
          </w:p>
        </w:tc>
      </w:tr>
      <w:tr w:rsidR="00994CF3" w:rsidRPr="00B11484" w:rsidTr="008C4D74">
        <w:tc>
          <w:tcPr>
            <w:tcW w:w="13826" w:type="dxa"/>
          </w:tcPr>
          <w:p w:rsidR="00994CF3" w:rsidRPr="00994CF3" w:rsidRDefault="00994CF3" w:rsidP="00994CF3">
            <w:pPr>
              <w:rPr>
                <w:rFonts w:cstheme="minorHAnsi"/>
                <w:b/>
                <w:u w:val="single"/>
              </w:rPr>
            </w:pPr>
            <w:r w:rsidRPr="00994CF3">
              <w:rPr>
                <w:rFonts w:cstheme="minorHAnsi"/>
                <w:b/>
                <w:u w:val="single"/>
              </w:rPr>
              <w:t>Literacy Standards Writing:</w:t>
            </w:r>
          </w:p>
          <w:p w:rsidR="00994CF3" w:rsidRPr="00994CF3" w:rsidRDefault="00994CF3" w:rsidP="00994CF3">
            <w:r w:rsidRPr="00994CF3">
              <w:rPr>
                <w:b/>
              </w:rPr>
              <w:t>WHST2</w:t>
            </w:r>
            <w:r w:rsidRPr="00994CF3">
              <w:t xml:space="preserve"> - Write </w:t>
            </w:r>
            <w:r w:rsidRPr="00994CF3">
              <w:rPr>
                <w:b/>
              </w:rPr>
              <w:t>expository texts</w:t>
            </w:r>
            <w:r w:rsidRPr="00994CF3">
              <w:t xml:space="preserve"> to support claim(s) using logical reasoning and relevant accurate data including research - facts and evidence from one or more sources; when appropriate using the narration strategy *(the narration of historical events) to support claims.</w:t>
            </w:r>
          </w:p>
          <w:p w:rsidR="00994CF3" w:rsidRPr="00994CF3" w:rsidRDefault="00994CF3" w:rsidP="00994CF3">
            <w:pPr>
              <w:rPr>
                <w:rFonts w:eastAsia="Times New Roman" w:cstheme="minorHAnsi"/>
              </w:rPr>
            </w:pPr>
            <w:r w:rsidRPr="00994CF3">
              <w:rPr>
                <w:rFonts w:cstheme="minorHAnsi"/>
                <w:b/>
              </w:rPr>
              <w:t xml:space="preserve">WHST4 – </w:t>
            </w:r>
            <w:r w:rsidRPr="00994CF3">
              <w:rPr>
                <w:rFonts w:eastAsia="Times New Roman" w:cstheme="minorHAnsi"/>
              </w:rPr>
              <w:t>Produce clear and coherent writing in which the development, organization, and style are appropriate to task, purpose, and audience.</w:t>
            </w:r>
          </w:p>
          <w:p w:rsidR="00994CF3" w:rsidRPr="00994CF3" w:rsidRDefault="00994CF3" w:rsidP="00994CF3">
            <w:pPr>
              <w:rPr>
                <w:rFonts w:cstheme="minorHAnsi"/>
                <w:b/>
              </w:rPr>
            </w:pPr>
            <w:r w:rsidRPr="00994CF3">
              <w:rPr>
                <w:rFonts w:cstheme="minorHAnsi"/>
                <w:b/>
              </w:rPr>
              <w:t xml:space="preserve">WHST 5 </w:t>
            </w:r>
            <w:r w:rsidRPr="00994CF3">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r w:rsidRPr="00994CF3">
              <w:rPr>
                <w:rFonts w:cstheme="minorHAnsi"/>
                <w:b/>
              </w:rPr>
              <w:t xml:space="preserve"> </w:t>
            </w:r>
          </w:p>
          <w:p w:rsidR="00994CF3" w:rsidRPr="00994CF3" w:rsidRDefault="00994CF3" w:rsidP="00994CF3">
            <w:pPr>
              <w:rPr>
                <w:rFonts w:cstheme="minorHAnsi"/>
                <w:b/>
              </w:rPr>
            </w:pPr>
            <w:r w:rsidRPr="00994CF3">
              <w:rPr>
                <w:rFonts w:cstheme="minorHAnsi"/>
                <w:b/>
              </w:rPr>
              <w:t>WHST6 (optional but must be done in 3 out of 8 units)</w:t>
            </w:r>
            <w:r w:rsidRPr="00994CF3">
              <w:rPr>
                <w:rFonts w:eastAsia="Times New Roman" w:cstheme="minorHAnsi"/>
              </w:rPr>
              <w:t xml:space="preserve"> Use technology, including the Internet, to produce and publish writing and present the relationships between information and ideas clearly and efficiently</w:t>
            </w:r>
            <w:r w:rsidRPr="00994CF3">
              <w:rPr>
                <w:rFonts w:cstheme="minorHAnsi"/>
                <w:b/>
              </w:rPr>
              <w:t xml:space="preserve">. </w:t>
            </w:r>
          </w:p>
          <w:p w:rsidR="00994CF3" w:rsidRPr="00994CF3" w:rsidRDefault="00994CF3" w:rsidP="00994CF3">
            <w:pPr>
              <w:rPr>
                <w:rFonts w:cstheme="minorHAnsi"/>
                <w:b/>
              </w:rPr>
            </w:pPr>
            <w:r w:rsidRPr="00994CF3">
              <w:rPr>
                <w:rFonts w:cstheme="minorHAnsi"/>
                <w:b/>
              </w:rPr>
              <w:t>WHST8B –</w:t>
            </w:r>
            <w:r w:rsidRPr="00994CF3">
              <w:rPr>
                <w:rFonts w:cstheme="minorHAnsi"/>
              </w:rPr>
              <w:t>Q</w:t>
            </w:r>
            <w:r w:rsidRPr="00994CF3">
              <w:rPr>
                <w:rFonts w:eastAsia="Cambria" w:cstheme="minorHAnsi"/>
              </w:rPr>
              <w:t xml:space="preserve">uote or paraphrase the data and conclusions of others while avoiding plagiarism </w:t>
            </w:r>
          </w:p>
          <w:p w:rsidR="00994CF3" w:rsidRPr="00994CF3" w:rsidRDefault="00994CF3" w:rsidP="00994CF3">
            <w:pPr>
              <w:rPr>
                <w:rFonts w:cstheme="minorHAnsi"/>
                <w:b/>
              </w:rPr>
            </w:pPr>
            <w:r w:rsidRPr="00994CF3">
              <w:rPr>
                <w:rFonts w:cstheme="minorHAnsi"/>
                <w:b/>
              </w:rPr>
              <w:t xml:space="preserve">WHST9 </w:t>
            </w:r>
            <w:r w:rsidRPr="00994CF3">
              <w:rPr>
                <w:rFonts w:eastAsia="Times New Roman" w:cstheme="minorHAnsi"/>
              </w:rPr>
              <w:t>Draw evidence from informational texts to support analysis, reflection, and research.</w:t>
            </w:r>
            <w:r w:rsidRPr="00994CF3">
              <w:rPr>
                <w:rFonts w:cstheme="minorHAnsi"/>
                <w:b/>
              </w:rPr>
              <w:t xml:space="preserve"> </w:t>
            </w:r>
          </w:p>
          <w:p w:rsidR="00994CF3" w:rsidRPr="00994CF3" w:rsidRDefault="00994CF3" w:rsidP="00994CF3">
            <w:pPr>
              <w:rPr>
                <w:rFonts w:eastAsia="Times New Roman" w:cstheme="minorHAnsi"/>
                <w:lang w:bidi="en-US"/>
              </w:rPr>
            </w:pPr>
            <w:r w:rsidRPr="00994CF3">
              <w:rPr>
                <w:rFonts w:cstheme="minorHAnsi"/>
                <w:b/>
              </w:rPr>
              <w:t xml:space="preserve">WHST 10 </w:t>
            </w:r>
            <w:r w:rsidRPr="00994CF3">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p w:rsidR="00994CF3" w:rsidRPr="00994CF3" w:rsidRDefault="00994CF3" w:rsidP="00FB6F95">
            <w:pPr>
              <w:rPr>
                <w:rFonts w:cstheme="minorHAnsi"/>
                <w:b/>
                <w:u w:val="single"/>
              </w:rPr>
            </w:pPr>
          </w:p>
        </w:tc>
      </w:tr>
      <w:tr w:rsidR="002707BB" w:rsidRPr="00994CF3" w:rsidTr="008C4D74">
        <w:tc>
          <w:tcPr>
            <w:tcW w:w="13826" w:type="dxa"/>
          </w:tcPr>
          <w:p w:rsidR="002707BB" w:rsidRPr="002707BB" w:rsidRDefault="002707BB" w:rsidP="00FB6F95">
            <w:pPr>
              <w:rPr>
                <w:rFonts w:cstheme="minorHAnsi"/>
                <w:b/>
                <w:u w:val="single"/>
              </w:rPr>
            </w:pPr>
            <w:r w:rsidRPr="002707BB">
              <w:rPr>
                <w:rFonts w:cstheme="minorHAnsi"/>
                <w:b/>
                <w:u w:val="single"/>
              </w:rPr>
              <w:t>Writing Requirements</w:t>
            </w:r>
          </w:p>
          <w:p w:rsidR="002707BB" w:rsidRPr="00994CF3" w:rsidRDefault="002707BB" w:rsidP="00FE24D9">
            <w:pPr>
              <w:pStyle w:val="ListParagraph"/>
              <w:numPr>
                <w:ilvl w:val="0"/>
                <w:numId w:val="10"/>
              </w:numPr>
              <w:rPr>
                <w:rFonts w:eastAsia="Cambria" w:cstheme="minorHAnsi"/>
              </w:rPr>
            </w:pPr>
            <w:r w:rsidRPr="00994CF3">
              <w:rPr>
                <w:rFonts w:eastAsia="Cambria" w:cstheme="minorHAnsi"/>
              </w:rPr>
              <w:t>Expository Essay – write to 3 texts (</w:t>
            </w:r>
            <w:r>
              <w:rPr>
                <w:rFonts w:eastAsia="Cambria" w:cstheme="minorHAnsi"/>
              </w:rPr>
              <w:t xml:space="preserve">WHST2, RH.1, </w:t>
            </w:r>
            <w:r w:rsidRPr="002D214C">
              <w:rPr>
                <w:rFonts w:eastAsia="Cambria" w:cstheme="minorHAnsi"/>
                <w:b/>
              </w:rPr>
              <w:t>RH3</w:t>
            </w:r>
            <w:r>
              <w:rPr>
                <w:rFonts w:eastAsia="Cambria" w:cstheme="minorHAnsi"/>
              </w:rPr>
              <w:t>, RH.9</w:t>
            </w:r>
            <w:r w:rsidRPr="00994CF3">
              <w:rPr>
                <w:rFonts w:eastAsia="Cambria" w:cstheme="minorHAnsi"/>
              </w:rPr>
              <w:t>)</w:t>
            </w:r>
          </w:p>
          <w:p w:rsidR="002707BB" w:rsidRPr="00994CF3" w:rsidRDefault="002707BB" w:rsidP="00FE24D9">
            <w:pPr>
              <w:pStyle w:val="ListParagraph"/>
              <w:numPr>
                <w:ilvl w:val="0"/>
                <w:numId w:val="10"/>
              </w:numPr>
              <w:rPr>
                <w:rFonts w:eastAsia="Cambria" w:cstheme="minorHAnsi"/>
              </w:rPr>
            </w:pPr>
            <w:r w:rsidRPr="00994CF3">
              <w:rPr>
                <w:rFonts w:eastAsia="Cambria" w:cstheme="minorHAnsi"/>
              </w:rPr>
              <w:t>Expository Essay – write to 3 texts ((</w:t>
            </w:r>
            <w:r>
              <w:rPr>
                <w:rFonts w:eastAsia="Cambria" w:cstheme="minorHAnsi"/>
              </w:rPr>
              <w:t xml:space="preserve">WHST2, RH.1, </w:t>
            </w:r>
            <w:r w:rsidRPr="002D214C">
              <w:rPr>
                <w:rFonts w:eastAsia="Cambria" w:cstheme="minorHAnsi"/>
                <w:b/>
              </w:rPr>
              <w:t>RH6</w:t>
            </w:r>
            <w:r>
              <w:rPr>
                <w:rFonts w:eastAsia="Cambria" w:cstheme="minorHAnsi"/>
              </w:rPr>
              <w:t>, RH.9</w:t>
            </w:r>
            <w:r w:rsidRPr="00994CF3">
              <w:rPr>
                <w:rFonts w:eastAsia="Cambria" w:cstheme="minorHAnsi"/>
              </w:rPr>
              <w:t>))</w:t>
            </w:r>
          </w:p>
          <w:p w:rsidR="002707BB" w:rsidRPr="002707BB" w:rsidRDefault="002707BB" w:rsidP="002D214C">
            <w:pPr>
              <w:pStyle w:val="ListParagraph"/>
              <w:numPr>
                <w:ilvl w:val="0"/>
                <w:numId w:val="10"/>
              </w:numPr>
              <w:rPr>
                <w:rFonts w:cstheme="minorHAnsi"/>
              </w:rPr>
            </w:pPr>
            <w:r w:rsidRPr="002707BB">
              <w:rPr>
                <w:rFonts w:eastAsia="Cambria" w:cstheme="minorHAnsi"/>
                <w:highlight w:val="lightGray"/>
              </w:rPr>
              <w:t>Literacy Growth DDM</w:t>
            </w:r>
            <w:r w:rsidRPr="002707BB">
              <w:rPr>
                <w:rFonts w:eastAsia="Cambria" w:cstheme="minorHAnsi"/>
              </w:rPr>
              <w:t xml:space="preserve"> - </w:t>
            </w:r>
            <w:r w:rsidRPr="002707BB">
              <w:rPr>
                <w:rFonts w:cstheme="minorHAnsi"/>
              </w:rPr>
              <w:t xml:space="preserve">Expository Essay Analysis of 1 informational text (WHST2, </w:t>
            </w:r>
            <w:r w:rsidRPr="002D214C">
              <w:rPr>
                <w:rFonts w:cstheme="minorHAnsi"/>
                <w:b/>
              </w:rPr>
              <w:t>RH</w:t>
            </w:r>
            <w:r w:rsidR="002D214C" w:rsidRPr="002D214C">
              <w:rPr>
                <w:rFonts w:cstheme="minorHAnsi"/>
                <w:b/>
              </w:rPr>
              <w:t>7</w:t>
            </w:r>
            <w:r w:rsidRPr="002707BB">
              <w:rPr>
                <w:rFonts w:cstheme="minorHAnsi"/>
              </w:rPr>
              <w:t xml:space="preserve">) </w:t>
            </w:r>
          </w:p>
        </w:tc>
      </w:tr>
      <w:tr w:rsidR="002707BB" w:rsidRPr="00994CF3" w:rsidTr="008C4D74">
        <w:tc>
          <w:tcPr>
            <w:tcW w:w="13826" w:type="dxa"/>
          </w:tcPr>
          <w:p w:rsidR="002707BB" w:rsidRPr="002707BB" w:rsidRDefault="002707BB" w:rsidP="002707BB">
            <w:pPr>
              <w:rPr>
                <w:rFonts w:cstheme="minorHAnsi"/>
                <w:u w:val="single"/>
              </w:rPr>
            </w:pPr>
            <w:r w:rsidRPr="002707BB">
              <w:rPr>
                <w:rFonts w:cstheme="minorHAnsi"/>
                <w:b/>
                <w:u w:val="single"/>
              </w:rPr>
              <w:t>Resources</w:t>
            </w:r>
          </w:p>
          <w:p w:rsidR="002707BB" w:rsidRPr="00994CF3" w:rsidRDefault="002707BB" w:rsidP="002707BB">
            <w:pPr>
              <w:rPr>
                <w:rFonts w:eastAsia="Times New Roman" w:cstheme="minorHAnsi"/>
                <w:color w:val="333300"/>
                <w:u w:val="single"/>
              </w:rPr>
            </w:pPr>
            <w:r w:rsidRPr="00994CF3">
              <w:rPr>
                <w:rFonts w:eastAsia="Times New Roman" w:cstheme="minorHAnsi"/>
                <w:color w:val="333300"/>
                <w:u w:val="single"/>
              </w:rPr>
              <w:t>Harcourt Horizons: World Regions</w:t>
            </w:r>
          </w:p>
          <w:p w:rsidR="002707BB" w:rsidRPr="00994CF3" w:rsidRDefault="002707BB" w:rsidP="002707BB">
            <w:pPr>
              <w:rPr>
                <w:rFonts w:eastAsia="Times New Roman" w:cstheme="minorHAnsi"/>
                <w:color w:val="333300"/>
              </w:rPr>
            </w:pPr>
            <w:r w:rsidRPr="00994CF3">
              <w:rPr>
                <w:rFonts w:eastAsia="Times New Roman" w:cstheme="minorHAnsi"/>
                <w:color w:val="333300"/>
              </w:rPr>
              <w:t>Middle East pp. 363-396, Central and South Asia pp. 523-550 and pp. 325-354, North and East Asia pp. 553-580, Southeast Asia pp. 583-610</w:t>
            </w:r>
          </w:p>
          <w:p w:rsidR="002707BB" w:rsidRPr="00994CF3" w:rsidRDefault="002707BB" w:rsidP="002707BB">
            <w:pPr>
              <w:rPr>
                <w:rFonts w:cstheme="minorHAnsi"/>
              </w:rPr>
            </w:pPr>
            <w:r w:rsidRPr="00994CF3">
              <w:rPr>
                <w:rFonts w:cstheme="minorHAnsi"/>
              </w:rPr>
              <w:t>Our World Today Atlas Program with website.</w:t>
            </w:r>
          </w:p>
          <w:p w:rsidR="002707BB" w:rsidRPr="00994CF3" w:rsidRDefault="002707BB" w:rsidP="002707BB">
            <w:pPr>
              <w:rPr>
                <w:rFonts w:cstheme="minorHAnsi"/>
              </w:rPr>
            </w:pPr>
            <w:r w:rsidRPr="00994CF3">
              <w:rPr>
                <w:rFonts w:cstheme="minorHAnsi"/>
              </w:rPr>
              <w:t>Read- to- Know website</w:t>
            </w:r>
          </w:p>
          <w:p w:rsidR="002707BB" w:rsidRPr="00994CF3" w:rsidRDefault="002707BB" w:rsidP="002707BB">
            <w:pPr>
              <w:rPr>
                <w:rFonts w:cstheme="minorHAnsi"/>
              </w:rPr>
            </w:pPr>
            <w:r w:rsidRPr="00994CF3">
              <w:rPr>
                <w:rFonts w:cstheme="minorHAnsi"/>
              </w:rPr>
              <w:t xml:space="preserve">Discovery Education  and </w:t>
            </w:r>
            <w:proofErr w:type="spellStart"/>
            <w:r w:rsidRPr="00994CF3">
              <w:rPr>
                <w:rFonts w:cstheme="minorHAnsi"/>
              </w:rPr>
              <w:t>Techbook</w:t>
            </w:r>
            <w:proofErr w:type="spellEnd"/>
          </w:p>
          <w:p w:rsidR="002707BB" w:rsidRPr="00994CF3" w:rsidRDefault="002707BB" w:rsidP="002707BB">
            <w:pPr>
              <w:rPr>
                <w:rFonts w:cstheme="minorHAnsi"/>
              </w:rPr>
            </w:pPr>
            <w:r w:rsidRPr="00994CF3">
              <w:rPr>
                <w:rFonts w:cstheme="minorHAnsi"/>
              </w:rPr>
              <w:t>Nystrom Atlas Online Program</w:t>
            </w:r>
          </w:p>
          <w:p w:rsidR="002707BB" w:rsidRPr="00994CF3" w:rsidRDefault="002707BB" w:rsidP="002707BB">
            <w:pPr>
              <w:rPr>
                <w:rFonts w:cstheme="minorHAnsi"/>
              </w:rPr>
            </w:pPr>
            <w:r w:rsidRPr="00994CF3">
              <w:rPr>
                <w:rFonts w:cstheme="minorHAnsi"/>
              </w:rPr>
              <w:t>Readworks.org</w:t>
            </w:r>
          </w:p>
          <w:p w:rsidR="002707BB" w:rsidRPr="00994CF3" w:rsidRDefault="002707BB" w:rsidP="002707BB">
            <w:pPr>
              <w:rPr>
                <w:rFonts w:cstheme="minorHAnsi"/>
              </w:rPr>
            </w:pPr>
            <w:r w:rsidRPr="00994CF3">
              <w:rPr>
                <w:rFonts w:cstheme="minorHAnsi"/>
              </w:rPr>
              <w:t xml:space="preserve">P drive in the Geography Resources </w:t>
            </w:r>
            <w:r>
              <w:rPr>
                <w:rFonts w:cstheme="minorHAnsi"/>
              </w:rPr>
              <w:t>folder under Social Studies 6-8</w:t>
            </w:r>
          </w:p>
          <w:p w:rsidR="002707BB" w:rsidRDefault="002707BB" w:rsidP="00473776">
            <w:pPr>
              <w:rPr>
                <w:rFonts w:cstheme="minorHAnsi"/>
                <w:b/>
              </w:rPr>
            </w:pPr>
            <w:r w:rsidRPr="00994CF3">
              <w:rPr>
                <w:rFonts w:cstheme="minorHAnsi"/>
                <w:b/>
              </w:rPr>
              <w:t xml:space="preserve">See ‘Optional Topics for Study’ in the Grade 6 World Geography Massachusetts Curriculum Frameworks  </w:t>
            </w:r>
          </w:p>
          <w:p w:rsidR="002707BB" w:rsidRPr="00994CF3" w:rsidRDefault="002707BB" w:rsidP="00473776">
            <w:pPr>
              <w:rPr>
                <w:rFonts w:cstheme="minorHAnsi"/>
                <w:b/>
              </w:rPr>
            </w:pPr>
          </w:p>
        </w:tc>
      </w:tr>
    </w:tbl>
    <w:p w:rsidR="008C4D74" w:rsidRDefault="008C4D74">
      <w:r>
        <w:br w:type="page"/>
      </w:r>
    </w:p>
    <w:tbl>
      <w:tblPr>
        <w:tblStyle w:val="TableGrid"/>
        <w:tblW w:w="13826" w:type="dxa"/>
        <w:tblInd w:w="-162" w:type="dxa"/>
        <w:tblLayout w:type="fixed"/>
        <w:tblLook w:val="04A0"/>
      </w:tblPr>
      <w:tblGrid>
        <w:gridCol w:w="13826"/>
      </w:tblGrid>
      <w:tr w:rsidR="002707BB" w:rsidRPr="00135414" w:rsidTr="008C4D74">
        <w:tc>
          <w:tcPr>
            <w:tcW w:w="13826" w:type="dxa"/>
            <w:shd w:val="clear" w:color="auto" w:fill="BFBFBF" w:themeFill="background1" w:themeFillShade="BF"/>
          </w:tcPr>
          <w:p w:rsidR="002707BB" w:rsidRPr="00135414" w:rsidRDefault="002707BB" w:rsidP="002707BB">
            <w:pPr>
              <w:jc w:val="center"/>
              <w:rPr>
                <w:rFonts w:cstheme="minorHAnsi"/>
                <w:b/>
                <w:sz w:val="24"/>
                <w:szCs w:val="20"/>
              </w:rPr>
            </w:pPr>
            <w:r w:rsidRPr="00A5319A">
              <w:rPr>
                <w:rFonts w:cstheme="minorHAnsi"/>
                <w:sz w:val="24"/>
                <w:szCs w:val="20"/>
              </w:rPr>
              <w:lastRenderedPageBreak/>
              <w:t>Geography Grade 6</w:t>
            </w:r>
            <w:r>
              <w:rPr>
                <w:rFonts w:cstheme="minorHAnsi"/>
                <w:b/>
                <w:sz w:val="24"/>
                <w:szCs w:val="20"/>
              </w:rPr>
              <w:t xml:space="preserve">   </w:t>
            </w:r>
            <w:r w:rsidRPr="00135414">
              <w:rPr>
                <w:rFonts w:cstheme="minorHAnsi"/>
                <w:b/>
                <w:sz w:val="24"/>
                <w:szCs w:val="20"/>
              </w:rPr>
              <w:t xml:space="preserve">Unit 5 – </w:t>
            </w:r>
            <w:r>
              <w:rPr>
                <w:rFonts w:cstheme="minorHAnsi"/>
                <w:b/>
                <w:sz w:val="24"/>
                <w:szCs w:val="20"/>
              </w:rPr>
              <w:t>Middle East and Asia (Southwest, Central, South, North, East and Southeast</w:t>
            </w:r>
            <w:r w:rsidRPr="00135414">
              <w:rPr>
                <w:rFonts w:cstheme="minorHAnsi"/>
                <w:b/>
                <w:sz w:val="24"/>
                <w:szCs w:val="20"/>
              </w:rPr>
              <w:t>)</w:t>
            </w:r>
            <w:r>
              <w:rPr>
                <w:rFonts w:cstheme="minorHAnsi"/>
                <w:b/>
                <w:sz w:val="24"/>
                <w:szCs w:val="20"/>
              </w:rPr>
              <w:t xml:space="preserve">  </w:t>
            </w:r>
            <w:r w:rsidRPr="004A75F1">
              <w:rPr>
                <w:rFonts w:cstheme="minorHAnsi"/>
                <w:b/>
                <w:color w:val="FF0000"/>
                <w:sz w:val="24"/>
                <w:szCs w:val="20"/>
              </w:rPr>
              <w:t>(Approximately March</w:t>
            </w:r>
            <w:r>
              <w:rPr>
                <w:rFonts w:cstheme="minorHAnsi"/>
                <w:b/>
                <w:color w:val="FF0000"/>
                <w:sz w:val="24"/>
                <w:szCs w:val="20"/>
              </w:rPr>
              <w:t>-May</w:t>
            </w:r>
            <w:r w:rsidRPr="004A75F1">
              <w:rPr>
                <w:rFonts w:cstheme="minorHAnsi"/>
                <w:b/>
                <w:color w:val="FF0000"/>
                <w:sz w:val="24"/>
                <w:szCs w:val="20"/>
              </w:rPr>
              <w:t>)</w:t>
            </w:r>
          </w:p>
        </w:tc>
      </w:tr>
      <w:tr w:rsidR="007678CB" w:rsidRPr="00994CF3" w:rsidTr="008C4D74">
        <w:tc>
          <w:tcPr>
            <w:tcW w:w="13826" w:type="dxa"/>
          </w:tcPr>
          <w:p w:rsidR="00E74BED" w:rsidRPr="002707BB" w:rsidRDefault="00E74BED" w:rsidP="00E74BED">
            <w:pPr>
              <w:rPr>
                <w:rFonts w:cstheme="minorHAnsi"/>
                <w:b/>
                <w:u w:val="single"/>
              </w:rPr>
            </w:pPr>
            <w:r w:rsidRPr="002707BB">
              <w:rPr>
                <w:rFonts w:cstheme="minorHAnsi"/>
                <w:b/>
                <w:u w:val="single"/>
              </w:rPr>
              <w:t>Possible Activities to Address Standards:</w:t>
            </w:r>
          </w:p>
          <w:p w:rsidR="00AE06BA" w:rsidRPr="00994CF3" w:rsidRDefault="00AE06BA" w:rsidP="00495200">
            <w:pPr>
              <w:rPr>
                <w:rFonts w:cstheme="minorHAnsi"/>
              </w:rPr>
            </w:pPr>
            <w:r w:rsidRPr="00994CF3">
              <w:rPr>
                <w:rFonts w:cstheme="minorHAnsi"/>
                <w:b/>
              </w:rPr>
              <w:t xml:space="preserve">Expository Essay – write to 3 texts (RH3) – </w:t>
            </w:r>
            <w:r w:rsidRPr="00994CF3">
              <w:rPr>
                <w:rFonts w:cstheme="minorHAnsi"/>
              </w:rPr>
              <w:t xml:space="preserve">students will read the texts “Afghanistan :Geography and Instability” and  “The Taliban” both found in the Discovery Ed </w:t>
            </w:r>
            <w:proofErr w:type="spellStart"/>
            <w:r w:rsidRPr="00994CF3">
              <w:rPr>
                <w:rFonts w:cstheme="minorHAnsi"/>
              </w:rPr>
              <w:t>Techbook</w:t>
            </w:r>
            <w:proofErr w:type="spellEnd"/>
            <w:r w:rsidRPr="00994CF3">
              <w:rPr>
                <w:rFonts w:cstheme="minorHAnsi"/>
              </w:rPr>
              <w:t xml:space="preserve"> and view the video “Taliban” also found in the </w:t>
            </w:r>
            <w:proofErr w:type="spellStart"/>
            <w:r w:rsidRPr="00994CF3">
              <w:rPr>
                <w:rFonts w:cstheme="minorHAnsi"/>
              </w:rPr>
              <w:t>Techbook</w:t>
            </w:r>
            <w:proofErr w:type="spellEnd"/>
            <w:r w:rsidRPr="00994CF3">
              <w:rPr>
                <w:rFonts w:cstheme="minorHAnsi"/>
              </w:rPr>
              <w:t xml:space="preserve"> in order to answer the prompt, “What steps did the Taliban take to gain control of Afghanistan”</w:t>
            </w:r>
          </w:p>
          <w:p w:rsidR="00B8546E" w:rsidRPr="00994CF3" w:rsidRDefault="00E424D4" w:rsidP="00495200">
            <w:pPr>
              <w:rPr>
                <w:rFonts w:cstheme="minorHAnsi"/>
              </w:rPr>
            </w:pPr>
            <w:r w:rsidRPr="00994CF3">
              <w:rPr>
                <w:rFonts w:cstheme="minorHAnsi"/>
                <w:b/>
              </w:rPr>
              <w:t xml:space="preserve">Expository Essay – write to 3 texts (RH6) – </w:t>
            </w:r>
            <w:r w:rsidRPr="00994CF3">
              <w:rPr>
                <w:rFonts w:cstheme="minorHAnsi"/>
              </w:rPr>
              <w:t xml:space="preserve">students will read the texts “Child Slave Labor in China” and “The Key to Ending Child Labor is Helping Poor Families So Kids Aren’t Forced to Work” both found on the P drive in the Geography Resources folder under Social Studies 6-8 along with viewing the You Tube video, “Who Made your Shirt? Child Labor in China” to answer the prompt, “What is the author’s purpose in each of the three texts? </w:t>
            </w:r>
            <w:r w:rsidR="00B8546E" w:rsidRPr="00994CF3">
              <w:rPr>
                <w:rFonts w:cstheme="minorHAnsi"/>
              </w:rPr>
              <w:t>In your explanation include 2 pieces of evidence from each text that support your claim for each author.”</w:t>
            </w:r>
          </w:p>
          <w:p w:rsidR="00495200" w:rsidRPr="00994CF3" w:rsidRDefault="00495200" w:rsidP="00495200">
            <w:pPr>
              <w:rPr>
                <w:rFonts w:cstheme="minorHAnsi"/>
              </w:rPr>
            </w:pPr>
            <w:r w:rsidRPr="00994CF3">
              <w:rPr>
                <w:rFonts w:cstheme="minorHAnsi"/>
                <w:b/>
              </w:rPr>
              <w:t>WA.3, SL2</w:t>
            </w:r>
            <w:r w:rsidR="00AE06BA" w:rsidRPr="00994CF3">
              <w:rPr>
                <w:rFonts w:cstheme="minorHAnsi"/>
                <w:b/>
              </w:rPr>
              <w:t xml:space="preserve"> </w:t>
            </w:r>
            <w:r w:rsidRPr="00994CF3">
              <w:rPr>
                <w:rFonts w:cstheme="minorHAnsi"/>
                <w:b/>
                <w:i/>
              </w:rPr>
              <w:t>Example:</w:t>
            </w:r>
            <w:r w:rsidRPr="00994CF3">
              <w:rPr>
                <w:rFonts w:cstheme="minorHAnsi"/>
                <w:i/>
              </w:rPr>
              <w:t xml:space="preserve"> </w:t>
            </w:r>
            <w:r w:rsidRPr="00994CF3">
              <w:rPr>
                <w:rFonts w:cstheme="minorHAnsi"/>
              </w:rPr>
              <w:t xml:space="preserve">After reading  the text “Scarcity of Freshwater”  on pp. 368-370 and answering  comprehension questions, place students in groups and assign each group a different water source from the reading (exotic river, </w:t>
            </w:r>
            <w:proofErr w:type="spellStart"/>
            <w:r w:rsidRPr="00994CF3">
              <w:rPr>
                <w:rFonts w:cstheme="minorHAnsi"/>
              </w:rPr>
              <w:t>wadi</w:t>
            </w:r>
            <w:proofErr w:type="spellEnd"/>
            <w:r w:rsidRPr="00994CF3">
              <w:rPr>
                <w:rFonts w:cstheme="minorHAnsi"/>
              </w:rPr>
              <w:t>, etc.) . In groups students will create and present a poster that displays the definition of the water source, a picture of the water source, and their group analysis of the pros/cons of the assigned water source.</w:t>
            </w:r>
          </w:p>
          <w:p w:rsidR="00C30679" w:rsidRPr="00994CF3" w:rsidRDefault="00AE06BA" w:rsidP="00C30679">
            <w:pPr>
              <w:rPr>
                <w:rFonts w:cstheme="minorHAnsi"/>
              </w:rPr>
            </w:pPr>
            <w:r w:rsidRPr="00994CF3">
              <w:rPr>
                <w:rFonts w:cstheme="minorHAnsi"/>
                <w:b/>
              </w:rPr>
              <w:t>Writing Assignment Example</w:t>
            </w:r>
            <w:r w:rsidRPr="00994CF3">
              <w:rPr>
                <w:rFonts w:cstheme="minorHAnsi"/>
              </w:rPr>
              <w:t>:</w:t>
            </w:r>
            <w:r w:rsidR="00C30679" w:rsidRPr="00994CF3">
              <w:rPr>
                <w:rFonts w:cstheme="minorHAnsi"/>
              </w:rPr>
              <w:t xml:space="preserve"> teacher will provide a primary and a secondary source on the level of women’s social status in a specific Middle Eastern country and students will 1) Explain what aspects of each text prove the author’s point of view and 2) compare the two readings</w:t>
            </w:r>
          </w:p>
          <w:p w:rsidR="00F61D29" w:rsidRPr="00994CF3" w:rsidRDefault="00C30679" w:rsidP="00FB6F95">
            <w:pPr>
              <w:rPr>
                <w:rFonts w:cstheme="minorHAnsi"/>
              </w:rPr>
            </w:pPr>
            <w:r w:rsidRPr="00994CF3">
              <w:rPr>
                <w:rFonts w:cstheme="minorHAnsi"/>
                <w:b/>
              </w:rPr>
              <w:t>RH5</w:t>
            </w:r>
            <w:r w:rsidRPr="00994CF3">
              <w:rPr>
                <w:rFonts w:cstheme="minorHAnsi"/>
              </w:rPr>
              <w:t>: Students will complete a text feature search.</w:t>
            </w:r>
          </w:p>
          <w:p w:rsidR="00F61D29" w:rsidRPr="00994CF3" w:rsidRDefault="00F61D29" w:rsidP="00FB6F95">
            <w:pPr>
              <w:rPr>
                <w:rFonts w:cstheme="minorHAnsi"/>
              </w:rPr>
            </w:pPr>
          </w:p>
        </w:tc>
      </w:tr>
      <w:tr w:rsidR="007678CB" w:rsidRPr="00B11484" w:rsidTr="008C4D74">
        <w:tc>
          <w:tcPr>
            <w:tcW w:w="13826" w:type="dxa"/>
            <w:shd w:val="clear" w:color="auto" w:fill="BFBFBF" w:themeFill="background1" w:themeFillShade="BF"/>
          </w:tcPr>
          <w:p w:rsidR="007678CB" w:rsidRPr="00504713" w:rsidRDefault="00867CCE" w:rsidP="00994CF3">
            <w:pPr>
              <w:jc w:val="center"/>
              <w:rPr>
                <w:rFonts w:cstheme="minorHAnsi"/>
                <w:b/>
                <w:sz w:val="24"/>
                <w:szCs w:val="20"/>
              </w:rPr>
            </w:pPr>
            <w:r w:rsidRPr="00A5319A">
              <w:rPr>
                <w:rFonts w:cstheme="minorHAnsi"/>
                <w:sz w:val="24"/>
                <w:szCs w:val="20"/>
              </w:rPr>
              <w:t>Geography Grade 6</w:t>
            </w:r>
            <w:r>
              <w:rPr>
                <w:rFonts w:cstheme="minorHAnsi"/>
                <w:b/>
                <w:sz w:val="24"/>
                <w:szCs w:val="20"/>
              </w:rPr>
              <w:t xml:space="preserve">   </w:t>
            </w:r>
            <w:r w:rsidR="00D90E1C" w:rsidRPr="00504713">
              <w:rPr>
                <w:rFonts w:cstheme="minorHAnsi"/>
                <w:b/>
                <w:sz w:val="24"/>
                <w:szCs w:val="20"/>
              </w:rPr>
              <w:t xml:space="preserve"> </w:t>
            </w:r>
            <w:r w:rsidR="007678CB" w:rsidRPr="00504713">
              <w:rPr>
                <w:rFonts w:cstheme="minorHAnsi"/>
                <w:b/>
                <w:sz w:val="24"/>
                <w:szCs w:val="20"/>
              </w:rPr>
              <w:t xml:space="preserve">Unit </w:t>
            </w:r>
            <w:r w:rsidR="00994CF3">
              <w:rPr>
                <w:rFonts w:cstheme="minorHAnsi"/>
                <w:b/>
                <w:sz w:val="24"/>
                <w:szCs w:val="20"/>
              </w:rPr>
              <w:t>6</w:t>
            </w:r>
            <w:r w:rsidR="007678CB" w:rsidRPr="00504713">
              <w:rPr>
                <w:rFonts w:cstheme="minorHAnsi"/>
                <w:b/>
                <w:sz w:val="24"/>
                <w:szCs w:val="20"/>
              </w:rPr>
              <w:t xml:space="preserve">– </w:t>
            </w:r>
            <w:r w:rsidR="00A561B0">
              <w:rPr>
                <w:rFonts w:cstheme="minorHAnsi"/>
                <w:b/>
                <w:sz w:val="24"/>
                <w:szCs w:val="20"/>
              </w:rPr>
              <w:t>Australia</w:t>
            </w:r>
            <w:r w:rsidR="007678CB" w:rsidRPr="00504713">
              <w:rPr>
                <w:rFonts w:cstheme="minorHAnsi"/>
                <w:b/>
                <w:sz w:val="24"/>
                <w:szCs w:val="20"/>
              </w:rPr>
              <w:t xml:space="preserve"> and Oceania </w:t>
            </w:r>
            <w:r w:rsidR="007678CB" w:rsidRPr="004A75F1">
              <w:rPr>
                <w:rFonts w:cstheme="minorHAnsi"/>
                <w:b/>
                <w:color w:val="FF0000"/>
                <w:sz w:val="24"/>
              </w:rPr>
              <w:t>(Approximately June)</w:t>
            </w:r>
          </w:p>
        </w:tc>
      </w:tr>
      <w:tr w:rsidR="007678CB" w:rsidRPr="00994CF3" w:rsidTr="008C4D74">
        <w:tc>
          <w:tcPr>
            <w:tcW w:w="13826" w:type="dxa"/>
          </w:tcPr>
          <w:p w:rsidR="00994CF3" w:rsidRPr="00994CF3" w:rsidRDefault="007678CB" w:rsidP="00FB6F95">
            <w:pPr>
              <w:rPr>
                <w:rFonts w:cstheme="minorHAnsi"/>
                <w:b/>
              </w:rPr>
            </w:pPr>
            <w:r w:rsidRPr="00994CF3">
              <w:rPr>
                <w:rFonts w:cstheme="minorHAnsi"/>
                <w:b/>
              </w:rPr>
              <w:t xml:space="preserve">Content Standards: </w:t>
            </w:r>
          </w:p>
          <w:p w:rsidR="007678CB" w:rsidRPr="00994CF3" w:rsidRDefault="00A561B0"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t xml:space="preserve">AO.1 On a map of the world locate </w:t>
            </w:r>
            <w:r w:rsidR="007678CB" w:rsidRPr="00994CF3">
              <w:t>the Indian Ocean, Australia, New Zealand, Antarctica, the major Pacific Islands, the P</w:t>
            </w:r>
            <w:r w:rsidRPr="00994CF3">
              <w:t>acific Ocean, the Coral Sea, t</w:t>
            </w:r>
            <w:r w:rsidR="007678CB" w:rsidRPr="00994CF3">
              <w:t>he Great Victoria Desert, and the Great Barrier Reef.</w:t>
            </w:r>
          </w:p>
          <w:p w:rsidR="007678CB" w:rsidRPr="00994CF3"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AO.2 Use a map key to locate countries and major cities in the various regions of Australia</w:t>
            </w:r>
            <w:r w:rsidR="00A561B0" w:rsidRPr="00994CF3">
              <w:rPr>
                <w:rFonts w:eastAsia="Times New Roman" w:cstheme="minorHAnsi"/>
              </w:rPr>
              <w:t xml:space="preserve"> and Oceania</w:t>
            </w:r>
            <w:r w:rsidRPr="00994CF3">
              <w:rPr>
                <w:rFonts w:eastAsia="Times New Roman" w:cstheme="minorHAnsi"/>
              </w:rPr>
              <w:t>.</w:t>
            </w:r>
          </w:p>
          <w:p w:rsidR="007678CB" w:rsidRPr="00994CF3"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 xml:space="preserve">AO.3 Explain how the following five factors have influenced settlement and the economies of major countries of </w:t>
            </w:r>
            <w:r w:rsidR="00A561B0" w:rsidRPr="00994CF3">
              <w:rPr>
                <w:rFonts w:eastAsia="Times New Roman" w:cstheme="minorHAnsi"/>
              </w:rPr>
              <w:t>Australia</w:t>
            </w:r>
            <w:r w:rsidRPr="00994CF3">
              <w:rPr>
                <w:rFonts w:eastAsia="Times New Roman" w:cstheme="minorHAnsi"/>
              </w:rPr>
              <w:t xml:space="preserve"> and Oceania. </w:t>
            </w:r>
            <w:r w:rsidRPr="00994CF3">
              <w:rPr>
                <w:rFonts w:cstheme="minorHAnsi"/>
              </w:rPr>
              <w:t>A) absolute and relative  locations, B) climate, C) major natural resources, D) major physical  characteristics, E) population size</w:t>
            </w:r>
          </w:p>
          <w:p w:rsidR="00504713" w:rsidRPr="00994CF3" w:rsidRDefault="007678CB"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r w:rsidRPr="00994CF3">
              <w:rPr>
                <w:rFonts w:eastAsia="Times New Roman" w:cstheme="minorHAnsi"/>
              </w:rPr>
              <w:t xml:space="preserve">AO.4 Identify when </w:t>
            </w:r>
            <w:r w:rsidR="00A561B0" w:rsidRPr="00994CF3">
              <w:rPr>
                <w:rFonts w:eastAsia="Times New Roman" w:cstheme="minorHAnsi"/>
              </w:rPr>
              <w:t xml:space="preserve">Australia and </w:t>
            </w:r>
            <w:r w:rsidRPr="00994CF3">
              <w:rPr>
                <w:rFonts w:eastAsia="Times New Roman" w:cstheme="minorHAnsi"/>
              </w:rPr>
              <w:t xml:space="preserve">countries </w:t>
            </w:r>
            <w:r w:rsidR="00A561B0" w:rsidRPr="00994CF3">
              <w:rPr>
                <w:rFonts w:eastAsia="Times New Roman" w:cstheme="minorHAnsi"/>
              </w:rPr>
              <w:t xml:space="preserve">of </w:t>
            </w:r>
            <w:r w:rsidRPr="00994CF3">
              <w:rPr>
                <w:rFonts w:eastAsia="Times New Roman" w:cstheme="minorHAnsi"/>
              </w:rPr>
              <w:t>Oceania became independent and describe how independence was achieved.</w:t>
            </w:r>
          </w:p>
          <w:p w:rsidR="00994CF3" w:rsidRPr="00994CF3" w:rsidRDefault="00994CF3" w:rsidP="00FB6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rPr>
            </w:pPr>
          </w:p>
        </w:tc>
      </w:tr>
      <w:tr w:rsidR="00504713" w:rsidRPr="00994CF3" w:rsidTr="008C4D74">
        <w:tc>
          <w:tcPr>
            <w:tcW w:w="13826" w:type="dxa"/>
          </w:tcPr>
          <w:p w:rsidR="00994CF3" w:rsidRPr="00994CF3" w:rsidRDefault="00504713" w:rsidP="00504713">
            <w:pPr>
              <w:rPr>
                <w:rFonts w:cstheme="minorHAnsi"/>
                <w:b/>
                <w:u w:val="single"/>
              </w:rPr>
            </w:pPr>
            <w:r w:rsidRPr="00994CF3">
              <w:rPr>
                <w:rFonts w:cstheme="minorHAnsi"/>
                <w:b/>
                <w:u w:val="single"/>
              </w:rPr>
              <w:t>Literacy Standards Speaking &amp; Listening</w:t>
            </w:r>
          </w:p>
          <w:p w:rsidR="00504713" w:rsidRPr="00994CF3" w:rsidRDefault="00504713" w:rsidP="00504713">
            <w:pPr>
              <w:rPr>
                <w:rFonts w:cstheme="minorHAnsi"/>
              </w:rPr>
            </w:pPr>
            <w:r w:rsidRPr="00994CF3">
              <w:rPr>
                <w:b/>
              </w:rPr>
              <w:t>SL.1</w:t>
            </w:r>
            <w:r w:rsidRPr="00994CF3">
              <w:t xml:space="preserve"> Participate in small group or whole class discussions (one on one, in groups or teacher-led)</w:t>
            </w:r>
          </w:p>
          <w:p w:rsidR="00504713" w:rsidRPr="00994CF3" w:rsidRDefault="00A561B0" w:rsidP="00FB6F95">
            <w:pPr>
              <w:rPr>
                <w:rFonts w:cstheme="minorHAnsi"/>
                <w:b/>
                <w:u w:val="single"/>
              </w:rPr>
            </w:pPr>
            <w:r w:rsidRPr="00994CF3">
              <w:rPr>
                <w:rFonts w:cstheme="minorHAnsi"/>
                <w:b/>
              </w:rPr>
              <w:t xml:space="preserve">SL.3 </w:t>
            </w:r>
            <w:r w:rsidRPr="00994CF3">
              <w:t>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tc>
      </w:tr>
      <w:tr w:rsidR="002707BB" w:rsidRPr="00994CF3" w:rsidTr="008C4D74">
        <w:tc>
          <w:tcPr>
            <w:tcW w:w="13826" w:type="dxa"/>
          </w:tcPr>
          <w:p w:rsidR="002707BB" w:rsidRPr="00994CF3" w:rsidRDefault="002707BB" w:rsidP="00FB6F95">
            <w:pPr>
              <w:rPr>
                <w:rFonts w:cstheme="minorHAnsi"/>
              </w:rPr>
            </w:pPr>
            <w:r w:rsidRPr="00994CF3">
              <w:rPr>
                <w:rFonts w:cstheme="minorHAnsi"/>
                <w:b/>
                <w:u w:val="single"/>
              </w:rPr>
              <w:t>Literacy Standards Reading:</w:t>
            </w:r>
          </w:p>
          <w:p w:rsidR="002707BB" w:rsidRPr="00994CF3" w:rsidRDefault="002707BB" w:rsidP="00FB6F95">
            <w:pPr>
              <w:rPr>
                <w:rFonts w:eastAsia="Cambria" w:cstheme="minorHAnsi"/>
              </w:rPr>
            </w:pPr>
            <w:r w:rsidRPr="00994CF3">
              <w:rPr>
                <w:rFonts w:cstheme="minorHAnsi"/>
                <w:b/>
              </w:rPr>
              <w:t xml:space="preserve">RH2A </w:t>
            </w:r>
            <w:r w:rsidRPr="00994CF3">
              <w:rPr>
                <w:rFonts w:eastAsia="Cambria" w:cstheme="minorHAnsi"/>
              </w:rPr>
              <w:t xml:space="preserve">Determine the central ideas or information of a primary or secondary source; </w:t>
            </w:r>
          </w:p>
          <w:p w:rsidR="002707BB" w:rsidRPr="00994CF3" w:rsidRDefault="002707BB" w:rsidP="00FB6F95">
            <w:pPr>
              <w:rPr>
                <w:rFonts w:eastAsia="Cambria" w:cstheme="minorHAnsi"/>
              </w:rPr>
            </w:pPr>
            <w:r w:rsidRPr="00994CF3">
              <w:rPr>
                <w:rFonts w:cstheme="minorHAnsi"/>
                <w:b/>
              </w:rPr>
              <w:t>RH2B</w:t>
            </w:r>
            <w:r w:rsidRPr="00994CF3">
              <w:rPr>
                <w:rFonts w:eastAsia="Cambria" w:cstheme="minorHAnsi"/>
              </w:rPr>
              <w:t xml:space="preserve"> Provide an accurate summary of the source distinct from prior knowledge or opinions.</w:t>
            </w:r>
          </w:p>
          <w:p w:rsidR="002707BB" w:rsidRPr="00994CF3" w:rsidRDefault="002707BB" w:rsidP="00FB6F95">
            <w:pPr>
              <w:rPr>
                <w:rFonts w:eastAsia="Cambria" w:cstheme="minorHAnsi"/>
              </w:rPr>
            </w:pPr>
            <w:r w:rsidRPr="00754914">
              <w:rPr>
                <w:rFonts w:eastAsia="Cambria" w:cstheme="minorHAnsi"/>
                <w:b/>
              </w:rPr>
              <w:t>RH3</w:t>
            </w:r>
            <w:r w:rsidRPr="00754914">
              <w:rPr>
                <w:rFonts w:eastAsia="Cambria" w:cstheme="minorHAnsi"/>
              </w:rPr>
              <w:t xml:space="preserve"> Identify key steps in a text’s description of a process related to history/social studies (e.g., how a bill becomes law, how interest rates are raised or lowered).</w:t>
            </w:r>
          </w:p>
          <w:p w:rsidR="002707BB" w:rsidRPr="00994CF3" w:rsidRDefault="002707BB" w:rsidP="00FB6F95">
            <w:pPr>
              <w:spacing w:before="60" w:line="220" w:lineRule="exact"/>
              <w:rPr>
                <w:rFonts w:eastAsia="Cambria" w:cstheme="minorHAnsi"/>
              </w:rPr>
            </w:pPr>
            <w:r w:rsidRPr="00994CF3">
              <w:rPr>
                <w:rFonts w:cstheme="minorHAnsi"/>
                <w:b/>
              </w:rPr>
              <w:t xml:space="preserve">RH4 </w:t>
            </w:r>
            <w:r w:rsidRPr="00994CF3">
              <w:rPr>
                <w:rFonts w:eastAsia="Cambria" w:cstheme="minorHAnsi"/>
              </w:rPr>
              <w:t>Determine the meaning of words and phrases as they are used in a text, including vocabulary specific to domains related to history/social studies.</w:t>
            </w:r>
          </w:p>
          <w:p w:rsidR="002707BB" w:rsidRPr="00994CF3" w:rsidRDefault="002707BB" w:rsidP="00FB6F95">
            <w:pPr>
              <w:rPr>
                <w:rFonts w:cstheme="minorHAnsi"/>
                <w:b/>
              </w:rPr>
            </w:pPr>
            <w:r w:rsidRPr="00994CF3">
              <w:rPr>
                <w:rFonts w:cstheme="minorHAnsi"/>
                <w:b/>
              </w:rPr>
              <w:t xml:space="preserve">RH7 </w:t>
            </w:r>
            <w:r w:rsidRPr="00994CF3">
              <w:rPr>
                <w:rFonts w:eastAsia="Cambria" w:cstheme="minorHAnsi"/>
              </w:rPr>
              <w:t>Integrate visual information (e.g., in charts, graphs, photographs, videos, or maps) with other information in print and digital texts.</w:t>
            </w:r>
            <w:r w:rsidRPr="00994CF3">
              <w:rPr>
                <w:rFonts w:cstheme="minorHAnsi"/>
                <w:b/>
              </w:rPr>
              <w:t xml:space="preserve"> </w:t>
            </w:r>
          </w:p>
          <w:p w:rsidR="002707BB" w:rsidRPr="002707BB" w:rsidRDefault="002707BB" w:rsidP="00FB6F95">
            <w:pPr>
              <w:rPr>
                <w:rFonts w:eastAsia="Cambria" w:cstheme="minorHAnsi"/>
                <w:color w:val="000000"/>
              </w:rPr>
            </w:pPr>
            <w:r w:rsidRPr="00994CF3">
              <w:rPr>
                <w:rFonts w:cstheme="minorHAnsi"/>
                <w:b/>
              </w:rPr>
              <w:t xml:space="preserve">RH10 </w:t>
            </w:r>
            <w:r w:rsidRPr="00994CF3">
              <w:rPr>
                <w:rFonts w:eastAsia="Cambria" w:cstheme="minorHAnsi"/>
                <w:color w:val="000000"/>
              </w:rPr>
              <w:t>By the end of grade 8, read and comprehend history/social studies texts in the grades 6–8 text complexity band independently and proficiently</w:t>
            </w:r>
          </w:p>
        </w:tc>
      </w:tr>
    </w:tbl>
    <w:p w:rsidR="00182EC4" w:rsidRDefault="00182EC4">
      <w:r>
        <w:br w:type="page"/>
      </w:r>
    </w:p>
    <w:tbl>
      <w:tblPr>
        <w:tblStyle w:val="TableGrid"/>
        <w:tblW w:w="13826" w:type="dxa"/>
        <w:tblInd w:w="-162" w:type="dxa"/>
        <w:tblLayout w:type="fixed"/>
        <w:tblLook w:val="04A0"/>
      </w:tblPr>
      <w:tblGrid>
        <w:gridCol w:w="5670"/>
        <w:gridCol w:w="8156"/>
      </w:tblGrid>
      <w:tr w:rsidR="002707BB" w:rsidRPr="00994CF3" w:rsidTr="008C4D74">
        <w:tc>
          <w:tcPr>
            <w:tcW w:w="13826" w:type="dxa"/>
            <w:gridSpan w:val="2"/>
          </w:tcPr>
          <w:p w:rsidR="002707BB" w:rsidRPr="00994CF3" w:rsidRDefault="002707BB" w:rsidP="002707BB">
            <w:pPr>
              <w:rPr>
                <w:b/>
                <w:u w:val="single"/>
              </w:rPr>
            </w:pPr>
            <w:r w:rsidRPr="00994CF3">
              <w:rPr>
                <w:b/>
                <w:u w:val="single"/>
              </w:rPr>
              <w:lastRenderedPageBreak/>
              <w:t>Literacy Standards Writing:</w:t>
            </w:r>
          </w:p>
          <w:p w:rsidR="002707BB" w:rsidRPr="00994CF3" w:rsidRDefault="002707BB" w:rsidP="002707BB">
            <w:r w:rsidRPr="00994CF3">
              <w:rPr>
                <w:b/>
              </w:rPr>
              <w:t>WHST2</w:t>
            </w:r>
            <w:r w:rsidRPr="00994CF3">
              <w:t xml:space="preserve"> - Write </w:t>
            </w:r>
            <w:r w:rsidRPr="00994CF3">
              <w:rPr>
                <w:b/>
              </w:rPr>
              <w:t>expository texts</w:t>
            </w:r>
            <w:r w:rsidRPr="00994CF3">
              <w:t xml:space="preserve"> to support claim(s) using logical reasoning and relevant accurate data including research - facts and evidence from one or more sources; when appropriate using the narration strategy *(the narration of historical events) to support claims.</w:t>
            </w:r>
          </w:p>
          <w:p w:rsidR="002707BB" w:rsidRPr="00994CF3" w:rsidRDefault="002707BB" w:rsidP="002707BB">
            <w:pPr>
              <w:rPr>
                <w:rFonts w:eastAsia="Times New Roman" w:cstheme="minorHAnsi"/>
              </w:rPr>
            </w:pPr>
            <w:r w:rsidRPr="00994CF3">
              <w:rPr>
                <w:rFonts w:cstheme="minorHAnsi"/>
                <w:b/>
              </w:rPr>
              <w:t xml:space="preserve">WHST4 – </w:t>
            </w:r>
            <w:r w:rsidRPr="00994CF3">
              <w:rPr>
                <w:rFonts w:eastAsia="Times New Roman" w:cstheme="minorHAnsi"/>
              </w:rPr>
              <w:t>Produce clear and coherent writing in which the development, organization, and style are appropriate to task, purpose, and audience.</w:t>
            </w:r>
          </w:p>
          <w:p w:rsidR="002707BB" w:rsidRPr="00994CF3" w:rsidRDefault="002707BB" w:rsidP="002707BB">
            <w:pPr>
              <w:rPr>
                <w:rFonts w:cstheme="minorHAnsi"/>
                <w:b/>
              </w:rPr>
            </w:pPr>
            <w:r w:rsidRPr="00994CF3">
              <w:rPr>
                <w:rFonts w:cstheme="minorHAnsi"/>
                <w:b/>
              </w:rPr>
              <w:t xml:space="preserve">WHST 5 </w:t>
            </w:r>
            <w:r w:rsidRPr="00994CF3">
              <w:rPr>
                <w:rFonts w:eastAsia="Times New Roman" w:cstheme="minorHAnsi"/>
              </w:rPr>
              <w:t>With some guidance and support from peers and adults, develop and strengthen writing as needed by planning, revising, editing, rewriting or trying a new approach focusing on how well purpose and audience have been addressed.</w:t>
            </w:r>
            <w:r w:rsidRPr="00994CF3">
              <w:rPr>
                <w:rFonts w:cstheme="minorHAnsi"/>
                <w:b/>
              </w:rPr>
              <w:t xml:space="preserve"> </w:t>
            </w:r>
          </w:p>
          <w:p w:rsidR="002707BB" w:rsidRPr="00994CF3" w:rsidRDefault="002707BB" w:rsidP="002707BB">
            <w:pPr>
              <w:rPr>
                <w:rFonts w:cstheme="minorHAnsi"/>
                <w:b/>
              </w:rPr>
            </w:pPr>
            <w:r w:rsidRPr="00994CF3">
              <w:rPr>
                <w:rFonts w:cstheme="minorHAnsi"/>
                <w:b/>
              </w:rPr>
              <w:t>WHST6 (optional but must be done in 3 out of 8 units)</w:t>
            </w:r>
            <w:r w:rsidRPr="00994CF3">
              <w:rPr>
                <w:rFonts w:eastAsia="Times New Roman" w:cstheme="minorHAnsi"/>
              </w:rPr>
              <w:t xml:space="preserve"> Use technology, including the Internet, to produce and publish writing and present the relationships between information and ideas clearly and efficiently</w:t>
            </w:r>
            <w:r w:rsidRPr="00994CF3">
              <w:rPr>
                <w:rFonts w:cstheme="minorHAnsi"/>
                <w:b/>
              </w:rPr>
              <w:t xml:space="preserve">. </w:t>
            </w:r>
          </w:p>
          <w:p w:rsidR="002707BB" w:rsidRPr="00994CF3" w:rsidRDefault="002707BB" w:rsidP="002707BB">
            <w:pPr>
              <w:rPr>
                <w:rFonts w:cstheme="minorHAnsi"/>
                <w:b/>
              </w:rPr>
            </w:pPr>
            <w:r w:rsidRPr="00994CF3">
              <w:rPr>
                <w:rFonts w:cstheme="minorHAnsi"/>
                <w:b/>
              </w:rPr>
              <w:t xml:space="preserve">WHST8B: </w:t>
            </w:r>
            <w:r w:rsidRPr="00994CF3">
              <w:rPr>
                <w:rFonts w:cstheme="minorHAnsi"/>
              </w:rPr>
              <w:t>Quote or paraphrase the data and conclusions of others while avoiding plagiarism.</w:t>
            </w:r>
          </w:p>
          <w:p w:rsidR="002707BB" w:rsidRPr="00994CF3" w:rsidRDefault="002707BB" w:rsidP="002707BB">
            <w:pPr>
              <w:rPr>
                <w:rFonts w:cstheme="minorHAnsi"/>
                <w:b/>
              </w:rPr>
            </w:pPr>
            <w:r w:rsidRPr="00994CF3">
              <w:rPr>
                <w:rFonts w:cstheme="minorHAnsi"/>
                <w:b/>
              </w:rPr>
              <w:t xml:space="preserve">WHST9 </w:t>
            </w:r>
            <w:r w:rsidRPr="00994CF3">
              <w:rPr>
                <w:rFonts w:eastAsia="Times New Roman" w:cstheme="minorHAnsi"/>
              </w:rPr>
              <w:t>Draw evidence from informational texts to support analysis, reflection, and research.</w:t>
            </w:r>
            <w:r w:rsidRPr="00994CF3">
              <w:rPr>
                <w:rFonts w:cstheme="minorHAnsi"/>
                <w:b/>
              </w:rPr>
              <w:t xml:space="preserve"> </w:t>
            </w:r>
          </w:p>
          <w:p w:rsidR="002707BB" w:rsidRPr="00994CF3" w:rsidRDefault="002707BB" w:rsidP="00FB6F95">
            <w:pPr>
              <w:rPr>
                <w:b/>
                <w:u w:val="single"/>
              </w:rPr>
            </w:pPr>
            <w:r w:rsidRPr="00994CF3">
              <w:rPr>
                <w:rFonts w:cstheme="minorHAnsi"/>
                <w:b/>
              </w:rPr>
              <w:t xml:space="preserve">WHST 10 </w:t>
            </w:r>
            <w:r w:rsidRPr="00994CF3">
              <w:rPr>
                <w:rFonts w:eastAsia="Times New Roman" w:cstheme="minorHAnsi"/>
                <w:lang w:bidi="en-US"/>
              </w:rPr>
              <w:t>Write routinely over extended time frames (time for reflection and revision) and shorter time frames (a single sitting or a day or two) for a range of discipline-specific tasks, purposes, and audiences.</w:t>
            </w:r>
          </w:p>
        </w:tc>
      </w:tr>
      <w:tr w:rsidR="00994CF3" w:rsidRPr="00B11484" w:rsidTr="008C4D74">
        <w:tc>
          <w:tcPr>
            <w:tcW w:w="13826" w:type="dxa"/>
            <w:gridSpan w:val="2"/>
            <w:shd w:val="clear" w:color="auto" w:fill="BFBFBF" w:themeFill="background1" w:themeFillShade="BF"/>
          </w:tcPr>
          <w:p w:rsidR="00994CF3" w:rsidRPr="00504713" w:rsidRDefault="00994CF3" w:rsidP="009C26C8">
            <w:pPr>
              <w:jc w:val="center"/>
              <w:rPr>
                <w:rFonts w:cstheme="minorHAnsi"/>
                <w:b/>
                <w:sz w:val="24"/>
                <w:szCs w:val="20"/>
              </w:rPr>
            </w:pPr>
            <w:r w:rsidRPr="00A5319A">
              <w:rPr>
                <w:rFonts w:cstheme="minorHAnsi"/>
                <w:sz w:val="24"/>
                <w:szCs w:val="20"/>
              </w:rPr>
              <w:t>Geography Grade 6</w:t>
            </w:r>
            <w:r>
              <w:rPr>
                <w:rFonts w:cstheme="minorHAnsi"/>
                <w:b/>
                <w:sz w:val="24"/>
                <w:szCs w:val="20"/>
              </w:rPr>
              <w:t xml:space="preserve">   </w:t>
            </w:r>
            <w:r w:rsidRPr="00504713">
              <w:rPr>
                <w:rFonts w:cstheme="minorHAnsi"/>
                <w:b/>
                <w:sz w:val="24"/>
                <w:szCs w:val="20"/>
              </w:rPr>
              <w:t xml:space="preserve"> </w:t>
            </w:r>
            <w:r>
              <w:rPr>
                <w:rFonts w:cstheme="minorHAnsi"/>
                <w:b/>
                <w:sz w:val="24"/>
                <w:szCs w:val="20"/>
              </w:rPr>
              <w:t xml:space="preserve">Unit </w:t>
            </w:r>
            <w:r w:rsidR="009C26C8">
              <w:rPr>
                <w:rFonts w:cstheme="minorHAnsi"/>
                <w:b/>
                <w:sz w:val="24"/>
                <w:szCs w:val="20"/>
              </w:rPr>
              <w:t>6</w:t>
            </w:r>
            <w:r>
              <w:rPr>
                <w:rFonts w:cstheme="minorHAnsi"/>
                <w:b/>
                <w:sz w:val="24"/>
                <w:szCs w:val="20"/>
              </w:rPr>
              <w:t>– Australia</w:t>
            </w:r>
            <w:r w:rsidRPr="00504713">
              <w:rPr>
                <w:rFonts w:cstheme="minorHAnsi"/>
                <w:b/>
                <w:sz w:val="24"/>
                <w:szCs w:val="20"/>
              </w:rPr>
              <w:t xml:space="preserve"> and Oceania </w:t>
            </w:r>
            <w:r w:rsidRPr="004A75F1">
              <w:rPr>
                <w:rFonts w:cstheme="minorHAnsi"/>
                <w:b/>
                <w:color w:val="FF0000"/>
                <w:sz w:val="24"/>
              </w:rPr>
              <w:t>(Approximately June)</w:t>
            </w:r>
          </w:p>
        </w:tc>
      </w:tr>
      <w:tr w:rsidR="007678CB" w:rsidRPr="00994CF3" w:rsidTr="008C4D74">
        <w:tc>
          <w:tcPr>
            <w:tcW w:w="5670" w:type="dxa"/>
          </w:tcPr>
          <w:p w:rsidR="007678CB" w:rsidRPr="00994CF3" w:rsidRDefault="007678CB" w:rsidP="00FB6F95">
            <w:pPr>
              <w:rPr>
                <w:rFonts w:cstheme="minorHAnsi"/>
                <w:b/>
              </w:rPr>
            </w:pPr>
            <w:r w:rsidRPr="00994CF3">
              <w:rPr>
                <w:rFonts w:cstheme="minorHAnsi"/>
                <w:b/>
              </w:rPr>
              <w:t>Writing Requirements</w:t>
            </w:r>
          </w:p>
          <w:p w:rsidR="007678CB" w:rsidRPr="00994CF3" w:rsidRDefault="00A561B0" w:rsidP="00FE24D9">
            <w:pPr>
              <w:pStyle w:val="ListParagraph"/>
              <w:numPr>
                <w:ilvl w:val="0"/>
                <w:numId w:val="10"/>
              </w:numPr>
              <w:tabs>
                <w:tab w:val="left" w:pos="6003"/>
              </w:tabs>
              <w:rPr>
                <w:rFonts w:cstheme="minorHAnsi"/>
              </w:rPr>
            </w:pPr>
            <w:r w:rsidRPr="00994CF3">
              <w:rPr>
                <w:rFonts w:cstheme="minorHAnsi"/>
              </w:rPr>
              <w:t>Summary (RH2B)</w:t>
            </w:r>
          </w:p>
        </w:tc>
        <w:tc>
          <w:tcPr>
            <w:tcW w:w="8156" w:type="dxa"/>
          </w:tcPr>
          <w:p w:rsidR="00A561B0" w:rsidRPr="00994CF3" w:rsidRDefault="00A561B0" w:rsidP="00A561B0">
            <w:pPr>
              <w:rPr>
                <w:rFonts w:cstheme="minorHAnsi"/>
              </w:rPr>
            </w:pPr>
            <w:r w:rsidRPr="00994CF3">
              <w:rPr>
                <w:rFonts w:cstheme="minorHAnsi"/>
                <w:b/>
              </w:rPr>
              <w:t>Resources</w:t>
            </w:r>
          </w:p>
          <w:p w:rsidR="00A561B0" w:rsidRPr="00994CF3" w:rsidRDefault="00A561B0" w:rsidP="00A561B0">
            <w:pPr>
              <w:rPr>
                <w:rFonts w:eastAsia="Times New Roman" w:cstheme="minorHAnsi"/>
                <w:u w:val="single"/>
              </w:rPr>
            </w:pPr>
            <w:r w:rsidRPr="00994CF3">
              <w:rPr>
                <w:rFonts w:eastAsia="Times New Roman" w:cstheme="minorHAnsi"/>
                <w:u w:val="single"/>
              </w:rPr>
              <w:t>Harcourt Horizons: World Regions</w:t>
            </w:r>
          </w:p>
          <w:p w:rsidR="00A561B0" w:rsidRPr="00994CF3" w:rsidRDefault="00A561B0" w:rsidP="00A561B0">
            <w:pPr>
              <w:rPr>
                <w:rFonts w:eastAsia="Times New Roman" w:cstheme="minorHAnsi"/>
              </w:rPr>
            </w:pPr>
            <w:r w:rsidRPr="00994CF3">
              <w:rPr>
                <w:rFonts w:eastAsia="Times New Roman" w:cstheme="minorHAnsi"/>
              </w:rPr>
              <w:t>Oceania/Australia pp. 611 – 670.</w:t>
            </w:r>
          </w:p>
          <w:p w:rsidR="00A4458D" w:rsidRPr="00994CF3" w:rsidRDefault="00A4458D" w:rsidP="00A4458D">
            <w:pPr>
              <w:rPr>
                <w:rFonts w:cstheme="minorHAnsi"/>
              </w:rPr>
            </w:pPr>
            <w:r w:rsidRPr="00994CF3">
              <w:rPr>
                <w:rFonts w:cstheme="minorHAnsi"/>
              </w:rPr>
              <w:t>Our World Today Atlas Program with website.</w:t>
            </w:r>
          </w:p>
          <w:p w:rsidR="00A4458D" w:rsidRPr="00994CF3" w:rsidRDefault="00A4458D" w:rsidP="00A4458D">
            <w:pPr>
              <w:rPr>
                <w:rFonts w:cstheme="minorHAnsi"/>
              </w:rPr>
            </w:pPr>
            <w:r w:rsidRPr="00994CF3">
              <w:rPr>
                <w:rFonts w:cstheme="minorHAnsi"/>
              </w:rPr>
              <w:t>Read- to- Know website</w:t>
            </w:r>
          </w:p>
          <w:p w:rsidR="00A4458D" w:rsidRPr="00994CF3" w:rsidRDefault="00A4458D" w:rsidP="00A4458D">
            <w:pPr>
              <w:rPr>
                <w:rFonts w:cstheme="minorHAnsi"/>
              </w:rPr>
            </w:pPr>
            <w:r w:rsidRPr="00994CF3">
              <w:rPr>
                <w:rFonts w:cstheme="minorHAnsi"/>
              </w:rPr>
              <w:t xml:space="preserve">Discovery Education  and </w:t>
            </w:r>
            <w:proofErr w:type="spellStart"/>
            <w:r w:rsidRPr="00994CF3">
              <w:rPr>
                <w:rFonts w:cstheme="minorHAnsi"/>
              </w:rPr>
              <w:t>Techbook</w:t>
            </w:r>
            <w:proofErr w:type="spellEnd"/>
          </w:p>
          <w:p w:rsidR="00A4458D" w:rsidRPr="00994CF3" w:rsidRDefault="00A4458D" w:rsidP="00A4458D">
            <w:pPr>
              <w:rPr>
                <w:rFonts w:cstheme="minorHAnsi"/>
              </w:rPr>
            </w:pPr>
            <w:r w:rsidRPr="00994CF3">
              <w:rPr>
                <w:rFonts w:cstheme="minorHAnsi"/>
              </w:rPr>
              <w:t>Nystrom Atlas Online Program</w:t>
            </w:r>
          </w:p>
          <w:p w:rsidR="00A4458D" w:rsidRPr="00994CF3" w:rsidRDefault="00A4458D" w:rsidP="00A4458D">
            <w:pPr>
              <w:rPr>
                <w:rFonts w:cstheme="minorHAnsi"/>
              </w:rPr>
            </w:pPr>
            <w:r w:rsidRPr="00994CF3">
              <w:rPr>
                <w:rFonts w:cstheme="minorHAnsi"/>
              </w:rPr>
              <w:t>Readworks.org</w:t>
            </w:r>
          </w:p>
          <w:p w:rsidR="003F585B" w:rsidRPr="00994CF3" w:rsidRDefault="00A4458D" w:rsidP="00A561B0">
            <w:pPr>
              <w:rPr>
                <w:rFonts w:cstheme="minorHAnsi"/>
                <w:b/>
              </w:rPr>
            </w:pPr>
            <w:r w:rsidRPr="00994CF3">
              <w:rPr>
                <w:rFonts w:cstheme="minorHAnsi"/>
              </w:rPr>
              <w:t>P drive in the Geography Resources folder under Social Studies 6-8</w:t>
            </w:r>
          </w:p>
          <w:p w:rsidR="007678CB" w:rsidRPr="00994CF3" w:rsidRDefault="003F585B" w:rsidP="00B500DE">
            <w:pPr>
              <w:rPr>
                <w:rFonts w:cstheme="minorHAnsi"/>
              </w:rPr>
            </w:pPr>
            <w:r w:rsidRPr="00994CF3">
              <w:rPr>
                <w:rFonts w:cstheme="minorHAnsi"/>
                <w:b/>
              </w:rPr>
              <w:t xml:space="preserve">* See ‘Optional Topics for Study’ in the Grade 6 World Geography Massachusetts Curriculum Frameworks  </w:t>
            </w:r>
          </w:p>
        </w:tc>
      </w:tr>
      <w:tr w:rsidR="007678CB" w:rsidRPr="00994CF3" w:rsidTr="008C4D74">
        <w:trPr>
          <w:trHeight w:val="665"/>
        </w:trPr>
        <w:tc>
          <w:tcPr>
            <w:tcW w:w="13826" w:type="dxa"/>
            <w:gridSpan w:val="2"/>
          </w:tcPr>
          <w:p w:rsidR="00E74BED" w:rsidRPr="00994CF3" w:rsidRDefault="00E74BED" w:rsidP="00E74BED">
            <w:pPr>
              <w:rPr>
                <w:rFonts w:cstheme="minorHAnsi"/>
                <w:b/>
              </w:rPr>
            </w:pPr>
            <w:r w:rsidRPr="00994CF3">
              <w:rPr>
                <w:rFonts w:cstheme="minorHAnsi"/>
                <w:b/>
              </w:rPr>
              <w:t>Possible Activities to Address Standards:</w:t>
            </w:r>
          </w:p>
          <w:p w:rsidR="00A561B0" w:rsidRPr="00994CF3" w:rsidRDefault="00AE06BA" w:rsidP="00B500DE">
            <w:pPr>
              <w:rPr>
                <w:rFonts w:cstheme="minorHAnsi"/>
              </w:rPr>
            </w:pPr>
            <w:r w:rsidRPr="00994CF3">
              <w:rPr>
                <w:b/>
              </w:rPr>
              <w:t>Summary Example</w:t>
            </w:r>
            <w:r w:rsidRPr="00994CF3">
              <w:t>:</w:t>
            </w:r>
            <w:r w:rsidR="00145656" w:rsidRPr="00994CF3">
              <w:rPr>
                <w:rFonts w:eastAsia="Times New Roman" w:cstheme="minorHAnsi"/>
              </w:rPr>
              <w:t xml:space="preserve"> students read “Land and Climate” (Australia pp.620-622) in the textbook and write a summary. </w:t>
            </w:r>
            <w:r w:rsidR="00A561B0" w:rsidRPr="00994CF3">
              <w:rPr>
                <w:rFonts w:cstheme="minorHAnsi"/>
              </w:rPr>
              <w:tab/>
            </w:r>
          </w:p>
        </w:tc>
      </w:tr>
    </w:tbl>
    <w:p w:rsidR="007678CB" w:rsidRPr="002836D6" w:rsidRDefault="007678CB" w:rsidP="007678CB">
      <w:pPr>
        <w:rPr>
          <w:rFonts w:eastAsia="Times New Roman" w:cstheme="minorHAnsi"/>
          <w:color w:val="333300"/>
          <w:sz w:val="20"/>
        </w:rPr>
      </w:pPr>
      <w:r w:rsidRPr="002836D6">
        <w:rPr>
          <w:rFonts w:eastAsia="Times New Roman" w:cstheme="minorHAnsi"/>
          <w:color w:val="333300"/>
          <w:sz w:val="20"/>
        </w:rPr>
        <w:t>*Implementation</w:t>
      </w:r>
      <w:r w:rsidR="002836D6">
        <w:rPr>
          <w:rFonts w:eastAsia="Times New Roman" w:cstheme="minorHAnsi"/>
          <w:color w:val="333300"/>
          <w:sz w:val="20"/>
        </w:rPr>
        <w:t xml:space="preserve"> </w:t>
      </w:r>
      <w:r w:rsidRPr="002836D6">
        <w:rPr>
          <w:rFonts w:eastAsia="Times New Roman" w:cstheme="minorHAnsi"/>
          <w:color w:val="333300"/>
          <w:sz w:val="20"/>
        </w:rPr>
        <w:t>style and content of Current Events will be at the discretion of the instructor. Typically one day per week should be used to read non-fiction, generate a response to the reading, and a discussion of the current event should follow. Assessment titles provided are suggestions. Also, Open Response Questions should be an intricate part to student writing.</w:t>
      </w:r>
    </w:p>
    <w:p w:rsidR="007678CB" w:rsidRDefault="007678CB"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2D214C" w:rsidRDefault="002D214C" w:rsidP="007678CB">
      <w:pPr>
        <w:rPr>
          <w:rFonts w:eastAsia="Times New Roman" w:cstheme="minorHAnsi"/>
          <w:color w:val="333300"/>
          <w:sz w:val="20"/>
          <w:szCs w:val="20"/>
        </w:rPr>
      </w:pPr>
    </w:p>
    <w:p w:rsidR="00182EC4" w:rsidRDefault="00182EC4">
      <w:pPr>
        <w:rPr>
          <w:rFonts w:eastAsia="Times New Roman" w:cstheme="minorHAnsi"/>
          <w:color w:val="FF0000"/>
          <w:sz w:val="48"/>
          <w:szCs w:val="72"/>
        </w:rPr>
      </w:pPr>
      <w:r>
        <w:rPr>
          <w:rFonts w:eastAsia="Times New Roman" w:cstheme="minorHAnsi"/>
          <w:color w:val="FF0000"/>
          <w:sz w:val="48"/>
          <w:szCs w:val="72"/>
        </w:rPr>
        <w:br w:type="page"/>
      </w:r>
    </w:p>
    <w:p w:rsidR="007678CB" w:rsidRPr="004A75F1" w:rsidRDefault="007678CB" w:rsidP="00504713">
      <w:pPr>
        <w:jc w:val="center"/>
        <w:rPr>
          <w:rFonts w:eastAsia="Times New Roman" w:cstheme="minorHAnsi"/>
          <w:color w:val="FF0000"/>
          <w:sz w:val="48"/>
          <w:szCs w:val="72"/>
        </w:rPr>
      </w:pPr>
      <w:r w:rsidRPr="004A75F1">
        <w:rPr>
          <w:rFonts w:eastAsia="Times New Roman" w:cstheme="minorHAnsi"/>
          <w:color w:val="FF0000"/>
          <w:sz w:val="48"/>
          <w:szCs w:val="72"/>
        </w:rPr>
        <w:lastRenderedPageBreak/>
        <w:t>Appendix</w:t>
      </w:r>
    </w:p>
    <w:tbl>
      <w:tblPr>
        <w:tblW w:w="13428" w:type="dxa"/>
        <w:tblBorders>
          <w:top w:val="single" w:sz="4" w:space="0" w:color="auto"/>
          <w:left w:val="single" w:sz="4" w:space="0" w:color="auto"/>
          <w:bottom w:val="single" w:sz="4" w:space="0" w:color="auto"/>
          <w:right w:val="single" w:sz="4" w:space="0" w:color="auto"/>
        </w:tblBorders>
        <w:tblLayout w:type="fixed"/>
        <w:tblLook w:val="0000"/>
      </w:tblPr>
      <w:tblGrid>
        <w:gridCol w:w="13428"/>
      </w:tblGrid>
      <w:tr w:rsidR="00504713" w:rsidRPr="00A13F77" w:rsidTr="00504713">
        <w:tc>
          <w:tcPr>
            <w:tcW w:w="13428" w:type="dxa"/>
            <w:tcBorders>
              <w:bottom w:val="single" w:sz="4" w:space="0" w:color="auto"/>
            </w:tcBorders>
            <w:shd w:val="clear" w:color="auto" w:fill="BFBFBF" w:themeFill="background1" w:themeFillShade="BF"/>
          </w:tcPr>
          <w:p w:rsidR="00504713" w:rsidRPr="00A13F77" w:rsidRDefault="00D90E1C" w:rsidP="00FB6F95">
            <w:pPr>
              <w:keepNext/>
              <w:jc w:val="center"/>
              <w:outlineLvl w:val="0"/>
              <w:rPr>
                <w:rFonts w:ascii="Times New Roman" w:eastAsia="Times New Roman" w:hAnsi="Times New Roman" w:cs="Times New Roman"/>
                <w:b/>
                <w:szCs w:val="24"/>
              </w:rPr>
            </w:pPr>
            <w:r>
              <w:rPr>
                <w:rFonts w:cstheme="minorHAnsi"/>
                <w:b/>
                <w:sz w:val="24"/>
                <w:szCs w:val="20"/>
              </w:rPr>
              <w:t>Geography</w:t>
            </w:r>
            <w:r w:rsidRPr="00504713">
              <w:rPr>
                <w:rFonts w:ascii="Times New Roman" w:eastAsia="Times New Roman" w:hAnsi="Times New Roman" w:cs="Times New Roman"/>
                <w:b/>
                <w:sz w:val="24"/>
                <w:szCs w:val="24"/>
              </w:rPr>
              <w:t xml:space="preserve"> </w:t>
            </w:r>
            <w:r w:rsidR="00504713" w:rsidRPr="00504713">
              <w:rPr>
                <w:rFonts w:ascii="Times New Roman" w:eastAsia="Times New Roman" w:hAnsi="Times New Roman" w:cs="Times New Roman"/>
                <w:b/>
                <w:sz w:val="24"/>
                <w:szCs w:val="24"/>
              </w:rPr>
              <w:t>Grade 6 Concepts and Skills</w:t>
            </w:r>
          </w:p>
        </w:tc>
      </w:tr>
      <w:tr w:rsidR="007678CB" w:rsidRPr="00A13F77" w:rsidTr="00CA6DC1">
        <w:tc>
          <w:tcPr>
            <w:tcW w:w="13428" w:type="dxa"/>
          </w:tcPr>
          <w:p w:rsidR="007678CB" w:rsidRPr="002836D6" w:rsidRDefault="002836D6" w:rsidP="00FB6F95">
            <w:pPr>
              <w:rPr>
                <w:rFonts w:ascii="Times New Roman" w:eastAsia="Times New Roman" w:hAnsi="Times New Roman" w:cs="Times New Roman"/>
              </w:rPr>
            </w:pPr>
            <w:r>
              <w:rPr>
                <w:rFonts w:ascii="Times New Roman" w:eastAsia="Times New Roman" w:hAnsi="Times New Roman" w:cs="Times New Roman"/>
              </w:rPr>
              <w:t xml:space="preserve">Students should be able to: </w:t>
            </w:r>
            <w:r w:rsidR="007678CB" w:rsidRPr="002836D6">
              <w:rPr>
                <w:rFonts w:ascii="Times New Roman" w:eastAsia="Times New Roman" w:hAnsi="Times New Roman" w:cs="Times New Roman"/>
              </w:rPr>
              <w:t>Apply concepts and skills learned in previous grades.</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b/>
                <w:u w:val="single"/>
              </w:rPr>
            </w:pPr>
            <w:r w:rsidRPr="002836D6">
              <w:rPr>
                <w:rFonts w:ascii="Times New Roman" w:eastAsia="Times New Roman" w:hAnsi="Times New Roman" w:cs="Times New Roman"/>
                <w:b/>
                <w:u w:val="single"/>
              </w:rPr>
              <w:t>History and Geography</w:t>
            </w: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 Use map and globe skills learned in prekindergarten to grade five to interpret different kinds of projections, as well as topographic, landform, political, population, and climate maps. (G)</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2. Use geographic terms correctly, such as</w:t>
            </w:r>
            <w:r w:rsidRPr="002836D6">
              <w:rPr>
                <w:rFonts w:ascii="Times New Roman" w:eastAsia="Times New Roman" w:hAnsi="Times New Roman" w:cs="Times New Roman"/>
                <w:i/>
              </w:rPr>
              <w:t xml:space="preserve"> delta, glacier, location, settlement, region, natural resource, human resource, mountain, hill, plain, plateau, river, island, isthmus, peninsula, erosion, climate, drought, monsoon, hurricane, ocean and wind currents, tropics, rain forest, tundra</w:t>
            </w:r>
            <w:r w:rsidRPr="002836D6">
              <w:rPr>
                <w:rFonts w:ascii="Times New Roman" w:eastAsia="Times New Roman" w:hAnsi="Times New Roman" w:cs="Times New Roman"/>
              </w:rPr>
              <w:t xml:space="preserve">, </w:t>
            </w:r>
            <w:r w:rsidRPr="002836D6">
              <w:rPr>
                <w:rFonts w:ascii="Times New Roman" w:eastAsia="Times New Roman" w:hAnsi="Times New Roman" w:cs="Times New Roman"/>
                <w:i/>
              </w:rPr>
              <w:t>desert,</w:t>
            </w:r>
            <w:r w:rsidRPr="002836D6">
              <w:rPr>
                <w:rFonts w:ascii="Times New Roman" w:eastAsia="Times New Roman" w:hAnsi="Times New Roman" w:cs="Times New Roman"/>
              </w:rPr>
              <w:t xml:space="preserve"> </w:t>
            </w:r>
            <w:r w:rsidRPr="002836D6">
              <w:rPr>
                <w:rFonts w:ascii="Times New Roman" w:eastAsia="Times New Roman" w:hAnsi="Times New Roman" w:cs="Times New Roman"/>
                <w:i/>
              </w:rPr>
              <w:t xml:space="preserve">continent, region, country, nation, </w:t>
            </w:r>
            <w:r w:rsidRPr="002836D6">
              <w:rPr>
                <w:rFonts w:ascii="Times New Roman" w:eastAsia="Times New Roman" w:hAnsi="Times New Roman" w:cs="Times New Roman"/>
              </w:rPr>
              <w:t>and</w:t>
            </w:r>
            <w:r w:rsidRPr="002836D6">
              <w:rPr>
                <w:rFonts w:ascii="Times New Roman" w:eastAsia="Times New Roman" w:hAnsi="Times New Roman" w:cs="Times New Roman"/>
                <w:i/>
              </w:rPr>
              <w:t xml:space="preserve"> urbanization</w:t>
            </w:r>
            <w:r w:rsidRPr="002836D6">
              <w:rPr>
                <w:rFonts w:ascii="Times New Roman" w:eastAsia="Times New Roman" w:hAnsi="Times New Roman" w:cs="Times New Roman"/>
              </w:rPr>
              <w:t>. (G)</w:t>
            </w:r>
          </w:p>
          <w:p w:rsidR="007678CB" w:rsidRPr="002836D6" w:rsidRDefault="007678CB" w:rsidP="00FB6F95">
            <w:pPr>
              <w:rPr>
                <w:rFonts w:ascii="Times New Roman" w:eastAsia="Times New Roman" w:hAnsi="Times New Roman" w:cs="Times New Roman"/>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 xml:space="preserve">3. Interpret geographic information from a graph or chart and construct a graph or chart that conveys geographic information (e.g., about rainfall, temperature, or population </w:t>
            </w:r>
            <w:proofErr w:type="gramStart"/>
            <w:r w:rsidRPr="002836D6">
              <w:rPr>
                <w:rFonts w:ascii="Times New Roman" w:eastAsia="Times New Roman" w:hAnsi="Times New Roman" w:cs="Times New Roman"/>
                <w:snapToGrid w:val="0"/>
              </w:rPr>
              <w:t>size )</w:t>
            </w:r>
            <w:proofErr w:type="gramEnd"/>
            <w:r w:rsidRPr="002836D6">
              <w:rPr>
                <w:rFonts w:ascii="Times New Roman" w:eastAsia="Times New Roman" w:hAnsi="Times New Roman" w:cs="Times New Roman"/>
                <w:snapToGrid w:val="0"/>
              </w:rPr>
              <w:t>. (G)</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4. Explain the difference between absolute and relative location and give examples of different ways to indicate relative location for countries or cities across the world. (G)</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5. Identify how current world atlases are organized and the kind of information they provide for each continent and country. (G)</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u w:val="single"/>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6. Identify what time zones are, when and how the precise measurement of longitude was scientifically and historically determined, the function and location of the international date line, and the function of the Royal Observatory in Greenwich, England, and give examples of differences in time in countries in different parts of the world. (G)</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b/>
                <w:snapToGrid w:val="0"/>
                <w:u w:val="single"/>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 xml:space="preserve">7. Use the following demographic terms correctly: </w:t>
            </w:r>
            <w:r w:rsidRPr="002836D6">
              <w:rPr>
                <w:rFonts w:ascii="Times New Roman" w:eastAsia="Times New Roman" w:hAnsi="Times New Roman" w:cs="Times New Roman"/>
                <w:i/>
                <w:snapToGrid w:val="0"/>
              </w:rPr>
              <w:t xml:space="preserve">ethnic group, religious group, </w:t>
            </w:r>
            <w:r w:rsidRPr="002836D6">
              <w:rPr>
                <w:rFonts w:ascii="Times New Roman" w:eastAsia="Times New Roman" w:hAnsi="Times New Roman" w:cs="Times New Roman"/>
                <w:snapToGrid w:val="0"/>
              </w:rPr>
              <w:t>and</w:t>
            </w:r>
            <w:r w:rsidRPr="002836D6">
              <w:rPr>
                <w:rFonts w:ascii="Times New Roman" w:eastAsia="Times New Roman" w:hAnsi="Times New Roman" w:cs="Times New Roman"/>
                <w:i/>
                <w:snapToGrid w:val="0"/>
              </w:rPr>
              <w:t xml:space="preserve"> linguistic group.</w:t>
            </w:r>
            <w:r w:rsidRPr="002836D6">
              <w:rPr>
                <w:rFonts w:ascii="Times New Roman" w:eastAsia="Times New Roman" w:hAnsi="Times New Roman" w:cs="Times New Roman"/>
                <w:snapToGrid w:val="0"/>
              </w:rPr>
              <w:t xml:space="preserve"> (G)</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b/>
                <w:snapToGrid w:val="0"/>
                <w:u w:val="single"/>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b/>
                <w:snapToGrid w:val="0"/>
                <w:u w:val="single"/>
              </w:rPr>
            </w:pPr>
            <w:r w:rsidRPr="002836D6">
              <w:rPr>
                <w:rFonts w:ascii="Times New Roman" w:eastAsia="Times New Roman" w:hAnsi="Times New Roman" w:cs="Times New Roman"/>
                <w:b/>
                <w:snapToGrid w:val="0"/>
                <w:u w:val="single"/>
              </w:rPr>
              <w:t>Civics and Government</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8. Define what a nation is and give examples of the different ways nations are formed. (C)</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snapToGrid w:val="0"/>
              </w:rPr>
            </w:pPr>
            <w:r w:rsidRPr="002836D6">
              <w:rPr>
                <w:rFonts w:ascii="Times New Roman" w:eastAsia="Times New Roman" w:hAnsi="Times New Roman" w:cs="Times New Roman"/>
                <w:snapToGrid w:val="0"/>
              </w:rPr>
              <w:t>9. Give examples of several well-known international organizations (e.g., the North Atlantic Treaty Organization, the World Bank, the International Monetary Fund, the British Commonwealth, and the United Nations) and explain their purposes and functions. (C)</w:t>
            </w:r>
          </w:p>
          <w:p w:rsidR="007678CB" w:rsidRPr="002836D6" w:rsidRDefault="007678CB" w:rsidP="00FB6F95">
            <w:pPr>
              <w:tabs>
                <w:tab w:val="left" w:pos="180"/>
                <w:tab w:val="left" w:pos="630"/>
                <w:tab w:val="left" w:pos="8640"/>
              </w:tabs>
              <w:ind w:right="-18"/>
              <w:rPr>
                <w:rFonts w:ascii="Times New Roman" w:eastAsia="Times New Roman" w:hAnsi="Times New Roman" w:cs="Times New Roman"/>
                <w:b/>
                <w:snapToGrid w:val="0"/>
                <w:u w:val="single"/>
              </w:rPr>
            </w:pPr>
          </w:p>
          <w:p w:rsidR="007678CB" w:rsidRPr="002836D6" w:rsidRDefault="007678CB" w:rsidP="00FB6F95">
            <w:pPr>
              <w:tabs>
                <w:tab w:val="left" w:pos="180"/>
                <w:tab w:val="left" w:pos="630"/>
                <w:tab w:val="left" w:pos="8640"/>
              </w:tabs>
              <w:ind w:right="-18"/>
              <w:rPr>
                <w:rFonts w:ascii="Times New Roman" w:eastAsia="Times New Roman" w:hAnsi="Times New Roman" w:cs="Times New Roman"/>
                <w:b/>
                <w:snapToGrid w:val="0"/>
                <w:u w:val="single"/>
              </w:rPr>
            </w:pPr>
            <w:r w:rsidRPr="002836D6">
              <w:rPr>
                <w:rFonts w:ascii="Times New Roman" w:eastAsia="Times New Roman" w:hAnsi="Times New Roman" w:cs="Times New Roman"/>
                <w:b/>
                <w:snapToGrid w:val="0"/>
                <w:u w:val="single"/>
              </w:rPr>
              <w:t>Economics</w:t>
            </w: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10. Provide examples of currencies from several countries and explain why international trade requires a system for exchanging currency between nations. (E)</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 xml:space="preserve">11. Give examples of products that are traded among nations, and examples of barriers to trade in these or other products. (E) </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12. Define supply and demand and describe how changes in supply and demand affect prices of specific products. (E)</w:t>
            </w:r>
          </w:p>
          <w:p w:rsidR="007678CB" w:rsidRPr="002836D6" w:rsidRDefault="007678CB" w:rsidP="00FB6F95">
            <w:pPr>
              <w:rPr>
                <w:rFonts w:ascii="Times New Roman" w:eastAsia="Times New Roman" w:hAnsi="Times New Roman" w:cs="Times New Roman"/>
                <w:i/>
              </w:rPr>
            </w:pPr>
          </w:p>
          <w:p w:rsidR="007678CB" w:rsidRPr="002836D6" w:rsidRDefault="007678CB" w:rsidP="00FB6F95">
            <w:pPr>
              <w:rPr>
                <w:rFonts w:ascii="Times New Roman" w:eastAsia="Times New Roman" w:hAnsi="Times New Roman" w:cs="Times New Roman"/>
                <w:i/>
              </w:rPr>
            </w:pPr>
            <w:r w:rsidRPr="002836D6">
              <w:rPr>
                <w:rFonts w:ascii="Times New Roman" w:eastAsia="Times New Roman" w:hAnsi="Times New Roman" w:cs="Times New Roman"/>
                <w:i/>
              </w:rPr>
              <w:t>Supply is what producers or sellers want to sell or exchange. Demand is what consumers or buyers want to get in exchange or buy.</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13. Identify the key elements of a market economy. (E)</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i/>
              </w:rPr>
            </w:pPr>
            <w:r w:rsidRPr="002836D6">
              <w:rPr>
                <w:rFonts w:ascii="Times New Roman" w:eastAsia="Times New Roman" w:hAnsi="Times New Roman" w:cs="Times New Roman"/>
                <w:i/>
              </w:rPr>
              <w:t>In a market economy, the major decisions about production and distribution are made in a decentralized manner by individual households and business firms following their own self- interest.</w:t>
            </w:r>
          </w:p>
          <w:p w:rsidR="007678CB" w:rsidRPr="002836D6" w:rsidRDefault="007678CB" w:rsidP="00FB6F95">
            <w:pPr>
              <w:rPr>
                <w:rFonts w:ascii="Times New Roman" w:eastAsia="Times New Roman" w:hAnsi="Times New Roman" w:cs="Times New Roman"/>
                <w:i/>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14. Describe how different economic systems (traditional, command, market, mixed) try to answer the basic economic questions of what to produce, how to produce, and for whom to produce. (E)</w:t>
            </w:r>
          </w:p>
          <w:p w:rsidR="007678CB" w:rsidRPr="002836D6" w:rsidRDefault="007678CB" w:rsidP="00FB6F95">
            <w:pPr>
              <w:rPr>
                <w:rFonts w:ascii="Times New Roman" w:eastAsia="Times New Roman" w:hAnsi="Times New Roman" w:cs="Times New Roman"/>
              </w:rPr>
            </w:pPr>
          </w:p>
          <w:p w:rsidR="007678CB" w:rsidRPr="002836D6" w:rsidRDefault="007678CB" w:rsidP="00FB6F95">
            <w:pPr>
              <w:rPr>
                <w:rFonts w:ascii="Times New Roman" w:eastAsia="Times New Roman" w:hAnsi="Times New Roman" w:cs="Times New Roman"/>
              </w:rPr>
            </w:pPr>
            <w:r w:rsidRPr="002836D6">
              <w:rPr>
                <w:rFonts w:ascii="Times New Roman" w:eastAsia="Times New Roman" w:hAnsi="Times New Roman" w:cs="Times New Roman"/>
              </w:rPr>
              <w:t>15. Compare the standard of living in various countries today using gross domestic product per capita as an indicator. (E)</w:t>
            </w:r>
          </w:p>
          <w:p w:rsidR="007678CB" w:rsidRPr="00A13F77" w:rsidRDefault="007678CB" w:rsidP="00FB6F95">
            <w:pPr>
              <w:rPr>
                <w:rFonts w:ascii="Times New Roman" w:eastAsia="Times New Roman" w:hAnsi="Times New Roman" w:cs="Times New Roman"/>
                <w:szCs w:val="24"/>
              </w:rPr>
            </w:pPr>
          </w:p>
        </w:tc>
      </w:tr>
    </w:tbl>
    <w:p w:rsidR="002D214C" w:rsidRDefault="002D214C" w:rsidP="00B26D11">
      <w:pPr>
        <w:rPr>
          <w:rFonts w:ascii="Calibri" w:hAnsi="Calibri" w:cs="Calibri"/>
          <w:b/>
          <w:sz w:val="40"/>
          <w:szCs w:val="40"/>
        </w:rPr>
      </w:pPr>
    </w:p>
    <w:p w:rsidR="002D214C" w:rsidRDefault="002D214C" w:rsidP="00B26D11">
      <w:pPr>
        <w:rPr>
          <w:rFonts w:ascii="Calibri" w:hAnsi="Calibri" w:cs="Calibri"/>
          <w:b/>
          <w:sz w:val="40"/>
          <w:szCs w:val="40"/>
        </w:rPr>
      </w:pPr>
    </w:p>
    <w:p w:rsidR="002D214C" w:rsidRDefault="002D214C" w:rsidP="00B26D11">
      <w:pPr>
        <w:rPr>
          <w:rFonts w:ascii="Calibri" w:hAnsi="Calibri" w:cs="Calibri"/>
          <w:b/>
          <w:sz w:val="40"/>
          <w:szCs w:val="40"/>
        </w:rPr>
      </w:pPr>
    </w:p>
    <w:p w:rsidR="00182EC4" w:rsidRDefault="00182EC4">
      <w:pPr>
        <w:rPr>
          <w:b/>
          <w:sz w:val="52"/>
        </w:rPr>
      </w:pPr>
      <w:r>
        <w:rPr>
          <w:b/>
          <w:sz w:val="52"/>
        </w:rPr>
        <w:br w:type="page"/>
      </w:r>
    </w:p>
    <w:p w:rsidR="00D866E7" w:rsidRDefault="00D866E7" w:rsidP="00D866E7">
      <w:pPr>
        <w:jc w:val="center"/>
        <w:rPr>
          <w:b/>
          <w:sz w:val="52"/>
        </w:rPr>
      </w:pPr>
      <w:r>
        <w:rPr>
          <w:noProof/>
          <w:lang w:eastAsia="zh-CN" w:bidi="km-KH"/>
        </w:rPr>
        <w:lastRenderedPageBreak/>
        <w:drawing>
          <wp:inline distT="0" distB="0" distL="0" distR="0">
            <wp:extent cx="2366199" cy="3585882"/>
            <wp:effectExtent l="19050" t="0" r="0" b="0"/>
            <wp:docPr id="4" name="Picture 4" descr="world globe on top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studies-l.lehmanhs.com/modules/groups/homepagefiles/group_webpage/120760-710885-33.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6262" cy="3585977"/>
                    </a:xfrm>
                    <a:prstGeom prst="rect">
                      <a:avLst/>
                    </a:prstGeom>
                    <a:noFill/>
                    <a:ln>
                      <a:noFill/>
                    </a:ln>
                  </pic:spPr>
                </pic:pic>
              </a:graphicData>
            </a:graphic>
          </wp:inline>
        </w:drawing>
      </w:r>
    </w:p>
    <w:p w:rsidR="00D866E7" w:rsidRDefault="00D866E7" w:rsidP="00D866E7">
      <w:pPr>
        <w:jc w:val="center"/>
        <w:rPr>
          <w:b/>
          <w:sz w:val="52"/>
        </w:rPr>
      </w:pPr>
    </w:p>
    <w:p w:rsidR="00D866E7" w:rsidRPr="007678CB" w:rsidRDefault="00D866E7" w:rsidP="00D866E7">
      <w:pPr>
        <w:jc w:val="center"/>
        <w:rPr>
          <w:b/>
          <w:sz w:val="72"/>
        </w:rPr>
      </w:pPr>
      <w:r>
        <w:rPr>
          <w:b/>
          <w:sz w:val="72"/>
        </w:rPr>
        <w:t>Ancient Civilizations Grade</w:t>
      </w:r>
      <w:r w:rsidRPr="007678CB">
        <w:rPr>
          <w:b/>
          <w:sz w:val="72"/>
        </w:rPr>
        <w:t xml:space="preserve"> </w:t>
      </w:r>
      <w:r>
        <w:rPr>
          <w:b/>
          <w:sz w:val="72"/>
        </w:rPr>
        <w:t>7</w:t>
      </w:r>
    </w:p>
    <w:p w:rsidR="00D866E7" w:rsidRPr="007678CB" w:rsidRDefault="00D866E7" w:rsidP="00D866E7">
      <w:pPr>
        <w:jc w:val="center"/>
        <w:rPr>
          <w:b/>
          <w:sz w:val="72"/>
        </w:rPr>
      </w:pPr>
      <w:r w:rsidRPr="007678CB">
        <w:rPr>
          <w:b/>
          <w:sz w:val="72"/>
        </w:rPr>
        <w:t>Curriculum Map for SY 2014-2015</w:t>
      </w:r>
    </w:p>
    <w:p w:rsidR="00D866E7" w:rsidRPr="007678CB" w:rsidRDefault="00D866E7" w:rsidP="00D866E7">
      <w:pPr>
        <w:jc w:val="center"/>
        <w:rPr>
          <w:b/>
          <w:sz w:val="40"/>
        </w:rPr>
      </w:pPr>
      <w:r w:rsidRPr="007678CB">
        <w:rPr>
          <w:b/>
          <w:sz w:val="40"/>
        </w:rPr>
        <w:t>With Literacy Skills from the Common Core</w:t>
      </w:r>
    </w:p>
    <w:p w:rsidR="00D2780B" w:rsidRDefault="00D2780B" w:rsidP="00B26D11">
      <w:pPr>
        <w:rPr>
          <w:rFonts w:ascii="Calibri" w:hAnsi="Calibri" w:cs="Calibri"/>
          <w:b/>
          <w:sz w:val="40"/>
          <w:szCs w:val="40"/>
        </w:rPr>
      </w:pPr>
    </w:p>
    <w:p w:rsidR="00D866E7" w:rsidRDefault="00D866E7" w:rsidP="00B26D11">
      <w:pPr>
        <w:rPr>
          <w:rFonts w:ascii="Calibri" w:hAnsi="Calibri" w:cs="Calibri"/>
          <w:b/>
          <w:sz w:val="40"/>
          <w:szCs w:val="40"/>
        </w:rPr>
      </w:pPr>
    </w:p>
    <w:p w:rsidR="008C4D74" w:rsidRDefault="008C4D74">
      <w:pPr>
        <w:rPr>
          <w:rFonts w:cstheme="minorHAnsi"/>
          <w:b/>
          <w:sz w:val="28"/>
          <w:szCs w:val="20"/>
        </w:rPr>
      </w:pPr>
      <w:r>
        <w:rPr>
          <w:rFonts w:cstheme="minorHAnsi"/>
          <w:b/>
          <w:sz w:val="28"/>
          <w:szCs w:val="20"/>
        </w:rPr>
        <w:br w:type="page"/>
      </w:r>
    </w:p>
    <w:p w:rsidR="00FE24D9" w:rsidRPr="000212E5" w:rsidRDefault="00FE24D9" w:rsidP="00B26D11">
      <w:pPr>
        <w:jc w:val="center"/>
        <w:rPr>
          <w:rFonts w:cstheme="minorHAnsi"/>
          <w:b/>
          <w:sz w:val="28"/>
          <w:szCs w:val="20"/>
        </w:rPr>
      </w:pPr>
      <w:r w:rsidRPr="000212E5">
        <w:rPr>
          <w:rFonts w:cstheme="minorHAnsi"/>
          <w:b/>
          <w:sz w:val="28"/>
          <w:szCs w:val="20"/>
        </w:rPr>
        <w:lastRenderedPageBreak/>
        <w:t>Grade 7 Ancient Civilizations</w:t>
      </w:r>
      <w:r>
        <w:rPr>
          <w:rFonts w:cstheme="minorHAnsi"/>
          <w:b/>
          <w:sz w:val="28"/>
          <w:szCs w:val="20"/>
        </w:rPr>
        <w:t xml:space="preserve"> Year at a Glance</w:t>
      </w:r>
    </w:p>
    <w:tbl>
      <w:tblPr>
        <w:tblStyle w:val="TableGrid"/>
        <w:tblW w:w="14670" w:type="dxa"/>
        <w:tblInd w:w="-612" w:type="dxa"/>
        <w:tblLook w:val="04A0"/>
      </w:tblPr>
      <w:tblGrid>
        <w:gridCol w:w="6577"/>
        <w:gridCol w:w="261"/>
        <w:gridCol w:w="4332"/>
        <w:gridCol w:w="3500"/>
      </w:tblGrid>
      <w:tr w:rsidR="00FE24D9" w:rsidRPr="000212E5" w:rsidTr="00FE24D9">
        <w:trPr>
          <w:trHeight w:val="278"/>
        </w:trPr>
        <w:tc>
          <w:tcPr>
            <w:tcW w:w="14670" w:type="dxa"/>
            <w:gridSpan w:val="4"/>
            <w:shd w:val="clear" w:color="auto" w:fill="BFBFBF" w:themeFill="background1" w:themeFillShade="BF"/>
          </w:tcPr>
          <w:p w:rsidR="00FE24D9" w:rsidRPr="000212E5" w:rsidRDefault="00FE24D9" w:rsidP="00002442">
            <w:pPr>
              <w:jc w:val="center"/>
              <w:rPr>
                <w:rFonts w:cstheme="minorHAnsi"/>
                <w:b/>
                <w:sz w:val="28"/>
                <w:szCs w:val="20"/>
              </w:rPr>
            </w:pPr>
            <w:r w:rsidRPr="000212E5">
              <w:rPr>
                <w:rFonts w:cstheme="minorHAnsi"/>
                <w:b/>
                <w:sz w:val="28"/>
                <w:szCs w:val="20"/>
              </w:rPr>
              <w:t>Foundational Literacy Standards Addressed in all Units</w:t>
            </w:r>
          </w:p>
        </w:tc>
      </w:tr>
      <w:tr w:rsidR="00FE24D9" w:rsidRPr="00FE24D9" w:rsidTr="00FE24D9">
        <w:trPr>
          <w:trHeight w:val="547"/>
        </w:trPr>
        <w:tc>
          <w:tcPr>
            <w:tcW w:w="6750" w:type="dxa"/>
            <w:shd w:val="clear" w:color="auto" w:fill="D9D9D9" w:themeFill="background1" w:themeFillShade="D9"/>
          </w:tcPr>
          <w:p w:rsidR="00FE24D9" w:rsidRPr="00FE24D9" w:rsidRDefault="00FE24D9" w:rsidP="00002442">
            <w:pPr>
              <w:rPr>
                <w:rFonts w:cstheme="minorHAnsi"/>
                <w:b/>
                <w:sz w:val="18"/>
                <w:szCs w:val="18"/>
              </w:rPr>
            </w:pPr>
            <w:r w:rsidRPr="00FE24D9">
              <w:rPr>
                <w:rFonts w:cstheme="minorHAnsi"/>
                <w:b/>
                <w:sz w:val="18"/>
                <w:szCs w:val="18"/>
              </w:rPr>
              <w:t>Reading Standards (These address all texts that students read (text, maps, pictures, graphs, videos and charts)</w:t>
            </w:r>
          </w:p>
          <w:p w:rsidR="00FE24D9" w:rsidRPr="00FE24D9" w:rsidRDefault="00FE24D9" w:rsidP="00002442">
            <w:pPr>
              <w:ind w:hanging="108"/>
              <w:rPr>
                <w:rFonts w:cstheme="minorHAnsi"/>
                <w:sz w:val="18"/>
                <w:szCs w:val="18"/>
              </w:rPr>
            </w:pPr>
            <w:r w:rsidRPr="00FE24D9">
              <w:rPr>
                <w:rFonts w:cstheme="minorHAnsi"/>
                <w:sz w:val="18"/>
                <w:szCs w:val="18"/>
              </w:rPr>
              <w:t xml:space="preserve">  RH1 – Cite Text Evidence (Students cite textual evidence whenever the answer questions orally or in writing in class.) </w:t>
            </w:r>
          </w:p>
          <w:p w:rsidR="00FE24D9" w:rsidRPr="00FE24D9" w:rsidRDefault="00FE24D9" w:rsidP="00002442">
            <w:pPr>
              <w:ind w:hanging="108"/>
              <w:rPr>
                <w:rFonts w:cstheme="minorHAnsi"/>
                <w:sz w:val="18"/>
                <w:szCs w:val="18"/>
              </w:rPr>
            </w:pPr>
            <w:r w:rsidRPr="00FE24D9">
              <w:rPr>
                <w:rFonts w:cstheme="minorHAnsi"/>
                <w:sz w:val="18"/>
                <w:szCs w:val="18"/>
              </w:rPr>
              <w:t xml:space="preserve">  RH2 – Main Idea/ Summary</w:t>
            </w:r>
          </w:p>
          <w:p w:rsidR="00FE24D9" w:rsidRPr="00FE24D9" w:rsidRDefault="00FE24D9" w:rsidP="00002442">
            <w:pPr>
              <w:rPr>
                <w:rFonts w:cstheme="minorHAnsi"/>
                <w:sz w:val="18"/>
                <w:szCs w:val="18"/>
              </w:rPr>
            </w:pPr>
            <w:r w:rsidRPr="00FE24D9">
              <w:rPr>
                <w:rFonts w:cstheme="minorHAnsi"/>
                <w:sz w:val="18"/>
                <w:szCs w:val="18"/>
              </w:rPr>
              <w:t>RH4 – Determine the meaning of words and phrases as they are used in a text</w:t>
            </w:r>
          </w:p>
          <w:p w:rsidR="00FE24D9" w:rsidRPr="00FE24D9" w:rsidRDefault="00FE24D9" w:rsidP="00002442">
            <w:pPr>
              <w:rPr>
                <w:rFonts w:cstheme="minorHAnsi"/>
                <w:sz w:val="18"/>
                <w:szCs w:val="18"/>
              </w:rPr>
            </w:pPr>
            <w:r w:rsidRPr="00FE24D9">
              <w:rPr>
                <w:rFonts w:cstheme="minorHAnsi"/>
                <w:sz w:val="18"/>
                <w:szCs w:val="18"/>
              </w:rPr>
              <w:t>RH7 – Integrate visual and textual information</w:t>
            </w:r>
          </w:p>
          <w:p w:rsidR="00FE24D9" w:rsidRPr="00FE24D9" w:rsidRDefault="00FE24D9" w:rsidP="00002442">
            <w:pPr>
              <w:rPr>
                <w:rFonts w:cstheme="minorHAnsi"/>
                <w:sz w:val="18"/>
                <w:szCs w:val="18"/>
              </w:rPr>
            </w:pPr>
            <w:r w:rsidRPr="00FE24D9">
              <w:rPr>
                <w:rFonts w:cstheme="minorHAnsi"/>
                <w:sz w:val="18"/>
                <w:szCs w:val="18"/>
              </w:rPr>
              <w:t>RH10 – Read grade level complex texts (955-1155 Lexile Range)</w:t>
            </w:r>
          </w:p>
        </w:tc>
        <w:tc>
          <w:tcPr>
            <w:tcW w:w="7920" w:type="dxa"/>
            <w:gridSpan w:val="3"/>
            <w:shd w:val="clear" w:color="auto" w:fill="D9D9D9" w:themeFill="background1" w:themeFillShade="D9"/>
          </w:tcPr>
          <w:p w:rsidR="00FE24D9" w:rsidRPr="00FE24D9" w:rsidRDefault="00FE24D9" w:rsidP="00002442">
            <w:pPr>
              <w:rPr>
                <w:rFonts w:cstheme="minorHAnsi"/>
                <w:b/>
                <w:sz w:val="18"/>
                <w:szCs w:val="18"/>
              </w:rPr>
            </w:pPr>
            <w:r w:rsidRPr="00FE24D9">
              <w:rPr>
                <w:rFonts w:cstheme="minorHAnsi"/>
                <w:b/>
                <w:sz w:val="18"/>
                <w:szCs w:val="18"/>
              </w:rPr>
              <w:t xml:space="preserve">Writing Standards </w:t>
            </w:r>
          </w:p>
          <w:p w:rsidR="00FE24D9" w:rsidRPr="00FE24D9" w:rsidRDefault="00FE24D9" w:rsidP="00002442">
            <w:pPr>
              <w:rPr>
                <w:rFonts w:cstheme="minorHAnsi"/>
                <w:sz w:val="18"/>
                <w:szCs w:val="18"/>
              </w:rPr>
            </w:pPr>
            <w:r w:rsidRPr="00FE24D9">
              <w:rPr>
                <w:rFonts w:cstheme="minorHAnsi"/>
                <w:sz w:val="18"/>
                <w:szCs w:val="18"/>
              </w:rPr>
              <w:t>WHST 4 – Produce clear and coherent writing</w:t>
            </w:r>
          </w:p>
          <w:p w:rsidR="00FE24D9" w:rsidRPr="00FE24D9" w:rsidRDefault="00FE24D9" w:rsidP="00002442">
            <w:pPr>
              <w:rPr>
                <w:rFonts w:cstheme="minorHAnsi"/>
                <w:sz w:val="18"/>
                <w:szCs w:val="18"/>
              </w:rPr>
            </w:pPr>
            <w:r w:rsidRPr="00FE24D9">
              <w:rPr>
                <w:rFonts w:cstheme="minorHAnsi"/>
                <w:sz w:val="18"/>
                <w:szCs w:val="18"/>
              </w:rPr>
              <w:t>WHST 5 – Peer editing and revision</w:t>
            </w:r>
          </w:p>
          <w:p w:rsidR="00FE24D9" w:rsidRPr="00FE24D9" w:rsidRDefault="00FE24D9" w:rsidP="00002442">
            <w:pPr>
              <w:rPr>
                <w:rFonts w:cstheme="minorHAnsi"/>
                <w:sz w:val="18"/>
                <w:szCs w:val="18"/>
              </w:rPr>
            </w:pPr>
            <w:r w:rsidRPr="00FE24D9">
              <w:rPr>
                <w:rFonts w:cstheme="minorHAnsi"/>
                <w:sz w:val="18"/>
                <w:szCs w:val="18"/>
              </w:rPr>
              <w:t>WHST 9 – Draw evidence from texts to support claims</w:t>
            </w:r>
          </w:p>
          <w:p w:rsidR="00FE24D9" w:rsidRPr="00FE24D9" w:rsidRDefault="00FE24D9" w:rsidP="00002442">
            <w:pPr>
              <w:rPr>
                <w:rFonts w:cstheme="minorHAnsi"/>
                <w:sz w:val="18"/>
                <w:szCs w:val="18"/>
              </w:rPr>
            </w:pPr>
            <w:r w:rsidRPr="00FE24D9">
              <w:rPr>
                <w:rFonts w:cstheme="minorHAnsi"/>
                <w:sz w:val="18"/>
                <w:szCs w:val="18"/>
              </w:rPr>
              <w:t>WHST 10 – Write routinely</w:t>
            </w:r>
          </w:p>
          <w:p w:rsidR="00FE24D9" w:rsidRPr="00FE24D9" w:rsidRDefault="00FE24D9" w:rsidP="00002442">
            <w:pPr>
              <w:rPr>
                <w:rFonts w:cstheme="minorHAnsi"/>
                <w:b/>
                <w:sz w:val="18"/>
                <w:szCs w:val="18"/>
              </w:rPr>
            </w:pPr>
            <w:r w:rsidRPr="00FE24D9">
              <w:rPr>
                <w:rFonts w:cstheme="minorHAnsi"/>
                <w:b/>
                <w:sz w:val="18"/>
                <w:szCs w:val="18"/>
              </w:rPr>
              <w:t xml:space="preserve">Speaking and Listening </w:t>
            </w:r>
          </w:p>
          <w:p w:rsidR="00FE24D9" w:rsidRPr="00FE24D9" w:rsidRDefault="00FE24D9" w:rsidP="00002442">
            <w:pPr>
              <w:rPr>
                <w:rFonts w:cstheme="minorHAnsi"/>
                <w:sz w:val="18"/>
                <w:szCs w:val="18"/>
              </w:rPr>
            </w:pPr>
            <w:r w:rsidRPr="00FE24D9">
              <w:rPr>
                <w:rFonts w:cstheme="minorHAnsi"/>
                <w:sz w:val="18"/>
                <w:szCs w:val="18"/>
              </w:rPr>
              <w:t>SL.1 - Participate in small group, whole class discussions</w:t>
            </w:r>
          </w:p>
        </w:tc>
      </w:tr>
      <w:tr w:rsidR="00FE24D9" w:rsidRPr="00FE24D9" w:rsidTr="00FE24D9">
        <w:trPr>
          <w:trHeight w:val="3338"/>
        </w:trPr>
        <w:tc>
          <w:tcPr>
            <w:tcW w:w="7020" w:type="dxa"/>
            <w:gridSpan w:val="2"/>
          </w:tcPr>
          <w:p w:rsidR="00FE24D9" w:rsidRPr="00FE24D9" w:rsidRDefault="00FE24D9" w:rsidP="00002442">
            <w:pPr>
              <w:tabs>
                <w:tab w:val="left" w:pos="2229"/>
              </w:tabs>
              <w:rPr>
                <w:rFonts w:cstheme="minorHAnsi"/>
                <w:b/>
                <w:sz w:val="18"/>
                <w:szCs w:val="18"/>
                <w:u w:val="single"/>
              </w:rPr>
            </w:pPr>
            <w:r w:rsidRPr="00FE24D9">
              <w:rPr>
                <w:rFonts w:cstheme="minorHAnsi"/>
                <w:b/>
                <w:sz w:val="18"/>
                <w:szCs w:val="18"/>
                <w:u w:val="single"/>
              </w:rPr>
              <w:t xml:space="preserve">Unit 1 </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tabs>
                <w:tab w:val="left" w:pos="2229"/>
              </w:tabs>
              <w:rPr>
                <w:rFonts w:cstheme="minorHAnsi"/>
                <w:b/>
                <w:sz w:val="18"/>
                <w:szCs w:val="18"/>
                <w:u w:val="single"/>
              </w:rPr>
            </w:pPr>
            <w:r w:rsidRPr="00FE24D9">
              <w:rPr>
                <w:rFonts w:cstheme="minorHAnsi"/>
                <w:sz w:val="18"/>
                <w:szCs w:val="18"/>
              </w:rPr>
              <w:t xml:space="preserve">7.2 - 7.6 – </w:t>
            </w:r>
            <w:r w:rsidRPr="00FE24D9">
              <w:rPr>
                <w:rFonts w:cstheme="minorHAnsi"/>
                <w:b/>
                <w:sz w:val="18"/>
                <w:szCs w:val="18"/>
              </w:rPr>
              <w:t>Human Origins in Africa-Neolithic Age</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SL.3 – critically view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sz w:val="18"/>
                <w:szCs w:val="18"/>
              </w:rPr>
            </w:pPr>
            <w:r w:rsidRPr="00FE24D9">
              <w:rPr>
                <w:rFonts w:cstheme="minorHAnsi"/>
                <w:sz w:val="18"/>
                <w:szCs w:val="18"/>
              </w:rPr>
              <w:t>RH2- Main Ideas</w:t>
            </w:r>
          </w:p>
          <w:p w:rsidR="00FE24D9" w:rsidRPr="00FE24D9" w:rsidRDefault="00FE24D9" w:rsidP="00002442">
            <w:pPr>
              <w:rPr>
                <w:rFonts w:cstheme="minorHAnsi"/>
                <w:sz w:val="18"/>
                <w:szCs w:val="18"/>
              </w:rPr>
            </w:pPr>
            <w:r w:rsidRPr="00FE24D9">
              <w:rPr>
                <w:rFonts w:cstheme="minorHAnsi"/>
                <w:sz w:val="18"/>
                <w:szCs w:val="18"/>
              </w:rPr>
              <w:t>RH3- Identify key steps</w:t>
            </w:r>
          </w:p>
          <w:p w:rsidR="00FE24D9" w:rsidRPr="00FE24D9" w:rsidRDefault="00FE24D9" w:rsidP="00002442">
            <w:pPr>
              <w:rPr>
                <w:rFonts w:cstheme="minorHAnsi"/>
                <w:sz w:val="18"/>
                <w:szCs w:val="18"/>
              </w:rPr>
            </w:pPr>
            <w:r w:rsidRPr="00FE24D9">
              <w:rPr>
                <w:rFonts w:cstheme="minorHAnsi"/>
                <w:sz w:val="18"/>
                <w:szCs w:val="18"/>
              </w:rPr>
              <w:t>RH9- Analyze primary and secondary source</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Summary (RH2B)</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b/>
                <w:sz w:val="18"/>
                <w:szCs w:val="18"/>
                <w:highlight w:val="lightGray"/>
              </w:rPr>
              <w:t>Literacy Baseline DDM</w:t>
            </w:r>
            <w:r w:rsidRPr="00FE24D9">
              <w:rPr>
                <w:rFonts w:cstheme="minorHAnsi"/>
                <w:sz w:val="18"/>
                <w:szCs w:val="18"/>
                <w:highlight w:val="lightGray"/>
              </w:rPr>
              <w:t xml:space="preserve">-“The Domestication of Plants and Animals” </w:t>
            </w:r>
            <w:r w:rsidRPr="00FE24D9">
              <w:rPr>
                <w:rFonts w:cstheme="minorHAnsi"/>
                <w:sz w:val="18"/>
                <w:szCs w:val="18"/>
              </w:rPr>
              <w:t>(W</w:t>
            </w:r>
            <w:r w:rsidR="009A03E9">
              <w:rPr>
                <w:rFonts w:cstheme="minorHAnsi"/>
                <w:sz w:val="18"/>
                <w:szCs w:val="18"/>
              </w:rPr>
              <w:t>HST</w:t>
            </w:r>
            <w:r w:rsidRPr="00FE24D9">
              <w:rPr>
                <w:rFonts w:cstheme="minorHAnsi"/>
                <w:sz w:val="18"/>
                <w:szCs w:val="18"/>
              </w:rPr>
              <w:t xml:space="preserve">.2,RH3) </w:t>
            </w:r>
            <w:r w:rsidRPr="00FE24D9">
              <w:rPr>
                <w:rFonts w:cstheme="minorHAnsi"/>
                <w:sz w:val="18"/>
                <w:szCs w:val="18"/>
                <w:shd w:val="clear" w:color="auto" w:fill="FFFFFF" w:themeFill="background1"/>
              </w:rPr>
              <w:t>Expository analysis  1 informational text</w:t>
            </w:r>
            <w:r w:rsidRPr="00FE24D9">
              <w:rPr>
                <w:rFonts w:cstheme="minorHAnsi"/>
                <w:sz w:val="18"/>
                <w:szCs w:val="18"/>
              </w:rPr>
              <w:t xml:space="preserve"> - </w:t>
            </w:r>
            <w:r w:rsidRPr="00FE24D9">
              <w:rPr>
                <w:rFonts w:cstheme="minorHAnsi"/>
                <w:i/>
                <w:sz w:val="18"/>
                <w:szCs w:val="18"/>
              </w:rPr>
              <w:t>Test to be administered and corrected between September 29-October 17</w:t>
            </w:r>
          </w:p>
        </w:tc>
        <w:tc>
          <w:tcPr>
            <w:tcW w:w="4425" w:type="dxa"/>
          </w:tcPr>
          <w:p w:rsidR="00FE24D9" w:rsidRPr="00FE24D9" w:rsidRDefault="00FE24D9" w:rsidP="00002442">
            <w:pPr>
              <w:rPr>
                <w:rFonts w:cstheme="minorHAnsi"/>
                <w:b/>
                <w:sz w:val="18"/>
                <w:szCs w:val="18"/>
                <w:u w:val="single"/>
              </w:rPr>
            </w:pPr>
            <w:r w:rsidRPr="00FE24D9">
              <w:rPr>
                <w:rFonts w:cstheme="minorHAnsi"/>
                <w:b/>
                <w:sz w:val="18"/>
                <w:szCs w:val="18"/>
                <w:u w:val="single"/>
              </w:rPr>
              <w:t xml:space="preserve">Unit 2 </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rPr>
                <w:rFonts w:cstheme="minorHAnsi"/>
                <w:b/>
                <w:sz w:val="18"/>
                <w:szCs w:val="18"/>
              </w:rPr>
            </w:pPr>
            <w:r w:rsidRPr="00FE24D9">
              <w:rPr>
                <w:rFonts w:cstheme="minorHAnsi"/>
                <w:sz w:val="18"/>
                <w:szCs w:val="18"/>
              </w:rPr>
              <w:t xml:space="preserve">7.7 - 7.11 -  </w:t>
            </w:r>
            <w:r w:rsidRPr="00FE24D9">
              <w:rPr>
                <w:rFonts w:cstheme="minorHAnsi"/>
                <w:b/>
                <w:sz w:val="18"/>
                <w:szCs w:val="18"/>
              </w:rPr>
              <w:t>Mesopotamia</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SL.2- Give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b/>
                <w:sz w:val="18"/>
                <w:szCs w:val="18"/>
              </w:rPr>
            </w:pPr>
            <w:r w:rsidRPr="00FE24D9">
              <w:rPr>
                <w:rFonts w:cstheme="minorHAnsi"/>
                <w:sz w:val="18"/>
                <w:szCs w:val="18"/>
              </w:rPr>
              <w:t>RH2- Main Ideas</w:t>
            </w:r>
          </w:p>
          <w:p w:rsidR="00FE24D9" w:rsidRPr="00FE24D9" w:rsidRDefault="00FE24D9" w:rsidP="00002442">
            <w:pPr>
              <w:rPr>
                <w:rFonts w:cstheme="minorHAnsi"/>
                <w:sz w:val="18"/>
                <w:szCs w:val="18"/>
              </w:rPr>
            </w:pPr>
            <w:r w:rsidRPr="00FE24D9">
              <w:rPr>
                <w:rFonts w:cstheme="minorHAnsi"/>
                <w:sz w:val="18"/>
                <w:szCs w:val="18"/>
              </w:rPr>
              <w:t>RH3- Identify key steps</w:t>
            </w:r>
          </w:p>
          <w:p w:rsidR="00FE24D9" w:rsidRPr="00FE24D9" w:rsidRDefault="00FE24D9" w:rsidP="00002442">
            <w:pPr>
              <w:rPr>
                <w:rFonts w:cstheme="minorHAnsi"/>
                <w:sz w:val="18"/>
                <w:szCs w:val="18"/>
              </w:rPr>
            </w:pPr>
            <w:r w:rsidRPr="00FE24D9">
              <w:rPr>
                <w:rFonts w:cstheme="minorHAnsi"/>
                <w:sz w:val="18"/>
                <w:szCs w:val="18"/>
              </w:rPr>
              <w:t>RH9- Analyze primary and secondary sources</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Summary (RH2B)</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Expository Essay –write to three texts (W</w:t>
            </w:r>
            <w:r w:rsidR="009A03E9">
              <w:rPr>
                <w:rFonts w:cstheme="minorHAnsi"/>
                <w:sz w:val="18"/>
                <w:szCs w:val="18"/>
              </w:rPr>
              <w:t>HST</w:t>
            </w:r>
            <w:r w:rsidRPr="00FE24D9">
              <w:rPr>
                <w:rFonts w:cstheme="minorHAnsi"/>
                <w:sz w:val="18"/>
                <w:szCs w:val="18"/>
              </w:rPr>
              <w:t>.2&amp;RH3)</w:t>
            </w:r>
          </w:p>
          <w:p w:rsidR="00FE24D9" w:rsidRPr="00FE24D9" w:rsidRDefault="00FE24D9" w:rsidP="00002442">
            <w:pPr>
              <w:pStyle w:val="ListParagraph"/>
              <w:ind w:left="612"/>
              <w:rPr>
                <w:rFonts w:cstheme="minorHAnsi"/>
                <w:sz w:val="18"/>
                <w:szCs w:val="18"/>
              </w:rPr>
            </w:pPr>
          </w:p>
        </w:tc>
        <w:tc>
          <w:tcPr>
            <w:tcW w:w="3225" w:type="dxa"/>
          </w:tcPr>
          <w:p w:rsidR="00FE24D9" w:rsidRPr="00FE24D9" w:rsidRDefault="00FE24D9" w:rsidP="00002442">
            <w:pPr>
              <w:rPr>
                <w:rFonts w:cstheme="minorHAnsi"/>
                <w:b/>
                <w:sz w:val="18"/>
                <w:szCs w:val="18"/>
                <w:u w:val="single"/>
              </w:rPr>
            </w:pPr>
            <w:r w:rsidRPr="00FE24D9">
              <w:rPr>
                <w:rFonts w:cstheme="minorHAnsi"/>
                <w:b/>
                <w:sz w:val="18"/>
                <w:szCs w:val="18"/>
                <w:u w:val="single"/>
              </w:rPr>
              <w:t xml:space="preserve">Unit 3 </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rPr>
                <w:rFonts w:cstheme="minorHAnsi"/>
                <w:b/>
                <w:sz w:val="18"/>
                <w:szCs w:val="18"/>
              </w:rPr>
            </w:pPr>
            <w:r w:rsidRPr="00FE24D9">
              <w:rPr>
                <w:rFonts w:cstheme="minorHAnsi"/>
                <w:sz w:val="18"/>
                <w:szCs w:val="18"/>
              </w:rPr>
              <w:t xml:space="preserve">7.17 &amp; 7.18 - </w:t>
            </w:r>
            <w:r w:rsidRPr="00FE24D9">
              <w:rPr>
                <w:rFonts w:cstheme="minorHAnsi"/>
                <w:b/>
                <w:sz w:val="18"/>
                <w:szCs w:val="18"/>
              </w:rPr>
              <w:t>Phoenicia</w:t>
            </w:r>
          </w:p>
          <w:p w:rsidR="00FE24D9" w:rsidRPr="00FE24D9" w:rsidRDefault="00FE24D9" w:rsidP="00002442">
            <w:pPr>
              <w:rPr>
                <w:rFonts w:cstheme="minorHAnsi"/>
                <w:b/>
                <w:sz w:val="18"/>
                <w:szCs w:val="18"/>
              </w:rPr>
            </w:pPr>
            <w:r w:rsidRPr="00FE24D9">
              <w:rPr>
                <w:rFonts w:cstheme="minorHAnsi"/>
                <w:sz w:val="18"/>
                <w:szCs w:val="18"/>
              </w:rPr>
              <w:t xml:space="preserve">7.19 - 7.23 – </w:t>
            </w:r>
            <w:r w:rsidRPr="00FE24D9">
              <w:rPr>
                <w:rFonts w:cstheme="minorHAnsi"/>
                <w:b/>
                <w:sz w:val="18"/>
                <w:szCs w:val="18"/>
              </w:rPr>
              <w:t>Ancient Israel</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SL.3 – critically view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sz w:val="18"/>
                <w:szCs w:val="18"/>
              </w:rPr>
            </w:pPr>
            <w:r w:rsidRPr="00FE24D9">
              <w:rPr>
                <w:rFonts w:cstheme="minorHAnsi"/>
                <w:sz w:val="18"/>
                <w:szCs w:val="18"/>
              </w:rPr>
              <w:t>RH3- Identify key steps</w:t>
            </w:r>
          </w:p>
          <w:p w:rsidR="00FE24D9" w:rsidRPr="00FE24D9" w:rsidRDefault="00FE24D9" w:rsidP="00002442">
            <w:pPr>
              <w:rPr>
                <w:rFonts w:cstheme="minorHAnsi"/>
                <w:sz w:val="18"/>
                <w:szCs w:val="18"/>
              </w:rPr>
            </w:pPr>
            <w:r w:rsidRPr="00FE24D9">
              <w:rPr>
                <w:rFonts w:cstheme="minorHAnsi"/>
                <w:sz w:val="18"/>
                <w:szCs w:val="18"/>
              </w:rPr>
              <w:t>RH5- Text structure</w:t>
            </w:r>
          </w:p>
          <w:p w:rsidR="00FE24D9" w:rsidRPr="00FE24D9" w:rsidRDefault="00FE24D9" w:rsidP="00002442">
            <w:pPr>
              <w:rPr>
                <w:rFonts w:cstheme="minorHAnsi"/>
                <w:sz w:val="18"/>
                <w:szCs w:val="18"/>
              </w:rPr>
            </w:pPr>
            <w:r w:rsidRPr="00FE24D9">
              <w:rPr>
                <w:rFonts w:cstheme="minorHAnsi"/>
                <w:sz w:val="18"/>
                <w:szCs w:val="18"/>
              </w:rPr>
              <w:t>RH8- Distinguish fact, opinion and reasoned judgment</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Persuasive Essay with research(W</w:t>
            </w:r>
            <w:r w:rsidR="009A03E9">
              <w:rPr>
                <w:rFonts w:cstheme="minorHAnsi"/>
                <w:sz w:val="18"/>
                <w:szCs w:val="18"/>
              </w:rPr>
              <w:t>HST</w:t>
            </w:r>
            <w:r w:rsidRPr="00FE24D9">
              <w:rPr>
                <w:rFonts w:cstheme="minorHAnsi"/>
                <w:sz w:val="18"/>
                <w:szCs w:val="18"/>
              </w:rPr>
              <w:t>.1,W</w:t>
            </w:r>
            <w:r w:rsidR="009A03E9">
              <w:rPr>
                <w:rFonts w:cstheme="minorHAnsi"/>
                <w:sz w:val="18"/>
                <w:szCs w:val="18"/>
              </w:rPr>
              <w:t>HST</w:t>
            </w:r>
            <w:r w:rsidRPr="00FE24D9">
              <w:rPr>
                <w:rFonts w:cstheme="minorHAnsi"/>
                <w:sz w:val="18"/>
                <w:szCs w:val="18"/>
              </w:rPr>
              <w:t>.7,W</w:t>
            </w:r>
            <w:r w:rsidR="009A03E9">
              <w:rPr>
                <w:rFonts w:cstheme="minorHAnsi"/>
                <w:sz w:val="18"/>
                <w:szCs w:val="18"/>
              </w:rPr>
              <w:t>HST</w:t>
            </w:r>
            <w:r w:rsidRPr="00FE24D9">
              <w:rPr>
                <w:rFonts w:cstheme="minorHAnsi"/>
                <w:sz w:val="18"/>
                <w:szCs w:val="18"/>
              </w:rPr>
              <w:t>.8,W</w:t>
            </w:r>
            <w:r w:rsidR="009A03E9">
              <w:rPr>
                <w:rFonts w:cstheme="minorHAnsi"/>
                <w:sz w:val="18"/>
                <w:szCs w:val="18"/>
              </w:rPr>
              <w:t>HST</w:t>
            </w:r>
            <w:r w:rsidRPr="00FE24D9">
              <w:rPr>
                <w:rFonts w:cstheme="minorHAnsi"/>
                <w:sz w:val="18"/>
                <w:szCs w:val="18"/>
              </w:rPr>
              <w:t>.9)</w:t>
            </w:r>
          </w:p>
        </w:tc>
      </w:tr>
      <w:tr w:rsidR="00FE24D9" w:rsidRPr="00FE24D9" w:rsidTr="00FE24D9">
        <w:trPr>
          <w:trHeight w:val="70"/>
        </w:trPr>
        <w:tc>
          <w:tcPr>
            <w:tcW w:w="7020" w:type="dxa"/>
            <w:gridSpan w:val="2"/>
          </w:tcPr>
          <w:p w:rsidR="00FE24D9" w:rsidRPr="00FE24D9" w:rsidRDefault="00FE24D9" w:rsidP="00002442">
            <w:pPr>
              <w:rPr>
                <w:rFonts w:cstheme="minorHAnsi"/>
                <w:b/>
                <w:sz w:val="18"/>
                <w:szCs w:val="18"/>
                <w:u w:val="single"/>
              </w:rPr>
            </w:pPr>
            <w:r w:rsidRPr="00FE24D9">
              <w:rPr>
                <w:rFonts w:cstheme="minorHAnsi"/>
                <w:b/>
                <w:sz w:val="18"/>
                <w:szCs w:val="18"/>
                <w:u w:val="single"/>
              </w:rPr>
              <w:t xml:space="preserve">Unit 4 </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rPr>
                <w:rFonts w:cstheme="minorHAnsi"/>
                <w:sz w:val="18"/>
                <w:szCs w:val="18"/>
              </w:rPr>
            </w:pPr>
            <w:r w:rsidRPr="00FE24D9">
              <w:rPr>
                <w:rFonts w:cstheme="minorHAnsi"/>
                <w:sz w:val="18"/>
                <w:szCs w:val="18"/>
              </w:rPr>
              <w:t xml:space="preserve">7.12 – 7.16 – </w:t>
            </w:r>
            <w:r w:rsidRPr="00FE24D9">
              <w:rPr>
                <w:rFonts w:cstheme="minorHAnsi"/>
                <w:b/>
                <w:sz w:val="18"/>
                <w:szCs w:val="18"/>
              </w:rPr>
              <w:t>Egypt</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SL.3 – critically view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b/>
                <w:sz w:val="18"/>
                <w:szCs w:val="18"/>
              </w:rPr>
            </w:pPr>
            <w:r w:rsidRPr="00FE24D9">
              <w:rPr>
                <w:rFonts w:cstheme="minorHAnsi"/>
                <w:sz w:val="18"/>
                <w:szCs w:val="18"/>
              </w:rPr>
              <w:t>RH6- Author’s point of view</w:t>
            </w:r>
            <w:r w:rsidRPr="00FE24D9">
              <w:rPr>
                <w:rFonts w:cstheme="minorHAnsi"/>
                <w:b/>
                <w:sz w:val="18"/>
                <w:szCs w:val="18"/>
              </w:rPr>
              <w:t xml:space="preserve"> </w:t>
            </w:r>
          </w:p>
          <w:p w:rsidR="00FE24D9" w:rsidRPr="00FE24D9" w:rsidRDefault="00FE24D9" w:rsidP="00002442">
            <w:pPr>
              <w:rPr>
                <w:rFonts w:cstheme="minorHAnsi"/>
                <w:sz w:val="18"/>
                <w:szCs w:val="18"/>
              </w:rPr>
            </w:pPr>
            <w:r w:rsidRPr="00FE24D9">
              <w:rPr>
                <w:rFonts w:cstheme="minorHAnsi"/>
                <w:sz w:val="18"/>
                <w:szCs w:val="18"/>
              </w:rPr>
              <w:t>RH7 - Integrate visual and text information</w:t>
            </w:r>
          </w:p>
          <w:p w:rsidR="00FE24D9" w:rsidRPr="00FE24D9" w:rsidRDefault="00FE24D9" w:rsidP="00002442">
            <w:pPr>
              <w:rPr>
                <w:rFonts w:cstheme="minorHAnsi"/>
                <w:sz w:val="18"/>
                <w:szCs w:val="18"/>
              </w:rPr>
            </w:pPr>
            <w:r w:rsidRPr="00FE24D9">
              <w:rPr>
                <w:rFonts w:cstheme="minorHAnsi"/>
                <w:sz w:val="18"/>
                <w:szCs w:val="18"/>
              </w:rPr>
              <w:t>RH9- Analyze primary and secondary source</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Summary(RH2B)</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Expository Essay –write to three texts (W</w:t>
            </w:r>
            <w:r w:rsidR="009A03E9">
              <w:rPr>
                <w:rFonts w:cstheme="minorHAnsi"/>
                <w:sz w:val="18"/>
                <w:szCs w:val="18"/>
              </w:rPr>
              <w:t xml:space="preserve">HST.2, </w:t>
            </w:r>
            <w:r w:rsidRPr="00FE24D9">
              <w:rPr>
                <w:rFonts w:cstheme="minorHAnsi"/>
                <w:sz w:val="18"/>
                <w:szCs w:val="18"/>
              </w:rPr>
              <w:t>RH6</w:t>
            </w:r>
            <w:r w:rsidR="009A03E9">
              <w:rPr>
                <w:rFonts w:cstheme="minorHAnsi"/>
                <w:sz w:val="18"/>
                <w:szCs w:val="18"/>
              </w:rPr>
              <w:t>, RH9</w:t>
            </w:r>
            <w:r w:rsidRPr="00FE24D9">
              <w:rPr>
                <w:rFonts w:cstheme="minorHAnsi"/>
                <w:sz w:val="18"/>
                <w:szCs w:val="18"/>
              </w:rPr>
              <w:t>)</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b/>
                <w:sz w:val="18"/>
                <w:szCs w:val="18"/>
                <w:shd w:val="clear" w:color="auto" w:fill="D9D9D9" w:themeFill="background1" w:themeFillShade="D9"/>
              </w:rPr>
              <w:t>Content DDM Pretest</w:t>
            </w:r>
            <w:r w:rsidRPr="00FE24D9">
              <w:rPr>
                <w:rFonts w:cstheme="minorHAnsi"/>
                <w:sz w:val="18"/>
                <w:szCs w:val="18"/>
              </w:rPr>
              <w:t xml:space="preserve"> Expository Essay</w:t>
            </w:r>
            <w:r w:rsidR="001077A6">
              <w:rPr>
                <w:rFonts w:cstheme="minorHAnsi"/>
                <w:sz w:val="18"/>
                <w:szCs w:val="18"/>
              </w:rPr>
              <w:t xml:space="preserve"> (WHST.2, 7.14, RH7)</w:t>
            </w:r>
          </w:p>
          <w:p w:rsidR="00FE24D9" w:rsidRPr="00FE24D9" w:rsidRDefault="00FE24D9" w:rsidP="00FE24D9">
            <w:pPr>
              <w:pStyle w:val="ListParagraph"/>
              <w:numPr>
                <w:ilvl w:val="0"/>
                <w:numId w:val="18"/>
              </w:numPr>
              <w:spacing w:after="0" w:line="240" w:lineRule="auto"/>
              <w:rPr>
                <w:rFonts w:cstheme="minorHAnsi"/>
                <w:i/>
                <w:sz w:val="18"/>
                <w:szCs w:val="18"/>
              </w:rPr>
            </w:pPr>
            <w:r w:rsidRPr="00FE24D9">
              <w:rPr>
                <w:rFonts w:cstheme="minorHAnsi"/>
                <w:b/>
                <w:i/>
                <w:sz w:val="18"/>
                <w:szCs w:val="18"/>
              </w:rPr>
              <w:t>Pretest</w:t>
            </w:r>
            <w:r w:rsidRPr="00FE24D9">
              <w:rPr>
                <w:rFonts w:cstheme="minorHAnsi"/>
                <w:i/>
                <w:sz w:val="18"/>
                <w:szCs w:val="18"/>
              </w:rPr>
              <w:t xml:space="preserve"> administered and corrected between Nov.  10-25</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b/>
                <w:sz w:val="18"/>
                <w:szCs w:val="18"/>
                <w:highlight w:val="lightGray"/>
              </w:rPr>
              <w:t>Content DDM Post Test</w:t>
            </w:r>
            <w:r w:rsidRPr="00FE24D9">
              <w:rPr>
                <w:rFonts w:cstheme="minorHAnsi"/>
                <w:sz w:val="18"/>
                <w:szCs w:val="18"/>
                <w:highlight w:val="lightGray"/>
              </w:rPr>
              <w:t xml:space="preserve"> </w:t>
            </w:r>
            <w:r w:rsidRPr="00FE24D9">
              <w:rPr>
                <w:rFonts w:cstheme="minorHAnsi"/>
                <w:sz w:val="18"/>
                <w:szCs w:val="18"/>
              </w:rPr>
              <w:t>Expository Essay</w:t>
            </w:r>
            <w:r w:rsidR="001077A6">
              <w:rPr>
                <w:rFonts w:cstheme="minorHAnsi"/>
                <w:sz w:val="18"/>
                <w:szCs w:val="18"/>
              </w:rPr>
              <w:t xml:space="preserve"> (WHST.2, 7.14, RH7)</w:t>
            </w:r>
          </w:p>
          <w:p w:rsidR="00FE24D9" w:rsidRPr="00FE24D9" w:rsidRDefault="00FE24D9" w:rsidP="00FE24D9">
            <w:pPr>
              <w:pStyle w:val="ListParagraph"/>
              <w:numPr>
                <w:ilvl w:val="0"/>
                <w:numId w:val="18"/>
              </w:numPr>
              <w:spacing w:after="0" w:line="240" w:lineRule="auto"/>
              <w:rPr>
                <w:rFonts w:cstheme="minorHAnsi"/>
                <w:i/>
                <w:sz w:val="18"/>
                <w:szCs w:val="18"/>
              </w:rPr>
            </w:pPr>
            <w:r w:rsidRPr="00FE24D9">
              <w:rPr>
                <w:rFonts w:cstheme="minorHAnsi"/>
                <w:i/>
                <w:sz w:val="18"/>
                <w:szCs w:val="18"/>
              </w:rPr>
              <w:t xml:space="preserve"> </w:t>
            </w:r>
            <w:r w:rsidRPr="00FE24D9">
              <w:rPr>
                <w:rFonts w:cstheme="minorHAnsi"/>
                <w:b/>
                <w:i/>
                <w:sz w:val="18"/>
                <w:szCs w:val="18"/>
              </w:rPr>
              <w:t>Post- test</w:t>
            </w:r>
            <w:r w:rsidRPr="00FE24D9">
              <w:rPr>
                <w:rFonts w:cstheme="minorHAnsi"/>
                <w:i/>
                <w:sz w:val="18"/>
                <w:szCs w:val="18"/>
              </w:rPr>
              <w:t xml:space="preserve"> administered and corrected between January 9-23</w:t>
            </w:r>
          </w:p>
        </w:tc>
        <w:tc>
          <w:tcPr>
            <w:tcW w:w="4425" w:type="dxa"/>
          </w:tcPr>
          <w:p w:rsidR="00FE24D9" w:rsidRPr="00FE24D9" w:rsidRDefault="00FE24D9" w:rsidP="00002442">
            <w:pPr>
              <w:rPr>
                <w:rFonts w:cstheme="minorHAnsi"/>
                <w:b/>
                <w:sz w:val="18"/>
                <w:szCs w:val="18"/>
                <w:u w:val="single"/>
              </w:rPr>
            </w:pPr>
            <w:r w:rsidRPr="00FE24D9">
              <w:rPr>
                <w:rFonts w:cstheme="minorHAnsi"/>
                <w:b/>
                <w:sz w:val="18"/>
                <w:szCs w:val="18"/>
                <w:u w:val="single"/>
              </w:rPr>
              <w:t xml:space="preserve">Unit 5 </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rPr>
                <w:rFonts w:cstheme="minorHAnsi"/>
                <w:b/>
                <w:sz w:val="18"/>
                <w:szCs w:val="18"/>
              </w:rPr>
            </w:pPr>
            <w:r w:rsidRPr="00FE24D9">
              <w:rPr>
                <w:rFonts w:cstheme="minorHAnsi"/>
                <w:sz w:val="18"/>
                <w:szCs w:val="18"/>
              </w:rPr>
              <w:t xml:space="preserve">7.24 – 7.34- </w:t>
            </w:r>
            <w:r w:rsidRPr="00FE24D9">
              <w:rPr>
                <w:rFonts w:cstheme="minorHAnsi"/>
                <w:b/>
                <w:sz w:val="18"/>
                <w:szCs w:val="18"/>
              </w:rPr>
              <w:t xml:space="preserve">Ancient Greece </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SL.2-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sz w:val="18"/>
                <w:szCs w:val="18"/>
              </w:rPr>
            </w:pPr>
            <w:r w:rsidRPr="00FE24D9">
              <w:rPr>
                <w:rFonts w:cstheme="minorHAnsi"/>
                <w:sz w:val="18"/>
                <w:szCs w:val="18"/>
              </w:rPr>
              <w:t>RH3- Identify key steps</w:t>
            </w:r>
          </w:p>
          <w:p w:rsidR="00FE24D9" w:rsidRPr="00FE24D9" w:rsidRDefault="00FE24D9" w:rsidP="00002442">
            <w:pPr>
              <w:rPr>
                <w:rFonts w:cstheme="minorHAnsi"/>
                <w:sz w:val="18"/>
                <w:szCs w:val="18"/>
              </w:rPr>
            </w:pPr>
            <w:r w:rsidRPr="00FE24D9">
              <w:rPr>
                <w:rFonts w:cstheme="minorHAnsi"/>
                <w:sz w:val="18"/>
                <w:szCs w:val="18"/>
              </w:rPr>
              <w:t>RH5- Text structure</w:t>
            </w:r>
          </w:p>
          <w:p w:rsidR="00FE24D9" w:rsidRPr="00FE24D9" w:rsidRDefault="00FE24D9" w:rsidP="00002442">
            <w:pPr>
              <w:rPr>
                <w:rFonts w:cstheme="minorHAnsi"/>
                <w:sz w:val="18"/>
                <w:szCs w:val="18"/>
              </w:rPr>
            </w:pPr>
            <w:r w:rsidRPr="00FE24D9">
              <w:rPr>
                <w:rFonts w:cstheme="minorHAnsi"/>
                <w:sz w:val="18"/>
                <w:szCs w:val="18"/>
              </w:rPr>
              <w:t>RH8- Distinguish fact, opinion and reasoned judgment</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sz w:val="18"/>
                <w:szCs w:val="18"/>
              </w:rPr>
              <w:t>Summary(RH2B)</w:t>
            </w:r>
          </w:p>
          <w:p w:rsidR="00FE24D9" w:rsidRPr="00FE24D9" w:rsidRDefault="00FE24D9" w:rsidP="00FE24D9">
            <w:pPr>
              <w:pStyle w:val="ListParagraph"/>
              <w:numPr>
                <w:ilvl w:val="0"/>
                <w:numId w:val="14"/>
              </w:numPr>
              <w:spacing w:after="0" w:line="240" w:lineRule="auto"/>
              <w:ind w:left="270" w:hanging="180"/>
              <w:rPr>
                <w:rFonts w:cstheme="minorHAnsi"/>
                <w:sz w:val="18"/>
                <w:szCs w:val="18"/>
              </w:rPr>
            </w:pPr>
            <w:r w:rsidRPr="00FE24D9">
              <w:rPr>
                <w:rFonts w:cstheme="minorHAnsi"/>
                <w:b/>
                <w:sz w:val="18"/>
                <w:szCs w:val="18"/>
                <w:highlight w:val="lightGray"/>
              </w:rPr>
              <w:t>Literacy Growth DDM-</w:t>
            </w:r>
            <w:r w:rsidRPr="00FE24D9">
              <w:rPr>
                <w:rFonts w:cstheme="minorHAnsi"/>
                <w:b/>
                <w:i/>
                <w:sz w:val="18"/>
                <w:szCs w:val="18"/>
                <w:highlight w:val="lightGray"/>
              </w:rPr>
              <w:t>“</w:t>
            </w:r>
            <w:r w:rsidRPr="00FE24D9">
              <w:rPr>
                <w:rFonts w:cstheme="minorHAnsi"/>
                <w:i/>
                <w:sz w:val="18"/>
                <w:szCs w:val="18"/>
                <w:highlight w:val="lightGray"/>
              </w:rPr>
              <w:t>The Persian War</w:t>
            </w:r>
            <w:r w:rsidRPr="00FE24D9">
              <w:rPr>
                <w:rFonts w:cstheme="minorHAnsi"/>
                <w:i/>
                <w:sz w:val="18"/>
                <w:szCs w:val="18"/>
              </w:rPr>
              <w:t xml:space="preserve">” </w:t>
            </w:r>
            <w:r w:rsidRPr="00FE24D9">
              <w:rPr>
                <w:rFonts w:cstheme="minorHAnsi"/>
                <w:sz w:val="18"/>
                <w:szCs w:val="18"/>
              </w:rPr>
              <w:t>(W</w:t>
            </w:r>
            <w:r w:rsidR="009A03E9">
              <w:rPr>
                <w:rFonts w:cstheme="minorHAnsi"/>
                <w:sz w:val="18"/>
                <w:szCs w:val="18"/>
              </w:rPr>
              <w:t xml:space="preserve">HST.2, </w:t>
            </w:r>
            <w:r w:rsidRPr="00FE24D9">
              <w:rPr>
                <w:rFonts w:cstheme="minorHAnsi"/>
                <w:sz w:val="18"/>
                <w:szCs w:val="18"/>
              </w:rPr>
              <w:t>RH3</w:t>
            </w:r>
            <w:r w:rsidR="009A03E9">
              <w:rPr>
                <w:rFonts w:cstheme="minorHAnsi"/>
                <w:sz w:val="18"/>
                <w:szCs w:val="18"/>
              </w:rPr>
              <w:t>, RH9</w:t>
            </w:r>
            <w:r w:rsidRPr="00FE24D9">
              <w:rPr>
                <w:rFonts w:cstheme="minorHAnsi"/>
                <w:sz w:val="18"/>
                <w:szCs w:val="18"/>
              </w:rPr>
              <w:t xml:space="preserve">) Expository Essay Analysis of 1 informational text </w:t>
            </w:r>
          </w:p>
          <w:p w:rsidR="00FE24D9" w:rsidRPr="00FE24D9" w:rsidRDefault="00FE24D9" w:rsidP="00FE24D9">
            <w:pPr>
              <w:pStyle w:val="ListParagraph"/>
              <w:numPr>
                <w:ilvl w:val="0"/>
                <w:numId w:val="18"/>
              </w:numPr>
              <w:spacing w:after="0" w:line="240" w:lineRule="auto"/>
              <w:rPr>
                <w:rFonts w:cstheme="minorHAnsi"/>
                <w:i/>
                <w:sz w:val="18"/>
                <w:szCs w:val="18"/>
              </w:rPr>
            </w:pPr>
            <w:r w:rsidRPr="00FE24D9">
              <w:rPr>
                <w:rFonts w:cstheme="minorHAnsi"/>
                <w:i/>
                <w:sz w:val="18"/>
                <w:szCs w:val="18"/>
              </w:rPr>
              <w:t>Test to be administered and corrected between February 23-March 13</w:t>
            </w:r>
            <w:r w:rsidRPr="00FE24D9">
              <w:rPr>
                <w:rFonts w:cstheme="minorHAnsi"/>
                <w:b/>
                <w:i/>
                <w:sz w:val="18"/>
                <w:szCs w:val="18"/>
              </w:rPr>
              <w:t xml:space="preserve"> </w:t>
            </w:r>
          </w:p>
        </w:tc>
        <w:tc>
          <w:tcPr>
            <w:tcW w:w="3225" w:type="dxa"/>
          </w:tcPr>
          <w:p w:rsidR="00FE24D9" w:rsidRPr="00FE24D9" w:rsidRDefault="00FE24D9" w:rsidP="00002442">
            <w:pPr>
              <w:rPr>
                <w:rFonts w:cstheme="minorHAnsi"/>
                <w:b/>
                <w:sz w:val="18"/>
                <w:szCs w:val="18"/>
                <w:u w:val="single"/>
              </w:rPr>
            </w:pPr>
            <w:r w:rsidRPr="00FE24D9">
              <w:rPr>
                <w:rFonts w:cstheme="minorHAnsi"/>
                <w:b/>
                <w:sz w:val="18"/>
                <w:szCs w:val="18"/>
                <w:u w:val="single"/>
              </w:rPr>
              <w:t>Unit 6</w:t>
            </w:r>
          </w:p>
          <w:p w:rsidR="00FE24D9" w:rsidRPr="00FE24D9" w:rsidRDefault="00FE24D9" w:rsidP="00002442">
            <w:pPr>
              <w:rPr>
                <w:rFonts w:cstheme="minorHAnsi"/>
                <w:b/>
                <w:sz w:val="18"/>
                <w:szCs w:val="18"/>
              </w:rPr>
            </w:pPr>
            <w:r w:rsidRPr="00FE24D9">
              <w:rPr>
                <w:rFonts w:cstheme="minorHAnsi"/>
                <w:b/>
                <w:sz w:val="18"/>
                <w:szCs w:val="18"/>
              </w:rPr>
              <w:t xml:space="preserve">Content Standards </w:t>
            </w:r>
          </w:p>
          <w:p w:rsidR="00FE24D9" w:rsidRPr="00FE24D9" w:rsidRDefault="00FE24D9" w:rsidP="00002442">
            <w:pPr>
              <w:rPr>
                <w:rFonts w:cstheme="minorHAnsi"/>
                <w:b/>
                <w:sz w:val="18"/>
                <w:szCs w:val="18"/>
              </w:rPr>
            </w:pPr>
            <w:r w:rsidRPr="00FE24D9">
              <w:rPr>
                <w:rFonts w:cstheme="minorHAnsi"/>
                <w:sz w:val="18"/>
                <w:szCs w:val="18"/>
              </w:rPr>
              <w:t xml:space="preserve">7.35 – 7.44 – </w:t>
            </w:r>
            <w:r w:rsidRPr="00FE24D9">
              <w:rPr>
                <w:rFonts w:cstheme="minorHAnsi"/>
                <w:b/>
                <w:sz w:val="18"/>
                <w:szCs w:val="18"/>
              </w:rPr>
              <w:t>Ancient Rome</w:t>
            </w:r>
          </w:p>
          <w:p w:rsidR="00FE24D9" w:rsidRPr="00FE24D9" w:rsidRDefault="00FE24D9" w:rsidP="00002442">
            <w:pPr>
              <w:rPr>
                <w:rFonts w:cstheme="minorHAnsi"/>
                <w:b/>
                <w:sz w:val="18"/>
                <w:szCs w:val="18"/>
              </w:rPr>
            </w:pPr>
            <w:r w:rsidRPr="00FE24D9">
              <w:rPr>
                <w:rFonts w:cstheme="minorHAnsi"/>
                <w:b/>
                <w:sz w:val="18"/>
                <w:szCs w:val="18"/>
              </w:rPr>
              <w:t>Speaking and Listening Standards</w:t>
            </w:r>
          </w:p>
          <w:p w:rsidR="00FE24D9" w:rsidRPr="00FE24D9" w:rsidRDefault="00FE24D9" w:rsidP="00002442">
            <w:pPr>
              <w:rPr>
                <w:rFonts w:cstheme="minorHAnsi"/>
                <w:sz w:val="18"/>
                <w:szCs w:val="18"/>
              </w:rPr>
            </w:pPr>
            <w:r w:rsidRPr="00FE24D9">
              <w:rPr>
                <w:rFonts w:cstheme="minorHAnsi"/>
                <w:sz w:val="18"/>
                <w:szCs w:val="18"/>
              </w:rPr>
              <w:t>SL.3 – critically view oral/multi-media presentations</w:t>
            </w:r>
          </w:p>
          <w:p w:rsidR="00FE24D9" w:rsidRPr="00FE24D9" w:rsidRDefault="00FE24D9" w:rsidP="00002442">
            <w:pPr>
              <w:rPr>
                <w:rFonts w:cstheme="minorHAnsi"/>
                <w:b/>
                <w:sz w:val="18"/>
                <w:szCs w:val="18"/>
              </w:rPr>
            </w:pPr>
            <w:r w:rsidRPr="00FE24D9">
              <w:rPr>
                <w:rFonts w:cstheme="minorHAnsi"/>
                <w:b/>
                <w:sz w:val="18"/>
                <w:szCs w:val="18"/>
              </w:rPr>
              <w:t xml:space="preserve">Reading Standard </w:t>
            </w:r>
          </w:p>
          <w:p w:rsidR="00FE24D9" w:rsidRPr="00FE24D9" w:rsidRDefault="00FE24D9" w:rsidP="00002442">
            <w:pPr>
              <w:rPr>
                <w:rFonts w:cstheme="minorHAnsi"/>
                <w:b/>
                <w:sz w:val="18"/>
                <w:szCs w:val="18"/>
              </w:rPr>
            </w:pPr>
            <w:r w:rsidRPr="00FE24D9">
              <w:rPr>
                <w:rFonts w:cstheme="minorHAnsi"/>
                <w:sz w:val="18"/>
                <w:szCs w:val="18"/>
              </w:rPr>
              <w:t>RH6- Author’s point of view</w:t>
            </w:r>
            <w:r w:rsidRPr="00FE24D9">
              <w:rPr>
                <w:rFonts w:cstheme="minorHAnsi"/>
                <w:b/>
                <w:sz w:val="18"/>
                <w:szCs w:val="18"/>
              </w:rPr>
              <w:t xml:space="preserve"> </w:t>
            </w:r>
          </w:p>
          <w:p w:rsidR="00FE24D9" w:rsidRPr="00FE24D9" w:rsidRDefault="00FE24D9" w:rsidP="00002442">
            <w:pPr>
              <w:rPr>
                <w:rFonts w:cstheme="minorHAnsi"/>
                <w:sz w:val="18"/>
                <w:szCs w:val="18"/>
              </w:rPr>
            </w:pPr>
            <w:r w:rsidRPr="00FE24D9">
              <w:rPr>
                <w:rFonts w:cstheme="minorHAnsi"/>
                <w:sz w:val="18"/>
                <w:szCs w:val="18"/>
              </w:rPr>
              <w:t>RH7 - Integrate visual and text information</w:t>
            </w:r>
          </w:p>
          <w:p w:rsidR="00FE24D9" w:rsidRPr="00FE24D9" w:rsidRDefault="00FE24D9" w:rsidP="00002442">
            <w:pPr>
              <w:rPr>
                <w:rFonts w:cstheme="minorHAnsi"/>
                <w:sz w:val="18"/>
                <w:szCs w:val="18"/>
              </w:rPr>
            </w:pPr>
            <w:r w:rsidRPr="00FE24D9">
              <w:rPr>
                <w:rFonts w:cstheme="minorHAnsi"/>
                <w:sz w:val="18"/>
                <w:szCs w:val="18"/>
              </w:rPr>
              <w:t>RH9- Analyze primary and secondary source</w:t>
            </w:r>
          </w:p>
          <w:p w:rsidR="00FE24D9" w:rsidRPr="00FE24D9" w:rsidRDefault="00FE24D9" w:rsidP="00002442">
            <w:pPr>
              <w:rPr>
                <w:rFonts w:cstheme="minorHAnsi"/>
                <w:b/>
                <w:sz w:val="18"/>
                <w:szCs w:val="18"/>
              </w:rPr>
            </w:pPr>
            <w:r w:rsidRPr="00FE24D9">
              <w:rPr>
                <w:rFonts w:cstheme="minorHAnsi"/>
                <w:b/>
                <w:sz w:val="18"/>
                <w:szCs w:val="18"/>
              </w:rPr>
              <w:t xml:space="preserve">Writing requirements </w:t>
            </w:r>
          </w:p>
          <w:p w:rsidR="00FE24D9" w:rsidRPr="00FE24D9" w:rsidRDefault="00FE24D9" w:rsidP="00FE24D9">
            <w:pPr>
              <w:pStyle w:val="ListParagraph"/>
              <w:numPr>
                <w:ilvl w:val="0"/>
                <w:numId w:val="17"/>
              </w:numPr>
              <w:spacing w:after="0" w:line="240" w:lineRule="auto"/>
              <w:rPr>
                <w:rFonts w:cstheme="minorHAnsi"/>
                <w:b/>
                <w:sz w:val="18"/>
                <w:szCs w:val="18"/>
              </w:rPr>
            </w:pPr>
            <w:r w:rsidRPr="00FE24D9">
              <w:rPr>
                <w:rFonts w:cstheme="minorHAnsi"/>
                <w:sz w:val="18"/>
                <w:szCs w:val="18"/>
              </w:rPr>
              <w:t>Expository Essay –write to three texts (W</w:t>
            </w:r>
            <w:r w:rsidR="009A03E9">
              <w:rPr>
                <w:rFonts w:cstheme="minorHAnsi"/>
                <w:sz w:val="18"/>
                <w:szCs w:val="18"/>
              </w:rPr>
              <w:t xml:space="preserve">HST.2, </w:t>
            </w:r>
            <w:r w:rsidRPr="00FE24D9">
              <w:rPr>
                <w:rFonts w:cstheme="minorHAnsi"/>
                <w:sz w:val="18"/>
                <w:szCs w:val="18"/>
              </w:rPr>
              <w:t>RH7</w:t>
            </w:r>
            <w:r w:rsidR="009A03E9">
              <w:rPr>
                <w:rFonts w:cstheme="minorHAnsi"/>
                <w:sz w:val="18"/>
                <w:szCs w:val="18"/>
              </w:rPr>
              <w:t>, RH9</w:t>
            </w:r>
            <w:r w:rsidRPr="00FE24D9">
              <w:rPr>
                <w:rFonts w:cstheme="minorHAnsi"/>
                <w:sz w:val="18"/>
                <w:szCs w:val="18"/>
              </w:rPr>
              <w:t>)</w:t>
            </w:r>
          </w:p>
          <w:p w:rsidR="00FE24D9" w:rsidRPr="00FE24D9" w:rsidRDefault="00FE24D9" w:rsidP="00FE24D9">
            <w:pPr>
              <w:rPr>
                <w:rFonts w:cstheme="minorHAnsi"/>
                <w:b/>
                <w:sz w:val="18"/>
                <w:szCs w:val="18"/>
              </w:rPr>
            </w:pPr>
          </w:p>
        </w:tc>
      </w:tr>
    </w:tbl>
    <w:p w:rsidR="00FE24D9" w:rsidRPr="00FE24D9" w:rsidRDefault="00FE24D9" w:rsidP="00FE24D9">
      <w:pPr>
        <w:rPr>
          <w:rFonts w:cstheme="minorHAnsi"/>
          <w:sz w:val="18"/>
          <w:szCs w:val="18"/>
        </w:rPr>
      </w:pPr>
    </w:p>
    <w:p w:rsidR="00504713" w:rsidRPr="00FE24D9" w:rsidRDefault="00504713" w:rsidP="0035028F">
      <w:pPr>
        <w:jc w:val="center"/>
        <w:rPr>
          <w:rFonts w:ascii="Calibri" w:hAnsi="Calibri" w:cs="Calibri"/>
          <w:b/>
          <w:sz w:val="18"/>
          <w:szCs w:val="18"/>
        </w:rPr>
      </w:pPr>
    </w:p>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8"/>
      </w:tblGrid>
      <w:tr w:rsidR="00FE24D9" w:rsidRPr="00002442" w:rsidTr="00063C2B">
        <w:tc>
          <w:tcPr>
            <w:tcW w:w="13428" w:type="dxa"/>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b/>
              </w:rPr>
            </w:pPr>
            <w:r w:rsidRPr="00002442">
              <w:rPr>
                <w:rFonts w:ascii="Calibri" w:hAnsi="Calibri" w:cs="Calibri"/>
                <w:b/>
              </w:rPr>
              <w:t>Unit 1 Human Origins in Africa Through the Neolithic Age</w:t>
            </w:r>
            <w:r w:rsidRPr="00002442">
              <w:rPr>
                <w:rFonts w:ascii="Calibri" w:hAnsi="Calibri" w:cs="Calibri"/>
              </w:rPr>
              <w:t xml:space="preserve">   </w:t>
            </w:r>
            <w:r w:rsidRPr="00063C2B">
              <w:rPr>
                <w:rFonts w:ascii="Calibri" w:hAnsi="Calibri" w:cs="Calibri"/>
                <w:b/>
                <w:color w:val="FF0000"/>
              </w:rPr>
              <w:t>September (approximately)</w:t>
            </w:r>
          </w:p>
        </w:tc>
      </w:tr>
      <w:tr w:rsidR="00FE24D9" w:rsidRPr="00002442" w:rsidTr="00002442">
        <w:trPr>
          <w:trHeight w:val="1360"/>
        </w:trPr>
        <w:tc>
          <w:tcPr>
            <w:tcW w:w="13428"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Content Standards</w:t>
            </w:r>
          </w:p>
          <w:p w:rsidR="00FE24D9" w:rsidRPr="00002442" w:rsidRDefault="00FE24D9" w:rsidP="00002442">
            <w:pPr>
              <w:rPr>
                <w:rFonts w:ascii="Calibri" w:hAnsi="Calibri" w:cs="Calibri"/>
              </w:rPr>
            </w:pPr>
            <w:r w:rsidRPr="00002442">
              <w:rPr>
                <w:rFonts w:ascii="Calibri" w:hAnsi="Calibri" w:cs="Calibri"/>
              </w:rPr>
              <w:t>7.1 Describe the great climatic and environmental changes that shaped the earth and eventually permitted the growth of human life. (H)</w:t>
            </w:r>
          </w:p>
          <w:p w:rsidR="00FE24D9" w:rsidRPr="00002442" w:rsidRDefault="00FE24D9" w:rsidP="00002442">
            <w:pPr>
              <w:rPr>
                <w:rFonts w:ascii="Calibri" w:hAnsi="Calibri"/>
              </w:rPr>
            </w:pPr>
            <w:r w:rsidRPr="00002442">
              <w:rPr>
                <w:rFonts w:ascii="Calibri" w:hAnsi="Calibri"/>
              </w:rPr>
              <w:t>7.2 Identify sites in Africa where archaeologists have found evidence of the origins of modern human beings and describe what the archaeologists found. (G, H)</w:t>
            </w:r>
          </w:p>
          <w:p w:rsidR="00FE24D9" w:rsidRPr="00002442" w:rsidRDefault="00FE24D9" w:rsidP="00002442">
            <w:pPr>
              <w:rPr>
                <w:rFonts w:ascii="Calibri" w:hAnsi="Calibri"/>
              </w:rPr>
            </w:pPr>
            <w:r w:rsidRPr="00002442">
              <w:rPr>
                <w:rFonts w:ascii="Calibri" w:hAnsi="Calibri"/>
              </w:rPr>
              <w:t>7.3 Describe the characteristics of the hunter-gatherer societies of the Paleolithic Age (their use of tools and fire, basic hunting weapons, beads and other jewelry). (H)</w:t>
            </w:r>
          </w:p>
          <w:p w:rsidR="00FE24D9" w:rsidRPr="00002442" w:rsidRDefault="00FE24D9" w:rsidP="00002442">
            <w:pPr>
              <w:rPr>
                <w:rFonts w:ascii="Calibri" w:hAnsi="Calibri"/>
              </w:rPr>
            </w:pPr>
            <w:r w:rsidRPr="00002442">
              <w:rPr>
                <w:rFonts w:ascii="Calibri" w:hAnsi="Calibri"/>
              </w:rPr>
              <w:t>7.4/7.5 Explain the importance of the invention of metallurgy and describe how the invention of agriculture related to settlement, population growth, and the   emergence of civilization. (H)</w:t>
            </w:r>
          </w:p>
          <w:p w:rsidR="00FE24D9" w:rsidRPr="00002442" w:rsidRDefault="00FE24D9" w:rsidP="00002442">
            <w:pPr>
              <w:rPr>
                <w:rFonts w:ascii="Calibri" w:hAnsi="Calibri"/>
              </w:rPr>
            </w:pPr>
            <w:r w:rsidRPr="00002442">
              <w:rPr>
                <w:rFonts w:ascii="Calibri" w:hAnsi="Calibri"/>
              </w:rPr>
              <w:t>7.6 Identify the characteristics of civilizations. (H, G, E)</w:t>
            </w:r>
          </w:p>
          <w:tbl>
            <w:tblPr>
              <w:tblStyle w:val="TableGrid"/>
              <w:tblW w:w="13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95"/>
              <w:gridCol w:w="3690"/>
              <w:gridCol w:w="5130"/>
            </w:tblGrid>
            <w:tr w:rsidR="00FE24D9" w:rsidRPr="00002442" w:rsidTr="00002442">
              <w:tc>
                <w:tcPr>
                  <w:tcW w:w="4495" w:type="dxa"/>
                </w:tcPr>
                <w:p w:rsidR="00FE24D9" w:rsidRPr="00002442" w:rsidRDefault="00FE24D9" w:rsidP="00002442">
                  <w:pPr>
                    <w:ind w:left="67"/>
                    <w:rPr>
                      <w:rFonts w:ascii="Calibri" w:hAnsi="Calibri"/>
                    </w:rPr>
                  </w:pPr>
                  <w:r w:rsidRPr="00002442">
                    <w:rPr>
                      <w:rFonts w:ascii="Calibri" w:hAnsi="Calibri"/>
                    </w:rPr>
                    <w:t>A.  the presence of geographic boundaries and political institutions</w:t>
                  </w:r>
                </w:p>
              </w:tc>
              <w:tc>
                <w:tcPr>
                  <w:tcW w:w="3690" w:type="dxa"/>
                </w:tcPr>
                <w:p w:rsidR="00FE24D9" w:rsidRPr="00002442" w:rsidRDefault="00FE24D9" w:rsidP="00002442">
                  <w:pPr>
                    <w:ind w:left="78"/>
                    <w:rPr>
                      <w:rFonts w:ascii="Calibri" w:hAnsi="Calibri"/>
                    </w:rPr>
                  </w:pPr>
                  <w:r w:rsidRPr="00002442">
                    <w:rPr>
                      <w:rFonts w:ascii="Calibri" w:hAnsi="Calibri"/>
                    </w:rPr>
                    <w:t>B.  an economy that produces food surpluses</w:t>
                  </w:r>
                </w:p>
              </w:tc>
              <w:tc>
                <w:tcPr>
                  <w:tcW w:w="5130" w:type="dxa"/>
                </w:tcPr>
                <w:p w:rsidR="00FE24D9" w:rsidRPr="00002442" w:rsidRDefault="00FE24D9" w:rsidP="00002442">
                  <w:pPr>
                    <w:rPr>
                      <w:rFonts w:ascii="Calibri" w:hAnsi="Calibri"/>
                    </w:rPr>
                  </w:pPr>
                  <w:r w:rsidRPr="00002442">
                    <w:rPr>
                      <w:rFonts w:ascii="Calibri" w:hAnsi="Calibri"/>
                    </w:rPr>
                    <w:t>C.  a concentration of population in distinct areas or cities</w:t>
                  </w:r>
                </w:p>
              </w:tc>
            </w:tr>
            <w:tr w:rsidR="00FE24D9" w:rsidRPr="00002442" w:rsidTr="00002442">
              <w:tc>
                <w:tcPr>
                  <w:tcW w:w="4495" w:type="dxa"/>
                </w:tcPr>
                <w:p w:rsidR="00FE24D9" w:rsidRPr="00002442" w:rsidRDefault="00FE24D9" w:rsidP="00002442">
                  <w:pPr>
                    <w:ind w:left="67"/>
                    <w:rPr>
                      <w:rFonts w:ascii="Calibri" w:hAnsi="Calibri"/>
                    </w:rPr>
                  </w:pPr>
                  <w:r w:rsidRPr="00002442">
                    <w:rPr>
                      <w:rFonts w:ascii="Calibri" w:hAnsi="Calibri"/>
                    </w:rPr>
                    <w:t>D.  the existence of social classes</w:t>
                  </w:r>
                </w:p>
                <w:p w:rsidR="00FE24D9" w:rsidRPr="00002442" w:rsidRDefault="00FE24D9" w:rsidP="00002442">
                  <w:pPr>
                    <w:ind w:left="67"/>
                    <w:rPr>
                      <w:rFonts w:ascii="Calibri" w:hAnsi="Calibri"/>
                    </w:rPr>
                  </w:pPr>
                </w:p>
              </w:tc>
              <w:tc>
                <w:tcPr>
                  <w:tcW w:w="3690" w:type="dxa"/>
                </w:tcPr>
                <w:p w:rsidR="00002442" w:rsidRDefault="00FE24D9" w:rsidP="009A03E9">
                  <w:pPr>
                    <w:ind w:left="78"/>
                    <w:rPr>
                      <w:rFonts w:ascii="Calibri" w:hAnsi="Calibri"/>
                    </w:rPr>
                  </w:pPr>
                  <w:r w:rsidRPr="00002442">
                    <w:rPr>
                      <w:rFonts w:ascii="Calibri" w:hAnsi="Calibri"/>
                    </w:rPr>
                    <w:t>E.  developed systems of religion, learning, art, and architecture</w:t>
                  </w:r>
                </w:p>
                <w:p w:rsidR="00A530F1" w:rsidRPr="00002442" w:rsidRDefault="00A530F1" w:rsidP="009A03E9">
                  <w:pPr>
                    <w:ind w:left="78"/>
                    <w:rPr>
                      <w:rFonts w:ascii="Calibri" w:hAnsi="Calibri"/>
                    </w:rPr>
                  </w:pPr>
                </w:p>
              </w:tc>
              <w:tc>
                <w:tcPr>
                  <w:tcW w:w="5130" w:type="dxa"/>
                </w:tcPr>
                <w:p w:rsidR="00FE24D9" w:rsidRPr="00002442" w:rsidRDefault="00FE24D9" w:rsidP="00002442">
                  <w:pPr>
                    <w:rPr>
                      <w:rFonts w:ascii="Calibri" w:hAnsi="Calibri"/>
                    </w:rPr>
                  </w:pPr>
                  <w:r w:rsidRPr="00002442">
                    <w:rPr>
                      <w:rFonts w:ascii="Calibri" w:hAnsi="Calibri"/>
                    </w:rPr>
                    <w:t>F.  a system of record keeping</w:t>
                  </w:r>
                </w:p>
                <w:p w:rsidR="00FE24D9" w:rsidRPr="00002442" w:rsidRDefault="00FE24D9" w:rsidP="00002442">
                  <w:pPr>
                    <w:rPr>
                      <w:rFonts w:ascii="Calibri" w:hAnsi="Calibri"/>
                    </w:rPr>
                  </w:pPr>
                </w:p>
              </w:tc>
            </w:tr>
          </w:tbl>
          <w:p w:rsidR="00FE24D9" w:rsidRPr="00002442" w:rsidRDefault="00FE24D9" w:rsidP="00002442">
            <w:pPr>
              <w:ind w:left="360"/>
              <w:rPr>
                <w:rFonts w:ascii="Calibri" w:hAnsi="Calibri"/>
              </w:rPr>
            </w:pPr>
          </w:p>
        </w:tc>
      </w:tr>
      <w:tr w:rsidR="00FE24D9" w:rsidRPr="00002442" w:rsidTr="00002442">
        <w:trPr>
          <w:trHeight w:val="1360"/>
        </w:trPr>
        <w:tc>
          <w:tcPr>
            <w:tcW w:w="13428"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Speaking and Listening</w:t>
            </w: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 (one on one, in groups or teacher-led).</w:t>
            </w:r>
          </w:p>
          <w:p w:rsidR="00FE24D9" w:rsidRPr="00002442" w:rsidRDefault="00FE24D9" w:rsidP="00002442">
            <w:pPr>
              <w:rPr>
                <w:rFonts w:ascii="Calibri" w:hAnsi="Calibri" w:cs="Calibri"/>
              </w:rPr>
            </w:pPr>
            <w:r w:rsidRPr="00002442">
              <w:rPr>
                <w:rFonts w:ascii="Calibri" w:hAnsi="Calibri" w:cs="Calibri"/>
                <w:b/>
              </w:rPr>
              <w:t>SL.3</w:t>
            </w:r>
            <w:r w:rsidRPr="00002442">
              <w:rPr>
                <w:rFonts w:ascii="Calibri" w:hAnsi="Calibri" w:cs="Calibri"/>
              </w:rPr>
              <w:t xml:space="preserve"> 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tc>
      </w:tr>
      <w:tr w:rsidR="00002442" w:rsidRPr="00002442" w:rsidTr="00002442">
        <w:tc>
          <w:tcPr>
            <w:tcW w:w="13428" w:type="dxa"/>
            <w:shd w:val="clear" w:color="auto" w:fill="auto"/>
          </w:tcPr>
          <w:p w:rsidR="00002442" w:rsidRPr="00002442" w:rsidRDefault="00002442" w:rsidP="00002442">
            <w:pPr>
              <w:rPr>
                <w:rFonts w:ascii="Calibri" w:hAnsi="Calibri" w:cs="Calibri"/>
                <w:b/>
                <w:u w:val="single"/>
              </w:rPr>
            </w:pPr>
            <w:r w:rsidRPr="00002442">
              <w:rPr>
                <w:rFonts w:ascii="Calibri" w:hAnsi="Calibri" w:cs="Calibri"/>
                <w:b/>
                <w:u w:val="single"/>
              </w:rPr>
              <w:t>Reading Literacy Standards</w:t>
            </w:r>
          </w:p>
          <w:p w:rsidR="00002442" w:rsidRPr="00002442" w:rsidRDefault="00002442" w:rsidP="00002442">
            <w:pPr>
              <w:rPr>
                <w:rFonts w:ascii="Calibri" w:hAnsi="Calibri" w:cs="Calibri"/>
              </w:rPr>
            </w:pPr>
            <w:r w:rsidRPr="00002442">
              <w:rPr>
                <w:rFonts w:ascii="Calibri" w:hAnsi="Calibri" w:cs="Calibri"/>
                <w:b/>
              </w:rPr>
              <w:t>RH1</w:t>
            </w:r>
            <w:r w:rsidRPr="00002442">
              <w:rPr>
                <w:rFonts w:ascii="Calibri" w:hAnsi="Calibri" w:cs="Calibri"/>
              </w:rPr>
              <w:t>-Cite specific textual evidence to support analysis of primary and secondary sources.</w:t>
            </w:r>
          </w:p>
          <w:p w:rsidR="00002442" w:rsidRPr="00002442" w:rsidRDefault="00002442" w:rsidP="00002442">
            <w:pPr>
              <w:rPr>
                <w:rFonts w:ascii="Calibri" w:hAnsi="Calibri" w:cs="Calibri"/>
              </w:rPr>
            </w:pPr>
            <w:r w:rsidRPr="00002442">
              <w:rPr>
                <w:rFonts w:ascii="Calibri" w:hAnsi="Calibri" w:cs="Calibri"/>
                <w:b/>
              </w:rPr>
              <w:t>RH2A</w:t>
            </w:r>
            <w:r w:rsidRPr="00002442">
              <w:rPr>
                <w:rFonts w:ascii="Calibri" w:hAnsi="Calibri" w:cs="Calibri"/>
              </w:rPr>
              <w:t>-Determine the central ideas or information of a secondary source.</w:t>
            </w:r>
          </w:p>
          <w:p w:rsidR="00002442" w:rsidRPr="00002442" w:rsidRDefault="00002442" w:rsidP="00002442">
            <w:pPr>
              <w:rPr>
                <w:rFonts w:ascii="Calibri" w:hAnsi="Calibri" w:cs="Calibri"/>
              </w:rPr>
            </w:pPr>
            <w:r w:rsidRPr="00002442">
              <w:rPr>
                <w:rFonts w:ascii="Calibri" w:hAnsi="Calibri" w:cs="Calibri"/>
                <w:b/>
              </w:rPr>
              <w:t>RH2B</w:t>
            </w:r>
            <w:r w:rsidRPr="00002442">
              <w:rPr>
                <w:rFonts w:ascii="Calibri" w:hAnsi="Calibri" w:cs="Calibri"/>
              </w:rPr>
              <w:t>-Provide an accurate summary of the source distinct from prior knowledge or opinions (Summary writing)</w:t>
            </w:r>
          </w:p>
          <w:p w:rsidR="00002442" w:rsidRPr="00002442" w:rsidRDefault="00002442" w:rsidP="00002442">
            <w:pPr>
              <w:rPr>
                <w:rFonts w:ascii="Calibri" w:hAnsi="Calibri" w:cs="Calibri"/>
              </w:rPr>
            </w:pPr>
            <w:r w:rsidRPr="00002442">
              <w:rPr>
                <w:rFonts w:ascii="Calibri" w:hAnsi="Calibri" w:cs="Calibri"/>
                <w:b/>
              </w:rPr>
              <w:t>RH3</w:t>
            </w:r>
            <w:r w:rsidRPr="00002442">
              <w:rPr>
                <w:rFonts w:ascii="Calibri" w:hAnsi="Calibri" w:cs="Calibri"/>
              </w:rPr>
              <w:t>-Identify key steps in a text’s description of a process related to history/social studies (e.g., how an area/group of people becomes a civilization).</w:t>
            </w:r>
          </w:p>
          <w:p w:rsidR="00002442" w:rsidRPr="00002442" w:rsidRDefault="00002442" w:rsidP="00002442">
            <w:pPr>
              <w:rPr>
                <w:rFonts w:ascii="Calibri" w:hAnsi="Calibri" w:cs="Calibri"/>
              </w:rPr>
            </w:pPr>
            <w:r w:rsidRPr="00002442">
              <w:rPr>
                <w:rFonts w:ascii="Calibri" w:hAnsi="Calibri" w:cs="Calibri"/>
                <w:b/>
              </w:rPr>
              <w:t>RH4</w:t>
            </w:r>
            <w:r w:rsidRPr="00002442">
              <w:rPr>
                <w:rFonts w:ascii="Calibri" w:hAnsi="Calibri" w:cs="Calibri"/>
              </w:rPr>
              <w:t>-Determine the meaning of words and phrases as they are used in a text, including vocabulary specific to domains related to history/social studies.</w:t>
            </w:r>
          </w:p>
          <w:p w:rsidR="00002442" w:rsidRPr="00002442" w:rsidRDefault="00002442" w:rsidP="00002442">
            <w:pPr>
              <w:rPr>
                <w:rFonts w:ascii="Calibri" w:hAnsi="Calibri" w:cs="Calibri"/>
              </w:rPr>
            </w:pPr>
            <w:r w:rsidRPr="00002442">
              <w:rPr>
                <w:rFonts w:ascii="Calibri" w:hAnsi="Calibri" w:cs="Calibri"/>
                <w:b/>
              </w:rPr>
              <w:t>RH5</w:t>
            </w:r>
            <w:r w:rsidRPr="00002442">
              <w:rPr>
                <w:rFonts w:ascii="Calibri" w:hAnsi="Calibri" w:cs="Calibri"/>
              </w:rPr>
              <w:t>-Describe how a text presents information. (</w:t>
            </w:r>
            <w:proofErr w:type="gramStart"/>
            <w:r w:rsidRPr="00002442">
              <w:rPr>
                <w:rFonts w:ascii="Calibri" w:hAnsi="Calibri" w:cs="Calibri"/>
              </w:rPr>
              <w:t>e.g</w:t>
            </w:r>
            <w:proofErr w:type="gramEnd"/>
            <w:r w:rsidRPr="00002442">
              <w:rPr>
                <w:rFonts w:ascii="Calibri" w:hAnsi="Calibri" w:cs="Calibri"/>
              </w:rPr>
              <w:t>. Breaking down the textbook—bold face, titles, diagrams, maps, sidebars, etc.)</w:t>
            </w:r>
          </w:p>
          <w:p w:rsidR="00002442" w:rsidRPr="00002442" w:rsidRDefault="00002442" w:rsidP="00002442">
            <w:pPr>
              <w:rPr>
                <w:rFonts w:ascii="Calibri" w:hAnsi="Calibri" w:cs="Calibri"/>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p>
          <w:p w:rsidR="00002442" w:rsidRPr="00002442" w:rsidRDefault="00002442" w:rsidP="00002442">
            <w:pPr>
              <w:rPr>
                <w:rFonts w:ascii="Calibri" w:hAnsi="Calibri" w:cs="Calibri"/>
              </w:rPr>
            </w:pPr>
            <w:r w:rsidRPr="00002442">
              <w:rPr>
                <w:rFonts w:ascii="Calibri" w:hAnsi="Calibri" w:cs="Calibri"/>
                <w:b/>
              </w:rPr>
              <w:t>RH9</w:t>
            </w:r>
            <w:r w:rsidRPr="00002442">
              <w:rPr>
                <w:rFonts w:ascii="Calibri" w:hAnsi="Calibri" w:cs="Calibri"/>
              </w:rPr>
              <w:t>-Analyze the relationship between a primary and secondary source on the same topic.</w:t>
            </w:r>
          </w:p>
          <w:p w:rsidR="00002442" w:rsidRDefault="00002442" w:rsidP="00002442">
            <w:pPr>
              <w:rPr>
                <w:rFonts w:ascii="Calibri" w:hAnsi="Calibri" w:cs="Calibri"/>
                <w:b/>
              </w:rPr>
            </w:pPr>
            <w:r w:rsidRPr="00002442">
              <w:rPr>
                <w:rFonts w:ascii="Calibri" w:hAnsi="Calibri" w:cs="Calibri"/>
                <w:b/>
              </w:rPr>
              <w:t>RH10</w:t>
            </w:r>
            <w:r w:rsidRPr="00002442">
              <w:rPr>
                <w:rFonts w:ascii="Calibri" w:hAnsi="Calibri" w:cs="Calibri"/>
              </w:rPr>
              <w:t>-By the end of grade 8, read and comprehend history/social studies tests in the grades 6-8 text complexity band independently and proficiently</w:t>
            </w:r>
            <w:r w:rsidRPr="00002442">
              <w:rPr>
                <w:rFonts w:ascii="Calibri" w:hAnsi="Calibri" w:cs="Calibri"/>
                <w:b/>
              </w:rPr>
              <w:t>.</w:t>
            </w:r>
          </w:p>
          <w:p w:rsidR="00002442" w:rsidRPr="00002442" w:rsidRDefault="00002442" w:rsidP="00002442">
            <w:pPr>
              <w:rPr>
                <w:rFonts w:ascii="Calibri" w:hAnsi="Calibri" w:cs="Calibri"/>
                <w:b/>
              </w:rPr>
            </w:pPr>
          </w:p>
        </w:tc>
      </w:tr>
    </w:tbl>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6"/>
        <w:gridCol w:w="5902"/>
      </w:tblGrid>
      <w:tr w:rsidR="00002442" w:rsidRPr="00002442" w:rsidTr="00063C2B">
        <w:tc>
          <w:tcPr>
            <w:tcW w:w="13428" w:type="dxa"/>
            <w:gridSpan w:val="2"/>
            <w:shd w:val="clear" w:color="auto" w:fill="BFBFBF" w:themeFill="background1" w:themeFillShade="BF"/>
          </w:tcPr>
          <w:p w:rsidR="00002442" w:rsidRPr="00002442" w:rsidRDefault="00002442" w:rsidP="00002442">
            <w:pPr>
              <w:jc w:val="center"/>
              <w:rPr>
                <w:rFonts w:ascii="Calibri" w:hAnsi="Calibri" w:cs="Calibri"/>
              </w:rPr>
            </w:pPr>
            <w:r w:rsidRPr="00002442">
              <w:rPr>
                <w:rFonts w:ascii="Calibri" w:hAnsi="Calibri" w:cs="Calibri"/>
              </w:rPr>
              <w:lastRenderedPageBreak/>
              <w:t xml:space="preserve">Ancient Civilizations Grade 7  </w:t>
            </w:r>
          </w:p>
          <w:p w:rsidR="00002442" w:rsidRPr="00002442" w:rsidRDefault="00002442" w:rsidP="00002442">
            <w:pPr>
              <w:jc w:val="center"/>
              <w:rPr>
                <w:rFonts w:ascii="Calibri" w:hAnsi="Calibri" w:cs="Calibri"/>
              </w:rPr>
            </w:pPr>
            <w:r w:rsidRPr="00002442">
              <w:rPr>
                <w:rFonts w:ascii="Calibri" w:hAnsi="Calibri" w:cs="Calibri"/>
                <w:b/>
              </w:rPr>
              <w:t>Unit 1 Human Origins in Africa Through the Neolithic Age</w:t>
            </w:r>
            <w:r w:rsidRPr="00002442">
              <w:rPr>
                <w:rFonts w:ascii="Calibri" w:hAnsi="Calibri" w:cs="Calibri"/>
              </w:rPr>
              <w:t xml:space="preserve">   </w:t>
            </w:r>
            <w:r w:rsidRPr="00002442">
              <w:rPr>
                <w:rFonts w:ascii="Calibri" w:hAnsi="Calibri" w:cs="Calibri"/>
                <w:color w:val="FF0000"/>
              </w:rPr>
              <w:t>September (approximately)</w:t>
            </w:r>
          </w:p>
        </w:tc>
      </w:tr>
      <w:tr w:rsidR="00002442" w:rsidRPr="00002442" w:rsidTr="00002442">
        <w:tc>
          <w:tcPr>
            <w:tcW w:w="13428" w:type="dxa"/>
            <w:gridSpan w:val="2"/>
            <w:shd w:val="clear" w:color="auto" w:fill="auto"/>
          </w:tcPr>
          <w:p w:rsidR="00002442" w:rsidRPr="00002442" w:rsidRDefault="00002442" w:rsidP="00002442">
            <w:pPr>
              <w:rPr>
                <w:rFonts w:ascii="Calibri" w:hAnsi="Calibri" w:cs="Calibri"/>
                <w:b/>
                <w:u w:val="single"/>
              </w:rPr>
            </w:pPr>
            <w:r w:rsidRPr="00002442">
              <w:rPr>
                <w:rFonts w:ascii="Calibri" w:hAnsi="Calibri" w:cs="Calibri"/>
                <w:b/>
                <w:u w:val="single"/>
              </w:rPr>
              <w:t>Writing Literacy Standards</w:t>
            </w:r>
          </w:p>
          <w:p w:rsidR="00002442" w:rsidRPr="00002442" w:rsidRDefault="00002442" w:rsidP="00002442">
            <w:pPr>
              <w:rPr>
                <w:rFonts w:ascii="Calibri" w:eastAsia="Calibri" w:hAnsi="Calibri"/>
              </w:rPr>
            </w:pPr>
            <w:r w:rsidRPr="00002442">
              <w:rPr>
                <w:rFonts w:ascii="Calibri" w:eastAsia="Calibri" w:hAnsi="Calibri"/>
                <w:b/>
              </w:rPr>
              <w:t>WHST2</w:t>
            </w:r>
            <w:r w:rsidRPr="00002442">
              <w:rPr>
                <w:rFonts w:ascii="Calibri" w:eastAsia="Calibri" w:hAnsi="Calibri"/>
              </w:rPr>
              <w:t xml:space="preserve">-Write </w:t>
            </w:r>
            <w:r w:rsidRPr="00002442">
              <w:rPr>
                <w:rFonts w:ascii="Calibri" w:eastAsia="Calibri" w:hAnsi="Calibri"/>
                <w:b/>
              </w:rPr>
              <w:t>expository text</w:t>
            </w:r>
            <w:r w:rsidRPr="00002442">
              <w:rPr>
                <w:rFonts w:ascii="Calibri" w:eastAsia="Calibri" w:hAnsi="Calibri"/>
              </w:rPr>
              <w:t xml:space="preserve">  support claim(s) using logical reasoning and relevant accurate data including facts and evidence from one source; when appropriate use the narration strategy (the narration of historical events) to support claims.  </w:t>
            </w:r>
          </w:p>
          <w:p w:rsidR="00002442" w:rsidRPr="00002442" w:rsidRDefault="00002442" w:rsidP="00002442">
            <w:pPr>
              <w:rPr>
                <w:rFonts w:ascii="Calibri" w:hAnsi="Calibri" w:cs="Calibri"/>
              </w:rPr>
            </w:pPr>
            <w:r w:rsidRPr="00002442">
              <w:rPr>
                <w:rFonts w:ascii="Calibri" w:hAnsi="Calibri" w:cs="Calibri"/>
                <w:b/>
              </w:rPr>
              <w:t>WHST4</w:t>
            </w:r>
            <w:r w:rsidRPr="00002442">
              <w:rPr>
                <w:rFonts w:ascii="Calibri" w:hAnsi="Calibri" w:cs="Calibri"/>
              </w:rPr>
              <w:t>-Produce clear and coherent writing in which the development, organization, and style are appropriate to task, purpose, and audience.</w:t>
            </w:r>
          </w:p>
          <w:p w:rsidR="00002442" w:rsidRPr="00002442" w:rsidRDefault="00002442" w:rsidP="00002442">
            <w:pPr>
              <w:rPr>
                <w:rFonts w:ascii="Calibri" w:hAnsi="Calibri" w:cs="Calibri"/>
              </w:rPr>
            </w:pPr>
            <w:r w:rsidRPr="00002442">
              <w:rPr>
                <w:rFonts w:ascii="Calibri" w:hAnsi="Calibri" w:cs="Calibri"/>
                <w:b/>
              </w:rPr>
              <w:t>WHST5</w:t>
            </w:r>
            <w:r w:rsidRPr="00002442">
              <w:rPr>
                <w:rFonts w:ascii="Calibri" w:hAnsi="Calibri" w:cs="Calibri"/>
              </w:rPr>
              <w:t xml:space="preserve">-With some guidance and support from peers and </w:t>
            </w:r>
            <w:proofErr w:type="gramStart"/>
            <w:r w:rsidRPr="00002442">
              <w:rPr>
                <w:rFonts w:ascii="Calibri" w:hAnsi="Calibri" w:cs="Calibri"/>
              </w:rPr>
              <w:t>adults,</w:t>
            </w:r>
            <w:proofErr w:type="gramEnd"/>
            <w:r w:rsidRPr="00002442">
              <w:rPr>
                <w:rFonts w:ascii="Calibri" w:hAnsi="Calibri" w:cs="Calibri"/>
              </w:rPr>
              <w:t xml:space="preserve"> develop and strengthen writing as needed by planning, revision, editing, rewriting or trying a new approach focusing on how well purpose and audience have been addressed.</w:t>
            </w:r>
          </w:p>
          <w:p w:rsidR="00002442" w:rsidRPr="00002442" w:rsidRDefault="00002442" w:rsidP="00002442">
            <w:pPr>
              <w:rPr>
                <w:rFonts w:ascii="Calibri" w:hAnsi="Calibri" w:cs="Calibri"/>
              </w:rPr>
            </w:pPr>
            <w:r w:rsidRPr="00002442">
              <w:rPr>
                <w:rFonts w:ascii="Calibri" w:hAnsi="Calibri" w:cs="Calibri"/>
                <w:b/>
              </w:rPr>
              <w:t>WHST6</w:t>
            </w:r>
            <w:r w:rsidRPr="00002442">
              <w:rPr>
                <w:rFonts w:ascii="Calibri" w:hAnsi="Calibri" w:cs="Calibri"/>
              </w:rPr>
              <w:t xml:space="preserve"> (Optional but must be done in 3 out of 5 units) Use technology, including the Internet, to produce and publish writing and present the relationships between information and ideas clearly and efficiently.  </w:t>
            </w:r>
          </w:p>
          <w:p w:rsidR="00002442" w:rsidRPr="00002442" w:rsidRDefault="00002442" w:rsidP="00002442">
            <w:pPr>
              <w:rPr>
                <w:rFonts w:ascii="Calibri" w:hAnsi="Calibri" w:cs="Calibri"/>
              </w:rPr>
            </w:pPr>
            <w:r w:rsidRPr="00002442">
              <w:rPr>
                <w:rFonts w:ascii="Calibri" w:hAnsi="Calibri" w:cs="Calibri"/>
                <w:b/>
              </w:rPr>
              <w:t>WHST9</w:t>
            </w:r>
            <w:r w:rsidRPr="00002442">
              <w:rPr>
                <w:rFonts w:ascii="Calibri" w:hAnsi="Calibri" w:cs="Calibri"/>
              </w:rPr>
              <w:t>-Draw evidence from informational texts to support analysis, reflection, and research.</w:t>
            </w:r>
          </w:p>
          <w:p w:rsidR="00002442" w:rsidRPr="00002442" w:rsidRDefault="00002442" w:rsidP="00002442">
            <w:pPr>
              <w:rPr>
                <w:rFonts w:ascii="Calibri" w:hAnsi="Calibri" w:cs="Calibri"/>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p w:rsidR="00002442" w:rsidRPr="00002442" w:rsidRDefault="00002442" w:rsidP="00002442">
            <w:pPr>
              <w:rPr>
                <w:rFonts w:ascii="Calibri" w:hAnsi="Calibri" w:cs="Calibri"/>
                <w:b/>
                <w:u w:val="single"/>
              </w:rPr>
            </w:pPr>
          </w:p>
        </w:tc>
      </w:tr>
      <w:tr w:rsidR="00FE24D9" w:rsidRPr="00002442" w:rsidTr="00002442">
        <w:trPr>
          <w:trHeight w:val="100"/>
        </w:trPr>
        <w:tc>
          <w:tcPr>
            <w:tcW w:w="13428"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002442" w:rsidRDefault="00FE24D9" w:rsidP="00FE24D9">
            <w:pPr>
              <w:numPr>
                <w:ilvl w:val="0"/>
                <w:numId w:val="27"/>
              </w:numPr>
              <w:rPr>
                <w:rFonts w:ascii="Calibri" w:hAnsi="Calibri" w:cs="Calibri"/>
              </w:rPr>
            </w:pPr>
            <w:r w:rsidRPr="00002442">
              <w:rPr>
                <w:rFonts w:ascii="Calibri" w:hAnsi="Calibri" w:cs="Calibri"/>
                <w:b/>
              </w:rPr>
              <w:t>RH2B</w:t>
            </w:r>
            <w:r w:rsidRPr="00002442">
              <w:rPr>
                <w:rFonts w:ascii="Calibri" w:hAnsi="Calibri" w:cs="Calibri"/>
              </w:rPr>
              <w:t xml:space="preserve"> </w:t>
            </w:r>
            <w:r w:rsidRPr="00002442">
              <w:rPr>
                <w:rFonts w:ascii="Calibri" w:hAnsi="Calibri" w:cs="Calibri"/>
                <w:b/>
              </w:rPr>
              <w:t>summary</w:t>
            </w:r>
            <w:r w:rsidRPr="00002442">
              <w:rPr>
                <w:rFonts w:ascii="Calibri" w:hAnsi="Calibri" w:cs="Calibri"/>
              </w:rPr>
              <w:t xml:space="preserve"> </w:t>
            </w:r>
          </w:p>
          <w:p w:rsidR="00FE24D9" w:rsidRPr="00002442" w:rsidRDefault="00FE24D9" w:rsidP="00FE24D9">
            <w:pPr>
              <w:numPr>
                <w:ilvl w:val="0"/>
                <w:numId w:val="27"/>
              </w:numPr>
              <w:rPr>
                <w:rFonts w:ascii="Calibri" w:hAnsi="Calibri" w:cs="Calibri"/>
              </w:rPr>
            </w:pPr>
            <w:r w:rsidRPr="00002442">
              <w:rPr>
                <w:rFonts w:ascii="Calibri" w:hAnsi="Calibri" w:cs="Calibri"/>
                <w:b/>
                <w:shd w:val="clear" w:color="auto" w:fill="D9D9D9" w:themeFill="background1" w:themeFillShade="D9"/>
              </w:rPr>
              <w:t>Literacy Baseline DDM</w:t>
            </w:r>
            <w:r w:rsidRPr="00002442">
              <w:rPr>
                <w:rFonts w:ascii="Calibri" w:hAnsi="Calibri" w:cs="Calibri"/>
              </w:rPr>
              <w:t>-“The Domestication of Plants and Animals” Expository analysis 1 informational text (WHST2,</w:t>
            </w:r>
            <w:r w:rsidRPr="00651AB9">
              <w:rPr>
                <w:rFonts w:ascii="Calibri" w:hAnsi="Calibri" w:cs="Calibri"/>
                <w:b/>
              </w:rPr>
              <w:t>RH3</w:t>
            </w:r>
            <w:r w:rsidRPr="00002442">
              <w:rPr>
                <w:rFonts w:ascii="Calibri" w:hAnsi="Calibri" w:cs="Calibri"/>
              </w:rPr>
              <w:t>)</w:t>
            </w:r>
          </w:p>
          <w:p w:rsidR="00FE24D9" w:rsidRPr="006C48E3" w:rsidRDefault="00FE24D9" w:rsidP="006C48E3">
            <w:pPr>
              <w:rPr>
                <w:rFonts w:ascii="Calibri" w:hAnsi="Calibri" w:cs="Calibri"/>
              </w:rPr>
            </w:pPr>
          </w:p>
        </w:tc>
      </w:tr>
      <w:tr w:rsidR="00FE24D9" w:rsidRPr="00002442" w:rsidTr="00002442">
        <w:trPr>
          <w:trHeight w:val="100"/>
        </w:trPr>
        <w:tc>
          <w:tcPr>
            <w:tcW w:w="752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 xml:space="preserve">Resources </w:t>
            </w:r>
          </w:p>
          <w:p w:rsidR="00FE24D9" w:rsidRPr="00002442" w:rsidRDefault="00FE24D9" w:rsidP="00FE24D9">
            <w:pPr>
              <w:numPr>
                <w:ilvl w:val="0"/>
                <w:numId w:val="19"/>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--Chapter 1: Digging Up the Past; Lesson 1: Early Gatherers and Hunters pp. 10-16; Lesson 2: Early Farmers pp. 18-23; Lesson 3: Developing Cultures pp. 26-29</w:t>
            </w:r>
          </w:p>
          <w:p w:rsidR="00FE24D9" w:rsidRPr="00002442" w:rsidRDefault="00FE24D9" w:rsidP="00FE24D9">
            <w:pPr>
              <w:numPr>
                <w:ilvl w:val="0"/>
                <w:numId w:val="19"/>
              </w:numPr>
              <w:rPr>
                <w:rFonts w:ascii="Calibri" w:hAnsi="Calibri" w:cs="Calibri"/>
              </w:rPr>
            </w:pPr>
            <w:r w:rsidRPr="00002442">
              <w:rPr>
                <w:rFonts w:ascii="Calibri" w:hAnsi="Calibri" w:cs="Calibri"/>
              </w:rPr>
              <w:t xml:space="preserve">Harcourt: </w:t>
            </w:r>
            <w:r w:rsidRPr="00002442">
              <w:rPr>
                <w:rFonts w:ascii="Calibri" w:hAnsi="Calibri" w:cs="Calibri"/>
                <w:u w:val="single"/>
              </w:rPr>
              <w:t>The World</w:t>
            </w:r>
            <w:r w:rsidRPr="00002442">
              <w:rPr>
                <w:rFonts w:ascii="Calibri" w:hAnsi="Calibri" w:cs="Calibri"/>
              </w:rPr>
              <w:t>--Chapter 1: People of the Stone Age, Lesson 1: Hunters and Gatherers pp. 51-55; Lesson 2: Early Farmers pp. 56-59</w:t>
            </w:r>
          </w:p>
          <w:p w:rsidR="00FE24D9" w:rsidRPr="00002442" w:rsidRDefault="00FE24D9" w:rsidP="00FE24D9">
            <w:pPr>
              <w:numPr>
                <w:ilvl w:val="0"/>
                <w:numId w:val="19"/>
              </w:numPr>
              <w:rPr>
                <w:rFonts w:ascii="Calibri" w:hAnsi="Calibri" w:cs="Calibri"/>
              </w:rPr>
            </w:pPr>
            <w:r w:rsidRPr="00002442">
              <w:rPr>
                <w:rFonts w:ascii="Calibri" w:hAnsi="Calibri" w:cs="Calibri"/>
              </w:rPr>
              <w:t>Discovery Education Tech Book: World History; Prehistory to 1800:Human Origins  1.1 Lesson 4&amp;8; 1.2 Lessons 1-5; 2.1Lessons 1-3;5-6; 2.2 Lessons 1-8</w:t>
            </w:r>
          </w:p>
          <w:p w:rsidR="00FE24D9" w:rsidRPr="00002442" w:rsidRDefault="00FE24D9" w:rsidP="00FE24D9">
            <w:pPr>
              <w:numPr>
                <w:ilvl w:val="0"/>
                <w:numId w:val="19"/>
              </w:numPr>
              <w:rPr>
                <w:rFonts w:ascii="Calibri" w:hAnsi="Calibri" w:cs="Calibri"/>
              </w:rPr>
            </w:pPr>
            <w:r w:rsidRPr="00002442">
              <w:rPr>
                <w:rFonts w:ascii="Calibri" w:hAnsi="Calibri" w:cs="Calibri"/>
                <w:u w:val="single"/>
              </w:rPr>
              <w:t xml:space="preserve">People and Civilizations in World History </w:t>
            </w:r>
            <w:r w:rsidRPr="00002442">
              <w:rPr>
                <w:rFonts w:ascii="Calibri" w:hAnsi="Calibri" w:cs="Calibri"/>
              </w:rPr>
              <w:t>(on P drive)”The First People” p17; “Early People on the Move” p18; “Hunters and Gatherers” p19-20; “Taming the Wild”p22;  “Early Farming Settlements”; p23-24</w:t>
            </w:r>
          </w:p>
          <w:p w:rsidR="00FE24D9" w:rsidRPr="00002442" w:rsidRDefault="00002442" w:rsidP="00002442">
            <w:pPr>
              <w:numPr>
                <w:ilvl w:val="0"/>
                <w:numId w:val="19"/>
              </w:numPr>
              <w:rPr>
                <w:rFonts w:ascii="Calibri" w:hAnsi="Calibri" w:cs="Calibri"/>
              </w:rPr>
            </w:pPr>
            <w:r w:rsidRPr="00002442">
              <w:rPr>
                <w:rFonts w:ascii="Calibri" w:hAnsi="Calibri" w:cs="Calibri"/>
              </w:rPr>
              <w:t>Discovery Education</w:t>
            </w:r>
          </w:p>
        </w:tc>
        <w:tc>
          <w:tcPr>
            <w:tcW w:w="5902"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FE24D9">
            <w:pPr>
              <w:numPr>
                <w:ilvl w:val="0"/>
                <w:numId w:val="19"/>
              </w:numPr>
              <w:rPr>
                <w:rFonts w:ascii="Calibri" w:hAnsi="Calibri" w:cs="Calibri"/>
              </w:rPr>
            </w:pPr>
            <w:r w:rsidRPr="00002442">
              <w:rPr>
                <w:rFonts w:ascii="Calibri" w:hAnsi="Calibri" w:cs="Calibri"/>
              </w:rPr>
              <w:t>Read-to-Know</w:t>
            </w:r>
          </w:p>
          <w:p w:rsidR="00FE24D9" w:rsidRPr="00002442" w:rsidRDefault="00FE24D9" w:rsidP="00FE24D9">
            <w:pPr>
              <w:numPr>
                <w:ilvl w:val="0"/>
                <w:numId w:val="19"/>
              </w:numPr>
              <w:rPr>
                <w:rFonts w:ascii="Calibri" w:hAnsi="Calibri" w:cs="Calibri"/>
              </w:rPr>
            </w:pPr>
            <w:r w:rsidRPr="00002442">
              <w:rPr>
                <w:rFonts w:ascii="Calibri" w:hAnsi="Calibri" w:cs="Calibri"/>
              </w:rPr>
              <w:t>World Digital Library (</w:t>
            </w:r>
            <w:hyperlink r:id="rId15" w:history="1">
              <w:r w:rsidRPr="00002442">
                <w:rPr>
                  <w:rStyle w:val="Hyperlink"/>
                  <w:rFonts w:ascii="Calibri" w:hAnsi="Calibri" w:cs="Calibri"/>
                </w:rPr>
                <w:t>www.wdl.org</w:t>
              </w:r>
            </w:hyperlink>
            <w:r w:rsidRPr="00002442">
              <w:rPr>
                <w:rFonts w:ascii="Calibri" w:hAnsi="Calibri" w:cs="Calibri"/>
              </w:rPr>
              <w:t>)</w:t>
            </w:r>
          </w:p>
          <w:p w:rsidR="00FE24D9" w:rsidRPr="00002442" w:rsidRDefault="00FE24D9" w:rsidP="00FE24D9">
            <w:pPr>
              <w:numPr>
                <w:ilvl w:val="0"/>
                <w:numId w:val="19"/>
              </w:numPr>
              <w:rPr>
                <w:rFonts w:ascii="Calibri" w:hAnsi="Calibri" w:cs="Calibri"/>
              </w:rPr>
            </w:pPr>
            <w:r w:rsidRPr="00002442">
              <w:rPr>
                <w:rFonts w:ascii="Calibri" w:hAnsi="Calibri" w:cs="Calibri"/>
              </w:rPr>
              <w:t>Google Earth</w:t>
            </w:r>
          </w:p>
          <w:p w:rsidR="00FE24D9" w:rsidRPr="00002442" w:rsidRDefault="00FE24D9" w:rsidP="00FE24D9">
            <w:pPr>
              <w:numPr>
                <w:ilvl w:val="0"/>
                <w:numId w:val="19"/>
              </w:numPr>
              <w:rPr>
                <w:rFonts w:ascii="Calibri" w:hAnsi="Calibri" w:cs="Calibri"/>
              </w:rPr>
            </w:pPr>
            <w:r w:rsidRPr="00002442">
              <w:rPr>
                <w:rFonts w:ascii="Calibri" w:hAnsi="Calibri" w:cs="Calibri"/>
              </w:rPr>
              <w:t>Glogster.Com</w:t>
            </w:r>
          </w:p>
          <w:p w:rsidR="00FE24D9" w:rsidRPr="00002442" w:rsidRDefault="00FE24D9" w:rsidP="00FE24D9">
            <w:pPr>
              <w:numPr>
                <w:ilvl w:val="0"/>
                <w:numId w:val="19"/>
              </w:numPr>
              <w:rPr>
                <w:rFonts w:ascii="Calibri" w:hAnsi="Calibri" w:cs="Calibri"/>
              </w:rPr>
            </w:pPr>
            <w:r w:rsidRPr="00002442">
              <w:rPr>
                <w:rFonts w:ascii="Calibri" w:hAnsi="Calibri" w:cs="Calibri"/>
              </w:rPr>
              <w:t>Prezi.Com</w:t>
            </w:r>
          </w:p>
          <w:p w:rsidR="00FE24D9" w:rsidRPr="00002442" w:rsidRDefault="00FE24D9" w:rsidP="00FE24D9">
            <w:pPr>
              <w:numPr>
                <w:ilvl w:val="0"/>
                <w:numId w:val="19"/>
              </w:numPr>
              <w:rPr>
                <w:rFonts w:ascii="Calibri" w:hAnsi="Calibri" w:cs="Calibri"/>
              </w:rPr>
            </w:pPr>
            <w:r w:rsidRPr="00002442">
              <w:rPr>
                <w:rFonts w:ascii="Calibri" w:hAnsi="Calibri" w:cs="Calibri"/>
              </w:rPr>
              <w:t>4teachers.org</w:t>
            </w:r>
          </w:p>
          <w:p w:rsidR="00FE24D9" w:rsidRPr="00002442" w:rsidRDefault="00FE24D9" w:rsidP="00FE24D9">
            <w:pPr>
              <w:numPr>
                <w:ilvl w:val="0"/>
                <w:numId w:val="19"/>
              </w:numPr>
              <w:rPr>
                <w:rFonts w:ascii="Calibri" w:hAnsi="Calibri" w:cs="Calibri"/>
              </w:rPr>
            </w:pPr>
            <w:r w:rsidRPr="00002442">
              <w:rPr>
                <w:rFonts w:ascii="Calibri" w:hAnsi="Calibri" w:cs="Calibri"/>
              </w:rPr>
              <w:t>pbs.org</w:t>
            </w:r>
          </w:p>
          <w:p w:rsidR="00FE24D9" w:rsidRPr="00002442" w:rsidRDefault="00FE24D9" w:rsidP="00FE24D9">
            <w:pPr>
              <w:numPr>
                <w:ilvl w:val="0"/>
                <w:numId w:val="19"/>
              </w:numPr>
              <w:rPr>
                <w:rFonts w:ascii="Calibri" w:hAnsi="Calibri" w:cs="Calibri"/>
              </w:rPr>
            </w:pPr>
            <w:r w:rsidRPr="00002442">
              <w:rPr>
                <w:rFonts w:ascii="Calibri" w:hAnsi="Calibri" w:cs="Calibri"/>
              </w:rPr>
              <w:t>Internet History Source Book Project Fordham University http://www.fordham.edu/Halsall/index.asp</w:t>
            </w:r>
          </w:p>
          <w:p w:rsidR="00FE24D9" w:rsidRPr="00002442" w:rsidRDefault="00FE24D9" w:rsidP="00FE24D9">
            <w:pPr>
              <w:numPr>
                <w:ilvl w:val="0"/>
                <w:numId w:val="19"/>
              </w:numPr>
              <w:rPr>
                <w:rFonts w:ascii="Calibri" w:hAnsi="Calibri" w:cs="Calibri"/>
              </w:rPr>
            </w:pPr>
            <w:r w:rsidRPr="00002442">
              <w:rPr>
                <w:rFonts w:ascii="Calibri" w:hAnsi="Calibri" w:cs="Calibri"/>
              </w:rPr>
              <w:t>National Geographic</w:t>
            </w:r>
          </w:p>
          <w:p w:rsidR="00FE24D9" w:rsidRDefault="00FE24D9" w:rsidP="00FE24D9">
            <w:pPr>
              <w:numPr>
                <w:ilvl w:val="0"/>
                <w:numId w:val="19"/>
              </w:numPr>
              <w:rPr>
                <w:rFonts w:ascii="Calibri" w:hAnsi="Calibri" w:cs="Calibri"/>
              </w:rPr>
            </w:pPr>
            <w:r w:rsidRPr="00002442">
              <w:rPr>
                <w:rFonts w:ascii="Calibri" w:hAnsi="Calibri" w:cs="Calibri"/>
              </w:rPr>
              <w:t xml:space="preserve">Human Evolution Time Line: http://humanorigins.si.edu/evidence/human-evolution-timeline-interactive </w:t>
            </w:r>
          </w:p>
          <w:p w:rsidR="00002442" w:rsidRDefault="00002442" w:rsidP="00002442">
            <w:pPr>
              <w:rPr>
                <w:rFonts w:ascii="Calibri" w:hAnsi="Calibri" w:cs="Calibri"/>
              </w:rPr>
            </w:pPr>
          </w:p>
          <w:p w:rsidR="00002442" w:rsidRDefault="00002442" w:rsidP="00002442">
            <w:pPr>
              <w:rPr>
                <w:rFonts w:ascii="Calibri" w:hAnsi="Calibri" w:cs="Calibri"/>
              </w:rPr>
            </w:pPr>
          </w:p>
          <w:p w:rsidR="00002442" w:rsidRDefault="00002442" w:rsidP="00002442">
            <w:pPr>
              <w:rPr>
                <w:rFonts w:ascii="Calibri" w:hAnsi="Calibri" w:cs="Calibri"/>
              </w:rPr>
            </w:pPr>
          </w:p>
          <w:p w:rsidR="006C48E3" w:rsidRDefault="006C48E3" w:rsidP="00002442">
            <w:pPr>
              <w:rPr>
                <w:rFonts w:ascii="Calibri" w:hAnsi="Calibri" w:cs="Calibri"/>
              </w:rPr>
            </w:pPr>
          </w:p>
          <w:p w:rsidR="00002442" w:rsidRPr="00002442" w:rsidRDefault="00002442" w:rsidP="00002442">
            <w:pPr>
              <w:rPr>
                <w:rFonts w:ascii="Calibri" w:hAnsi="Calibri" w:cs="Calibri"/>
              </w:rPr>
            </w:pPr>
          </w:p>
        </w:tc>
      </w:tr>
    </w:tbl>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8"/>
      </w:tblGrid>
      <w:tr w:rsidR="00002442" w:rsidRPr="00002442" w:rsidTr="00063C2B">
        <w:tc>
          <w:tcPr>
            <w:tcW w:w="13428" w:type="dxa"/>
            <w:shd w:val="clear" w:color="auto" w:fill="BFBFBF" w:themeFill="background1" w:themeFillShade="BF"/>
          </w:tcPr>
          <w:p w:rsidR="00002442" w:rsidRPr="00002442" w:rsidRDefault="00002442" w:rsidP="00002442">
            <w:pPr>
              <w:jc w:val="center"/>
              <w:rPr>
                <w:rFonts w:ascii="Calibri" w:hAnsi="Calibri" w:cs="Calibri"/>
              </w:rPr>
            </w:pPr>
            <w:r w:rsidRPr="00002442">
              <w:rPr>
                <w:rFonts w:ascii="Calibri" w:hAnsi="Calibri" w:cs="Calibri"/>
              </w:rPr>
              <w:lastRenderedPageBreak/>
              <w:t xml:space="preserve">Ancient Civilizations Grade 7  </w:t>
            </w:r>
          </w:p>
          <w:p w:rsidR="00002442" w:rsidRPr="00002442" w:rsidRDefault="00002442" w:rsidP="00002442">
            <w:pPr>
              <w:jc w:val="center"/>
              <w:rPr>
                <w:rFonts w:ascii="Calibri" w:hAnsi="Calibri" w:cs="Calibri"/>
              </w:rPr>
            </w:pPr>
            <w:r w:rsidRPr="00002442">
              <w:rPr>
                <w:rFonts w:ascii="Calibri" w:hAnsi="Calibri" w:cs="Calibri"/>
                <w:b/>
              </w:rPr>
              <w:t>Unit 1 Human Origins in Africa Through the Neolithic Age</w:t>
            </w:r>
            <w:r w:rsidRPr="00002442">
              <w:rPr>
                <w:rFonts w:ascii="Calibri" w:hAnsi="Calibri" w:cs="Calibri"/>
              </w:rPr>
              <w:t xml:space="preserve">   </w:t>
            </w:r>
            <w:r w:rsidRPr="00002442">
              <w:rPr>
                <w:rFonts w:ascii="Calibri" w:hAnsi="Calibri" w:cs="Calibri"/>
                <w:color w:val="FF0000"/>
              </w:rPr>
              <w:t>September (approximately)</w:t>
            </w:r>
          </w:p>
        </w:tc>
      </w:tr>
      <w:tr w:rsidR="00FE24D9" w:rsidRPr="00002442" w:rsidTr="00002442">
        <w:trPr>
          <w:trHeight w:val="100"/>
        </w:trPr>
        <w:tc>
          <w:tcPr>
            <w:tcW w:w="13428" w:type="dxa"/>
            <w:tcBorders>
              <w:top w:val="single" w:sz="4" w:space="0" w:color="auto"/>
              <w:left w:val="single" w:sz="4" w:space="0" w:color="auto"/>
              <w:bottom w:val="single" w:sz="4" w:space="0" w:color="auto"/>
              <w:right w:val="single" w:sz="4" w:space="0" w:color="auto"/>
            </w:tcBorders>
            <w:shd w:val="clear" w:color="auto" w:fill="auto"/>
          </w:tcPr>
          <w:p w:rsidR="00FE24D9" w:rsidRDefault="00FE24D9" w:rsidP="00FE24D9">
            <w:pPr>
              <w:rPr>
                <w:rFonts w:cstheme="minorHAnsi"/>
                <w:b/>
              </w:rPr>
            </w:pPr>
            <w:r w:rsidRPr="00002442">
              <w:rPr>
                <w:rFonts w:cstheme="minorHAnsi"/>
                <w:b/>
              </w:rPr>
              <w:t>Possible Activities to Address Standards:</w:t>
            </w:r>
          </w:p>
          <w:p w:rsidR="00002442" w:rsidRPr="00002442" w:rsidRDefault="00002442" w:rsidP="00FE24D9">
            <w:pPr>
              <w:rPr>
                <w:rFonts w:cstheme="minorHAnsi"/>
                <w:b/>
              </w:rPr>
            </w:pPr>
          </w:p>
          <w:p w:rsidR="00FE24D9" w:rsidRPr="00002442" w:rsidRDefault="00FE24D9" w:rsidP="00FE24D9">
            <w:pPr>
              <w:numPr>
                <w:ilvl w:val="0"/>
                <w:numId w:val="23"/>
              </w:numPr>
              <w:rPr>
                <w:rFonts w:ascii="Calibri" w:hAnsi="Calibri" w:cs="Calibri"/>
              </w:rPr>
            </w:pPr>
            <w:r w:rsidRPr="00002442">
              <w:rPr>
                <w:rFonts w:ascii="Calibri" w:hAnsi="Calibri" w:cs="Calibri"/>
                <w:b/>
              </w:rPr>
              <w:t>SL1-</w:t>
            </w:r>
            <w:r w:rsidRPr="00002442">
              <w:rPr>
                <w:rFonts w:ascii="Calibri" w:hAnsi="Calibri" w:cs="Calibri"/>
              </w:rPr>
              <w:t>Roundtable discussion on a primary source (Students are arranged in a group and will discuss/analyze primary sources (</w:t>
            </w:r>
            <w:proofErr w:type="spellStart"/>
            <w:r w:rsidRPr="00002442">
              <w:rPr>
                <w:rFonts w:ascii="Calibri" w:hAnsi="Calibri" w:cs="Calibri"/>
              </w:rPr>
              <w:t>E.g</w:t>
            </w:r>
            <w:proofErr w:type="spellEnd"/>
            <w:r w:rsidRPr="00002442">
              <w:rPr>
                <w:rFonts w:ascii="Calibri" w:hAnsi="Calibri" w:cs="Calibri"/>
              </w:rPr>
              <w:t xml:space="preserve">: pictures of Caves of Lascaux, hunting tools, cave paintings, etc.  This information will be utilized to answer questions. </w:t>
            </w:r>
          </w:p>
          <w:p w:rsidR="00FE24D9" w:rsidRPr="00002442" w:rsidRDefault="00FE24D9" w:rsidP="00FE24D9">
            <w:pPr>
              <w:numPr>
                <w:ilvl w:val="0"/>
                <w:numId w:val="23"/>
              </w:numPr>
              <w:rPr>
                <w:rFonts w:ascii="Calibri" w:hAnsi="Calibri" w:cs="Calibri"/>
              </w:rPr>
            </w:pPr>
            <w:r w:rsidRPr="00002442">
              <w:rPr>
                <w:rFonts w:ascii="Calibri" w:hAnsi="Calibri" w:cs="Calibri"/>
                <w:b/>
              </w:rPr>
              <w:t>SL3 (7.3)</w:t>
            </w:r>
            <w:r w:rsidRPr="00002442">
              <w:rPr>
                <w:rFonts w:ascii="Calibri" w:hAnsi="Calibri" w:cs="Calibri"/>
              </w:rPr>
              <w:t>- view segments from video “Just the Facts: Early Man The Dawn of Civilization”(Discovery Education) take notes</w:t>
            </w:r>
          </w:p>
          <w:p w:rsidR="00FE24D9" w:rsidRPr="00002442" w:rsidRDefault="00FE24D9" w:rsidP="00FE24D9">
            <w:pPr>
              <w:numPr>
                <w:ilvl w:val="0"/>
                <w:numId w:val="23"/>
              </w:numPr>
              <w:rPr>
                <w:rFonts w:ascii="Calibri" w:hAnsi="Calibri" w:cs="Calibri"/>
              </w:rPr>
            </w:pPr>
            <w:r w:rsidRPr="00002442">
              <w:rPr>
                <w:rFonts w:ascii="Calibri" w:hAnsi="Calibri" w:cs="Calibri"/>
                <w:b/>
              </w:rPr>
              <w:t>RH2B</w:t>
            </w:r>
            <w:r w:rsidRPr="00002442">
              <w:rPr>
                <w:rFonts w:ascii="Calibri" w:hAnsi="Calibri" w:cs="Calibri"/>
              </w:rPr>
              <w:t xml:space="preserve"> </w:t>
            </w:r>
            <w:r w:rsidRPr="00002442">
              <w:rPr>
                <w:rFonts w:ascii="Calibri" w:hAnsi="Calibri" w:cs="Calibri"/>
                <w:b/>
              </w:rPr>
              <w:t>summary (7.1)</w:t>
            </w:r>
            <w:r w:rsidRPr="00002442">
              <w:rPr>
                <w:rFonts w:ascii="Calibri" w:hAnsi="Calibri" w:cs="Calibri"/>
              </w:rPr>
              <w:t xml:space="preserve"> : Read </w:t>
            </w:r>
            <w:r w:rsidRPr="00002442">
              <w:rPr>
                <w:rFonts w:ascii="Calibri" w:hAnsi="Calibri" w:cs="Calibri"/>
                <w:i/>
              </w:rPr>
              <w:t>“From Africa to Southwest Asia, Europe and Further into Asia”</w:t>
            </w:r>
            <w:r w:rsidRPr="00002442">
              <w:rPr>
                <w:rFonts w:ascii="Calibri" w:hAnsi="Calibri" w:cs="Calibri"/>
              </w:rPr>
              <w:t xml:space="preserve"> ;Discovery Education Tech Book </w:t>
            </w:r>
            <w:r w:rsidRPr="00002442">
              <w:rPr>
                <w:rFonts w:ascii="Calibri" w:hAnsi="Calibri" w:cs="Calibri"/>
                <w:i/>
              </w:rPr>
              <w:t xml:space="preserve">World History(Prehistory to 1800) </w:t>
            </w:r>
            <w:r w:rsidRPr="00002442">
              <w:rPr>
                <w:rFonts w:ascii="Calibri" w:hAnsi="Calibri" w:cs="Calibri"/>
              </w:rPr>
              <w:t>Chapter 1.2 Explore 1 write a summary</w:t>
            </w:r>
          </w:p>
          <w:p w:rsidR="00FE24D9" w:rsidRPr="00002442" w:rsidRDefault="00FE24D9" w:rsidP="00FE24D9">
            <w:pPr>
              <w:numPr>
                <w:ilvl w:val="0"/>
                <w:numId w:val="23"/>
              </w:numPr>
              <w:rPr>
                <w:rFonts w:ascii="Calibri" w:hAnsi="Calibri" w:cs="Calibri"/>
                <w:b/>
              </w:rPr>
            </w:pPr>
            <w:r w:rsidRPr="00002442">
              <w:rPr>
                <w:rFonts w:ascii="Calibri" w:hAnsi="Calibri" w:cs="Calibri"/>
                <w:b/>
              </w:rPr>
              <w:t xml:space="preserve">RH3 7.4,7.5- </w:t>
            </w:r>
            <w:r w:rsidRPr="00002442">
              <w:rPr>
                <w:rFonts w:ascii="Calibri" w:hAnsi="Calibri" w:cs="Calibri"/>
              </w:rPr>
              <w:t>Create a timeline of events that led to the development of agriculture and settlements;</w:t>
            </w:r>
            <w:r w:rsidRPr="00002442">
              <w:rPr>
                <w:rFonts w:ascii="Calibri" w:hAnsi="Calibri" w:cs="Calibri"/>
                <w:u w:val="single"/>
              </w:rPr>
              <w:t xml:space="preserve"> People and Civilizations in World History:</w:t>
            </w:r>
            <w:r w:rsidRPr="00002442">
              <w:rPr>
                <w:rFonts w:ascii="Calibri" w:hAnsi="Calibri" w:cs="Calibri"/>
              </w:rPr>
              <w:t xml:space="preserve"> “Taming the Wild”p22;</w:t>
            </w:r>
          </w:p>
          <w:p w:rsidR="00FE24D9" w:rsidRPr="00002442" w:rsidRDefault="00FE24D9" w:rsidP="00FE24D9">
            <w:pPr>
              <w:numPr>
                <w:ilvl w:val="0"/>
                <w:numId w:val="23"/>
              </w:numPr>
              <w:rPr>
                <w:rFonts w:ascii="Calibri" w:hAnsi="Calibri" w:cs="Calibri"/>
              </w:rPr>
            </w:pPr>
            <w:r w:rsidRPr="00002442">
              <w:rPr>
                <w:rFonts w:ascii="Calibri" w:hAnsi="Calibri" w:cs="Calibri"/>
                <w:b/>
              </w:rPr>
              <w:t xml:space="preserve">RH9- </w:t>
            </w:r>
            <w:r w:rsidRPr="00002442">
              <w:rPr>
                <w:rFonts w:ascii="Calibri" w:hAnsi="Calibri" w:cs="Calibri"/>
              </w:rPr>
              <w:t>Using pg. 17 of text students will be able to analyze primary sources (surgical tools) along with a secondary source (7.2).</w:t>
            </w:r>
          </w:p>
          <w:p w:rsidR="00FE24D9" w:rsidRPr="00002442" w:rsidRDefault="00FE24D9" w:rsidP="00FE24D9">
            <w:pPr>
              <w:numPr>
                <w:ilvl w:val="0"/>
                <w:numId w:val="23"/>
              </w:numPr>
              <w:rPr>
                <w:rFonts w:ascii="Calibri" w:hAnsi="Calibri" w:cs="Calibri"/>
              </w:rPr>
            </w:pPr>
            <w:r w:rsidRPr="00002442">
              <w:rPr>
                <w:rFonts w:ascii="Calibri" w:hAnsi="Calibri" w:cs="Calibri"/>
                <w:b/>
              </w:rPr>
              <w:t>RH7-(7.2)</w:t>
            </w:r>
            <w:r w:rsidRPr="00002442">
              <w:rPr>
                <w:rFonts w:ascii="Calibri" w:hAnsi="Calibri" w:cs="Calibri"/>
              </w:rPr>
              <w:t xml:space="preserve"> </w:t>
            </w:r>
            <w:proofErr w:type="gramStart"/>
            <w:r w:rsidRPr="00002442">
              <w:rPr>
                <w:rFonts w:ascii="Calibri" w:hAnsi="Calibri" w:cs="Calibri"/>
              </w:rPr>
              <w:t>Using</w:t>
            </w:r>
            <w:proofErr w:type="gramEnd"/>
            <w:r w:rsidRPr="00002442">
              <w:rPr>
                <w:rFonts w:ascii="Calibri" w:hAnsi="Calibri" w:cs="Calibri"/>
              </w:rPr>
              <w:t xml:space="preserve"> the website Human Evolution Time Line: </w:t>
            </w:r>
            <w:hyperlink r:id="rId16" w:history="1">
              <w:r w:rsidRPr="00002442">
                <w:rPr>
                  <w:rStyle w:val="Hyperlink"/>
                  <w:rFonts w:ascii="Calibri" w:hAnsi="Calibri" w:cs="Calibri"/>
                </w:rPr>
                <w:t>http://humanorigins.si.edu/evidence/human-evolution-timeline-interactive</w:t>
              </w:r>
            </w:hyperlink>
            <w:r w:rsidRPr="00002442">
              <w:rPr>
                <w:rFonts w:ascii="Calibri" w:hAnsi="Calibri" w:cs="Calibri"/>
              </w:rPr>
              <w:t xml:space="preserve"> analyze the timeline and create a summary regarding the relationship between climate and human evolution (7.2).</w:t>
            </w:r>
          </w:p>
          <w:p w:rsidR="00FE24D9" w:rsidRPr="00002442" w:rsidRDefault="00FE24D9" w:rsidP="00FE24D9">
            <w:pPr>
              <w:numPr>
                <w:ilvl w:val="0"/>
                <w:numId w:val="23"/>
              </w:numPr>
              <w:rPr>
                <w:rFonts w:ascii="Calibri" w:hAnsi="Calibri" w:cs="Calibri"/>
              </w:rPr>
            </w:pPr>
            <w:r w:rsidRPr="00002442">
              <w:rPr>
                <w:rFonts w:ascii="Calibri" w:hAnsi="Calibri" w:cs="Calibri"/>
                <w:b/>
              </w:rPr>
              <w:t>RH4-</w:t>
            </w:r>
            <w:r w:rsidRPr="00002442">
              <w:rPr>
                <w:rFonts w:ascii="Calibri" w:hAnsi="Calibri" w:cs="Calibri"/>
              </w:rPr>
              <w:t xml:space="preserve"> Word webs, word from chart, word wheel, vocabulary stretch (all can be found in Massachusetts Sheltered English Instruction Teacher Endorsement Course: Participant’s Manual).</w:t>
            </w:r>
          </w:p>
          <w:p w:rsidR="00FE24D9" w:rsidRPr="00002442" w:rsidRDefault="00FE24D9" w:rsidP="00FE24D9">
            <w:pPr>
              <w:numPr>
                <w:ilvl w:val="0"/>
                <w:numId w:val="23"/>
              </w:numPr>
              <w:rPr>
                <w:rFonts w:ascii="Calibri" w:hAnsi="Calibri" w:cs="Calibri"/>
              </w:rPr>
            </w:pPr>
            <w:r w:rsidRPr="00002442">
              <w:rPr>
                <w:rFonts w:ascii="Calibri" w:hAnsi="Calibri" w:cs="Calibri"/>
                <w:b/>
              </w:rPr>
              <w:t>WHST2, RH3(7.4,7.5)-</w:t>
            </w:r>
            <w:r w:rsidRPr="00002442">
              <w:rPr>
                <w:rFonts w:ascii="Calibri" w:hAnsi="Calibri" w:cs="Calibri"/>
              </w:rPr>
              <w:t xml:space="preserve"> Literacy DDM “The Domestication of Plants and Animals”   </w:t>
            </w:r>
            <w:r w:rsidRPr="00002442">
              <w:rPr>
                <w:b/>
              </w:rPr>
              <w:t>Discovery Education Tech book Explain and  Evaluate Investigation activities (SL1,SL3,RH1, RH2A, RH2B,RH3,RH7,WHST2,WHST4,WHST7,WHST9)</w:t>
            </w:r>
          </w:p>
          <w:p w:rsidR="00FE24D9" w:rsidRPr="00002442" w:rsidRDefault="00FE24D9" w:rsidP="00FE24D9">
            <w:pPr>
              <w:numPr>
                <w:ilvl w:val="0"/>
                <w:numId w:val="23"/>
              </w:numPr>
              <w:rPr>
                <w:rFonts w:ascii="Calibri" w:hAnsi="Calibri" w:cs="Calibri"/>
              </w:rPr>
            </w:pPr>
            <w:r w:rsidRPr="00002442">
              <w:rPr>
                <w:b/>
              </w:rPr>
              <w:t>Discovery Education Investigation Activity-</w:t>
            </w:r>
            <w:r w:rsidRPr="00002442">
              <w:t xml:space="preserve"> Neanderthals appeared about 250,000 years ago in Europe. In this Student Sleuth activity, students will imagine that they are museum curators who have been asked to create an accurate museum display showing a Neanderthal settlement. In this activity, students will compare an illustration of a Neanderthal settlement to archaeologists’ research and note any changes needed to make their museum display accurate. </w:t>
            </w:r>
            <w:r w:rsidRPr="00002442">
              <w:rPr>
                <w:b/>
              </w:rPr>
              <w:t>(7.3)</w:t>
            </w:r>
          </w:p>
          <w:p w:rsidR="00FE24D9" w:rsidRPr="00002442" w:rsidRDefault="00FE24D9" w:rsidP="00FE24D9">
            <w:pPr>
              <w:numPr>
                <w:ilvl w:val="0"/>
                <w:numId w:val="23"/>
              </w:numPr>
              <w:rPr>
                <w:rFonts w:cs="Calibri"/>
              </w:rPr>
            </w:pPr>
            <w:r w:rsidRPr="00002442">
              <w:rPr>
                <w:b/>
              </w:rPr>
              <w:t>Discovery Education Investigation Activity-</w:t>
            </w:r>
            <w:r w:rsidRPr="00002442">
              <w:t xml:space="preserve"> </w:t>
            </w:r>
            <w:r w:rsidRPr="00002442">
              <w:rPr>
                <w:rFonts w:cs="Arial"/>
                <w:color w:val="000000"/>
              </w:rPr>
              <w:t xml:space="preserve">Where did the first humans settle, and what caused them to move to other places? In this investigation, students will use the Timeline Map interactive tool to examine the natural forces that drove early humans to migrate throughout the world and the cultural developments that came with that migration. </w:t>
            </w:r>
            <w:r w:rsidRPr="00002442">
              <w:rPr>
                <w:rFonts w:cs="Arial"/>
                <w:b/>
                <w:color w:val="000000"/>
              </w:rPr>
              <w:t>(7.1)</w:t>
            </w:r>
          </w:p>
          <w:p w:rsidR="00FE24D9" w:rsidRPr="00002442" w:rsidRDefault="00FE24D9" w:rsidP="00002442">
            <w:pPr>
              <w:numPr>
                <w:ilvl w:val="0"/>
                <w:numId w:val="23"/>
              </w:numPr>
              <w:rPr>
                <w:rFonts w:cs="Calibri"/>
              </w:rPr>
            </w:pPr>
            <w:r w:rsidRPr="00002442">
              <w:rPr>
                <w:b/>
              </w:rPr>
              <w:t>Discovery Education Investigation Activity</w:t>
            </w:r>
            <w:r w:rsidRPr="00002442">
              <w:t xml:space="preserve"> Students will imagine that they are the advisor to a wealthy queen in southwest Asia around 1000 BCE. The queen wants to build a city-state in their civilization, but is unsure how to structure that city-state. In this activity, students will research the structure and layout of other ancient cities and pitch a proposal to the queen for the best way to lay out the new city-state </w:t>
            </w:r>
            <w:r w:rsidRPr="00002442">
              <w:rPr>
                <w:b/>
              </w:rPr>
              <w:t>(7.6)</w:t>
            </w:r>
          </w:p>
          <w:p w:rsidR="00002442" w:rsidRDefault="00002442" w:rsidP="00002442">
            <w:pPr>
              <w:rPr>
                <w:b/>
              </w:rPr>
            </w:pPr>
          </w:p>
          <w:p w:rsidR="00002442" w:rsidRDefault="00002442" w:rsidP="00002442">
            <w:pPr>
              <w:rPr>
                <w:b/>
              </w:rPr>
            </w:pPr>
          </w:p>
          <w:p w:rsidR="00002442" w:rsidRDefault="00002442" w:rsidP="00002442">
            <w:pPr>
              <w:rPr>
                <w:b/>
              </w:rPr>
            </w:pPr>
          </w:p>
          <w:p w:rsidR="00002442" w:rsidRDefault="00002442" w:rsidP="00002442">
            <w:pPr>
              <w:rPr>
                <w:b/>
              </w:rPr>
            </w:pPr>
          </w:p>
          <w:p w:rsidR="00002442" w:rsidRDefault="00002442" w:rsidP="00002442">
            <w:pPr>
              <w:rPr>
                <w:b/>
              </w:rPr>
            </w:pPr>
          </w:p>
          <w:p w:rsidR="004471B7" w:rsidRDefault="004471B7" w:rsidP="00002442">
            <w:pPr>
              <w:rPr>
                <w:b/>
              </w:rPr>
            </w:pPr>
          </w:p>
          <w:p w:rsidR="00002442" w:rsidRPr="00002442" w:rsidRDefault="00002442" w:rsidP="00002442">
            <w:pPr>
              <w:rPr>
                <w:rFonts w:cs="Calibri"/>
              </w:rPr>
            </w:pPr>
          </w:p>
        </w:tc>
      </w:tr>
    </w:tbl>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8"/>
      </w:tblGrid>
      <w:tr w:rsidR="00FE24D9" w:rsidRPr="00002442" w:rsidTr="00063C2B">
        <w:tc>
          <w:tcPr>
            <w:tcW w:w="13428" w:type="dxa"/>
            <w:tcBorders>
              <w:bottom w:val="single" w:sz="4" w:space="0" w:color="auto"/>
            </w:tcBorders>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b/>
                <w:color w:val="FF0000"/>
              </w:rPr>
            </w:pPr>
            <w:r w:rsidRPr="00002442">
              <w:rPr>
                <w:rFonts w:ascii="Calibri" w:hAnsi="Calibri" w:cs="Calibri"/>
                <w:b/>
              </w:rPr>
              <w:t xml:space="preserve">Unit 2 Mesopotamia:  Site of Several Ancient River Civilizations c. 3500-1200 BC/BCE   </w:t>
            </w:r>
            <w:r w:rsidRPr="00002442">
              <w:rPr>
                <w:rFonts w:ascii="Calibri" w:hAnsi="Calibri" w:cs="Calibri"/>
                <w:color w:val="FF0000"/>
              </w:rPr>
              <w:t>October-November (approximately)</w:t>
            </w:r>
          </w:p>
        </w:tc>
      </w:tr>
      <w:tr w:rsidR="00FE24D9" w:rsidRPr="00002442" w:rsidTr="00002442">
        <w:tc>
          <w:tcPr>
            <w:tcW w:w="13428" w:type="dxa"/>
            <w:tcBorders>
              <w:top w:val="single" w:sz="4" w:space="0" w:color="auto"/>
              <w:left w:val="single" w:sz="4" w:space="0" w:color="auto"/>
              <w:bottom w:val="single" w:sz="4" w:space="0" w:color="auto"/>
              <w:right w:val="single" w:sz="4" w:space="0" w:color="auto"/>
            </w:tcBorders>
            <w:shd w:val="clear" w:color="auto" w:fill="FFFFFF"/>
          </w:tcPr>
          <w:p w:rsidR="00FE24D9" w:rsidRDefault="00FE24D9" w:rsidP="00002442">
            <w:pPr>
              <w:rPr>
                <w:rFonts w:ascii="Calibri" w:hAnsi="Calibri" w:cs="Calibri"/>
                <w:b/>
                <w:u w:val="single"/>
              </w:rPr>
            </w:pPr>
            <w:r w:rsidRPr="00002442">
              <w:rPr>
                <w:rFonts w:ascii="Calibri" w:hAnsi="Calibri" w:cs="Calibri"/>
                <w:b/>
                <w:u w:val="single"/>
              </w:rPr>
              <w:t>Content Standards</w:t>
            </w:r>
          </w:p>
          <w:p w:rsidR="00002442" w:rsidRPr="00002442" w:rsidRDefault="00002442" w:rsidP="00002442">
            <w:pPr>
              <w:rPr>
                <w:rFonts w:ascii="Calibri" w:hAnsi="Calibri" w:cs="Calibri"/>
                <w:b/>
                <w:u w:val="single"/>
              </w:rPr>
            </w:pPr>
          </w:p>
          <w:p w:rsidR="00FE24D9" w:rsidRPr="00002442" w:rsidRDefault="00FE24D9" w:rsidP="00002442">
            <w:pPr>
              <w:rPr>
                <w:rFonts w:ascii="Calibri" w:hAnsi="Calibri" w:cs="Calibri"/>
              </w:rPr>
            </w:pPr>
            <w:r w:rsidRPr="00002442">
              <w:rPr>
                <w:rFonts w:ascii="Calibri" w:hAnsi="Calibri" w:cs="Calibri"/>
              </w:rPr>
              <w:t>7.7 On a historical map, locate the Tigris and Euphrates Rivers and identify Sumer, Babylon, and Assyria as successive civilizations and empires in this region, and explain why the region is sometimes called “the Fertile Crescent.” On a modern map of western Asia, identify the modern countries in the region (Iraq, Iran, and Turkey). (H, G, E)</w:t>
            </w:r>
          </w:p>
          <w:p w:rsidR="00FE24D9" w:rsidRPr="00002442" w:rsidRDefault="00FE24D9" w:rsidP="00002442">
            <w:pPr>
              <w:rPr>
                <w:rFonts w:ascii="Calibri" w:hAnsi="Calibri" w:cs="Calibri"/>
              </w:rPr>
            </w:pPr>
            <w:r w:rsidRPr="00002442">
              <w:rPr>
                <w:rFonts w:ascii="Calibri" w:hAnsi="Calibri" w:cs="Calibri"/>
              </w:rPr>
              <w:t>7.8 Identify polytheism (the belief that there are many gods) as the religious belief of the people in Mesopotamian civilizations. (H)</w:t>
            </w:r>
          </w:p>
          <w:p w:rsidR="00FE24D9" w:rsidRPr="00002442" w:rsidRDefault="00FE24D9" w:rsidP="00002442">
            <w:pPr>
              <w:rPr>
                <w:rFonts w:ascii="Calibri" w:hAnsi="Calibri" w:cs="Calibri"/>
              </w:rPr>
            </w:pPr>
            <w:r w:rsidRPr="00002442">
              <w:rPr>
                <w:rFonts w:ascii="Calibri" w:hAnsi="Calibri" w:cs="Calibri"/>
              </w:rPr>
              <w:t xml:space="preserve">7.9 Describe how irrigation, metal </w:t>
            </w:r>
            <w:proofErr w:type="spellStart"/>
            <w:r w:rsidRPr="00002442">
              <w:rPr>
                <w:rFonts w:ascii="Calibri" w:hAnsi="Calibri" w:cs="Calibri"/>
              </w:rPr>
              <w:t>smithing</w:t>
            </w:r>
            <w:proofErr w:type="spellEnd"/>
            <w:r w:rsidRPr="00002442">
              <w:rPr>
                <w:rFonts w:ascii="Calibri" w:hAnsi="Calibri" w:cs="Calibri"/>
              </w:rPr>
              <w:t xml:space="preserve">, slavery, the domestication of animals, and inventions such as the wheel, the sail, and the plow contributed to the growth of Mesopotamian civilizations. (H, E) </w:t>
            </w:r>
          </w:p>
          <w:p w:rsidR="00FE24D9" w:rsidRPr="00002442" w:rsidRDefault="00FE24D9" w:rsidP="00002442">
            <w:pPr>
              <w:rPr>
                <w:rFonts w:ascii="Calibri" w:hAnsi="Calibri" w:cs="Calibri"/>
              </w:rPr>
            </w:pPr>
            <w:r w:rsidRPr="00002442">
              <w:rPr>
                <w:rFonts w:ascii="Calibri" w:hAnsi="Calibri" w:cs="Calibri"/>
              </w:rPr>
              <w:t>7.10 Describe the important achievements of Mesopotamian civilization. (H, C, E)</w:t>
            </w:r>
          </w:p>
          <w:p w:rsidR="00FE24D9" w:rsidRDefault="00FE24D9" w:rsidP="00002442">
            <w:pPr>
              <w:rPr>
                <w:rFonts w:ascii="Calibri" w:hAnsi="Calibri" w:cs="Calibri"/>
              </w:rPr>
            </w:pPr>
            <w:r w:rsidRPr="00002442">
              <w:rPr>
                <w:rFonts w:ascii="Calibri" w:hAnsi="Calibri" w:cs="Calibri"/>
              </w:rPr>
              <w:t>7.11 Describe who Hammurabi was and explain the basic principle of justice in Hammurabi’s Code (“an eye for an eye”). (H, C, E)</w:t>
            </w:r>
          </w:p>
          <w:p w:rsidR="00002442" w:rsidRPr="00002442" w:rsidRDefault="00002442" w:rsidP="00002442">
            <w:pPr>
              <w:rPr>
                <w:rFonts w:ascii="Calibri" w:hAnsi="Calibri" w:cs="Calibri"/>
              </w:rPr>
            </w:pPr>
          </w:p>
        </w:tc>
      </w:tr>
      <w:tr w:rsidR="00FE24D9" w:rsidRPr="00002442" w:rsidTr="00002442">
        <w:tc>
          <w:tcPr>
            <w:tcW w:w="13428" w:type="dxa"/>
            <w:tcBorders>
              <w:top w:val="single" w:sz="4" w:space="0" w:color="auto"/>
              <w:left w:val="single" w:sz="4" w:space="0" w:color="auto"/>
              <w:bottom w:val="single" w:sz="4" w:space="0" w:color="auto"/>
              <w:right w:val="single" w:sz="4" w:space="0" w:color="auto"/>
            </w:tcBorders>
            <w:shd w:val="clear" w:color="auto" w:fill="FFFFFF"/>
          </w:tcPr>
          <w:p w:rsidR="00FE24D9" w:rsidRDefault="00FE24D9" w:rsidP="00002442">
            <w:pPr>
              <w:rPr>
                <w:rFonts w:ascii="Calibri" w:hAnsi="Calibri" w:cs="Calibri"/>
                <w:b/>
                <w:u w:val="single"/>
              </w:rPr>
            </w:pPr>
            <w:r w:rsidRPr="00002442">
              <w:rPr>
                <w:rFonts w:ascii="Calibri" w:hAnsi="Calibri" w:cs="Calibri"/>
                <w:b/>
                <w:u w:val="single"/>
              </w:rPr>
              <w:t>Speaking and Listening</w:t>
            </w:r>
          </w:p>
          <w:p w:rsidR="00002442" w:rsidRPr="00002442" w:rsidRDefault="00002442" w:rsidP="00002442">
            <w:pPr>
              <w:rPr>
                <w:rFonts w:ascii="Calibri" w:hAnsi="Calibri" w:cs="Calibri"/>
                <w:b/>
                <w:u w:val="single"/>
              </w:rPr>
            </w:pP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w:t>
            </w:r>
          </w:p>
          <w:p w:rsidR="00FE24D9" w:rsidRDefault="00FE24D9" w:rsidP="00002442">
            <w:pPr>
              <w:rPr>
                <w:rFonts w:ascii="Calibri" w:hAnsi="Calibri" w:cs="Calibri"/>
              </w:rPr>
            </w:pPr>
            <w:r w:rsidRPr="00002442">
              <w:rPr>
                <w:rFonts w:ascii="Calibri" w:hAnsi="Calibri" w:cs="Calibri"/>
                <w:b/>
              </w:rPr>
              <w:t>SL.2</w:t>
            </w:r>
            <w:r w:rsidRPr="00002442">
              <w:rPr>
                <w:rFonts w:ascii="Calibri" w:hAnsi="Calibri" w:cs="Calibri"/>
              </w:rPr>
              <w:t xml:space="preserve"> Give oral/multimedia presentations by using logical sequencing; pertinent descriptions, fact and details to accentuate main ideas; relevant evidence; valid reasoning; multi-media and visual displays that strengthen presentations; formal English when appropriate; appropriate eye contact, adequate volume, and clear pronunciation.</w:t>
            </w:r>
          </w:p>
          <w:p w:rsidR="00002442" w:rsidRPr="00002442" w:rsidRDefault="00002442" w:rsidP="00002442">
            <w:pPr>
              <w:rPr>
                <w:rFonts w:ascii="Calibri" w:hAnsi="Calibri" w:cs="Calibri"/>
              </w:rPr>
            </w:pPr>
          </w:p>
        </w:tc>
      </w:tr>
      <w:tr w:rsidR="00FE24D9" w:rsidRPr="00002442" w:rsidTr="00002442">
        <w:tc>
          <w:tcPr>
            <w:tcW w:w="13428" w:type="dxa"/>
            <w:tcBorders>
              <w:top w:val="single" w:sz="4" w:space="0" w:color="auto"/>
              <w:left w:val="single" w:sz="4" w:space="0" w:color="auto"/>
              <w:bottom w:val="single" w:sz="4" w:space="0" w:color="auto"/>
              <w:right w:val="single" w:sz="4" w:space="0" w:color="auto"/>
            </w:tcBorders>
            <w:shd w:val="clear" w:color="auto" w:fill="FFFFFF"/>
          </w:tcPr>
          <w:p w:rsidR="00FE24D9" w:rsidRDefault="00FE24D9" w:rsidP="00002442">
            <w:pPr>
              <w:rPr>
                <w:rFonts w:ascii="Calibri" w:hAnsi="Calibri" w:cs="Calibri"/>
                <w:b/>
                <w:u w:val="single"/>
              </w:rPr>
            </w:pPr>
            <w:r w:rsidRPr="00002442">
              <w:rPr>
                <w:rFonts w:ascii="Calibri" w:hAnsi="Calibri" w:cs="Calibri"/>
                <w:b/>
                <w:u w:val="single"/>
              </w:rPr>
              <w:t>Reading Literacy Standards</w:t>
            </w:r>
          </w:p>
          <w:p w:rsidR="00002442" w:rsidRPr="00002442" w:rsidRDefault="00002442" w:rsidP="00002442">
            <w:pPr>
              <w:rPr>
                <w:rFonts w:ascii="Calibri" w:hAnsi="Calibri" w:cs="Calibri"/>
                <w:b/>
                <w:u w:val="single"/>
              </w:rPr>
            </w:pPr>
          </w:p>
          <w:p w:rsidR="00FE24D9" w:rsidRPr="00002442" w:rsidRDefault="00FE24D9" w:rsidP="00002442">
            <w:pPr>
              <w:rPr>
                <w:rFonts w:ascii="Calibri" w:hAnsi="Calibri" w:cs="Calibri"/>
              </w:rPr>
            </w:pPr>
            <w:r w:rsidRPr="00002442">
              <w:rPr>
                <w:rFonts w:ascii="Calibri" w:hAnsi="Calibri" w:cs="Calibri"/>
                <w:b/>
              </w:rPr>
              <w:t>RH1</w:t>
            </w:r>
            <w:r w:rsidRPr="00002442">
              <w:rPr>
                <w:rFonts w:ascii="Calibri" w:hAnsi="Calibri" w:cs="Calibri"/>
              </w:rPr>
              <w:t>-Cite specific textual evidence to support analysis of primary and secondary sources.</w:t>
            </w:r>
          </w:p>
          <w:p w:rsidR="00FE24D9" w:rsidRPr="00002442" w:rsidRDefault="00FE24D9" w:rsidP="00002442">
            <w:pPr>
              <w:rPr>
                <w:rFonts w:ascii="Calibri" w:hAnsi="Calibri" w:cs="Calibri"/>
              </w:rPr>
            </w:pPr>
            <w:r w:rsidRPr="00002442">
              <w:rPr>
                <w:rFonts w:ascii="Calibri" w:hAnsi="Calibri" w:cs="Calibri"/>
                <w:b/>
              </w:rPr>
              <w:t>RH2A</w:t>
            </w:r>
            <w:r w:rsidRPr="00002442">
              <w:rPr>
                <w:rFonts w:ascii="Calibri" w:hAnsi="Calibri" w:cs="Calibri"/>
              </w:rPr>
              <w:t>-Determine the central ideas or information of a primary or secondary source</w:t>
            </w:r>
          </w:p>
          <w:p w:rsidR="00FE24D9" w:rsidRPr="00002442" w:rsidRDefault="00FE24D9" w:rsidP="00002442">
            <w:pPr>
              <w:rPr>
                <w:rFonts w:ascii="Calibri" w:hAnsi="Calibri" w:cs="Calibri"/>
              </w:rPr>
            </w:pPr>
            <w:r w:rsidRPr="00002442">
              <w:rPr>
                <w:rFonts w:ascii="Calibri" w:hAnsi="Calibri" w:cs="Calibri"/>
                <w:b/>
              </w:rPr>
              <w:t>RH2B</w:t>
            </w:r>
            <w:r w:rsidRPr="00002442">
              <w:rPr>
                <w:rFonts w:ascii="Calibri" w:hAnsi="Calibri" w:cs="Calibri"/>
              </w:rPr>
              <w:t>-Provide an accurate summary of the source distinct from prior knowledge or opinions</w:t>
            </w:r>
          </w:p>
          <w:p w:rsidR="00FE24D9" w:rsidRPr="00002442" w:rsidRDefault="00FE24D9" w:rsidP="00002442">
            <w:pPr>
              <w:rPr>
                <w:rFonts w:ascii="Calibri" w:hAnsi="Calibri" w:cs="Calibri"/>
              </w:rPr>
            </w:pPr>
            <w:r w:rsidRPr="00002442">
              <w:rPr>
                <w:rFonts w:ascii="Calibri" w:hAnsi="Calibri" w:cs="Calibri"/>
                <w:b/>
              </w:rPr>
              <w:t>RH3</w:t>
            </w:r>
            <w:r w:rsidRPr="00002442">
              <w:rPr>
                <w:rFonts w:ascii="Calibri" w:hAnsi="Calibri" w:cs="Calibri"/>
              </w:rPr>
              <w:t xml:space="preserve">-Identify key steps in a text’s description of a process related to history/social studies (e.g. explain how Mesopotamian’s learned to utilize fresh water for agriculture and daily life). </w:t>
            </w:r>
          </w:p>
          <w:p w:rsidR="00FE24D9" w:rsidRPr="00002442" w:rsidRDefault="00FE24D9" w:rsidP="00002442">
            <w:pPr>
              <w:rPr>
                <w:rFonts w:ascii="Calibri" w:hAnsi="Calibri" w:cs="Calibri"/>
              </w:rPr>
            </w:pPr>
            <w:r w:rsidRPr="00002442">
              <w:rPr>
                <w:rFonts w:ascii="Calibri" w:hAnsi="Calibri" w:cs="Calibri"/>
                <w:b/>
              </w:rPr>
              <w:t>RH4</w:t>
            </w:r>
            <w:r w:rsidRPr="00002442">
              <w:rPr>
                <w:rFonts w:ascii="Calibri" w:hAnsi="Calibri" w:cs="Calibri"/>
              </w:rPr>
              <w:t>-Determine the meaning of words and phrases as they are used in a text, including vocabulary specific to domains related to history/social studies.</w:t>
            </w:r>
          </w:p>
          <w:p w:rsidR="00FE24D9" w:rsidRPr="00002442" w:rsidRDefault="00FE24D9" w:rsidP="00002442">
            <w:pPr>
              <w:rPr>
                <w:rFonts w:ascii="Calibri" w:hAnsi="Calibri" w:cs="Calibri"/>
              </w:rPr>
            </w:pPr>
            <w:r w:rsidRPr="00002442">
              <w:rPr>
                <w:rFonts w:ascii="Calibri" w:hAnsi="Calibri" w:cs="Calibri"/>
                <w:b/>
              </w:rPr>
              <w:t>RH6</w:t>
            </w:r>
            <w:r w:rsidRPr="00002442">
              <w:rPr>
                <w:rFonts w:ascii="Calibri" w:hAnsi="Calibri" w:cs="Calibri"/>
              </w:rPr>
              <w:t>-Identify aspects of a text that reveal an author’s point of view or purpose.</w:t>
            </w:r>
          </w:p>
          <w:p w:rsidR="00FE24D9" w:rsidRPr="00002442" w:rsidRDefault="00FE24D9" w:rsidP="00002442">
            <w:pPr>
              <w:rPr>
                <w:rFonts w:ascii="Calibri" w:hAnsi="Calibri" w:cs="Calibri"/>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p>
          <w:p w:rsidR="00FE24D9" w:rsidRPr="00002442" w:rsidRDefault="00FE24D9" w:rsidP="00002442">
            <w:pPr>
              <w:rPr>
                <w:rFonts w:ascii="Calibri" w:hAnsi="Calibri" w:cs="Calibri"/>
              </w:rPr>
            </w:pPr>
            <w:r w:rsidRPr="00002442">
              <w:rPr>
                <w:rFonts w:ascii="Calibri" w:hAnsi="Calibri" w:cs="Calibri"/>
                <w:b/>
              </w:rPr>
              <w:t>RH9</w:t>
            </w:r>
            <w:r w:rsidRPr="00002442">
              <w:rPr>
                <w:rFonts w:ascii="Calibri" w:hAnsi="Calibri" w:cs="Calibri"/>
              </w:rPr>
              <w:t xml:space="preserve">-Analyze the relationship between a primary and secondary source on the same topic </w:t>
            </w:r>
          </w:p>
          <w:p w:rsidR="00FE24D9" w:rsidRDefault="00FE24D9" w:rsidP="00002442">
            <w:pPr>
              <w:rPr>
                <w:rFonts w:ascii="Calibri" w:hAnsi="Calibri" w:cs="Calibri"/>
              </w:rPr>
            </w:pPr>
            <w:r w:rsidRPr="00002442">
              <w:rPr>
                <w:rFonts w:ascii="Calibri" w:hAnsi="Calibri" w:cs="Calibri"/>
                <w:b/>
              </w:rPr>
              <w:t>RH10</w:t>
            </w:r>
            <w:r w:rsidRPr="00002442">
              <w:rPr>
                <w:rFonts w:ascii="Calibri" w:hAnsi="Calibri" w:cs="Calibri"/>
              </w:rPr>
              <w:t>-By the end of grade 8, read and comprehend history/social studies tests in the grades 6-8 text complexity band independently and proficiently.</w:t>
            </w:r>
          </w:p>
          <w:p w:rsidR="00002442" w:rsidRDefault="00002442" w:rsidP="00002442">
            <w:pPr>
              <w:rPr>
                <w:rFonts w:ascii="Calibri" w:hAnsi="Calibri" w:cs="Calibri"/>
              </w:rPr>
            </w:pPr>
          </w:p>
          <w:p w:rsidR="00002442" w:rsidRPr="00002442" w:rsidRDefault="00002442" w:rsidP="00002442">
            <w:pPr>
              <w:rPr>
                <w:rFonts w:ascii="Calibri" w:hAnsi="Calibri" w:cs="Calibri"/>
              </w:rPr>
            </w:pPr>
          </w:p>
        </w:tc>
      </w:tr>
    </w:tbl>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7"/>
        <w:gridCol w:w="6071"/>
      </w:tblGrid>
      <w:tr w:rsidR="00002442" w:rsidRPr="00002442" w:rsidTr="00063C2B">
        <w:tc>
          <w:tcPr>
            <w:tcW w:w="13428" w:type="dxa"/>
            <w:gridSpan w:val="2"/>
            <w:tcBorders>
              <w:bottom w:val="single" w:sz="4" w:space="0" w:color="auto"/>
            </w:tcBorders>
            <w:shd w:val="clear" w:color="auto" w:fill="BFBFBF" w:themeFill="background1" w:themeFillShade="BF"/>
          </w:tcPr>
          <w:p w:rsidR="00002442" w:rsidRPr="00002442" w:rsidRDefault="00002442" w:rsidP="00002442">
            <w:pPr>
              <w:jc w:val="center"/>
              <w:rPr>
                <w:rFonts w:ascii="Calibri" w:hAnsi="Calibri" w:cs="Calibri"/>
              </w:rPr>
            </w:pPr>
            <w:r w:rsidRPr="00002442">
              <w:rPr>
                <w:rFonts w:ascii="Calibri" w:hAnsi="Calibri" w:cs="Calibri"/>
              </w:rPr>
              <w:lastRenderedPageBreak/>
              <w:t xml:space="preserve">Ancient Civilizations Grade 7  </w:t>
            </w:r>
          </w:p>
          <w:p w:rsidR="00002442" w:rsidRPr="00002442" w:rsidRDefault="00002442" w:rsidP="00002442">
            <w:pPr>
              <w:jc w:val="center"/>
              <w:rPr>
                <w:rFonts w:ascii="Calibri" w:hAnsi="Calibri" w:cs="Calibri"/>
                <w:b/>
                <w:color w:val="FF0000"/>
              </w:rPr>
            </w:pPr>
            <w:r w:rsidRPr="00002442">
              <w:rPr>
                <w:rFonts w:ascii="Calibri" w:hAnsi="Calibri" w:cs="Calibri"/>
                <w:b/>
              </w:rPr>
              <w:t xml:space="preserve">Unit 2 Mesopotamia:  Site of Several Ancient River Civilizations c. 3500-1200 BC/BCE   </w:t>
            </w:r>
            <w:r w:rsidRPr="00002442">
              <w:rPr>
                <w:rFonts w:ascii="Calibri" w:hAnsi="Calibri" w:cs="Calibri"/>
                <w:color w:val="FF0000"/>
              </w:rPr>
              <w:t>October-November (approximately)</w:t>
            </w:r>
          </w:p>
        </w:tc>
      </w:tr>
      <w:tr w:rsidR="00FE24D9" w:rsidRPr="00002442" w:rsidTr="00002442">
        <w:tc>
          <w:tcPr>
            <w:tcW w:w="13428"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Literacy Standards</w:t>
            </w:r>
            <w:r w:rsidRPr="00002442">
              <w:rPr>
                <w:rFonts w:ascii="Calibri" w:hAnsi="Calibri" w:cs="Calibri"/>
              </w:rPr>
              <w:t xml:space="preserve"> </w:t>
            </w:r>
          </w:p>
          <w:p w:rsidR="00FE24D9" w:rsidRPr="00002442" w:rsidRDefault="00FE24D9" w:rsidP="00002442">
            <w:pPr>
              <w:rPr>
                <w:rFonts w:ascii="Calibri" w:eastAsia="Calibri" w:hAnsi="Calibri"/>
              </w:rPr>
            </w:pPr>
            <w:r w:rsidRPr="00002442">
              <w:rPr>
                <w:rFonts w:ascii="Calibri" w:eastAsia="Calibri" w:hAnsi="Calibri"/>
                <w:b/>
              </w:rPr>
              <w:t>WHST2</w:t>
            </w:r>
            <w:r w:rsidRPr="00002442">
              <w:rPr>
                <w:rFonts w:ascii="Calibri" w:eastAsia="Calibri" w:hAnsi="Calibri"/>
              </w:rPr>
              <w:t xml:space="preserve"> - Write </w:t>
            </w:r>
            <w:r w:rsidRPr="00002442">
              <w:rPr>
                <w:rFonts w:ascii="Calibri" w:eastAsia="Calibri" w:hAnsi="Calibri"/>
                <w:b/>
              </w:rPr>
              <w:t>expository texts</w:t>
            </w:r>
            <w:r w:rsidRPr="00002442">
              <w:rPr>
                <w:rFonts w:ascii="Calibri" w:eastAsia="Calibri" w:hAnsi="Calibri"/>
              </w:rPr>
              <w:t xml:space="preserve">  to support claim(s) using logical reasoning and relevant accurate data including facts and evidence from one source; when appropriate use the </w:t>
            </w:r>
            <w:r w:rsidRPr="00002442">
              <w:rPr>
                <w:rFonts w:ascii="Calibri" w:eastAsia="Calibri" w:hAnsi="Calibri"/>
                <w:b/>
              </w:rPr>
              <w:t>narration strategy</w:t>
            </w:r>
            <w:r w:rsidRPr="00002442">
              <w:rPr>
                <w:rFonts w:ascii="Calibri" w:eastAsia="Calibri" w:hAnsi="Calibri"/>
                <w:b/>
                <w:vertAlign w:val="superscript"/>
              </w:rPr>
              <w:t>*</w:t>
            </w:r>
            <w:r w:rsidRPr="00002442">
              <w:rPr>
                <w:rFonts w:ascii="Calibri" w:eastAsia="Calibri" w:hAnsi="Calibri"/>
              </w:rPr>
              <w:t xml:space="preserve"> (the narration of historical events) to support claims.  </w:t>
            </w:r>
          </w:p>
          <w:p w:rsidR="00FE24D9" w:rsidRPr="00002442" w:rsidRDefault="00FE24D9" w:rsidP="00002442">
            <w:pPr>
              <w:rPr>
                <w:rFonts w:ascii="Calibri" w:hAnsi="Calibri" w:cs="Calibri"/>
              </w:rPr>
            </w:pPr>
            <w:r w:rsidRPr="00002442">
              <w:rPr>
                <w:rFonts w:ascii="Calibri" w:hAnsi="Calibri" w:cs="Calibri"/>
                <w:b/>
              </w:rPr>
              <w:t>WHST4</w:t>
            </w:r>
            <w:r w:rsidRPr="00002442">
              <w:rPr>
                <w:rFonts w:ascii="Calibri" w:hAnsi="Calibri" w:cs="Calibri"/>
              </w:rPr>
              <w:t>-Produce clear and coherent writing in which the development, organization, and style are appropriate to task, purpose, and audience.</w:t>
            </w:r>
          </w:p>
          <w:p w:rsidR="00FE24D9" w:rsidRPr="00002442" w:rsidRDefault="00FE24D9" w:rsidP="00002442">
            <w:pPr>
              <w:rPr>
                <w:rFonts w:ascii="Calibri" w:hAnsi="Calibri" w:cs="Calibri"/>
              </w:rPr>
            </w:pPr>
            <w:r w:rsidRPr="00002442">
              <w:rPr>
                <w:rFonts w:ascii="Calibri" w:hAnsi="Calibri" w:cs="Calibri"/>
                <w:b/>
              </w:rPr>
              <w:t>WHST5</w:t>
            </w:r>
            <w:r w:rsidRPr="00002442">
              <w:rPr>
                <w:rFonts w:ascii="Calibri" w:hAnsi="Calibri" w:cs="Calibri"/>
              </w:rPr>
              <w:t xml:space="preserve">-With some guidance and support from peers and </w:t>
            </w:r>
            <w:proofErr w:type="gramStart"/>
            <w:r w:rsidRPr="00002442">
              <w:rPr>
                <w:rFonts w:ascii="Calibri" w:hAnsi="Calibri" w:cs="Calibri"/>
              </w:rPr>
              <w:t>adults,</w:t>
            </w:r>
            <w:proofErr w:type="gramEnd"/>
            <w:r w:rsidRPr="00002442">
              <w:rPr>
                <w:rFonts w:ascii="Calibri" w:hAnsi="Calibri" w:cs="Calibri"/>
              </w:rPr>
              <w:t xml:space="preserve"> develop and strengthen writing as needed by planning, revision, editing, rewriting or trying a new approach focusing on how well purpose and audience have been addresses.</w:t>
            </w:r>
          </w:p>
          <w:p w:rsidR="00FE24D9" w:rsidRPr="00002442" w:rsidRDefault="00FE24D9" w:rsidP="00002442">
            <w:pPr>
              <w:rPr>
                <w:rFonts w:ascii="Calibri" w:hAnsi="Calibri" w:cs="Calibri"/>
              </w:rPr>
            </w:pPr>
            <w:r w:rsidRPr="00002442">
              <w:rPr>
                <w:rFonts w:ascii="Calibri" w:hAnsi="Calibri" w:cs="Calibri"/>
                <w:b/>
              </w:rPr>
              <w:t>WHST6</w:t>
            </w:r>
            <w:r w:rsidRPr="00002442">
              <w:rPr>
                <w:rFonts w:ascii="Calibri" w:hAnsi="Calibri" w:cs="Calibri"/>
              </w:rPr>
              <w:t xml:space="preserve"> (Optional but must be done in 3 out of 5 units) Use technology, including the Internet, to produce and publish writing and present the relationships between information and ideas clearly and efficiently.  </w:t>
            </w:r>
          </w:p>
          <w:p w:rsidR="00FE24D9" w:rsidRPr="00002442" w:rsidRDefault="00FE24D9" w:rsidP="00002442">
            <w:pPr>
              <w:rPr>
                <w:rFonts w:ascii="Calibri" w:hAnsi="Calibri" w:cs="Calibri"/>
              </w:rPr>
            </w:pPr>
            <w:r w:rsidRPr="00002442">
              <w:rPr>
                <w:rFonts w:ascii="Calibri" w:hAnsi="Calibri" w:cs="Calibri"/>
                <w:b/>
              </w:rPr>
              <w:t>WHST7</w:t>
            </w:r>
            <w:r w:rsidRPr="00002442">
              <w:rPr>
                <w:rFonts w:ascii="Calibri" w:hAnsi="Calibri" w:cs="Calibri"/>
              </w:rPr>
              <w:t>-Conduct short research projects to answer a question (including self-generated question) drawing on several sources and generating additional related, focused questions that allow for multiple avenues of exploration.</w:t>
            </w:r>
          </w:p>
          <w:p w:rsidR="00FE24D9" w:rsidRPr="00002442" w:rsidRDefault="00FE24D9" w:rsidP="00002442">
            <w:pPr>
              <w:rPr>
                <w:rFonts w:ascii="Calibri" w:hAnsi="Calibri" w:cs="Calibri"/>
              </w:rPr>
            </w:pPr>
            <w:r w:rsidRPr="00002442">
              <w:rPr>
                <w:rFonts w:ascii="Calibri" w:hAnsi="Calibri" w:cs="Calibri"/>
                <w:b/>
              </w:rPr>
              <w:t>WHST9</w:t>
            </w:r>
            <w:r w:rsidRPr="00002442">
              <w:rPr>
                <w:rFonts w:ascii="Calibri" w:hAnsi="Calibri" w:cs="Calibri"/>
              </w:rPr>
              <w:t>-Draw evidence from informational texts to support analysis, reflection, and research.</w:t>
            </w:r>
          </w:p>
          <w:p w:rsidR="00FE24D9" w:rsidRPr="00002442" w:rsidRDefault="00FE24D9" w:rsidP="00002442">
            <w:pPr>
              <w:rPr>
                <w:rFonts w:ascii="Calibri" w:hAnsi="Calibri" w:cs="Calibri"/>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tc>
      </w:tr>
      <w:tr w:rsidR="00FE24D9" w:rsidRPr="00002442" w:rsidTr="00002442">
        <w:trPr>
          <w:trHeight w:val="100"/>
        </w:trPr>
        <w:tc>
          <w:tcPr>
            <w:tcW w:w="13428"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9A03E9" w:rsidRDefault="00FE24D9" w:rsidP="00FE24D9">
            <w:pPr>
              <w:numPr>
                <w:ilvl w:val="0"/>
                <w:numId w:val="28"/>
              </w:numPr>
              <w:rPr>
                <w:rFonts w:ascii="Calibri" w:hAnsi="Calibri" w:cs="Calibri"/>
              </w:rPr>
            </w:pPr>
            <w:r w:rsidRPr="009A03E9">
              <w:rPr>
                <w:rFonts w:ascii="Calibri" w:hAnsi="Calibri" w:cs="Calibri"/>
              </w:rPr>
              <w:t xml:space="preserve">RH2B- summary </w:t>
            </w:r>
          </w:p>
          <w:p w:rsidR="00002442" w:rsidRPr="00002442" w:rsidRDefault="00FE24D9" w:rsidP="00002442">
            <w:pPr>
              <w:numPr>
                <w:ilvl w:val="0"/>
                <w:numId w:val="28"/>
              </w:numPr>
              <w:rPr>
                <w:rFonts w:ascii="Calibri" w:hAnsi="Calibri" w:cs="Calibri"/>
              </w:rPr>
            </w:pPr>
            <w:r w:rsidRPr="009A03E9">
              <w:rPr>
                <w:rFonts w:ascii="Calibri" w:hAnsi="Calibri" w:cs="Calibri"/>
              </w:rPr>
              <w:t>Expository Essay-write to 3 text</w:t>
            </w:r>
            <w:r w:rsidR="009A03E9" w:rsidRPr="009A03E9">
              <w:rPr>
                <w:rFonts w:ascii="Calibri" w:hAnsi="Calibri" w:cs="Calibri"/>
              </w:rPr>
              <w:t>s (W</w:t>
            </w:r>
            <w:r w:rsidR="00ED3478">
              <w:rPr>
                <w:rFonts w:ascii="Calibri" w:hAnsi="Calibri" w:cs="Calibri"/>
              </w:rPr>
              <w:t>HST</w:t>
            </w:r>
            <w:r w:rsidR="009A03E9" w:rsidRPr="009A03E9">
              <w:rPr>
                <w:rFonts w:ascii="Calibri" w:hAnsi="Calibri" w:cs="Calibri"/>
              </w:rPr>
              <w:t xml:space="preserve">.2, RH.1, </w:t>
            </w:r>
            <w:r w:rsidRPr="00651AB9">
              <w:rPr>
                <w:rFonts w:ascii="Calibri" w:hAnsi="Calibri" w:cs="Calibri"/>
                <w:b/>
              </w:rPr>
              <w:t>RH3</w:t>
            </w:r>
            <w:r w:rsidR="009A03E9" w:rsidRPr="009A03E9">
              <w:rPr>
                <w:rFonts w:ascii="Calibri" w:hAnsi="Calibri" w:cs="Calibri"/>
              </w:rPr>
              <w:t>, RH.9</w:t>
            </w:r>
            <w:r w:rsidRPr="009A03E9">
              <w:rPr>
                <w:rFonts w:ascii="Calibri" w:hAnsi="Calibri" w:cs="Calibri"/>
              </w:rPr>
              <w:t>)</w:t>
            </w:r>
          </w:p>
        </w:tc>
      </w:tr>
      <w:tr w:rsidR="00FE24D9" w:rsidRPr="00002442" w:rsidTr="008C4D74">
        <w:trPr>
          <w:trHeight w:val="260"/>
        </w:trPr>
        <w:tc>
          <w:tcPr>
            <w:tcW w:w="7357"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Resources</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 xml:space="preserve">: Chapter 2: Early Civilizations - Lesson 1: The Fertile Crescent pp. 34-39; Lesson 2: Mesopotamia pp. 40-47; Lesson 3: Babylonia and Assyria pp. 48-53; Harcourt: </w:t>
            </w:r>
            <w:r w:rsidRPr="00002442">
              <w:rPr>
                <w:rFonts w:ascii="Calibri" w:hAnsi="Calibri" w:cs="Calibri"/>
                <w:u w:val="single"/>
              </w:rPr>
              <w:t>The World</w:t>
            </w:r>
            <w:r w:rsidRPr="00002442">
              <w:rPr>
                <w:rFonts w:ascii="Calibri" w:hAnsi="Calibri" w:cs="Calibri"/>
              </w:rPr>
              <w:t xml:space="preserve">: Chapter 2: Southwest Asia- Lesson 1: Civilizations in Mesopotamia pp. 73-78; Lesson 2: Conquests and Empires pp. 79-83; </w:t>
            </w:r>
          </w:p>
          <w:p w:rsidR="00FE24D9" w:rsidRPr="00002442" w:rsidRDefault="00FE24D9" w:rsidP="00FE24D9">
            <w:pPr>
              <w:numPr>
                <w:ilvl w:val="0"/>
                <w:numId w:val="20"/>
              </w:numPr>
              <w:rPr>
                <w:rFonts w:ascii="Calibri" w:hAnsi="Calibri" w:cs="Calibri"/>
              </w:rPr>
            </w:pPr>
            <w:r w:rsidRPr="00002442">
              <w:rPr>
                <w:rFonts w:ascii="Calibri" w:hAnsi="Calibri" w:cs="Calibri"/>
              </w:rPr>
              <w:t>Discovery Education Tech Book: Discovery Education Tech Book: World History; Prehistory to 1800: Mesopotamia; 3.1 Explore 1-6 &amp;8; 3.2 Explore 1-6;1(ziggurats);3.3 Explore1,4,5-8</w:t>
            </w:r>
          </w:p>
          <w:p w:rsidR="00FE24D9" w:rsidRPr="00002442" w:rsidRDefault="00FE24D9" w:rsidP="00FE24D9">
            <w:pPr>
              <w:numPr>
                <w:ilvl w:val="0"/>
                <w:numId w:val="20"/>
              </w:numPr>
              <w:rPr>
                <w:rFonts w:ascii="Calibri" w:hAnsi="Calibri" w:cs="Calibri"/>
                <w:u w:val="single"/>
              </w:rPr>
            </w:pPr>
            <w:r w:rsidRPr="00002442">
              <w:rPr>
                <w:rFonts w:ascii="Calibri" w:hAnsi="Calibri" w:cs="Calibri"/>
                <w:u w:val="single"/>
              </w:rPr>
              <w:t xml:space="preserve">People and Civilizations in World History </w:t>
            </w:r>
            <w:r w:rsidRPr="00002442">
              <w:rPr>
                <w:rFonts w:ascii="Calibri" w:hAnsi="Calibri" w:cs="Calibri"/>
              </w:rPr>
              <w:t xml:space="preserve">(on P drive) “The Geography of Southwest Asia” p27-28; “The Tigris and Euphrates Rivers” p29-30; “Sumer”p31-32; “Some Important Inventions” p33; “The Development of Writing”p34-35; “Early Government” p37-38; “Religion in Southwest Asia” p39 </w:t>
            </w:r>
          </w:p>
          <w:p w:rsidR="00FE24D9" w:rsidRPr="00002442" w:rsidRDefault="00FE24D9" w:rsidP="00FE24D9">
            <w:pPr>
              <w:numPr>
                <w:ilvl w:val="0"/>
                <w:numId w:val="20"/>
              </w:numPr>
              <w:rPr>
                <w:rFonts w:ascii="Calibri" w:hAnsi="Calibri" w:cs="Calibri"/>
              </w:rPr>
            </w:pPr>
            <w:r w:rsidRPr="00002442">
              <w:rPr>
                <w:rFonts w:ascii="Calibri" w:hAnsi="Calibri" w:cs="Calibri"/>
              </w:rPr>
              <w:t>Read-to-Know</w:t>
            </w:r>
          </w:p>
          <w:p w:rsidR="00FE24D9" w:rsidRPr="00002442" w:rsidRDefault="00FE24D9" w:rsidP="00002442">
            <w:pPr>
              <w:ind w:left="720"/>
              <w:rPr>
                <w:rFonts w:ascii="Calibri" w:hAnsi="Calibri" w:cs="Calibri"/>
              </w:rPr>
            </w:pPr>
          </w:p>
        </w:tc>
        <w:tc>
          <w:tcPr>
            <w:tcW w:w="6071" w:type="dxa"/>
            <w:shd w:val="clear" w:color="auto" w:fill="auto"/>
          </w:tcPr>
          <w:p w:rsidR="00FE24D9" w:rsidRPr="00002442" w:rsidRDefault="00FE24D9" w:rsidP="00FE24D9">
            <w:pPr>
              <w:numPr>
                <w:ilvl w:val="0"/>
                <w:numId w:val="20"/>
              </w:numPr>
              <w:rPr>
                <w:rFonts w:ascii="Calibri" w:hAnsi="Calibri" w:cs="Calibri"/>
                <w:b/>
                <w:u w:val="single"/>
              </w:rPr>
            </w:pPr>
            <w:r w:rsidRPr="00002442">
              <w:rPr>
                <w:rFonts w:ascii="Calibri" w:hAnsi="Calibri" w:cs="Calibri"/>
              </w:rPr>
              <w:t>World Digital Library (www.wdl.org)</w:t>
            </w:r>
          </w:p>
          <w:p w:rsidR="00FE24D9" w:rsidRPr="00002442" w:rsidRDefault="00FE24D9" w:rsidP="00FE24D9">
            <w:pPr>
              <w:numPr>
                <w:ilvl w:val="0"/>
                <w:numId w:val="20"/>
              </w:numPr>
              <w:rPr>
                <w:rFonts w:ascii="Calibri" w:hAnsi="Calibri" w:cs="Calibri"/>
              </w:rPr>
            </w:pPr>
            <w:r w:rsidRPr="00002442">
              <w:rPr>
                <w:rFonts w:ascii="Calibri" w:hAnsi="Calibri" w:cs="Calibri"/>
              </w:rPr>
              <w:t>Google Earth</w:t>
            </w:r>
          </w:p>
          <w:p w:rsidR="00FE24D9" w:rsidRPr="00002442" w:rsidRDefault="00FE24D9" w:rsidP="00FE24D9">
            <w:pPr>
              <w:numPr>
                <w:ilvl w:val="0"/>
                <w:numId w:val="20"/>
              </w:numPr>
              <w:rPr>
                <w:rFonts w:ascii="Calibri" w:hAnsi="Calibri" w:cs="Calibri"/>
              </w:rPr>
            </w:pPr>
            <w:r w:rsidRPr="00002442">
              <w:rPr>
                <w:rFonts w:ascii="Calibri" w:hAnsi="Calibri" w:cs="Calibri"/>
              </w:rPr>
              <w:t>Glogster.Com</w:t>
            </w:r>
          </w:p>
          <w:p w:rsidR="00FE24D9" w:rsidRPr="00002442" w:rsidRDefault="00FE24D9" w:rsidP="00FE24D9">
            <w:pPr>
              <w:numPr>
                <w:ilvl w:val="0"/>
                <w:numId w:val="20"/>
              </w:numPr>
              <w:rPr>
                <w:rFonts w:ascii="Calibri" w:hAnsi="Calibri" w:cs="Calibri"/>
              </w:rPr>
            </w:pPr>
            <w:r w:rsidRPr="00002442">
              <w:rPr>
                <w:rFonts w:ascii="Calibri" w:hAnsi="Calibri" w:cs="Calibri"/>
              </w:rPr>
              <w:t>Prezi.Com</w:t>
            </w:r>
          </w:p>
          <w:p w:rsidR="00FE24D9" w:rsidRPr="00002442" w:rsidRDefault="00FE24D9" w:rsidP="00FE24D9">
            <w:pPr>
              <w:numPr>
                <w:ilvl w:val="0"/>
                <w:numId w:val="20"/>
              </w:numPr>
              <w:rPr>
                <w:rFonts w:ascii="Calibri" w:hAnsi="Calibri" w:cs="Calibri"/>
              </w:rPr>
            </w:pPr>
            <w:r w:rsidRPr="00002442">
              <w:rPr>
                <w:rFonts w:ascii="Calibri" w:hAnsi="Calibri" w:cs="Calibri"/>
              </w:rPr>
              <w:t>4teachers.org</w:t>
            </w:r>
          </w:p>
          <w:p w:rsidR="00FE24D9" w:rsidRPr="00002442" w:rsidRDefault="00FE24D9" w:rsidP="00FE24D9">
            <w:pPr>
              <w:numPr>
                <w:ilvl w:val="0"/>
                <w:numId w:val="20"/>
              </w:numPr>
              <w:rPr>
                <w:rFonts w:ascii="Calibri" w:hAnsi="Calibri" w:cs="Calibri"/>
              </w:rPr>
            </w:pPr>
            <w:r w:rsidRPr="00002442">
              <w:rPr>
                <w:rFonts w:ascii="Calibri" w:hAnsi="Calibri" w:cs="Calibri"/>
              </w:rPr>
              <w:t>pbs.org</w:t>
            </w:r>
          </w:p>
          <w:p w:rsidR="00FE24D9" w:rsidRPr="00002442" w:rsidRDefault="00FE24D9" w:rsidP="00FE24D9">
            <w:pPr>
              <w:numPr>
                <w:ilvl w:val="0"/>
                <w:numId w:val="20"/>
              </w:numPr>
              <w:rPr>
                <w:rFonts w:ascii="Calibri" w:hAnsi="Calibri" w:cs="Calibri"/>
              </w:rPr>
            </w:pPr>
            <w:r w:rsidRPr="00002442">
              <w:rPr>
                <w:rFonts w:ascii="Calibri" w:hAnsi="Calibri" w:cs="Calibri"/>
              </w:rPr>
              <w:t>Digital history sourcebook (Fordham)</w:t>
            </w:r>
          </w:p>
          <w:p w:rsidR="00FE24D9" w:rsidRPr="00002442" w:rsidRDefault="00FE24D9" w:rsidP="00FE24D9">
            <w:pPr>
              <w:numPr>
                <w:ilvl w:val="0"/>
                <w:numId w:val="20"/>
              </w:numPr>
              <w:rPr>
                <w:rFonts w:ascii="Calibri" w:hAnsi="Calibri" w:cs="Calibri"/>
              </w:rPr>
            </w:pPr>
            <w:r w:rsidRPr="00002442">
              <w:rPr>
                <w:rFonts w:ascii="Calibri" w:hAnsi="Calibri" w:cs="Calibri"/>
              </w:rPr>
              <w:t>National Geographic</w:t>
            </w:r>
          </w:p>
          <w:p w:rsidR="00FE24D9" w:rsidRPr="00002442" w:rsidRDefault="00FE24D9" w:rsidP="00FE24D9">
            <w:pPr>
              <w:numPr>
                <w:ilvl w:val="0"/>
                <w:numId w:val="20"/>
              </w:numPr>
              <w:rPr>
                <w:rFonts w:ascii="Calibri" w:hAnsi="Calibri" w:cs="Calibri"/>
              </w:rPr>
            </w:pPr>
            <w:r w:rsidRPr="00002442">
              <w:rPr>
                <w:rFonts w:ascii="Calibri" w:hAnsi="Calibri" w:cs="Calibri"/>
              </w:rPr>
              <w:t>Understanding Primary Sources: Understanding Hammurabi’s Code -http://www.eduplace.com/ss/hmss/6/unit/act3.1.html</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Texts resources for writing to 3 texts on P drive  </w:t>
            </w:r>
          </w:p>
          <w:p w:rsidR="00FE24D9" w:rsidRPr="00002442" w:rsidRDefault="00FE24D9" w:rsidP="00FE24D9">
            <w:pPr>
              <w:pStyle w:val="ListParagraph"/>
              <w:numPr>
                <w:ilvl w:val="0"/>
                <w:numId w:val="34"/>
              </w:numPr>
            </w:pPr>
            <w:r w:rsidRPr="00002442">
              <w:t xml:space="preserve"> “An Eye for an Eye” by Emil Baldwin </w:t>
            </w:r>
            <w:proofErr w:type="spellStart"/>
            <w:proofErr w:type="gramStart"/>
            <w:r w:rsidRPr="00002442">
              <w:t>jr</w:t>
            </w:r>
            <w:proofErr w:type="spellEnd"/>
            <w:proofErr w:type="gramEnd"/>
            <w:r w:rsidRPr="00002442">
              <w:t>.</w:t>
            </w:r>
          </w:p>
          <w:p w:rsidR="00FE24D9" w:rsidRPr="00002442" w:rsidRDefault="00FE24D9" w:rsidP="00FE24D9">
            <w:pPr>
              <w:pStyle w:val="ListParagraph"/>
              <w:numPr>
                <w:ilvl w:val="0"/>
                <w:numId w:val="34"/>
              </w:numPr>
            </w:pPr>
            <w:r w:rsidRPr="00002442">
              <w:t>List of 15 most important 282 Codes</w:t>
            </w:r>
          </w:p>
          <w:p w:rsidR="00FE24D9" w:rsidRPr="00002442" w:rsidRDefault="00FE24D9" w:rsidP="008C4D74">
            <w:pPr>
              <w:pStyle w:val="ListParagraph"/>
              <w:numPr>
                <w:ilvl w:val="0"/>
                <w:numId w:val="34"/>
              </w:numPr>
              <w:ind w:right="-108"/>
            </w:pPr>
            <w:r w:rsidRPr="00002442">
              <w:t xml:space="preserve">Video “Turning points in History-Hammurabi”  Youtube.com   </w:t>
            </w:r>
            <w:hyperlink r:id="rId17" w:history="1">
              <w:r w:rsidRPr="00002442">
                <w:rPr>
                  <w:rStyle w:val="Hyperlink"/>
                </w:rPr>
                <w:t>http://www.youtube.com/watch?v=oDALXORbtR4</w:t>
              </w:r>
            </w:hyperlink>
          </w:p>
        </w:tc>
      </w:tr>
    </w:tbl>
    <w:p w:rsidR="00182EC4" w:rsidRDefault="00182EC4">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8"/>
      </w:tblGrid>
      <w:tr w:rsidR="00FE24D9" w:rsidRPr="00002442" w:rsidTr="00063C2B">
        <w:tc>
          <w:tcPr>
            <w:tcW w:w="13428" w:type="dxa"/>
            <w:tcBorders>
              <w:bottom w:val="single" w:sz="4" w:space="0" w:color="auto"/>
            </w:tcBorders>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b/>
              </w:rPr>
            </w:pPr>
            <w:r w:rsidRPr="00002442">
              <w:rPr>
                <w:rFonts w:ascii="Calibri" w:hAnsi="Calibri" w:cs="Calibri"/>
                <w:b/>
              </w:rPr>
              <w:t>Unit 2 Mesopotamia:  Site of Several Ancient River Civilizations c. 3500-1200 BC/BCE</w:t>
            </w:r>
          </w:p>
          <w:p w:rsidR="00FE24D9" w:rsidRPr="00002442" w:rsidRDefault="00FE24D9" w:rsidP="00002442">
            <w:pPr>
              <w:jc w:val="center"/>
              <w:rPr>
                <w:rFonts w:ascii="Calibri" w:hAnsi="Calibri" w:cs="Calibri"/>
                <w:b/>
                <w:color w:val="FF0000"/>
              </w:rPr>
            </w:pPr>
            <w:r w:rsidRPr="00002442">
              <w:rPr>
                <w:rFonts w:ascii="Calibri" w:hAnsi="Calibri" w:cs="Calibri"/>
                <w:color w:val="FF0000"/>
              </w:rPr>
              <w:t>October-November (approximately)</w:t>
            </w:r>
          </w:p>
        </w:tc>
      </w:tr>
      <w:tr w:rsidR="00FE24D9" w:rsidRPr="00002442" w:rsidTr="00002442">
        <w:trPr>
          <w:trHeight w:val="100"/>
        </w:trPr>
        <w:tc>
          <w:tcPr>
            <w:tcW w:w="13428"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cstheme="minorHAnsi"/>
                <w:b/>
              </w:rPr>
            </w:pPr>
            <w:r w:rsidRPr="00002442">
              <w:rPr>
                <w:rFonts w:cstheme="minorHAnsi"/>
                <w:b/>
              </w:rPr>
              <w:t>Possible Activities to Address Standards:</w:t>
            </w:r>
          </w:p>
          <w:p w:rsidR="00FE24D9" w:rsidRPr="00002442" w:rsidRDefault="00FE24D9" w:rsidP="00FE24D9">
            <w:pPr>
              <w:numPr>
                <w:ilvl w:val="0"/>
                <w:numId w:val="24"/>
              </w:numPr>
              <w:rPr>
                <w:rFonts w:ascii="Calibri" w:hAnsi="Calibri" w:cs="Calibri"/>
              </w:rPr>
            </w:pPr>
            <w:r w:rsidRPr="00002442">
              <w:rPr>
                <w:rFonts w:ascii="Calibri" w:hAnsi="Calibri" w:cs="Calibri"/>
                <w:b/>
              </w:rPr>
              <w:t>SL2</w:t>
            </w:r>
            <w:r w:rsidRPr="00002442">
              <w:rPr>
                <w:rFonts w:ascii="Calibri" w:hAnsi="Calibri" w:cs="Calibri"/>
              </w:rPr>
              <w:t xml:space="preserve">-Students research a Mesopotamian achievement and show how it influenced modern day and present </w:t>
            </w:r>
            <w:proofErr w:type="spellStart"/>
            <w:r w:rsidRPr="00002442">
              <w:rPr>
                <w:rFonts w:ascii="Calibri" w:hAnsi="Calibri" w:cs="Calibri"/>
              </w:rPr>
              <w:t>glog</w:t>
            </w:r>
            <w:proofErr w:type="spellEnd"/>
            <w:r w:rsidRPr="00002442">
              <w:rPr>
                <w:rFonts w:ascii="Calibri" w:hAnsi="Calibri" w:cs="Calibri"/>
              </w:rPr>
              <w:t xml:space="preserve">, </w:t>
            </w:r>
            <w:proofErr w:type="spellStart"/>
            <w:r w:rsidRPr="00002442">
              <w:rPr>
                <w:rFonts w:ascii="Calibri" w:hAnsi="Calibri" w:cs="Calibri"/>
              </w:rPr>
              <w:t>prezi</w:t>
            </w:r>
            <w:proofErr w:type="spellEnd"/>
            <w:r w:rsidRPr="00002442">
              <w:rPr>
                <w:rFonts w:ascii="Calibri" w:hAnsi="Calibri" w:cs="Calibri"/>
              </w:rPr>
              <w:t>, PowerPoint, poster etc. (7.9)</w:t>
            </w:r>
          </w:p>
          <w:p w:rsidR="00FE24D9" w:rsidRPr="00002442" w:rsidRDefault="00FE24D9" w:rsidP="00FE24D9">
            <w:pPr>
              <w:numPr>
                <w:ilvl w:val="0"/>
                <w:numId w:val="24"/>
              </w:numPr>
              <w:rPr>
                <w:rFonts w:ascii="Calibri" w:hAnsi="Calibri" w:cs="Calibri"/>
              </w:rPr>
            </w:pPr>
            <w:r w:rsidRPr="00002442">
              <w:rPr>
                <w:rFonts w:ascii="Calibri" w:hAnsi="Calibri" w:cs="Calibri"/>
                <w:b/>
              </w:rPr>
              <w:t>SL1 &amp; RH6</w:t>
            </w:r>
            <w:r w:rsidRPr="00002442">
              <w:rPr>
                <w:rFonts w:ascii="Calibri" w:hAnsi="Calibri" w:cs="Calibri"/>
              </w:rPr>
              <w:t>- Historical roundtable discussion on primary resources-look at Hammurabi’s code (</w:t>
            </w:r>
            <w:hyperlink r:id="rId18" w:history="1">
              <w:r w:rsidRPr="00002442">
                <w:rPr>
                  <w:rStyle w:val="Hyperlink"/>
                  <w:rFonts w:ascii="Calibri" w:hAnsi="Calibri" w:cs="Calibri"/>
                </w:rPr>
                <w:t>http://www.eduplace.com/ss/hmss/6/unit/act3.1.html)-</w:t>
              </w:r>
            </w:hyperlink>
            <w:r w:rsidRPr="00002442">
              <w:rPr>
                <w:rFonts w:ascii="Calibri" w:hAnsi="Calibri" w:cs="Calibri"/>
              </w:rPr>
              <w:t xml:space="preserve">analyze the document, discuss what the laws tell us about some of the “problems” of the time period, relate it to modern day.  </w:t>
            </w:r>
          </w:p>
          <w:p w:rsidR="00FE24D9" w:rsidRPr="00002442" w:rsidRDefault="00FE24D9" w:rsidP="00FE24D9">
            <w:pPr>
              <w:numPr>
                <w:ilvl w:val="0"/>
                <w:numId w:val="24"/>
              </w:numPr>
              <w:rPr>
                <w:rFonts w:ascii="Calibri" w:hAnsi="Calibri" w:cs="Calibri"/>
              </w:rPr>
            </w:pPr>
            <w:r w:rsidRPr="00002442">
              <w:rPr>
                <w:rFonts w:ascii="Calibri" w:hAnsi="Calibri" w:cs="Calibri"/>
                <w:b/>
              </w:rPr>
              <w:t>SL1-</w:t>
            </w:r>
            <w:r w:rsidRPr="00002442">
              <w:rPr>
                <w:rFonts w:ascii="Calibri" w:hAnsi="Calibri" w:cs="Calibri"/>
              </w:rPr>
              <w:t xml:space="preserve"> Historical debate, fishbowl, accountable talk, etc. Possible topics- which Mesopotamian contribution had the most impact on human history (7.9); </w:t>
            </w:r>
            <w:proofErr w:type="gramStart"/>
            <w:r w:rsidRPr="00002442">
              <w:rPr>
                <w:rFonts w:ascii="Calibri" w:hAnsi="Calibri" w:cs="Calibri"/>
              </w:rPr>
              <w:t>Should</w:t>
            </w:r>
            <w:proofErr w:type="gramEnd"/>
            <w:r w:rsidRPr="00002442">
              <w:rPr>
                <w:rFonts w:ascii="Calibri" w:hAnsi="Calibri" w:cs="Calibri"/>
              </w:rPr>
              <w:t xml:space="preserve"> Hammurabi’s Code be used today or not? (7.11) </w:t>
            </w:r>
          </w:p>
          <w:p w:rsidR="00FE24D9" w:rsidRPr="00002442" w:rsidRDefault="00FE24D9" w:rsidP="00FE24D9">
            <w:pPr>
              <w:numPr>
                <w:ilvl w:val="0"/>
                <w:numId w:val="24"/>
              </w:numPr>
              <w:rPr>
                <w:rFonts w:ascii="Calibri" w:hAnsi="Calibri" w:cs="Calibri"/>
              </w:rPr>
            </w:pPr>
            <w:r w:rsidRPr="00002442">
              <w:rPr>
                <w:rFonts w:ascii="Calibri" w:hAnsi="Calibri" w:cs="Calibri"/>
                <w:b/>
              </w:rPr>
              <w:t>SL2-</w:t>
            </w:r>
            <w:r w:rsidRPr="00002442">
              <w:rPr>
                <w:rFonts w:ascii="Calibri" w:hAnsi="Calibri" w:cs="Calibri"/>
              </w:rPr>
              <w:t xml:space="preserve">Newscast from Mesopotamia- Students </w:t>
            </w:r>
            <w:proofErr w:type="gramStart"/>
            <w:r w:rsidRPr="00002442">
              <w:rPr>
                <w:rFonts w:ascii="Calibri" w:hAnsi="Calibri" w:cs="Calibri"/>
              </w:rPr>
              <w:t>create</w:t>
            </w:r>
            <w:proofErr w:type="gramEnd"/>
            <w:r w:rsidRPr="00002442">
              <w:rPr>
                <w:rFonts w:ascii="Calibri" w:hAnsi="Calibri" w:cs="Calibri"/>
              </w:rPr>
              <w:t xml:space="preserve"> both a headline and a “news story” based on one of the standards-providing detailed accounts and accurate summaries from the time period. (7.8-7.11)</w:t>
            </w:r>
          </w:p>
          <w:p w:rsidR="00FE24D9" w:rsidRPr="00002442" w:rsidRDefault="00FE24D9" w:rsidP="00FE24D9">
            <w:pPr>
              <w:numPr>
                <w:ilvl w:val="0"/>
                <w:numId w:val="24"/>
              </w:numPr>
              <w:rPr>
                <w:rFonts w:ascii="Calibri" w:hAnsi="Calibri" w:cs="Calibri"/>
              </w:rPr>
            </w:pPr>
            <w:r w:rsidRPr="00002442">
              <w:rPr>
                <w:rFonts w:ascii="Calibri" w:hAnsi="Calibri" w:cs="Calibri"/>
                <w:b/>
              </w:rPr>
              <w:t>RH2A,RH2B</w:t>
            </w:r>
            <w:r w:rsidRPr="00002442">
              <w:rPr>
                <w:rFonts w:ascii="Calibri" w:hAnsi="Calibri" w:cs="Calibri"/>
              </w:rPr>
              <w:t xml:space="preserve">- Read and summarize any of the lesson/chapters from the resources provided </w:t>
            </w:r>
            <w:r w:rsidRPr="00002442">
              <w:rPr>
                <w:rFonts w:ascii="Calibri" w:hAnsi="Calibri" w:cs="Calibri"/>
                <w:b/>
              </w:rPr>
              <w:t>(7.7-7.11</w:t>
            </w:r>
            <w:r w:rsidRPr="00002442">
              <w:rPr>
                <w:rFonts w:ascii="Calibri" w:hAnsi="Calibri" w:cs="Calibri"/>
              </w:rPr>
              <w:t>)</w:t>
            </w:r>
          </w:p>
          <w:p w:rsidR="00FE24D9" w:rsidRPr="00002442" w:rsidRDefault="00FE24D9" w:rsidP="00FE24D9">
            <w:pPr>
              <w:numPr>
                <w:ilvl w:val="0"/>
                <w:numId w:val="24"/>
              </w:numPr>
              <w:rPr>
                <w:rFonts w:ascii="Calibri" w:hAnsi="Calibri" w:cs="Calibri"/>
              </w:rPr>
            </w:pPr>
            <w:r w:rsidRPr="00002442">
              <w:rPr>
                <w:rFonts w:ascii="Calibri" w:hAnsi="Calibri" w:cs="Calibri"/>
                <w:b/>
              </w:rPr>
              <w:t>RH7-</w:t>
            </w:r>
            <w:r w:rsidRPr="00002442">
              <w:rPr>
                <w:rFonts w:ascii="Calibri" w:hAnsi="Calibri" w:cs="Calibri"/>
              </w:rPr>
              <w:t xml:space="preserve"> Utilizing the Discovery Education Video: From Nomads to Farmers (</w:t>
            </w:r>
            <w:hyperlink r:id="rId19" w:history="1">
              <w:r w:rsidR="00002442" w:rsidRPr="0092591D">
                <w:rPr>
                  <w:rStyle w:val="Hyperlink"/>
                  <w:rFonts w:ascii="Calibri" w:hAnsi="Calibri" w:cs="Calibri"/>
                </w:rPr>
                <w:t>http://app.discoveryeducation.com/player/?assetGuid=3029357e-9bb7-40d5-93e2 effbdca2affe&amp;fromMyDe= 0&amp;isPrinterFriendly=0&amp;provider=&amp;</w:t>
              </w:r>
              <w:proofErr w:type="spellStart"/>
              <w:r w:rsidR="00002442" w:rsidRPr="0092591D">
                <w:rPr>
                  <w:rStyle w:val="Hyperlink"/>
                  <w:rFonts w:ascii="Calibri" w:hAnsi="Calibri" w:cs="Calibri"/>
                </w:rPr>
                <w:t>isLesson</w:t>
              </w:r>
              <w:proofErr w:type="spellEnd"/>
              <w:r w:rsidR="00002442" w:rsidRPr="0092591D">
                <w:rPr>
                  <w:rStyle w:val="Hyperlink"/>
                  <w:rFonts w:ascii="Calibri" w:hAnsi="Calibri" w:cs="Calibri"/>
                </w:rPr>
                <w:t xml:space="preserve"> </w:t>
              </w:r>
              <w:proofErr w:type="spellStart"/>
              <w:r w:rsidR="00002442" w:rsidRPr="0092591D">
                <w:rPr>
                  <w:rStyle w:val="Hyperlink"/>
                  <w:rFonts w:ascii="Calibri" w:hAnsi="Calibri" w:cs="Calibri"/>
                </w:rPr>
                <w:t>FromHealth</w:t>
              </w:r>
              <w:proofErr w:type="spellEnd"/>
              <w:r w:rsidR="00002442" w:rsidRPr="0092591D">
                <w:rPr>
                  <w:rStyle w:val="Hyperlink"/>
                  <w:rFonts w:ascii="Calibri" w:hAnsi="Calibri" w:cs="Calibri"/>
                </w:rPr>
                <w:t xml:space="preserve">= 0&amp;productcode= </w:t>
              </w:r>
              <w:proofErr w:type="spellStart"/>
              <w:r w:rsidR="00002442" w:rsidRPr="0092591D">
                <w:rPr>
                  <w:rStyle w:val="Hyperlink"/>
                  <w:rFonts w:ascii="Calibri" w:hAnsi="Calibri" w:cs="Calibri"/>
                </w:rPr>
                <w:t>US&amp;isAssigned</w:t>
              </w:r>
              <w:proofErr w:type="spellEnd"/>
              <w:r w:rsidR="00002442" w:rsidRPr="0092591D">
                <w:rPr>
                  <w:rStyle w:val="Hyperlink"/>
                  <w:rFonts w:ascii="Calibri" w:hAnsi="Calibri" w:cs="Calibri"/>
                </w:rPr>
                <w:t xml:space="preserve"> =</w:t>
              </w:r>
              <w:proofErr w:type="spellStart"/>
              <w:r w:rsidR="00002442" w:rsidRPr="0092591D">
                <w:rPr>
                  <w:rStyle w:val="Hyperlink"/>
                  <w:rFonts w:ascii="Calibri" w:hAnsi="Calibri" w:cs="Calibri"/>
                </w:rPr>
                <w:t>false&amp;includeHeader</w:t>
              </w:r>
              <w:proofErr w:type="spellEnd"/>
              <w:r w:rsidR="00002442" w:rsidRPr="0092591D">
                <w:rPr>
                  <w:rStyle w:val="Hyperlink"/>
                  <w:rFonts w:ascii="Calibri" w:hAnsi="Calibri" w:cs="Calibri"/>
                </w:rPr>
                <w:t>=</w:t>
              </w:r>
              <w:proofErr w:type="spellStart"/>
              <w:r w:rsidR="00002442" w:rsidRPr="0092591D">
                <w:rPr>
                  <w:rStyle w:val="Hyperlink"/>
                  <w:rFonts w:ascii="Calibri" w:hAnsi="Calibri" w:cs="Calibri"/>
                </w:rPr>
                <w:t>YES&amp;homeworkGuid</w:t>
              </w:r>
            </w:hyperlink>
            <w:r w:rsidRPr="00002442">
              <w:rPr>
                <w:rFonts w:ascii="Calibri" w:hAnsi="Calibri" w:cs="Calibri"/>
              </w:rPr>
              <w:t>e</w:t>
            </w:r>
            <w:proofErr w:type="spellEnd"/>
            <w:r w:rsidRPr="00002442">
              <w:rPr>
                <w:rFonts w:ascii="Calibri" w:hAnsi="Calibri" w:cs="Calibri"/>
              </w:rPr>
              <w:t xml:space="preserve"> and the handout-</w:t>
            </w:r>
            <w:r w:rsidRPr="00002442">
              <w:rPr>
                <w:rFonts w:ascii="Calibri" w:hAnsi="Calibri" w:cs="Calibri"/>
                <w:i/>
              </w:rPr>
              <w:t>Early Farming Settlements</w:t>
            </w:r>
            <w:r w:rsidRPr="00002442">
              <w:rPr>
                <w:rFonts w:ascii="Calibri" w:hAnsi="Calibri" w:cs="Calibri"/>
              </w:rPr>
              <w:t xml:space="preserve">, pg. 23, </w:t>
            </w:r>
            <w:r w:rsidRPr="00002442">
              <w:rPr>
                <w:rFonts w:ascii="Calibri" w:hAnsi="Calibri" w:cs="Calibri"/>
                <w:u w:val="single"/>
              </w:rPr>
              <w:t>People and Word Civilizations in History</w:t>
            </w:r>
            <w:r w:rsidRPr="00002442">
              <w:rPr>
                <w:rFonts w:ascii="Calibri" w:hAnsi="Calibri" w:cs="Calibri"/>
              </w:rPr>
              <w:t>-Complete an A-B-C graphic organizer with summary (7.9)</w:t>
            </w:r>
          </w:p>
          <w:p w:rsidR="00FE24D9" w:rsidRPr="00002442" w:rsidRDefault="00FE24D9" w:rsidP="00FE24D9">
            <w:pPr>
              <w:numPr>
                <w:ilvl w:val="0"/>
                <w:numId w:val="24"/>
              </w:numPr>
              <w:rPr>
                <w:rFonts w:ascii="Calibri" w:hAnsi="Calibri" w:cs="Calibri"/>
              </w:rPr>
            </w:pPr>
            <w:r w:rsidRPr="00002442">
              <w:rPr>
                <w:rFonts w:ascii="Calibri" w:hAnsi="Calibri" w:cs="Calibri"/>
                <w:b/>
              </w:rPr>
              <w:t>RH3</w:t>
            </w:r>
            <w:r w:rsidRPr="00002442">
              <w:rPr>
                <w:rFonts w:ascii="Calibri" w:hAnsi="Calibri" w:cs="Calibri"/>
              </w:rPr>
              <w:t xml:space="preserve">-Create a foldable or graphic organizer based on the information located in the handout- </w:t>
            </w:r>
            <w:r w:rsidRPr="00002442">
              <w:rPr>
                <w:rFonts w:ascii="Calibri" w:hAnsi="Calibri" w:cs="Calibri"/>
                <w:i/>
              </w:rPr>
              <w:t xml:space="preserve">The Tigris and Euphrates River, </w:t>
            </w:r>
            <w:r w:rsidRPr="00002442">
              <w:rPr>
                <w:rFonts w:ascii="Calibri" w:hAnsi="Calibri" w:cs="Calibri"/>
              </w:rPr>
              <w:t>pg</w:t>
            </w:r>
            <w:r w:rsidRPr="00002442">
              <w:rPr>
                <w:rFonts w:ascii="Calibri" w:hAnsi="Calibri" w:cs="Calibri"/>
                <w:i/>
              </w:rPr>
              <w:t xml:space="preserve">. 29-30, </w:t>
            </w:r>
            <w:r w:rsidRPr="00002442">
              <w:rPr>
                <w:rFonts w:ascii="Calibri" w:hAnsi="Calibri" w:cs="Calibri"/>
                <w:u w:val="single"/>
              </w:rPr>
              <w:t>People and Civilizations in World History</w:t>
            </w:r>
            <w:r w:rsidRPr="00002442">
              <w:rPr>
                <w:rFonts w:ascii="Calibri" w:hAnsi="Calibri" w:cs="Calibri"/>
              </w:rPr>
              <w:t xml:space="preserve"> and the video</w:t>
            </w:r>
            <w:r w:rsidRPr="00002442">
              <w:rPr>
                <w:rFonts w:ascii="Calibri" w:hAnsi="Calibri" w:cs="Calibri"/>
                <w:i/>
              </w:rPr>
              <w:t xml:space="preserve">: Mesopotamia from Nomads to Farmers- </w:t>
            </w:r>
            <w:r w:rsidRPr="00002442">
              <w:rPr>
                <w:rFonts w:ascii="Calibri" w:hAnsi="Calibri" w:cs="Calibri"/>
                <w:i/>
                <w:u w:val="single"/>
              </w:rPr>
              <w:t>#3 Agricultural Technology</w:t>
            </w:r>
            <w:r w:rsidRPr="00002442">
              <w:rPr>
                <w:rFonts w:ascii="Calibri" w:hAnsi="Calibri" w:cs="Calibri"/>
              </w:rPr>
              <w:t xml:space="preserve"> on the irrigation techniques developed by the Sumerians. (7.9) </w:t>
            </w:r>
          </w:p>
          <w:p w:rsidR="00FE24D9" w:rsidRPr="00002442" w:rsidRDefault="00FE24D9" w:rsidP="00FE24D9">
            <w:pPr>
              <w:numPr>
                <w:ilvl w:val="0"/>
                <w:numId w:val="24"/>
              </w:numPr>
              <w:rPr>
                <w:rFonts w:ascii="Calibri" w:hAnsi="Calibri" w:cs="Calibri"/>
              </w:rPr>
            </w:pPr>
            <w:r w:rsidRPr="00002442">
              <w:rPr>
                <w:rFonts w:ascii="Calibri" w:hAnsi="Calibri" w:cs="Calibri"/>
                <w:b/>
              </w:rPr>
              <w:t>RH4-</w:t>
            </w:r>
            <w:r w:rsidRPr="00002442">
              <w:rPr>
                <w:rFonts w:ascii="Calibri" w:hAnsi="Calibri" w:cs="Calibri"/>
              </w:rPr>
              <w:t xml:space="preserve"> Word webs, word from chart, word wheel, vocabulary stretch ( all can be found in Massachusetts Sheltered English Instruction Teacher Endorsement Course: Participant’s Manual)</w:t>
            </w:r>
          </w:p>
          <w:p w:rsidR="00002442" w:rsidRPr="00002442" w:rsidRDefault="00FE24D9" w:rsidP="00002442">
            <w:pPr>
              <w:numPr>
                <w:ilvl w:val="0"/>
                <w:numId w:val="24"/>
              </w:numPr>
              <w:rPr>
                <w:rFonts w:ascii="Calibri" w:hAnsi="Calibri" w:cs="Calibri"/>
              </w:rPr>
            </w:pPr>
            <w:r w:rsidRPr="00002442">
              <w:rPr>
                <w:rFonts w:ascii="Calibri" w:hAnsi="Calibri" w:cs="Calibri"/>
                <w:b/>
              </w:rPr>
              <w:t xml:space="preserve">W.2,&amp;RH3 Expository Essay-write to 3 texts: </w:t>
            </w:r>
            <w:r w:rsidRPr="00002442">
              <w:t xml:space="preserve">Prompt: Identify the key steps in the texts of how Hammurabi’s code was used to limit negative actions of the people in ancient Mesopotamia and how it leads to a continuous cycle of conflict in the present day. </w:t>
            </w:r>
            <w:r w:rsidRPr="00002442">
              <w:rPr>
                <w:b/>
              </w:rPr>
              <w:t>(7.11)</w:t>
            </w:r>
          </w:p>
          <w:p w:rsidR="00FE24D9" w:rsidRPr="00002442" w:rsidRDefault="00FE24D9" w:rsidP="00002442">
            <w:pPr>
              <w:numPr>
                <w:ilvl w:val="0"/>
                <w:numId w:val="24"/>
              </w:numPr>
              <w:rPr>
                <w:rFonts w:ascii="Calibri" w:hAnsi="Calibri" w:cs="Calibri"/>
              </w:rPr>
            </w:pPr>
            <w:r w:rsidRPr="00002442">
              <w:rPr>
                <w:b/>
              </w:rPr>
              <w:t>Discovery Education Tech book Explain and  Elaborate Investigation activities (SL1,</w:t>
            </w:r>
            <w:r w:rsidR="00002442" w:rsidRPr="00002442">
              <w:rPr>
                <w:b/>
              </w:rPr>
              <w:t xml:space="preserve">SL3,RH1, RH2A, </w:t>
            </w:r>
            <w:r w:rsidRPr="00002442">
              <w:rPr>
                <w:b/>
              </w:rPr>
              <w:t>RH2B,</w:t>
            </w:r>
            <w:r w:rsidR="00002442" w:rsidRPr="00002442">
              <w:rPr>
                <w:b/>
              </w:rPr>
              <w:t xml:space="preserve"> </w:t>
            </w:r>
            <w:r w:rsidRPr="00002442">
              <w:rPr>
                <w:b/>
              </w:rPr>
              <w:t>RH3,</w:t>
            </w:r>
            <w:r w:rsidR="00002442" w:rsidRPr="00002442">
              <w:rPr>
                <w:b/>
              </w:rPr>
              <w:t xml:space="preserve"> </w:t>
            </w:r>
            <w:r w:rsidRPr="00002442">
              <w:rPr>
                <w:b/>
              </w:rPr>
              <w:t>RH7,</w:t>
            </w:r>
            <w:r w:rsidR="00002442" w:rsidRPr="00002442">
              <w:rPr>
                <w:b/>
              </w:rPr>
              <w:t xml:space="preserve"> </w:t>
            </w:r>
            <w:r w:rsidRPr="00002442">
              <w:rPr>
                <w:b/>
              </w:rPr>
              <w:t>WHST2,</w:t>
            </w:r>
            <w:r w:rsidR="00002442" w:rsidRPr="00002442">
              <w:rPr>
                <w:b/>
              </w:rPr>
              <w:t xml:space="preserve"> </w:t>
            </w:r>
            <w:r w:rsidRPr="00002442">
              <w:rPr>
                <w:b/>
              </w:rPr>
              <w:t>WHST4,</w:t>
            </w:r>
            <w:r w:rsidR="00002442" w:rsidRPr="00002442">
              <w:rPr>
                <w:b/>
              </w:rPr>
              <w:t xml:space="preserve"> </w:t>
            </w:r>
            <w:r w:rsidRPr="00002442">
              <w:rPr>
                <w:b/>
              </w:rPr>
              <w:t>WHST7,</w:t>
            </w:r>
            <w:r w:rsidR="00002442" w:rsidRPr="00002442">
              <w:rPr>
                <w:b/>
              </w:rPr>
              <w:t xml:space="preserve"> </w:t>
            </w:r>
            <w:r w:rsidRPr="00002442">
              <w:rPr>
                <w:b/>
              </w:rPr>
              <w:t>WHST9)</w:t>
            </w:r>
          </w:p>
          <w:p w:rsidR="00FE24D9" w:rsidRPr="00002442" w:rsidRDefault="00FE24D9" w:rsidP="00FE24D9">
            <w:pPr>
              <w:numPr>
                <w:ilvl w:val="0"/>
                <w:numId w:val="24"/>
              </w:numPr>
              <w:rPr>
                <w:rFonts w:ascii="Calibri" w:hAnsi="Calibri" w:cs="Calibri"/>
              </w:rPr>
            </w:pPr>
            <w:r w:rsidRPr="00002442">
              <w:rPr>
                <w:b/>
              </w:rPr>
              <w:t>Discovery Education Investigation Activity</w:t>
            </w:r>
            <w:proofErr w:type="gramStart"/>
            <w:r w:rsidRPr="00002442">
              <w:rPr>
                <w:b/>
              </w:rPr>
              <w:t>-</w:t>
            </w:r>
            <w:r w:rsidRPr="00002442">
              <w:t xml:space="preserve">  In</w:t>
            </w:r>
            <w:proofErr w:type="gramEnd"/>
            <w:r w:rsidRPr="00002442">
              <w:t xml:space="preserve"> this Document-Based Investigation, students will analyze and synthesize information from a variety of primary source documents to develop and defend an argument about how agricultural technologies have changed since ancient Mesopotamia, and how these changes affect society. They will present their argument by creating a visual museum exhibit celebrating the "History of Agriculture" and writing a short essay describing the evolution of agriculture and its impact on society throughout history. </w:t>
            </w:r>
            <w:r w:rsidRPr="00002442">
              <w:rPr>
                <w:b/>
              </w:rPr>
              <w:t>(7.4/5, 7.9)</w:t>
            </w:r>
          </w:p>
          <w:p w:rsidR="00FE24D9" w:rsidRPr="00002442" w:rsidRDefault="00FE24D9" w:rsidP="00002442">
            <w:pPr>
              <w:numPr>
                <w:ilvl w:val="0"/>
                <w:numId w:val="24"/>
              </w:numPr>
              <w:rPr>
                <w:rFonts w:cs="Calibri"/>
              </w:rPr>
            </w:pPr>
            <w:r w:rsidRPr="00002442">
              <w:rPr>
                <w:b/>
              </w:rPr>
              <w:t>Discovery Education Investigation Activity</w:t>
            </w:r>
            <w:proofErr w:type="gramStart"/>
            <w:r w:rsidRPr="00002442">
              <w:rPr>
                <w:b/>
              </w:rPr>
              <w:t>-</w:t>
            </w:r>
            <w:r w:rsidRPr="00002442">
              <w:t xml:space="preserve"> </w:t>
            </w:r>
            <w:r w:rsidRPr="00002442">
              <w:rPr>
                <w:rFonts w:ascii="Arial" w:hAnsi="Arial" w:cs="Arial"/>
                <w:color w:val="000000"/>
              </w:rPr>
              <w:t xml:space="preserve"> </w:t>
            </w:r>
            <w:r w:rsidRPr="00002442">
              <w:rPr>
                <w:rFonts w:cs="Arial"/>
                <w:color w:val="000000"/>
              </w:rPr>
              <w:t>In</w:t>
            </w:r>
            <w:proofErr w:type="gramEnd"/>
            <w:r w:rsidRPr="00002442">
              <w:rPr>
                <w:rFonts w:cs="Arial"/>
                <w:color w:val="000000"/>
              </w:rPr>
              <w:t xml:space="preserve"> this activity, students use the interactive Source Analysis tool to analyze the Standard of Ur. They will break down the elements of the artifact to learn what it says about the daily life of the Sumerian people. Then, students will describe the significance of this archeological find, based on evidence from the investigation and their own background knowledge.</w:t>
            </w:r>
            <w:r w:rsidRPr="00002442">
              <w:rPr>
                <w:rFonts w:cs="Arial"/>
                <w:b/>
                <w:color w:val="000000"/>
              </w:rPr>
              <w:t xml:space="preserve"> (7.6, 7.10)</w:t>
            </w:r>
          </w:p>
        </w:tc>
      </w:tr>
    </w:tbl>
    <w:p w:rsidR="00FE24D9" w:rsidRPr="00002442" w:rsidRDefault="00FE24D9" w:rsidP="00FE24D9">
      <w:r w:rsidRPr="00002442">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6"/>
      </w:tblGrid>
      <w:tr w:rsidR="00FE24D9" w:rsidRPr="00002442" w:rsidTr="00063C2B">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rPr>
            </w:pPr>
            <w:r w:rsidRPr="00002442">
              <w:rPr>
                <w:rFonts w:ascii="Calibri" w:hAnsi="Calibri" w:cs="Calibri"/>
                <w:b/>
              </w:rPr>
              <w:t>Unit 3 Phoenicia c. 1000-300 BC/BCE :  Ancient Israel c. 2000 BC/BCE-70 AC/CE</w:t>
            </w:r>
            <w:r w:rsidRPr="00002442">
              <w:rPr>
                <w:rFonts w:ascii="Calibri" w:hAnsi="Calibri" w:cs="Calibri"/>
              </w:rPr>
              <w:t xml:space="preserve">      </w:t>
            </w:r>
          </w:p>
          <w:p w:rsidR="00FE24D9" w:rsidRPr="00002442" w:rsidRDefault="00FE24D9" w:rsidP="00002442">
            <w:pPr>
              <w:jc w:val="center"/>
              <w:rPr>
                <w:rFonts w:ascii="Calibri" w:hAnsi="Calibri" w:cs="Calibri"/>
                <w:color w:val="FF0000"/>
              </w:rPr>
            </w:pPr>
            <w:r w:rsidRPr="00002442">
              <w:rPr>
                <w:rFonts w:ascii="Calibri" w:hAnsi="Calibri" w:cs="Calibri"/>
                <w:color w:val="FF0000"/>
              </w:rPr>
              <w:t>November (approximately)</w:t>
            </w:r>
          </w:p>
        </w:tc>
      </w:tr>
      <w:tr w:rsidR="00FE24D9" w:rsidRPr="00002442" w:rsidTr="00BD7CED">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 xml:space="preserve">Content Standards  </w:t>
            </w:r>
          </w:p>
          <w:p w:rsidR="00FE24D9" w:rsidRPr="00002442" w:rsidRDefault="00FE24D9" w:rsidP="00002442">
            <w:pPr>
              <w:rPr>
                <w:rFonts w:ascii="Calibri" w:hAnsi="Calibri"/>
              </w:rPr>
            </w:pPr>
            <w:r w:rsidRPr="00002442">
              <w:rPr>
                <w:rFonts w:ascii="Calibri" w:hAnsi="Calibri"/>
              </w:rPr>
              <w:t>7.17 On a map of the ancient Mediterranean world, locate Greece, Asia Minor, Crete, Phoenicia, the Aegean, and the Red Sea. On a modern map, locate Greece, Crete, Turkey, Lebanon, and Syria. (G)</w:t>
            </w:r>
          </w:p>
          <w:p w:rsidR="00FE24D9" w:rsidRPr="00002442" w:rsidRDefault="00FE24D9" w:rsidP="00002442">
            <w:pPr>
              <w:pStyle w:val="BodyTextIndent"/>
              <w:rPr>
                <w:rFonts w:ascii="Calibri" w:hAnsi="Calibri"/>
                <w:snapToGrid w:val="0"/>
                <w:szCs w:val="22"/>
              </w:rPr>
            </w:pPr>
            <w:r w:rsidRPr="00002442">
              <w:rPr>
                <w:rFonts w:ascii="Calibri" w:hAnsi="Calibri"/>
                <w:snapToGrid w:val="0"/>
                <w:szCs w:val="22"/>
              </w:rPr>
              <w:t>7.18 Describe how the Phoenician writing system was the first alphabet (with 22 symbols for consonants) and the precursor of the first complete alphabet developed by the ancient Greeks (with symbols representing both consonants and vowels). (H, E)</w:t>
            </w:r>
          </w:p>
          <w:p w:rsidR="00FE24D9" w:rsidRPr="00002442" w:rsidRDefault="00FE24D9" w:rsidP="00002442">
            <w:pPr>
              <w:pStyle w:val="BodyTextIndent"/>
              <w:rPr>
                <w:rFonts w:ascii="Calibri" w:hAnsi="Calibri"/>
                <w:szCs w:val="22"/>
              </w:rPr>
            </w:pPr>
            <w:r w:rsidRPr="00002442">
              <w:rPr>
                <w:rFonts w:ascii="Calibri" w:hAnsi="Calibri"/>
                <w:szCs w:val="22"/>
              </w:rPr>
              <w:t xml:space="preserve">7.19 On a historical map of the Mediterranean, locate Asia Minor, Greece and Mesopotamia, the kingdoms of the Hittites and ancient Israel, and Egypt. On a modern map, locate Egypt, Greece, Israel, Jordan, </w:t>
            </w:r>
            <w:proofErr w:type="gramStart"/>
            <w:r w:rsidRPr="00002442">
              <w:rPr>
                <w:rFonts w:ascii="Calibri" w:hAnsi="Calibri"/>
                <w:szCs w:val="22"/>
              </w:rPr>
              <w:t>Lebanon</w:t>
            </w:r>
            <w:proofErr w:type="gramEnd"/>
            <w:r w:rsidRPr="00002442">
              <w:rPr>
                <w:rFonts w:ascii="Calibri" w:hAnsi="Calibri"/>
                <w:szCs w:val="22"/>
              </w:rPr>
              <w:t>, the area governed by the Palestinian Authority, Syria, and Turkey. (G)</w:t>
            </w:r>
          </w:p>
          <w:p w:rsidR="00FE24D9" w:rsidRPr="00002442" w:rsidRDefault="00FE24D9" w:rsidP="00002442">
            <w:pPr>
              <w:pStyle w:val="BodyTextIndent"/>
              <w:rPr>
                <w:rFonts w:ascii="Calibri" w:hAnsi="Calibri"/>
                <w:szCs w:val="22"/>
              </w:rPr>
            </w:pPr>
            <w:r w:rsidRPr="00002442">
              <w:rPr>
                <w:rFonts w:ascii="Calibri" w:hAnsi="Calibri"/>
                <w:szCs w:val="22"/>
              </w:rPr>
              <w:t>7.20 Identify the ancient Israelites, or Hebrews, and trace their migrations from Mesopotamia to the land called Canaan, and explain the role of Abraham and Moses in their history. (H, G)</w:t>
            </w:r>
          </w:p>
          <w:p w:rsidR="00FE24D9" w:rsidRPr="00002442" w:rsidRDefault="00FE24D9" w:rsidP="00002442">
            <w:pPr>
              <w:pStyle w:val="BodyTextIndent"/>
              <w:rPr>
                <w:rFonts w:ascii="Calibri" w:hAnsi="Calibri"/>
                <w:szCs w:val="22"/>
              </w:rPr>
            </w:pPr>
            <w:r w:rsidRPr="00002442">
              <w:rPr>
                <w:rFonts w:ascii="Calibri" w:hAnsi="Calibri"/>
                <w:szCs w:val="22"/>
              </w:rPr>
              <w:t>7.21 Describe the monotheistic religion of the Israelites; their belief in one God and the Ten Commandments. (H)</w:t>
            </w:r>
          </w:p>
          <w:p w:rsidR="00FE24D9" w:rsidRPr="00002442" w:rsidRDefault="00FE24D9" w:rsidP="00002442">
            <w:pPr>
              <w:pStyle w:val="BodyTextIndent"/>
              <w:rPr>
                <w:rFonts w:ascii="Calibri" w:hAnsi="Calibri" w:cs="Calibri"/>
                <w:b/>
                <w:color w:val="333300"/>
                <w:szCs w:val="22"/>
                <w:u w:val="single"/>
              </w:rPr>
            </w:pPr>
          </w:p>
        </w:tc>
      </w:tr>
      <w:tr w:rsidR="00FE24D9" w:rsidRPr="00002442" w:rsidTr="00BD7CED">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Speaking and Listening</w:t>
            </w: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w:t>
            </w:r>
          </w:p>
          <w:p w:rsidR="00FE24D9" w:rsidRPr="00002442" w:rsidRDefault="00FE24D9" w:rsidP="00002442">
            <w:pPr>
              <w:rPr>
                <w:rFonts w:ascii="Calibri" w:hAnsi="Calibri" w:cs="Calibri"/>
              </w:rPr>
            </w:pPr>
            <w:r w:rsidRPr="00002442">
              <w:rPr>
                <w:rFonts w:ascii="Calibri" w:hAnsi="Calibri" w:cs="Calibri"/>
                <w:b/>
              </w:rPr>
              <w:t>SL.3</w:t>
            </w:r>
            <w:r w:rsidRPr="00002442">
              <w:rPr>
                <w:rFonts w:ascii="Calibri" w:hAnsi="Calibri" w:cs="Calibri"/>
              </w:rPr>
              <w:t xml:space="preserve"> Critically view oral/multimedia presentations by delineating a speaker’s argument, evaluating the soundness of the reasoning, identifying the relevance and sufficiency of evidence; analyzing the purpose of information presented or evaluating the motives behind a presentation afterwards reinforcing concepts). (</w:t>
            </w:r>
            <w:proofErr w:type="spellStart"/>
            <w:r w:rsidRPr="00002442">
              <w:rPr>
                <w:rFonts w:ascii="Calibri" w:hAnsi="Calibri" w:cs="Calibri"/>
              </w:rPr>
              <w:t>Eg</w:t>
            </w:r>
            <w:proofErr w:type="spellEnd"/>
            <w:r w:rsidRPr="00002442">
              <w:rPr>
                <w:rFonts w:ascii="Calibri" w:hAnsi="Calibri" w:cs="Calibri"/>
              </w:rPr>
              <w:t>: watch “Engineering an Empire: Egypt”, students are going to take notes and formulate a supported opinion on how the pyramids were constructed based on numerous views that were presented).</w:t>
            </w:r>
          </w:p>
          <w:p w:rsidR="00FE24D9" w:rsidRPr="00002442" w:rsidRDefault="00FE24D9" w:rsidP="00002442">
            <w:pPr>
              <w:rPr>
                <w:rFonts w:ascii="Calibri" w:hAnsi="Calibri" w:cs="Calibri"/>
                <w:b/>
                <w:u w:val="single"/>
              </w:rPr>
            </w:pPr>
          </w:p>
          <w:p w:rsidR="00FE24D9" w:rsidRPr="00002442" w:rsidRDefault="00FE24D9" w:rsidP="00002442">
            <w:pPr>
              <w:rPr>
                <w:rFonts w:ascii="Calibri" w:hAnsi="Calibri" w:cs="Calibri"/>
                <w:b/>
                <w:u w:val="single"/>
              </w:rPr>
            </w:pPr>
          </w:p>
        </w:tc>
      </w:tr>
      <w:tr w:rsidR="00FE24D9" w:rsidRPr="00002442" w:rsidTr="00BD7CED">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Reading Literacy Standards</w:t>
            </w:r>
          </w:p>
          <w:p w:rsidR="00FE24D9" w:rsidRPr="00002442" w:rsidRDefault="00FE24D9" w:rsidP="00002442">
            <w:pPr>
              <w:spacing w:before="60" w:line="220" w:lineRule="exact"/>
              <w:rPr>
                <w:rFonts w:ascii="Calibri" w:eastAsia="Cambria" w:hAnsi="Calibri" w:cs="Calibri"/>
              </w:rPr>
            </w:pPr>
            <w:r w:rsidRPr="00002442">
              <w:rPr>
                <w:rFonts w:ascii="Calibri" w:eastAsia="Cambria" w:hAnsi="Calibri" w:cs="Calibri"/>
                <w:b/>
              </w:rPr>
              <w:t>RH1</w:t>
            </w:r>
            <w:r w:rsidRPr="00002442">
              <w:rPr>
                <w:rFonts w:ascii="Calibri" w:eastAsia="Cambria" w:hAnsi="Calibri" w:cs="Calibri"/>
              </w:rPr>
              <w:t xml:space="preserve"> Cite specific textual evidence to support analysis of primary and secondary sources.</w:t>
            </w:r>
          </w:p>
          <w:p w:rsidR="00FE24D9" w:rsidRPr="00002442" w:rsidRDefault="00FE24D9" w:rsidP="00002442">
            <w:pPr>
              <w:rPr>
                <w:rFonts w:ascii="Calibri" w:hAnsi="Calibri" w:cs="Calibri"/>
              </w:rPr>
            </w:pPr>
            <w:r w:rsidRPr="00002442">
              <w:rPr>
                <w:rFonts w:ascii="Calibri" w:hAnsi="Calibri" w:cs="Calibri"/>
                <w:b/>
              </w:rPr>
              <w:t>RH2A</w:t>
            </w:r>
            <w:r w:rsidRPr="00002442">
              <w:rPr>
                <w:rFonts w:ascii="Calibri" w:hAnsi="Calibri" w:cs="Calibri"/>
              </w:rPr>
              <w:t xml:space="preserve"> Determine the central ideas or information of a primary or secondary source</w:t>
            </w:r>
          </w:p>
          <w:p w:rsidR="00FE24D9" w:rsidRPr="00002442" w:rsidRDefault="00FE24D9" w:rsidP="00002442">
            <w:pPr>
              <w:rPr>
                <w:rFonts w:ascii="Calibri" w:hAnsi="Calibri" w:cs="Calibri"/>
              </w:rPr>
            </w:pPr>
            <w:r w:rsidRPr="00002442">
              <w:rPr>
                <w:rFonts w:ascii="Calibri" w:hAnsi="Calibri" w:cs="Calibri"/>
                <w:b/>
              </w:rPr>
              <w:t>RH2B</w:t>
            </w:r>
            <w:r w:rsidRPr="00002442">
              <w:rPr>
                <w:rFonts w:ascii="Calibri" w:hAnsi="Calibri" w:cs="Calibri"/>
              </w:rPr>
              <w:t xml:space="preserve"> Provide an accurate summary of the source distinct from prior knowledge or opinions</w:t>
            </w:r>
          </w:p>
          <w:p w:rsidR="00FE24D9" w:rsidRPr="00002442" w:rsidRDefault="00FE24D9" w:rsidP="00002442">
            <w:pPr>
              <w:rPr>
                <w:rFonts w:ascii="Calibri" w:hAnsi="Calibri" w:cs="Calibri"/>
              </w:rPr>
            </w:pPr>
            <w:r w:rsidRPr="00002442">
              <w:rPr>
                <w:rFonts w:ascii="Calibri" w:hAnsi="Calibri" w:cs="Calibri"/>
                <w:b/>
              </w:rPr>
              <w:t>RH3</w:t>
            </w:r>
            <w:r w:rsidRPr="00002442">
              <w:rPr>
                <w:rFonts w:ascii="Calibri" w:hAnsi="Calibri" w:cs="Calibri"/>
              </w:rPr>
              <w:t xml:space="preserve">-Identify key steps in a text’s description of a process related to history/social studies </w:t>
            </w:r>
          </w:p>
          <w:p w:rsidR="00FE24D9" w:rsidRPr="00002442" w:rsidRDefault="00FE24D9" w:rsidP="00002442">
            <w:pPr>
              <w:rPr>
                <w:rFonts w:ascii="Calibri" w:hAnsi="Calibri" w:cs="Calibri"/>
              </w:rPr>
            </w:pPr>
            <w:r w:rsidRPr="00002442">
              <w:rPr>
                <w:rFonts w:ascii="Calibri" w:hAnsi="Calibri" w:cs="Calibri"/>
                <w:b/>
              </w:rPr>
              <w:t>RH5</w:t>
            </w:r>
            <w:r w:rsidRPr="00002442">
              <w:rPr>
                <w:rFonts w:ascii="Calibri" w:hAnsi="Calibri" w:cs="Calibri"/>
              </w:rPr>
              <w:t>-Describe how a text presents information.</w:t>
            </w:r>
          </w:p>
          <w:p w:rsidR="00FE24D9" w:rsidRPr="00002442" w:rsidRDefault="00FE24D9" w:rsidP="00002442">
            <w:pPr>
              <w:rPr>
                <w:rFonts w:ascii="Calibri" w:hAnsi="Calibri" w:cs="Calibri"/>
              </w:rPr>
            </w:pPr>
            <w:r w:rsidRPr="00002442">
              <w:rPr>
                <w:rFonts w:ascii="Calibri" w:hAnsi="Calibri" w:cs="Calibri"/>
                <w:b/>
              </w:rPr>
              <w:t xml:space="preserve">RH4 </w:t>
            </w:r>
            <w:r w:rsidRPr="00002442">
              <w:rPr>
                <w:rFonts w:ascii="Calibri" w:hAnsi="Calibri" w:cs="Calibri"/>
              </w:rPr>
              <w:t>Determine the meaning of words and phrases as they are used in a text, including vocabulary specific to domains related to history/social studies.</w:t>
            </w:r>
          </w:p>
          <w:p w:rsidR="00FE24D9" w:rsidRPr="00002442" w:rsidRDefault="00FE24D9" w:rsidP="00002442">
            <w:pPr>
              <w:rPr>
                <w:rFonts w:ascii="Calibri" w:hAnsi="Calibri" w:cs="Calibri"/>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p>
          <w:p w:rsidR="00FE24D9" w:rsidRPr="00002442" w:rsidRDefault="00FE24D9" w:rsidP="00002442">
            <w:pPr>
              <w:rPr>
                <w:rFonts w:ascii="Calibri" w:hAnsi="Calibri" w:cs="Calibri"/>
              </w:rPr>
            </w:pPr>
            <w:r w:rsidRPr="00002442">
              <w:rPr>
                <w:rFonts w:ascii="Calibri" w:hAnsi="Calibri" w:cs="Calibri"/>
                <w:b/>
              </w:rPr>
              <w:t>RH8</w:t>
            </w:r>
            <w:r w:rsidRPr="00002442">
              <w:rPr>
                <w:rFonts w:ascii="Calibri" w:hAnsi="Calibri" w:cs="Calibri"/>
              </w:rPr>
              <w:t>-Distinguish among fact, opinion, and reasoned judgment in a text.</w:t>
            </w:r>
          </w:p>
          <w:p w:rsidR="00FE24D9" w:rsidRPr="00002442" w:rsidRDefault="00FE24D9" w:rsidP="00002442">
            <w:pPr>
              <w:rPr>
                <w:rFonts w:ascii="Calibri" w:hAnsi="Calibri" w:cs="Calibri"/>
              </w:rPr>
            </w:pPr>
            <w:r w:rsidRPr="00002442">
              <w:rPr>
                <w:rFonts w:ascii="Calibri" w:hAnsi="Calibri" w:cs="Calibri"/>
                <w:b/>
              </w:rPr>
              <w:t>RH9</w:t>
            </w:r>
            <w:r w:rsidRPr="00002442">
              <w:rPr>
                <w:rFonts w:ascii="Calibri" w:hAnsi="Calibri" w:cs="Calibri"/>
              </w:rPr>
              <w:t>-Analyze the relationship between a primary and secondary source on the same topic.</w:t>
            </w:r>
          </w:p>
          <w:p w:rsidR="00FE24D9" w:rsidRPr="00002442" w:rsidRDefault="00FE24D9" w:rsidP="00002442">
            <w:pPr>
              <w:rPr>
                <w:rFonts w:ascii="Calibri" w:hAnsi="Calibri" w:cs="Calibri"/>
              </w:rPr>
            </w:pPr>
            <w:r w:rsidRPr="00002442">
              <w:rPr>
                <w:rFonts w:ascii="Calibri" w:hAnsi="Calibri" w:cs="Calibri"/>
                <w:b/>
              </w:rPr>
              <w:t>RH10</w:t>
            </w:r>
            <w:r w:rsidRPr="00002442">
              <w:rPr>
                <w:rFonts w:ascii="Calibri" w:hAnsi="Calibri" w:cs="Calibri"/>
              </w:rPr>
              <w:t>-By the end of grade 8 read and comprehends history/social studies texts in the grades 6-8-text complexity band independently and proficiently.</w:t>
            </w:r>
          </w:p>
          <w:p w:rsidR="00FE24D9" w:rsidRPr="00002442" w:rsidRDefault="00FE24D9" w:rsidP="00002442">
            <w:pPr>
              <w:rPr>
                <w:rFonts w:ascii="Calibri" w:hAnsi="Calibri" w:cs="Calibri"/>
                <w:b/>
                <w:u w:val="single"/>
              </w:rPr>
            </w:pPr>
          </w:p>
          <w:p w:rsidR="00FE24D9" w:rsidRPr="00002442" w:rsidRDefault="00FE24D9" w:rsidP="00002442">
            <w:pPr>
              <w:rPr>
                <w:rFonts w:ascii="Calibri" w:hAnsi="Calibri" w:cs="Calibri"/>
                <w:b/>
                <w:u w:val="single"/>
              </w:rPr>
            </w:pPr>
          </w:p>
        </w:tc>
      </w:tr>
    </w:tbl>
    <w:p w:rsidR="00182EC4" w:rsidRDefault="00182EC4">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6"/>
      </w:tblGrid>
      <w:tr w:rsidR="00FE24D9" w:rsidRPr="00002442" w:rsidTr="00063C2B">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jc w:val="center"/>
              <w:rPr>
                <w:rFonts w:ascii="Calibri" w:hAnsi="Calibri" w:cs="Calibri"/>
                <w:u w:val="single"/>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rPr>
            </w:pPr>
            <w:r w:rsidRPr="00002442">
              <w:rPr>
                <w:rFonts w:ascii="Calibri" w:hAnsi="Calibri" w:cs="Calibri"/>
                <w:b/>
              </w:rPr>
              <w:t>Unit 3 Phoenicia c. 1000-300 BC/BCE :  Ancient Israel c. 2000 BC/BCE-70 AC/CE</w:t>
            </w:r>
            <w:r w:rsidRPr="00002442">
              <w:rPr>
                <w:rFonts w:ascii="Calibri" w:hAnsi="Calibri" w:cs="Calibri"/>
              </w:rPr>
              <w:t xml:space="preserve">      </w:t>
            </w:r>
          </w:p>
          <w:p w:rsidR="00FE24D9" w:rsidRPr="00002442" w:rsidRDefault="00FE24D9" w:rsidP="00002442">
            <w:pPr>
              <w:jc w:val="center"/>
              <w:rPr>
                <w:rFonts w:ascii="Calibri" w:hAnsi="Calibri" w:cs="Calibri"/>
                <w:b/>
                <w:u w:val="single"/>
              </w:rPr>
            </w:pPr>
            <w:r w:rsidRPr="00002442">
              <w:rPr>
                <w:rFonts w:ascii="Calibri" w:hAnsi="Calibri" w:cs="Calibri"/>
                <w:color w:val="FF0000"/>
              </w:rPr>
              <w:t>November (approximately)</w:t>
            </w:r>
          </w:p>
        </w:tc>
      </w:tr>
      <w:tr w:rsidR="00FE24D9" w:rsidRPr="00002442" w:rsidTr="00BD7CED">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Literacy Standards</w:t>
            </w:r>
          </w:p>
          <w:p w:rsidR="00FE24D9" w:rsidRPr="00002442" w:rsidRDefault="00FE24D9" w:rsidP="00002442">
            <w:pPr>
              <w:rPr>
                <w:rFonts w:ascii="Calibri" w:eastAsia="Calibri" w:hAnsi="Calibri"/>
              </w:rPr>
            </w:pPr>
            <w:r w:rsidRPr="00002442">
              <w:rPr>
                <w:rFonts w:ascii="Calibri" w:eastAsia="Calibri" w:hAnsi="Calibri"/>
                <w:b/>
              </w:rPr>
              <w:t xml:space="preserve">WHST1 </w:t>
            </w:r>
            <w:r w:rsidRPr="00002442">
              <w:rPr>
                <w:rFonts w:ascii="Calibri" w:eastAsia="Calibri" w:hAnsi="Calibri"/>
              </w:rPr>
              <w:t xml:space="preserve">- Write </w:t>
            </w:r>
            <w:r w:rsidRPr="00002442">
              <w:rPr>
                <w:rFonts w:ascii="Calibri" w:eastAsia="Calibri" w:hAnsi="Calibri"/>
                <w:b/>
              </w:rPr>
              <w:t>arguments/ persuasive texts</w:t>
            </w:r>
            <w:r w:rsidRPr="00002442">
              <w:rPr>
                <w:rFonts w:ascii="Calibri" w:eastAsia="Calibri" w:hAnsi="Calibri"/>
              </w:rPr>
              <w:t xml:space="preserve"> to support claim(s) using logical reasoning and relevant accurate data including </w:t>
            </w:r>
            <w:r w:rsidRPr="00002442">
              <w:rPr>
                <w:rFonts w:ascii="Calibri" w:eastAsia="Calibri" w:hAnsi="Calibri"/>
                <w:b/>
              </w:rPr>
              <w:t>research</w:t>
            </w:r>
            <w:r w:rsidRPr="00002442">
              <w:rPr>
                <w:rFonts w:ascii="Calibri" w:eastAsia="Calibri" w:hAnsi="Calibri"/>
              </w:rPr>
              <w:t xml:space="preserve"> - facts and evidence from one or more sources; when appropriate use the </w:t>
            </w:r>
            <w:r w:rsidRPr="00002442">
              <w:rPr>
                <w:rFonts w:ascii="Calibri" w:eastAsia="Calibri" w:hAnsi="Calibri"/>
                <w:b/>
              </w:rPr>
              <w:t>narration strategy</w:t>
            </w:r>
            <w:r w:rsidRPr="00002442">
              <w:rPr>
                <w:rFonts w:ascii="Calibri" w:eastAsia="Calibri" w:hAnsi="Calibri"/>
              </w:rPr>
              <w:t xml:space="preserve"> (the narration of historical events) to support claims.  </w:t>
            </w:r>
          </w:p>
          <w:p w:rsidR="00FE24D9" w:rsidRPr="00002442" w:rsidRDefault="00FE24D9" w:rsidP="00002442">
            <w:pPr>
              <w:rPr>
                <w:rFonts w:ascii="Calibri" w:eastAsia="Calibri" w:hAnsi="Calibri"/>
              </w:rPr>
            </w:pPr>
            <w:r w:rsidRPr="00002442">
              <w:rPr>
                <w:rFonts w:ascii="Calibri" w:hAnsi="Calibri" w:cs="Calibri"/>
                <w:b/>
              </w:rPr>
              <w:t>WHST4</w:t>
            </w:r>
            <w:r w:rsidRPr="00002442">
              <w:rPr>
                <w:rFonts w:ascii="Calibri" w:hAnsi="Calibri" w:cs="Calibri"/>
              </w:rPr>
              <w:t>-Produce clear and coherent writing in which the development, organization, and style are appropriate to task, purpose, and audience.</w:t>
            </w:r>
          </w:p>
          <w:p w:rsidR="00FE24D9" w:rsidRPr="00002442" w:rsidRDefault="00FE24D9" w:rsidP="00002442">
            <w:pPr>
              <w:rPr>
                <w:rFonts w:ascii="Calibri" w:hAnsi="Calibri" w:cs="Calibri"/>
              </w:rPr>
            </w:pPr>
            <w:r w:rsidRPr="00002442">
              <w:rPr>
                <w:rFonts w:ascii="Calibri" w:hAnsi="Calibri" w:cs="Calibri"/>
                <w:b/>
              </w:rPr>
              <w:t>WHST5</w:t>
            </w:r>
            <w:r w:rsidRPr="00002442">
              <w:rPr>
                <w:rFonts w:ascii="Calibri" w:hAnsi="Calibri" w:cs="Calibri"/>
              </w:rPr>
              <w:t xml:space="preserve">-With some guidance and support from peers and </w:t>
            </w:r>
            <w:proofErr w:type="gramStart"/>
            <w:r w:rsidRPr="00002442">
              <w:rPr>
                <w:rFonts w:ascii="Calibri" w:hAnsi="Calibri" w:cs="Calibri"/>
              </w:rPr>
              <w:t>adults,</w:t>
            </w:r>
            <w:proofErr w:type="gramEnd"/>
            <w:r w:rsidRPr="00002442">
              <w:rPr>
                <w:rFonts w:ascii="Calibri" w:hAnsi="Calibri" w:cs="Calibri"/>
              </w:rPr>
              <w:t xml:space="preserve"> develop and strengthen writing as needed by planning, revision, editing, rewriting or trying a new approach focusing on how well purpose and audience have been addressed.</w:t>
            </w:r>
          </w:p>
          <w:p w:rsidR="00FE24D9" w:rsidRPr="00002442" w:rsidRDefault="00FE24D9" w:rsidP="00002442">
            <w:pPr>
              <w:rPr>
                <w:rFonts w:ascii="Calibri" w:hAnsi="Calibri" w:cs="Calibri"/>
              </w:rPr>
            </w:pPr>
            <w:r w:rsidRPr="00002442">
              <w:rPr>
                <w:rFonts w:ascii="Calibri" w:hAnsi="Calibri" w:cs="Calibri"/>
                <w:b/>
              </w:rPr>
              <w:t>WHST6</w:t>
            </w:r>
            <w:r w:rsidRPr="00002442">
              <w:rPr>
                <w:rFonts w:ascii="Calibri" w:hAnsi="Calibri" w:cs="Calibri"/>
              </w:rPr>
              <w:t xml:space="preserve"> (Optional but must be done in 3 out of 5 units) Use technology, including the Internet, to produce and publish writing and present the relationships between information and ideas clearly and efficiently.  </w:t>
            </w:r>
          </w:p>
          <w:p w:rsidR="00FE24D9" w:rsidRPr="00002442" w:rsidRDefault="00FE24D9" w:rsidP="00002442">
            <w:pPr>
              <w:rPr>
                <w:rFonts w:ascii="Calibri" w:hAnsi="Calibri" w:cs="Calibri"/>
              </w:rPr>
            </w:pPr>
            <w:r w:rsidRPr="00002442">
              <w:rPr>
                <w:rFonts w:ascii="Calibri" w:hAnsi="Calibri" w:cs="Calibri"/>
                <w:b/>
              </w:rPr>
              <w:t>WHST7</w:t>
            </w:r>
            <w:r w:rsidRPr="00002442">
              <w:rPr>
                <w:rFonts w:ascii="Calibri" w:hAnsi="Calibri" w:cs="Calibri"/>
              </w:rPr>
              <w:t xml:space="preserve"> Conduct short research projects to answer a question (including a self-generated question) drawing on several sources and generating additional related, focused questions that allow for multiple avenues of exploration.</w:t>
            </w:r>
          </w:p>
          <w:p w:rsidR="00FE24D9" w:rsidRPr="00002442" w:rsidRDefault="00FE24D9" w:rsidP="00002442">
            <w:pPr>
              <w:rPr>
                <w:rFonts w:ascii="Calibri" w:hAnsi="Calibri" w:cs="Calibri"/>
                <w:b/>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p w:rsidR="00FE24D9" w:rsidRPr="00002442" w:rsidRDefault="00FE24D9" w:rsidP="00002442">
            <w:pPr>
              <w:rPr>
                <w:rFonts w:ascii="Calibri" w:hAnsi="Calibri" w:cs="Calibri"/>
                <w:b/>
              </w:rPr>
            </w:pPr>
          </w:p>
        </w:tc>
      </w:tr>
      <w:tr w:rsidR="00FE24D9" w:rsidRPr="00002442" w:rsidTr="00BD7CED">
        <w:trPr>
          <w:trHeight w:val="100"/>
        </w:trPr>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9A03E9" w:rsidRDefault="00FE24D9" w:rsidP="00FE24D9">
            <w:pPr>
              <w:numPr>
                <w:ilvl w:val="0"/>
                <w:numId w:val="29"/>
              </w:numPr>
              <w:rPr>
                <w:rFonts w:ascii="Calibri" w:hAnsi="Calibri" w:cs="Calibri"/>
                <w:color w:val="FF0000"/>
              </w:rPr>
            </w:pPr>
            <w:r w:rsidRPr="009A03E9">
              <w:rPr>
                <w:rFonts w:ascii="Calibri" w:hAnsi="Calibri" w:cs="Calibri"/>
              </w:rPr>
              <w:t>Persuasive Essay with research(W</w:t>
            </w:r>
            <w:r w:rsidR="00ED3478">
              <w:rPr>
                <w:rFonts w:ascii="Calibri" w:hAnsi="Calibri" w:cs="Calibri"/>
              </w:rPr>
              <w:t>HST</w:t>
            </w:r>
            <w:r w:rsidRPr="009A03E9">
              <w:rPr>
                <w:rFonts w:ascii="Calibri" w:hAnsi="Calibri" w:cs="Calibri"/>
              </w:rPr>
              <w:t>.1,W</w:t>
            </w:r>
            <w:r w:rsidR="00ED3478">
              <w:rPr>
                <w:rFonts w:ascii="Calibri" w:hAnsi="Calibri" w:cs="Calibri"/>
              </w:rPr>
              <w:t>HST</w:t>
            </w:r>
            <w:r w:rsidRPr="009A03E9">
              <w:rPr>
                <w:rFonts w:ascii="Calibri" w:hAnsi="Calibri" w:cs="Calibri"/>
              </w:rPr>
              <w:t>.7,W</w:t>
            </w:r>
            <w:r w:rsidR="00ED3478">
              <w:rPr>
                <w:rFonts w:ascii="Calibri" w:hAnsi="Calibri" w:cs="Calibri"/>
              </w:rPr>
              <w:t>HST</w:t>
            </w:r>
            <w:r w:rsidRPr="009A03E9">
              <w:rPr>
                <w:rFonts w:ascii="Calibri" w:hAnsi="Calibri" w:cs="Calibri"/>
              </w:rPr>
              <w:t>.8,W</w:t>
            </w:r>
            <w:r w:rsidR="00ED3478">
              <w:rPr>
                <w:rFonts w:ascii="Calibri" w:hAnsi="Calibri" w:cs="Calibri"/>
              </w:rPr>
              <w:t>HST</w:t>
            </w:r>
            <w:r w:rsidRPr="009A03E9">
              <w:rPr>
                <w:rFonts w:ascii="Calibri" w:hAnsi="Calibri" w:cs="Calibri"/>
              </w:rPr>
              <w:t>.9)</w:t>
            </w:r>
          </w:p>
        </w:tc>
      </w:tr>
      <w:tr w:rsidR="00FE24D9" w:rsidRPr="00002442" w:rsidTr="00BD7CED">
        <w:trPr>
          <w:trHeight w:val="100"/>
        </w:trPr>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Resources</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 Lesson 4: Hebrews, Phoenicians, Lydian’s pp. 54-59</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Harcourt: </w:t>
            </w:r>
            <w:r w:rsidRPr="00002442">
              <w:rPr>
                <w:rFonts w:ascii="Calibri" w:hAnsi="Calibri" w:cs="Calibri"/>
                <w:u w:val="single"/>
              </w:rPr>
              <w:t>The World</w:t>
            </w:r>
            <w:r w:rsidRPr="00002442">
              <w:rPr>
                <w:rFonts w:ascii="Calibri" w:hAnsi="Calibri" w:cs="Calibri"/>
              </w:rPr>
              <w:t>: Chapter 2: Lesson 3: Israelites, Phoenicians, and Lydian’s pp. 85-89</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 Discovery Education Tech Book: World History; Prehistory to 1800: Phoenicia: 5.2 Explore 1,5-6: Israelites:8.1 Explore 1-3,5</w:t>
            </w:r>
          </w:p>
          <w:p w:rsidR="00FE24D9" w:rsidRPr="00002442" w:rsidRDefault="00FE24D9" w:rsidP="00FE24D9">
            <w:pPr>
              <w:numPr>
                <w:ilvl w:val="0"/>
                <w:numId w:val="20"/>
              </w:numPr>
              <w:rPr>
                <w:rFonts w:ascii="Calibri" w:hAnsi="Calibri" w:cs="Calibri"/>
              </w:rPr>
            </w:pPr>
            <w:r w:rsidRPr="00002442">
              <w:rPr>
                <w:rFonts w:ascii="Calibri" w:hAnsi="Calibri" w:cs="Calibri"/>
                <w:u w:val="single"/>
              </w:rPr>
              <w:t xml:space="preserve">People and Civilizations in World History </w:t>
            </w:r>
            <w:r w:rsidRPr="00002442">
              <w:rPr>
                <w:rFonts w:ascii="Calibri" w:hAnsi="Calibri" w:cs="Calibri"/>
              </w:rPr>
              <w:t>(on P drive) “The Phoenician Alphabet” p36; “The Beginnings of Judaism” p40-41</w:t>
            </w:r>
          </w:p>
          <w:p w:rsidR="00FE24D9" w:rsidRPr="00002442" w:rsidRDefault="00FE24D9" w:rsidP="00FE24D9">
            <w:pPr>
              <w:numPr>
                <w:ilvl w:val="0"/>
                <w:numId w:val="20"/>
              </w:numPr>
              <w:rPr>
                <w:rFonts w:ascii="Calibri" w:hAnsi="Calibri" w:cs="Calibri"/>
              </w:rPr>
            </w:pPr>
            <w:r w:rsidRPr="00002442">
              <w:rPr>
                <w:rFonts w:ascii="Calibri" w:hAnsi="Calibri" w:cs="Calibri"/>
              </w:rPr>
              <w:t>Read-to-Know</w:t>
            </w:r>
          </w:p>
          <w:p w:rsidR="00FE24D9" w:rsidRPr="00002442" w:rsidRDefault="00FE24D9" w:rsidP="00FE24D9">
            <w:pPr>
              <w:numPr>
                <w:ilvl w:val="0"/>
                <w:numId w:val="20"/>
              </w:numPr>
              <w:rPr>
                <w:rFonts w:ascii="Calibri" w:hAnsi="Calibri" w:cs="Calibri"/>
              </w:rPr>
            </w:pPr>
            <w:r w:rsidRPr="00002442">
              <w:rPr>
                <w:rFonts w:ascii="Calibri" w:hAnsi="Calibri" w:cs="Calibri"/>
              </w:rPr>
              <w:t>World Digital Library (www.wdl.org)</w:t>
            </w:r>
          </w:p>
          <w:p w:rsidR="00FE24D9" w:rsidRPr="00002442" w:rsidRDefault="00FE24D9" w:rsidP="00FE24D9">
            <w:pPr>
              <w:numPr>
                <w:ilvl w:val="0"/>
                <w:numId w:val="20"/>
              </w:numPr>
              <w:rPr>
                <w:rFonts w:ascii="Calibri" w:hAnsi="Calibri" w:cs="Calibri"/>
              </w:rPr>
            </w:pPr>
            <w:r w:rsidRPr="00002442">
              <w:rPr>
                <w:rFonts w:ascii="Calibri" w:hAnsi="Calibri" w:cs="Calibri"/>
              </w:rPr>
              <w:t>Google Earth</w:t>
            </w:r>
          </w:p>
          <w:p w:rsidR="00FE24D9" w:rsidRPr="00002442" w:rsidRDefault="00FE24D9" w:rsidP="00FE24D9">
            <w:pPr>
              <w:numPr>
                <w:ilvl w:val="0"/>
                <w:numId w:val="20"/>
              </w:numPr>
              <w:rPr>
                <w:rFonts w:ascii="Calibri" w:hAnsi="Calibri" w:cs="Calibri"/>
              </w:rPr>
            </w:pPr>
            <w:r w:rsidRPr="00002442">
              <w:rPr>
                <w:rFonts w:ascii="Calibri" w:hAnsi="Calibri" w:cs="Calibri"/>
              </w:rPr>
              <w:t>Glogster.Com</w:t>
            </w:r>
          </w:p>
          <w:p w:rsidR="00FE24D9" w:rsidRPr="00002442" w:rsidRDefault="00FE24D9" w:rsidP="00FE24D9">
            <w:pPr>
              <w:numPr>
                <w:ilvl w:val="0"/>
                <w:numId w:val="20"/>
              </w:numPr>
              <w:rPr>
                <w:rFonts w:ascii="Calibri" w:hAnsi="Calibri" w:cs="Calibri"/>
              </w:rPr>
            </w:pPr>
            <w:r w:rsidRPr="00002442">
              <w:rPr>
                <w:rFonts w:ascii="Calibri" w:hAnsi="Calibri" w:cs="Calibri"/>
              </w:rPr>
              <w:t>Prezi.Com</w:t>
            </w:r>
          </w:p>
          <w:p w:rsidR="00FE24D9" w:rsidRPr="00002442" w:rsidRDefault="00FE24D9" w:rsidP="00FE24D9">
            <w:pPr>
              <w:numPr>
                <w:ilvl w:val="0"/>
                <w:numId w:val="20"/>
              </w:numPr>
              <w:rPr>
                <w:rFonts w:ascii="Calibri" w:hAnsi="Calibri" w:cs="Calibri"/>
              </w:rPr>
            </w:pPr>
            <w:r w:rsidRPr="00002442">
              <w:rPr>
                <w:rFonts w:ascii="Calibri" w:hAnsi="Calibri" w:cs="Calibri"/>
              </w:rPr>
              <w:t>4teachers.org</w:t>
            </w:r>
          </w:p>
          <w:p w:rsidR="00FE24D9" w:rsidRPr="00002442" w:rsidRDefault="00FE24D9" w:rsidP="00FE24D9">
            <w:pPr>
              <w:numPr>
                <w:ilvl w:val="0"/>
                <w:numId w:val="20"/>
              </w:numPr>
              <w:rPr>
                <w:rFonts w:ascii="Calibri" w:hAnsi="Calibri" w:cs="Calibri"/>
              </w:rPr>
            </w:pPr>
            <w:r w:rsidRPr="00002442">
              <w:rPr>
                <w:rFonts w:ascii="Calibri" w:hAnsi="Calibri" w:cs="Calibri"/>
              </w:rPr>
              <w:t>Digital history sourcebook (Fordham)</w:t>
            </w:r>
          </w:p>
          <w:p w:rsidR="00FE24D9" w:rsidRPr="00002442" w:rsidRDefault="00FE24D9" w:rsidP="00FE24D9">
            <w:pPr>
              <w:numPr>
                <w:ilvl w:val="0"/>
                <w:numId w:val="20"/>
              </w:numPr>
              <w:rPr>
                <w:rFonts w:ascii="Calibri" w:hAnsi="Calibri" w:cs="Calibri"/>
              </w:rPr>
            </w:pPr>
            <w:r w:rsidRPr="00002442">
              <w:rPr>
                <w:rFonts w:ascii="Calibri" w:hAnsi="Calibri" w:cs="Calibri"/>
              </w:rPr>
              <w:t>National Geographic</w:t>
            </w:r>
          </w:p>
          <w:p w:rsidR="00FE24D9" w:rsidRPr="00002442" w:rsidRDefault="00FE24D9" w:rsidP="00002442">
            <w:pPr>
              <w:ind w:left="720"/>
              <w:rPr>
                <w:rFonts w:ascii="Calibri" w:hAnsi="Calibri" w:cs="Calibri"/>
              </w:rPr>
            </w:pPr>
          </w:p>
          <w:p w:rsidR="00FE24D9" w:rsidRPr="00002442" w:rsidRDefault="00FE24D9" w:rsidP="00002442">
            <w:pPr>
              <w:ind w:left="720"/>
              <w:rPr>
                <w:rFonts w:ascii="Calibri" w:hAnsi="Calibri" w:cs="Calibri"/>
              </w:rPr>
            </w:pPr>
          </w:p>
          <w:p w:rsidR="00FE24D9" w:rsidRDefault="00FE24D9" w:rsidP="00002442">
            <w:pPr>
              <w:ind w:left="720"/>
              <w:rPr>
                <w:rFonts w:ascii="Calibri" w:hAnsi="Calibri" w:cs="Calibri"/>
              </w:rPr>
            </w:pPr>
          </w:p>
          <w:p w:rsidR="00002442" w:rsidRPr="00002442" w:rsidRDefault="00002442" w:rsidP="00002442">
            <w:pPr>
              <w:ind w:left="720"/>
              <w:rPr>
                <w:rFonts w:ascii="Calibri" w:hAnsi="Calibri" w:cs="Calibri"/>
              </w:rPr>
            </w:pPr>
          </w:p>
          <w:p w:rsidR="00FE24D9" w:rsidRPr="00002442" w:rsidRDefault="00FE24D9" w:rsidP="00002442">
            <w:pPr>
              <w:ind w:left="720"/>
              <w:rPr>
                <w:rFonts w:ascii="Calibri" w:hAnsi="Calibri" w:cs="Calibri"/>
              </w:rPr>
            </w:pPr>
          </w:p>
          <w:p w:rsidR="00FE24D9" w:rsidRPr="00002442" w:rsidRDefault="00FE24D9" w:rsidP="00002442">
            <w:pPr>
              <w:rPr>
                <w:rFonts w:ascii="Calibri" w:hAnsi="Calibri" w:cs="Calibri"/>
              </w:rPr>
            </w:pPr>
          </w:p>
        </w:tc>
      </w:tr>
    </w:tbl>
    <w:p w:rsidR="00182EC4" w:rsidRDefault="00182EC4">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6"/>
      </w:tblGrid>
      <w:tr w:rsidR="00FE24D9" w:rsidRPr="00002442" w:rsidTr="00063C2B">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FE24D9" w:rsidP="00002442">
            <w:pPr>
              <w:jc w:val="center"/>
              <w:rPr>
                <w:rFonts w:ascii="Calibri" w:hAnsi="Calibri" w:cs="Calibri"/>
                <w:u w:val="single"/>
              </w:rPr>
            </w:pPr>
            <w:r w:rsidRPr="00002442">
              <w:rPr>
                <w:rFonts w:ascii="Calibri" w:hAnsi="Calibri" w:cs="Calibri"/>
              </w:rPr>
              <w:t xml:space="preserve"> </w:t>
            </w:r>
            <w:r w:rsidRPr="00002442">
              <w:rPr>
                <w:rFonts w:ascii="Calibri" w:hAnsi="Calibri" w:cs="Calibri"/>
                <w:b/>
              </w:rPr>
              <w:t>Unit 3 Phoenicia c. 1000-300 BC/BCE :  Ancient Israel c. 2000 BC/BCE-70 AC/CE</w:t>
            </w:r>
            <w:r w:rsidRPr="00002442">
              <w:rPr>
                <w:rFonts w:ascii="Calibri" w:hAnsi="Calibri" w:cs="Calibri"/>
              </w:rPr>
              <w:t xml:space="preserve">      </w:t>
            </w:r>
          </w:p>
          <w:p w:rsidR="00FE24D9" w:rsidRPr="00002442" w:rsidRDefault="00FE24D9" w:rsidP="00002442">
            <w:pPr>
              <w:jc w:val="center"/>
              <w:rPr>
                <w:rFonts w:ascii="Calibri" w:hAnsi="Calibri" w:cs="Calibri"/>
                <w:u w:val="single"/>
              </w:rPr>
            </w:pPr>
            <w:r w:rsidRPr="00002442">
              <w:rPr>
                <w:rFonts w:ascii="Calibri" w:hAnsi="Calibri" w:cs="Calibri"/>
                <w:color w:val="FF0000"/>
              </w:rPr>
              <w:t>November (approximately)</w:t>
            </w:r>
          </w:p>
        </w:tc>
      </w:tr>
      <w:tr w:rsidR="00FE24D9" w:rsidRPr="00002442" w:rsidTr="00BD7CED">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FE24D9">
            <w:pPr>
              <w:rPr>
                <w:rFonts w:cstheme="minorHAnsi"/>
                <w:b/>
              </w:rPr>
            </w:pPr>
            <w:r w:rsidRPr="00002442">
              <w:rPr>
                <w:rFonts w:cstheme="minorHAnsi"/>
                <w:b/>
              </w:rPr>
              <w:t>Possible Activities to Address Standards:</w:t>
            </w:r>
          </w:p>
          <w:p w:rsidR="00FE24D9" w:rsidRPr="00002442" w:rsidRDefault="00FE24D9" w:rsidP="00FE24D9">
            <w:pPr>
              <w:numPr>
                <w:ilvl w:val="0"/>
                <w:numId w:val="25"/>
              </w:numPr>
              <w:rPr>
                <w:rFonts w:ascii="Calibri" w:hAnsi="Calibri" w:cs="Calibri"/>
              </w:rPr>
            </w:pPr>
            <w:r w:rsidRPr="00002442">
              <w:rPr>
                <w:rFonts w:ascii="Calibri" w:hAnsi="Calibri" w:cs="Calibri"/>
                <w:b/>
              </w:rPr>
              <w:t>SL1-</w:t>
            </w:r>
            <w:r w:rsidRPr="00002442">
              <w:rPr>
                <w:rFonts w:ascii="Calibri" w:hAnsi="Calibri" w:cs="Calibri"/>
              </w:rPr>
              <w:t xml:space="preserve"> Group Jigsaw, historical debate, fishbowl, </w:t>
            </w:r>
            <w:proofErr w:type="gramStart"/>
            <w:r w:rsidRPr="00002442">
              <w:rPr>
                <w:rFonts w:ascii="Calibri" w:hAnsi="Calibri" w:cs="Calibri"/>
              </w:rPr>
              <w:t>accountable</w:t>
            </w:r>
            <w:proofErr w:type="gramEnd"/>
            <w:r w:rsidRPr="00002442">
              <w:rPr>
                <w:rFonts w:ascii="Calibri" w:hAnsi="Calibri" w:cs="Calibri"/>
              </w:rPr>
              <w:t xml:space="preserve"> talk, etc. –Possible topics: The importance and effect of the culture’s location (7.17 &amp;7.18), The Phoenician alphabet: its effect on the development of language. (7.18) </w:t>
            </w:r>
          </w:p>
          <w:p w:rsidR="00FE24D9" w:rsidRPr="00002442" w:rsidRDefault="00FE24D9" w:rsidP="00FE24D9">
            <w:pPr>
              <w:numPr>
                <w:ilvl w:val="0"/>
                <w:numId w:val="25"/>
              </w:numPr>
              <w:rPr>
                <w:rFonts w:ascii="Calibri" w:hAnsi="Calibri" w:cs="Calibri"/>
                <w:color w:val="FF0000"/>
              </w:rPr>
            </w:pPr>
            <w:r w:rsidRPr="00002442">
              <w:rPr>
                <w:rFonts w:ascii="Calibri" w:hAnsi="Calibri" w:cs="Calibri"/>
                <w:b/>
              </w:rPr>
              <w:t>RH4-</w:t>
            </w:r>
            <w:r w:rsidRPr="00002442">
              <w:rPr>
                <w:rFonts w:ascii="Calibri" w:hAnsi="Calibri" w:cs="Calibri"/>
              </w:rPr>
              <w:t xml:space="preserve"> Word webs, word from chart, word wheel, vocabulary stretch (all can be found in Massachusetts Sheltered English Instruction Teacher Endorsement Course: Participant’s Manual).</w:t>
            </w:r>
          </w:p>
          <w:p w:rsidR="00FE24D9" w:rsidRPr="00002442" w:rsidRDefault="00FE24D9" w:rsidP="00002442">
            <w:pPr>
              <w:ind w:left="720"/>
              <w:rPr>
                <w:rFonts w:ascii="Calibri" w:hAnsi="Calibri" w:cs="Calibri"/>
              </w:rPr>
            </w:pPr>
            <w:r w:rsidRPr="00002442">
              <w:rPr>
                <w:rFonts w:ascii="Calibri" w:hAnsi="Calibri" w:cs="Calibri"/>
                <w:b/>
              </w:rPr>
              <w:t>RH7-</w:t>
            </w:r>
            <w:r w:rsidRPr="00002442">
              <w:rPr>
                <w:rFonts w:ascii="Calibri" w:hAnsi="Calibri" w:cs="Calibri"/>
                <w:color w:val="FF0000"/>
              </w:rPr>
              <w:t xml:space="preserve"> </w:t>
            </w:r>
            <w:r w:rsidRPr="00002442">
              <w:rPr>
                <w:rFonts w:ascii="Calibri" w:hAnsi="Calibri" w:cs="Calibri"/>
              </w:rPr>
              <w:t>Using the map on Discovery Education: Phoenicia in the Mediterranean World (</w:t>
            </w:r>
            <w:hyperlink r:id="rId20" w:history="1">
              <w:r w:rsidRPr="00002442">
                <w:rPr>
                  <w:rStyle w:val="Hyperlink"/>
                  <w:rFonts w:ascii="Calibri" w:hAnsi="Calibri" w:cs="Calibri"/>
                </w:rPr>
                <w:t>http://app.discoveryeducation.com/search?Ntt=phoenicia</w:t>
              </w:r>
            </w:hyperlink>
            <w:r w:rsidRPr="00002442">
              <w:rPr>
                <w:rFonts w:ascii="Calibri" w:hAnsi="Calibri" w:cs="Calibri"/>
              </w:rPr>
              <w:t>) and create a summary statement about the Phoenician Colonization. (7.18)</w:t>
            </w:r>
          </w:p>
          <w:p w:rsidR="00FE24D9" w:rsidRPr="00002442" w:rsidRDefault="00FE24D9" w:rsidP="00FE24D9">
            <w:pPr>
              <w:numPr>
                <w:ilvl w:val="0"/>
                <w:numId w:val="33"/>
              </w:numPr>
              <w:rPr>
                <w:rFonts w:ascii="Calibri" w:hAnsi="Calibri" w:cs="Calibri"/>
                <w:color w:val="FF0000"/>
              </w:rPr>
            </w:pPr>
            <w:r w:rsidRPr="00002442">
              <w:rPr>
                <w:rFonts w:ascii="Calibri" w:hAnsi="Calibri" w:cs="Calibri"/>
                <w:b/>
              </w:rPr>
              <w:t>SL1-</w:t>
            </w:r>
            <w:r w:rsidRPr="00002442">
              <w:rPr>
                <w:rFonts w:ascii="Calibri" w:hAnsi="Calibri" w:cs="Calibri"/>
              </w:rPr>
              <w:t xml:space="preserve"> Group Jigsaw, historical debate, fishbowl, accountable talk, etc. –Possible topics: The importance and effect of the culture’s location (7.17 &amp;7.18), The Phoenician alphabet: its effect on the development of language (7.18)</w:t>
            </w:r>
            <w:r w:rsidRPr="00002442">
              <w:rPr>
                <w:rFonts w:ascii="Calibri" w:hAnsi="Calibri" w:cs="Calibri"/>
                <w:color w:val="FF0000"/>
              </w:rPr>
              <w:t xml:space="preserve"> </w:t>
            </w:r>
          </w:p>
          <w:p w:rsidR="00FE24D9" w:rsidRPr="00002442" w:rsidRDefault="00FE24D9" w:rsidP="00FE24D9">
            <w:pPr>
              <w:numPr>
                <w:ilvl w:val="0"/>
                <w:numId w:val="33"/>
              </w:numPr>
              <w:rPr>
                <w:rFonts w:ascii="Calibri" w:hAnsi="Calibri" w:cs="Calibri"/>
                <w:b/>
              </w:rPr>
            </w:pPr>
            <w:r w:rsidRPr="00002442">
              <w:rPr>
                <w:rFonts w:ascii="Calibri" w:hAnsi="Calibri" w:cs="Calibri"/>
                <w:b/>
              </w:rPr>
              <w:t>RH7-</w:t>
            </w:r>
            <w:r w:rsidRPr="00002442">
              <w:rPr>
                <w:rFonts w:ascii="Calibri" w:hAnsi="Calibri" w:cs="Calibri"/>
              </w:rPr>
              <w:t xml:space="preserve"> Analyze the map on the handout: </w:t>
            </w:r>
            <w:r w:rsidRPr="00002442">
              <w:rPr>
                <w:rFonts w:ascii="Calibri" w:hAnsi="Calibri" w:cs="Calibri"/>
                <w:i/>
              </w:rPr>
              <w:t>Beginnings of Judaism</w:t>
            </w:r>
            <w:r w:rsidRPr="00002442">
              <w:rPr>
                <w:rFonts w:ascii="Calibri" w:hAnsi="Calibri" w:cs="Calibri"/>
              </w:rPr>
              <w:t xml:space="preserve">, pg. 40 in </w:t>
            </w:r>
            <w:r w:rsidRPr="00002442">
              <w:rPr>
                <w:rFonts w:ascii="Calibri" w:hAnsi="Calibri" w:cs="Calibri"/>
                <w:u w:val="single"/>
              </w:rPr>
              <w:t>People and Civilization in History</w:t>
            </w:r>
            <w:r w:rsidRPr="00002442">
              <w:rPr>
                <w:rFonts w:ascii="Calibri" w:hAnsi="Calibri" w:cs="Calibri"/>
              </w:rPr>
              <w:t xml:space="preserve"> and create a written account of the route of Abraham. </w:t>
            </w:r>
          </w:p>
          <w:p w:rsidR="00FE24D9" w:rsidRPr="00002442" w:rsidRDefault="00FE24D9" w:rsidP="00FE24D9">
            <w:pPr>
              <w:numPr>
                <w:ilvl w:val="0"/>
                <w:numId w:val="33"/>
              </w:numPr>
              <w:rPr>
                <w:rFonts w:ascii="Calibri" w:hAnsi="Calibri" w:cs="Calibri"/>
                <w:b/>
              </w:rPr>
            </w:pPr>
            <w:r w:rsidRPr="00002442">
              <w:rPr>
                <w:rFonts w:ascii="Calibri" w:hAnsi="Calibri" w:cs="Calibri"/>
                <w:b/>
              </w:rPr>
              <w:t xml:space="preserve">RH3- </w:t>
            </w:r>
            <w:r w:rsidRPr="00002442">
              <w:rPr>
                <w:rFonts w:ascii="Calibri" w:hAnsi="Calibri" w:cs="Calibri"/>
              </w:rPr>
              <w:t>Create a foldable, 2 column notes, outline notes, etc. based on the process of the founding of Jerusalem through the 3 kings. (7.22)</w:t>
            </w:r>
          </w:p>
          <w:p w:rsidR="00FE24D9" w:rsidRPr="00002442" w:rsidRDefault="00FE24D9" w:rsidP="00FE24D9">
            <w:pPr>
              <w:numPr>
                <w:ilvl w:val="0"/>
                <w:numId w:val="33"/>
              </w:numPr>
              <w:rPr>
                <w:rFonts w:ascii="Calibri" w:hAnsi="Calibri" w:cs="Calibri"/>
                <w:b/>
              </w:rPr>
            </w:pPr>
            <w:r w:rsidRPr="00002442">
              <w:rPr>
                <w:rFonts w:ascii="Calibri" w:hAnsi="Calibri" w:cs="Calibri"/>
                <w:b/>
              </w:rPr>
              <w:t>RH2A-</w:t>
            </w:r>
            <w:r w:rsidRPr="00002442">
              <w:rPr>
                <w:rFonts w:ascii="Calibri" w:hAnsi="Calibri" w:cs="Calibri"/>
              </w:rPr>
              <w:t xml:space="preserve"> Analyze the 10 commandments and create a summary statement about early Israelites with details and explanations from the primary source to support your statement. (7.21)   </w:t>
            </w:r>
          </w:p>
          <w:p w:rsidR="00FE24D9" w:rsidRPr="00002442" w:rsidRDefault="00FE24D9" w:rsidP="00FE24D9">
            <w:pPr>
              <w:numPr>
                <w:ilvl w:val="0"/>
                <w:numId w:val="33"/>
              </w:numPr>
              <w:rPr>
                <w:rFonts w:ascii="Calibri" w:hAnsi="Calibri" w:cs="Calibri"/>
                <w:b/>
              </w:rPr>
            </w:pPr>
            <w:r w:rsidRPr="00002442">
              <w:rPr>
                <w:rFonts w:ascii="Calibri" w:hAnsi="Calibri" w:cs="Calibri"/>
              </w:rPr>
              <w:t xml:space="preserve"> </w:t>
            </w:r>
            <w:r w:rsidRPr="00002442">
              <w:rPr>
                <w:rFonts w:ascii="Calibri" w:hAnsi="Calibri" w:cs="Calibri"/>
                <w:b/>
              </w:rPr>
              <w:t>RH4-</w:t>
            </w:r>
            <w:r w:rsidRPr="00002442">
              <w:rPr>
                <w:rFonts w:ascii="Calibri" w:hAnsi="Calibri" w:cs="Calibri"/>
              </w:rPr>
              <w:t xml:space="preserve"> Word webs, word from chart, word wheel, vocabulary stretch </w:t>
            </w:r>
            <w:proofErr w:type="gramStart"/>
            <w:r w:rsidRPr="00002442">
              <w:rPr>
                <w:rFonts w:ascii="Calibri" w:hAnsi="Calibri" w:cs="Calibri"/>
              </w:rPr>
              <w:t>( all</w:t>
            </w:r>
            <w:proofErr w:type="gramEnd"/>
            <w:r w:rsidRPr="00002442">
              <w:rPr>
                <w:rFonts w:ascii="Calibri" w:hAnsi="Calibri" w:cs="Calibri"/>
              </w:rPr>
              <w:t xml:space="preserve"> can be found in Massachusetts Sheltered English Instruction Teacher Endorsement Course: Participant’s Manual).</w:t>
            </w:r>
          </w:p>
          <w:p w:rsidR="00FE24D9" w:rsidRPr="00002442" w:rsidRDefault="00FE24D9" w:rsidP="00002442">
            <w:pPr>
              <w:numPr>
                <w:ilvl w:val="0"/>
                <w:numId w:val="33"/>
              </w:numPr>
              <w:rPr>
                <w:rFonts w:ascii="Calibri" w:hAnsi="Calibri" w:cs="Calibri"/>
                <w:b/>
              </w:rPr>
            </w:pPr>
            <w:r w:rsidRPr="00002442">
              <w:rPr>
                <w:rFonts w:ascii="Calibri" w:hAnsi="Calibri" w:cs="Calibri"/>
                <w:b/>
              </w:rPr>
              <w:t>(W</w:t>
            </w:r>
            <w:r w:rsidR="00ED3478">
              <w:rPr>
                <w:rFonts w:ascii="Calibri" w:hAnsi="Calibri" w:cs="Calibri"/>
                <w:b/>
              </w:rPr>
              <w:t>HST</w:t>
            </w:r>
            <w:r w:rsidRPr="00002442">
              <w:rPr>
                <w:rFonts w:ascii="Calibri" w:hAnsi="Calibri" w:cs="Calibri"/>
                <w:b/>
              </w:rPr>
              <w:t>.1,W</w:t>
            </w:r>
            <w:r w:rsidR="00ED3478">
              <w:rPr>
                <w:rFonts w:ascii="Calibri" w:hAnsi="Calibri" w:cs="Calibri"/>
                <w:b/>
              </w:rPr>
              <w:t>HST</w:t>
            </w:r>
            <w:r w:rsidRPr="00002442">
              <w:rPr>
                <w:rFonts w:ascii="Calibri" w:hAnsi="Calibri" w:cs="Calibri"/>
                <w:b/>
              </w:rPr>
              <w:t>.7,W</w:t>
            </w:r>
            <w:r w:rsidR="00ED3478">
              <w:rPr>
                <w:rFonts w:ascii="Calibri" w:hAnsi="Calibri" w:cs="Calibri"/>
                <w:b/>
              </w:rPr>
              <w:t>HST</w:t>
            </w:r>
            <w:r w:rsidRPr="00002442">
              <w:rPr>
                <w:rFonts w:ascii="Calibri" w:hAnsi="Calibri" w:cs="Calibri"/>
                <w:b/>
              </w:rPr>
              <w:t>.8,W</w:t>
            </w:r>
            <w:r w:rsidR="00ED3478">
              <w:rPr>
                <w:rFonts w:ascii="Calibri" w:hAnsi="Calibri" w:cs="Calibri"/>
                <w:b/>
              </w:rPr>
              <w:t>HST</w:t>
            </w:r>
            <w:r w:rsidRPr="00002442">
              <w:rPr>
                <w:rFonts w:ascii="Calibri" w:hAnsi="Calibri" w:cs="Calibri"/>
                <w:b/>
              </w:rPr>
              <w:t>.9)Persuasive Essay with research; Israeli and Palestinian Conflict; “</w:t>
            </w:r>
            <w:r w:rsidRPr="00002442">
              <w:rPr>
                <w:rFonts w:ascii="Calibri" w:hAnsi="Calibri" w:cs="Calibri"/>
                <w:b/>
                <w:i/>
              </w:rPr>
              <w:t>Should the Palestinians be granted their own Country?”</w:t>
            </w:r>
            <w:r w:rsidRPr="00002442">
              <w:rPr>
                <w:rFonts w:ascii="Calibri" w:hAnsi="Calibri" w:cs="Calibri"/>
              </w:rPr>
              <w:t xml:space="preserve"> </w:t>
            </w:r>
          </w:p>
        </w:tc>
      </w:tr>
      <w:tr w:rsidR="00FE24D9" w:rsidRPr="00002442" w:rsidTr="00063C2B">
        <w:trPr>
          <w:trHeight w:val="350"/>
        </w:trPr>
        <w:tc>
          <w:tcPr>
            <w:tcW w:w="13176" w:type="dxa"/>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t xml:space="preserve">Ancient Civilizations Grade 7 </w:t>
            </w:r>
          </w:p>
          <w:p w:rsidR="00FE24D9" w:rsidRPr="00002442" w:rsidRDefault="00FE24D9" w:rsidP="00002442">
            <w:pPr>
              <w:jc w:val="center"/>
              <w:rPr>
                <w:rFonts w:ascii="Calibri" w:hAnsi="Calibri" w:cs="Calibri"/>
              </w:rPr>
            </w:pPr>
            <w:r w:rsidRPr="00002442">
              <w:rPr>
                <w:rFonts w:ascii="Calibri" w:hAnsi="Calibri" w:cs="Calibri"/>
                <w:b/>
              </w:rPr>
              <w:t>Unit 4</w:t>
            </w:r>
            <w:r w:rsidRPr="00002442">
              <w:rPr>
                <w:rFonts w:ascii="Calibri" w:hAnsi="Calibri" w:cs="Calibri"/>
              </w:rPr>
              <w:t xml:space="preserve"> </w:t>
            </w:r>
            <w:r w:rsidRPr="00002442">
              <w:rPr>
                <w:rFonts w:ascii="Calibri" w:hAnsi="Calibri" w:cs="Calibri"/>
                <w:b/>
                <w:u w:val="single"/>
              </w:rPr>
              <w:t>Egypt:  An Ancient River Civilization c. 3000-1200 BC/BCE</w:t>
            </w:r>
            <w:r w:rsidRPr="00002442">
              <w:rPr>
                <w:rFonts w:ascii="Calibri" w:hAnsi="Calibri" w:cs="Calibri"/>
                <w:u w:val="single"/>
              </w:rPr>
              <w:t xml:space="preserve"> </w:t>
            </w:r>
            <w:r w:rsidRPr="00002442">
              <w:rPr>
                <w:rFonts w:ascii="Calibri" w:hAnsi="Calibri" w:cs="Calibri"/>
              </w:rPr>
              <w:t xml:space="preserve">  </w:t>
            </w:r>
          </w:p>
          <w:p w:rsidR="00FE24D9" w:rsidRPr="00002442" w:rsidRDefault="00FE24D9" w:rsidP="00002442">
            <w:pPr>
              <w:jc w:val="center"/>
              <w:rPr>
                <w:rFonts w:ascii="Calibri" w:hAnsi="Calibri" w:cs="Calibri"/>
                <w:b/>
              </w:rPr>
            </w:pPr>
            <w:r w:rsidRPr="00002442">
              <w:rPr>
                <w:rFonts w:ascii="Calibri" w:hAnsi="Calibri" w:cs="Calibri"/>
                <w:color w:val="FF0000"/>
              </w:rPr>
              <w:t>December/January(Approximately)</w:t>
            </w:r>
          </w:p>
        </w:tc>
      </w:tr>
      <w:tr w:rsidR="00FE24D9" w:rsidRPr="00002442" w:rsidTr="00BD7CED">
        <w:trPr>
          <w:trHeight w:val="1423"/>
        </w:trPr>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Content Standards</w:t>
            </w:r>
          </w:p>
          <w:p w:rsidR="00FE24D9" w:rsidRPr="00002442" w:rsidRDefault="00FE24D9" w:rsidP="00002442">
            <w:pPr>
              <w:rPr>
                <w:rFonts w:ascii="Calibri" w:hAnsi="Calibri" w:cs="Calibri"/>
              </w:rPr>
            </w:pPr>
            <w:r w:rsidRPr="00002442">
              <w:rPr>
                <w:rFonts w:ascii="Calibri" w:hAnsi="Calibri" w:cs="Calibri"/>
              </w:rPr>
              <w:t>7.12 On a historical map of the Mediterranean region, locate the Mediterranean and Red Seas, the Nile River and Delta, and the areas of ancient Nubia and Egypt. Identify the locations of ancient Upper and Lower Egypt and explain what the terms mean. On a modern map, identify the modern countries of Egypt and Sudan. (G)</w:t>
            </w:r>
          </w:p>
          <w:p w:rsidR="00FE24D9" w:rsidRPr="00002442" w:rsidRDefault="00FE24D9" w:rsidP="00002442">
            <w:pPr>
              <w:rPr>
                <w:rFonts w:ascii="Calibri" w:hAnsi="Calibri" w:cs="Calibri"/>
              </w:rPr>
            </w:pPr>
            <w:r w:rsidRPr="00002442">
              <w:rPr>
                <w:rFonts w:ascii="Calibri" w:hAnsi="Calibri" w:cs="Calibri"/>
              </w:rPr>
              <w:t>7.13 Describe the kinds of evidence that have been used by archaeologists and historians to draw conclusions about the social and economic characteristics of Ancient Nubia (the Kingdom of Kush) and their relationship to the social and economic characteristics of Ancient Egypt. (H, G)</w:t>
            </w:r>
          </w:p>
          <w:p w:rsidR="00FE24D9" w:rsidRPr="00002442" w:rsidRDefault="00FE24D9" w:rsidP="00002442">
            <w:pPr>
              <w:rPr>
                <w:rFonts w:ascii="Calibri" w:hAnsi="Calibri" w:cs="Calibri"/>
              </w:rPr>
            </w:pPr>
            <w:r w:rsidRPr="00002442">
              <w:rPr>
                <w:rFonts w:ascii="Calibri" w:hAnsi="Calibri" w:cs="Calibri"/>
              </w:rPr>
              <w:t>7.14 Describe the role of the pharaoh as god/king, the concept of dynasties, the importance of at least one Egyptian ruler, the relationship of pharaohs to peasants, and the role of slaves in ancient Egypt. (H, C)</w:t>
            </w:r>
          </w:p>
          <w:p w:rsidR="00FE24D9" w:rsidRPr="00002442" w:rsidRDefault="00FE24D9" w:rsidP="00002442">
            <w:pPr>
              <w:rPr>
                <w:rFonts w:ascii="Calibri" w:hAnsi="Calibri" w:cs="Calibri"/>
              </w:rPr>
            </w:pPr>
            <w:r w:rsidRPr="00002442">
              <w:rPr>
                <w:rFonts w:ascii="Calibri" w:hAnsi="Calibri" w:cs="Calibri"/>
              </w:rPr>
              <w:t>7.15 Describe the polytheistic religion of ancient Egypt with respect to beliefs about death, the afterlife, mummification, and the roles of different deities. (H)</w:t>
            </w:r>
          </w:p>
          <w:p w:rsidR="00FE24D9" w:rsidRDefault="00FE24D9" w:rsidP="00002442">
            <w:pPr>
              <w:pStyle w:val="BodyTextIndent"/>
              <w:numPr>
                <w:ilvl w:val="1"/>
                <w:numId w:val="21"/>
              </w:numPr>
              <w:rPr>
                <w:rFonts w:ascii="Calibri" w:hAnsi="Calibri" w:cs="Calibri"/>
                <w:color w:val="333300"/>
                <w:szCs w:val="22"/>
              </w:rPr>
            </w:pPr>
            <w:r w:rsidRPr="00002442">
              <w:rPr>
                <w:rFonts w:ascii="Calibri" w:hAnsi="Calibri" w:cs="Calibri"/>
                <w:color w:val="333300"/>
                <w:szCs w:val="22"/>
              </w:rPr>
              <w:t xml:space="preserve"> Summarize important achievements of Egyptian civilization. (H)</w:t>
            </w:r>
          </w:p>
          <w:p w:rsidR="00BD7CED" w:rsidRDefault="00BD7CED" w:rsidP="00BD7CED">
            <w:pPr>
              <w:pStyle w:val="BodyTextIndent"/>
              <w:ind w:left="360"/>
              <w:rPr>
                <w:rFonts w:ascii="Calibri" w:hAnsi="Calibri" w:cs="Calibri"/>
                <w:color w:val="333300"/>
                <w:szCs w:val="22"/>
              </w:rPr>
            </w:pPr>
          </w:p>
          <w:p w:rsidR="00BD7CED" w:rsidRPr="00BD7CED" w:rsidRDefault="00BD7CED" w:rsidP="00BD7CED">
            <w:pPr>
              <w:pStyle w:val="BodyTextIndent"/>
              <w:ind w:left="360"/>
              <w:rPr>
                <w:rFonts w:ascii="Calibri" w:hAnsi="Calibri" w:cs="Calibri"/>
                <w:color w:val="333300"/>
                <w:szCs w:val="22"/>
              </w:rPr>
            </w:pPr>
          </w:p>
        </w:tc>
      </w:tr>
    </w:tbl>
    <w:p w:rsidR="00182EC4" w:rsidRDefault="00182EC4">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6"/>
      </w:tblGrid>
      <w:tr w:rsidR="00BD7CED" w:rsidRPr="00002442" w:rsidTr="00063C2B">
        <w:trPr>
          <w:trHeight w:val="350"/>
        </w:trPr>
        <w:tc>
          <w:tcPr>
            <w:tcW w:w="13176" w:type="dxa"/>
            <w:shd w:val="clear" w:color="auto" w:fill="BFBFBF" w:themeFill="background1" w:themeFillShade="BF"/>
          </w:tcPr>
          <w:p w:rsidR="00BD7CED" w:rsidRPr="00002442" w:rsidRDefault="00BD7CED" w:rsidP="00E205E5">
            <w:pPr>
              <w:jc w:val="center"/>
              <w:rPr>
                <w:rFonts w:ascii="Calibri" w:hAnsi="Calibri" w:cs="Calibri"/>
              </w:rPr>
            </w:pPr>
            <w:r w:rsidRPr="00002442">
              <w:rPr>
                <w:rFonts w:ascii="Calibri" w:hAnsi="Calibri" w:cs="Calibri"/>
              </w:rPr>
              <w:lastRenderedPageBreak/>
              <w:t xml:space="preserve">Ancient Civilizations Grade 7 </w:t>
            </w:r>
          </w:p>
          <w:p w:rsidR="00BD7CED" w:rsidRPr="00002442" w:rsidRDefault="00BD7CED" w:rsidP="00E205E5">
            <w:pPr>
              <w:jc w:val="center"/>
              <w:rPr>
                <w:rFonts w:ascii="Calibri" w:hAnsi="Calibri" w:cs="Calibri"/>
              </w:rPr>
            </w:pPr>
            <w:r w:rsidRPr="00002442">
              <w:rPr>
                <w:rFonts w:ascii="Calibri" w:hAnsi="Calibri" w:cs="Calibri"/>
                <w:b/>
              </w:rPr>
              <w:t>Unit 4</w:t>
            </w:r>
            <w:r w:rsidRPr="00002442">
              <w:rPr>
                <w:rFonts w:ascii="Calibri" w:hAnsi="Calibri" w:cs="Calibri"/>
              </w:rPr>
              <w:t xml:space="preserve"> </w:t>
            </w:r>
            <w:r w:rsidRPr="00002442">
              <w:rPr>
                <w:rFonts w:ascii="Calibri" w:hAnsi="Calibri" w:cs="Calibri"/>
                <w:b/>
                <w:u w:val="single"/>
              </w:rPr>
              <w:t>Egypt:  An Ancient River Civilization c. 3000-1200 BC/BCE</w:t>
            </w:r>
            <w:r w:rsidRPr="00002442">
              <w:rPr>
                <w:rFonts w:ascii="Calibri" w:hAnsi="Calibri" w:cs="Calibri"/>
                <w:u w:val="single"/>
              </w:rPr>
              <w:t xml:space="preserve"> </w:t>
            </w:r>
            <w:r w:rsidRPr="00002442">
              <w:rPr>
                <w:rFonts w:ascii="Calibri" w:hAnsi="Calibri" w:cs="Calibri"/>
              </w:rPr>
              <w:t xml:space="preserve">  </w:t>
            </w:r>
          </w:p>
          <w:p w:rsidR="00BD7CED" w:rsidRPr="00002442" w:rsidRDefault="00BD7CED" w:rsidP="00E205E5">
            <w:pPr>
              <w:jc w:val="center"/>
              <w:rPr>
                <w:rFonts w:ascii="Calibri" w:hAnsi="Calibri" w:cs="Calibri"/>
                <w:b/>
              </w:rPr>
            </w:pPr>
            <w:r w:rsidRPr="00002442">
              <w:rPr>
                <w:rFonts w:ascii="Calibri" w:hAnsi="Calibri" w:cs="Calibri"/>
                <w:color w:val="FF0000"/>
              </w:rPr>
              <w:t>December/January(Approximately)</w:t>
            </w:r>
          </w:p>
        </w:tc>
      </w:tr>
      <w:tr w:rsidR="00FE24D9" w:rsidRPr="00002442" w:rsidTr="00BD7CED">
        <w:trPr>
          <w:trHeight w:val="593"/>
        </w:trPr>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Speaking and Listening</w:t>
            </w: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w:t>
            </w:r>
          </w:p>
          <w:p w:rsidR="00FE24D9" w:rsidRPr="00002442" w:rsidRDefault="00FE24D9" w:rsidP="00002442">
            <w:pPr>
              <w:rPr>
                <w:rFonts w:ascii="Calibri" w:hAnsi="Calibri" w:cs="Calibri"/>
              </w:rPr>
            </w:pPr>
            <w:r w:rsidRPr="00002442">
              <w:rPr>
                <w:rFonts w:ascii="Calibri" w:hAnsi="Calibri" w:cs="Calibri"/>
                <w:b/>
              </w:rPr>
              <w:t>SL.3</w:t>
            </w:r>
            <w:r w:rsidRPr="00002442">
              <w:rPr>
                <w:rFonts w:ascii="Calibri" w:hAnsi="Calibri" w:cs="Calibri"/>
              </w:rPr>
              <w:t xml:space="preserve"> Critically view oral/multimedia presentations by delineating a speaker’s argument, evaluating the soundness of the reasoning, identifying the relevance and sufficiency of evidence; analyzing the purpose of information presented or evaluating the motives behind a presentation. </w:t>
            </w:r>
          </w:p>
          <w:p w:rsidR="00FE24D9" w:rsidRPr="00002442" w:rsidRDefault="00FE24D9" w:rsidP="00002442">
            <w:pPr>
              <w:rPr>
                <w:rFonts w:ascii="Calibri" w:hAnsi="Calibri" w:cs="Calibri"/>
              </w:rPr>
            </w:pPr>
          </w:p>
        </w:tc>
      </w:tr>
      <w:tr w:rsidR="00BD7CED" w:rsidRPr="00002442" w:rsidTr="00BD7CED">
        <w:tc>
          <w:tcPr>
            <w:tcW w:w="13176" w:type="dxa"/>
            <w:shd w:val="clear" w:color="auto" w:fill="auto"/>
          </w:tcPr>
          <w:p w:rsidR="00BD7CED" w:rsidRPr="00002442" w:rsidRDefault="00BD7CED" w:rsidP="00002442">
            <w:pPr>
              <w:rPr>
                <w:rFonts w:ascii="Calibri" w:hAnsi="Calibri" w:cs="Calibri"/>
                <w:b/>
                <w:u w:val="single"/>
              </w:rPr>
            </w:pPr>
            <w:r w:rsidRPr="00002442">
              <w:rPr>
                <w:rFonts w:ascii="Calibri" w:hAnsi="Calibri" w:cs="Calibri"/>
                <w:b/>
                <w:u w:val="single"/>
              </w:rPr>
              <w:t>Reading Literacy Standards</w:t>
            </w:r>
          </w:p>
          <w:p w:rsidR="00BD7CED" w:rsidRPr="00002442" w:rsidRDefault="00BD7CED" w:rsidP="00002442">
            <w:pPr>
              <w:rPr>
                <w:rFonts w:ascii="Calibri" w:hAnsi="Calibri" w:cs="Calibri"/>
              </w:rPr>
            </w:pPr>
            <w:r w:rsidRPr="00002442">
              <w:rPr>
                <w:rFonts w:ascii="Calibri" w:hAnsi="Calibri" w:cs="Calibri"/>
                <w:b/>
              </w:rPr>
              <w:t>RH1</w:t>
            </w:r>
            <w:r w:rsidRPr="00002442">
              <w:rPr>
                <w:rFonts w:ascii="Calibri" w:hAnsi="Calibri" w:cs="Calibri"/>
              </w:rPr>
              <w:t>-Cite specific textual evidence to support analysis of primary and secondary sources.</w:t>
            </w:r>
          </w:p>
          <w:p w:rsidR="00BD7CED" w:rsidRPr="00002442" w:rsidRDefault="00BD7CED" w:rsidP="00002442">
            <w:pPr>
              <w:rPr>
                <w:rFonts w:ascii="Calibri" w:hAnsi="Calibri" w:cs="Calibri"/>
              </w:rPr>
            </w:pPr>
            <w:r w:rsidRPr="00002442">
              <w:rPr>
                <w:rFonts w:ascii="Calibri" w:hAnsi="Calibri" w:cs="Calibri"/>
                <w:b/>
              </w:rPr>
              <w:t>RH2A</w:t>
            </w:r>
            <w:r w:rsidRPr="00002442">
              <w:rPr>
                <w:rFonts w:ascii="Calibri" w:hAnsi="Calibri" w:cs="Calibri"/>
              </w:rPr>
              <w:t>-Determine the central ideas or information of a primary or secondary source</w:t>
            </w:r>
          </w:p>
          <w:p w:rsidR="00BD7CED" w:rsidRPr="00002442" w:rsidRDefault="00BD7CED" w:rsidP="00002442">
            <w:pPr>
              <w:rPr>
                <w:rFonts w:ascii="Calibri" w:hAnsi="Calibri" w:cs="Calibri"/>
              </w:rPr>
            </w:pPr>
            <w:r w:rsidRPr="00002442">
              <w:rPr>
                <w:rFonts w:ascii="Calibri" w:hAnsi="Calibri" w:cs="Calibri"/>
                <w:b/>
              </w:rPr>
              <w:t>RH2B</w:t>
            </w:r>
            <w:r w:rsidRPr="00002442">
              <w:rPr>
                <w:rFonts w:ascii="Calibri" w:hAnsi="Calibri" w:cs="Calibri"/>
              </w:rPr>
              <w:t>-Provide an accurate summary of the source distinct from prior knowledge or opinions</w:t>
            </w:r>
          </w:p>
          <w:p w:rsidR="00BD7CED" w:rsidRPr="00002442" w:rsidRDefault="00BD7CED" w:rsidP="00002442">
            <w:pPr>
              <w:rPr>
                <w:rFonts w:ascii="Calibri" w:hAnsi="Calibri" w:cs="Calibri"/>
              </w:rPr>
            </w:pPr>
            <w:r w:rsidRPr="00002442">
              <w:rPr>
                <w:rFonts w:ascii="Calibri" w:hAnsi="Calibri" w:cs="Calibri"/>
                <w:b/>
              </w:rPr>
              <w:t>RH4</w:t>
            </w:r>
            <w:r w:rsidRPr="00002442">
              <w:rPr>
                <w:rFonts w:ascii="Calibri" w:hAnsi="Calibri" w:cs="Calibri"/>
              </w:rPr>
              <w:t>-Determine the meaning of words and phrases as they are used in a text, including vocabulary specific to domains related to history/social studies.</w:t>
            </w:r>
          </w:p>
          <w:p w:rsidR="00BD7CED" w:rsidRPr="00002442" w:rsidRDefault="00BD7CED" w:rsidP="00002442">
            <w:pPr>
              <w:rPr>
                <w:rFonts w:ascii="Calibri" w:hAnsi="Calibri" w:cs="Calibri"/>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p>
          <w:p w:rsidR="00BD7CED" w:rsidRPr="00002442" w:rsidRDefault="00BD7CED" w:rsidP="00002442">
            <w:pPr>
              <w:rPr>
                <w:rFonts w:ascii="Calibri" w:hAnsi="Calibri" w:cs="Calibri"/>
              </w:rPr>
            </w:pPr>
            <w:r w:rsidRPr="00002442">
              <w:rPr>
                <w:rFonts w:ascii="Calibri" w:hAnsi="Calibri" w:cs="Calibri"/>
                <w:b/>
              </w:rPr>
              <w:t>RH10</w:t>
            </w:r>
            <w:r w:rsidRPr="00002442">
              <w:rPr>
                <w:rFonts w:ascii="Calibri" w:hAnsi="Calibri" w:cs="Calibri"/>
              </w:rPr>
              <w:t>-By the end of grade 8, read and comprehend history/social studies tests in the grades 6-8 text complexity band independently and proficiently.</w:t>
            </w:r>
          </w:p>
          <w:p w:rsidR="00BD7CED" w:rsidRPr="00002442" w:rsidRDefault="00BD7CED" w:rsidP="00002442">
            <w:pPr>
              <w:rPr>
                <w:rFonts w:ascii="Calibri" w:hAnsi="Calibri" w:cs="Calibri"/>
              </w:rPr>
            </w:pPr>
          </w:p>
        </w:tc>
      </w:tr>
      <w:tr w:rsidR="00BD7CED" w:rsidRPr="00002442" w:rsidTr="00BD7CED">
        <w:tc>
          <w:tcPr>
            <w:tcW w:w="13176" w:type="dxa"/>
            <w:shd w:val="clear" w:color="auto" w:fill="auto"/>
          </w:tcPr>
          <w:p w:rsidR="00BD7CED" w:rsidRPr="00002442" w:rsidRDefault="00BD7CED" w:rsidP="00BD7CED">
            <w:pPr>
              <w:rPr>
                <w:rFonts w:ascii="Calibri" w:hAnsi="Calibri" w:cs="Calibri"/>
              </w:rPr>
            </w:pPr>
            <w:r w:rsidRPr="00002442">
              <w:rPr>
                <w:rFonts w:ascii="Calibri" w:hAnsi="Calibri" w:cs="Calibri"/>
                <w:b/>
                <w:u w:val="single"/>
              </w:rPr>
              <w:t>Writing Literacy Standards</w:t>
            </w:r>
            <w:r w:rsidRPr="00002442">
              <w:rPr>
                <w:rFonts w:ascii="Calibri" w:hAnsi="Calibri" w:cs="Calibri"/>
              </w:rPr>
              <w:t xml:space="preserve"> </w:t>
            </w:r>
          </w:p>
          <w:p w:rsidR="00BD7CED" w:rsidRPr="00002442" w:rsidRDefault="00BD7CED" w:rsidP="00BD7CED">
            <w:pPr>
              <w:rPr>
                <w:rFonts w:ascii="Calibri" w:eastAsia="Calibri" w:hAnsi="Calibri"/>
              </w:rPr>
            </w:pPr>
            <w:r w:rsidRPr="00002442">
              <w:rPr>
                <w:rFonts w:ascii="Calibri" w:eastAsia="Calibri" w:hAnsi="Calibri"/>
                <w:b/>
              </w:rPr>
              <w:t>WHST2</w:t>
            </w:r>
            <w:r w:rsidRPr="00002442">
              <w:rPr>
                <w:rFonts w:ascii="Calibri" w:eastAsia="Calibri" w:hAnsi="Calibri"/>
              </w:rPr>
              <w:t xml:space="preserve"> - Write </w:t>
            </w:r>
            <w:r w:rsidRPr="00002442">
              <w:rPr>
                <w:rFonts w:ascii="Calibri" w:eastAsia="Calibri" w:hAnsi="Calibri"/>
                <w:b/>
              </w:rPr>
              <w:t>expository texts</w:t>
            </w:r>
            <w:r w:rsidRPr="00002442">
              <w:rPr>
                <w:rFonts w:ascii="Calibri" w:eastAsia="Calibri" w:hAnsi="Calibri"/>
              </w:rPr>
              <w:t xml:space="preserve"> to support claim(s) using logical reasoning and relevant accurate data including </w:t>
            </w:r>
            <w:r w:rsidRPr="00002442">
              <w:rPr>
                <w:rFonts w:ascii="Calibri" w:eastAsia="Calibri" w:hAnsi="Calibri"/>
                <w:b/>
              </w:rPr>
              <w:t>research</w:t>
            </w:r>
            <w:r w:rsidRPr="00002442">
              <w:rPr>
                <w:rFonts w:ascii="Calibri" w:eastAsia="Calibri" w:hAnsi="Calibri"/>
              </w:rPr>
              <w:t xml:space="preserve"> - facts and evidence from one or more sources; when appropriate use the narration strategy (the narration of historical events) to support claims.  </w:t>
            </w:r>
          </w:p>
          <w:p w:rsidR="00BD7CED" w:rsidRPr="00002442" w:rsidRDefault="00BD7CED" w:rsidP="00BD7CED">
            <w:pPr>
              <w:rPr>
                <w:rFonts w:ascii="Calibri" w:hAnsi="Calibri" w:cs="Calibri"/>
                <w:b/>
                <w:u w:val="single"/>
              </w:rPr>
            </w:pPr>
          </w:p>
          <w:p w:rsidR="00BD7CED" w:rsidRPr="00002442" w:rsidRDefault="00BD7CED" w:rsidP="00BD7CED">
            <w:pPr>
              <w:rPr>
                <w:rFonts w:ascii="Calibri" w:hAnsi="Calibri" w:cs="Calibri"/>
              </w:rPr>
            </w:pPr>
            <w:r w:rsidRPr="00002442">
              <w:rPr>
                <w:rFonts w:ascii="Calibri" w:hAnsi="Calibri" w:cs="Calibri"/>
                <w:b/>
              </w:rPr>
              <w:t>WHST4</w:t>
            </w:r>
            <w:r w:rsidRPr="00002442">
              <w:rPr>
                <w:rFonts w:ascii="Calibri" w:hAnsi="Calibri" w:cs="Calibri"/>
              </w:rPr>
              <w:t>-Produce clear and coherent writing in which the development, organization, and style are appropriate to task, purpose, and audience.</w:t>
            </w:r>
          </w:p>
          <w:p w:rsidR="00BD7CED" w:rsidRPr="00002442" w:rsidRDefault="00BD7CED" w:rsidP="00BD7CED">
            <w:pPr>
              <w:rPr>
                <w:rFonts w:ascii="Calibri" w:hAnsi="Calibri" w:cs="Calibri"/>
              </w:rPr>
            </w:pPr>
            <w:r w:rsidRPr="00002442">
              <w:rPr>
                <w:rFonts w:ascii="Calibri" w:hAnsi="Calibri" w:cs="Calibri"/>
                <w:b/>
              </w:rPr>
              <w:t>WHST7</w:t>
            </w:r>
            <w:r w:rsidRPr="00002442">
              <w:rPr>
                <w:rFonts w:ascii="Calibri" w:hAnsi="Calibri" w:cs="Calibri"/>
              </w:rPr>
              <w:t>-Conduct short research projects to answer a question (including self-generated question) drawing on several sources and generating additional related, focused questions that allow for multiple avenues of exploration.</w:t>
            </w:r>
          </w:p>
          <w:p w:rsidR="00BD7CED" w:rsidRPr="00002442" w:rsidRDefault="00BD7CED" w:rsidP="00BD7CED">
            <w:pPr>
              <w:rPr>
                <w:rFonts w:ascii="Calibri" w:hAnsi="Calibri" w:cs="Calibri"/>
                <w:b/>
              </w:rPr>
            </w:pPr>
            <w:r w:rsidRPr="00002442">
              <w:rPr>
                <w:rFonts w:ascii="Calibri" w:hAnsi="Calibri" w:cs="Calibri"/>
                <w:b/>
              </w:rPr>
              <w:t>WHST9</w:t>
            </w:r>
            <w:r w:rsidRPr="00002442">
              <w:rPr>
                <w:rFonts w:ascii="Calibri" w:hAnsi="Calibri" w:cs="Calibri"/>
              </w:rPr>
              <w:t>-Draw evidence from informational texts to support analysis, reflection, and research.</w:t>
            </w:r>
            <w:r w:rsidRPr="00002442">
              <w:rPr>
                <w:rFonts w:ascii="Calibri" w:hAnsi="Calibri" w:cs="Calibri"/>
                <w:b/>
              </w:rPr>
              <w:t xml:space="preserve"> </w:t>
            </w:r>
          </w:p>
          <w:p w:rsidR="00BD7CED" w:rsidRPr="00002442" w:rsidRDefault="00BD7CED" w:rsidP="00BD7CED">
            <w:pPr>
              <w:rPr>
                <w:rFonts w:ascii="Calibri" w:hAnsi="Calibri" w:cs="Calibri"/>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p w:rsidR="00BD7CED" w:rsidRPr="00002442" w:rsidRDefault="00BD7CED" w:rsidP="00002442">
            <w:pPr>
              <w:rPr>
                <w:rFonts w:ascii="Calibri" w:hAnsi="Calibri" w:cs="Calibri"/>
                <w:b/>
                <w:u w:val="single"/>
              </w:rPr>
            </w:pPr>
          </w:p>
        </w:tc>
      </w:tr>
      <w:tr w:rsidR="00FE24D9" w:rsidRPr="00002442" w:rsidTr="00BD7CED">
        <w:trPr>
          <w:trHeight w:val="100"/>
        </w:trPr>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002442" w:rsidRDefault="00FE24D9" w:rsidP="00FE24D9">
            <w:pPr>
              <w:numPr>
                <w:ilvl w:val="0"/>
                <w:numId w:val="30"/>
              </w:numPr>
              <w:rPr>
                <w:rFonts w:ascii="Calibri" w:hAnsi="Calibri" w:cs="Calibri"/>
              </w:rPr>
            </w:pPr>
            <w:r w:rsidRPr="00002442">
              <w:rPr>
                <w:rFonts w:ascii="Calibri" w:hAnsi="Calibri" w:cs="Calibri"/>
              </w:rPr>
              <w:t xml:space="preserve">Write a </w:t>
            </w:r>
            <w:r w:rsidRPr="00002442">
              <w:rPr>
                <w:rFonts w:ascii="Calibri" w:hAnsi="Calibri" w:cs="Calibri"/>
                <w:b/>
              </w:rPr>
              <w:t xml:space="preserve">summary </w:t>
            </w:r>
            <w:r w:rsidR="00651AB9">
              <w:rPr>
                <w:rFonts w:ascii="Calibri" w:hAnsi="Calibri" w:cs="Calibri"/>
              </w:rPr>
              <w:t>-</w:t>
            </w:r>
            <w:r w:rsidR="00651AB9" w:rsidRPr="00002442">
              <w:rPr>
                <w:rFonts w:ascii="Calibri" w:hAnsi="Calibri" w:cs="Calibri"/>
                <w:b/>
              </w:rPr>
              <w:t>RH2B</w:t>
            </w:r>
          </w:p>
          <w:p w:rsidR="00FE24D9" w:rsidRPr="00002442" w:rsidRDefault="00FE24D9" w:rsidP="00FE24D9">
            <w:pPr>
              <w:numPr>
                <w:ilvl w:val="0"/>
                <w:numId w:val="30"/>
              </w:numPr>
              <w:rPr>
                <w:rFonts w:ascii="Calibri" w:hAnsi="Calibri" w:cs="Calibri"/>
              </w:rPr>
            </w:pPr>
            <w:r w:rsidRPr="00002442">
              <w:rPr>
                <w:rFonts w:ascii="Calibri" w:hAnsi="Calibri" w:cs="Calibri"/>
                <w:b/>
              </w:rPr>
              <w:t>Expository Essay -write to 3 texts</w:t>
            </w:r>
            <w:r w:rsidR="00651AB9" w:rsidRPr="00002442">
              <w:rPr>
                <w:rFonts w:ascii="Calibri" w:hAnsi="Calibri" w:cs="Calibri"/>
                <w:b/>
              </w:rPr>
              <w:t xml:space="preserve"> </w:t>
            </w:r>
            <w:r w:rsidR="00651AB9">
              <w:rPr>
                <w:rFonts w:ascii="Calibri" w:hAnsi="Calibri" w:cs="Calibri"/>
                <w:b/>
              </w:rPr>
              <w:t>– (</w:t>
            </w:r>
            <w:r w:rsidR="00651AB9" w:rsidRPr="00651AB9">
              <w:rPr>
                <w:rFonts w:ascii="Calibri" w:hAnsi="Calibri" w:cs="Calibri"/>
              </w:rPr>
              <w:t xml:space="preserve">WHST.2, </w:t>
            </w:r>
            <w:r w:rsidR="00651AB9" w:rsidRPr="00651AB9">
              <w:rPr>
                <w:rFonts w:ascii="Calibri" w:hAnsi="Calibri" w:cs="Calibri"/>
                <w:b/>
              </w:rPr>
              <w:t>RH6</w:t>
            </w:r>
            <w:r w:rsidR="00651AB9" w:rsidRPr="00651AB9">
              <w:rPr>
                <w:rFonts w:ascii="Calibri" w:hAnsi="Calibri" w:cs="Calibri"/>
              </w:rPr>
              <w:t>, RH9</w:t>
            </w:r>
            <w:r w:rsidR="00651AB9">
              <w:rPr>
                <w:rFonts w:ascii="Calibri" w:hAnsi="Calibri" w:cs="Calibri"/>
              </w:rPr>
              <w:t>)</w:t>
            </w:r>
            <w:r w:rsidR="00651AB9">
              <w:rPr>
                <w:rFonts w:ascii="Calibri" w:hAnsi="Calibri" w:cs="Calibri"/>
                <w:b/>
              </w:rPr>
              <w:t xml:space="preserve"> </w:t>
            </w:r>
          </w:p>
          <w:p w:rsidR="00FE24D9" w:rsidRPr="00DD2228" w:rsidRDefault="00FE24D9" w:rsidP="00FE24D9">
            <w:pPr>
              <w:numPr>
                <w:ilvl w:val="0"/>
                <w:numId w:val="30"/>
              </w:numPr>
              <w:rPr>
                <w:rFonts w:ascii="Calibri" w:hAnsi="Calibri" w:cs="Calibri"/>
              </w:rPr>
            </w:pPr>
            <w:r w:rsidRPr="00002442">
              <w:rPr>
                <w:rFonts w:ascii="Calibri" w:hAnsi="Calibri" w:cs="Calibri"/>
                <w:b/>
                <w:shd w:val="clear" w:color="auto" w:fill="D9D9D9" w:themeFill="background1" w:themeFillShade="D9"/>
              </w:rPr>
              <w:t>Content DDM Pretest Test</w:t>
            </w:r>
            <w:r w:rsidRPr="00002442">
              <w:rPr>
                <w:rFonts w:ascii="Calibri" w:hAnsi="Calibri" w:cs="Calibri"/>
                <w:b/>
              </w:rPr>
              <w:t xml:space="preserve"> – Expository Essay</w:t>
            </w:r>
            <w:r w:rsidR="00ED3478">
              <w:rPr>
                <w:rFonts w:ascii="Calibri" w:hAnsi="Calibri" w:cs="Calibri"/>
                <w:b/>
              </w:rPr>
              <w:t xml:space="preserve"> </w:t>
            </w:r>
            <w:r w:rsidR="00DD2228" w:rsidRPr="00651AB9">
              <w:rPr>
                <w:rFonts w:ascii="Calibri" w:hAnsi="Calibri" w:cs="Calibri"/>
              </w:rPr>
              <w:t>(</w:t>
            </w:r>
            <w:r w:rsidR="00ED3478" w:rsidRPr="00651AB9">
              <w:rPr>
                <w:rFonts w:ascii="Calibri" w:hAnsi="Calibri" w:cs="Calibri"/>
              </w:rPr>
              <w:t>WHST2</w:t>
            </w:r>
            <w:r w:rsidR="002707BB" w:rsidRPr="00651AB9">
              <w:rPr>
                <w:rFonts w:ascii="Calibri" w:hAnsi="Calibri" w:cs="Calibri"/>
              </w:rPr>
              <w:t>, RH7, 7.14)</w:t>
            </w:r>
          </w:p>
          <w:p w:rsidR="00DD2228" w:rsidRPr="00BD7CED" w:rsidRDefault="00DD2228" w:rsidP="00DD2228">
            <w:pPr>
              <w:numPr>
                <w:ilvl w:val="0"/>
                <w:numId w:val="30"/>
              </w:numPr>
              <w:rPr>
                <w:rFonts w:ascii="Calibri" w:hAnsi="Calibri" w:cs="Calibri"/>
              </w:rPr>
            </w:pPr>
            <w:r w:rsidRPr="00002442">
              <w:rPr>
                <w:rFonts w:ascii="Calibri" w:hAnsi="Calibri" w:cs="Calibri"/>
                <w:b/>
                <w:shd w:val="clear" w:color="auto" w:fill="D9D9D9" w:themeFill="background1" w:themeFillShade="D9"/>
              </w:rPr>
              <w:t>Content DDM Post-Test</w:t>
            </w:r>
            <w:r w:rsidRPr="00002442">
              <w:rPr>
                <w:rFonts w:ascii="Calibri" w:hAnsi="Calibri" w:cs="Calibri"/>
                <w:b/>
              </w:rPr>
              <w:t xml:space="preserve"> – Expository Essay</w:t>
            </w:r>
            <w:r>
              <w:rPr>
                <w:rFonts w:ascii="Calibri" w:hAnsi="Calibri" w:cs="Calibri"/>
                <w:b/>
              </w:rPr>
              <w:t xml:space="preserve"> </w:t>
            </w:r>
            <w:r w:rsidR="002707BB" w:rsidRPr="00651AB9">
              <w:rPr>
                <w:rFonts w:ascii="Calibri" w:hAnsi="Calibri" w:cs="Calibri"/>
              </w:rPr>
              <w:t>(WHST2, RH7, 7.14)</w:t>
            </w:r>
          </w:p>
          <w:p w:rsidR="00DD2228" w:rsidRPr="00BD7CED" w:rsidRDefault="00DD2228" w:rsidP="00DD2228">
            <w:pPr>
              <w:ind w:left="720"/>
              <w:rPr>
                <w:rFonts w:ascii="Calibri" w:hAnsi="Calibri" w:cs="Calibri"/>
              </w:rPr>
            </w:pPr>
          </w:p>
          <w:p w:rsidR="00BD7CED" w:rsidRPr="00BD7CED" w:rsidRDefault="00BD7CED" w:rsidP="00BD7CED">
            <w:pPr>
              <w:rPr>
                <w:rFonts w:ascii="Calibri" w:hAnsi="Calibri" w:cs="Calibri"/>
              </w:rPr>
            </w:pPr>
          </w:p>
          <w:p w:rsidR="00BD7CED" w:rsidRPr="00002442" w:rsidRDefault="00BD7CED" w:rsidP="00BD7CED">
            <w:pPr>
              <w:ind w:left="720"/>
              <w:rPr>
                <w:rFonts w:ascii="Calibri" w:hAnsi="Calibri" w:cs="Calibri"/>
              </w:rPr>
            </w:pPr>
          </w:p>
        </w:tc>
      </w:tr>
    </w:tbl>
    <w:p w:rsidR="00182EC4" w:rsidRDefault="00182EC4">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8190"/>
        <w:gridCol w:w="18"/>
      </w:tblGrid>
      <w:tr w:rsidR="00BD7CED" w:rsidRPr="00002442" w:rsidTr="00063C2B">
        <w:trPr>
          <w:trHeight w:val="350"/>
        </w:trPr>
        <w:tc>
          <w:tcPr>
            <w:tcW w:w="13176" w:type="dxa"/>
            <w:gridSpan w:val="3"/>
            <w:shd w:val="clear" w:color="auto" w:fill="BFBFBF" w:themeFill="background1" w:themeFillShade="BF"/>
          </w:tcPr>
          <w:p w:rsidR="00BD7CED" w:rsidRPr="00002442" w:rsidRDefault="00BD7CED" w:rsidP="00E205E5">
            <w:pPr>
              <w:jc w:val="center"/>
              <w:rPr>
                <w:rFonts w:ascii="Calibri" w:hAnsi="Calibri" w:cs="Calibri"/>
              </w:rPr>
            </w:pPr>
            <w:r w:rsidRPr="00002442">
              <w:rPr>
                <w:rFonts w:ascii="Calibri" w:hAnsi="Calibri" w:cs="Calibri"/>
              </w:rPr>
              <w:lastRenderedPageBreak/>
              <w:t xml:space="preserve">Ancient Civilizations Grade 7 </w:t>
            </w:r>
          </w:p>
          <w:p w:rsidR="00BD7CED" w:rsidRPr="00002442" w:rsidRDefault="00BD7CED" w:rsidP="00E205E5">
            <w:pPr>
              <w:jc w:val="center"/>
              <w:rPr>
                <w:rFonts w:ascii="Calibri" w:hAnsi="Calibri" w:cs="Calibri"/>
              </w:rPr>
            </w:pPr>
            <w:r w:rsidRPr="00002442">
              <w:rPr>
                <w:rFonts w:ascii="Calibri" w:hAnsi="Calibri" w:cs="Calibri"/>
                <w:b/>
              </w:rPr>
              <w:t>Unit 4</w:t>
            </w:r>
            <w:r w:rsidRPr="00002442">
              <w:rPr>
                <w:rFonts w:ascii="Calibri" w:hAnsi="Calibri" w:cs="Calibri"/>
              </w:rPr>
              <w:t xml:space="preserve"> </w:t>
            </w:r>
            <w:r w:rsidRPr="00002442">
              <w:rPr>
                <w:rFonts w:ascii="Calibri" w:hAnsi="Calibri" w:cs="Calibri"/>
                <w:b/>
                <w:u w:val="single"/>
              </w:rPr>
              <w:t>Egypt:  An Ancient River Civilization c. 3000-1200 BC/BCE</w:t>
            </w:r>
            <w:r w:rsidRPr="00002442">
              <w:rPr>
                <w:rFonts w:ascii="Calibri" w:hAnsi="Calibri" w:cs="Calibri"/>
                <w:u w:val="single"/>
              </w:rPr>
              <w:t xml:space="preserve"> </w:t>
            </w:r>
            <w:r w:rsidRPr="00002442">
              <w:rPr>
                <w:rFonts w:ascii="Calibri" w:hAnsi="Calibri" w:cs="Calibri"/>
              </w:rPr>
              <w:t xml:space="preserve">  </w:t>
            </w:r>
          </w:p>
          <w:p w:rsidR="00BD7CED" w:rsidRPr="00002442" w:rsidRDefault="00BD7CED" w:rsidP="00E205E5">
            <w:pPr>
              <w:jc w:val="center"/>
              <w:rPr>
                <w:rFonts w:ascii="Calibri" w:hAnsi="Calibri" w:cs="Calibri"/>
                <w:b/>
              </w:rPr>
            </w:pPr>
            <w:r w:rsidRPr="00002442">
              <w:rPr>
                <w:rFonts w:ascii="Calibri" w:hAnsi="Calibri" w:cs="Calibri"/>
                <w:color w:val="FF0000"/>
              </w:rPr>
              <w:t>December/January(Approximately)</w:t>
            </w:r>
          </w:p>
        </w:tc>
      </w:tr>
      <w:tr w:rsidR="00FE24D9" w:rsidRPr="00002442" w:rsidTr="00BD7CED">
        <w:trPr>
          <w:gridAfter w:val="1"/>
          <w:wAfter w:w="18" w:type="dxa"/>
          <w:trHeight w:val="100"/>
        </w:trPr>
        <w:tc>
          <w:tcPr>
            <w:tcW w:w="4968"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Resources</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 Chapter 3: Ancient Egypt and Nubia-Lesson 1: The Lifeline of the Nile pp.79-81, Lesson 2- Life in Egypt pp.84-89, Nubia and Egypt pp.93-95.</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Harcourt: </w:t>
            </w:r>
            <w:r w:rsidRPr="00002442">
              <w:rPr>
                <w:rFonts w:ascii="Calibri" w:hAnsi="Calibri" w:cs="Calibri"/>
                <w:u w:val="single"/>
              </w:rPr>
              <w:t>The World</w:t>
            </w:r>
            <w:r w:rsidRPr="00002442">
              <w:rPr>
                <w:rFonts w:ascii="Calibri" w:hAnsi="Calibri" w:cs="Calibri"/>
              </w:rPr>
              <w:t>: Chapter 3: African Civilizations of the Nile Valley-Lesson 1: Importance of the Nile River pp. 106-111; Lesson 2: The Dynasties of Egypt pp. 112-114; Lesson 3: Queen Hatshepsut pp. 120-124 ,Lesson 4 Kush Egypt’s Rival pp. 125-131</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Discovery Education Tech Book: World History; Prehistory to 1800: Egypt: 4.1 Explore 1; 4.2 Explore 1-9; 4.3 Explore 1-10 &amp; King Tut : Kush 5.1 Explore 1-4  </w:t>
            </w:r>
          </w:p>
          <w:p w:rsidR="00FE24D9" w:rsidRPr="00002442" w:rsidRDefault="00FE24D9" w:rsidP="00FE24D9">
            <w:pPr>
              <w:numPr>
                <w:ilvl w:val="0"/>
                <w:numId w:val="20"/>
              </w:numPr>
              <w:rPr>
                <w:rFonts w:ascii="Calibri" w:hAnsi="Calibri" w:cs="Calibri"/>
              </w:rPr>
            </w:pPr>
            <w:r w:rsidRPr="00002442">
              <w:rPr>
                <w:rFonts w:ascii="Calibri" w:hAnsi="Calibri" w:cs="Calibri"/>
              </w:rPr>
              <w:t>Read-to-Know</w:t>
            </w:r>
          </w:p>
          <w:p w:rsidR="00FE24D9" w:rsidRPr="00002442" w:rsidRDefault="00FE24D9" w:rsidP="00FE24D9">
            <w:pPr>
              <w:numPr>
                <w:ilvl w:val="0"/>
                <w:numId w:val="20"/>
              </w:numPr>
              <w:rPr>
                <w:rFonts w:ascii="Calibri" w:hAnsi="Calibri" w:cs="Calibri"/>
              </w:rPr>
            </w:pPr>
            <w:r w:rsidRPr="00002442">
              <w:rPr>
                <w:rFonts w:ascii="Calibri" w:hAnsi="Calibri" w:cs="Calibri"/>
              </w:rPr>
              <w:t>World Digital Library (www.wdl.org)</w:t>
            </w:r>
          </w:p>
          <w:p w:rsidR="00FE24D9" w:rsidRPr="00002442" w:rsidRDefault="00FE24D9" w:rsidP="00FE24D9">
            <w:pPr>
              <w:numPr>
                <w:ilvl w:val="0"/>
                <w:numId w:val="20"/>
              </w:numPr>
              <w:rPr>
                <w:rFonts w:ascii="Calibri" w:hAnsi="Calibri" w:cs="Calibri"/>
              </w:rPr>
            </w:pPr>
            <w:r w:rsidRPr="00002442">
              <w:rPr>
                <w:rFonts w:ascii="Calibri" w:hAnsi="Calibri" w:cs="Calibri"/>
              </w:rPr>
              <w:t>Google Earth</w:t>
            </w:r>
          </w:p>
          <w:p w:rsidR="00FE24D9" w:rsidRPr="00002442" w:rsidRDefault="00FE24D9" w:rsidP="00002442">
            <w:pPr>
              <w:ind w:left="720"/>
              <w:rPr>
                <w:rFonts w:ascii="Calibri" w:hAnsi="Calibri" w:cs="Calibri"/>
              </w:rPr>
            </w:pPr>
          </w:p>
        </w:tc>
        <w:tc>
          <w:tcPr>
            <w:tcW w:w="8190" w:type="dxa"/>
            <w:shd w:val="clear" w:color="auto" w:fill="auto"/>
          </w:tcPr>
          <w:p w:rsidR="00FE24D9" w:rsidRPr="00002442" w:rsidRDefault="00FE24D9" w:rsidP="00FE24D9">
            <w:pPr>
              <w:numPr>
                <w:ilvl w:val="0"/>
                <w:numId w:val="20"/>
              </w:numPr>
              <w:rPr>
                <w:rFonts w:ascii="Calibri" w:hAnsi="Calibri" w:cs="Calibri"/>
              </w:rPr>
            </w:pPr>
            <w:r w:rsidRPr="00002442">
              <w:rPr>
                <w:rFonts w:ascii="Calibri" w:hAnsi="Calibri" w:cs="Calibri"/>
                <w:u w:val="single"/>
              </w:rPr>
              <w:t xml:space="preserve">People and Civilizations in World History </w:t>
            </w:r>
            <w:r w:rsidRPr="00002442">
              <w:rPr>
                <w:rFonts w:ascii="Calibri" w:hAnsi="Calibri" w:cs="Calibri"/>
              </w:rPr>
              <w:t xml:space="preserve">(on P drive) “The Geography of North Africa” p44; “The Importance of the Nile River” p45; “The </w:t>
            </w:r>
            <w:proofErr w:type="spellStart"/>
            <w:r w:rsidRPr="00002442">
              <w:rPr>
                <w:rFonts w:ascii="Calibri" w:hAnsi="Calibri" w:cs="Calibri"/>
              </w:rPr>
              <w:t>Pharoahs</w:t>
            </w:r>
            <w:proofErr w:type="spellEnd"/>
            <w:r w:rsidRPr="00002442">
              <w:rPr>
                <w:rFonts w:ascii="Calibri" w:hAnsi="Calibri" w:cs="Calibri"/>
              </w:rPr>
              <w:t xml:space="preserve"> of Egypt” p46; “The Social Classes” p47, “Pyramids and Mummies” p48-49; “The Great Pyramid and the Great Sphinx” p 50; “Egyptian Writing” p51; “Kush: Egypt’s Rival” p53-54</w:t>
            </w:r>
          </w:p>
          <w:p w:rsidR="00FE24D9" w:rsidRPr="00002442" w:rsidRDefault="00FE24D9" w:rsidP="00FE24D9">
            <w:pPr>
              <w:numPr>
                <w:ilvl w:val="0"/>
                <w:numId w:val="20"/>
              </w:numPr>
              <w:rPr>
                <w:rFonts w:ascii="Calibri" w:hAnsi="Calibri" w:cs="Calibri"/>
              </w:rPr>
            </w:pPr>
            <w:r w:rsidRPr="00002442">
              <w:rPr>
                <w:rFonts w:ascii="Calibri" w:hAnsi="Calibri" w:cs="Calibri"/>
              </w:rPr>
              <w:t>Glogster.Com</w:t>
            </w:r>
          </w:p>
          <w:p w:rsidR="00FE24D9" w:rsidRPr="00002442" w:rsidRDefault="00FE24D9" w:rsidP="00FE24D9">
            <w:pPr>
              <w:numPr>
                <w:ilvl w:val="0"/>
                <w:numId w:val="20"/>
              </w:numPr>
              <w:rPr>
                <w:rFonts w:ascii="Calibri" w:hAnsi="Calibri" w:cs="Calibri"/>
              </w:rPr>
            </w:pPr>
            <w:r w:rsidRPr="00002442">
              <w:rPr>
                <w:rFonts w:ascii="Calibri" w:hAnsi="Calibri" w:cs="Calibri"/>
              </w:rPr>
              <w:t>Prezi.Com</w:t>
            </w:r>
          </w:p>
          <w:p w:rsidR="00FE24D9" w:rsidRPr="00002442" w:rsidRDefault="00FE24D9" w:rsidP="00FE24D9">
            <w:pPr>
              <w:numPr>
                <w:ilvl w:val="0"/>
                <w:numId w:val="20"/>
              </w:numPr>
              <w:rPr>
                <w:rFonts w:ascii="Calibri" w:hAnsi="Calibri" w:cs="Calibri"/>
              </w:rPr>
            </w:pPr>
            <w:r w:rsidRPr="00002442">
              <w:rPr>
                <w:rFonts w:ascii="Calibri" w:hAnsi="Calibri" w:cs="Calibri"/>
              </w:rPr>
              <w:t>4teachers.org</w:t>
            </w:r>
          </w:p>
          <w:p w:rsidR="00FE24D9" w:rsidRPr="00002442" w:rsidRDefault="00FE24D9" w:rsidP="00FE24D9">
            <w:pPr>
              <w:numPr>
                <w:ilvl w:val="0"/>
                <w:numId w:val="20"/>
              </w:numPr>
              <w:rPr>
                <w:rFonts w:ascii="Calibri" w:hAnsi="Calibri" w:cs="Calibri"/>
              </w:rPr>
            </w:pPr>
            <w:r w:rsidRPr="00002442">
              <w:rPr>
                <w:rFonts w:ascii="Calibri" w:hAnsi="Calibri" w:cs="Calibri"/>
              </w:rPr>
              <w:t>Digital history sourcebook (Fordham)</w:t>
            </w:r>
          </w:p>
          <w:p w:rsidR="00FE24D9" w:rsidRPr="00002442" w:rsidRDefault="00FE24D9" w:rsidP="00FE24D9">
            <w:pPr>
              <w:numPr>
                <w:ilvl w:val="0"/>
                <w:numId w:val="20"/>
              </w:numPr>
              <w:rPr>
                <w:rFonts w:ascii="Calibri" w:hAnsi="Calibri" w:cs="Calibri"/>
              </w:rPr>
            </w:pPr>
            <w:r w:rsidRPr="00002442">
              <w:rPr>
                <w:rFonts w:ascii="Calibri" w:hAnsi="Calibri" w:cs="Calibri"/>
              </w:rPr>
              <w:t>National Geographic</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British Museum: The Rosetta Stone- </w:t>
            </w:r>
            <w:hyperlink r:id="rId21" w:history="1">
              <w:r w:rsidRPr="00002442">
                <w:rPr>
                  <w:rStyle w:val="Hyperlink"/>
                  <w:rFonts w:ascii="Calibri" w:hAnsi="Calibri" w:cs="Calibri"/>
                </w:rPr>
                <w:t>http://www.britishmuseum.org/explore/highlights/highlight_objects/aes/t/the_rosetta_stone.aspx</w:t>
              </w:r>
            </w:hyperlink>
            <w:r w:rsidRPr="00002442">
              <w:rPr>
                <w:rFonts w:ascii="Calibri" w:hAnsi="Calibri" w:cs="Calibri"/>
              </w:rPr>
              <w:t xml:space="preserve"> </w:t>
            </w:r>
          </w:p>
          <w:p w:rsidR="00FE24D9" w:rsidRPr="00002442" w:rsidRDefault="00FE24D9" w:rsidP="00FE24D9">
            <w:pPr>
              <w:numPr>
                <w:ilvl w:val="0"/>
                <w:numId w:val="20"/>
              </w:numPr>
              <w:rPr>
                <w:rFonts w:ascii="Calibri" w:hAnsi="Calibri" w:cs="Calibri"/>
              </w:rPr>
            </w:pPr>
            <w:r w:rsidRPr="00002442">
              <w:rPr>
                <w:rFonts w:ascii="Calibri" w:hAnsi="Calibri" w:cs="Calibri"/>
              </w:rPr>
              <w:t>Text resources for writing to 3 texts (P Drive)</w:t>
            </w:r>
          </w:p>
          <w:p w:rsidR="00FE24D9" w:rsidRPr="00002442" w:rsidRDefault="00FE24D9" w:rsidP="00FE24D9">
            <w:pPr>
              <w:pStyle w:val="ListParagraph"/>
              <w:numPr>
                <w:ilvl w:val="0"/>
                <w:numId w:val="35"/>
              </w:numPr>
            </w:pPr>
            <w:r w:rsidRPr="00002442">
              <w:t>Power Point “King Tut vs. Ramses II”</w:t>
            </w:r>
          </w:p>
          <w:p w:rsidR="00FE24D9" w:rsidRPr="00002442" w:rsidRDefault="00FE24D9" w:rsidP="00FE24D9">
            <w:pPr>
              <w:pStyle w:val="ListParagraph"/>
              <w:numPr>
                <w:ilvl w:val="0"/>
                <w:numId w:val="35"/>
              </w:numPr>
            </w:pPr>
            <w:r w:rsidRPr="00002442">
              <w:t>Cartouche/Statue comparison Tut vs. Ramses</w:t>
            </w:r>
          </w:p>
          <w:p w:rsidR="00FE24D9" w:rsidRPr="00002442" w:rsidRDefault="00FE24D9" w:rsidP="00FE24D9">
            <w:pPr>
              <w:pStyle w:val="ListParagraph"/>
              <w:numPr>
                <w:ilvl w:val="0"/>
                <w:numId w:val="35"/>
              </w:numPr>
            </w:pPr>
            <w:r w:rsidRPr="00002442">
              <w:t xml:space="preserve">Article on Ramses and King Tut  </w:t>
            </w:r>
            <w:hyperlink r:id="rId22" w:history="1">
              <w:r w:rsidRPr="00002442">
                <w:rPr>
                  <w:rStyle w:val="Hyperlink"/>
                </w:rPr>
                <w:t>http://www.saylor.org/site/wp-content/uploads/2013/03/ARTH110-3.4-TutankhamunandRamsesII.pdf</w:t>
              </w:r>
            </w:hyperlink>
          </w:p>
          <w:p w:rsidR="00FE24D9" w:rsidRPr="00002442" w:rsidRDefault="00FE24D9" w:rsidP="00002442">
            <w:pPr>
              <w:ind w:left="720"/>
              <w:rPr>
                <w:rFonts w:ascii="Calibri" w:hAnsi="Calibri" w:cs="Calibri"/>
              </w:rPr>
            </w:pPr>
          </w:p>
          <w:p w:rsidR="00FE24D9" w:rsidRPr="00002442" w:rsidRDefault="00FE24D9" w:rsidP="00002442">
            <w:pPr>
              <w:ind w:left="720"/>
              <w:rPr>
                <w:rFonts w:ascii="Calibri" w:hAnsi="Calibri" w:cs="Calibri"/>
              </w:rPr>
            </w:pPr>
          </w:p>
        </w:tc>
      </w:tr>
    </w:tbl>
    <w:p w:rsidR="00FE24D9" w:rsidRPr="00002442" w:rsidRDefault="00FE24D9" w:rsidP="00FE24D9">
      <w:r w:rsidRPr="0000244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FE24D9" w:rsidRPr="00002442" w:rsidTr="00063C2B">
        <w:trPr>
          <w:trHeight w:val="350"/>
        </w:trPr>
        <w:tc>
          <w:tcPr>
            <w:tcW w:w="13176" w:type="dxa"/>
            <w:shd w:val="clear" w:color="auto" w:fill="BFBFBF" w:themeFill="background1" w:themeFillShade="BF"/>
          </w:tcPr>
          <w:p w:rsidR="00FE24D9" w:rsidRPr="00002442" w:rsidRDefault="00FE24D9" w:rsidP="00002442">
            <w:pPr>
              <w:jc w:val="center"/>
              <w:rPr>
                <w:rFonts w:ascii="Calibri" w:hAnsi="Calibri" w:cs="Calibri"/>
              </w:rPr>
            </w:pPr>
            <w:r w:rsidRPr="00002442">
              <w:rPr>
                <w:rFonts w:ascii="Calibri" w:hAnsi="Calibri" w:cs="Calibri"/>
              </w:rPr>
              <w:lastRenderedPageBreak/>
              <w:t xml:space="preserve">Ancient Civilizations Grade 7  </w:t>
            </w:r>
          </w:p>
          <w:p w:rsidR="00FE24D9" w:rsidRPr="00002442" w:rsidRDefault="00BD7CED" w:rsidP="00BD7CED">
            <w:pPr>
              <w:tabs>
                <w:tab w:val="left" w:pos="3390"/>
                <w:tab w:val="center" w:pos="6480"/>
              </w:tabs>
              <w:rPr>
                <w:rFonts w:ascii="Calibri" w:hAnsi="Calibri" w:cs="Calibri"/>
              </w:rPr>
            </w:pPr>
            <w:r>
              <w:rPr>
                <w:rFonts w:ascii="Calibri" w:hAnsi="Calibri" w:cs="Calibri"/>
                <w:b/>
              </w:rPr>
              <w:tab/>
            </w:r>
            <w:r>
              <w:rPr>
                <w:rFonts w:ascii="Calibri" w:hAnsi="Calibri" w:cs="Calibri"/>
                <w:b/>
              </w:rPr>
              <w:tab/>
            </w:r>
            <w:r w:rsidR="00FE24D9" w:rsidRPr="00002442">
              <w:rPr>
                <w:rFonts w:ascii="Calibri" w:hAnsi="Calibri" w:cs="Calibri"/>
                <w:b/>
              </w:rPr>
              <w:t xml:space="preserve">Unit 4 </w:t>
            </w:r>
            <w:r w:rsidR="00FE24D9" w:rsidRPr="00002442">
              <w:rPr>
                <w:rFonts w:ascii="Calibri" w:hAnsi="Calibri" w:cs="Calibri"/>
                <w:b/>
                <w:u w:val="single"/>
              </w:rPr>
              <w:t>Egypt:  An Ancient River Civilization c. 3000-1200 BC/BCE</w:t>
            </w:r>
            <w:r w:rsidR="00FE24D9" w:rsidRPr="00002442">
              <w:rPr>
                <w:rFonts w:ascii="Calibri" w:hAnsi="Calibri" w:cs="Calibri"/>
                <w:u w:val="single"/>
              </w:rPr>
              <w:t xml:space="preserve">   </w:t>
            </w:r>
            <w:r w:rsidR="00FE24D9" w:rsidRPr="00002442">
              <w:rPr>
                <w:rFonts w:ascii="Calibri" w:hAnsi="Calibri" w:cs="Calibri"/>
              </w:rPr>
              <w:t xml:space="preserve">     </w:t>
            </w:r>
          </w:p>
          <w:p w:rsidR="00FE24D9" w:rsidRPr="00002442" w:rsidRDefault="00FE24D9" w:rsidP="00002442">
            <w:pPr>
              <w:jc w:val="center"/>
              <w:rPr>
                <w:rFonts w:ascii="Calibri" w:hAnsi="Calibri" w:cs="Calibri"/>
              </w:rPr>
            </w:pPr>
            <w:r w:rsidRPr="00002442">
              <w:rPr>
                <w:rFonts w:ascii="Calibri" w:hAnsi="Calibri" w:cs="Calibri"/>
                <w:color w:val="FF0000"/>
              </w:rPr>
              <w:t>December/January(approximately )</w:t>
            </w: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FE24D9">
            <w:pPr>
              <w:rPr>
                <w:rFonts w:cstheme="minorHAnsi"/>
                <w:b/>
              </w:rPr>
            </w:pPr>
            <w:r w:rsidRPr="00002442">
              <w:rPr>
                <w:rFonts w:cstheme="minorHAnsi"/>
                <w:b/>
              </w:rPr>
              <w:t>Possible Activities to Address Standards:</w:t>
            </w:r>
          </w:p>
          <w:p w:rsidR="00FE24D9" w:rsidRPr="00002442" w:rsidRDefault="00FE24D9" w:rsidP="00002442">
            <w:pPr>
              <w:rPr>
                <w:rFonts w:ascii="Calibri" w:hAnsi="Calibri" w:cs="Calibri"/>
                <w:b/>
                <w:u w:val="single"/>
              </w:rPr>
            </w:pPr>
          </w:p>
          <w:p w:rsidR="00FE24D9" w:rsidRPr="00002442" w:rsidRDefault="00FE24D9" w:rsidP="00002442">
            <w:pPr>
              <w:ind w:left="720"/>
              <w:rPr>
                <w:rFonts w:ascii="Calibri" w:hAnsi="Calibri" w:cs="Calibri"/>
                <w:b/>
              </w:rPr>
            </w:pPr>
          </w:p>
          <w:p w:rsidR="00FE24D9" w:rsidRPr="00002442" w:rsidRDefault="00FE24D9" w:rsidP="00FE24D9">
            <w:pPr>
              <w:numPr>
                <w:ilvl w:val="0"/>
                <w:numId w:val="25"/>
              </w:numPr>
              <w:rPr>
                <w:rFonts w:ascii="Calibri" w:hAnsi="Calibri" w:cs="Calibri"/>
                <w:b/>
              </w:rPr>
            </w:pPr>
            <w:r w:rsidRPr="00002442">
              <w:rPr>
                <w:rFonts w:ascii="Calibri" w:hAnsi="Calibri" w:cs="Calibri"/>
                <w:b/>
              </w:rPr>
              <w:t>WHST2B</w:t>
            </w:r>
            <w:r w:rsidRPr="00002442">
              <w:rPr>
                <w:rFonts w:ascii="Calibri" w:hAnsi="Calibri" w:cs="Calibri"/>
              </w:rPr>
              <w:t xml:space="preserve">-  read and write a summary of </w:t>
            </w:r>
            <w:r w:rsidRPr="00002442">
              <w:rPr>
                <w:rFonts w:ascii="Calibri" w:hAnsi="Calibri" w:cs="Calibri"/>
                <w:u w:val="single"/>
              </w:rPr>
              <w:t xml:space="preserve">People and Civilizations in World History </w:t>
            </w:r>
            <w:r w:rsidRPr="00002442">
              <w:rPr>
                <w:rFonts w:ascii="Calibri" w:hAnsi="Calibri" w:cs="Calibri"/>
              </w:rPr>
              <w:t>(on P drive) “Pyramids and Mummies” p48-49;(7.16)</w:t>
            </w:r>
          </w:p>
          <w:p w:rsidR="00FE24D9" w:rsidRPr="00002442" w:rsidRDefault="00FE24D9" w:rsidP="00FE24D9">
            <w:pPr>
              <w:numPr>
                <w:ilvl w:val="0"/>
                <w:numId w:val="25"/>
              </w:numPr>
              <w:rPr>
                <w:rFonts w:ascii="Calibri" w:hAnsi="Calibri" w:cs="Calibri"/>
              </w:rPr>
            </w:pPr>
            <w:r w:rsidRPr="00002442">
              <w:rPr>
                <w:rFonts w:ascii="Calibri" w:hAnsi="Calibri" w:cs="Calibri"/>
                <w:b/>
              </w:rPr>
              <w:t>WHST2&amp;RH6- Expository Essay -write to 3 texts</w:t>
            </w:r>
            <w:r w:rsidRPr="00002442">
              <w:t xml:space="preserve"> Prompt:  Identify aspects of the text that reveal the author’s point of view that Ramses II made a more significant impact on Ancient Egypt than King Tut.</w:t>
            </w:r>
            <w:r w:rsidRPr="00002442">
              <w:rPr>
                <w:b/>
              </w:rPr>
              <w:t>(7.14</w:t>
            </w:r>
            <w:r w:rsidRPr="00002442">
              <w:t>)</w:t>
            </w:r>
          </w:p>
          <w:p w:rsidR="00FE24D9" w:rsidRPr="00002442" w:rsidRDefault="00FE24D9" w:rsidP="00FE24D9">
            <w:pPr>
              <w:numPr>
                <w:ilvl w:val="0"/>
                <w:numId w:val="25"/>
              </w:numPr>
              <w:rPr>
                <w:rFonts w:ascii="Calibri" w:hAnsi="Calibri" w:cs="Calibri"/>
              </w:rPr>
            </w:pPr>
            <w:r w:rsidRPr="00002442">
              <w:rPr>
                <w:rFonts w:ascii="Calibri" w:hAnsi="Calibri" w:cs="Calibri"/>
                <w:b/>
              </w:rPr>
              <w:t>SL1</w:t>
            </w:r>
            <w:r w:rsidRPr="00002442">
              <w:rPr>
                <w:rFonts w:ascii="Calibri" w:hAnsi="Calibri" w:cs="Calibri"/>
              </w:rPr>
              <w:t xml:space="preserve">- Group Jigsaw, historical debate, fishbowl, </w:t>
            </w:r>
            <w:proofErr w:type="gramStart"/>
            <w:r w:rsidRPr="00002442">
              <w:rPr>
                <w:rFonts w:ascii="Calibri" w:hAnsi="Calibri" w:cs="Calibri"/>
              </w:rPr>
              <w:t>accountable</w:t>
            </w:r>
            <w:proofErr w:type="gramEnd"/>
            <w:r w:rsidRPr="00002442">
              <w:rPr>
                <w:rFonts w:ascii="Calibri" w:hAnsi="Calibri" w:cs="Calibri"/>
              </w:rPr>
              <w:t xml:space="preserve"> talk, etc.–Possible topics: How were the pyramids really constructed (7.16), analyzing evidence: Determining the social and economic relationship of Egypt and Nubia. (7.13) </w:t>
            </w:r>
          </w:p>
          <w:p w:rsidR="00FE24D9" w:rsidRPr="00002442" w:rsidRDefault="00FE24D9" w:rsidP="00FE24D9">
            <w:pPr>
              <w:numPr>
                <w:ilvl w:val="0"/>
                <w:numId w:val="25"/>
              </w:numPr>
              <w:rPr>
                <w:rFonts w:ascii="Calibri" w:hAnsi="Calibri" w:cs="Calibri"/>
              </w:rPr>
            </w:pPr>
            <w:r w:rsidRPr="00002442">
              <w:rPr>
                <w:rFonts w:ascii="Calibri" w:hAnsi="Calibri" w:cs="Calibri"/>
                <w:b/>
              </w:rPr>
              <w:t>SL1-</w:t>
            </w:r>
            <w:r w:rsidRPr="00002442">
              <w:rPr>
                <w:rFonts w:ascii="Calibri" w:hAnsi="Calibri" w:cs="Calibri"/>
              </w:rPr>
              <w:t xml:space="preserve">Roundtable discussion on a primary source (Rosetta Stone, Egyptian Book of the Dead, King Tut artifacts) </w:t>
            </w:r>
          </w:p>
          <w:p w:rsidR="00FE24D9" w:rsidRPr="00002442" w:rsidRDefault="00FE24D9" w:rsidP="00FE24D9">
            <w:pPr>
              <w:numPr>
                <w:ilvl w:val="0"/>
                <w:numId w:val="25"/>
              </w:numPr>
              <w:rPr>
                <w:rFonts w:ascii="Calibri" w:hAnsi="Calibri" w:cs="Calibri"/>
              </w:rPr>
            </w:pPr>
            <w:r w:rsidRPr="00002442">
              <w:rPr>
                <w:rFonts w:ascii="Calibri" w:hAnsi="Calibri" w:cs="Calibri"/>
                <w:b/>
              </w:rPr>
              <w:t>RH2A</w:t>
            </w:r>
            <w:proofErr w:type="gramStart"/>
            <w:r w:rsidRPr="00002442">
              <w:rPr>
                <w:rFonts w:ascii="Calibri" w:hAnsi="Calibri" w:cs="Calibri"/>
                <w:b/>
              </w:rPr>
              <w:t>,RH2B</w:t>
            </w:r>
            <w:proofErr w:type="gramEnd"/>
            <w:r w:rsidRPr="00002442">
              <w:rPr>
                <w:rFonts w:ascii="Calibri" w:hAnsi="Calibri" w:cs="Calibri"/>
                <w:b/>
              </w:rPr>
              <w:t>, SL1</w:t>
            </w:r>
            <w:r w:rsidRPr="00002442">
              <w:rPr>
                <w:rFonts w:ascii="Calibri" w:hAnsi="Calibri" w:cs="Calibri"/>
              </w:rPr>
              <w:t>- Read and summarize any of the lesson/chapters from the resources provided. Then have students compare their summary(s) in small groups and discuss what the central idea is and the evidence to support their claim (7.12-7.16)</w:t>
            </w:r>
          </w:p>
          <w:p w:rsidR="00FE24D9" w:rsidRPr="00002442" w:rsidRDefault="00FE24D9" w:rsidP="00FE24D9">
            <w:pPr>
              <w:numPr>
                <w:ilvl w:val="0"/>
                <w:numId w:val="25"/>
              </w:numPr>
              <w:rPr>
                <w:rFonts w:ascii="Calibri" w:hAnsi="Calibri" w:cs="Calibri"/>
              </w:rPr>
            </w:pPr>
            <w:r w:rsidRPr="00002442">
              <w:rPr>
                <w:rFonts w:ascii="Calibri" w:hAnsi="Calibri" w:cs="Calibri"/>
                <w:b/>
              </w:rPr>
              <w:t xml:space="preserve">RH3- </w:t>
            </w:r>
            <w:r w:rsidRPr="00002442">
              <w:rPr>
                <w:rFonts w:ascii="Calibri" w:hAnsi="Calibri" w:cs="Calibri"/>
              </w:rPr>
              <w:t>Utilizing the images found on pg. 80- create a brief summary of the process of making papyrus. (7.16)</w:t>
            </w:r>
          </w:p>
          <w:p w:rsidR="00FE24D9" w:rsidRPr="00002442" w:rsidRDefault="00FE24D9" w:rsidP="00FE24D9">
            <w:pPr>
              <w:numPr>
                <w:ilvl w:val="0"/>
                <w:numId w:val="25"/>
              </w:numPr>
              <w:rPr>
                <w:rFonts w:ascii="Calibri" w:hAnsi="Calibri" w:cs="Calibri"/>
              </w:rPr>
            </w:pPr>
            <w:r w:rsidRPr="00002442">
              <w:rPr>
                <w:rFonts w:ascii="Calibri" w:hAnsi="Calibri" w:cs="Calibri"/>
                <w:b/>
              </w:rPr>
              <w:t>RH7-</w:t>
            </w:r>
            <w:r w:rsidRPr="00002442">
              <w:rPr>
                <w:rFonts w:ascii="Calibri" w:hAnsi="Calibri" w:cs="Calibri"/>
              </w:rPr>
              <w:t xml:space="preserve"> Utilizing the map on pg. 79 Explain the elevation difference between upper and </w:t>
            </w:r>
            <w:proofErr w:type="gramStart"/>
            <w:r w:rsidRPr="00002442">
              <w:rPr>
                <w:rFonts w:ascii="Calibri" w:hAnsi="Calibri" w:cs="Calibri"/>
              </w:rPr>
              <w:t>lower</w:t>
            </w:r>
            <w:proofErr w:type="gramEnd"/>
            <w:r w:rsidRPr="00002442">
              <w:rPr>
                <w:rFonts w:ascii="Calibri" w:hAnsi="Calibri" w:cs="Calibri"/>
              </w:rPr>
              <w:t xml:space="preserve"> Egypt. (7.12)</w:t>
            </w:r>
          </w:p>
          <w:p w:rsidR="00FE24D9" w:rsidRPr="00002442" w:rsidRDefault="00FE24D9" w:rsidP="00FE24D9">
            <w:pPr>
              <w:numPr>
                <w:ilvl w:val="0"/>
                <w:numId w:val="25"/>
              </w:numPr>
              <w:rPr>
                <w:rFonts w:ascii="Calibri" w:hAnsi="Calibri" w:cs="Calibri"/>
              </w:rPr>
            </w:pPr>
            <w:r w:rsidRPr="00002442">
              <w:rPr>
                <w:rFonts w:ascii="Calibri" w:hAnsi="Calibri" w:cs="Calibri"/>
                <w:b/>
              </w:rPr>
              <w:t>RH9-</w:t>
            </w:r>
            <w:r w:rsidRPr="00002442">
              <w:rPr>
                <w:rFonts w:ascii="Calibri" w:hAnsi="Calibri" w:cs="Calibri"/>
              </w:rPr>
              <w:t xml:space="preserve"> Using the website: </w:t>
            </w:r>
            <w:hyperlink r:id="rId23" w:history="1">
              <w:r w:rsidRPr="00002442">
                <w:rPr>
                  <w:rStyle w:val="Hyperlink"/>
                  <w:rFonts w:ascii="Calibri" w:hAnsi="Calibri" w:cs="Calibri"/>
                </w:rPr>
                <w:t>http://www.britishmuseum.org/explore/highlights/highlight_objects/aes/t/the_rosetta_stone.aspx</w:t>
              </w:r>
            </w:hyperlink>
            <w:r w:rsidRPr="00002442">
              <w:rPr>
                <w:rFonts w:ascii="Calibri" w:hAnsi="Calibri" w:cs="Calibri"/>
              </w:rPr>
              <w:t xml:space="preserve"> students can explore the Rosetta </w:t>
            </w:r>
            <w:proofErr w:type="gramStart"/>
            <w:r w:rsidRPr="00002442">
              <w:rPr>
                <w:rFonts w:ascii="Calibri" w:hAnsi="Calibri" w:cs="Calibri"/>
              </w:rPr>
              <w:t>Stone</w:t>
            </w:r>
            <w:proofErr w:type="gramEnd"/>
            <w:r w:rsidRPr="00002442">
              <w:rPr>
                <w:rFonts w:ascii="Calibri" w:hAnsi="Calibri" w:cs="Calibri"/>
              </w:rPr>
              <w:t xml:space="preserve"> and an article on the artifact, students can do a compare and contrast or two column notes on both sources. </w:t>
            </w:r>
          </w:p>
          <w:p w:rsidR="00FE24D9" w:rsidRPr="00002442" w:rsidRDefault="00FE24D9" w:rsidP="00FE24D9">
            <w:pPr>
              <w:numPr>
                <w:ilvl w:val="0"/>
                <w:numId w:val="25"/>
              </w:numPr>
              <w:rPr>
                <w:rFonts w:ascii="Calibri" w:hAnsi="Calibri" w:cs="Calibri"/>
                <w:color w:val="FF0000"/>
              </w:rPr>
            </w:pPr>
            <w:r w:rsidRPr="00002442">
              <w:rPr>
                <w:rFonts w:ascii="Calibri" w:hAnsi="Calibri" w:cs="Calibri"/>
                <w:b/>
              </w:rPr>
              <w:t>RH4-</w:t>
            </w:r>
            <w:r w:rsidRPr="00002442">
              <w:rPr>
                <w:rFonts w:ascii="Calibri" w:hAnsi="Calibri" w:cs="Calibri"/>
              </w:rPr>
              <w:t xml:space="preserve"> Word webs, word from chart, word wheel, vocabulary stretch (all can be found in Massachusetts Sheltered English Instruction Teacher Endorsement Course: Participant’s Manual). </w:t>
            </w:r>
          </w:p>
          <w:p w:rsidR="00FE24D9" w:rsidRPr="00002442" w:rsidRDefault="00FE24D9" w:rsidP="00FE24D9">
            <w:pPr>
              <w:numPr>
                <w:ilvl w:val="0"/>
                <w:numId w:val="25"/>
              </w:numPr>
              <w:rPr>
                <w:rFonts w:ascii="Calibri" w:hAnsi="Calibri" w:cs="Calibri"/>
                <w:color w:val="FF0000"/>
              </w:rPr>
            </w:pPr>
            <w:r w:rsidRPr="00002442">
              <w:rPr>
                <w:b/>
              </w:rPr>
              <w:t>Discovery Education Tech book Explain and  Elaborate Investigation activities (SL1,SL3,RH1, RH2A, RH2B,RH3,RH7,WHST2,WHST4,WHST7,WHST9)</w:t>
            </w:r>
          </w:p>
          <w:p w:rsidR="00FE24D9" w:rsidRPr="00002442" w:rsidRDefault="00FE24D9" w:rsidP="00FE24D9">
            <w:pPr>
              <w:pStyle w:val="Default"/>
              <w:numPr>
                <w:ilvl w:val="0"/>
                <w:numId w:val="37"/>
              </w:numPr>
              <w:rPr>
                <w:rFonts w:asciiTheme="minorHAnsi" w:hAnsiTheme="minorHAnsi"/>
                <w:sz w:val="22"/>
                <w:szCs w:val="22"/>
              </w:rPr>
            </w:pPr>
            <w:r w:rsidRPr="00002442">
              <w:rPr>
                <w:rFonts w:asciiTheme="minorHAnsi" w:hAnsiTheme="minorHAnsi"/>
                <w:b/>
                <w:sz w:val="22"/>
                <w:szCs w:val="22"/>
              </w:rPr>
              <w:t>Discovery Education Explain Activity-</w:t>
            </w:r>
            <w:r w:rsidRPr="00002442">
              <w:rPr>
                <w:rFonts w:asciiTheme="minorHAnsi" w:hAnsiTheme="minorHAnsi"/>
                <w:sz w:val="22"/>
                <w:szCs w:val="22"/>
              </w:rPr>
              <w:t xml:space="preserve">   In this activity, students will create an advertisement that sells an innovation or contribution of the ancient Egyptians to another ancient society. Students’ advertisements should highlight why the product is important to society and clearly explain why people will want to use it. </w:t>
            </w:r>
            <w:r w:rsidRPr="00002442">
              <w:rPr>
                <w:rFonts w:asciiTheme="minorHAnsi" w:hAnsiTheme="minorHAnsi"/>
                <w:b/>
                <w:sz w:val="22"/>
                <w:szCs w:val="22"/>
              </w:rPr>
              <w:t>(7.16)</w:t>
            </w:r>
          </w:p>
          <w:p w:rsidR="00FE24D9" w:rsidRPr="00002442" w:rsidRDefault="00FE24D9" w:rsidP="00FE24D9">
            <w:pPr>
              <w:pStyle w:val="Default"/>
              <w:numPr>
                <w:ilvl w:val="0"/>
                <w:numId w:val="37"/>
              </w:numPr>
              <w:rPr>
                <w:rFonts w:asciiTheme="minorHAnsi" w:hAnsiTheme="minorHAnsi"/>
                <w:sz w:val="22"/>
                <w:szCs w:val="22"/>
              </w:rPr>
            </w:pPr>
            <w:r w:rsidRPr="00002442">
              <w:rPr>
                <w:rFonts w:asciiTheme="minorHAnsi" w:hAnsiTheme="minorHAnsi"/>
                <w:b/>
                <w:sz w:val="22"/>
                <w:szCs w:val="22"/>
              </w:rPr>
              <w:t>Discovery Education Explain Activity-</w:t>
            </w:r>
            <w:r w:rsidRPr="00002442">
              <w:rPr>
                <w:rFonts w:asciiTheme="minorHAnsi" w:hAnsiTheme="minorHAnsi"/>
                <w:sz w:val="22"/>
                <w:szCs w:val="22"/>
              </w:rPr>
              <w:t xml:space="preserve">    Students take a perspective on the ancient Egyptian innovation that had the greatest impact on the modern world. </w:t>
            </w:r>
            <w:r w:rsidRPr="00002442">
              <w:rPr>
                <w:rFonts w:asciiTheme="minorHAnsi" w:hAnsiTheme="minorHAnsi"/>
                <w:b/>
                <w:sz w:val="22"/>
                <w:szCs w:val="22"/>
              </w:rPr>
              <w:t>(7.16)</w:t>
            </w:r>
          </w:p>
          <w:p w:rsidR="00FE24D9" w:rsidRPr="00002442" w:rsidRDefault="00FE24D9" w:rsidP="00FE24D9">
            <w:pPr>
              <w:pStyle w:val="Default"/>
              <w:numPr>
                <w:ilvl w:val="0"/>
                <w:numId w:val="37"/>
              </w:numPr>
              <w:rPr>
                <w:rFonts w:asciiTheme="minorHAnsi" w:hAnsiTheme="minorHAnsi"/>
                <w:sz w:val="22"/>
                <w:szCs w:val="22"/>
              </w:rPr>
            </w:pPr>
            <w:r w:rsidRPr="00002442">
              <w:rPr>
                <w:rFonts w:asciiTheme="minorHAnsi" w:hAnsiTheme="minorHAnsi"/>
                <w:b/>
                <w:sz w:val="22"/>
                <w:szCs w:val="22"/>
              </w:rPr>
              <w:t>Discovery Education Investigation Activity-</w:t>
            </w:r>
            <w:r w:rsidRPr="00002442">
              <w:rPr>
                <w:rFonts w:asciiTheme="minorHAnsi" w:hAnsiTheme="minorHAnsi"/>
                <w:sz w:val="22"/>
                <w:szCs w:val="22"/>
              </w:rPr>
              <w:t xml:space="preserve"> In this Document based Investigation students will form groups. Each group will be assigned one of the following social groups of Egypt; government official, soldier, scribe, or farmer. Each group will use the primary sources to research their group then form a living museum exhibit about their group. Also each student will analyze and synthesize information from a variety of primary source documents to develop and defend an argument about why his or her social group played a more important role in Egyptian society than the other social groups. Students will present their arguments through an annotated museum exhibit and introductory summary. </w:t>
            </w:r>
            <w:r w:rsidRPr="00002442">
              <w:rPr>
                <w:rFonts w:asciiTheme="minorHAnsi" w:hAnsiTheme="minorHAnsi"/>
                <w:b/>
                <w:sz w:val="22"/>
                <w:szCs w:val="22"/>
              </w:rPr>
              <w:t>(7.14)</w:t>
            </w:r>
          </w:p>
          <w:p w:rsidR="00FE24D9" w:rsidRPr="00002442" w:rsidRDefault="00FE24D9" w:rsidP="00002442">
            <w:pPr>
              <w:ind w:left="720"/>
              <w:rPr>
                <w:rFonts w:ascii="Calibri" w:hAnsi="Calibri" w:cs="Calibri"/>
                <w:color w:val="FF0000"/>
              </w:rPr>
            </w:pPr>
          </w:p>
        </w:tc>
      </w:tr>
    </w:tbl>
    <w:p w:rsidR="00FE24D9" w:rsidRPr="00002442" w:rsidRDefault="00FE24D9" w:rsidP="00FE24D9">
      <w:r w:rsidRPr="0000244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FE24D9" w:rsidRPr="00002442" w:rsidTr="00063C2B">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rPr>
                <w:rFonts w:ascii="Calibri" w:hAnsi="Calibri" w:cs="Calibri"/>
                <w:b/>
              </w:rPr>
            </w:pPr>
            <w:r w:rsidRPr="00002442">
              <w:rPr>
                <w:rFonts w:ascii="Calibri" w:hAnsi="Calibri" w:cs="Calibri"/>
              </w:rPr>
              <w:lastRenderedPageBreak/>
              <w:t>Ancient Civilizations Grade 7</w:t>
            </w:r>
            <w:r w:rsidRPr="00002442">
              <w:rPr>
                <w:rFonts w:ascii="Calibri" w:hAnsi="Calibri" w:cs="Calibri"/>
                <w:b/>
              </w:rPr>
              <w:t xml:space="preserve">  Unit 5 Unit  The Roots of Western Civilization:  Ancient Greece c. 800-300 BC/BCE</w:t>
            </w:r>
          </w:p>
          <w:p w:rsidR="00FE24D9" w:rsidRPr="00002442" w:rsidRDefault="00FE24D9" w:rsidP="00002442">
            <w:pPr>
              <w:jc w:val="center"/>
              <w:rPr>
                <w:rFonts w:ascii="Calibri" w:hAnsi="Calibri" w:cs="Calibri"/>
                <w:b/>
              </w:rPr>
            </w:pPr>
            <w:r w:rsidRPr="00002442">
              <w:rPr>
                <w:rFonts w:ascii="Calibri" w:hAnsi="Calibri" w:cs="Calibri"/>
                <w:color w:val="FF0000"/>
              </w:rPr>
              <w:t>Mid February-April (approximately)</w:t>
            </w: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Content Standards</w:t>
            </w:r>
          </w:p>
          <w:p w:rsidR="00FE24D9" w:rsidRPr="00002442" w:rsidRDefault="00FE24D9" w:rsidP="00002442">
            <w:pPr>
              <w:rPr>
                <w:rFonts w:ascii="Calibri" w:hAnsi="Calibri"/>
              </w:rPr>
            </w:pPr>
            <w:r w:rsidRPr="00002442">
              <w:rPr>
                <w:rFonts w:ascii="Calibri" w:hAnsi="Calibri"/>
              </w:rPr>
              <w:t>7.24 On a historical map of the Mediterranean area, locate Greece and trace the extent of its influence to 300 BC/BCE. On a modern map of the Mediterranean area, Europe, England, the Middle East, and the Indian subcontinent, locate England, France, Greece, Italy, Spain, and other countries in the Balkan peninsula, Crete, Egypt, India, the Middle East, Pakistan, and Turkey.(H, G)</w:t>
            </w:r>
          </w:p>
          <w:p w:rsidR="00FE24D9" w:rsidRPr="00002442" w:rsidRDefault="00FE24D9" w:rsidP="00002442">
            <w:pPr>
              <w:rPr>
                <w:rFonts w:ascii="Calibri" w:hAnsi="Calibri"/>
              </w:rPr>
            </w:pPr>
            <w:r w:rsidRPr="00002442">
              <w:rPr>
                <w:rFonts w:ascii="Calibri" w:hAnsi="Calibri"/>
              </w:rPr>
              <w:t>7.25 Explain how the geographical location of ancient Athens and other city-states contributed to their role in maritime trade, their colonies in the Mediterranean, and the expansion of their cultural influence. (H, G, E)</w:t>
            </w:r>
          </w:p>
          <w:p w:rsidR="00FE24D9" w:rsidRPr="00002442" w:rsidRDefault="00FE24D9" w:rsidP="00002442">
            <w:pPr>
              <w:rPr>
                <w:rFonts w:ascii="Calibri" w:hAnsi="Calibri"/>
              </w:rPr>
            </w:pPr>
            <w:r w:rsidRPr="00002442">
              <w:rPr>
                <w:rFonts w:ascii="Calibri" w:hAnsi="Calibri"/>
              </w:rPr>
              <w:t>7.26 Explain why the government of ancient Athens is considered the beginning of democracy and explain the democratic political concepts developed in ancient Greece. (H, C)</w:t>
            </w:r>
          </w:p>
          <w:p w:rsidR="00FE24D9" w:rsidRPr="00002442" w:rsidRDefault="00FE24D9" w:rsidP="00002442">
            <w:pPr>
              <w:rPr>
                <w:rFonts w:ascii="Calibri" w:hAnsi="Calibri"/>
              </w:rPr>
            </w:pPr>
            <w:r w:rsidRPr="00002442">
              <w:rPr>
                <w:rFonts w:ascii="Calibri" w:hAnsi="Calibri"/>
              </w:rPr>
              <w:t>7.27 Compare and contrast life in Athens and Sparta and causes of the Peloponnesian Wars. (H)</w:t>
            </w:r>
          </w:p>
          <w:p w:rsidR="00FE24D9" w:rsidRPr="00002442" w:rsidRDefault="00FE24D9" w:rsidP="00002442">
            <w:pPr>
              <w:rPr>
                <w:rFonts w:ascii="Calibri" w:hAnsi="Calibri"/>
              </w:rPr>
            </w:pPr>
            <w:r w:rsidRPr="00002442">
              <w:rPr>
                <w:rFonts w:ascii="Calibri" w:hAnsi="Calibri"/>
              </w:rPr>
              <w:t>7.29 Analyze the causes, course, and consequences of the Persian Wars, including the origins of marathons. (H)</w:t>
            </w:r>
          </w:p>
          <w:p w:rsidR="00FE24D9" w:rsidRPr="00002442" w:rsidRDefault="00FE24D9" w:rsidP="00002442">
            <w:pPr>
              <w:rPr>
                <w:rFonts w:ascii="Calibri" w:hAnsi="Calibri"/>
              </w:rPr>
            </w:pPr>
            <w:r w:rsidRPr="00002442">
              <w:rPr>
                <w:rFonts w:ascii="Calibri" w:hAnsi="Calibri"/>
              </w:rPr>
              <w:t>7.30 Analyze the 7.31 Describe the rise of Alexander the Great and the spread of Greek culture. (H)</w:t>
            </w:r>
          </w:p>
          <w:p w:rsidR="00FE24D9" w:rsidRPr="00002442" w:rsidRDefault="00FE24D9" w:rsidP="00002442">
            <w:pPr>
              <w:rPr>
                <w:rFonts w:ascii="Calibri" w:eastAsia="Times" w:hAnsi="Calibri"/>
                <w:color w:val="000000"/>
              </w:rPr>
            </w:pPr>
            <w:r w:rsidRPr="00002442">
              <w:rPr>
                <w:rFonts w:ascii="Calibri" w:eastAsia="Times" w:hAnsi="Calibri"/>
                <w:color w:val="000000"/>
              </w:rPr>
              <w:t>7.33 Explain why the city-states of Greece instituted a tradition of athletic competitions and describe the kinds of sports they featured. (H)</w:t>
            </w:r>
          </w:p>
          <w:p w:rsidR="00FE24D9" w:rsidRPr="00002442" w:rsidRDefault="00FE24D9" w:rsidP="00002442">
            <w:pPr>
              <w:rPr>
                <w:rFonts w:ascii="Calibri" w:eastAsia="Times" w:hAnsi="Calibri"/>
                <w:color w:val="000000"/>
              </w:rPr>
            </w:pPr>
            <w:r w:rsidRPr="00002442">
              <w:rPr>
                <w:rFonts w:ascii="Calibri" w:eastAsia="Times" w:hAnsi="Calibri"/>
                <w:color w:val="000000"/>
              </w:rPr>
              <w:t xml:space="preserve">7.34 Describe and identify the major accomplishments of the ancient Greeks. (H) </w:t>
            </w:r>
          </w:p>
          <w:p w:rsidR="00FE24D9" w:rsidRPr="00002442" w:rsidRDefault="00FE24D9" w:rsidP="00002442">
            <w:pPr>
              <w:pStyle w:val="BodyTextIndent"/>
              <w:rPr>
                <w:szCs w:val="22"/>
              </w:rPr>
            </w:pP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Speaking and Listening</w:t>
            </w: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w:t>
            </w:r>
          </w:p>
          <w:p w:rsidR="00FE24D9" w:rsidRPr="00002442" w:rsidRDefault="00FE24D9" w:rsidP="00002442">
            <w:pPr>
              <w:rPr>
                <w:rFonts w:ascii="Calibri" w:hAnsi="Calibri" w:cs="Calibri"/>
              </w:rPr>
            </w:pPr>
            <w:r w:rsidRPr="00002442">
              <w:rPr>
                <w:rFonts w:ascii="Calibri" w:hAnsi="Calibri" w:cs="Calibri"/>
                <w:b/>
              </w:rPr>
              <w:t>SL.2</w:t>
            </w:r>
            <w:r w:rsidRPr="00002442">
              <w:rPr>
                <w:rFonts w:ascii="Calibri" w:hAnsi="Calibri" w:cs="Calibri"/>
              </w:rPr>
              <w:t xml:space="preserve"> Give oral/multimedia presentations by using logical sequencing; pertinent descriptions, fact and details to accentuate main ideas; relevant evidence; valid reasoning; multi-media and visual displays that strengthen presentations; formal English when appropriate; appropriate eye contact, adequate volume, and clear pronunciation. </w:t>
            </w:r>
          </w:p>
          <w:p w:rsidR="00FE24D9" w:rsidRPr="00002442" w:rsidRDefault="00FE24D9" w:rsidP="00002442">
            <w:pPr>
              <w:rPr>
                <w:rFonts w:ascii="Calibri" w:hAnsi="Calibri" w:cs="Calibri"/>
              </w:rPr>
            </w:pP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Reading Literacy Standards</w:t>
            </w:r>
          </w:p>
          <w:p w:rsidR="00FE24D9" w:rsidRPr="00002442" w:rsidRDefault="00FE24D9" w:rsidP="00002442">
            <w:pPr>
              <w:rPr>
                <w:rFonts w:ascii="Calibri" w:hAnsi="Calibri" w:cs="Calibri"/>
              </w:rPr>
            </w:pPr>
            <w:r w:rsidRPr="00002442">
              <w:rPr>
                <w:rFonts w:ascii="Calibri" w:hAnsi="Calibri" w:cs="Calibri"/>
                <w:b/>
              </w:rPr>
              <w:t>RH1</w:t>
            </w:r>
            <w:r w:rsidRPr="00002442">
              <w:rPr>
                <w:rFonts w:ascii="Calibri" w:hAnsi="Calibri" w:cs="Calibri"/>
              </w:rPr>
              <w:t>-Cite specific textual evidence to support analysis of primary and secondary sources.</w:t>
            </w:r>
          </w:p>
          <w:p w:rsidR="00FE24D9" w:rsidRPr="00002442" w:rsidRDefault="00FE24D9" w:rsidP="00002442">
            <w:pPr>
              <w:rPr>
                <w:rFonts w:ascii="Calibri" w:hAnsi="Calibri" w:cs="Calibri"/>
              </w:rPr>
            </w:pPr>
            <w:r w:rsidRPr="00002442">
              <w:rPr>
                <w:rFonts w:ascii="Calibri" w:hAnsi="Calibri" w:cs="Calibri"/>
                <w:b/>
              </w:rPr>
              <w:t>RH2A</w:t>
            </w:r>
            <w:r w:rsidRPr="00002442">
              <w:rPr>
                <w:rFonts w:ascii="Calibri" w:hAnsi="Calibri" w:cs="Calibri"/>
              </w:rPr>
              <w:t>-Determine the central ideas or information of a primary or secondary source</w:t>
            </w:r>
          </w:p>
          <w:p w:rsidR="00FE24D9" w:rsidRPr="00002442" w:rsidRDefault="00FE24D9" w:rsidP="00002442">
            <w:pPr>
              <w:rPr>
                <w:rFonts w:ascii="Calibri" w:hAnsi="Calibri" w:cs="Calibri"/>
              </w:rPr>
            </w:pPr>
            <w:r w:rsidRPr="00002442">
              <w:rPr>
                <w:rFonts w:ascii="Calibri" w:hAnsi="Calibri" w:cs="Calibri"/>
                <w:b/>
              </w:rPr>
              <w:t>RH2B</w:t>
            </w:r>
            <w:r w:rsidRPr="00002442">
              <w:rPr>
                <w:rFonts w:ascii="Calibri" w:hAnsi="Calibri" w:cs="Calibri"/>
              </w:rPr>
              <w:t>-Provide an accurate summary of the source distinct from prior knowledge or opinions</w:t>
            </w:r>
          </w:p>
          <w:p w:rsidR="00FE24D9" w:rsidRPr="00002442" w:rsidRDefault="00FE24D9" w:rsidP="00002442">
            <w:pPr>
              <w:rPr>
                <w:rFonts w:ascii="Calibri" w:hAnsi="Calibri" w:cs="Calibri"/>
              </w:rPr>
            </w:pPr>
            <w:r w:rsidRPr="00002442">
              <w:rPr>
                <w:rFonts w:ascii="Calibri" w:hAnsi="Calibri" w:cs="Calibri"/>
                <w:b/>
              </w:rPr>
              <w:t>RH3</w:t>
            </w:r>
            <w:r w:rsidRPr="00002442">
              <w:rPr>
                <w:rFonts w:ascii="Calibri" w:hAnsi="Calibri" w:cs="Calibri"/>
              </w:rPr>
              <w:t xml:space="preserve">-Identify key steps in a text’s description of a process related to history/social studies </w:t>
            </w:r>
          </w:p>
          <w:p w:rsidR="00FE24D9" w:rsidRPr="00002442" w:rsidRDefault="00FE24D9" w:rsidP="00002442">
            <w:pPr>
              <w:rPr>
                <w:rFonts w:ascii="Calibri" w:hAnsi="Calibri" w:cs="Calibri"/>
              </w:rPr>
            </w:pPr>
            <w:r w:rsidRPr="00002442">
              <w:rPr>
                <w:rFonts w:ascii="Calibri" w:hAnsi="Calibri" w:cs="Calibri"/>
                <w:b/>
              </w:rPr>
              <w:t>RH4</w:t>
            </w:r>
            <w:r w:rsidRPr="00002442">
              <w:rPr>
                <w:rFonts w:ascii="Calibri" w:hAnsi="Calibri" w:cs="Calibri"/>
              </w:rPr>
              <w:t>-Determine the meaning of words and phrases as they are used in a text, including vocabulary specific to domains related to history/social studies.</w:t>
            </w:r>
          </w:p>
          <w:p w:rsidR="00FE24D9" w:rsidRPr="00002442" w:rsidRDefault="00FE24D9" w:rsidP="00002442">
            <w:pPr>
              <w:rPr>
                <w:rFonts w:ascii="Calibri" w:hAnsi="Calibri" w:cs="Calibri"/>
              </w:rPr>
            </w:pPr>
            <w:r w:rsidRPr="00002442">
              <w:rPr>
                <w:rFonts w:ascii="Calibri" w:hAnsi="Calibri" w:cs="Calibri"/>
                <w:b/>
              </w:rPr>
              <w:t>RH5</w:t>
            </w:r>
            <w:r w:rsidRPr="00002442">
              <w:rPr>
                <w:rFonts w:ascii="Calibri" w:hAnsi="Calibri" w:cs="Calibri"/>
              </w:rPr>
              <w:t xml:space="preserve">-Describe how a text presents information. </w:t>
            </w:r>
          </w:p>
          <w:p w:rsidR="00FE24D9" w:rsidRPr="00002442" w:rsidRDefault="00FE24D9" w:rsidP="00002442">
            <w:pPr>
              <w:rPr>
                <w:rFonts w:ascii="Calibri" w:hAnsi="Calibri" w:cs="Calibri"/>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p>
          <w:p w:rsidR="00FE24D9" w:rsidRPr="00002442" w:rsidRDefault="00FE24D9" w:rsidP="00002442">
            <w:pPr>
              <w:rPr>
                <w:rFonts w:ascii="Calibri" w:hAnsi="Calibri" w:cs="Calibri"/>
              </w:rPr>
            </w:pPr>
            <w:r w:rsidRPr="00002442">
              <w:rPr>
                <w:rFonts w:ascii="Calibri" w:hAnsi="Calibri" w:cs="Calibri"/>
                <w:b/>
              </w:rPr>
              <w:t>RH8</w:t>
            </w:r>
            <w:r w:rsidRPr="00002442">
              <w:rPr>
                <w:rFonts w:ascii="Calibri" w:hAnsi="Calibri" w:cs="Calibri"/>
              </w:rPr>
              <w:t>-Distinguish among fact, opinion, and reasoned judgment in a text.</w:t>
            </w:r>
          </w:p>
          <w:p w:rsidR="00FE24D9" w:rsidRPr="00002442" w:rsidRDefault="00FE24D9" w:rsidP="00002442">
            <w:pPr>
              <w:rPr>
                <w:rFonts w:ascii="Calibri" w:hAnsi="Calibri" w:cs="Calibri"/>
              </w:rPr>
            </w:pPr>
            <w:r w:rsidRPr="00002442">
              <w:rPr>
                <w:rFonts w:ascii="Calibri" w:hAnsi="Calibri" w:cs="Calibri"/>
                <w:b/>
              </w:rPr>
              <w:t>RH9</w:t>
            </w:r>
            <w:r w:rsidRPr="00002442">
              <w:rPr>
                <w:rFonts w:ascii="Calibri" w:hAnsi="Calibri" w:cs="Calibri"/>
              </w:rPr>
              <w:t xml:space="preserve">-Analyze the relationship between a primary and secondary source on the same topic </w:t>
            </w:r>
          </w:p>
          <w:p w:rsidR="00FE24D9" w:rsidRPr="00002442" w:rsidRDefault="00FE24D9" w:rsidP="00002442">
            <w:pPr>
              <w:rPr>
                <w:rFonts w:ascii="Calibri" w:hAnsi="Calibri" w:cs="Calibri"/>
              </w:rPr>
            </w:pPr>
            <w:r w:rsidRPr="00002442">
              <w:rPr>
                <w:rFonts w:ascii="Calibri" w:hAnsi="Calibri" w:cs="Calibri"/>
                <w:b/>
              </w:rPr>
              <w:t>RH10</w:t>
            </w:r>
            <w:r w:rsidRPr="00002442">
              <w:rPr>
                <w:rFonts w:ascii="Calibri" w:hAnsi="Calibri" w:cs="Calibri"/>
              </w:rPr>
              <w:t>-By the end of grade 8, read and comprehend history/social studies tests in the grades 6-8 text complexity band independently and proficiently.</w:t>
            </w:r>
          </w:p>
          <w:p w:rsidR="00FE24D9" w:rsidRDefault="00FE24D9" w:rsidP="00002442">
            <w:pPr>
              <w:rPr>
                <w:rFonts w:ascii="Calibri" w:hAnsi="Calibri" w:cs="Calibri"/>
              </w:rPr>
            </w:pPr>
          </w:p>
          <w:p w:rsidR="00FE24D9" w:rsidRPr="00002442" w:rsidRDefault="00FE24D9" w:rsidP="00002442">
            <w:pPr>
              <w:rPr>
                <w:rFonts w:ascii="Calibri" w:hAnsi="Calibri" w:cs="Calibri"/>
                <w:b/>
                <w:u w:val="single"/>
              </w:rPr>
            </w:pPr>
          </w:p>
        </w:tc>
      </w:tr>
    </w:tbl>
    <w:p w:rsidR="00182EC4" w:rsidRDefault="00182E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gridCol w:w="6588"/>
      </w:tblGrid>
      <w:tr w:rsidR="00FE24D9" w:rsidRPr="00002442" w:rsidTr="00063C2B">
        <w:trPr>
          <w:trHeight w:val="100"/>
        </w:trPr>
        <w:tc>
          <w:tcPr>
            <w:tcW w:w="131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jc w:val="center"/>
              <w:rPr>
                <w:rFonts w:ascii="Calibri" w:hAnsi="Calibri" w:cs="Calibri"/>
                <w:b/>
              </w:rPr>
            </w:pPr>
            <w:r w:rsidRPr="00002442">
              <w:rPr>
                <w:rFonts w:ascii="Calibri" w:hAnsi="Calibri" w:cs="Calibri"/>
              </w:rPr>
              <w:lastRenderedPageBreak/>
              <w:t>Ancient Civilizations Grade 7</w:t>
            </w:r>
            <w:r w:rsidRPr="00002442">
              <w:rPr>
                <w:rFonts w:ascii="Calibri" w:hAnsi="Calibri" w:cs="Calibri"/>
                <w:b/>
              </w:rPr>
              <w:t xml:space="preserve">  Unit 5  The Roots of Western Civilization:  Ancient Greece c. 800-300 BC/BCE</w:t>
            </w:r>
          </w:p>
          <w:p w:rsidR="00FE24D9" w:rsidRPr="00002442" w:rsidRDefault="00FE24D9" w:rsidP="00002442">
            <w:pPr>
              <w:jc w:val="center"/>
              <w:rPr>
                <w:rFonts w:ascii="Calibri" w:hAnsi="Calibri" w:cs="Calibri"/>
              </w:rPr>
            </w:pPr>
            <w:r w:rsidRPr="00002442">
              <w:rPr>
                <w:rFonts w:ascii="Calibri" w:hAnsi="Calibri" w:cs="Calibri"/>
                <w:color w:val="FF0000"/>
              </w:rPr>
              <w:t>Mid February-April</w:t>
            </w:r>
          </w:p>
        </w:tc>
      </w:tr>
      <w:tr w:rsidR="00FE24D9" w:rsidRPr="00002442" w:rsidTr="00002442">
        <w:tc>
          <w:tcPr>
            <w:tcW w:w="13176"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Literacy Standards</w:t>
            </w:r>
          </w:p>
          <w:p w:rsidR="00FE24D9" w:rsidRPr="00002442" w:rsidRDefault="00FE24D9" w:rsidP="00002442">
            <w:pPr>
              <w:rPr>
                <w:rFonts w:ascii="Calibri" w:eastAsia="Calibri" w:hAnsi="Calibri"/>
              </w:rPr>
            </w:pPr>
            <w:r w:rsidRPr="00002442">
              <w:rPr>
                <w:rFonts w:ascii="Calibri" w:eastAsia="Calibri" w:hAnsi="Calibri"/>
                <w:b/>
              </w:rPr>
              <w:t>WHST2</w:t>
            </w:r>
            <w:r w:rsidRPr="00002442">
              <w:rPr>
                <w:rFonts w:ascii="Calibri" w:eastAsia="Calibri" w:hAnsi="Calibri"/>
              </w:rPr>
              <w:t xml:space="preserve"> - Write </w:t>
            </w:r>
            <w:r w:rsidRPr="00002442">
              <w:rPr>
                <w:rFonts w:ascii="Calibri" w:eastAsia="Calibri" w:hAnsi="Calibri"/>
                <w:b/>
              </w:rPr>
              <w:t>expository texts</w:t>
            </w:r>
            <w:r w:rsidRPr="00002442">
              <w:rPr>
                <w:rFonts w:ascii="Calibri" w:eastAsia="Calibri" w:hAnsi="Calibri"/>
              </w:rPr>
              <w:t xml:space="preserve"> to support claim(s) using logical reasoning and relevant accurate data including </w:t>
            </w:r>
            <w:r w:rsidRPr="00002442">
              <w:rPr>
                <w:rFonts w:ascii="Calibri" w:eastAsia="Calibri" w:hAnsi="Calibri"/>
                <w:b/>
              </w:rPr>
              <w:t>research</w:t>
            </w:r>
            <w:r w:rsidRPr="00002442">
              <w:rPr>
                <w:rFonts w:ascii="Calibri" w:eastAsia="Calibri" w:hAnsi="Calibri"/>
              </w:rPr>
              <w:t xml:space="preserve"> - facts and evidence from one or more sources; when appropriate use the narration strategy (the narration of historical events) to support claims.  </w:t>
            </w:r>
          </w:p>
          <w:p w:rsidR="00FE24D9" w:rsidRPr="00002442" w:rsidRDefault="00FE24D9" w:rsidP="00002442">
            <w:pPr>
              <w:rPr>
                <w:rFonts w:ascii="Calibri" w:hAnsi="Calibri" w:cs="Calibri"/>
                <w:b/>
                <w:u w:val="single"/>
              </w:rPr>
            </w:pPr>
          </w:p>
          <w:p w:rsidR="00FE24D9" w:rsidRPr="00002442" w:rsidRDefault="00FE24D9" w:rsidP="00002442">
            <w:pPr>
              <w:rPr>
                <w:rFonts w:ascii="Calibri" w:hAnsi="Calibri" w:cs="Calibri"/>
              </w:rPr>
            </w:pPr>
            <w:r w:rsidRPr="00002442">
              <w:rPr>
                <w:rFonts w:ascii="Calibri" w:hAnsi="Calibri" w:cs="Calibri"/>
                <w:b/>
              </w:rPr>
              <w:t>WHST4</w:t>
            </w:r>
            <w:r w:rsidRPr="00002442">
              <w:rPr>
                <w:rFonts w:ascii="Calibri" w:hAnsi="Calibri" w:cs="Calibri"/>
              </w:rPr>
              <w:t>-Produce clear and coherent writing in which the development, organization, and style are appropriate to task, purpose, and audience.</w:t>
            </w:r>
          </w:p>
          <w:p w:rsidR="00FE24D9" w:rsidRPr="00002442" w:rsidRDefault="00FE24D9" w:rsidP="00002442">
            <w:pPr>
              <w:rPr>
                <w:rFonts w:ascii="Calibri" w:hAnsi="Calibri" w:cs="Calibri"/>
              </w:rPr>
            </w:pPr>
            <w:r w:rsidRPr="00002442">
              <w:rPr>
                <w:rFonts w:ascii="Calibri" w:hAnsi="Calibri" w:cs="Calibri"/>
                <w:b/>
              </w:rPr>
              <w:t>WHST5</w:t>
            </w:r>
            <w:r w:rsidRPr="00002442">
              <w:rPr>
                <w:rFonts w:ascii="Calibri" w:hAnsi="Calibri" w:cs="Calibri"/>
              </w:rPr>
              <w:t xml:space="preserve">-With some guidance and support from peers and </w:t>
            </w:r>
            <w:proofErr w:type="gramStart"/>
            <w:r w:rsidRPr="00002442">
              <w:rPr>
                <w:rFonts w:ascii="Calibri" w:hAnsi="Calibri" w:cs="Calibri"/>
              </w:rPr>
              <w:t>adults,</w:t>
            </w:r>
            <w:proofErr w:type="gramEnd"/>
            <w:r w:rsidRPr="00002442">
              <w:rPr>
                <w:rFonts w:ascii="Calibri" w:hAnsi="Calibri" w:cs="Calibri"/>
              </w:rPr>
              <w:t xml:space="preserve"> develop and strengthen writing as needed by planning, revision, editing, rewriting or trying a new approach focusing on how well purpose and audience have been addressed.</w:t>
            </w:r>
          </w:p>
          <w:p w:rsidR="00FE24D9" w:rsidRPr="00002442" w:rsidRDefault="00FE24D9" w:rsidP="00002442">
            <w:pPr>
              <w:rPr>
                <w:rFonts w:ascii="Calibri" w:hAnsi="Calibri" w:cs="Calibri"/>
              </w:rPr>
            </w:pPr>
            <w:r w:rsidRPr="00002442">
              <w:rPr>
                <w:rFonts w:ascii="Calibri" w:hAnsi="Calibri" w:cs="Calibri"/>
                <w:b/>
              </w:rPr>
              <w:t>WHST6</w:t>
            </w:r>
            <w:r w:rsidRPr="00002442">
              <w:rPr>
                <w:rFonts w:ascii="Calibri" w:hAnsi="Calibri" w:cs="Calibri"/>
              </w:rPr>
              <w:t xml:space="preserve"> (Optional but must be done in 3 out of 5 units) Use technology, including the Internet, to produce and publish writing and present the relationships between information and ideas clearly and efficiently.  </w:t>
            </w:r>
          </w:p>
          <w:p w:rsidR="00FE24D9" w:rsidRPr="00002442" w:rsidRDefault="00FE24D9" w:rsidP="00002442">
            <w:pPr>
              <w:rPr>
                <w:rFonts w:ascii="Calibri" w:hAnsi="Calibri" w:cs="Calibri"/>
              </w:rPr>
            </w:pPr>
            <w:r w:rsidRPr="00002442">
              <w:rPr>
                <w:rFonts w:ascii="Calibri" w:hAnsi="Calibri" w:cs="Calibri"/>
                <w:b/>
              </w:rPr>
              <w:t>WHST7</w:t>
            </w:r>
            <w:r w:rsidRPr="00002442">
              <w:rPr>
                <w:rFonts w:ascii="Calibri" w:hAnsi="Calibri" w:cs="Calibri"/>
              </w:rPr>
              <w:t>-Conduct short research projects to answer a question (including self-generated question) drawing on several sources and generating additional related, focused questions that allow for multiple avenues of exploration.</w:t>
            </w:r>
          </w:p>
          <w:p w:rsidR="00FE24D9" w:rsidRPr="00002442" w:rsidRDefault="00FE24D9" w:rsidP="00002442">
            <w:pPr>
              <w:rPr>
                <w:rFonts w:ascii="Calibri" w:hAnsi="Calibri" w:cs="Calibri"/>
              </w:rPr>
            </w:pPr>
            <w:r w:rsidRPr="00002442">
              <w:rPr>
                <w:rFonts w:ascii="Calibri" w:hAnsi="Calibri" w:cs="Calibri"/>
                <w:b/>
              </w:rPr>
              <w:t>WHST9</w:t>
            </w:r>
            <w:r w:rsidRPr="00002442">
              <w:rPr>
                <w:rFonts w:ascii="Calibri" w:hAnsi="Calibri" w:cs="Calibri"/>
              </w:rPr>
              <w:t>-Draw evidence from informational texts to support analysis, reflection, and research.</w:t>
            </w:r>
          </w:p>
          <w:p w:rsidR="00FE24D9" w:rsidRPr="00002442" w:rsidRDefault="00FE24D9" w:rsidP="00002442">
            <w:pPr>
              <w:rPr>
                <w:rFonts w:ascii="Calibri" w:hAnsi="Calibri" w:cs="Calibri"/>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tc>
      </w:tr>
      <w:tr w:rsidR="00FE24D9" w:rsidRPr="00002442" w:rsidTr="00002442">
        <w:trPr>
          <w:trHeight w:val="100"/>
        </w:trPr>
        <w:tc>
          <w:tcPr>
            <w:tcW w:w="13176"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002442" w:rsidRDefault="00FE24D9" w:rsidP="00FE24D9">
            <w:pPr>
              <w:numPr>
                <w:ilvl w:val="0"/>
                <w:numId w:val="31"/>
              </w:numPr>
              <w:rPr>
                <w:rFonts w:ascii="Calibri" w:hAnsi="Calibri" w:cs="Calibri"/>
              </w:rPr>
            </w:pPr>
            <w:r w:rsidRPr="00002442">
              <w:rPr>
                <w:rFonts w:ascii="Calibri" w:hAnsi="Calibri" w:cs="Calibri"/>
              </w:rPr>
              <w:t>Summary</w:t>
            </w:r>
            <w:r w:rsidR="002A370D">
              <w:rPr>
                <w:rFonts w:ascii="Calibri" w:hAnsi="Calibri" w:cs="Calibri"/>
              </w:rPr>
              <w:t>-</w:t>
            </w:r>
            <w:r w:rsidR="002A370D" w:rsidRPr="00002442">
              <w:rPr>
                <w:rFonts w:ascii="Calibri" w:hAnsi="Calibri" w:cs="Calibri"/>
                <w:b/>
              </w:rPr>
              <w:t xml:space="preserve"> RH2B</w:t>
            </w:r>
            <w:r w:rsidR="002A370D" w:rsidRPr="00002442">
              <w:rPr>
                <w:rFonts w:ascii="Calibri" w:hAnsi="Calibri" w:cs="Calibri"/>
              </w:rPr>
              <w:t>-</w:t>
            </w:r>
          </w:p>
          <w:p w:rsidR="00FE24D9" w:rsidRPr="00002442" w:rsidRDefault="00FE24D9" w:rsidP="00FE24D9">
            <w:pPr>
              <w:numPr>
                <w:ilvl w:val="0"/>
                <w:numId w:val="31"/>
              </w:numPr>
              <w:rPr>
                <w:rFonts w:ascii="Calibri" w:hAnsi="Calibri" w:cs="Calibri"/>
              </w:rPr>
            </w:pPr>
            <w:r w:rsidRPr="00002442">
              <w:rPr>
                <w:rFonts w:ascii="Calibri" w:hAnsi="Calibri" w:cs="Calibri"/>
                <w:b/>
                <w:shd w:val="clear" w:color="auto" w:fill="D9D9D9" w:themeFill="background1" w:themeFillShade="D9"/>
              </w:rPr>
              <w:t>Literacy Growth DDM</w:t>
            </w:r>
            <w:r w:rsidRPr="00002442">
              <w:rPr>
                <w:rFonts w:ascii="Calibri" w:hAnsi="Calibri" w:cs="Calibri"/>
              </w:rPr>
              <w:t xml:space="preserve"> “The Persian War” Expository Essay Analysis of 1 informational text </w:t>
            </w:r>
            <w:r w:rsidR="002A370D">
              <w:rPr>
                <w:rFonts w:ascii="Calibri" w:hAnsi="Calibri" w:cs="Calibri"/>
              </w:rPr>
              <w:t>(</w:t>
            </w:r>
            <w:r w:rsidR="002A370D" w:rsidRPr="002A370D">
              <w:rPr>
                <w:rFonts w:ascii="Calibri" w:hAnsi="Calibri" w:cs="Calibri"/>
              </w:rPr>
              <w:t>WHST2,</w:t>
            </w:r>
            <w:r w:rsidR="002A370D">
              <w:rPr>
                <w:rFonts w:ascii="Calibri" w:hAnsi="Calibri" w:cs="Calibri"/>
                <w:b/>
              </w:rPr>
              <w:t xml:space="preserve"> </w:t>
            </w:r>
            <w:r w:rsidR="002A370D" w:rsidRPr="00002442">
              <w:rPr>
                <w:rFonts w:ascii="Calibri" w:hAnsi="Calibri" w:cs="Calibri"/>
                <w:b/>
              </w:rPr>
              <w:t>RH3</w:t>
            </w:r>
            <w:r w:rsidR="002A370D">
              <w:rPr>
                <w:rFonts w:ascii="Calibri" w:hAnsi="Calibri" w:cs="Calibri"/>
              </w:rPr>
              <w:t>)</w:t>
            </w:r>
          </w:p>
          <w:p w:rsidR="00FE24D9" w:rsidRPr="00002442" w:rsidRDefault="00FE24D9" w:rsidP="002707BB">
            <w:pPr>
              <w:pStyle w:val="ListParagraph"/>
              <w:ind w:left="1080"/>
              <w:rPr>
                <w:rFonts w:ascii="Calibri" w:hAnsi="Calibri" w:cs="Calibri"/>
              </w:rPr>
            </w:pPr>
          </w:p>
        </w:tc>
      </w:tr>
      <w:tr w:rsidR="00FE24D9" w:rsidRPr="00002442" w:rsidTr="00002442">
        <w:trPr>
          <w:trHeight w:val="100"/>
        </w:trPr>
        <w:tc>
          <w:tcPr>
            <w:tcW w:w="6588"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Resources</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 Chapter 9:  Ancient Greece:  Lesson 1: The Geography of Greece pp. 246-251; Lesson 2: The Greek City-States pp. 252-257; Lesson 3: The Golden Age of Athens pp. 260-265; Lesson 4: Alexander the Great pp. 266-271</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Harcourt: </w:t>
            </w:r>
            <w:r w:rsidRPr="00002442">
              <w:rPr>
                <w:rFonts w:ascii="Calibri" w:hAnsi="Calibri" w:cs="Calibri"/>
                <w:u w:val="single"/>
              </w:rPr>
              <w:t>The World--</w:t>
            </w:r>
            <w:r w:rsidRPr="00002442">
              <w:rPr>
                <w:rFonts w:ascii="Calibri" w:hAnsi="Calibri" w:cs="Calibri"/>
              </w:rPr>
              <w:t>Chapter 7: Ancient Greece: Lesson 1: Early People of Greece pp. 228-233; Lesson 2: City-States and Greek Culture pp. 234-239; Lesson 3: The Golden Age of Athens pp. 240-245; Lesson 4: Alexander’s Great Empire pp. 247-251</w:t>
            </w:r>
          </w:p>
          <w:p w:rsidR="00FE24D9" w:rsidRDefault="00FE24D9" w:rsidP="00ED3478">
            <w:pPr>
              <w:numPr>
                <w:ilvl w:val="0"/>
                <w:numId w:val="20"/>
              </w:numPr>
              <w:rPr>
                <w:rFonts w:ascii="Calibri" w:hAnsi="Calibri" w:cs="Calibri"/>
              </w:rPr>
            </w:pPr>
            <w:r w:rsidRPr="00002442">
              <w:rPr>
                <w:rFonts w:ascii="Calibri" w:hAnsi="Calibri" w:cs="Calibri"/>
              </w:rPr>
              <w:t xml:space="preserve">Discovery Education Tech Book: World History; Prehistory to 1800:Greece : 9.1 Explore 1-3; 9.2 Explore 1-7; 9.3 Explore 1-7, 9 </w:t>
            </w:r>
          </w:p>
          <w:p w:rsidR="00ED3478" w:rsidRDefault="00ED3478" w:rsidP="00ED3478">
            <w:pPr>
              <w:rPr>
                <w:rFonts w:ascii="Calibri" w:hAnsi="Calibri" w:cs="Calibri"/>
              </w:rPr>
            </w:pPr>
          </w:p>
          <w:p w:rsidR="00ED3478" w:rsidRPr="00ED3478" w:rsidRDefault="00ED3478" w:rsidP="00ED3478">
            <w:pPr>
              <w:rPr>
                <w:rFonts w:ascii="Calibri" w:hAnsi="Calibri" w:cs="Calibri"/>
              </w:rPr>
            </w:pPr>
          </w:p>
        </w:tc>
        <w:tc>
          <w:tcPr>
            <w:tcW w:w="6588" w:type="dxa"/>
            <w:shd w:val="clear" w:color="auto" w:fill="auto"/>
          </w:tcPr>
          <w:p w:rsidR="00ED3478" w:rsidRPr="00002442" w:rsidRDefault="00ED3478" w:rsidP="00ED3478">
            <w:pPr>
              <w:numPr>
                <w:ilvl w:val="0"/>
                <w:numId w:val="20"/>
              </w:numPr>
              <w:rPr>
                <w:rFonts w:ascii="Calibri" w:hAnsi="Calibri" w:cs="Calibri"/>
              </w:rPr>
            </w:pPr>
            <w:r w:rsidRPr="00002442">
              <w:rPr>
                <w:rFonts w:ascii="Calibri" w:hAnsi="Calibri" w:cs="Calibri"/>
                <w:u w:val="single"/>
              </w:rPr>
              <w:t xml:space="preserve">People and Civilizations in World History </w:t>
            </w:r>
            <w:r w:rsidRPr="00002442">
              <w:rPr>
                <w:rFonts w:ascii="Calibri" w:hAnsi="Calibri" w:cs="Calibri"/>
              </w:rPr>
              <w:t xml:space="preserve">(on P drive) “The Geography of Greece” p81; “Sparta”p84; “Athens”p85-86; “Greek Culture” p87-88; “The Olympic Games” p89; “The Greek Philosophers” p90; “Alexander the Great” p91-92 </w:t>
            </w:r>
          </w:p>
          <w:p w:rsidR="00FE24D9" w:rsidRPr="00002442" w:rsidRDefault="00FE24D9" w:rsidP="00FE24D9">
            <w:pPr>
              <w:numPr>
                <w:ilvl w:val="0"/>
                <w:numId w:val="20"/>
              </w:numPr>
              <w:rPr>
                <w:rFonts w:ascii="Calibri" w:hAnsi="Calibri" w:cs="Calibri"/>
              </w:rPr>
            </w:pPr>
            <w:r w:rsidRPr="00002442">
              <w:rPr>
                <w:rFonts w:ascii="Calibri" w:hAnsi="Calibri" w:cs="Calibri"/>
              </w:rPr>
              <w:t>Read-to-Know</w:t>
            </w:r>
          </w:p>
          <w:p w:rsidR="00FE24D9" w:rsidRPr="00002442" w:rsidRDefault="00FE24D9" w:rsidP="00FE24D9">
            <w:pPr>
              <w:numPr>
                <w:ilvl w:val="0"/>
                <w:numId w:val="20"/>
              </w:numPr>
              <w:rPr>
                <w:rFonts w:ascii="Calibri" w:hAnsi="Calibri" w:cs="Calibri"/>
              </w:rPr>
            </w:pPr>
            <w:r w:rsidRPr="00002442">
              <w:rPr>
                <w:rFonts w:ascii="Calibri" w:hAnsi="Calibri" w:cs="Calibri"/>
              </w:rPr>
              <w:t>World Digital Library (www.wdl.org)Google Earth</w:t>
            </w:r>
          </w:p>
          <w:p w:rsidR="00FE24D9" w:rsidRPr="00002442" w:rsidRDefault="00FE24D9" w:rsidP="00FE24D9">
            <w:pPr>
              <w:numPr>
                <w:ilvl w:val="0"/>
                <w:numId w:val="20"/>
              </w:numPr>
              <w:rPr>
                <w:rFonts w:ascii="Calibri" w:hAnsi="Calibri" w:cs="Calibri"/>
              </w:rPr>
            </w:pPr>
            <w:r w:rsidRPr="00002442">
              <w:rPr>
                <w:rFonts w:ascii="Calibri" w:hAnsi="Calibri" w:cs="Calibri"/>
              </w:rPr>
              <w:t>Glogster.Com</w:t>
            </w:r>
          </w:p>
          <w:p w:rsidR="00FE24D9" w:rsidRPr="00002442" w:rsidRDefault="00FE24D9" w:rsidP="00FE24D9">
            <w:pPr>
              <w:numPr>
                <w:ilvl w:val="0"/>
                <w:numId w:val="20"/>
              </w:numPr>
              <w:rPr>
                <w:rFonts w:ascii="Calibri" w:hAnsi="Calibri" w:cs="Calibri"/>
              </w:rPr>
            </w:pPr>
            <w:r w:rsidRPr="00002442">
              <w:rPr>
                <w:rFonts w:ascii="Calibri" w:hAnsi="Calibri" w:cs="Calibri"/>
              </w:rPr>
              <w:t>Prezi.Com</w:t>
            </w:r>
          </w:p>
          <w:p w:rsidR="00FE24D9" w:rsidRPr="00002442" w:rsidRDefault="00FE24D9" w:rsidP="00FE24D9">
            <w:pPr>
              <w:numPr>
                <w:ilvl w:val="0"/>
                <w:numId w:val="20"/>
              </w:numPr>
              <w:rPr>
                <w:rFonts w:ascii="Calibri" w:hAnsi="Calibri" w:cs="Calibri"/>
              </w:rPr>
            </w:pPr>
            <w:r w:rsidRPr="00002442">
              <w:rPr>
                <w:rFonts w:ascii="Calibri" w:hAnsi="Calibri" w:cs="Calibri"/>
              </w:rPr>
              <w:t>4teachers.org</w:t>
            </w:r>
          </w:p>
          <w:p w:rsidR="00FE24D9" w:rsidRPr="00002442" w:rsidRDefault="00FE24D9" w:rsidP="00FE24D9">
            <w:pPr>
              <w:numPr>
                <w:ilvl w:val="0"/>
                <w:numId w:val="20"/>
              </w:numPr>
              <w:rPr>
                <w:rFonts w:ascii="Calibri" w:hAnsi="Calibri" w:cs="Calibri"/>
              </w:rPr>
            </w:pPr>
            <w:r w:rsidRPr="00002442">
              <w:rPr>
                <w:rFonts w:ascii="Calibri" w:hAnsi="Calibri" w:cs="Calibri"/>
              </w:rPr>
              <w:t xml:space="preserve">University of Virginia Library- </w:t>
            </w:r>
            <w:hyperlink r:id="rId24" w:history="1">
              <w:r w:rsidRPr="00002442">
                <w:rPr>
                  <w:rStyle w:val="Hyperlink"/>
                  <w:rFonts w:ascii="Calibri" w:hAnsi="Calibri" w:cs="Calibri"/>
                </w:rPr>
                <w:t>http://www.digitalcurationservices.org/digital-stewardship-services/etext/</w:t>
              </w:r>
            </w:hyperlink>
          </w:p>
        </w:tc>
      </w:tr>
    </w:tbl>
    <w:p w:rsidR="00182EC4" w:rsidRDefault="00182E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FE24D9" w:rsidRPr="00002442" w:rsidTr="00063C2B">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E24D9" w:rsidRPr="00002442" w:rsidRDefault="00FE24D9" w:rsidP="00002442">
            <w:pPr>
              <w:jc w:val="center"/>
              <w:rPr>
                <w:rFonts w:ascii="Calibri" w:hAnsi="Calibri" w:cs="Calibri"/>
                <w:b/>
              </w:rPr>
            </w:pPr>
            <w:r w:rsidRPr="00002442">
              <w:rPr>
                <w:rFonts w:ascii="Calibri" w:hAnsi="Calibri" w:cs="Calibri"/>
              </w:rPr>
              <w:lastRenderedPageBreak/>
              <w:t>Ancient Civilizations Grade 7</w:t>
            </w:r>
            <w:r w:rsidRPr="00002442">
              <w:rPr>
                <w:rFonts w:ascii="Calibri" w:hAnsi="Calibri" w:cs="Calibri"/>
                <w:b/>
              </w:rPr>
              <w:t xml:space="preserve">  Unit 5  The Roots of Western Civilization:  Ancient Greece c. 800-300 BC/BCE</w:t>
            </w:r>
          </w:p>
          <w:p w:rsidR="00FE24D9" w:rsidRPr="00002442" w:rsidRDefault="00FE24D9" w:rsidP="00002442">
            <w:pPr>
              <w:jc w:val="center"/>
              <w:rPr>
                <w:rFonts w:ascii="Calibri" w:hAnsi="Calibri" w:cs="Calibri"/>
              </w:rPr>
            </w:pPr>
            <w:r w:rsidRPr="00002442">
              <w:rPr>
                <w:rFonts w:ascii="Calibri" w:hAnsi="Calibri" w:cs="Calibri"/>
                <w:color w:val="FF0000"/>
              </w:rPr>
              <w:t>Mid February-April</w:t>
            </w: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FE24D9">
            <w:pPr>
              <w:rPr>
                <w:rFonts w:cstheme="minorHAnsi"/>
                <w:b/>
              </w:rPr>
            </w:pPr>
            <w:r w:rsidRPr="00002442">
              <w:rPr>
                <w:rFonts w:cstheme="minorHAnsi"/>
                <w:b/>
              </w:rPr>
              <w:t>Possible Activities to Address Standards:</w:t>
            </w:r>
          </w:p>
          <w:p w:rsidR="00FE24D9" w:rsidRPr="00002442" w:rsidRDefault="00FE24D9" w:rsidP="00002442">
            <w:pPr>
              <w:rPr>
                <w:rFonts w:ascii="Calibri" w:hAnsi="Calibri" w:cs="Calibri"/>
                <w:b/>
                <w:u w:val="single"/>
              </w:rPr>
            </w:pPr>
          </w:p>
          <w:p w:rsidR="00FE24D9" w:rsidRPr="00002442" w:rsidRDefault="00FE24D9" w:rsidP="00FE24D9">
            <w:pPr>
              <w:numPr>
                <w:ilvl w:val="0"/>
                <w:numId w:val="33"/>
              </w:numPr>
              <w:rPr>
                <w:rFonts w:ascii="Calibri" w:hAnsi="Calibri" w:cs="Calibri"/>
                <w:color w:val="FF0000"/>
              </w:rPr>
            </w:pPr>
            <w:r w:rsidRPr="00002442">
              <w:rPr>
                <w:rFonts w:ascii="Calibri" w:hAnsi="Calibri" w:cs="Calibri"/>
                <w:b/>
              </w:rPr>
              <w:t>SL1-</w:t>
            </w:r>
            <w:r w:rsidRPr="00002442">
              <w:rPr>
                <w:rFonts w:ascii="Calibri" w:hAnsi="Calibri" w:cs="Calibri"/>
              </w:rPr>
              <w:t xml:space="preserve"> Group Jigsaw, historical debate, fishbowl, </w:t>
            </w:r>
            <w:proofErr w:type="gramStart"/>
            <w:r w:rsidRPr="00002442">
              <w:rPr>
                <w:rFonts w:ascii="Calibri" w:hAnsi="Calibri" w:cs="Calibri"/>
              </w:rPr>
              <w:t>accountable</w:t>
            </w:r>
            <w:proofErr w:type="gramEnd"/>
            <w:r w:rsidRPr="00002442">
              <w:rPr>
                <w:rFonts w:ascii="Calibri" w:hAnsi="Calibri" w:cs="Calibri"/>
              </w:rPr>
              <w:t xml:space="preserve"> talk, etc.–Possible topics: The importance and effect of the culture’s location (7.17 &amp;7.18), The Phoenician alphabet: its effect on the development of language. (7.18)</w:t>
            </w:r>
          </w:p>
          <w:p w:rsidR="00FE24D9" w:rsidRPr="00002442" w:rsidRDefault="00FE24D9" w:rsidP="00FE24D9">
            <w:pPr>
              <w:numPr>
                <w:ilvl w:val="0"/>
                <w:numId w:val="31"/>
              </w:numPr>
              <w:rPr>
                <w:rFonts w:ascii="Calibri" w:hAnsi="Calibri" w:cs="Calibri"/>
              </w:rPr>
            </w:pPr>
            <w:r w:rsidRPr="00002442">
              <w:rPr>
                <w:rFonts w:ascii="Calibri" w:hAnsi="Calibri" w:cs="Calibri"/>
                <w:b/>
              </w:rPr>
              <w:t>RH2A, RH2B</w:t>
            </w:r>
            <w:proofErr w:type="gramStart"/>
            <w:r w:rsidRPr="00002442">
              <w:rPr>
                <w:rFonts w:ascii="Calibri" w:hAnsi="Calibri" w:cs="Calibri"/>
                <w:b/>
              </w:rPr>
              <w:t>,SL1</w:t>
            </w:r>
            <w:proofErr w:type="gramEnd"/>
            <w:r w:rsidRPr="00002442">
              <w:rPr>
                <w:rFonts w:ascii="Calibri" w:hAnsi="Calibri" w:cs="Calibri"/>
              </w:rPr>
              <w:t>- Read and summarize any of the lesson/chapters from the resources provided. Then have students compare their summary(s) in small groups and discuss what the central idea is and the evidence to support their claim (7.24-7.34)</w:t>
            </w:r>
          </w:p>
          <w:p w:rsidR="00FE24D9" w:rsidRPr="00002442" w:rsidRDefault="00FE24D9" w:rsidP="00FE24D9">
            <w:pPr>
              <w:numPr>
                <w:ilvl w:val="0"/>
                <w:numId w:val="33"/>
              </w:numPr>
              <w:rPr>
                <w:rFonts w:ascii="Calibri" w:hAnsi="Calibri" w:cs="Calibri"/>
                <w:color w:val="FF0000"/>
              </w:rPr>
            </w:pPr>
            <w:r w:rsidRPr="00002442">
              <w:rPr>
                <w:rFonts w:ascii="Calibri" w:hAnsi="Calibri" w:cs="Calibri"/>
                <w:b/>
              </w:rPr>
              <w:t>RH3</w:t>
            </w:r>
            <w:r w:rsidRPr="00002442">
              <w:rPr>
                <w:rFonts w:ascii="Calibri" w:hAnsi="Calibri" w:cs="Calibri"/>
              </w:rPr>
              <w:t>- Create a foldable with images and words breaking down the evolution of government that took place in Greece (7.26)</w:t>
            </w:r>
          </w:p>
          <w:p w:rsidR="00FE24D9" w:rsidRPr="00002442" w:rsidRDefault="00FE24D9" w:rsidP="00FE24D9">
            <w:pPr>
              <w:pStyle w:val="ListParagraph"/>
              <w:numPr>
                <w:ilvl w:val="0"/>
                <w:numId w:val="33"/>
              </w:numPr>
              <w:spacing w:after="0" w:line="240" w:lineRule="auto"/>
              <w:contextualSpacing w:val="0"/>
              <w:rPr>
                <w:rFonts w:ascii="Calibri" w:hAnsi="Calibri" w:cs="Calibri"/>
              </w:rPr>
            </w:pPr>
            <w:r w:rsidRPr="00002442">
              <w:rPr>
                <w:rFonts w:ascii="Calibri" w:hAnsi="Calibri" w:cs="Calibri"/>
                <w:b/>
              </w:rPr>
              <w:t>RH8 &amp;RH6</w:t>
            </w:r>
            <w:r w:rsidRPr="00002442">
              <w:rPr>
                <w:rFonts w:ascii="Calibri" w:hAnsi="Calibri" w:cs="Calibri"/>
              </w:rPr>
              <w:t>- Analyze a myth: Theseus and the Minotaur, Promethean and man, Medusa, etc. and as you are reading locate and explain the facts, common opinions of the time and the judgment that the character or hero shows in the text.</w:t>
            </w:r>
          </w:p>
          <w:p w:rsidR="00FE24D9" w:rsidRPr="00002442" w:rsidRDefault="00FE24D9" w:rsidP="00FE24D9">
            <w:pPr>
              <w:numPr>
                <w:ilvl w:val="0"/>
                <w:numId w:val="33"/>
              </w:numPr>
              <w:rPr>
                <w:rFonts w:ascii="Calibri" w:hAnsi="Calibri" w:cs="Calibri"/>
                <w:b/>
              </w:rPr>
            </w:pPr>
            <w:r w:rsidRPr="00002442">
              <w:rPr>
                <w:rFonts w:ascii="Calibri" w:hAnsi="Calibri" w:cs="Calibri"/>
                <w:b/>
              </w:rPr>
              <w:t>RH4-</w:t>
            </w:r>
            <w:r w:rsidRPr="00002442">
              <w:rPr>
                <w:rFonts w:ascii="Calibri" w:hAnsi="Calibri" w:cs="Calibri"/>
              </w:rPr>
              <w:t xml:space="preserve"> Word webs, word from chart, word wheel, vocabulary stretch (all can be found in Massachusetts Sheltered English Instruction Teacher Endorsement Course: Participant’s Manual).</w:t>
            </w:r>
          </w:p>
          <w:p w:rsidR="009C248A" w:rsidRPr="009C248A" w:rsidRDefault="00FE24D9" w:rsidP="00002442">
            <w:pPr>
              <w:numPr>
                <w:ilvl w:val="0"/>
                <w:numId w:val="33"/>
              </w:numPr>
              <w:rPr>
                <w:rFonts w:ascii="Calibri" w:hAnsi="Calibri" w:cs="Calibri"/>
                <w:b/>
              </w:rPr>
            </w:pPr>
            <w:r w:rsidRPr="00002442">
              <w:rPr>
                <w:rFonts w:ascii="Calibri" w:hAnsi="Calibri" w:cs="Calibri"/>
                <w:b/>
              </w:rPr>
              <w:t>WHST.2&amp;RH3</w:t>
            </w:r>
            <w:r w:rsidRPr="00002442">
              <w:rPr>
                <w:rFonts w:ascii="Calibri" w:hAnsi="Calibri" w:cs="Calibri"/>
              </w:rPr>
              <w:t>-Literacy DDM “The Persian War” Expository Essay Analysis of 1 informational text(</w:t>
            </w:r>
            <w:r w:rsidRPr="00002442">
              <w:rPr>
                <w:rFonts w:ascii="Calibri" w:hAnsi="Calibri" w:cs="Calibri"/>
                <w:b/>
              </w:rPr>
              <w:t>7.29</w:t>
            </w:r>
            <w:r w:rsidRPr="00002442">
              <w:rPr>
                <w:rFonts w:ascii="Calibri" w:hAnsi="Calibri" w:cs="Calibri"/>
              </w:rPr>
              <w:t>)</w:t>
            </w:r>
          </w:p>
          <w:p w:rsidR="00FE24D9" w:rsidRPr="009C248A" w:rsidRDefault="00FE24D9" w:rsidP="00002442">
            <w:pPr>
              <w:numPr>
                <w:ilvl w:val="0"/>
                <w:numId w:val="33"/>
              </w:numPr>
              <w:rPr>
                <w:rFonts w:ascii="Calibri" w:hAnsi="Calibri" w:cs="Calibri"/>
                <w:b/>
              </w:rPr>
            </w:pPr>
            <w:r w:rsidRPr="009C248A">
              <w:rPr>
                <w:b/>
              </w:rPr>
              <w:t>Discovery Education Tech book Explain and  Elaborate Investigation</w:t>
            </w:r>
            <w:r w:rsidR="009C248A">
              <w:rPr>
                <w:b/>
              </w:rPr>
              <w:t xml:space="preserve"> activities (SL1,SL3,RH1, RH2A, RH2B, </w:t>
            </w:r>
            <w:r w:rsidRPr="009C248A">
              <w:rPr>
                <w:b/>
              </w:rPr>
              <w:t>RH3,</w:t>
            </w:r>
            <w:r w:rsidR="009C248A">
              <w:rPr>
                <w:b/>
              </w:rPr>
              <w:t xml:space="preserve"> </w:t>
            </w:r>
            <w:r w:rsidRPr="009C248A">
              <w:rPr>
                <w:b/>
              </w:rPr>
              <w:t>RH7,</w:t>
            </w:r>
            <w:r w:rsidR="009C248A">
              <w:rPr>
                <w:b/>
              </w:rPr>
              <w:t xml:space="preserve"> </w:t>
            </w:r>
            <w:r w:rsidRPr="009C248A">
              <w:rPr>
                <w:b/>
              </w:rPr>
              <w:t>WHST2,</w:t>
            </w:r>
            <w:r w:rsidR="009C248A">
              <w:rPr>
                <w:b/>
              </w:rPr>
              <w:t xml:space="preserve"> </w:t>
            </w:r>
            <w:r w:rsidRPr="009C248A">
              <w:rPr>
                <w:b/>
              </w:rPr>
              <w:t>WHST4,</w:t>
            </w:r>
            <w:r w:rsidR="009C248A">
              <w:rPr>
                <w:b/>
              </w:rPr>
              <w:t xml:space="preserve"> </w:t>
            </w:r>
            <w:r w:rsidRPr="009C248A">
              <w:rPr>
                <w:b/>
              </w:rPr>
              <w:t>WHST7,WHST9)</w:t>
            </w:r>
          </w:p>
          <w:p w:rsidR="00FE24D9" w:rsidRPr="00002442" w:rsidRDefault="00FE24D9" w:rsidP="00FE24D9">
            <w:pPr>
              <w:pStyle w:val="Default"/>
              <w:numPr>
                <w:ilvl w:val="0"/>
                <w:numId w:val="31"/>
              </w:numPr>
              <w:rPr>
                <w:rFonts w:ascii="Arial" w:hAnsi="Arial" w:cs="Arial"/>
                <w:sz w:val="22"/>
                <w:szCs w:val="22"/>
              </w:rPr>
            </w:pPr>
            <w:r w:rsidRPr="00002442">
              <w:rPr>
                <w:rFonts w:asciiTheme="minorHAnsi" w:hAnsiTheme="minorHAnsi"/>
                <w:b/>
                <w:sz w:val="22"/>
                <w:szCs w:val="22"/>
              </w:rPr>
              <w:t>Discovery Education Investigation Activity</w:t>
            </w:r>
            <w:proofErr w:type="gramStart"/>
            <w:r w:rsidRPr="00002442">
              <w:rPr>
                <w:rFonts w:asciiTheme="minorHAnsi" w:hAnsiTheme="minorHAnsi"/>
                <w:b/>
                <w:sz w:val="22"/>
                <w:szCs w:val="22"/>
              </w:rPr>
              <w:t>-</w:t>
            </w:r>
            <w:r w:rsidRPr="00002442">
              <w:rPr>
                <w:sz w:val="22"/>
                <w:szCs w:val="22"/>
              </w:rPr>
              <w:t xml:space="preserve"> </w:t>
            </w:r>
            <w:r w:rsidRPr="00002442">
              <w:rPr>
                <w:rFonts w:ascii="Arial" w:hAnsi="Arial" w:cs="Arial"/>
                <w:sz w:val="22"/>
                <w:szCs w:val="22"/>
              </w:rPr>
              <w:t xml:space="preserve"> </w:t>
            </w:r>
            <w:r w:rsidRPr="00002442">
              <w:rPr>
                <w:rFonts w:asciiTheme="minorHAnsi" w:hAnsiTheme="minorHAnsi" w:cs="Arial"/>
                <w:sz w:val="22"/>
                <w:szCs w:val="22"/>
              </w:rPr>
              <w:t>How</w:t>
            </w:r>
            <w:proofErr w:type="gramEnd"/>
            <w:r w:rsidRPr="00002442">
              <w:rPr>
                <w:rFonts w:asciiTheme="minorHAnsi" w:hAnsiTheme="minorHAnsi" w:cs="Arial"/>
                <w:sz w:val="22"/>
                <w:szCs w:val="22"/>
              </w:rPr>
              <w:t xml:space="preserve"> did geography influence the development of a powerful civilization in ancient Greece? In this investigation, students will use the Map-Guided Inquiry interactive tool to examine how ancient Greece compares to modern Greece on a map.</w:t>
            </w:r>
            <w:r w:rsidRPr="00002442">
              <w:rPr>
                <w:rFonts w:asciiTheme="minorHAnsi" w:hAnsiTheme="minorHAnsi" w:cs="Arial"/>
                <w:b/>
                <w:sz w:val="22"/>
                <w:szCs w:val="22"/>
              </w:rPr>
              <w:t>(7.24)</w:t>
            </w:r>
          </w:p>
          <w:p w:rsidR="00FE24D9" w:rsidRPr="00002442" w:rsidRDefault="00FE24D9" w:rsidP="00FE24D9">
            <w:pPr>
              <w:pStyle w:val="Default"/>
              <w:numPr>
                <w:ilvl w:val="0"/>
                <w:numId w:val="31"/>
              </w:numPr>
              <w:rPr>
                <w:rFonts w:ascii="Arial" w:hAnsi="Arial" w:cs="Arial"/>
                <w:sz w:val="22"/>
                <w:szCs w:val="22"/>
              </w:rPr>
            </w:pPr>
            <w:r w:rsidRPr="00002442">
              <w:rPr>
                <w:rFonts w:asciiTheme="minorHAnsi" w:hAnsiTheme="minorHAnsi"/>
                <w:b/>
                <w:sz w:val="22"/>
                <w:szCs w:val="22"/>
              </w:rPr>
              <w:t>Discovery Education Investigation Activity-</w:t>
            </w:r>
            <w:r w:rsidRPr="00002442">
              <w:rPr>
                <w:sz w:val="22"/>
                <w:szCs w:val="22"/>
              </w:rPr>
              <w:t xml:space="preserve"> </w:t>
            </w:r>
            <w:r w:rsidRPr="00002442">
              <w:rPr>
                <w:rFonts w:ascii="Arial" w:hAnsi="Arial" w:cs="Arial"/>
                <w:sz w:val="22"/>
                <w:szCs w:val="22"/>
              </w:rPr>
              <w:t xml:space="preserve"> </w:t>
            </w:r>
            <w:r w:rsidRPr="00002442">
              <w:rPr>
                <w:rFonts w:asciiTheme="minorHAnsi" w:hAnsiTheme="minorHAnsi"/>
                <w:sz w:val="22"/>
                <w:szCs w:val="22"/>
              </w:rPr>
              <w:t xml:space="preserve"> In this activity, students will imagine that they are either a mathematician or an engineer in ancient Greece. A group of wealthy aristocrats wants to build a new city near Athens that will be viewed as the most beautiful in the world. The first step of this project is to build an acropolis on a hill. The city planners face two problems when it comes to the construction of this acropolis.</w:t>
            </w:r>
            <w:r w:rsidRPr="00002442">
              <w:rPr>
                <w:rFonts w:asciiTheme="minorHAnsi" w:hAnsiTheme="minorHAnsi"/>
                <w:b/>
                <w:sz w:val="22"/>
                <w:szCs w:val="22"/>
              </w:rPr>
              <w:t xml:space="preserve"> (7.34)</w:t>
            </w:r>
          </w:p>
          <w:p w:rsidR="00FE24D9" w:rsidRPr="00002442" w:rsidRDefault="00FE24D9" w:rsidP="00FE24D9">
            <w:pPr>
              <w:pStyle w:val="Default"/>
              <w:numPr>
                <w:ilvl w:val="0"/>
                <w:numId w:val="31"/>
              </w:numPr>
              <w:rPr>
                <w:rFonts w:ascii="Arial" w:hAnsi="Arial" w:cs="Arial"/>
                <w:sz w:val="22"/>
                <w:szCs w:val="22"/>
              </w:rPr>
            </w:pPr>
            <w:r w:rsidRPr="00002442">
              <w:rPr>
                <w:sz w:val="22"/>
                <w:szCs w:val="22"/>
              </w:rPr>
              <w:t xml:space="preserve"> </w:t>
            </w:r>
            <w:r w:rsidRPr="00002442">
              <w:rPr>
                <w:rFonts w:asciiTheme="minorHAnsi" w:hAnsiTheme="minorHAnsi"/>
                <w:b/>
                <w:sz w:val="22"/>
                <w:szCs w:val="22"/>
              </w:rPr>
              <w:t>Discovery Education Explain Activity-</w:t>
            </w:r>
            <w:r w:rsidRPr="00002442">
              <w:rPr>
                <w:sz w:val="22"/>
                <w:szCs w:val="22"/>
              </w:rPr>
              <w:t xml:space="preserve"> </w:t>
            </w:r>
            <w:r w:rsidRPr="00002442">
              <w:rPr>
                <w:rFonts w:ascii="Arial" w:hAnsi="Arial" w:cs="Arial"/>
                <w:sz w:val="22"/>
                <w:szCs w:val="22"/>
              </w:rPr>
              <w:t xml:space="preserve"> </w:t>
            </w:r>
            <w:r w:rsidRPr="00002442">
              <w:rPr>
                <w:rFonts w:asciiTheme="minorHAnsi" w:hAnsiTheme="minorHAnsi"/>
                <w:sz w:val="22"/>
                <w:szCs w:val="22"/>
              </w:rPr>
              <w:t xml:space="preserve"> Students will choose to focus on either ancient Athens or ancient Sparta. They will then complete a Quick Write activity in which they classify the Greek city-state’s government as one of the following types: democracy, oligarchy, tyranny, or monarchy. They should use information drawn from the Core Interactive Text to provide three pieces of evidence to support their classification</w:t>
            </w:r>
            <w:r w:rsidRPr="00002442">
              <w:rPr>
                <w:rFonts w:asciiTheme="minorHAnsi" w:hAnsiTheme="minorHAnsi"/>
                <w:b/>
                <w:sz w:val="22"/>
                <w:szCs w:val="22"/>
              </w:rPr>
              <w:t>. (7.27)</w:t>
            </w:r>
          </w:p>
          <w:p w:rsidR="00FE24D9" w:rsidRPr="00002442" w:rsidRDefault="00FE24D9" w:rsidP="00002442">
            <w:pPr>
              <w:ind w:left="720"/>
              <w:rPr>
                <w:rFonts w:ascii="Calibri" w:hAnsi="Calibri" w:cs="Calibri"/>
                <w:b/>
              </w:rPr>
            </w:pPr>
          </w:p>
        </w:tc>
      </w:tr>
    </w:tbl>
    <w:p w:rsidR="00FE24D9" w:rsidRPr="00002442" w:rsidRDefault="00FE24D9" w:rsidP="00FE24D9">
      <w:r w:rsidRPr="0000244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FE24D9" w:rsidRPr="00002442" w:rsidTr="00063C2B">
        <w:tc>
          <w:tcPr>
            <w:tcW w:w="13176" w:type="dxa"/>
            <w:shd w:val="clear" w:color="auto" w:fill="BFBFBF" w:themeFill="background1" w:themeFillShade="BF"/>
          </w:tcPr>
          <w:p w:rsidR="00FE24D9" w:rsidRPr="00002442" w:rsidRDefault="00FE24D9" w:rsidP="00002442">
            <w:pPr>
              <w:jc w:val="center"/>
              <w:rPr>
                <w:rFonts w:ascii="Calibri" w:hAnsi="Calibri" w:cs="Calibri"/>
                <w:b/>
              </w:rPr>
            </w:pPr>
            <w:r w:rsidRPr="00002442">
              <w:rPr>
                <w:rFonts w:ascii="Calibri" w:hAnsi="Calibri" w:cs="Calibri"/>
              </w:rPr>
              <w:lastRenderedPageBreak/>
              <w:t xml:space="preserve">Ancient Civilizations Grade 7  </w:t>
            </w:r>
            <w:r w:rsidRPr="00002442">
              <w:rPr>
                <w:rFonts w:ascii="Calibri" w:hAnsi="Calibri" w:cs="Calibri"/>
                <w:b/>
              </w:rPr>
              <w:t>Unit 6 The Roots of Western Civilization:  Ancient Rome c. 500 BC/BCE-500 AD/CE</w:t>
            </w:r>
          </w:p>
          <w:p w:rsidR="00FE24D9" w:rsidRPr="00002442" w:rsidRDefault="00FE24D9" w:rsidP="00002442">
            <w:pPr>
              <w:jc w:val="center"/>
              <w:rPr>
                <w:rFonts w:ascii="Calibri" w:hAnsi="Calibri" w:cs="Calibri"/>
                <w:b/>
              </w:rPr>
            </w:pPr>
            <w:r w:rsidRPr="00002442">
              <w:rPr>
                <w:rFonts w:ascii="Calibri" w:hAnsi="Calibri" w:cs="Calibri"/>
                <w:color w:val="FF0000"/>
              </w:rPr>
              <w:t>May-June (approximately)</w:t>
            </w:r>
          </w:p>
        </w:tc>
      </w:tr>
      <w:tr w:rsidR="00FE24D9" w:rsidRPr="00002442" w:rsidTr="00002442">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Content Standards</w:t>
            </w:r>
          </w:p>
          <w:p w:rsidR="00FE24D9" w:rsidRPr="00002442" w:rsidRDefault="00FE24D9" w:rsidP="00002442">
            <w:pPr>
              <w:pStyle w:val="BodyTextIndent"/>
              <w:rPr>
                <w:rFonts w:ascii="Calibri" w:hAnsi="Calibri"/>
                <w:szCs w:val="22"/>
              </w:rPr>
            </w:pPr>
            <w:r w:rsidRPr="00002442">
              <w:rPr>
                <w:rFonts w:ascii="Calibri" w:hAnsi="Calibri" w:cs="Calibri"/>
                <w:szCs w:val="22"/>
              </w:rPr>
              <w:t>7</w:t>
            </w:r>
            <w:r w:rsidRPr="00002442">
              <w:rPr>
                <w:rFonts w:ascii="Calibri" w:hAnsi="Calibri"/>
                <w:szCs w:val="22"/>
              </w:rPr>
              <w:t>.35 On a historical map, identify ancient Rome and trace the extent of the Roman Empire to 500 AD/CE. (H, G)</w:t>
            </w:r>
          </w:p>
          <w:p w:rsidR="00FE24D9" w:rsidRPr="00002442" w:rsidRDefault="00FE24D9" w:rsidP="00002442">
            <w:pPr>
              <w:rPr>
                <w:rFonts w:ascii="Calibri" w:hAnsi="Calibri"/>
              </w:rPr>
            </w:pPr>
            <w:r w:rsidRPr="00002442">
              <w:rPr>
                <w:rFonts w:ascii="Calibri" w:hAnsi="Calibri"/>
              </w:rPr>
              <w:t>7.36 Explain how the geographical location of ancient Rome contributed to the shaping of Roman society and the expansion of its political power in the Mediterranean region and beyond. (H, G, E)</w:t>
            </w:r>
          </w:p>
          <w:p w:rsidR="00FE24D9" w:rsidRPr="00002442" w:rsidRDefault="00FE24D9" w:rsidP="00002442">
            <w:pPr>
              <w:rPr>
                <w:rFonts w:ascii="Calibri" w:hAnsi="Calibri"/>
              </w:rPr>
            </w:pPr>
            <w:r w:rsidRPr="00002442">
              <w:rPr>
                <w:rFonts w:ascii="Calibri" w:hAnsi="Calibri"/>
              </w:rPr>
              <w:t>7.37 Explain the rise of the Roman Republic and the role of mythical and historical figures in Roman history. (H)</w:t>
            </w:r>
          </w:p>
          <w:p w:rsidR="00FE24D9" w:rsidRPr="00002442" w:rsidRDefault="00FE24D9" w:rsidP="00002442">
            <w:pPr>
              <w:rPr>
                <w:rFonts w:ascii="Calibri" w:hAnsi="Calibri"/>
              </w:rPr>
            </w:pPr>
            <w:r w:rsidRPr="00002442">
              <w:rPr>
                <w:rFonts w:ascii="Calibri" w:hAnsi="Calibri"/>
              </w:rPr>
              <w:t>7.38 Describe the government of the Roman Republic and its contribution to the development of democratic principles, including separation of powers, rule of law, representative government, and the notion of civic duty. (H, C)</w:t>
            </w:r>
          </w:p>
          <w:p w:rsidR="00FE24D9" w:rsidRPr="00002442" w:rsidRDefault="00FE24D9" w:rsidP="00002442">
            <w:pPr>
              <w:rPr>
                <w:rFonts w:ascii="Calibri" w:hAnsi="Calibri"/>
              </w:rPr>
            </w:pPr>
            <w:r w:rsidRPr="00002442">
              <w:rPr>
                <w:rFonts w:ascii="Calibri" w:hAnsi="Calibri"/>
              </w:rPr>
              <w:t>7.39 Describe the influence of Julius Caesar and Augustus in Rome’s transition from a republic to an empire and explain the reasons for the growth and long life of the Roman Empire. (H, E)</w:t>
            </w:r>
          </w:p>
          <w:p w:rsidR="00FE24D9" w:rsidRPr="00002442" w:rsidRDefault="00FE24D9" w:rsidP="00002442">
            <w:pPr>
              <w:rPr>
                <w:rFonts w:ascii="Calibri" w:hAnsi="Calibri"/>
              </w:rPr>
            </w:pPr>
            <w:r w:rsidRPr="00002442">
              <w:rPr>
                <w:rFonts w:ascii="Calibri" w:hAnsi="Calibri"/>
              </w:rPr>
              <w:t>7.41 Describe the origins of Christianity and its central features. (H)</w:t>
            </w:r>
          </w:p>
          <w:p w:rsidR="00FE24D9" w:rsidRPr="00002442" w:rsidRDefault="00FE24D9" w:rsidP="00002442">
            <w:pPr>
              <w:rPr>
                <w:rFonts w:ascii="Calibri" w:hAnsi="Calibri"/>
              </w:rPr>
            </w:pPr>
            <w:r w:rsidRPr="00002442">
              <w:rPr>
                <w:rFonts w:ascii="Calibri" w:hAnsi="Calibri"/>
              </w:rPr>
              <w:t>7.42 Explain how inner forces (including the rise of autonomous military powers, political corruption, and economic and political instability) and external forces (shrinking trade, attacks, and invasions) led to the disintegration of the Roman Empire. (H, E)</w:t>
            </w:r>
          </w:p>
          <w:p w:rsidR="00FE24D9" w:rsidRPr="00002442" w:rsidRDefault="00FE24D9" w:rsidP="00002442">
            <w:pPr>
              <w:rPr>
                <w:rFonts w:ascii="Calibri" w:hAnsi="Calibri"/>
              </w:rPr>
            </w:pPr>
            <w:r w:rsidRPr="00002442">
              <w:rPr>
                <w:rFonts w:ascii="Calibri" w:hAnsi="Calibri"/>
              </w:rPr>
              <w:t>7.43 Describe the contribution of Roman civilization to law, literature, poetry, architecture, engineering, and technology and influence of the Roman alphabet and the Latin language (e.g., roads, bridges, arenas, baths, aqueducts, central heating, plumbing, and sanitation). (H)</w:t>
            </w:r>
          </w:p>
          <w:p w:rsidR="00FE24D9" w:rsidRPr="00002442" w:rsidRDefault="00FE24D9" w:rsidP="00002442">
            <w:pPr>
              <w:rPr>
                <w:rFonts w:ascii="Calibri" w:eastAsia="Times" w:hAnsi="Calibri"/>
                <w:color w:val="000000"/>
              </w:rPr>
            </w:pPr>
          </w:p>
        </w:tc>
      </w:tr>
      <w:tr w:rsidR="00FE24D9" w:rsidRPr="00002442" w:rsidTr="00002442">
        <w:tc>
          <w:tcPr>
            <w:tcW w:w="13176"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Speaking and Listening</w:t>
            </w:r>
          </w:p>
          <w:p w:rsidR="00FE24D9" w:rsidRPr="00002442" w:rsidRDefault="00FE24D9" w:rsidP="00002442">
            <w:pPr>
              <w:rPr>
                <w:rFonts w:ascii="Calibri" w:hAnsi="Calibri" w:cs="Calibri"/>
              </w:rPr>
            </w:pPr>
            <w:r w:rsidRPr="00002442">
              <w:rPr>
                <w:rFonts w:ascii="Calibri" w:hAnsi="Calibri" w:cs="Calibri"/>
                <w:b/>
              </w:rPr>
              <w:t>SL.1</w:t>
            </w:r>
            <w:r w:rsidRPr="00002442">
              <w:rPr>
                <w:rFonts w:ascii="Calibri" w:hAnsi="Calibri" w:cs="Calibri"/>
              </w:rPr>
              <w:t xml:space="preserve"> Students will participate in whole class and small group discussion.</w:t>
            </w:r>
          </w:p>
          <w:p w:rsidR="00FE24D9" w:rsidRPr="00002442" w:rsidRDefault="00FE24D9" w:rsidP="00002442">
            <w:pPr>
              <w:rPr>
                <w:rFonts w:ascii="Calibri" w:hAnsi="Calibri" w:cs="Calibri"/>
              </w:rPr>
            </w:pPr>
            <w:r w:rsidRPr="00002442">
              <w:rPr>
                <w:rFonts w:ascii="Calibri" w:hAnsi="Calibri" w:cs="Calibri"/>
                <w:b/>
              </w:rPr>
              <w:t>SL.3</w:t>
            </w:r>
            <w:r w:rsidRPr="00002442">
              <w:rPr>
                <w:rFonts w:ascii="Calibri" w:hAnsi="Calibri" w:cs="Calibri"/>
              </w:rPr>
              <w:t xml:space="preserve"> Critically view oral/multimedia presentations by delineating a speaker’s argument, evaluating the soundness of the reasoning, identifying the relevance and sufficiency of evidence; analyzing the purpose of information presented or evaluating the motives behind a presentation. </w:t>
            </w:r>
          </w:p>
          <w:p w:rsidR="00FE24D9" w:rsidRPr="00002442" w:rsidRDefault="00FE24D9" w:rsidP="00002442">
            <w:pPr>
              <w:rPr>
                <w:rFonts w:ascii="Calibri" w:hAnsi="Calibri" w:cs="Calibri"/>
                <w:b/>
                <w:u w:val="single"/>
              </w:rPr>
            </w:pPr>
          </w:p>
        </w:tc>
      </w:tr>
      <w:tr w:rsidR="00FE24D9" w:rsidRPr="00002442" w:rsidTr="00002442">
        <w:tc>
          <w:tcPr>
            <w:tcW w:w="13176" w:type="dxa"/>
            <w:shd w:val="clear" w:color="auto" w:fill="auto"/>
          </w:tcPr>
          <w:p w:rsidR="00FE24D9" w:rsidRPr="00002442" w:rsidRDefault="00FE24D9" w:rsidP="00754914">
            <w:pPr>
              <w:rPr>
                <w:rFonts w:ascii="Calibri" w:hAnsi="Calibri" w:cs="Calibri"/>
                <w:b/>
                <w:u w:val="single"/>
              </w:rPr>
            </w:pPr>
            <w:r w:rsidRPr="00002442">
              <w:rPr>
                <w:rFonts w:ascii="Calibri" w:hAnsi="Calibri" w:cs="Calibri"/>
                <w:b/>
                <w:u w:val="single"/>
              </w:rPr>
              <w:t>Reading Literacy Standards</w:t>
            </w:r>
          </w:p>
          <w:p w:rsidR="00FE24D9" w:rsidRPr="00002442" w:rsidRDefault="00FE24D9" w:rsidP="00754914">
            <w:pPr>
              <w:rPr>
                <w:rFonts w:ascii="Calibri" w:eastAsia="Cambria" w:hAnsi="Calibri" w:cs="Garamond"/>
              </w:rPr>
            </w:pPr>
            <w:r w:rsidRPr="00002442">
              <w:rPr>
                <w:rFonts w:ascii="Calibri" w:eastAsia="Cambria" w:hAnsi="Calibri" w:cs="Garamond"/>
                <w:b/>
              </w:rPr>
              <w:t>RH1</w:t>
            </w:r>
            <w:r w:rsidRPr="00002442">
              <w:rPr>
                <w:rFonts w:ascii="Calibri" w:eastAsia="Cambria" w:hAnsi="Calibri" w:cs="Garamond"/>
              </w:rPr>
              <w:t xml:space="preserve">-Cite specific textual evidence to support analysis of primary and secondary sources.         </w:t>
            </w:r>
          </w:p>
          <w:p w:rsidR="00FE24D9" w:rsidRPr="00002442" w:rsidRDefault="00FE24D9" w:rsidP="00754914">
            <w:pPr>
              <w:rPr>
                <w:rFonts w:ascii="Calibri" w:hAnsi="Calibri" w:cs="Calibri"/>
              </w:rPr>
            </w:pPr>
            <w:r w:rsidRPr="00002442">
              <w:rPr>
                <w:rFonts w:ascii="Calibri" w:hAnsi="Calibri" w:cs="Calibri"/>
                <w:b/>
              </w:rPr>
              <w:t>RH2A</w:t>
            </w:r>
            <w:r w:rsidRPr="00002442">
              <w:rPr>
                <w:rFonts w:ascii="Calibri" w:hAnsi="Calibri" w:cs="Calibri"/>
              </w:rPr>
              <w:t xml:space="preserve">-Determine the central ideas or information of a primary or secondary source.                                                                                                                                                  </w:t>
            </w:r>
            <w:r w:rsidRPr="00002442">
              <w:rPr>
                <w:rFonts w:ascii="Calibri" w:hAnsi="Calibri" w:cs="Calibri"/>
                <w:b/>
              </w:rPr>
              <w:t>RH2B</w:t>
            </w:r>
            <w:r w:rsidRPr="00002442">
              <w:rPr>
                <w:rFonts w:ascii="Calibri" w:hAnsi="Calibri" w:cs="Calibri"/>
              </w:rPr>
              <w:t>-Provide an accurate summary of the source distinct from prior knowledge or opinions.</w:t>
            </w:r>
          </w:p>
          <w:p w:rsidR="00FE24D9" w:rsidRPr="00002442" w:rsidRDefault="00FE24D9" w:rsidP="00754914">
            <w:pPr>
              <w:rPr>
                <w:rFonts w:ascii="Calibri" w:hAnsi="Calibri" w:cs="Calibri"/>
                <w:b/>
              </w:rPr>
            </w:pPr>
            <w:r w:rsidRPr="00002442">
              <w:rPr>
                <w:rFonts w:ascii="Calibri" w:hAnsi="Calibri" w:cs="Calibri"/>
                <w:b/>
              </w:rPr>
              <w:t>RH3</w:t>
            </w:r>
            <w:r w:rsidRPr="00002442">
              <w:rPr>
                <w:rFonts w:ascii="Calibri" w:hAnsi="Calibri" w:cs="Calibri"/>
              </w:rPr>
              <w:t xml:space="preserve">-Identify key steps in a text’s description of a process related to history/social studies                                                                                                                                             </w:t>
            </w:r>
            <w:r w:rsidRPr="00002442">
              <w:rPr>
                <w:rFonts w:ascii="Calibri" w:hAnsi="Calibri" w:cs="Calibri"/>
                <w:b/>
              </w:rPr>
              <w:t>RH4</w:t>
            </w:r>
            <w:r w:rsidRPr="00002442">
              <w:rPr>
                <w:rFonts w:ascii="Calibri" w:hAnsi="Calibri" w:cs="Calibri"/>
              </w:rPr>
              <w:t>-Determine the meaning of words and phrases as they are used in a text, including vocabulary specific to domains related to history/social studies.</w:t>
            </w:r>
            <w:r w:rsidRPr="00002442">
              <w:rPr>
                <w:rFonts w:ascii="Calibri" w:hAnsi="Calibri" w:cs="Calibri"/>
                <w:b/>
              </w:rPr>
              <w:t xml:space="preserve"> </w:t>
            </w:r>
          </w:p>
          <w:p w:rsidR="00FE24D9" w:rsidRPr="00002442" w:rsidRDefault="00FE24D9" w:rsidP="00754914">
            <w:pPr>
              <w:rPr>
                <w:rFonts w:ascii="Calibri" w:hAnsi="Calibri" w:cs="Calibri"/>
              </w:rPr>
            </w:pPr>
            <w:r w:rsidRPr="00002442">
              <w:rPr>
                <w:rFonts w:ascii="Calibri" w:hAnsi="Calibri" w:cs="Calibri"/>
                <w:b/>
              </w:rPr>
              <w:t>RH5</w:t>
            </w:r>
            <w:r w:rsidRPr="00002442">
              <w:rPr>
                <w:rFonts w:ascii="Calibri" w:hAnsi="Calibri" w:cs="Calibri"/>
              </w:rPr>
              <w:t xml:space="preserve">-Describe how a text presents information. </w:t>
            </w:r>
          </w:p>
          <w:p w:rsidR="00FE24D9" w:rsidRPr="00002442" w:rsidRDefault="00FE24D9" w:rsidP="00754914">
            <w:pPr>
              <w:rPr>
                <w:rFonts w:ascii="Calibri" w:hAnsi="Calibri" w:cs="Calibri"/>
              </w:rPr>
            </w:pPr>
            <w:r w:rsidRPr="00002442">
              <w:rPr>
                <w:rFonts w:ascii="Calibri" w:hAnsi="Calibri" w:cs="Calibri"/>
                <w:b/>
              </w:rPr>
              <w:t>RH6</w:t>
            </w:r>
            <w:r w:rsidRPr="00002442">
              <w:rPr>
                <w:rFonts w:ascii="Calibri" w:hAnsi="Calibri" w:cs="Calibri"/>
              </w:rPr>
              <w:t>-Identify aspects of a text that reveal an author’s point of view or purpose.</w:t>
            </w:r>
          </w:p>
          <w:p w:rsidR="00FE24D9" w:rsidRPr="00002442" w:rsidRDefault="00FE24D9" w:rsidP="00754914">
            <w:pPr>
              <w:rPr>
                <w:rFonts w:ascii="Calibri" w:hAnsi="Calibri" w:cs="Calibri"/>
                <w:b/>
              </w:rPr>
            </w:pPr>
            <w:r w:rsidRPr="00002442">
              <w:rPr>
                <w:rFonts w:ascii="Calibri" w:hAnsi="Calibri" w:cs="Calibri"/>
                <w:b/>
              </w:rPr>
              <w:t>RH7</w:t>
            </w:r>
            <w:r w:rsidRPr="00002442">
              <w:rPr>
                <w:rFonts w:ascii="Calibri" w:hAnsi="Calibri" w:cs="Calibri"/>
              </w:rPr>
              <w:t>-Integrate visual information (e.g., in charts, graphs, photographs, videos, or maps) with other information in print and digital texts</w:t>
            </w:r>
            <w:r w:rsidRPr="00002442">
              <w:rPr>
                <w:rFonts w:ascii="Calibri" w:hAnsi="Calibri" w:cs="Calibri"/>
                <w:b/>
              </w:rPr>
              <w:t>.</w:t>
            </w:r>
          </w:p>
          <w:p w:rsidR="00FE24D9" w:rsidRPr="00002442" w:rsidRDefault="00FE24D9" w:rsidP="00754914">
            <w:pPr>
              <w:rPr>
                <w:rFonts w:ascii="Calibri" w:hAnsi="Calibri" w:cs="Calibri"/>
              </w:rPr>
            </w:pPr>
            <w:r w:rsidRPr="00002442">
              <w:rPr>
                <w:rFonts w:ascii="Calibri" w:hAnsi="Calibri" w:cs="Calibri"/>
                <w:b/>
              </w:rPr>
              <w:t>RH8</w:t>
            </w:r>
            <w:r w:rsidRPr="00002442">
              <w:rPr>
                <w:rFonts w:ascii="Calibri" w:hAnsi="Calibri" w:cs="Calibri"/>
              </w:rPr>
              <w:t xml:space="preserve">-Distinguish among fact, opinion, and reasoned judgment in a text. </w:t>
            </w:r>
          </w:p>
          <w:p w:rsidR="00FE24D9" w:rsidRPr="00002442" w:rsidRDefault="00FE24D9" w:rsidP="00754914">
            <w:pPr>
              <w:rPr>
                <w:rFonts w:ascii="Calibri" w:hAnsi="Calibri" w:cs="Calibri"/>
              </w:rPr>
            </w:pPr>
            <w:r w:rsidRPr="00002442">
              <w:rPr>
                <w:rFonts w:ascii="Calibri" w:hAnsi="Calibri" w:cs="Calibri"/>
                <w:b/>
              </w:rPr>
              <w:t>RH9</w:t>
            </w:r>
            <w:r w:rsidRPr="00002442">
              <w:rPr>
                <w:rFonts w:ascii="Calibri" w:hAnsi="Calibri" w:cs="Calibri"/>
              </w:rPr>
              <w:t>-Analyze the relationship between a primary and secondary source on the same topic.</w:t>
            </w:r>
          </w:p>
          <w:p w:rsidR="00754914" w:rsidRDefault="00FE24D9" w:rsidP="00754914">
            <w:pPr>
              <w:rPr>
                <w:rFonts w:ascii="Calibri" w:hAnsi="Calibri" w:cs="Calibri"/>
              </w:rPr>
            </w:pPr>
            <w:r w:rsidRPr="00002442">
              <w:rPr>
                <w:rFonts w:ascii="Calibri" w:hAnsi="Calibri" w:cs="Calibri"/>
                <w:b/>
              </w:rPr>
              <w:t>RH10</w:t>
            </w:r>
            <w:r w:rsidRPr="00002442">
              <w:rPr>
                <w:rFonts w:ascii="Calibri" w:hAnsi="Calibri" w:cs="Calibri"/>
              </w:rPr>
              <w:t>-By the end of grade 8, read and comprehend history/social studies texts in the grades 6-8 text complexity band independently and proficiently.</w:t>
            </w:r>
          </w:p>
          <w:p w:rsidR="00754914" w:rsidRPr="00002442" w:rsidRDefault="00754914" w:rsidP="00754914">
            <w:pPr>
              <w:rPr>
                <w:rFonts w:ascii="Calibri" w:hAnsi="Calibri" w:cs="Calibri"/>
              </w:rPr>
            </w:pPr>
          </w:p>
        </w:tc>
      </w:tr>
    </w:tbl>
    <w:p w:rsidR="00182EC4" w:rsidRDefault="00182E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5778"/>
      </w:tblGrid>
      <w:tr w:rsidR="00FE24D9" w:rsidRPr="00002442" w:rsidTr="00063C2B">
        <w:tc>
          <w:tcPr>
            <w:tcW w:w="13176" w:type="dxa"/>
            <w:gridSpan w:val="2"/>
            <w:shd w:val="clear" w:color="auto" w:fill="BFBFBF" w:themeFill="background1" w:themeFillShade="BF"/>
          </w:tcPr>
          <w:p w:rsidR="00FE24D9" w:rsidRPr="00002442" w:rsidRDefault="00FE24D9" w:rsidP="00002442">
            <w:pPr>
              <w:jc w:val="center"/>
              <w:rPr>
                <w:rFonts w:ascii="Calibri" w:hAnsi="Calibri" w:cs="Calibri"/>
                <w:b/>
              </w:rPr>
            </w:pPr>
            <w:r w:rsidRPr="00002442">
              <w:rPr>
                <w:rFonts w:ascii="Calibri" w:hAnsi="Calibri" w:cs="Calibri"/>
              </w:rPr>
              <w:lastRenderedPageBreak/>
              <w:t xml:space="preserve">Ancient Civilizations Grade 7  </w:t>
            </w:r>
            <w:r w:rsidRPr="00002442">
              <w:rPr>
                <w:rFonts w:ascii="Calibri" w:hAnsi="Calibri" w:cs="Calibri"/>
                <w:b/>
              </w:rPr>
              <w:t>Unit 6 The Roots of Western Civilization:  Ancient Rome c. 500 BC/BCE-500 AD/CE</w:t>
            </w:r>
          </w:p>
          <w:p w:rsidR="00FE24D9" w:rsidRPr="00002442" w:rsidRDefault="00FE24D9" w:rsidP="00002442">
            <w:pPr>
              <w:jc w:val="center"/>
              <w:rPr>
                <w:rFonts w:ascii="Calibri" w:hAnsi="Calibri" w:cs="Calibri"/>
                <w:b/>
              </w:rPr>
            </w:pPr>
            <w:r w:rsidRPr="00002442">
              <w:rPr>
                <w:rFonts w:ascii="Calibri" w:hAnsi="Calibri" w:cs="Calibri"/>
                <w:color w:val="FF0000"/>
              </w:rPr>
              <w:t>May-June (approximately)</w:t>
            </w:r>
          </w:p>
        </w:tc>
      </w:tr>
      <w:tr w:rsidR="00FE24D9" w:rsidRPr="00002442" w:rsidTr="00002442">
        <w:tc>
          <w:tcPr>
            <w:tcW w:w="13176"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Literacy Standards</w:t>
            </w:r>
          </w:p>
          <w:p w:rsidR="00FE24D9" w:rsidRPr="00002442" w:rsidRDefault="00FE24D9" w:rsidP="00002442">
            <w:pPr>
              <w:rPr>
                <w:rFonts w:ascii="Calibri" w:eastAsia="Calibri" w:hAnsi="Calibri"/>
              </w:rPr>
            </w:pPr>
            <w:r w:rsidRPr="00002442">
              <w:rPr>
                <w:rFonts w:ascii="Calibri" w:eastAsia="Calibri" w:hAnsi="Calibri"/>
                <w:b/>
              </w:rPr>
              <w:t>WHST2</w:t>
            </w:r>
            <w:r w:rsidRPr="00002442">
              <w:rPr>
                <w:rFonts w:ascii="Calibri" w:eastAsia="Calibri" w:hAnsi="Calibri"/>
              </w:rPr>
              <w:t xml:space="preserve"> - Write </w:t>
            </w:r>
            <w:r w:rsidRPr="00002442">
              <w:rPr>
                <w:rFonts w:ascii="Calibri" w:eastAsia="Calibri" w:hAnsi="Calibri"/>
                <w:b/>
              </w:rPr>
              <w:t>expository texts</w:t>
            </w:r>
            <w:r w:rsidRPr="00002442">
              <w:rPr>
                <w:rFonts w:ascii="Calibri" w:eastAsia="Calibri" w:hAnsi="Calibri"/>
              </w:rPr>
              <w:t xml:space="preserve"> to support claim(s) using logical reasoning and relevant accurate data including </w:t>
            </w:r>
            <w:r w:rsidRPr="00002442">
              <w:rPr>
                <w:rFonts w:ascii="Calibri" w:eastAsia="Calibri" w:hAnsi="Calibri"/>
                <w:b/>
              </w:rPr>
              <w:t>research</w:t>
            </w:r>
            <w:r w:rsidRPr="00002442">
              <w:rPr>
                <w:rFonts w:ascii="Calibri" w:eastAsia="Calibri" w:hAnsi="Calibri"/>
              </w:rPr>
              <w:t xml:space="preserve"> - facts and evidence from one or more sources; when appropriate use the narration strategy (the narration of historical events) to support claims.    </w:t>
            </w:r>
          </w:p>
          <w:p w:rsidR="00FE24D9" w:rsidRPr="00002442" w:rsidRDefault="00FE24D9" w:rsidP="00002442">
            <w:pPr>
              <w:rPr>
                <w:rFonts w:ascii="Calibri" w:hAnsi="Calibri" w:cs="Calibri"/>
              </w:rPr>
            </w:pPr>
            <w:r w:rsidRPr="00002442">
              <w:rPr>
                <w:rFonts w:ascii="Calibri" w:hAnsi="Calibri" w:cs="Calibri"/>
                <w:b/>
              </w:rPr>
              <w:t>WHST4-</w:t>
            </w:r>
            <w:r w:rsidRPr="00002442">
              <w:rPr>
                <w:rFonts w:ascii="Calibri" w:hAnsi="Calibri" w:cs="Calibri"/>
              </w:rPr>
              <w:t xml:space="preserve">Produce clear and coherent writing in which the development, organization, and style are appropriate to task, purpose, and audience.                                          </w:t>
            </w:r>
            <w:r w:rsidRPr="00002442">
              <w:rPr>
                <w:rFonts w:ascii="Calibri" w:hAnsi="Calibri" w:cs="Calibri"/>
                <w:b/>
              </w:rPr>
              <w:t>WHST5</w:t>
            </w:r>
            <w:r w:rsidRPr="00002442">
              <w:rPr>
                <w:rFonts w:ascii="Calibri" w:hAnsi="Calibri" w:cs="Calibri"/>
              </w:rPr>
              <w:t xml:space="preserve">-With some guidance and support from peers and </w:t>
            </w:r>
            <w:proofErr w:type="gramStart"/>
            <w:r w:rsidRPr="00002442">
              <w:rPr>
                <w:rFonts w:ascii="Calibri" w:hAnsi="Calibri" w:cs="Calibri"/>
              </w:rPr>
              <w:t>adults,</w:t>
            </w:r>
            <w:proofErr w:type="gramEnd"/>
            <w:r w:rsidRPr="00002442">
              <w:rPr>
                <w:rFonts w:ascii="Calibri" w:hAnsi="Calibri" w:cs="Calibri"/>
              </w:rPr>
              <w:t xml:space="preserve"> develop and strengthen writing as needed by planning, revision, editing, rewriting or trying a new approach focusing on how well purpose and audience have been addressed.                 </w:t>
            </w:r>
          </w:p>
          <w:p w:rsidR="00FE24D9" w:rsidRPr="00002442" w:rsidRDefault="00FE24D9" w:rsidP="00002442">
            <w:pPr>
              <w:rPr>
                <w:rFonts w:ascii="Calibri" w:hAnsi="Calibri" w:cs="Calibri"/>
              </w:rPr>
            </w:pPr>
            <w:r w:rsidRPr="00002442">
              <w:rPr>
                <w:rFonts w:ascii="Calibri" w:hAnsi="Calibri" w:cs="Calibri"/>
              </w:rPr>
              <w:t xml:space="preserve"> </w:t>
            </w:r>
            <w:r w:rsidRPr="00002442">
              <w:rPr>
                <w:rFonts w:ascii="Calibri" w:hAnsi="Calibri" w:cs="Calibri"/>
                <w:b/>
              </w:rPr>
              <w:t>WHST6</w:t>
            </w:r>
            <w:r w:rsidRPr="00002442">
              <w:rPr>
                <w:rFonts w:ascii="Calibri" w:hAnsi="Calibri" w:cs="Calibri"/>
              </w:rPr>
              <w:t xml:space="preserve"> (Optional but must be done in 3 out of 5 units) Use technology, including the Internet, to produce and publish writing and present the relationships between information and ideas clearly and efficiently.</w:t>
            </w:r>
          </w:p>
          <w:p w:rsidR="00FE24D9" w:rsidRPr="00002442" w:rsidRDefault="00FE24D9" w:rsidP="00002442">
            <w:pPr>
              <w:rPr>
                <w:rFonts w:ascii="Calibri" w:hAnsi="Calibri" w:cs="Calibri"/>
              </w:rPr>
            </w:pPr>
            <w:r w:rsidRPr="00002442">
              <w:rPr>
                <w:rFonts w:ascii="Calibri" w:hAnsi="Calibri" w:cs="Calibri"/>
                <w:b/>
              </w:rPr>
              <w:t>WHST7</w:t>
            </w:r>
            <w:r w:rsidRPr="00002442">
              <w:rPr>
                <w:rFonts w:ascii="Calibri" w:hAnsi="Calibri" w:cs="Calibri"/>
              </w:rPr>
              <w:t>-Conduct short research projects to answer a question (including self-generated question) drawing on several sources and generating additional related, focused questions that allow for multiple avenues of exploration.</w:t>
            </w:r>
          </w:p>
          <w:p w:rsidR="00FE24D9" w:rsidRPr="00002442" w:rsidRDefault="00FE24D9" w:rsidP="00002442">
            <w:pPr>
              <w:rPr>
                <w:rFonts w:ascii="Calibri" w:hAnsi="Calibri" w:cs="Calibri"/>
              </w:rPr>
            </w:pPr>
            <w:r w:rsidRPr="00002442">
              <w:rPr>
                <w:rFonts w:ascii="Calibri" w:hAnsi="Calibri" w:cs="Calibri"/>
                <w:b/>
              </w:rPr>
              <w:t>WHST8</w:t>
            </w:r>
            <w:r w:rsidRPr="00002442">
              <w:rPr>
                <w:rFonts w:ascii="Calibri" w:hAnsi="Calibri" w:cs="Calibr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FE24D9" w:rsidRPr="00002442" w:rsidRDefault="00FE24D9" w:rsidP="00002442">
            <w:pPr>
              <w:rPr>
                <w:rFonts w:ascii="Calibri" w:hAnsi="Calibri" w:cs="Calibri"/>
              </w:rPr>
            </w:pPr>
            <w:r w:rsidRPr="00002442">
              <w:rPr>
                <w:rFonts w:ascii="Calibri" w:hAnsi="Calibri" w:cs="Calibri"/>
                <w:b/>
              </w:rPr>
              <w:t>WHST9</w:t>
            </w:r>
            <w:r w:rsidRPr="00002442">
              <w:rPr>
                <w:rFonts w:ascii="Calibri" w:hAnsi="Calibri" w:cs="Calibri"/>
              </w:rPr>
              <w:t>-Draw evidence from informational texts to support analysis, reflection, and research.</w:t>
            </w:r>
          </w:p>
          <w:p w:rsidR="00FE24D9" w:rsidRPr="00002442" w:rsidRDefault="00FE24D9" w:rsidP="00002442">
            <w:pPr>
              <w:rPr>
                <w:rFonts w:ascii="Calibri" w:hAnsi="Calibri" w:cs="Calibri"/>
              </w:rPr>
            </w:pPr>
            <w:r w:rsidRPr="00002442">
              <w:rPr>
                <w:rFonts w:ascii="Calibri" w:hAnsi="Calibri" w:cs="Calibri"/>
                <w:b/>
              </w:rPr>
              <w:t>WHST10</w:t>
            </w:r>
            <w:r w:rsidRPr="00002442">
              <w:rPr>
                <w:rFonts w:ascii="Calibri" w:hAnsi="Calibri" w:cs="Calibri"/>
              </w:rPr>
              <w:t>-Write routinely over extended frames (time for reflection and revision) and shorter time frames (a single sitting or a day or two) for a range of discipline-specific tasks, purposes, and audiences.</w:t>
            </w:r>
          </w:p>
        </w:tc>
      </w:tr>
      <w:tr w:rsidR="00FE24D9" w:rsidRPr="00002442" w:rsidTr="00002442">
        <w:trPr>
          <w:trHeight w:val="100"/>
        </w:trPr>
        <w:tc>
          <w:tcPr>
            <w:tcW w:w="13176" w:type="dxa"/>
            <w:gridSpan w:val="2"/>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Writing Requirements</w:t>
            </w:r>
          </w:p>
          <w:p w:rsidR="00FE24D9" w:rsidRPr="00002442" w:rsidRDefault="002A370D" w:rsidP="00FE24D9">
            <w:pPr>
              <w:numPr>
                <w:ilvl w:val="0"/>
                <w:numId w:val="32"/>
              </w:numPr>
              <w:rPr>
                <w:rFonts w:ascii="Calibri" w:hAnsi="Calibri" w:cs="Calibri"/>
              </w:rPr>
            </w:pPr>
            <w:r>
              <w:rPr>
                <w:rFonts w:ascii="Calibri" w:hAnsi="Calibri" w:cs="Calibri"/>
              </w:rPr>
              <w:t>E</w:t>
            </w:r>
            <w:r w:rsidR="00FE24D9" w:rsidRPr="00002442">
              <w:rPr>
                <w:rFonts w:ascii="Calibri" w:hAnsi="Calibri" w:cs="Calibri"/>
              </w:rPr>
              <w:t xml:space="preserve">xpository essay write to 3 texts </w:t>
            </w:r>
            <w:r>
              <w:rPr>
                <w:rFonts w:ascii="Calibri" w:hAnsi="Calibri" w:cs="Calibri"/>
              </w:rPr>
              <w:t xml:space="preserve"> </w:t>
            </w:r>
            <w:r w:rsidRPr="002A370D">
              <w:rPr>
                <w:rFonts w:ascii="Calibri" w:hAnsi="Calibri" w:cs="Calibri"/>
              </w:rPr>
              <w:t xml:space="preserve">-(WHST.2, RH1,  </w:t>
            </w:r>
            <w:r w:rsidRPr="002A370D">
              <w:rPr>
                <w:rFonts w:ascii="Calibri" w:hAnsi="Calibri" w:cs="Calibri"/>
                <w:b/>
              </w:rPr>
              <w:t>RH7,</w:t>
            </w:r>
            <w:r w:rsidRPr="002A370D">
              <w:rPr>
                <w:rFonts w:ascii="Calibri" w:hAnsi="Calibri" w:cs="Calibri"/>
              </w:rPr>
              <w:t xml:space="preserve"> RH9)</w:t>
            </w:r>
          </w:p>
        </w:tc>
      </w:tr>
      <w:tr w:rsidR="00FE24D9" w:rsidRPr="00002442" w:rsidTr="00002442">
        <w:trPr>
          <w:trHeight w:val="100"/>
        </w:trPr>
        <w:tc>
          <w:tcPr>
            <w:tcW w:w="7398" w:type="dxa"/>
            <w:shd w:val="clear" w:color="auto" w:fill="auto"/>
          </w:tcPr>
          <w:p w:rsidR="00FE24D9" w:rsidRPr="00002442" w:rsidRDefault="00FE24D9" w:rsidP="00002442">
            <w:pPr>
              <w:rPr>
                <w:rFonts w:ascii="Calibri" w:hAnsi="Calibri" w:cs="Calibri"/>
                <w:b/>
                <w:u w:val="single"/>
              </w:rPr>
            </w:pPr>
            <w:r w:rsidRPr="00002442">
              <w:rPr>
                <w:rFonts w:ascii="Calibri" w:hAnsi="Calibri" w:cs="Calibri"/>
                <w:b/>
                <w:u w:val="single"/>
              </w:rPr>
              <w:t>Resources</w:t>
            </w:r>
          </w:p>
          <w:p w:rsidR="00FE24D9" w:rsidRPr="00002442" w:rsidRDefault="00FE24D9" w:rsidP="00FE24D9">
            <w:pPr>
              <w:numPr>
                <w:ilvl w:val="0"/>
                <w:numId w:val="22"/>
              </w:numPr>
              <w:rPr>
                <w:rFonts w:ascii="Calibri" w:hAnsi="Calibri" w:cs="Calibri"/>
              </w:rPr>
            </w:pPr>
            <w:r w:rsidRPr="00002442">
              <w:rPr>
                <w:rFonts w:ascii="Calibri" w:hAnsi="Calibri" w:cs="Calibri"/>
              </w:rPr>
              <w:t xml:space="preserve">Scott </w:t>
            </w:r>
            <w:proofErr w:type="spellStart"/>
            <w:r w:rsidRPr="00002442">
              <w:rPr>
                <w:rFonts w:ascii="Calibri" w:hAnsi="Calibri" w:cs="Calibri"/>
              </w:rPr>
              <w:t>Foresman</w:t>
            </w:r>
            <w:proofErr w:type="spellEnd"/>
            <w:r w:rsidRPr="00002442">
              <w:rPr>
                <w:rFonts w:ascii="Calibri" w:hAnsi="Calibri" w:cs="Calibri"/>
              </w:rPr>
              <w:t xml:space="preserve">: </w:t>
            </w:r>
            <w:r w:rsidRPr="00002442">
              <w:rPr>
                <w:rFonts w:ascii="Calibri" w:hAnsi="Calibri" w:cs="Calibri"/>
                <w:u w:val="single"/>
              </w:rPr>
              <w:t>The World:</w:t>
            </w:r>
            <w:r w:rsidRPr="00002442">
              <w:rPr>
                <w:rFonts w:ascii="Calibri" w:hAnsi="Calibri" w:cs="Calibri"/>
              </w:rPr>
              <w:t xml:space="preserve">  Chapter 10: Ancient Rome-  Lesson 1: Rome’s Beginnings pp. 276-279; Lesson 2: The Roman Republic pp. 282-287; Lesson 3: The Roman Empire pp. 288-293; Lesson 4: The Rise of Christianity pp. 294-297; Lesson 5:  Rise and Fall pp. 298-304</w:t>
            </w:r>
          </w:p>
          <w:p w:rsidR="00FE24D9" w:rsidRPr="00002442" w:rsidRDefault="00FE24D9" w:rsidP="00FE24D9">
            <w:pPr>
              <w:numPr>
                <w:ilvl w:val="0"/>
                <w:numId w:val="22"/>
              </w:numPr>
              <w:rPr>
                <w:rFonts w:ascii="Calibri" w:hAnsi="Calibri" w:cs="Calibri"/>
              </w:rPr>
            </w:pPr>
            <w:r w:rsidRPr="00002442">
              <w:rPr>
                <w:rFonts w:ascii="Calibri" w:hAnsi="Calibri" w:cs="Calibri"/>
              </w:rPr>
              <w:t xml:space="preserve">Harcourt: </w:t>
            </w:r>
            <w:r w:rsidRPr="00002442">
              <w:rPr>
                <w:rFonts w:ascii="Calibri" w:hAnsi="Calibri" w:cs="Calibri"/>
                <w:u w:val="single"/>
              </w:rPr>
              <w:t>The World</w:t>
            </w:r>
            <w:r w:rsidRPr="00002442">
              <w:rPr>
                <w:rFonts w:ascii="Calibri" w:hAnsi="Calibri" w:cs="Calibri"/>
              </w:rPr>
              <w:t>:  Chapter 8: Ancient Rome - Lesson 1: The Roman Republic pp. 254-260; Lesson 2: The Roman Empire pp. 261-265; Lesson 4: Beginnings of Christianity pp. 272-278</w:t>
            </w:r>
          </w:p>
          <w:p w:rsidR="00FE24D9" w:rsidRPr="00002442" w:rsidRDefault="00FE24D9" w:rsidP="00FE24D9">
            <w:pPr>
              <w:numPr>
                <w:ilvl w:val="0"/>
                <w:numId w:val="22"/>
              </w:numPr>
              <w:rPr>
                <w:rFonts w:ascii="Calibri" w:hAnsi="Calibri" w:cs="Calibri"/>
              </w:rPr>
            </w:pPr>
            <w:r w:rsidRPr="00002442">
              <w:rPr>
                <w:rFonts w:ascii="Calibri" w:hAnsi="Calibri" w:cs="Calibri"/>
              </w:rPr>
              <w:t>Discovery Education Tech Book: World History; Prehistory to 1800: Rome: 10.1 Explore 1-6; 10.2 Explore 1-5; 10.3 Explore 1-8; 10.4 Explore 5-8; 10.5 Explore 1-8; Early Christians: 11.1 Explore 1,3,5-6; 11.2 Explore 2-3,5-6</w:t>
            </w:r>
            <w:r w:rsidRPr="00002442">
              <w:rPr>
                <w:rFonts w:ascii="Calibri" w:hAnsi="Calibri" w:cs="Calibri"/>
                <w:u w:val="single"/>
              </w:rPr>
              <w:t xml:space="preserve"> </w:t>
            </w:r>
          </w:p>
          <w:p w:rsidR="00FE24D9" w:rsidRPr="00002442" w:rsidRDefault="00FE24D9" w:rsidP="00FE24D9">
            <w:pPr>
              <w:numPr>
                <w:ilvl w:val="0"/>
                <w:numId w:val="22"/>
              </w:numPr>
              <w:rPr>
                <w:rFonts w:ascii="Calibri" w:hAnsi="Calibri" w:cs="Calibri"/>
              </w:rPr>
            </w:pPr>
            <w:r w:rsidRPr="00002442">
              <w:rPr>
                <w:rFonts w:ascii="Calibri" w:hAnsi="Calibri" w:cs="Calibri"/>
                <w:u w:val="single"/>
              </w:rPr>
              <w:t xml:space="preserve">People and Civilizations in World History </w:t>
            </w:r>
            <w:r w:rsidRPr="00002442">
              <w:rPr>
                <w:rFonts w:ascii="Calibri" w:hAnsi="Calibri" w:cs="Calibri"/>
              </w:rPr>
              <w:t>(on P drive) “The Italian Peninsula” p 94; “The Founding of Rome” p95; “The Roman Culture” p96-97; “The Roman Republic” p98; “Julius Caesar” p101; “Augustus Caesar” p 102-103; “The City of Rome” p104; “The Spread of Christianity” p105-106; “Rome Weakens” p108; “The rise of the Eastern Roman Empire” p 109; “Changes for the Roman Empire” p111</w:t>
            </w:r>
          </w:p>
        </w:tc>
        <w:tc>
          <w:tcPr>
            <w:tcW w:w="5778" w:type="dxa"/>
            <w:shd w:val="clear" w:color="auto" w:fill="auto"/>
          </w:tcPr>
          <w:p w:rsidR="00FE24D9" w:rsidRPr="00002442" w:rsidRDefault="00FE24D9" w:rsidP="00FE24D9">
            <w:pPr>
              <w:numPr>
                <w:ilvl w:val="0"/>
                <w:numId w:val="22"/>
              </w:numPr>
              <w:rPr>
                <w:rFonts w:ascii="Calibri" w:hAnsi="Calibri" w:cs="Calibri"/>
              </w:rPr>
            </w:pPr>
            <w:r w:rsidRPr="00002442">
              <w:rPr>
                <w:rFonts w:ascii="Calibri" w:hAnsi="Calibri" w:cs="Calibri"/>
              </w:rPr>
              <w:t>Read-to-Know</w:t>
            </w:r>
          </w:p>
          <w:p w:rsidR="00FE24D9" w:rsidRPr="00002442" w:rsidRDefault="00FE24D9" w:rsidP="00FE24D9">
            <w:pPr>
              <w:numPr>
                <w:ilvl w:val="0"/>
                <w:numId w:val="22"/>
              </w:numPr>
              <w:rPr>
                <w:rFonts w:ascii="Calibri" w:hAnsi="Calibri" w:cs="Calibri"/>
              </w:rPr>
            </w:pPr>
            <w:r w:rsidRPr="00002442">
              <w:rPr>
                <w:rFonts w:ascii="Calibri" w:hAnsi="Calibri" w:cs="Calibri"/>
              </w:rPr>
              <w:t>World Digital Library (www.wdl.org)</w:t>
            </w:r>
          </w:p>
          <w:p w:rsidR="00FE24D9" w:rsidRPr="00002442" w:rsidRDefault="00FE24D9" w:rsidP="00FE24D9">
            <w:pPr>
              <w:numPr>
                <w:ilvl w:val="0"/>
                <w:numId w:val="22"/>
              </w:numPr>
              <w:rPr>
                <w:rFonts w:ascii="Calibri" w:hAnsi="Calibri" w:cs="Calibri"/>
              </w:rPr>
            </w:pPr>
            <w:r w:rsidRPr="00002442">
              <w:rPr>
                <w:rFonts w:ascii="Calibri" w:hAnsi="Calibri" w:cs="Calibri"/>
              </w:rPr>
              <w:t>Google Earth</w:t>
            </w:r>
          </w:p>
          <w:p w:rsidR="00FE24D9" w:rsidRPr="00002442" w:rsidRDefault="00FE24D9" w:rsidP="00FE24D9">
            <w:pPr>
              <w:numPr>
                <w:ilvl w:val="0"/>
                <w:numId w:val="22"/>
              </w:numPr>
              <w:rPr>
                <w:rFonts w:ascii="Calibri" w:hAnsi="Calibri" w:cs="Calibri"/>
              </w:rPr>
            </w:pPr>
            <w:r w:rsidRPr="00002442">
              <w:rPr>
                <w:rFonts w:ascii="Calibri" w:hAnsi="Calibri" w:cs="Calibri"/>
              </w:rPr>
              <w:t>Glogster.Com</w:t>
            </w:r>
          </w:p>
          <w:p w:rsidR="00FE24D9" w:rsidRPr="00002442" w:rsidRDefault="00FE24D9" w:rsidP="00FE24D9">
            <w:pPr>
              <w:numPr>
                <w:ilvl w:val="0"/>
                <w:numId w:val="22"/>
              </w:numPr>
              <w:rPr>
                <w:rFonts w:ascii="Calibri" w:hAnsi="Calibri" w:cs="Calibri"/>
              </w:rPr>
            </w:pPr>
            <w:r w:rsidRPr="00002442">
              <w:rPr>
                <w:rFonts w:ascii="Calibri" w:hAnsi="Calibri" w:cs="Calibri"/>
              </w:rPr>
              <w:t>Prezi.Com</w:t>
            </w:r>
          </w:p>
          <w:p w:rsidR="00FE24D9" w:rsidRPr="00002442" w:rsidRDefault="00FE24D9" w:rsidP="00FE24D9">
            <w:pPr>
              <w:numPr>
                <w:ilvl w:val="0"/>
                <w:numId w:val="22"/>
              </w:numPr>
              <w:rPr>
                <w:rFonts w:ascii="Calibri" w:hAnsi="Calibri" w:cs="Calibri"/>
              </w:rPr>
            </w:pPr>
            <w:r w:rsidRPr="00002442">
              <w:rPr>
                <w:rFonts w:ascii="Calibri" w:hAnsi="Calibri" w:cs="Calibri"/>
              </w:rPr>
              <w:t>4teachers.org</w:t>
            </w:r>
          </w:p>
          <w:p w:rsidR="00FE24D9" w:rsidRPr="00002442" w:rsidRDefault="00FE24D9" w:rsidP="00FE24D9">
            <w:pPr>
              <w:numPr>
                <w:ilvl w:val="0"/>
                <w:numId w:val="22"/>
              </w:numPr>
              <w:rPr>
                <w:rFonts w:ascii="Calibri" w:hAnsi="Calibri" w:cs="Calibri"/>
              </w:rPr>
            </w:pPr>
            <w:r w:rsidRPr="00002442">
              <w:rPr>
                <w:rFonts w:ascii="Calibri" w:hAnsi="Calibri" w:cs="Calibri"/>
              </w:rPr>
              <w:t xml:space="preserve">University of Virginia Library- </w:t>
            </w:r>
            <w:hyperlink r:id="rId25" w:history="1">
              <w:r w:rsidRPr="00002442">
                <w:rPr>
                  <w:rStyle w:val="Hyperlink"/>
                  <w:rFonts w:ascii="Calibri" w:hAnsi="Calibri" w:cs="Calibri"/>
                </w:rPr>
                <w:t>http://www.digitalcurationservices.org/digital-stewardship-services/etext/</w:t>
              </w:r>
            </w:hyperlink>
            <w:r w:rsidRPr="00002442">
              <w:rPr>
                <w:rFonts w:ascii="Calibri" w:hAnsi="Calibri" w:cs="Calibri"/>
              </w:rPr>
              <w:t xml:space="preserve"> </w:t>
            </w:r>
          </w:p>
          <w:p w:rsidR="00FE24D9" w:rsidRPr="00002442" w:rsidRDefault="00FE24D9" w:rsidP="00FE24D9">
            <w:pPr>
              <w:pStyle w:val="ListParagraph"/>
              <w:numPr>
                <w:ilvl w:val="0"/>
                <w:numId w:val="22"/>
              </w:numPr>
              <w:rPr>
                <w:rFonts w:ascii="Calibri" w:hAnsi="Calibri" w:cs="Calibri"/>
              </w:rPr>
            </w:pPr>
            <w:r w:rsidRPr="00002442">
              <w:rPr>
                <w:rFonts w:ascii="Calibri" w:hAnsi="Calibri" w:cs="Calibri"/>
              </w:rPr>
              <w:t>Text resources for writing to 3 texts (P Drive)</w:t>
            </w:r>
          </w:p>
          <w:p w:rsidR="00FE24D9" w:rsidRPr="00002442" w:rsidRDefault="00FE24D9" w:rsidP="00FE24D9">
            <w:pPr>
              <w:pStyle w:val="ListParagraph"/>
              <w:numPr>
                <w:ilvl w:val="0"/>
                <w:numId w:val="36"/>
              </w:numPr>
            </w:pPr>
            <w:r w:rsidRPr="00002442">
              <w:t>Article “Roman Aqueducts” with diagram and map</w:t>
            </w:r>
          </w:p>
          <w:p w:rsidR="00FE24D9" w:rsidRPr="00002442" w:rsidRDefault="00FE24D9" w:rsidP="00FE24D9">
            <w:pPr>
              <w:pStyle w:val="ListParagraph"/>
              <w:numPr>
                <w:ilvl w:val="0"/>
                <w:numId w:val="36"/>
              </w:numPr>
            </w:pPr>
            <w:r w:rsidRPr="00002442">
              <w:t xml:space="preserve">Video “Aqueducts” </w:t>
            </w:r>
            <w:hyperlink r:id="rId26" w:history="1">
              <w:r w:rsidRPr="00002442">
                <w:rPr>
                  <w:rStyle w:val="Hyperlink"/>
                </w:rPr>
                <w:t>http://www.history.com/shows/mankind-the-story-of-all-of-us/videos/mankind-the-story-of-all-of-us-aqueducts</w:t>
              </w:r>
            </w:hyperlink>
          </w:p>
          <w:p w:rsidR="00FE24D9" w:rsidRPr="00002442" w:rsidRDefault="00FE24D9" w:rsidP="00754914">
            <w:pPr>
              <w:pStyle w:val="ListParagraph"/>
              <w:numPr>
                <w:ilvl w:val="0"/>
                <w:numId w:val="36"/>
              </w:numPr>
              <w:spacing w:after="0" w:line="240" w:lineRule="auto"/>
            </w:pPr>
            <w:r w:rsidRPr="00002442">
              <w:t>Roman Aqueducts Reading Comprehension article or pictures of Ancient Aqueducts</w:t>
            </w:r>
          </w:p>
        </w:tc>
      </w:tr>
    </w:tbl>
    <w:p w:rsidR="00182EC4" w:rsidRDefault="00182E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FE24D9" w:rsidRPr="00002442" w:rsidTr="00063C2B">
        <w:tc>
          <w:tcPr>
            <w:tcW w:w="13176" w:type="dxa"/>
            <w:shd w:val="clear" w:color="auto" w:fill="BFBFBF" w:themeFill="background1" w:themeFillShade="BF"/>
          </w:tcPr>
          <w:p w:rsidR="00FE24D9" w:rsidRPr="00002442" w:rsidRDefault="00FE24D9" w:rsidP="00002442">
            <w:pPr>
              <w:jc w:val="center"/>
              <w:rPr>
                <w:rFonts w:ascii="Calibri" w:hAnsi="Calibri" w:cs="Calibri"/>
                <w:b/>
              </w:rPr>
            </w:pPr>
            <w:r w:rsidRPr="00002442">
              <w:rPr>
                <w:rFonts w:ascii="Calibri" w:hAnsi="Calibri" w:cs="Calibri"/>
              </w:rPr>
              <w:lastRenderedPageBreak/>
              <w:t xml:space="preserve">Ancient Civilizations Grade 7  </w:t>
            </w:r>
            <w:r w:rsidRPr="00002442">
              <w:rPr>
                <w:rFonts w:ascii="Calibri" w:hAnsi="Calibri" w:cs="Calibri"/>
                <w:b/>
              </w:rPr>
              <w:t xml:space="preserve">Unit </w:t>
            </w:r>
            <w:r w:rsidR="00FB0CB8">
              <w:rPr>
                <w:rFonts w:ascii="Calibri" w:hAnsi="Calibri" w:cs="Calibri"/>
                <w:b/>
              </w:rPr>
              <w:t>6</w:t>
            </w:r>
            <w:r w:rsidRPr="00002442">
              <w:rPr>
                <w:rFonts w:ascii="Calibri" w:hAnsi="Calibri" w:cs="Calibri"/>
                <w:b/>
              </w:rPr>
              <w:t xml:space="preserve"> The Roots of Western Civilization:  Ancient Rome c. 500 BC/BCE-500 AD/CE</w:t>
            </w:r>
          </w:p>
          <w:p w:rsidR="00FE24D9" w:rsidRPr="00002442" w:rsidRDefault="00FE24D9" w:rsidP="00002442">
            <w:pPr>
              <w:jc w:val="center"/>
              <w:rPr>
                <w:rFonts w:ascii="Calibri" w:hAnsi="Calibri" w:cs="Calibri"/>
                <w:b/>
              </w:rPr>
            </w:pPr>
            <w:r w:rsidRPr="00002442">
              <w:rPr>
                <w:rFonts w:ascii="Calibri" w:hAnsi="Calibri" w:cs="Calibri"/>
                <w:color w:val="FF0000"/>
              </w:rPr>
              <w:t>May-June (approximately)</w:t>
            </w:r>
          </w:p>
        </w:tc>
      </w:tr>
      <w:tr w:rsidR="00FE24D9" w:rsidRPr="00002442" w:rsidTr="00002442">
        <w:trPr>
          <w:trHeight w:val="100"/>
        </w:trPr>
        <w:tc>
          <w:tcPr>
            <w:tcW w:w="13176" w:type="dxa"/>
            <w:tcBorders>
              <w:top w:val="single" w:sz="4" w:space="0" w:color="auto"/>
              <w:left w:val="single" w:sz="4" w:space="0" w:color="auto"/>
              <w:bottom w:val="single" w:sz="4" w:space="0" w:color="auto"/>
              <w:right w:val="single" w:sz="4" w:space="0" w:color="auto"/>
            </w:tcBorders>
            <w:shd w:val="clear" w:color="auto" w:fill="auto"/>
          </w:tcPr>
          <w:p w:rsidR="00FE24D9" w:rsidRPr="00002442" w:rsidRDefault="00FE24D9" w:rsidP="00FE24D9">
            <w:pPr>
              <w:rPr>
                <w:rFonts w:cstheme="minorHAnsi"/>
                <w:b/>
              </w:rPr>
            </w:pPr>
            <w:r w:rsidRPr="00002442">
              <w:rPr>
                <w:rFonts w:cstheme="minorHAnsi"/>
                <w:b/>
              </w:rPr>
              <w:t>Possible Activities to Address Standards:</w:t>
            </w:r>
          </w:p>
          <w:p w:rsidR="00FE24D9" w:rsidRPr="00002442" w:rsidRDefault="00FE24D9" w:rsidP="00FE24D9">
            <w:pPr>
              <w:numPr>
                <w:ilvl w:val="0"/>
                <w:numId w:val="26"/>
              </w:numPr>
            </w:pPr>
            <w:r w:rsidRPr="00002442">
              <w:rPr>
                <w:rFonts w:cs="Calibri"/>
                <w:b/>
              </w:rPr>
              <w:t>SL1-</w:t>
            </w:r>
            <w:r w:rsidRPr="00002442">
              <w:rPr>
                <w:rFonts w:cs="Calibri"/>
              </w:rPr>
              <w:t xml:space="preserve"> Group Jigsaw, historical debate, fishbowl, accountable talk, etc. –Possible topics: Geographical location and how it led to the culture’s success (7.</w:t>
            </w:r>
            <w:r w:rsidRPr="00002442">
              <w:t>36), Slavery and the impact it had on the culture and economy of ancient Rome ( 7.40), The different theories on the fall of Rome (7.42), Democratic principles-connection to modern government, compare/contrast to the democracy of ancient Greece (7.38)</w:t>
            </w:r>
          </w:p>
          <w:p w:rsidR="00FE24D9" w:rsidRPr="00002442" w:rsidRDefault="00FE24D9" w:rsidP="00FE24D9">
            <w:pPr>
              <w:numPr>
                <w:ilvl w:val="0"/>
                <w:numId w:val="26"/>
              </w:numPr>
            </w:pPr>
            <w:r w:rsidRPr="00002442">
              <w:rPr>
                <w:b/>
              </w:rPr>
              <w:t xml:space="preserve">RH8- </w:t>
            </w:r>
            <w:r w:rsidRPr="00002442">
              <w:t xml:space="preserve">Using an excerpt from Livy’s, Titus. The History of Rome, Vol. 1- </w:t>
            </w:r>
            <w:hyperlink r:id="rId27" w:history="1">
              <w:r w:rsidRPr="00002442">
                <w:rPr>
                  <w:rStyle w:val="Hyperlink"/>
                </w:rPr>
                <w:t>http://etext.virginia.edu/etcbin/toccer-new2?id=Liv1His.sgm&amp;images=images/modeng&amp;data=/texts/english/modeng/parsed&amp;tag=public&amp;part=1&amp;division=div1-</w:t>
              </w:r>
            </w:hyperlink>
            <w:r w:rsidRPr="00002442">
              <w:t xml:space="preserve"> Analyze the source locating and explaining the facts within the primary source, the opinion of the author and the judgment the individuals within history or the historian used within the text.</w:t>
            </w:r>
          </w:p>
          <w:p w:rsidR="00FE24D9" w:rsidRPr="00002442" w:rsidRDefault="00FE24D9" w:rsidP="00FE24D9">
            <w:pPr>
              <w:numPr>
                <w:ilvl w:val="0"/>
                <w:numId w:val="26"/>
              </w:numPr>
            </w:pPr>
            <w:r w:rsidRPr="00002442">
              <w:rPr>
                <w:rFonts w:cs="Calibri"/>
                <w:b/>
              </w:rPr>
              <w:t xml:space="preserve">RH3- </w:t>
            </w:r>
            <w:r w:rsidRPr="00002442">
              <w:rPr>
                <w:rFonts w:cs="Calibri"/>
              </w:rPr>
              <w:t>Create a foldable, 2 column notes, outline notes.</w:t>
            </w:r>
          </w:p>
          <w:p w:rsidR="00FE24D9" w:rsidRPr="00002442" w:rsidRDefault="00FE24D9" w:rsidP="00FE24D9">
            <w:pPr>
              <w:numPr>
                <w:ilvl w:val="0"/>
                <w:numId w:val="26"/>
              </w:numPr>
            </w:pPr>
            <w:r w:rsidRPr="00002442">
              <w:rPr>
                <w:rFonts w:cs="Calibri"/>
                <w:b/>
              </w:rPr>
              <w:t>RH4-</w:t>
            </w:r>
            <w:r w:rsidRPr="00002442">
              <w:rPr>
                <w:rFonts w:cs="Calibri"/>
              </w:rPr>
              <w:t xml:space="preserve"> Word webs, word from chart, word wheel, vocabulary stretch (all can be found in Massachusetts Sheltered English Instruction Teacher Endorsement Course: Participant’s Manual). </w:t>
            </w:r>
            <w:r w:rsidRPr="00002442">
              <w:t xml:space="preserve"> </w:t>
            </w:r>
          </w:p>
          <w:p w:rsidR="00FE24D9" w:rsidRPr="00002442" w:rsidRDefault="00FE24D9" w:rsidP="00FE24D9">
            <w:pPr>
              <w:pStyle w:val="ListParagraph"/>
              <w:numPr>
                <w:ilvl w:val="0"/>
                <w:numId w:val="26"/>
              </w:numPr>
              <w:spacing w:after="0" w:line="240" w:lineRule="auto"/>
              <w:contextualSpacing w:val="0"/>
              <w:rPr>
                <w:rFonts w:ascii="Calibri" w:hAnsi="Calibri" w:cs="Calibri"/>
              </w:rPr>
            </w:pPr>
            <w:r w:rsidRPr="00002442">
              <w:rPr>
                <w:rFonts w:cs="Calibri"/>
                <w:b/>
              </w:rPr>
              <w:t>RH9-</w:t>
            </w:r>
            <w:r w:rsidRPr="00002442">
              <w:rPr>
                <w:rFonts w:cs="Calibri"/>
              </w:rPr>
              <w:t xml:space="preserve"> Using Discovery Education clip: Romulus and Remus and the primary account source compare/contrast the two sources. (7.37)</w:t>
            </w:r>
          </w:p>
          <w:p w:rsidR="009C248A" w:rsidRPr="009C248A" w:rsidRDefault="00FE24D9" w:rsidP="00002442">
            <w:pPr>
              <w:pStyle w:val="ListParagraph"/>
              <w:numPr>
                <w:ilvl w:val="0"/>
                <w:numId w:val="26"/>
              </w:numPr>
              <w:spacing w:after="0" w:line="240" w:lineRule="auto"/>
              <w:contextualSpacing w:val="0"/>
              <w:rPr>
                <w:rFonts w:ascii="Calibri" w:hAnsi="Calibri" w:cs="Calibri"/>
              </w:rPr>
            </w:pPr>
            <w:r w:rsidRPr="00002442">
              <w:rPr>
                <w:rFonts w:ascii="Calibri" w:hAnsi="Calibri" w:cs="Calibri"/>
                <w:b/>
              </w:rPr>
              <w:t>WHST.2&amp;RH7</w:t>
            </w:r>
            <w:r w:rsidRPr="00002442">
              <w:rPr>
                <w:rFonts w:ascii="Calibri" w:hAnsi="Calibri" w:cs="Calibri"/>
              </w:rPr>
              <w:t>- writing to 3 texts</w:t>
            </w:r>
            <w:r w:rsidRPr="00002442">
              <w:t xml:space="preserve"> Prompt: How does the visual information such as the video, pictures, diagrams and  map along with  the print text help to explain how Rome was supplied with fresh water and why that water was vital to the city of Rome.(2.43)</w:t>
            </w:r>
          </w:p>
          <w:p w:rsidR="00FE24D9" w:rsidRPr="009C248A" w:rsidRDefault="00FE24D9" w:rsidP="00002442">
            <w:pPr>
              <w:pStyle w:val="ListParagraph"/>
              <w:numPr>
                <w:ilvl w:val="0"/>
                <w:numId w:val="26"/>
              </w:numPr>
              <w:spacing w:after="0" w:line="240" w:lineRule="auto"/>
              <w:contextualSpacing w:val="0"/>
              <w:rPr>
                <w:rFonts w:ascii="Calibri" w:hAnsi="Calibri" w:cs="Calibri"/>
              </w:rPr>
            </w:pPr>
            <w:r w:rsidRPr="009C248A">
              <w:rPr>
                <w:b/>
              </w:rPr>
              <w:t>Discovery Education Tech book Explain and  Elaborate Investigation activities (SL1,SL3,RH1, RH2A, RH2B,</w:t>
            </w:r>
            <w:r w:rsidR="009C248A">
              <w:rPr>
                <w:b/>
              </w:rPr>
              <w:t xml:space="preserve"> </w:t>
            </w:r>
            <w:r w:rsidRPr="009C248A">
              <w:rPr>
                <w:b/>
              </w:rPr>
              <w:t>RH3,</w:t>
            </w:r>
            <w:r w:rsidR="009C248A">
              <w:rPr>
                <w:b/>
              </w:rPr>
              <w:t xml:space="preserve"> </w:t>
            </w:r>
            <w:r w:rsidRPr="009C248A">
              <w:rPr>
                <w:b/>
              </w:rPr>
              <w:t>RH7,</w:t>
            </w:r>
            <w:r w:rsidR="009C248A">
              <w:rPr>
                <w:b/>
              </w:rPr>
              <w:t xml:space="preserve"> </w:t>
            </w:r>
            <w:r w:rsidRPr="009C248A">
              <w:rPr>
                <w:b/>
              </w:rPr>
              <w:t>WHST2,</w:t>
            </w:r>
            <w:r w:rsidR="009C248A">
              <w:rPr>
                <w:b/>
              </w:rPr>
              <w:t xml:space="preserve"> </w:t>
            </w:r>
            <w:r w:rsidRPr="009C248A">
              <w:rPr>
                <w:b/>
              </w:rPr>
              <w:t>WHST4,</w:t>
            </w:r>
            <w:r w:rsidR="009C248A">
              <w:rPr>
                <w:b/>
              </w:rPr>
              <w:t xml:space="preserve"> </w:t>
            </w:r>
            <w:r w:rsidRPr="009C248A">
              <w:rPr>
                <w:b/>
              </w:rPr>
              <w:t>WHST7,WHST9)</w:t>
            </w:r>
          </w:p>
          <w:p w:rsidR="00FE24D9" w:rsidRPr="00002442" w:rsidRDefault="00FE24D9" w:rsidP="00FE24D9">
            <w:pPr>
              <w:pStyle w:val="Default"/>
              <w:numPr>
                <w:ilvl w:val="0"/>
                <w:numId w:val="38"/>
              </w:numPr>
              <w:rPr>
                <w:rFonts w:asciiTheme="minorHAnsi" w:hAnsiTheme="minorHAnsi"/>
                <w:b/>
                <w:sz w:val="22"/>
                <w:szCs w:val="22"/>
              </w:rPr>
            </w:pPr>
            <w:r w:rsidRPr="00002442">
              <w:rPr>
                <w:rFonts w:asciiTheme="minorHAnsi" w:hAnsiTheme="minorHAnsi"/>
                <w:b/>
                <w:sz w:val="22"/>
                <w:szCs w:val="22"/>
              </w:rPr>
              <w:t>Discovery Education Explain Activity-</w:t>
            </w:r>
            <w:r w:rsidRPr="00002442">
              <w:rPr>
                <w:sz w:val="22"/>
                <w:szCs w:val="22"/>
              </w:rPr>
              <w:t xml:space="preserve"> </w:t>
            </w:r>
            <w:r w:rsidRPr="00002442">
              <w:rPr>
                <w:rFonts w:ascii="Arial" w:hAnsi="Arial" w:cs="Arial"/>
                <w:sz w:val="22"/>
                <w:szCs w:val="22"/>
              </w:rPr>
              <w:t xml:space="preserve"> </w:t>
            </w:r>
            <w:r w:rsidRPr="00002442">
              <w:rPr>
                <w:rFonts w:asciiTheme="minorHAnsi" w:hAnsiTheme="minorHAnsi"/>
                <w:sz w:val="22"/>
                <w:szCs w:val="22"/>
              </w:rPr>
              <w:t xml:space="preserve"> </w:t>
            </w:r>
            <w:r w:rsidRPr="00002442">
              <w:rPr>
                <w:sz w:val="22"/>
                <w:szCs w:val="22"/>
              </w:rPr>
              <w:t xml:space="preserve"> </w:t>
            </w:r>
            <w:r w:rsidRPr="00002442">
              <w:rPr>
                <w:rFonts w:asciiTheme="minorHAnsi" w:hAnsiTheme="minorHAnsi"/>
                <w:sz w:val="22"/>
                <w:szCs w:val="22"/>
              </w:rPr>
              <w:t>In this activity, students will imagine they live in the city of Smyrna after it has been conquered by Rome. The students’ task is to imagine they are a reporter who has been assigned to interview one of the following people: a Smyrna city official, the general of the Roman army, or a merchant in town. Students will craft questions about how their interview subject feels about the elements of Roman culture that are starting to appear in their city—do they like some aspects of Roman culture? Do they dislike some aspects? How do they feel about the spread of Roman culture to their region? Student will write at least three interview questions, as well as the interview subject’s detailed responses to these questions. Tell students to use the text and supporting media from the Core Interactive Text to inform their responses</w:t>
            </w:r>
            <w:r w:rsidRPr="00002442">
              <w:rPr>
                <w:rFonts w:asciiTheme="minorHAnsi" w:hAnsiTheme="minorHAnsi"/>
                <w:b/>
                <w:sz w:val="22"/>
                <w:szCs w:val="22"/>
              </w:rPr>
              <w:t>. (7.43)</w:t>
            </w:r>
          </w:p>
          <w:p w:rsidR="00FE24D9" w:rsidRPr="00002442" w:rsidRDefault="00FE24D9" w:rsidP="00FE24D9">
            <w:pPr>
              <w:pStyle w:val="Default"/>
              <w:numPr>
                <w:ilvl w:val="0"/>
                <w:numId w:val="38"/>
              </w:numPr>
              <w:rPr>
                <w:rFonts w:asciiTheme="minorHAnsi" w:hAnsiTheme="minorHAnsi"/>
                <w:b/>
                <w:sz w:val="22"/>
                <w:szCs w:val="22"/>
              </w:rPr>
            </w:pPr>
            <w:r w:rsidRPr="00002442">
              <w:rPr>
                <w:rFonts w:asciiTheme="minorHAnsi" w:hAnsiTheme="minorHAnsi"/>
                <w:sz w:val="22"/>
                <w:szCs w:val="22"/>
              </w:rPr>
              <w:t xml:space="preserve"> </w:t>
            </w:r>
            <w:r w:rsidRPr="00002442">
              <w:rPr>
                <w:rFonts w:asciiTheme="minorHAnsi" w:hAnsiTheme="minorHAnsi"/>
                <w:b/>
                <w:sz w:val="22"/>
                <w:szCs w:val="22"/>
              </w:rPr>
              <w:t>Discovery Education Investigation Activity-</w:t>
            </w:r>
            <w:r w:rsidRPr="00002442">
              <w:rPr>
                <w:sz w:val="22"/>
                <w:szCs w:val="22"/>
              </w:rPr>
              <w:t xml:space="preserve"> </w:t>
            </w:r>
            <w:r w:rsidRPr="00002442">
              <w:rPr>
                <w:rFonts w:ascii="Arial" w:hAnsi="Arial" w:cs="Arial"/>
                <w:sz w:val="22"/>
                <w:szCs w:val="22"/>
              </w:rPr>
              <w:t xml:space="preserve"> </w:t>
            </w:r>
            <w:r w:rsidRPr="00002442">
              <w:rPr>
                <w:rFonts w:asciiTheme="minorHAnsi" w:hAnsiTheme="minorHAnsi"/>
                <w:sz w:val="22"/>
                <w:szCs w:val="22"/>
              </w:rPr>
              <w:t xml:space="preserve"> </w:t>
            </w:r>
            <w:r w:rsidRPr="00002442">
              <w:rPr>
                <w:sz w:val="22"/>
                <w:szCs w:val="22"/>
              </w:rPr>
              <w:t xml:space="preserve"> </w:t>
            </w:r>
            <w:r w:rsidRPr="00002442">
              <w:rPr>
                <w:rFonts w:asciiTheme="minorHAnsi" w:hAnsiTheme="minorHAnsi"/>
                <w:sz w:val="22"/>
                <w:szCs w:val="22"/>
              </w:rPr>
              <w:t xml:space="preserve">In this Document-Based Investigation, students will analyze and synthesize information from a variety of primary and secondary source documents to develop and defend an argument about Julius Caesar’s rule over Rome. Students will present their arguments by writing a debate piece or journal entry that states </w:t>
            </w:r>
            <w:proofErr w:type="gramStart"/>
            <w:r w:rsidRPr="00002442">
              <w:rPr>
                <w:rFonts w:asciiTheme="minorHAnsi" w:hAnsiTheme="minorHAnsi"/>
                <w:sz w:val="22"/>
                <w:szCs w:val="22"/>
              </w:rPr>
              <w:t>an</w:t>
            </w:r>
            <w:proofErr w:type="gramEnd"/>
            <w:r w:rsidRPr="00002442">
              <w:rPr>
                <w:rFonts w:asciiTheme="minorHAnsi" w:hAnsiTheme="minorHAnsi"/>
                <w:sz w:val="22"/>
                <w:szCs w:val="22"/>
              </w:rPr>
              <w:t xml:space="preserve"> opinion on the topic, based on their interpretations of given evidence. </w:t>
            </w:r>
            <w:r w:rsidRPr="00002442">
              <w:rPr>
                <w:rFonts w:asciiTheme="minorHAnsi" w:hAnsiTheme="minorHAnsi"/>
                <w:b/>
                <w:sz w:val="22"/>
                <w:szCs w:val="22"/>
              </w:rPr>
              <w:t>(7.39)</w:t>
            </w:r>
          </w:p>
          <w:p w:rsidR="00FE24D9" w:rsidRPr="00002442" w:rsidRDefault="00FE24D9" w:rsidP="00FE24D9">
            <w:pPr>
              <w:pStyle w:val="Default"/>
              <w:numPr>
                <w:ilvl w:val="0"/>
                <w:numId w:val="38"/>
              </w:numPr>
              <w:rPr>
                <w:rFonts w:asciiTheme="minorHAnsi" w:hAnsiTheme="minorHAnsi"/>
                <w:b/>
                <w:sz w:val="22"/>
                <w:szCs w:val="22"/>
              </w:rPr>
            </w:pPr>
            <w:r w:rsidRPr="00002442">
              <w:rPr>
                <w:rFonts w:asciiTheme="minorHAnsi" w:hAnsiTheme="minorHAnsi"/>
                <w:b/>
                <w:sz w:val="22"/>
                <w:szCs w:val="22"/>
              </w:rPr>
              <w:t>Discovery Education Explain Activity-</w:t>
            </w:r>
            <w:r w:rsidRPr="00002442">
              <w:rPr>
                <w:rFonts w:asciiTheme="minorHAnsi" w:hAnsiTheme="minorHAnsi"/>
                <w:sz w:val="22"/>
                <w:szCs w:val="22"/>
              </w:rPr>
              <w:t xml:space="preserve"> Students interview an eyewitness to the events leading to the decline and fall of the Roman Empire.</w:t>
            </w:r>
            <w:r w:rsidRPr="00002442">
              <w:rPr>
                <w:rFonts w:asciiTheme="minorHAnsi" w:hAnsiTheme="minorHAnsi"/>
                <w:b/>
                <w:sz w:val="22"/>
                <w:szCs w:val="22"/>
              </w:rPr>
              <w:t>(7.42)</w:t>
            </w:r>
          </w:p>
          <w:p w:rsidR="00FE24D9" w:rsidRPr="00002442" w:rsidRDefault="00FE24D9" w:rsidP="00002442">
            <w:pPr>
              <w:rPr>
                <w:rFonts w:ascii="Calibri" w:hAnsi="Calibri" w:cs="Calibri"/>
              </w:rPr>
            </w:pPr>
          </w:p>
        </w:tc>
      </w:tr>
    </w:tbl>
    <w:p w:rsidR="00FE24D9" w:rsidRPr="00002442" w:rsidRDefault="00FE24D9" w:rsidP="00FE24D9"/>
    <w:p w:rsidR="00FE24D9" w:rsidRPr="00002442" w:rsidRDefault="00FE24D9" w:rsidP="00FE24D9">
      <w:pPr>
        <w:jc w:val="center"/>
        <w:rPr>
          <w:rFonts w:ascii="Calibri" w:hAnsi="Calibri" w:cs="Calibri"/>
          <w:b/>
        </w:rPr>
      </w:pPr>
    </w:p>
    <w:p w:rsidR="00FE24D9" w:rsidRPr="00002442" w:rsidRDefault="00FE24D9" w:rsidP="00FE24D9">
      <w:pPr>
        <w:jc w:val="center"/>
        <w:rPr>
          <w:rFonts w:ascii="Calibri" w:hAnsi="Calibri" w:cs="Calibri"/>
          <w:b/>
        </w:rPr>
      </w:pPr>
    </w:p>
    <w:p w:rsidR="00FE24D9" w:rsidRPr="00002442" w:rsidRDefault="00FE24D9" w:rsidP="00FE24D9">
      <w:pPr>
        <w:jc w:val="center"/>
        <w:rPr>
          <w:rFonts w:ascii="Calibri" w:hAnsi="Calibri" w:cs="Calibri"/>
          <w:b/>
        </w:rPr>
      </w:pPr>
    </w:p>
    <w:p w:rsidR="00FE24D9" w:rsidRPr="00002442" w:rsidRDefault="00FE24D9" w:rsidP="00FE24D9">
      <w:pPr>
        <w:jc w:val="center"/>
        <w:rPr>
          <w:rFonts w:ascii="Calibri" w:hAnsi="Calibri" w:cs="Calibri"/>
          <w:b/>
        </w:rPr>
      </w:pPr>
    </w:p>
    <w:p w:rsidR="00FE24D9" w:rsidRPr="009C248A" w:rsidRDefault="00FE24D9" w:rsidP="00FE24D9">
      <w:pPr>
        <w:jc w:val="center"/>
        <w:rPr>
          <w:rFonts w:ascii="Calibri" w:hAnsi="Calibri" w:cs="Calibri"/>
          <w:color w:val="FF0000"/>
          <w:sz w:val="40"/>
        </w:rPr>
      </w:pPr>
      <w:r w:rsidRPr="009C248A">
        <w:rPr>
          <w:rFonts w:ascii="Calibri" w:hAnsi="Calibri" w:cs="Calibri"/>
          <w:color w:val="FF0000"/>
          <w:sz w:val="40"/>
        </w:rPr>
        <w:lastRenderedPageBreak/>
        <w:t>Appendix</w:t>
      </w:r>
    </w:p>
    <w:p w:rsidR="00FE24D9" w:rsidRPr="00002442" w:rsidRDefault="00FE24D9" w:rsidP="00FE24D9">
      <w:pPr>
        <w:jc w:val="center"/>
        <w:rPr>
          <w:rFonts w:ascii="Calibri" w:hAnsi="Calibri" w:cs="Calibri"/>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0"/>
      </w:tblGrid>
      <w:tr w:rsidR="00FE24D9" w:rsidRPr="00002442" w:rsidTr="00002442">
        <w:tc>
          <w:tcPr>
            <w:tcW w:w="13050" w:type="dxa"/>
            <w:shd w:val="clear" w:color="auto" w:fill="BFBFBF" w:themeFill="background1" w:themeFillShade="BF"/>
          </w:tcPr>
          <w:p w:rsidR="00FE24D9" w:rsidRPr="00002442" w:rsidRDefault="00FE24D9" w:rsidP="00002442">
            <w:pPr>
              <w:keepNext/>
              <w:jc w:val="center"/>
              <w:outlineLvl w:val="0"/>
              <w:rPr>
                <w:rFonts w:ascii="Calibri" w:hAnsi="Calibri"/>
                <w:b/>
                <w:u w:val="single"/>
              </w:rPr>
            </w:pPr>
            <w:r w:rsidRPr="00002442">
              <w:rPr>
                <w:rFonts w:ascii="Calibri" w:hAnsi="Calibri" w:cs="Calibri"/>
                <w:b/>
              </w:rPr>
              <w:t xml:space="preserve">Ancient Civilizations Grade 7  </w:t>
            </w:r>
            <w:r w:rsidRPr="00002442">
              <w:rPr>
                <w:rFonts w:ascii="Calibri" w:hAnsi="Calibri"/>
                <w:b/>
                <w:u w:val="single"/>
              </w:rPr>
              <w:t>Concepts and Skills</w:t>
            </w:r>
          </w:p>
          <w:p w:rsidR="00FE24D9" w:rsidRPr="00002442" w:rsidRDefault="00FE24D9" w:rsidP="00002442">
            <w:pPr>
              <w:keepNext/>
              <w:jc w:val="center"/>
              <w:outlineLvl w:val="0"/>
              <w:rPr>
                <w:rFonts w:ascii="Calibri" w:hAnsi="Calibri"/>
                <w:b/>
                <w:u w:val="single"/>
              </w:rPr>
            </w:pPr>
          </w:p>
        </w:tc>
      </w:tr>
      <w:tr w:rsidR="00FE24D9" w:rsidRPr="00002442" w:rsidTr="00002442">
        <w:tc>
          <w:tcPr>
            <w:tcW w:w="13050" w:type="dxa"/>
          </w:tcPr>
          <w:p w:rsidR="00FE24D9" w:rsidRPr="00002442" w:rsidRDefault="00FE24D9" w:rsidP="00002442">
            <w:pPr>
              <w:rPr>
                <w:rFonts w:ascii="Calibri" w:hAnsi="Calibri"/>
                <w:b/>
              </w:rPr>
            </w:pPr>
            <w:r w:rsidRPr="00002442">
              <w:rPr>
                <w:rFonts w:ascii="Calibri" w:hAnsi="Calibri"/>
                <w:b/>
              </w:rPr>
              <w:t>Students should be able to:</w:t>
            </w:r>
          </w:p>
          <w:p w:rsidR="00FE24D9" w:rsidRPr="00002442" w:rsidRDefault="00FE24D9" w:rsidP="00002442">
            <w:pPr>
              <w:rPr>
                <w:rFonts w:ascii="Calibri" w:hAnsi="Calibri"/>
              </w:rPr>
            </w:pPr>
          </w:p>
          <w:p w:rsidR="00FE24D9" w:rsidRPr="00002442" w:rsidRDefault="00FE24D9" w:rsidP="00002442">
            <w:pPr>
              <w:rPr>
                <w:rFonts w:ascii="Calibri" w:hAnsi="Calibri"/>
              </w:rPr>
            </w:pPr>
            <w:r w:rsidRPr="00002442">
              <w:rPr>
                <w:rFonts w:ascii="Calibri" w:hAnsi="Calibri"/>
              </w:rPr>
              <w:t>Apply concepts and skills learned in previous grades.</w:t>
            </w:r>
          </w:p>
          <w:p w:rsidR="00FE24D9" w:rsidRPr="00002442" w:rsidRDefault="00FE24D9" w:rsidP="00002442">
            <w:pPr>
              <w:rPr>
                <w:rFonts w:ascii="Calibri" w:hAnsi="Calibri"/>
              </w:rPr>
            </w:pPr>
          </w:p>
          <w:p w:rsidR="00FE24D9" w:rsidRPr="00002442" w:rsidRDefault="00FE24D9" w:rsidP="00002442">
            <w:pPr>
              <w:keepNext/>
              <w:outlineLvl w:val="8"/>
              <w:rPr>
                <w:rFonts w:ascii="Calibri" w:hAnsi="Calibri"/>
                <w:b/>
              </w:rPr>
            </w:pPr>
            <w:r w:rsidRPr="00002442">
              <w:rPr>
                <w:rFonts w:ascii="Calibri" w:hAnsi="Calibri"/>
                <w:b/>
              </w:rPr>
              <w:t>History and Geography</w:t>
            </w:r>
          </w:p>
          <w:p w:rsidR="00FE24D9" w:rsidRPr="00002442" w:rsidRDefault="00FE24D9" w:rsidP="00002442">
            <w:pPr>
              <w:rPr>
                <w:rFonts w:ascii="Calibri" w:hAnsi="Calibri"/>
              </w:rPr>
            </w:pPr>
            <w:r w:rsidRPr="00002442">
              <w:rPr>
                <w:rFonts w:ascii="Calibri" w:hAnsi="Calibri"/>
              </w:rPr>
              <w:t>1. Compare information shown on modern and historical maps of the same region. (G)</w:t>
            </w:r>
          </w:p>
          <w:p w:rsidR="00FE24D9" w:rsidRPr="00002442" w:rsidRDefault="00FE24D9" w:rsidP="00002442">
            <w:pPr>
              <w:rPr>
                <w:rFonts w:ascii="Calibri" w:hAnsi="Calibri"/>
              </w:rPr>
            </w:pPr>
          </w:p>
          <w:p w:rsidR="00FE24D9" w:rsidRPr="00002442" w:rsidRDefault="00FE24D9" w:rsidP="00002442">
            <w:pPr>
              <w:rPr>
                <w:rFonts w:ascii="Calibri" w:hAnsi="Calibri"/>
              </w:rPr>
            </w:pPr>
            <w:r w:rsidRPr="00002442">
              <w:rPr>
                <w:rFonts w:ascii="Calibri" w:hAnsi="Calibri"/>
              </w:rPr>
              <w:t>2. Use correctly the words or abbreviations for identifying time periods or dates in historical narratives</w:t>
            </w:r>
            <w:r w:rsidRPr="00002442">
              <w:rPr>
                <w:rFonts w:ascii="Calibri" w:hAnsi="Calibri"/>
                <w:i/>
              </w:rPr>
              <w:t xml:space="preserve"> (decade, age, era, century, millennium, AD/CE, BC/BCE, c</w:t>
            </w:r>
            <w:r w:rsidRPr="00002442">
              <w:rPr>
                <w:rFonts w:ascii="Calibri" w:hAnsi="Calibri"/>
              </w:rPr>
              <w:t>., and</w:t>
            </w:r>
            <w:r w:rsidRPr="00002442">
              <w:rPr>
                <w:rFonts w:ascii="Calibri" w:hAnsi="Calibri"/>
                <w:i/>
              </w:rPr>
              <w:t xml:space="preserve"> circa).</w:t>
            </w:r>
            <w:r w:rsidRPr="00002442">
              <w:rPr>
                <w:rFonts w:ascii="Calibri" w:hAnsi="Calibri"/>
              </w:rPr>
              <w:t xml:space="preserve"> Identify in BC/BCE dates the higher number as indicating the older year </w:t>
            </w:r>
            <w:r w:rsidRPr="00002442">
              <w:rPr>
                <w:rFonts w:ascii="Calibri" w:hAnsi="Calibri"/>
                <w:i/>
              </w:rPr>
              <w:t>(that is, 3000 BC/BCE is earlier than 2000 BC/BCE)</w:t>
            </w:r>
            <w:r w:rsidRPr="00002442">
              <w:rPr>
                <w:rFonts w:ascii="Calibri" w:hAnsi="Calibri"/>
              </w:rPr>
              <w:t xml:space="preserve"> (H)</w:t>
            </w:r>
          </w:p>
          <w:p w:rsidR="00FE24D9" w:rsidRPr="00002442" w:rsidRDefault="00FE24D9" w:rsidP="00002442">
            <w:pPr>
              <w:rPr>
                <w:rFonts w:ascii="Calibri" w:hAnsi="Calibri"/>
              </w:rPr>
            </w:pPr>
          </w:p>
          <w:p w:rsidR="00FE24D9" w:rsidRPr="00002442" w:rsidRDefault="00FE24D9" w:rsidP="00002442">
            <w:pPr>
              <w:rPr>
                <w:rFonts w:ascii="Calibri" w:hAnsi="Calibri"/>
              </w:rPr>
            </w:pPr>
            <w:r w:rsidRPr="00002442">
              <w:rPr>
                <w:rFonts w:ascii="Calibri" w:hAnsi="Calibri"/>
              </w:rPr>
              <w:t>3. Construct and interpret timelines of events and civilizations studied. (H)</w:t>
            </w:r>
          </w:p>
          <w:p w:rsidR="00FE24D9" w:rsidRPr="00002442" w:rsidRDefault="00FE24D9" w:rsidP="00002442">
            <w:pPr>
              <w:rPr>
                <w:rFonts w:ascii="Calibri" w:hAnsi="Calibri"/>
              </w:rPr>
            </w:pPr>
          </w:p>
          <w:p w:rsidR="00FE24D9" w:rsidRPr="00002442" w:rsidRDefault="00FE24D9" w:rsidP="00002442">
            <w:pPr>
              <w:rPr>
                <w:rFonts w:ascii="Calibri" w:hAnsi="Calibri"/>
                <w:b/>
              </w:rPr>
            </w:pPr>
            <w:r w:rsidRPr="00002442">
              <w:rPr>
                <w:rFonts w:ascii="Calibri" w:hAnsi="Calibri"/>
              </w:rPr>
              <w:t>4. Distinguish between primary and secondary sources and describe how each kind of source is used in interpreting history.</w:t>
            </w:r>
            <w:r w:rsidRPr="00002442">
              <w:rPr>
                <w:rFonts w:ascii="Calibri" w:hAnsi="Calibri"/>
                <w:b/>
              </w:rPr>
              <w:t xml:space="preserve"> </w:t>
            </w:r>
            <w:r w:rsidRPr="00002442">
              <w:rPr>
                <w:rFonts w:ascii="Calibri" w:hAnsi="Calibri"/>
              </w:rPr>
              <w:t>(H)</w:t>
            </w:r>
          </w:p>
          <w:p w:rsidR="00FE24D9" w:rsidRPr="00002442" w:rsidRDefault="00FE24D9" w:rsidP="00002442">
            <w:pPr>
              <w:rPr>
                <w:rFonts w:ascii="Calibri" w:hAnsi="Calibri"/>
                <w:b/>
              </w:rPr>
            </w:pPr>
          </w:p>
          <w:p w:rsidR="00FE24D9" w:rsidRPr="00002442" w:rsidRDefault="00FE24D9" w:rsidP="00002442">
            <w:pPr>
              <w:rPr>
                <w:rFonts w:ascii="Calibri" w:hAnsi="Calibri"/>
              </w:rPr>
            </w:pPr>
            <w:r w:rsidRPr="00002442">
              <w:rPr>
                <w:rFonts w:ascii="Calibri" w:hAnsi="Calibri"/>
              </w:rPr>
              <w:t>5. Identify multiple causes and effects when explaining historical events. (H)</w:t>
            </w:r>
          </w:p>
          <w:p w:rsidR="00FE24D9" w:rsidRPr="00002442" w:rsidRDefault="00FE24D9" w:rsidP="00002442">
            <w:pPr>
              <w:rPr>
                <w:rFonts w:ascii="Calibri" w:hAnsi="Calibri"/>
                <w:b/>
              </w:rPr>
            </w:pPr>
          </w:p>
          <w:p w:rsidR="00FE24D9" w:rsidRPr="00002442" w:rsidRDefault="00FE24D9" w:rsidP="00002442">
            <w:pPr>
              <w:rPr>
                <w:rFonts w:ascii="Calibri" w:hAnsi="Calibri"/>
              </w:rPr>
            </w:pPr>
            <w:r w:rsidRPr="00002442">
              <w:rPr>
                <w:rFonts w:ascii="Calibri" w:hAnsi="Calibri"/>
              </w:rPr>
              <w:t>6. Describe ways of interpreting archaeological evidence from societies leaving no written records. (H)</w:t>
            </w:r>
          </w:p>
          <w:p w:rsidR="00FE24D9" w:rsidRPr="00002442" w:rsidRDefault="00FE24D9" w:rsidP="00002442">
            <w:pPr>
              <w:rPr>
                <w:rFonts w:ascii="Calibri" w:hAnsi="Calibri"/>
                <w:b/>
              </w:rPr>
            </w:pPr>
          </w:p>
          <w:p w:rsidR="00FE24D9" w:rsidRPr="00002442" w:rsidRDefault="00FE24D9" w:rsidP="00002442">
            <w:pPr>
              <w:rPr>
                <w:rFonts w:ascii="Calibri" w:hAnsi="Calibri"/>
                <w:b/>
              </w:rPr>
            </w:pPr>
            <w:r w:rsidRPr="00002442">
              <w:rPr>
                <w:rFonts w:ascii="Calibri" w:hAnsi="Calibri"/>
                <w:b/>
              </w:rPr>
              <w:t>Civics and Government</w:t>
            </w:r>
          </w:p>
          <w:p w:rsidR="00FE24D9" w:rsidRPr="00002442" w:rsidRDefault="00FE24D9" w:rsidP="00002442">
            <w:pPr>
              <w:rPr>
                <w:rFonts w:ascii="Calibri" w:hAnsi="Calibri"/>
              </w:rPr>
            </w:pPr>
            <w:r w:rsidRPr="00002442">
              <w:rPr>
                <w:rFonts w:ascii="Calibri" w:hAnsi="Calibri"/>
              </w:rPr>
              <w:t xml:space="preserve">7. Define and use correctly words and terms relating to government such as </w:t>
            </w:r>
            <w:r w:rsidRPr="00002442">
              <w:rPr>
                <w:rFonts w:ascii="Calibri" w:hAnsi="Calibri"/>
                <w:i/>
              </w:rPr>
              <w:t>city-state, dynasty, kingdom, empire, republic, separation of powers, civic duty, rule of law,</w:t>
            </w:r>
            <w:r w:rsidRPr="00002442">
              <w:rPr>
                <w:rFonts w:ascii="Calibri" w:hAnsi="Calibri"/>
              </w:rPr>
              <w:t xml:space="preserve"> and </w:t>
            </w:r>
            <w:r w:rsidRPr="00002442">
              <w:rPr>
                <w:rFonts w:ascii="Calibri" w:hAnsi="Calibri"/>
                <w:i/>
              </w:rPr>
              <w:t>military</w:t>
            </w:r>
            <w:r w:rsidRPr="00002442">
              <w:rPr>
                <w:rFonts w:ascii="Calibri" w:hAnsi="Calibri"/>
              </w:rPr>
              <w:t>. (C)</w:t>
            </w:r>
          </w:p>
          <w:p w:rsidR="00FE24D9" w:rsidRPr="00002442" w:rsidRDefault="00FE24D9" w:rsidP="00002442">
            <w:pPr>
              <w:rPr>
                <w:rFonts w:ascii="Calibri" w:hAnsi="Calibri"/>
              </w:rPr>
            </w:pPr>
          </w:p>
          <w:p w:rsidR="00FE24D9" w:rsidRPr="00002442" w:rsidRDefault="00FE24D9" w:rsidP="00002442">
            <w:pPr>
              <w:rPr>
                <w:rFonts w:ascii="Calibri" w:hAnsi="Calibri"/>
                <w:b/>
              </w:rPr>
            </w:pPr>
            <w:r w:rsidRPr="00002442">
              <w:rPr>
                <w:rFonts w:ascii="Calibri" w:hAnsi="Calibri"/>
                <w:b/>
              </w:rPr>
              <w:t>Economics</w:t>
            </w:r>
          </w:p>
          <w:p w:rsidR="00FE24D9" w:rsidRPr="00002442" w:rsidRDefault="00FE24D9" w:rsidP="00002442">
            <w:pPr>
              <w:rPr>
                <w:rFonts w:ascii="Calibri" w:hAnsi="Calibri"/>
              </w:rPr>
            </w:pPr>
            <w:r w:rsidRPr="00002442">
              <w:rPr>
                <w:rFonts w:ascii="Calibri" w:hAnsi="Calibri"/>
              </w:rPr>
              <w:t xml:space="preserve">8. Define and apply economic concepts learned in prekindergarten through grade 6: </w:t>
            </w:r>
            <w:r w:rsidRPr="00002442">
              <w:rPr>
                <w:rFonts w:ascii="Calibri" w:hAnsi="Calibri"/>
                <w:i/>
              </w:rPr>
              <w:t>producers, consumers, goods, services, buyers, sellers, natural resources, taxes, specialization, savings, entrepreneur, prices, markets, scarcity, trade, barter, money, medium of exchange, supply</w:t>
            </w:r>
            <w:r w:rsidRPr="00002442">
              <w:rPr>
                <w:rFonts w:ascii="Calibri" w:hAnsi="Calibri"/>
              </w:rPr>
              <w:t xml:space="preserve">, and </w:t>
            </w:r>
            <w:r w:rsidRPr="00002442">
              <w:rPr>
                <w:rFonts w:ascii="Calibri" w:hAnsi="Calibri"/>
                <w:i/>
              </w:rPr>
              <w:t>demand.</w:t>
            </w:r>
            <w:r w:rsidRPr="00002442">
              <w:rPr>
                <w:rFonts w:ascii="Calibri" w:hAnsi="Calibri"/>
              </w:rPr>
              <w:t xml:space="preserve"> (E)</w:t>
            </w:r>
          </w:p>
          <w:p w:rsidR="00FE24D9" w:rsidRPr="00002442" w:rsidRDefault="00FE24D9" w:rsidP="00002442">
            <w:pPr>
              <w:rPr>
                <w:rFonts w:ascii="Calibri" w:hAnsi="Calibri"/>
                <w:b/>
              </w:rPr>
            </w:pPr>
          </w:p>
          <w:p w:rsidR="00FE24D9" w:rsidRPr="00002442" w:rsidRDefault="00FE24D9" w:rsidP="00002442">
            <w:pPr>
              <w:keepNext/>
              <w:jc w:val="center"/>
              <w:outlineLvl w:val="0"/>
              <w:rPr>
                <w:rFonts w:ascii="Calibri" w:hAnsi="Calibri"/>
                <w:b/>
                <w:u w:val="single"/>
              </w:rPr>
            </w:pPr>
          </w:p>
        </w:tc>
      </w:tr>
    </w:tbl>
    <w:p w:rsidR="00FE24D9" w:rsidRPr="00180B00" w:rsidRDefault="00FE24D9" w:rsidP="00FE24D9">
      <w:pPr>
        <w:jc w:val="center"/>
        <w:rPr>
          <w:rFonts w:ascii="Calibri" w:hAnsi="Calibri" w:cs="Calibri"/>
          <w:sz w:val="20"/>
          <w:szCs w:val="20"/>
        </w:rPr>
      </w:pPr>
    </w:p>
    <w:p w:rsidR="00FE24D9" w:rsidRPr="000F5081" w:rsidRDefault="00FE24D9" w:rsidP="00FE24D9">
      <w:pPr>
        <w:rPr>
          <w:b/>
          <w:sz w:val="16"/>
          <w:szCs w:val="40"/>
        </w:rPr>
      </w:pPr>
    </w:p>
    <w:p w:rsidR="009C248A" w:rsidRDefault="009C248A" w:rsidP="00FE24D9"/>
    <w:p w:rsidR="00D866E7" w:rsidRDefault="00D866E7" w:rsidP="00D866E7">
      <w:pPr>
        <w:jc w:val="center"/>
        <w:rPr>
          <w:b/>
          <w:sz w:val="52"/>
        </w:rPr>
      </w:pPr>
      <w:r>
        <w:rPr>
          <w:noProof/>
          <w:lang w:eastAsia="zh-CN" w:bidi="km-KH"/>
        </w:rPr>
        <w:lastRenderedPageBreak/>
        <w:drawing>
          <wp:inline distT="0" distB="0" distL="0" distR="0">
            <wp:extent cx="2366199" cy="3585882"/>
            <wp:effectExtent l="19050" t="0" r="0" b="0"/>
            <wp:docPr id="8" name="Picture 8" descr="world globe on top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studies-l.lehmanhs.com/modules/groups/homepagefiles/group_webpage/120760-710885-33.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6262" cy="3585977"/>
                    </a:xfrm>
                    <a:prstGeom prst="rect">
                      <a:avLst/>
                    </a:prstGeom>
                    <a:noFill/>
                    <a:ln>
                      <a:noFill/>
                    </a:ln>
                  </pic:spPr>
                </pic:pic>
              </a:graphicData>
            </a:graphic>
          </wp:inline>
        </w:drawing>
      </w:r>
    </w:p>
    <w:p w:rsidR="00D866E7" w:rsidRDefault="00D866E7" w:rsidP="00D866E7">
      <w:pPr>
        <w:jc w:val="center"/>
        <w:rPr>
          <w:b/>
          <w:sz w:val="52"/>
        </w:rPr>
      </w:pPr>
    </w:p>
    <w:p w:rsidR="00D866E7" w:rsidRPr="007678CB" w:rsidRDefault="00D866E7" w:rsidP="00D866E7">
      <w:pPr>
        <w:jc w:val="center"/>
        <w:rPr>
          <w:b/>
          <w:sz w:val="72"/>
        </w:rPr>
      </w:pPr>
      <w:r>
        <w:rPr>
          <w:b/>
          <w:sz w:val="72"/>
        </w:rPr>
        <w:t>World History Grade</w:t>
      </w:r>
      <w:r w:rsidRPr="007678CB">
        <w:rPr>
          <w:b/>
          <w:sz w:val="72"/>
        </w:rPr>
        <w:t xml:space="preserve"> </w:t>
      </w:r>
      <w:r>
        <w:rPr>
          <w:b/>
          <w:sz w:val="72"/>
        </w:rPr>
        <w:t>8</w:t>
      </w:r>
    </w:p>
    <w:p w:rsidR="00D866E7" w:rsidRPr="007678CB" w:rsidRDefault="00D866E7" w:rsidP="00D866E7">
      <w:pPr>
        <w:jc w:val="center"/>
        <w:rPr>
          <w:b/>
          <w:sz w:val="72"/>
        </w:rPr>
      </w:pPr>
      <w:r w:rsidRPr="007678CB">
        <w:rPr>
          <w:b/>
          <w:sz w:val="72"/>
        </w:rPr>
        <w:t>Curriculum Map for SY 2014-2015</w:t>
      </w:r>
    </w:p>
    <w:p w:rsidR="00D866E7" w:rsidRPr="007678CB" w:rsidRDefault="00D866E7" w:rsidP="00D866E7">
      <w:pPr>
        <w:jc w:val="center"/>
        <w:rPr>
          <w:b/>
          <w:sz w:val="40"/>
        </w:rPr>
      </w:pPr>
      <w:r w:rsidRPr="007678CB">
        <w:rPr>
          <w:b/>
          <w:sz w:val="40"/>
        </w:rPr>
        <w:t>With Literacy Skills from the Common Core</w:t>
      </w:r>
    </w:p>
    <w:p w:rsidR="00D866E7" w:rsidRDefault="00D866E7" w:rsidP="000F5081">
      <w:pPr>
        <w:jc w:val="center"/>
        <w:rPr>
          <w:rFonts w:ascii="Calibri" w:hAnsi="Calibri" w:cs="Calibri"/>
          <w:b/>
          <w:sz w:val="40"/>
          <w:szCs w:val="40"/>
        </w:rPr>
      </w:pPr>
    </w:p>
    <w:p w:rsidR="00D866E7" w:rsidRDefault="00D866E7" w:rsidP="000F5081">
      <w:pPr>
        <w:jc w:val="center"/>
        <w:rPr>
          <w:rFonts w:ascii="Calibri" w:hAnsi="Calibri" w:cs="Calibri"/>
          <w:b/>
          <w:sz w:val="40"/>
          <w:szCs w:val="40"/>
        </w:rPr>
      </w:pPr>
    </w:p>
    <w:p w:rsidR="002B1F3D" w:rsidRDefault="00E205E5" w:rsidP="000F5081">
      <w:pPr>
        <w:jc w:val="center"/>
        <w:rPr>
          <w:rFonts w:ascii="Calibri" w:hAnsi="Calibri" w:cs="Calibri"/>
          <w:b/>
          <w:sz w:val="40"/>
          <w:szCs w:val="40"/>
        </w:rPr>
      </w:pPr>
      <w:r>
        <w:rPr>
          <w:rFonts w:ascii="Calibri" w:hAnsi="Calibri" w:cs="Calibri"/>
          <w:b/>
          <w:sz w:val="40"/>
          <w:szCs w:val="40"/>
        </w:rPr>
        <w:tab/>
      </w:r>
    </w:p>
    <w:p w:rsidR="00182EC4" w:rsidRDefault="00182EC4">
      <w:pPr>
        <w:rPr>
          <w:rFonts w:cstheme="minorHAnsi"/>
          <w:b/>
          <w:sz w:val="28"/>
          <w:szCs w:val="20"/>
        </w:rPr>
      </w:pPr>
      <w:r>
        <w:rPr>
          <w:rFonts w:cstheme="minorHAnsi"/>
          <w:b/>
          <w:sz w:val="28"/>
          <w:szCs w:val="20"/>
        </w:rPr>
        <w:br w:type="page"/>
      </w:r>
    </w:p>
    <w:p w:rsidR="000F5081" w:rsidRPr="000F5081" w:rsidRDefault="000F5081" w:rsidP="000F5081">
      <w:pPr>
        <w:jc w:val="center"/>
        <w:rPr>
          <w:rFonts w:cstheme="minorHAnsi"/>
          <w:b/>
          <w:sz w:val="28"/>
          <w:szCs w:val="20"/>
        </w:rPr>
      </w:pPr>
      <w:r w:rsidRPr="000F5081">
        <w:rPr>
          <w:rFonts w:cstheme="minorHAnsi"/>
          <w:b/>
          <w:sz w:val="28"/>
          <w:szCs w:val="20"/>
        </w:rPr>
        <w:lastRenderedPageBreak/>
        <w:t>Grade 8 World History Year at a Glance</w:t>
      </w:r>
    </w:p>
    <w:tbl>
      <w:tblPr>
        <w:tblStyle w:val="TableGrid"/>
        <w:tblW w:w="14490" w:type="dxa"/>
        <w:tblInd w:w="-612" w:type="dxa"/>
        <w:tblLook w:val="04A0"/>
      </w:tblPr>
      <w:tblGrid>
        <w:gridCol w:w="4860"/>
        <w:gridCol w:w="2610"/>
        <w:gridCol w:w="630"/>
        <w:gridCol w:w="630"/>
        <w:gridCol w:w="5760"/>
      </w:tblGrid>
      <w:tr w:rsidR="000F5081" w:rsidRPr="000F5081" w:rsidTr="000F5081">
        <w:trPr>
          <w:trHeight w:val="278"/>
        </w:trPr>
        <w:tc>
          <w:tcPr>
            <w:tcW w:w="14490" w:type="dxa"/>
            <w:gridSpan w:val="5"/>
            <w:shd w:val="clear" w:color="auto" w:fill="BFBFBF" w:themeFill="background1" w:themeFillShade="BF"/>
          </w:tcPr>
          <w:p w:rsidR="000F5081" w:rsidRPr="000F5081" w:rsidRDefault="000F5081" w:rsidP="0079294A">
            <w:pPr>
              <w:jc w:val="center"/>
              <w:rPr>
                <w:rFonts w:cstheme="minorHAnsi"/>
                <w:b/>
                <w:sz w:val="28"/>
                <w:szCs w:val="20"/>
              </w:rPr>
            </w:pPr>
            <w:r w:rsidRPr="000F5081">
              <w:rPr>
                <w:rFonts w:cstheme="minorHAnsi"/>
                <w:b/>
                <w:sz w:val="28"/>
                <w:szCs w:val="20"/>
              </w:rPr>
              <w:t>Foundational Literacy Standards Addressed in all Units</w:t>
            </w:r>
          </w:p>
        </w:tc>
      </w:tr>
      <w:tr w:rsidR="000F5081" w:rsidRPr="00E244F7" w:rsidTr="000F5081">
        <w:trPr>
          <w:trHeight w:val="547"/>
        </w:trPr>
        <w:tc>
          <w:tcPr>
            <w:tcW w:w="7470" w:type="dxa"/>
            <w:gridSpan w:val="2"/>
            <w:shd w:val="clear" w:color="auto" w:fill="D9D9D9" w:themeFill="background1" w:themeFillShade="D9"/>
          </w:tcPr>
          <w:p w:rsidR="000F5081" w:rsidRPr="000F5081" w:rsidRDefault="000F5081" w:rsidP="0079294A">
            <w:pPr>
              <w:rPr>
                <w:rFonts w:cstheme="minorHAnsi"/>
                <w:b/>
                <w:sz w:val="18"/>
                <w:szCs w:val="18"/>
              </w:rPr>
            </w:pPr>
            <w:r w:rsidRPr="000F5081">
              <w:rPr>
                <w:rFonts w:cstheme="minorHAnsi"/>
                <w:b/>
                <w:sz w:val="18"/>
                <w:szCs w:val="18"/>
              </w:rPr>
              <w:t>Reading Standards (These address all texts that students read (text, maps, pictures, graphs, videos and charts)</w:t>
            </w:r>
          </w:p>
          <w:p w:rsidR="000F5081" w:rsidRPr="000F5081" w:rsidRDefault="000F5081" w:rsidP="0079294A">
            <w:pPr>
              <w:ind w:hanging="108"/>
              <w:rPr>
                <w:rFonts w:cstheme="minorHAnsi"/>
                <w:sz w:val="18"/>
                <w:szCs w:val="18"/>
              </w:rPr>
            </w:pPr>
            <w:r w:rsidRPr="000F5081">
              <w:rPr>
                <w:rFonts w:cstheme="minorHAnsi"/>
                <w:sz w:val="18"/>
                <w:szCs w:val="18"/>
              </w:rPr>
              <w:t xml:space="preserve"> RH1 – Cite Text Evidence (Students cite textual evidence whenever the answer questions orally or in writing in class.) </w:t>
            </w:r>
          </w:p>
          <w:p w:rsidR="000F5081" w:rsidRPr="000F5081" w:rsidRDefault="000F5081" w:rsidP="0079294A">
            <w:pPr>
              <w:ind w:hanging="108"/>
              <w:rPr>
                <w:rFonts w:cstheme="minorHAnsi"/>
                <w:sz w:val="18"/>
                <w:szCs w:val="18"/>
              </w:rPr>
            </w:pPr>
            <w:r w:rsidRPr="000F5081">
              <w:rPr>
                <w:rFonts w:cstheme="minorHAnsi"/>
                <w:sz w:val="18"/>
                <w:szCs w:val="18"/>
              </w:rPr>
              <w:t xml:space="preserve">  RH2 – Main Idea/ Summary</w:t>
            </w:r>
          </w:p>
          <w:p w:rsidR="000F5081" w:rsidRPr="000F5081" w:rsidRDefault="000F5081" w:rsidP="0079294A">
            <w:pPr>
              <w:rPr>
                <w:rFonts w:cstheme="minorHAnsi"/>
                <w:sz w:val="18"/>
                <w:szCs w:val="18"/>
              </w:rPr>
            </w:pPr>
            <w:r w:rsidRPr="000F5081">
              <w:rPr>
                <w:rFonts w:cstheme="minorHAnsi"/>
                <w:sz w:val="18"/>
                <w:szCs w:val="18"/>
              </w:rPr>
              <w:t>RH4 – Determine the meaning of words and phrases as they are used in a text</w:t>
            </w:r>
          </w:p>
          <w:p w:rsidR="000F5081" w:rsidRPr="000F5081" w:rsidRDefault="000F5081" w:rsidP="0079294A">
            <w:pPr>
              <w:rPr>
                <w:rFonts w:cstheme="minorHAnsi"/>
                <w:sz w:val="18"/>
                <w:szCs w:val="18"/>
              </w:rPr>
            </w:pPr>
            <w:r w:rsidRPr="000F5081">
              <w:rPr>
                <w:rFonts w:cstheme="minorHAnsi"/>
                <w:sz w:val="18"/>
                <w:szCs w:val="18"/>
              </w:rPr>
              <w:t>RH7 – Integrate visual and textual information</w:t>
            </w:r>
          </w:p>
          <w:p w:rsidR="000F5081" w:rsidRPr="000F5081" w:rsidRDefault="000F5081" w:rsidP="0079294A">
            <w:pPr>
              <w:rPr>
                <w:rFonts w:cstheme="minorHAnsi"/>
                <w:sz w:val="18"/>
                <w:szCs w:val="18"/>
              </w:rPr>
            </w:pPr>
            <w:r w:rsidRPr="000F5081">
              <w:rPr>
                <w:rFonts w:cstheme="minorHAnsi"/>
                <w:sz w:val="18"/>
                <w:szCs w:val="18"/>
              </w:rPr>
              <w:t>RH10 – Read grade level complex texts (955-1155 Lexile Range)</w:t>
            </w:r>
          </w:p>
        </w:tc>
        <w:tc>
          <w:tcPr>
            <w:tcW w:w="7020" w:type="dxa"/>
            <w:gridSpan w:val="3"/>
            <w:shd w:val="clear" w:color="auto" w:fill="D9D9D9" w:themeFill="background1" w:themeFillShade="D9"/>
          </w:tcPr>
          <w:p w:rsidR="000F5081" w:rsidRPr="000F5081" w:rsidRDefault="000F5081" w:rsidP="0079294A">
            <w:pPr>
              <w:rPr>
                <w:rFonts w:cstheme="minorHAnsi"/>
                <w:b/>
                <w:sz w:val="18"/>
                <w:szCs w:val="18"/>
              </w:rPr>
            </w:pPr>
            <w:r w:rsidRPr="000F5081">
              <w:rPr>
                <w:rFonts w:cstheme="minorHAnsi"/>
                <w:b/>
                <w:sz w:val="18"/>
                <w:szCs w:val="18"/>
              </w:rPr>
              <w:t xml:space="preserve">Writing Standards </w:t>
            </w:r>
          </w:p>
          <w:p w:rsidR="000F5081" w:rsidRPr="000F5081" w:rsidRDefault="000F5081" w:rsidP="0079294A">
            <w:pPr>
              <w:rPr>
                <w:rFonts w:cstheme="minorHAnsi"/>
                <w:sz w:val="18"/>
                <w:szCs w:val="18"/>
              </w:rPr>
            </w:pPr>
            <w:r w:rsidRPr="000F5081">
              <w:rPr>
                <w:rFonts w:cstheme="minorHAnsi"/>
                <w:sz w:val="18"/>
                <w:szCs w:val="18"/>
              </w:rPr>
              <w:t>WHST 4 – Produce clear and coherent writing</w:t>
            </w:r>
          </w:p>
          <w:p w:rsidR="000F5081" w:rsidRPr="000F5081" w:rsidRDefault="000F5081" w:rsidP="0079294A">
            <w:pPr>
              <w:rPr>
                <w:rFonts w:cstheme="minorHAnsi"/>
                <w:sz w:val="18"/>
                <w:szCs w:val="18"/>
              </w:rPr>
            </w:pPr>
            <w:r w:rsidRPr="000F5081">
              <w:rPr>
                <w:rFonts w:cstheme="minorHAnsi"/>
                <w:sz w:val="18"/>
                <w:szCs w:val="18"/>
              </w:rPr>
              <w:t>WHST 5 – Peer editing and revision</w:t>
            </w:r>
          </w:p>
          <w:p w:rsidR="000F5081" w:rsidRPr="000F5081" w:rsidRDefault="000F5081" w:rsidP="0079294A">
            <w:pPr>
              <w:rPr>
                <w:rFonts w:cstheme="minorHAnsi"/>
                <w:sz w:val="18"/>
                <w:szCs w:val="18"/>
              </w:rPr>
            </w:pPr>
            <w:r w:rsidRPr="000F5081">
              <w:rPr>
                <w:rFonts w:cstheme="minorHAnsi"/>
                <w:sz w:val="18"/>
                <w:szCs w:val="18"/>
              </w:rPr>
              <w:t>WHST 9 – Draw evidence from texts to support claims</w:t>
            </w:r>
          </w:p>
          <w:p w:rsidR="000F5081" w:rsidRPr="000F5081" w:rsidRDefault="000F5081" w:rsidP="0079294A">
            <w:pPr>
              <w:rPr>
                <w:rFonts w:cstheme="minorHAnsi"/>
                <w:sz w:val="18"/>
                <w:szCs w:val="18"/>
              </w:rPr>
            </w:pPr>
            <w:r w:rsidRPr="000F5081">
              <w:rPr>
                <w:rFonts w:cstheme="minorHAnsi"/>
                <w:sz w:val="18"/>
                <w:szCs w:val="18"/>
              </w:rPr>
              <w:t>WHST 10 – Write routinely</w:t>
            </w:r>
          </w:p>
          <w:p w:rsidR="000F5081" w:rsidRPr="000F5081" w:rsidRDefault="000F5081" w:rsidP="0079294A">
            <w:pPr>
              <w:rPr>
                <w:rFonts w:cstheme="minorHAnsi"/>
                <w:b/>
                <w:sz w:val="18"/>
                <w:szCs w:val="18"/>
              </w:rPr>
            </w:pPr>
            <w:r w:rsidRPr="000F5081">
              <w:rPr>
                <w:rFonts w:cstheme="minorHAnsi"/>
                <w:b/>
                <w:sz w:val="18"/>
                <w:szCs w:val="18"/>
              </w:rPr>
              <w:t xml:space="preserve">Speaking and Listening </w:t>
            </w:r>
          </w:p>
          <w:p w:rsidR="000F5081" w:rsidRPr="000F5081" w:rsidRDefault="000F5081" w:rsidP="0079294A">
            <w:pPr>
              <w:rPr>
                <w:rFonts w:cstheme="minorHAnsi"/>
                <w:sz w:val="18"/>
                <w:szCs w:val="18"/>
              </w:rPr>
            </w:pPr>
            <w:r w:rsidRPr="000F5081">
              <w:rPr>
                <w:rFonts w:cstheme="minorHAnsi"/>
                <w:sz w:val="18"/>
                <w:szCs w:val="18"/>
              </w:rPr>
              <w:t>SL.1 - Participate in small group, whole class discussions</w:t>
            </w:r>
          </w:p>
        </w:tc>
      </w:tr>
      <w:tr w:rsidR="000F5081" w:rsidRPr="00E244F7" w:rsidTr="000F5081">
        <w:trPr>
          <w:trHeight w:val="3815"/>
        </w:trPr>
        <w:tc>
          <w:tcPr>
            <w:tcW w:w="4860" w:type="dxa"/>
          </w:tcPr>
          <w:p w:rsidR="000F5081" w:rsidRPr="000F5081" w:rsidRDefault="000F5081" w:rsidP="0079294A">
            <w:pPr>
              <w:rPr>
                <w:rFonts w:cstheme="minorHAnsi"/>
                <w:b/>
                <w:sz w:val="18"/>
                <w:szCs w:val="18"/>
                <w:u w:val="single"/>
              </w:rPr>
            </w:pPr>
            <w:r w:rsidRPr="000F5081">
              <w:rPr>
                <w:rFonts w:cstheme="minorHAnsi"/>
                <w:b/>
                <w:sz w:val="18"/>
                <w:szCs w:val="18"/>
                <w:u w:val="single"/>
              </w:rPr>
              <w:t xml:space="preserve">Unit 1  </w:t>
            </w:r>
            <w:r w:rsidRPr="000F5081">
              <w:rPr>
                <w:rFonts w:cstheme="minorHAnsi"/>
                <w:b/>
                <w:sz w:val="18"/>
                <w:szCs w:val="18"/>
              </w:rPr>
              <w:t>Early China</w:t>
            </w:r>
          </w:p>
          <w:p w:rsidR="000F5081" w:rsidRPr="000F5081" w:rsidRDefault="000F5081" w:rsidP="0079294A">
            <w:pPr>
              <w:rPr>
                <w:rFonts w:cstheme="minorHAnsi"/>
                <w:b/>
                <w:sz w:val="18"/>
                <w:szCs w:val="18"/>
                <w:u w:val="single"/>
              </w:rPr>
            </w:pPr>
            <w:r w:rsidRPr="000F5081">
              <w:rPr>
                <w:rFonts w:cstheme="minorHAnsi"/>
                <w:b/>
                <w:sz w:val="18"/>
                <w:szCs w:val="18"/>
              </w:rPr>
              <w:t xml:space="preserve">Content Standards </w:t>
            </w:r>
            <w:r w:rsidRPr="000F5081">
              <w:rPr>
                <w:rFonts w:cstheme="minorHAnsi"/>
                <w:sz w:val="18"/>
                <w:szCs w:val="18"/>
              </w:rPr>
              <w:t xml:space="preserve">WHI.23 – WHI.24 </w:t>
            </w:r>
          </w:p>
          <w:p w:rsidR="000F5081" w:rsidRPr="000F5081" w:rsidRDefault="000F5081" w:rsidP="0079294A">
            <w:pPr>
              <w:rPr>
                <w:rFonts w:cstheme="minorHAnsi"/>
                <w:b/>
                <w:sz w:val="18"/>
                <w:szCs w:val="18"/>
              </w:rPr>
            </w:pPr>
            <w:r w:rsidRPr="000F5081">
              <w:rPr>
                <w:rFonts w:cstheme="minorHAnsi"/>
                <w:b/>
                <w:sz w:val="18"/>
                <w:szCs w:val="18"/>
              </w:rPr>
              <w:t>Speaking and Listening Standards</w:t>
            </w:r>
          </w:p>
          <w:p w:rsidR="000F5081" w:rsidRPr="000F5081" w:rsidRDefault="000F5081" w:rsidP="0079294A">
            <w:pPr>
              <w:rPr>
                <w:rFonts w:cstheme="minorHAnsi"/>
                <w:i/>
                <w:sz w:val="18"/>
                <w:szCs w:val="18"/>
              </w:rPr>
            </w:pPr>
            <w:r w:rsidRPr="000F5081">
              <w:rPr>
                <w:rFonts w:cstheme="minorHAnsi"/>
                <w:i/>
                <w:sz w:val="18"/>
                <w:szCs w:val="18"/>
              </w:rPr>
              <w:t>No unique standard to this unit- see above</w:t>
            </w:r>
          </w:p>
          <w:p w:rsidR="000F5081" w:rsidRPr="000F5081" w:rsidRDefault="000F5081" w:rsidP="0079294A">
            <w:pPr>
              <w:rPr>
                <w:rFonts w:cstheme="minorHAnsi"/>
                <w:b/>
                <w:sz w:val="18"/>
                <w:szCs w:val="18"/>
              </w:rPr>
            </w:pPr>
            <w:r w:rsidRPr="000F5081">
              <w:rPr>
                <w:rFonts w:cstheme="minorHAnsi"/>
                <w:b/>
                <w:sz w:val="18"/>
                <w:szCs w:val="18"/>
              </w:rPr>
              <w:t xml:space="preserve">Reading Standard </w:t>
            </w:r>
          </w:p>
          <w:p w:rsidR="000F5081" w:rsidRPr="000F5081" w:rsidRDefault="000F5081" w:rsidP="0079294A">
            <w:pPr>
              <w:rPr>
                <w:rFonts w:cstheme="minorHAnsi"/>
                <w:sz w:val="18"/>
                <w:szCs w:val="18"/>
              </w:rPr>
            </w:pPr>
            <w:r w:rsidRPr="000F5081">
              <w:rPr>
                <w:rFonts w:cstheme="minorHAnsi"/>
                <w:sz w:val="18"/>
                <w:szCs w:val="18"/>
              </w:rPr>
              <w:t>RH5- Text structure</w:t>
            </w:r>
          </w:p>
          <w:p w:rsidR="000F5081" w:rsidRPr="000F5081" w:rsidRDefault="000F5081" w:rsidP="0079294A">
            <w:pPr>
              <w:rPr>
                <w:rFonts w:cstheme="minorHAnsi"/>
                <w:b/>
                <w:sz w:val="18"/>
                <w:szCs w:val="18"/>
              </w:rPr>
            </w:pPr>
            <w:r w:rsidRPr="000F5081">
              <w:rPr>
                <w:rFonts w:cstheme="minorHAnsi"/>
                <w:sz w:val="18"/>
                <w:szCs w:val="18"/>
              </w:rPr>
              <w:t>RH6- Author’s point of view</w:t>
            </w:r>
            <w:r w:rsidRPr="000F5081">
              <w:rPr>
                <w:rFonts w:cstheme="minorHAnsi"/>
                <w:b/>
                <w:sz w:val="18"/>
                <w:szCs w:val="18"/>
              </w:rPr>
              <w:t xml:space="preserve"> </w:t>
            </w:r>
          </w:p>
          <w:p w:rsidR="000F5081" w:rsidRPr="000F5081" w:rsidRDefault="000F5081" w:rsidP="0079294A">
            <w:pPr>
              <w:rPr>
                <w:rFonts w:cstheme="minorHAnsi"/>
                <w:sz w:val="18"/>
                <w:szCs w:val="18"/>
              </w:rPr>
            </w:pPr>
            <w:r w:rsidRPr="000F5081">
              <w:rPr>
                <w:rFonts w:cstheme="minorHAnsi"/>
                <w:sz w:val="18"/>
                <w:szCs w:val="18"/>
              </w:rPr>
              <w:t xml:space="preserve">RH8 - Distinguish fact, opinion and reasoned judgment </w:t>
            </w:r>
          </w:p>
          <w:p w:rsidR="000F5081" w:rsidRPr="000F5081" w:rsidRDefault="000F5081" w:rsidP="0079294A">
            <w:pPr>
              <w:rPr>
                <w:rFonts w:cstheme="minorHAnsi"/>
                <w:sz w:val="18"/>
                <w:szCs w:val="18"/>
              </w:rPr>
            </w:pPr>
            <w:r w:rsidRPr="000F5081">
              <w:rPr>
                <w:rFonts w:cstheme="minorHAnsi"/>
                <w:sz w:val="18"/>
                <w:szCs w:val="18"/>
              </w:rPr>
              <w:t>RH9-Analyze primary and secondary sources</w:t>
            </w:r>
          </w:p>
          <w:p w:rsidR="000F5081" w:rsidRPr="000F5081" w:rsidRDefault="000F5081" w:rsidP="0079294A">
            <w:pPr>
              <w:rPr>
                <w:rFonts w:cstheme="minorHAnsi"/>
                <w:b/>
                <w:sz w:val="18"/>
                <w:szCs w:val="18"/>
              </w:rPr>
            </w:pPr>
            <w:r w:rsidRPr="000F5081">
              <w:rPr>
                <w:rFonts w:cstheme="minorHAnsi"/>
                <w:b/>
                <w:sz w:val="18"/>
                <w:szCs w:val="18"/>
              </w:rPr>
              <w:t xml:space="preserve">Writing requirements </w:t>
            </w:r>
          </w:p>
          <w:p w:rsidR="000F5081" w:rsidRPr="000F5081" w:rsidRDefault="000F5081" w:rsidP="000F5081">
            <w:pPr>
              <w:pStyle w:val="ListParagraph"/>
              <w:numPr>
                <w:ilvl w:val="0"/>
                <w:numId w:val="40"/>
              </w:numPr>
              <w:spacing w:after="0" w:line="240" w:lineRule="auto"/>
              <w:rPr>
                <w:rFonts w:cstheme="minorHAnsi"/>
                <w:sz w:val="18"/>
                <w:szCs w:val="18"/>
              </w:rPr>
            </w:pPr>
            <w:r w:rsidRPr="000F5081">
              <w:rPr>
                <w:rFonts w:cstheme="minorHAnsi"/>
                <w:sz w:val="18"/>
                <w:szCs w:val="18"/>
              </w:rPr>
              <w:t>Summary (RH2B)</w:t>
            </w:r>
          </w:p>
          <w:p w:rsidR="000F5081" w:rsidRPr="000F5081" w:rsidRDefault="000F5081" w:rsidP="000F5081">
            <w:pPr>
              <w:pStyle w:val="ListParagraph"/>
              <w:numPr>
                <w:ilvl w:val="0"/>
                <w:numId w:val="40"/>
              </w:numPr>
              <w:spacing w:after="0" w:line="240" w:lineRule="auto"/>
              <w:rPr>
                <w:rFonts w:cstheme="minorHAnsi"/>
                <w:sz w:val="18"/>
                <w:szCs w:val="18"/>
              </w:rPr>
            </w:pPr>
            <w:r w:rsidRPr="000F5081">
              <w:rPr>
                <w:rFonts w:cstheme="minorHAnsi"/>
                <w:sz w:val="18"/>
                <w:szCs w:val="18"/>
              </w:rPr>
              <w:t>Expository Essay-Write to 3 texts (WHST.2, RH1,  RH6, RH9)</w:t>
            </w:r>
          </w:p>
          <w:p w:rsidR="000F5081" w:rsidRPr="000F5081" w:rsidRDefault="000F5081" w:rsidP="0079294A">
            <w:pPr>
              <w:rPr>
                <w:rFonts w:cstheme="minorHAnsi"/>
                <w:sz w:val="18"/>
                <w:szCs w:val="18"/>
              </w:rPr>
            </w:pPr>
            <w:r w:rsidRPr="000F5081">
              <w:rPr>
                <w:rFonts w:cstheme="minorHAnsi"/>
                <w:b/>
                <w:sz w:val="18"/>
                <w:szCs w:val="18"/>
                <w:highlight w:val="lightGray"/>
                <w:shd w:val="clear" w:color="auto" w:fill="D9D9D9" w:themeFill="background1" w:themeFillShade="D9"/>
              </w:rPr>
              <w:t>Literacy Baseline DDM</w:t>
            </w:r>
            <w:r w:rsidRPr="000F5081">
              <w:rPr>
                <w:rFonts w:cstheme="minorHAnsi"/>
                <w:sz w:val="18"/>
                <w:szCs w:val="18"/>
                <w:shd w:val="clear" w:color="auto" w:fill="D9D9D9" w:themeFill="background1" w:themeFillShade="D9"/>
              </w:rPr>
              <w:t xml:space="preserve">- </w:t>
            </w:r>
            <w:r w:rsidRPr="000F5081">
              <w:rPr>
                <w:rFonts w:cstheme="minorHAnsi"/>
                <w:b/>
                <w:sz w:val="18"/>
                <w:szCs w:val="18"/>
                <w:shd w:val="clear" w:color="auto" w:fill="D9D9D9" w:themeFill="background1" w:themeFillShade="D9"/>
              </w:rPr>
              <w:t>Early China-China in the Middle Ages</w:t>
            </w:r>
            <w:r w:rsidRPr="000F5081">
              <w:rPr>
                <w:rFonts w:cstheme="minorHAnsi"/>
                <w:b/>
                <w:sz w:val="18"/>
                <w:szCs w:val="18"/>
              </w:rPr>
              <w:t xml:space="preserve"> </w:t>
            </w:r>
            <w:r w:rsidRPr="000F5081">
              <w:rPr>
                <w:rFonts w:cstheme="minorHAnsi"/>
                <w:sz w:val="18"/>
                <w:szCs w:val="18"/>
              </w:rPr>
              <w:t xml:space="preserve">(WHST.2, RH6) Expository Analysis Essay of 1 Informational text. - Test should be administered and corrected between October 27, 2014-November 17, 2014 </w:t>
            </w:r>
          </w:p>
        </w:tc>
        <w:tc>
          <w:tcPr>
            <w:tcW w:w="3870" w:type="dxa"/>
            <w:gridSpan w:val="3"/>
          </w:tcPr>
          <w:p w:rsidR="000F5081" w:rsidRPr="000F5081" w:rsidRDefault="000F5081" w:rsidP="0079294A">
            <w:pPr>
              <w:rPr>
                <w:rFonts w:cstheme="minorHAnsi"/>
                <w:b/>
                <w:sz w:val="18"/>
                <w:szCs w:val="18"/>
              </w:rPr>
            </w:pPr>
            <w:r w:rsidRPr="000F5081">
              <w:rPr>
                <w:rFonts w:cstheme="minorHAnsi"/>
                <w:b/>
                <w:sz w:val="18"/>
                <w:szCs w:val="18"/>
                <w:u w:val="single"/>
              </w:rPr>
              <w:t>Unit 2</w:t>
            </w:r>
            <w:r w:rsidRPr="000F5081">
              <w:rPr>
                <w:rFonts w:cstheme="minorHAnsi"/>
                <w:b/>
                <w:sz w:val="18"/>
                <w:szCs w:val="18"/>
              </w:rPr>
              <w:t xml:space="preserve"> – Trading Empires Muslims and the Mediterranean </w:t>
            </w:r>
          </w:p>
          <w:p w:rsidR="000F5081" w:rsidRPr="000F5081" w:rsidRDefault="000F5081" w:rsidP="0079294A">
            <w:pPr>
              <w:rPr>
                <w:rFonts w:cstheme="minorHAnsi"/>
                <w:b/>
                <w:sz w:val="18"/>
                <w:szCs w:val="18"/>
                <w:u w:val="single"/>
              </w:rPr>
            </w:pPr>
            <w:r w:rsidRPr="000F5081">
              <w:rPr>
                <w:rFonts w:cstheme="minorHAnsi"/>
                <w:b/>
                <w:sz w:val="18"/>
                <w:szCs w:val="18"/>
              </w:rPr>
              <w:t xml:space="preserve">Content Standards </w:t>
            </w:r>
            <w:r w:rsidRPr="000F5081">
              <w:rPr>
                <w:rFonts w:cstheme="minorHAnsi"/>
                <w:sz w:val="18"/>
                <w:szCs w:val="18"/>
              </w:rPr>
              <w:t xml:space="preserve">WHI.1 – WHI.5 </w:t>
            </w:r>
          </w:p>
          <w:p w:rsidR="000F5081" w:rsidRPr="000F5081" w:rsidRDefault="000F5081" w:rsidP="0079294A">
            <w:pPr>
              <w:rPr>
                <w:rFonts w:cstheme="minorHAnsi"/>
                <w:b/>
                <w:sz w:val="18"/>
                <w:szCs w:val="18"/>
              </w:rPr>
            </w:pPr>
            <w:r w:rsidRPr="000F5081">
              <w:rPr>
                <w:rFonts w:cstheme="minorHAnsi"/>
                <w:b/>
                <w:sz w:val="18"/>
                <w:szCs w:val="18"/>
              </w:rPr>
              <w:t>Speaking and Listening Standards</w:t>
            </w:r>
          </w:p>
          <w:p w:rsidR="000F5081" w:rsidRPr="000F5081" w:rsidRDefault="000F5081" w:rsidP="0079294A">
            <w:pPr>
              <w:rPr>
                <w:rFonts w:cstheme="minorHAnsi"/>
                <w:sz w:val="18"/>
                <w:szCs w:val="18"/>
              </w:rPr>
            </w:pPr>
            <w:r w:rsidRPr="000F5081">
              <w:rPr>
                <w:rFonts w:cstheme="minorHAnsi"/>
                <w:sz w:val="18"/>
                <w:szCs w:val="18"/>
              </w:rPr>
              <w:t>SL.3 – critically view oral/multi-media presentations</w:t>
            </w:r>
          </w:p>
          <w:p w:rsidR="000F5081" w:rsidRPr="000F5081" w:rsidRDefault="000F5081" w:rsidP="0079294A">
            <w:pPr>
              <w:rPr>
                <w:rFonts w:cstheme="minorHAnsi"/>
                <w:b/>
                <w:sz w:val="18"/>
                <w:szCs w:val="18"/>
              </w:rPr>
            </w:pPr>
            <w:r w:rsidRPr="000F5081">
              <w:rPr>
                <w:rFonts w:cstheme="minorHAnsi"/>
                <w:b/>
                <w:sz w:val="18"/>
                <w:szCs w:val="18"/>
              </w:rPr>
              <w:t xml:space="preserve">Reading Standard </w:t>
            </w:r>
          </w:p>
          <w:p w:rsidR="000F5081" w:rsidRPr="000F5081" w:rsidRDefault="000F5081" w:rsidP="0079294A">
            <w:pPr>
              <w:rPr>
                <w:rFonts w:cstheme="minorHAnsi"/>
                <w:sz w:val="18"/>
                <w:szCs w:val="18"/>
              </w:rPr>
            </w:pPr>
            <w:r w:rsidRPr="000F5081">
              <w:rPr>
                <w:rFonts w:cstheme="minorHAnsi"/>
                <w:sz w:val="18"/>
                <w:szCs w:val="18"/>
              </w:rPr>
              <w:t>RH3- Identify key steps</w:t>
            </w:r>
          </w:p>
          <w:p w:rsidR="000F5081" w:rsidRPr="000F5081" w:rsidRDefault="000F5081" w:rsidP="0079294A">
            <w:pPr>
              <w:rPr>
                <w:rFonts w:cstheme="minorHAnsi"/>
                <w:sz w:val="18"/>
                <w:szCs w:val="18"/>
              </w:rPr>
            </w:pPr>
            <w:r w:rsidRPr="000F5081">
              <w:rPr>
                <w:rFonts w:cstheme="minorHAnsi"/>
                <w:sz w:val="18"/>
                <w:szCs w:val="18"/>
              </w:rPr>
              <w:t>RH5- Text structure</w:t>
            </w:r>
          </w:p>
          <w:p w:rsidR="000F5081" w:rsidRPr="000F5081" w:rsidRDefault="000F5081" w:rsidP="0079294A">
            <w:pPr>
              <w:rPr>
                <w:rFonts w:cstheme="minorHAnsi"/>
                <w:sz w:val="18"/>
                <w:szCs w:val="18"/>
              </w:rPr>
            </w:pPr>
            <w:r w:rsidRPr="000F5081">
              <w:rPr>
                <w:rFonts w:cstheme="minorHAnsi"/>
                <w:sz w:val="18"/>
                <w:szCs w:val="18"/>
              </w:rPr>
              <w:t>RH7 - Integrate visual and text information</w:t>
            </w:r>
          </w:p>
          <w:p w:rsidR="000F5081" w:rsidRPr="000F5081" w:rsidRDefault="000F5081" w:rsidP="0079294A">
            <w:pPr>
              <w:rPr>
                <w:rFonts w:cstheme="minorHAnsi"/>
                <w:b/>
                <w:sz w:val="18"/>
                <w:szCs w:val="18"/>
              </w:rPr>
            </w:pPr>
            <w:r w:rsidRPr="000F5081">
              <w:rPr>
                <w:rFonts w:cstheme="minorHAnsi"/>
                <w:b/>
                <w:sz w:val="18"/>
                <w:szCs w:val="18"/>
              </w:rPr>
              <w:t xml:space="preserve">Writing requirements </w:t>
            </w:r>
          </w:p>
          <w:p w:rsidR="000F5081" w:rsidRPr="000F5081" w:rsidRDefault="000F5081" w:rsidP="00063C2B">
            <w:pPr>
              <w:pStyle w:val="ListParagraph"/>
              <w:numPr>
                <w:ilvl w:val="0"/>
                <w:numId w:val="41"/>
              </w:numPr>
              <w:spacing w:after="0" w:line="240" w:lineRule="auto"/>
              <w:rPr>
                <w:rFonts w:cstheme="minorHAnsi"/>
                <w:sz w:val="18"/>
                <w:szCs w:val="18"/>
              </w:rPr>
            </w:pPr>
            <w:r w:rsidRPr="000F5081">
              <w:rPr>
                <w:rFonts w:cstheme="minorHAnsi"/>
                <w:sz w:val="18"/>
                <w:szCs w:val="18"/>
              </w:rPr>
              <w:t>Summary (RH2B)</w:t>
            </w:r>
          </w:p>
          <w:p w:rsidR="000F5081" w:rsidRPr="000F5081" w:rsidRDefault="000F5081" w:rsidP="00063C2B">
            <w:pPr>
              <w:pStyle w:val="ListParagraph"/>
              <w:numPr>
                <w:ilvl w:val="0"/>
                <w:numId w:val="41"/>
              </w:numPr>
              <w:spacing w:after="0" w:line="240" w:lineRule="auto"/>
              <w:rPr>
                <w:rFonts w:cstheme="minorHAnsi"/>
                <w:sz w:val="18"/>
                <w:szCs w:val="18"/>
              </w:rPr>
            </w:pPr>
            <w:r w:rsidRPr="000F5081">
              <w:rPr>
                <w:rFonts w:cstheme="minorHAnsi"/>
                <w:sz w:val="18"/>
                <w:szCs w:val="18"/>
              </w:rPr>
              <w:t>Expository Essay-Write to 3 texts (WHST.2, RH1, RH7, RH9)</w:t>
            </w:r>
          </w:p>
          <w:p w:rsidR="000F5081" w:rsidRPr="000F5081" w:rsidRDefault="000F5081" w:rsidP="0079294A">
            <w:pPr>
              <w:pStyle w:val="ListParagraph"/>
              <w:ind w:left="360"/>
              <w:rPr>
                <w:rFonts w:cstheme="minorHAnsi"/>
                <w:sz w:val="18"/>
                <w:szCs w:val="18"/>
              </w:rPr>
            </w:pPr>
          </w:p>
        </w:tc>
        <w:tc>
          <w:tcPr>
            <w:tcW w:w="5760" w:type="dxa"/>
          </w:tcPr>
          <w:p w:rsidR="000F5081" w:rsidRPr="000F5081" w:rsidRDefault="000F5081" w:rsidP="0079294A">
            <w:pPr>
              <w:rPr>
                <w:rFonts w:cstheme="minorHAnsi"/>
                <w:b/>
                <w:sz w:val="18"/>
                <w:szCs w:val="18"/>
              </w:rPr>
            </w:pPr>
            <w:r w:rsidRPr="000F5081">
              <w:rPr>
                <w:rFonts w:cstheme="minorHAnsi"/>
                <w:b/>
                <w:sz w:val="18"/>
                <w:szCs w:val="18"/>
                <w:u w:val="single"/>
              </w:rPr>
              <w:t>Unit 3</w:t>
            </w:r>
            <w:r w:rsidRPr="000F5081">
              <w:rPr>
                <w:rFonts w:cstheme="minorHAnsi"/>
                <w:b/>
                <w:sz w:val="18"/>
                <w:szCs w:val="18"/>
              </w:rPr>
              <w:t xml:space="preserve">- Trade &amp; Middle Ages/Europe </w:t>
            </w:r>
          </w:p>
          <w:p w:rsidR="000F5081" w:rsidRPr="000F5081" w:rsidRDefault="000F5081" w:rsidP="0079294A">
            <w:pPr>
              <w:rPr>
                <w:rFonts w:cstheme="minorHAnsi"/>
                <w:b/>
                <w:sz w:val="18"/>
                <w:szCs w:val="18"/>
                <w:u w:val="single"/>
              </w:rPr>
            </w:pPr>
            <w:r w:rsidRPr="000F5081">
              <w:rPr>
                <w:rFonts w:cstheme="minorHAnsi"/>
                <w:b/>
                <w:sz w:val="18"/>
                <w:szCs w:val="18"/>
              </w:rPr>
              <w:t xml:space="preserve">Content Standards </w:t>
            </w:r>
            <w:r w:rsidRPr="000F5081">
              <w:rPr>
                <w:rFonts w:cstheme="minorHAnsi"/>
                <w:sz w:val="18"/>
                <w:szCs w:val="18"/>
              </w:rPr>
              <w:t xml:space="preserve">WHI.6 – WHI.10 </w:t>
            </w:r>
          </w:p>
          <w:p w:rsidR="000F5081" w:rsidRPr="000F5081" w:rsidRDefault="000F5081" w:rsidP="0079294A">
            <w:pPr>
              <w:rPr>
                <w:rFonts w:cstheme="minorHAnsi"/>
                <w:b/>
                <w:sz w:val="18"/>
                <w:szCs w:val="18"/>
              </w:rPr>
            </w:pPr>
            <w:r w:rsidRPr="000F5081">
              <w:rPr>
                <w:rFonts w:cstheme="minorHAnsi"/>
                <w:b/>
                <w:sz w:val="18"/>
                <w:szCs w:val="18"/>
              </w:rPr>
              <w:t>Speaking and Listening Standards</w:t>
            </w:r>
          </w:p>
          <w:p w:rsidR="000F5081" w:rsidRPr="000F5081" w:rsidRDefault="000F5081" w:rsidP="0079294A">
            <w:pPr>
              <w:rPr>
                <w:rFonts w:cstheme="minorHAnsi"/>
                <w:sz w:val="18"/>
                <w:szCs w:val="18"/>
              </w:rPr>
            </w:pPr>
            <w:r w:rsidRPr="000F5081">
              <w:rPr>
                <w:rFonts w:cstheme="minorHAnsi"/>
                <w:sz w:val="18"/>
                <w:szCs w:val="18"/>
              </w:rPr>
              <w:t>SL.2- oral/multi-media presentations</w:t>
            </w:r>
          </w:p>
          <w:p w:rsidR="000F5081" w:rsidRPr="000F5081" w:rsidRDefault="000F5081" w:rsidP="0079294A">
            <w:pPr>
              <w:rPr>
                <w:rFonts w:cstheme="minorHAnsi"/>
                <w:sz w:val="18"/>
                <w:szCs w:val="18"/>
              </w:rPr>
            </w:pPr>
            <w:r w:rsidRPr="000F5081">
              <w:rPr>
                <w:rFonts w:cstheme="minorHAnsi"/>
                <w:sz w:val="18"/>
                <w:szCs w:val="18"/>
              </w:rPr>
              <w:t>SL.3 – critically view oral/multi-media presentations</w:t>
            </w:r>
          </w:p>
          <w:p w:rsidR="000F5081" w:rsidRPr="000F5081" w:rsidRDefault="000F5081" w:rsidP="0079294A">
            <w:pPr>
              <w:rPr>
                <w:rFonts w:cstheme="minorHAnsi"/>
                <w:b/>
                <w:sz w:val="18"/>
                <w:szCs w:val="18"/>
              </w:rPr>
            </w:pPr>
            <w:r w:rsidRPr="000F5081">
              <w:rPr>
                <w:rFonts w:cstheme="minorHAnsi"/>
                <w:b/>
                <w:sz w:val="18"/>
                <w:szCs w:val="18"/>
              </w:rPr>
              <w:t xml:space="preserve">Reading Standard </w:t>
            </w:r>
          </w:p>
          <w:p w:rsidR="000F5081" w:rsidRPr="000F5081" w:rsidRDefault="000F5081" w:rsidP="0079294A">
            <w:pPr>
              <w:rPr>
                <w:rFonts w:cstheme="minorHAnsi"/>
                <w:b/>
                <w:sz w:val="18"/>
                <w:szCs w:val="18"/>
              </w:rPr>
            </w:pPr>
            <w:r w:rsidRPr="000F5081">
              <w:rPr>
                <w:rFonts w:cstheme="minorHAnsi"/>
                <w:sz w:val="18"/>
                <w:szCs w:val="18"/>
              </w:rPr>
              <w:t>RH6- Author’s point of view</w:t>
            </w:r>
            <w:r w:rsidRPr="000F5081">
              <w:rPr>
                <w:rFonts w:cstheme="minorHAnsi"/>
                <w:b/>
                <w:sz w:val="18"/>
                <w:szCs w:val="18"/>
              </w:rPr>
              <w:t xml:space="preserve"> </w:t>
            </w:r>
          </w:p>
          <w:p w:rsidR="000F5081" w:rsidRPr="000F5081" w:rsidRDefault="000F5081" w:rsidP="0079294A">
            <w:pPr>
              <w:rPr>
                <w:rFonts w:cstheme="minorHAnsi"/>
                <w:sz w:val="18"/>
                <w:szCs w:val="18"/>
              </w:rPr>
            </w:pPr>
            <w:r w:rsidRPr="000F5081">
              <w:rPr>
                <w:rFonts w:cstheme="minorHAnsi"/>
                <w:sz w:val="18"/>
                <w:szCs w:val="18"/>
              </w:rPr>
              <w:t>RH8 - Distinguish fact, opinion and reasoned judgment</w:t>
            </w:r>
          </w:p>
          <w:p w:rsidR="000F5081" w:rsidRPr="000F5081" w:rsidRDefault="000F5081" w:rsidP="0079294A">
            <w:pPr>
              <w:rPr>
                <w:rFonts w:cstheme="minorHAnsi"/>
                <w:sz w:val="18"/>
                <w:szCs w:val="18"/>
              </w:rPr>
            </w:pPr>
            <w:r w:rsidRPr="000F5081">
              <w:rPr>
                <w:rFonts w:cstheme="minorHAnsi"/>
                <w:sz w:val="18"/>
                <w:szCs w:val="18"/>
              </w:rPr>
              <w:t>RH9- Analyze primary and secondary source</w:t>
            </w:r>
          </w:p>
          <w:p w:rsidR="000F5081" w:rsidRPr="000F5081" w:rsidRDefault="000F5081" w:rsidP="0079294A">
            <w:pPr>
              <w:rPr>
                <w:rFonts w:cstheme="minorHAnsi"/>
                <w:b/>
                <w:sz w:val="18"/>
                <w:szCs w:val="18"/>
              </w:rPr>
            </w:pPr>
            <w:r w:rsidRPr="000F5081">
              <w:rPr>
                <w:rFonts w:cstheme="minorHAnsi"/>
                <w:b/>
                <w:sz w:val="18"/>
                <w:szCs w:val="18"/>
              </w:rPr>
              <w:t xml:space="preserve">Writing requirements </w:t>
            </w:r>
          </w:p>
          <w:p w:rsidR="000F5081" w:rsidRPr="000F5081" w:rsidRDefault="000F5081" w:rsidP="00063C2B">
            <w:pPr>
              <w:pStyle w:val="ListParagraph"/>
              <w:numPr>
                <w:ilvl w:val="0"/>
                <w:numId w:val="42"/>
              </w:numPr>
              <w:spacing w:after="0" w:line="240" w:lineRule="auto"/>
              <w:rPr>
                <w:rFonts w:cstheme="minorHAnsi"/>
                <w:sz w:val="18"/>
                <w:szCs w:val="18"/>
              </w:rPr>
            </w:pPr>
            <w:r w:rsidRPr="000F5081">
              <w:rPr>
                <w:rFonts w:cstheme="minorHAnsi"/>
                <w:sz w:val="18"/>
                <w:szCs w:val="18"/>
              </w:rPr>
              <w:t>Summary (RH2B)</w:t>
            </w:r>
          </w:p>
          <w:p w:rsidR="000F5081" w:rsidRPr="000F5081" w:rsidRDefault="000F5081" w:rsidP="0079294A">
            <w:pPr>
              <w:rPr>
                <w:rFonts w:cstheme="minorHAnsi"/>
                <w:sz w:val="18"/>
                <w:szCs w:val="18"/>
              </w:rPr>
            </w:pPr>
            <w:r w:rsidRPr="000F5081">
              <w:rPr>
                <w:rFonts w:cstheme="minorHAnsi"/>
                <w:b/>
                <w:sz w:val="18"/>
                <w:szCs w:val="18"/>
                <w:highlight w:val="lightGray"/>
              </w:rPr>
              <w:t xml:space="preserve"> Content DDM Pretest</w:t>
            </w:r>
            <w:r w:rsidRPr="000F5081">
              <w:rPr>
                <w:rFonts w:cstheme="minorHAnsi"/>
                <w:b/>
                <w:sz w:val="18"/>
                <w:szCs w:val="18"/>
              </w:rPr>
              <w:t xml:space="preserve"> </w:t>
            </w:r>
            <w:r w:rsidRPr="000F5081">
              <w:rPr>
                <w:rFonts w:cstheme="minorHAnsi"/>
                <w:sz w:val="18"/>
                <w:szCs w:val="18"/>
              </w:rPr>
              <w:t>Expository Essay (WHST.2, RH2A, WHI 7, B, D, E, WHI8) - Test is to be administered and corrected between January 20, 2014- February 09, 2014</w:t>
            </w:r>
          </w:p>
          <w:p w:rsidR="000F5081" w:rsidRPr="000F5081" w:rsidRDefault="000F5081" w:rsidP="0079294A">
            <w:pPr>
              <w:rPr>
                <w:rFonts w:cstheme="minorHAnsi"/>
                <w:sz w:val="18"/>
                <w:szCs w:val="18"/>
              </w:rPr>
            </w:pPr>
            <w:r w:rsidRPr="000F5081">
              <w:rPr>
                <w:rFonts w:cstheme="minorHAnsi"/>
                <w:b/>
                <w:sz w:val="18"/>
                <w:szCs w:val="18"/>
                <w:highlight w:val="lightGray"/>
              </w:rPr>
              <w:t>Content DDM Post-test</w:t>
            </w:r>
            <w:r w:rsidRPr="000F5081">
              <w:rPr>
                <w:rFonts w:cstheme="minorHAnsi"/>
                <w:sz w:val="18"/>
                <w:szCs w:val="18"/>
              </w:rPr>
              <w:t xml:space="preserve"> Expository Essay</w:t>
            </w:r>
            <w:r w:rsidRPr="000F5081">
              <w:rPr>
                <w:rFonts w:cstheme="minorHAnsi"/>
                <w:b/>
                <w:sz w:val="18"/>
                <w:szCs w:val="18"/>
              </w:rPr>
              <w:t xml:space="preserve"> </w:t>
            </w:r>
            <w:r w:rsidRPr="000F5081">
              <w:rPr>
                <w:rFonts w:cstheme="minorHAnsi"/>
                <w:sz w:val="18"/>
                <w:szCs w:val="18"/>
              </w:rPr>
              <w:t>(WHST.2, RH2A, WHI 7, B, D, E, WHI8) - Test is to be administered and corrected between March 16, 2015-April, 03, 2015</w:t>
            </w:r>
          </w:p>
        </w:tc>
      </w:tr>
      <w:tr w:rsidR="000F5081" w:rsidRPr="00E244F7" w:rsidTr="000F5081">
        <w:trPr>
          <w:trHeight w:val="3050"/>
        </w:trPr>
        <w:tc>
          <w:tcPr>
            <w:tcW w:w="8100" w:type="dxa"/>
            <w:gridSpan w:val="3"/>
          </w:tcPr>
          <w:p w:rsidR="000F5081" w:rsidRPr="000F5081" w:rsidRDefault="000F5081" w:rsidP="0079294A">
            <w:pPr>
              <w:rPr>
                <w:rFonts w:cstheme="minorHAnsi"/>
                <w:b/>
                <w:sz w:val="18"/>
                <w:szCs w:val="18"/>
              </w:rPr>
            </w:pPr>
            <w:r w:rsidRPr="000F5081">
              <w:rPr>
                <w:rFonts w:cstheme="minorHAnsi"/>
                <w:b/>
                <w:sz w:val="18"/>
                <w:szCs w:val="18"/>
                <w:u w:val="single"/>
              </w:rPr>
              <w:t xml:space="preserve">Unit 4 </w:t>
            </w:r>
            <w:r w:rsidRPr="000F5081">
              <w:rPr>
                <w:rFonts w:cstheme="minorHAnsi"/>
                <w:b/>
                <w:sz w:val="18"/>
                <w:szCs w:val="18"/>
              </w:rPr>
              <w:t xml:space="preserve">  Renaissance/Reformation </w:t>
            </w:r>
          </w:p>
          <w:p w:rsidR="000F5081" w:rsidRPr="000F5081" w:rsidRDefault="000F5081" w:rsidP="0079294A">
            <w:pPr>
              <w:rPr>
                <w:rFonts w:cstheme="minorHAnsi"/>
                <w:b/>
                <w:sz w:val="18"/>
                <w:szCs w:val="18"/>
                <w:u w:val="single"/>
              </w:rPr>
            </w:pPr>
            <w:r w:rsidRPr="000F5081">
              <w:rPr>
                <w:rFonts w:cstheme="minorHAnsi"/>
                <w:b/>
                <w:sz w:val="18"/>
                <w:szCs w:val="18"/>
              </w:rPr>
              <w:t xml:space="preserve">Content Standards </w:t>
            </w:r>
            <w:r w:rsidRPr="000F5081">
              <w:rPr>
                <w:rFonts w:cstheme="minorHAnsi"/>
                <w:b/>
                <w:sz w:val="18"/>
                <w:szCs w:val="18"/>
                <w:u w:val="single"/>
              </w:rPr>
              <w:t xml:space="preserve"> </w:t>
            </w:r>
            <w:r w:rsidRPr="000F5081">
              <w:rPr>
                <w:rFonts w:cstheme="minorHAnsi"/>
                <w:sz w:val="18"/>
                <w:szCs w:val="18"/>
              </w:rPr>
              <w:t xml:space="preserve">WHI.11, 29, 30, &amp; 32 </w:t>
            </w:r>
          </w:p>
          <w:p w:rsidR="000F5081" w:rsidRPr="000F5081" w:rsidRDefault="000F5081" w:rsidP="0079294A">
            <w:pPr>
              <w:rPr>
                <w:rFonts w:cstheme="minorHAnsi"/>
                <w:b/>
                <w:sz w:val="18"/>
                <w:szCs w:val="18"/>
              </w:rPr>
            </w:pPr>
            <w:r w:rsidRPr="000F5081">
              <w:rPr>
                <w:rFonts w:cstheme="minorHAnsi"/>
                <w:b/>
                <w:sz w:val="18"/>
                <w:szCs w:val="18"/>
              </w:rPr>
              <w:t>Speaking and Listening Standards</w:t>
            </w:r>
          </w:p>
          <w:p w:rsidR="000F5081" w:rsidRPr="000F5081" w:rsidRDefault="000F5081" w:rsidP="0079294A">
            <w:pPr>
              <w:rPr>
                <w:rFonts w:cstheme="minorHAnsi"/>
                <w:sz w:val="18"/>
                <w:szCs w:val="18"/>
              </w:rPr>
            </w:pPr>
            <w:r w:rsidRPr="000F5081">
              <w:rPr>
                <w:rFonts w:cstheme="minorHAnsi"/>
                <w:sz w:val="18"/>
                <w:szCs w:val="18"/>
              </w:rPr>
              <w:t>SL.2- oral/multi-media presentations</w:t>
            </w:r>
          </w:p>
          <w:p w:rsidR="000F5081" w:rsidRPr="000F5081" w:rsidRDefault="000F5081" w:rsidP="0079294A">
            <w:pPr>
              <w:rPr>
                <w:rFonts w:cstheme="minorHAnsi"/>
                <w:sz w:val="18"/>
                <w:szCs w:val="18"/>
              </w:rPr>
            </w:pPr>
            <w:r w:rsidRPr="000F5081">
              <w:rPr>
                <w:rFonts w:cstheme="minorHAnsi"/>
                <w:sz w:val="18"/>
                <w:szCs w:val="18"/>
              </w:rPr>
              <w:t>SL.3 – critically view oral/multi-media presentations</w:t>
            </w:r>
          </w:p>
          <w:p w:rsidR="000F5081" w:rsidRPr="000F5081" w:rsidRDefault="000F5081" w:rsidP="0079294A">
            <w:pPr>
              <w:rPr>
                <w:rFonts w:cstheme="minorHAnsi"/>
                <w:b/>
                <w:sz w:val="18"/>
                <w:szCs w:val="18"/>
              </w:rPr>
            </w:pPr>
            <w:r w:rsidRPr="000F5081">
              <w:rPr>
                <w:rFonts w:cstheme="minorHAnsi"/>
                <w:b/>
                <w:sz w:val="18"/>
                <w:szCs w:val="18"/>
              </w:rPr>
              <w:t>Reading Standard</w:t>
            </w:r>
          </w:p>
          <w:p w:rsidR="000F5081" w:rsidRPr="000F5081" w:rsidRDefault="000F5081" w:rsidP="0079294A">
            <w:pPr>
              <w:rPr>
                <w:rFonts w:cstheme="minorHAnsi"/>
                <w:b/>
                <w:sz w:val="18"/>
                <w:szCs w:val="18"/>
              </w:rPr>
            </w:pPr>
            <w:r w:rsidRPr="000F5081">
              <w:rPr>
                <w:rFonts w:cstheme="minorHAnsi"/>
                <w:sz w:val="18"/>
                <w:szCs w:val="18"/>
              </w:rPr>
              <w:t>RH3- Identify key</w:t>
            </w:r>
          </w:p>
          <w:p w:rsidR="000F5081" w:rsidRPr="000F5081" w:rsidRDefault="000F5081" w:rsidP="0079294A">
            <w:pPr>
              <w:rPr>
                <w:rFonts w:cstheme="minorHAnsi"/>
                <w:sz w:val="18"/>
                <w:szCs w:val="18"/>
              </w:rPr>
            </w:pPr>
            <w:r w:rsidRPr="000F5081">
              <w:rPr>
                <w:rFonts w:cstheme="minorHAnsi"/>
                <w:sz w:val="18"/>
                <w:szCs w:val="18"/>
              </w:rPr>
              <w:t>RH7 - Integrate visual and text information</w:t>
            </w:r>
          </w:p>
          <w:p w:rsidR="000F5081" w:rsidRPr="000F5081" w:rsidRDefault="000F5081" w:rsidP="0079294A">
            <w:pPr>
              <w:rPr>
                <w:rFonts w:cstheme="minorHAnsi"/>
                <w:sz w:val="18"/>
                <w:szCs w:val="18"/>
              </w:rPr>
            </w:pPr>
            <w:r w:rsidRPr="000F5081">
              <w:rPr>
                <w:rFonts w:cstheme="minorHAnsi"/>
                <w:sz w:val="18"/>
                <w:szCs w:val="18"/>
              </w:rPr>
              <w:t>RH9- Analyze primary and secondary source</w:t>
            </w:r>
          </w:p>
          <w:p w:rsidR="000F5081" w:rsidRPr="000F5081" w:rsidRDefault="000F5081" w:rsidP="0079294A">
            <w:pPr>
              <w:rPr>
                <w:rFonts w:cstheme="minorHAnsi"/>
                <w:b/>
                <w:sz w:val="18"/>
                <w:szCs w:val="18"/>
              </w:rPr>
            </w:pPr>
            <w:r w:rsidRPr="000F5081">
              <w:rPr>
                <w:rFonts w:cstheme="minorHAnsi"/>
                <w:b/>
                <w:sz w:val="18"/>
                <w:szCs w:val="18"/>
              </w:rPr>
              <w:t xml:space="preserve">Writing requirements </w:t>
            </w:r>
          </w:p>
          <w:p w:rsidR="000F5081" w:rsidRPr="000F5081" w:rsidRDefault="000F5081" w:rsidP="000F5081">
            <w:pPr>
              <w:pStyle w:val="ListParagraph"/>
              <w:numPr>
                <w:ilvl w:val="0"/>
                <w:numId w:val="14"/>
              </w:numPr>
              <w:spacing w:after="0" w:line="240" w:lineRule="auto"/>
              <w:ind w:left="270"/>
              <w:rPr>
                <w:rFonts w:cstheme="minorHAnsi"/>
                <w:sz w:val="18"/>
                <w:szCs w:val="18"/>
              </w:rPr>
            </w:pPr>
            <w:r w:rsidRPr="000F5081">
              <w:rPr>
                <w:rFonts w:cstheme="minorHAnsi"/>
                <w:sz w:val="18"/>
                <w:szCs w:val="18"/>
              </w:rPr>
              <w:t>Summary (RH2B)</w:t>
            </w:r>
          </w:p>
          <w:p w:rsidR="000F5081" w:rsidRDefault="000F5081" w:rsidP="0079294A">
            <w:pPr>
              <w:ind w:left="-90"/>
              <w:rPr>
                <w:rFonts w:cstheme="minorHAnsi"/>
                <w:sz w:val="18"/>
                <w:szCs w:val="18"/>
              </w:rPr>
            </w:pPr>
            <w:r w:rsidRPr="000F5081">
              <w:rPr>
                <w:rFonts w:cstheme="minorHAnsi"/>
                <w:b/>
                <w:sz w:val="18"/>
                <w:szCs w:val="18"/>
                <w:highlight w:val="lightGray"/>
                <w:shd w:val="clear" w:color="auto" w:fill="D9D9D9" w:themeFill="background1" w:themeFillShade="D9"/>
              </w:rPr>
              <w:t>Literacy Growth DDM</w:t>
            </w:r>
            <w:r w:rsidRPr="000F5081">
              <w:rPr>
                <w:rFonts w:cstheme="minorHAnsi"/>
                <w:b/>
                <w:sz w:val="18"/>
                <w:szCs w:val="18"/>
                <w:shd w:val="clear" w:color="auto" w:fill="D9D9D9" w:themeFill="background1" w:themeFillShade="D9"/>
              </w:rPr>
              <w:t>-Renaissance</w:t>
            </w:r>
            <w:r w:rsidRPr="000F5081">
              <w:rPr>
                <w:rFonts w:cstheme="minorHAnsi"/>
                <w:b/>
                <w:sz w:val="18"/>
                <w:szCs w:val="18"/>
              </w:rPr>
              <w:t xml:space="preserve"> </w:t>
            </w:r>
            <w:r w:rsidRPr="000F5081">
              <w:rPr>
                <w:rFonts w:cstheme="minorHAnsi"/>
                <w:sz w:val="18"/>
                <w:szCs w:val="18"/>
              </w:rPr>
              <w:t>Expository Analysis Essay of 1 Informational text.  (WHST.2, RH6)- Test</w:t>
            </w:r>
            <w:r w:rsidRPr="000F5081">
              <w:rPr>
                <w:rFonts w:cstheme="minorHAnsi"/>
                <w:b/>
                <w:sz w:val="18"/>
                <w:szCs w:val="18"/>
              </w:rPr>
              <w:t xml:space="preserve"> </w:t>
            </w:r>
            <w:r w:rsidRPr="000F5081">
              <w:rPr>
                <w:rFonts w:cstheme="minorHAnsi"/>
                <w:sz w:val="18"/>
                <w:szCs w:val="18"/>
              </w:rPr>
              <w:t>should be administered and graded between April 27, 2015-May 15, 2015</w:t>
            </w:r>
          </w:p>
          <w:p w:rsidR="00063C2B" w:rsidRDefault="00063C2B" w:rsidP="0079294A">
            <w:pPr>
              <w:ind w:left="-90"/>
              <w:rPr>
                <w:rFonts w:cstheme="minorHAnsi"/>
                <w:sz w:val="18"/>
                <w:szCs w:val="18"/>
              </w:rPr>
            </w:pPr>
          </w:p>
          <w:p w:rsidR="00063C2B" w:rsidRPr="000F5081" w:rsidRDefault="00063C2B" w:rsidP="0079294A">
            <w:pPr>
              <w:ind w:left="-90"/>
              <w:rPr>
                <w:rFonts w:cstheme="minorHAnsi"/>
                <w:sz w:val="18"/>
                <w:szCs w:val="18"/>
              </w:rPr>
            </w:pPr>
          </w:p>
        </w:tc>
        <w:tc>
          <w:tcPr>
            <w:tcW w:w="6390" w:type="dxa"/>
            <w:gridSpan w:val="2"/>
          </w:tcPr>
          <w:p w:rsidR="000F5081" w:rsidRPr="000F5081" w:rsidRDefault="000F5081" w:rsidP="0079294A">
            <w:pPr>
              <w:rPr>
                <w:rFonts w:cstheme="minorHAnsi"/>
                <w:b/>
                <w:sz w:val="18"/>
                <w:szCs w:val="18"/>
              </w:rPr>
            </w:pPr>
            <w:r w:rsidRPr="000F5081">
              <w:rPr>
                <w:rFonts w:cstheme="minorHAnsi"/>
                <w:b/>
                <w:sz w:val="18"/>
                <w:szCs w:val="18"/>
                <w:u w:val="single"/>
              </w:rPr>
              <w:t>Unit 5 -</w:t>
            </w:r>
            <w:r w:rsidRPr="000F5081">
              <w:rPr>
                <w:rFonts w:cstheme="minorHAnsi"/>
                <w:b/>
                <w:sz w:val="18"/>
                <w:szCs w:val="18"/>
              </w:rPr>
              <w:t xml:space="preserve"> European Exploration &amp; Expansion </w:t>
            </w:r>
          </w:p>
          <w:p w:rsidR="000F5081" w:rsidRPr="000F5081" w:rsidRDefault="000F5081" w:rsidP="0079294A">
            <w:pPr>
              <w:rPr>
                <w:rFonts w:cstheme="minorHAnsi"/>
                <w:b/>
                <w:sz w:val="18"/>
                <w:szCs w:val="18"/>
                <w:u w:val="single"/>
              </w:rPr>
            </w:pPr>
            <w:r w:rsidRPr="000F5081">
              <w:rPr>
                <w:rFonts w:cstheme="minorHAnsi"/>
                <w:b/>
                <w:sz w:val="18"/>
                <w:szCs w:val="18"/>
              </w:rPr>
              <w:t xml:space="preserve">Content Standards </w:t>
            </w:r>
            <w:r w:rsidRPr="000F5081">
              <w:rPr>
                <w:rFonts w:cstheme="minorHAnsi"/>
                <w:sz w:val="18"/>
                <w:szCs w:val="18"/>
              </w:rPr>
              <w:t xml:space="preserve">WHI.12- WHI.14, 20 </w:t>
            </w:r>
          </w:p>
          <w:p w:rsidR="000F5081" w:rsidRPr="000F5081" w:rsidRDefault="000F5081" w:rsidP="0079294A">
            <w:pPr>
              <w:rPr>
                <w:rFonts w:cstheme="minorHAnsi"/>
                <w:b/>
                <w:sz w:val="18"/>
                <w:szCs w:val="18"/>
              </w:rPr>
            </w:pPr>
            <w:r w:rsidRPr="000F5081">
              <w:rPr>
                <w:rFonts w:cstheme="minorHAnsi"/>
                <w:b/>
                <w:sz w:val="18"/>
                <w:szCs w:val="18"/>
              </w:rPr>
              <w:t>Speaking and Listening Standards</w:t>
            </w:r>
          </w:p>
          <w:p w:rsidR="000F5081" w:rsidRPr="000F5081" w:rsidRDefault="000F5081" w:rsidP="0079294A">
            <w:pPr>
              <w:rPr>
                <w:rFonts w:cstheme="minorHAnsi"/>
                <w:sz w:val="18"/>
                <w:szCs w:val="18"/>
              </w:rPr>
            </w:pPr>
            <w:r w:rsidRPr="000F5081">
              <w:rPr>
                <w:rFonts w:cstheme="minorHAnsi"/>
                <w:sz w:val="18"/>
                <w:szCs w:val="18"/>
              </w:rPr>
              <w:t>SL.2- oral/multi-media presentations</w:t>
            </w:r>
          </w:p>
          <w:p w:rsidR="000F5081" w:rsidRPr="000F5081" w:rsidRDefault="000F5081" w:rsidP="0079294A">
            <w:pPr>
              <w:rPr>
                <w:rFonts w:cstheme="minorHAnsi"/>
                <w:b/>
                <w:sz w:val="18"/>
                <w:szCs w:val="18"/>
              </w:rPr>
            </w:pPr>
            <w:r w:rsidRPr="000F5081">
              <w:rPr>
                <w:rFonts w:cstheme="minorHAnsi"/>
                <w:b/>
                <w:sz w:val="18"/>
                <w:szCs w:val="18"/>
              </w:rPr>
              <w:t xml:space="preserve">Reading Standard </w:t>
            </w:r>
          </w:p>
          <w:p w:rsidR="000F5081" w:rsidRPr="000F5081" w:rsidRDefault="000F5081" w:rsidP="0079294A">
            <w:pPr>
              <w:rPr>
                <w:rFonts w:cstheme="minorHAnsi"/>
                <w:sz w:val="18"/>
                <w:szCs w:val="18"/>
              </w:rPr>
            </w:pPr>
            <w:r w:rsidRPr="000F5081">
              <w:rPr>
                <w:rFonts w:cstheme="minorHAnsi"/>
                <w:sz w:val="18"/>
                <w:szCs w:val="18"/>
              </w:rPr>
              <w:t>RH7 - Integrate visual and text information</w:t>
            </w:r>
          </w:p>
          <w:p w:rsidR="000F5081" w:rsidRPr="000F5081" w:rsidRDefault="000F5081" w:rsidP="0079294A">
            <w:pPr>
              <w:rPr>
                <w:rFonts w:cstheme="minorHAnsi"/>
                <w:sz w:val="18"/>
                <w:szCs w:val="18"/>
              </w:rPr>
            </w:pPr>
            <w:r w:rsidRPr="000F5081">
              <w:rPr>
                <w:rFonts w:cstheme="minorHAnsi"/>
                <w:sz w:val="18"/>
                <w:szCs w:val="18"/>
              </w:rPr>
              <w:t>RH 9</w:t>
            </w:r>
            <w:r w:rsidRPr="000F5081">
              <w:rPr>
                <w:rFonts w:cstheme="minorHAnsi"/>
                <w:b/>
                <w:sz w:val="18"/>
                <w:szCs w:val="18"/>
              </w:rPr>
              <w:t>-</w:t>
            </w:r>
            <w:r w:rsidRPr="000F5081">
              <w:rPr>
                <w:rFonts w:cstheme="minorHAnsi"/>
                <w:sz w:val="18"/>
                <w:szCs w:val="18"/>
              </w:rPr>
              <w:t>Analyze primary and secondary sources</w:t>
            </w:r>
          </w:p>
          <w:p w:rsidR="000F5081" w:rsidRPr="000F5081" w:rsidRDefault="000F5081" w:rsidP="0079294A">
            <w:pPr>
              <w:rPr>
                <w:rFonts w:cstheme="minorHAnsi"/>
                <w:b/>
                <w:sz w:val="18"/>
                <w:szCs w:val="18"/>
              </w:rPr>
            </w:pPr>
            <w:r w:rsidRPr="000F5081">
              <w:rPr>
                <w:rFonts w:cstheme="minorHAnsi"/>
                <w:b/>
                <w:sz w:val="18"/>
                <w:szCs w:val="18"/>
              </w:rPr>
              <w:t xml:space="preserve">Writing requirements </w:t>
            </w:r>
          </w:p>
          <w:p w:rsidR="000F5081" w:rsidRPr="000F5081" w:rsidRDefault="000F5081" w:rsidP="00063C2B">
            <w:pPr>
              <w:pStyle w:val="ListParagraph"/>
              <w:numPr>
                <w:ilvl w:val="0"/>
                <w:numId w:val="43"/>
              </w:numPr>
              <w:spacing w:after="0" w:line="240" w:lineRule="auto"/>
              <w:rPr>
                <w:rFonts w:cstheme="minorHAnsi"/>
                <w:b/>
                <w:sz w:val="18"/>
                <w:szCs w:val="18"/>
              </w:rPr>
            </w:pPr>
            <w:r w:rsidRPr="000F5081">
              <w:rPr>
                <w:rFonts w:cstheme="minorHAnsi"/>
                <w:sz w:val="18"/>
                <w:szCs w:val="18"/>
              </w:rPr>
              <w:t xml:space="preserve">Summary (RH2B) </w:t>
            </w:r>
          </w:p>
          <w:p w:rsidR="000F5081" w:rsidRPr="000F5081" w:rsidRDefault="000F5081" w:rsidP="00063C2B">
            <w:pPr>
              <w:pStyle w:val="ListParagraph"/>
              <w:numPr>
                <w:ilvl w:val="0"/>
                <w:numId w:val="43"/>
              </w:numPr>
              <w:spacing w:after="0" w:line="240" w:lineRule="auto"/>
              <w:rPr>
                <w:rFonts w:cstheme="minorHAnsi"/>
                <w:sz w:val="18"/>
                <w:szCs w:val="18"/>
              </w:rPr>
            </w:pPr>
            <w:r w:rsidRPr="000F5081">
              <w:rPr>
                <w:rFonts w:cstheme="minorHAnsi"/>
                <w:sz w:val="18"/>
                <w:szCs w:val="18"/>
              </w:rPr>
              <w:t>Expository Essay-Write to 3 texts (WHST.2, RH1, RH3, RH9)</w:t>
            </w:r>
          </w:p>
          <w:p w:rsidR="000F5081" w:rsidRPr="000F5081" w:rsidRDefault="000F5081" w:rsidP="00063C2B">
            <w:pPr>
              <w:pStyle w:val="ListParagraph"/>
              <w:numPr>
                <w:ilvl w:val="0"/>
                <w:numId w:val="43"/>
              </w:numPr>
              <w:spacing w:after="0" w:line="240" w:lineRule="auto"/>
              <w:rPr>
                <w:rFonts w:cstheme="minorHAnsi"/>
                <w:b/>
                <w:sz w:val="18"/>
                <w:szCs w:val="18"/>
              </w:rPr>
            </w:pPr>
            <w:r w:rsidRPr="000F5081">
              <w:rPr>
                <w:rFonts w:cstheme="minorHAnsi"/>
                <w:sz w:val="18"/>
                <w:szCs w:val="18"/>
              </w:rPr>
              <w:t xml:space="preserve">Persuasive Essay w/research (WHST.1, WHST.7, WHST.8, WHST.9) </w:t>
            </w:r>
          </w:p>
          <w:p w:rsidR="000F5081" w:rsidRPr="000F5081" w:rsidRDefault="000F5081" w:rsidP="0079294A">
            <w:pPr>
              <w:rPr>
                <w:rFonts w:cstheme="minorHAnsi"/>
                <w:sz w:val="18"/>
                <w:szCs w:val="18"/>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63C2B" w:rsidRPr="00964C9F" w:rsidTr="0079294A">
        <w:trPr>
          <w:trHeight w:val="161"/>
        </w:trPr>
        <w:tc>
          <w:tcPr>
            <w:tcW w:w="13518" w:type="dxa"/>
            <w:shd w:val="clear" w:color="auto" w:fill="BFBFBF" w:themeFill="background1" w:themeFillShade="BF"/>
          </w:tcPr>
          <w:p w:rsidR="00063C2B" w:rsidRDefault="00063C2B" w:rsidP="00063C2B">
            <w:pPr>
              <w:jc w:val="center"/>
              <w:rPr>
                <w:sz w:val="24"/>
                <w:szCs w:val="24"/>
              </w:rPr>
            </w:pPr>
          </w:p>
          <w:p w:rsidR="00063C2B" w:rsidRPr="00721A23" w:rsidRDefault="00063C2B" w:rsidP="00063C2B">
            <w:pPr>
              <w:jc w:val="center"/>
              <w:rPr>
                <w:rFonts w:cstheme="minorHAnsi"/>
                <w:b/>
                <w:color w:val="FF0000"/>
                <w:sz w:val="24"/>
                <w:szCs w:val="24"/>
              </w:rPr>
            </w:pPr>
            <w:r w:rsidRPr="00964C9F">
              <w:rPr>
                <w:sz w:val="24"/>
                <w:szCs w:val="24"/>
              </w:rPr>
              <w:t>World History Grade 8</w:t>
            </w:r>
            <w:r w:rsidRPr="00964C9F">
              <w:rPr>
                <w:b/>
                <w:sz w:val="24"/>
                <w:szCs w:val="24"/>
              </w:rPr>
              <w:t xml:space="preserve">  </w:t>
            </w:r>
            <w:r w:rsidRPr="00964C9F">
              <w:rPr>
                <w:rFonts w:cstheme="minorHAnsi"/>
                <w:b/>
                <w:sz w:val="24"/>
                <w:szCs w:val="24"/>
              </w:rPr>
              <w:t xml:space="preserve">Unit 1 Early China; China Middle Ages </w:t>
            </w:r>
            <w:r>
              <w:rPr>
                <w:rFonts w:cstheme="minorHAnsi"/>
                <w:b/>
                <w:color w:val="FF0000"/>
                <w:sz w:val="24"/>
                <w:szCs w:val="24"/>
              </w:rPr>
              <w:t xml:space="preserve">  Approximately </w:t>
            </w:r>
            <w:r w:rsidRPr="00063C2B">
              <w:rPr>
                <w:rFonts w:cstheme="minorHAnsi"/>
                <w:b/>
                <w:color w:val="FF0000"/>
                <w:sz w:val="24"/>
                <w:szCs w:val="24"/>
              </w:rPr>
              <w:t>September-Mid November</w:t>
            </w:r>
          </w:p>
        </w:tc>
      </w:tr>
      <w:tr w:rsidR="00063C2B" w:rsidRPr="00256952"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Content Standards</w:t>
            </w:r>
          </w:p>
          <w:p w:rsidR="00063C2B" w:rsidRPr="0079294A" w:rsidRDefault="00063C2B" w:rsidP="0079294A">
            <w:pPr>
              <w:rPr>
                <w:szCs w:val="20"/>
              </w:rPr>
            </w:pPr>
            <w:r w:rsidRPr="0079294A">
              <w:rPr>
                <w:szCs w:val="20"/>
              </w:rPr>
              <w:t>WHI.23 Summarize the major reasons for the continuity of Chinese civilization through the 19</w:t>
            </w:r>
            <w:r w:rsidRPr="0079294A">
              <w:rPr>
                <w:szCs w:val="20"/>
                <w:vertAlign w:val="superscript"/>
              </w:rPr>
              <w:t>th</w:t>
            </w:r>
            <w:r w:rsidRPr="0079294A">
              <w:rPr>
                <w:szCs w:val="20"/>
              </w:rPr>
              <w:t xml:space="preserve"> century. (H)</w:t>
            </w:r>
          </w:p>
          <w:p w:rsidR="00063C2B" w:rsidRPr="0079294A" w:rsidRDefault="00063C2B" w:rsidP="0079294A">
            <w:pPr>
              <w:ind w:left="360"/>
              <w:rPr>
                <w:szCs w:val="20"/>
              </w:rPr>
            </w:pPr>
            <w:r w:rsidRPr="0079294A">
              <w:rPr>
                <w:szCs w:val="20"/>
              </w:rPr>
              <w:t>A.  the role of kinship and Confucianism in maintaining order and hierarchy</w:t>
            </w:r>
          </w:p>
          <w:p w:rsidR="00063C2B" w:rsidRPr="0079294A" w:rsidRDefault="00063C2B" w:rsidP="0079294A">
            <w:pPr>
              <w:ind w:left="360"/>
              <w:rPr>
                <w:szCs w:val="20"/>
              </w:rPr>
            </w:pPr>
            <w:r w:rsidRPr="0079294A">
              <w:rPr>
                <w:szCs w:val="20"/>
              </w:rPr>
              <w:t>B.  the political order established by the various dynasties that ruled China</w:t>
            </w:r>
          </w:p>
          <w:p w:rsidR="00063C2B" w:rsidRPr="0079294A" w:rsidRDefault="00063C2B" w:rsidP="0079294A">
            <w:pPr>
              <w:ind w:left="360"/>
              <w:rPr>
                <w:szCs w:val="20"/>
              </w:rPr>
            </w:pPr>
            <w:r w:rsidRPr="0079294A">
              <w:rPr>
                <w:szCs w:val="20"/>
              </w:rPr>
              <w:t xml:space="preserve">C.  the role of civil servants/scholars in maintaining a stable political and economic order </w:t>
            </w:r>
          </w:p>
          <w:p w:rsidR="00063C2B" w:rsidRDefault="00063C2B" w:rsidP="0079294A">
            <w:pPr>
              <w:rPr>
                <w:szCs w:val="20"/>
              </w:rPr>
            </w:pPr>
            <w:r w:rsidRPr="0079294A">
              <w:rPr>
                <w:szCs w:val="20"/>
              </w:rPr>
              <w:t>WHI.24 Describe the growth of commerce and towns in China and the importance of agriculture to the development of the Chinese economy to 1800, including the limited role of slavery. (H)</w:t>
            </w:r>
          </w:p>
          <w:p w:rsidR="0079294A" w:rsidRPr="0079294A" w:rsidRDefault="0079294A" w:rsidP="0079294A">
            <w:pPr>
              <w:rPr>
                <w:szCs w:val="20"/>
              </w:rPr>
            </w:pPr>
          </w:p>
        </w:tc>
      </w:tr>
      <w:tr w:rsidR="00063C2B" w:rsidRPr="00256952"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Default="00063C2B" w:rsidP="0079294A">
            <w:pPr>
              <w:rPr>
                <w:rFonts w:cs="Calibri"/>
                <w:szCs w:val="20"/>
              </w:rPr>
            </w:pPr>
            <w:r w:rsidRPr="0079294A">
              <w:rPr>
                <w:rFonts w:cs="Calibri"/>
                <w:b/>
                <w:szCs w:val="20"/>
              </w:rPr>
              <w:t>SL.1-</w:t>
            </w:r>
            <w:r w:rsidRPr="0079294A">
              <w:rPr>
                <w:rFonts w:cs="Calibri"/>
                <w:szCs w:val="20"/>
              </w:rPr>
              <w:t xml:space="preserve">Participate in small group or whole class discussion (one on one, in groups or teacher-led). </w:t>
            </w:r>
          </w:p>
          <w:p w:rsidR="0079294A" w:rsidRPr="0079294A" w:rsidRDefault="0079294A" w:rsidP="0079294A">
            <w:pPr>
              <w:rPr>
                <w:rFonts w:cs="Calibri"/>
                <w:szCs w:val="20"/>
              </w:rPr>
            </w:pPr>
          </w:p>
        </w:tc>
      </w:tr>
      <w:tr w:rsidR="00063C2B" w:rsidRPr="00256952"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Reading</w:t>
            </w:r>
          </w:p>
          <w:p w:rsidR="00063C2B" w:rsidRPr="0079294A" w:rsidRDefault="00063C2B"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063C2B" w:rsidRPr="0079294A" w:rsidRDefault="00063C2B" w:rsidP="0079294A">
            <w:pPr>
              <w:rPr>
                <w:rFonts w:cs="Calibri"/>
                <w:szCs w:val="20"/>
              </w:rPr>
            </w:pPr>
            <w:r w:rsidRPr="0079294A">
              <w:rPr>
                <w:rFonts w:cs="Calibri"/>
                <w:b/>
                <w:szCs w:val="20"/>
              </w:rPr>
              <w:t>RH2A</w:t>
            </w:r>
            <w:r w:rsidRPr="0079294A">
              <w:rPr>
                <w:rFonts w:cs="Calibri"/>
                <w:szCs w:val="20"/>
              </w:rPr>
              <w:t>-Determine the central ideas or information of a primary or secondary source.</w:t>
            </w:r>
          </w:p>
          <w:p w:rsidR="00063C2B" w:rsidRPr="0079294A" w:rsidRDefault="00063C2B" w:rsidP="0079294A">
            <w:pPr>
              <w:rPr>
                <w:rFonts w:cs="Calibri"/>
                <w:szCs w:val="20"/>
              </w:rPr>
            </w:pPr>
            <w:r w:rsidRPr="0079294A">
              <w:rPr>
                <w:rFonts w:cs="Calibri"/>
                <w:b/>
                <w:szCs w:val="20"/>
              </w:rPr>
              <w:t>RH2B</w:t>
            </w:r>
            <w:r w:rsidRPr="0079294A">
              <w:rPr>
                <w:rFonts w:cs="Calibri"/>
                <w:szCs w:val="20"/>
              </w:rPr>
              <w:t>-Provide an accurate summary of the source distinct from prior knowledge or opinions. (Summary writing)</w:t>
            </w:r>
          </w:p>
          <w:p w:rsidR="00063C2B" w:rsidRPr="0079294A" w:rsidRDefault="00063C2B" w:rsidP="0079294A">
            <w:pPr>
              <w:rPr>
                <w:rFonts w:cs="Calibri"/>
                <w:szCs w:val="20"/>
              </w:rPr>
            </w:pPr>
            <w:r w:rsidRPr="0079294A">
              <w:rPr>
                <w:rFonts w:cs="Calibri"/>
                <w:b/>
                <w:szCs w:val="20"/>
              </w:rPr>
              <w:t>RH3</w:t>
            </w:r>
            <w:r w:rsidRPr="0079294A">
              <w:rPr>
                <w:rFonts w:cs="Calibri"/>
                <w:szCs w:val="20"/>
              </w:rPr>
              <w:t xml:space="preserve">-Identify key steps in a text’s description of a process related to history/social </w:t>
            </w:r>
            <w:proofErr w:type="gramStart"/>
            <w:r w:rsidRPr="0079294A">
              <w:rPr>
                <w:rFonts w:cs="Calibri"/>
                <w:szCs w:val="20"/>
              </w:rPr>
              <w:t>studies  (</w:t>
            </w:r>
            <w:proofErr w:type="gramEnd"/>
            <w:r w:rsidRPr="0079294A">
              <w:rPr>
                <w:rFonts w:cs="Calibri"/>
                <w:szCs w:val="20"/>
              </w:rPr>
              <w:t>e.g., how a bill becomes a law, how interest rates are raised or lowered).</w:t>
            </w:r>
          </w:p>
          <w:p w:rsidR="00063C2B" w:rsidRPr="0079294A" w:rsidRDefault="00063C2B" w:rsidP="0079294A">
            <w:pPr>
              <w:rPr>
                <w:rFonts w:cs="Calibri"/>
                <w:szCs w:val="20"/>
              </w:rPr>
            </w:pPr>
            <w:r w:rsidRPr="0079294A">
              <w:rPr>
                <w:rFonts w:cs="Calibri"/>
                <w:b/>
                <w:szCs w:val="20"/>
              </w:rPr>
              <w:t>RH4</w:t>
            </w:r>
            <w:r w:rsidRPr="0079294A">
              <w:rPr>
                <w:rFonts w:cs="Calibri"/>
                <w:szCs w:val="20"/>
              </w:rPr>
              <w:t>-Determine the meaning of words and phrases as they are used in a text, including vocabulary specific to domains related to history/social studies.</w:t>
            </w:r>
          </w:p>
          <w:p w:rsidR="00063C2B" w:rsidRPr="0079294A" w:rsidRDefault="00063C2B" w:rsidP="0079294A">
            <w:pPr>
              <w:rPr>
                <w:rFonts w:cs="Calibri"/>
                <w:szCs w:val="20"/>
              </w:rPr>
            </w:pPr>
            <w:r w:rsidRPr="0079294A">
              <w:rPr>
                <w:rFonts w:cs="Calibri"/>
                <w:b/>
                <w:szCs w:val="20"/>
              </w:rPr>
              <w:t>RH5</w:t>
            </w:r>
            <w:r w:rsidRPr="0079294A">
              <w:rPr>
                <w:rFonts w:cs="Calibri"/>
                <w:szCs w:val="20"/>
              </w:rPr>
              <w:t xml:space="preserve">-Describe how a text presents information (e.g., sequentially, comparatively, causally). </w:t>
            </w:r>
          </w:p>
          <w:p w:rsidR="00063C2B" w:rsidRPr="0079294A" w:rsidRDefault="00063C2B" w:rsidP="0079294A">
            <w:pPr>
              <w:rPr>
                <w:rFonts w:cs="Calibri"/>
                <w:szCs w:val="20"/>
              </w:rPr>
            </w:pPr>
            <w:r w:rsidRPr="0079294A">
              <w:rPr>
                <w:rFonts w:cs="Calibri"/>
                <w:b/>
                <w:szCs w:val="20"/>
              </w:rPr>
              <w:t>RH6</w:t>
            </w:r>
            <w:r w:rsidRPr="0079294A">
              <w:rPr>
                <w:rFonts w:cs="Calibri"/>
                <w:szCs w:val="20"/>
              </w:rPr>
              <w:t>-Identify aspects of a text that reveal an author’s point of view or purpose (e.g., loaded language, inclusion or avoidance of particular facts).</w:t>
            </w:r>
          </w:p>
          <w:p w:rsidR="00063C2B" w:rsidRPr="0079294A" w:rsidRDefault="00063C2B" w:rsidP="0079294A">
            <w:pPr>
              <w:rPr>
                <w:rFonts w:cs="Calibri"/>
                <w:szCs w:val="20"/>
              </w:rPr>
            </w:pPr>
            <w:r w:rsidRPr="0079294A">
              <w:rPr>
                <w:rFonts w:cs="Calibri"/>
                <w:b/>
                <w:szCs w:val="20"/>
              </w:rPr>
              <w:t>RH7</w:t>
            </w:r>
            <w:r w:rsidRPr="0079294A">
              <w:rPr>
                <w:rFonts w:cs="Calibri"/>
                <w:szCs w:val="20"/>
              </w:rPr>
              <w:t>-Integrate visual information (e.g., in charts, graphs, photographs, videos, or maps) with other information in print and digital texts.</w:t>
            </w:r>
          </w:p>
          <w:p w:rsidR="00063C2B" w:rsidRPr="0079294A" w:rsidRDefault="00063C2B" w:rsidP="0079294A">
            <w:pPr>
              <w:rPr>
                <w:rFonts w:cs="Calibri"/>
                <w:szCs w:val="20"/>
              </w:rPr>
            </w:pPr>
            <w:r w:rsidRPr="0079294A">
              <w:rPr>
                <w:rFonts w:cs="Calibri"/>
                <w:b/>
                <w:szCs w:val="20"/>
              </w:rPr>
              <w:t>RH8</w:t>
            </w:r>
            <w:r w:rsidRPr="0079294A">
              <w:rPr>
                <w:rFonts w:cs="Calibri"/>
                <w:szCs w:val="20"/>
              </w:rPr>
              <w:t>-Distinguish among fact, opinion, and reasoned judgment in a text.</w:t>
            </w:r>
          </w:p>
          <w:p w:rsidR="00063C2B" w:rsidRPr="0079294A" w:rsidRDefault="00063C2B" w:rsidP="0079294A">
            <w:pPr>
              <w:rPr>
                <w:rFonts w:cs="Calibri"/>
                <w:szCs w:val="20"/>
              </w:rPr>
            </w:pPr>
            <w:r w:rsidRPr="0079294A">
              <w:rPr>
                <w:rFonts w:cs="Calibri"/>
                <w:b/>
                <w:szCs w:val="20"/>
              </w:rPr>
              <w:t>RH9</w:t>
            </w:r>
            <w:r w:rsidRPr="0079294A">
              <w:rPr>
                <w:rFonts w:cs="Calibri"/>
                <w:szCs w:val="20"/>
              </w:rPr>
              <w:t xml:space="preserve">-Analyze the relationship between a primary and secondary source on the same topic. </w:t>
            </w:r>
          </w:p>
          <w:p w:rsidR="0079294A" w:rsidRDefault="00063C2B" w:rsidP="0079294A">
            <w:pPr>
              <w:rPr>
                <w:rFonts w:cs="Calibri"/>
                <w:szCs w:val="20"/>
              </w:rPr>
            </w:pPr>
            <w:r w:rsidRPr="0079294A">
              <w:rPr>
                <w:rFonts w:cs="Calibri"/>
                <w:b/>
                <w:szCs w:val="20"/>
              </w:rPr>
              <w:t>RH10</w:t>
            </w:r>
            <w:r w:rsidRPr="0079294A">
              <w:rPr>
                <w:rFonts w:cs="Calibri"/>
                <w:szCs w:val="20"/>
              </w:rPr>
              <w:t>-By the end of grade 8, read and comprehend history/social studies texts in the grades 6–8 text complexity band independently and proficiently.</w:t>
            </w:r>
          </w:p>
          <w:p w:rsidR="0079294A" w:rsidRPr="0079294A" w:rsidRDefault="0079294A" w:rsidP="0079294A">
            <w:pPr>
              <w:rPr>
                <w:rFonts w:cs="Calibri"/>
                <w:b/>
                <w:szCs w:val="20"/>
                <w:u w:val="single"/>
              </w:rPr>
            </w:pPr>
          </w:p>
        </w:tc>
      </w:tr>
      <w:tr w:rsidR="00063C2B" w:rsidRPr="00256952"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Writing</w:t>
            </w:r>
          </w:p>
          <w:p w:rsidR="00063C2B" w:rsidRPr="0079294A" w:rsidRDefault="00063C2B" w:rsidP="0079294A">
            <w:pPr>
              <w:rPr>
                <w:szCs w:val="20"/>
              </w:rPr>
            </w:pPr>
            <w:r w:rsidRPr="0079294A">
              <w:rPr>
                <w:b/>
                <w:szCs w:val="20"/>
              </w:rPr>
              <w:t xml:space="preserve">WHST1 </w:t>
            </w:r>
            <w:r w:rsidRPr="0079294A">
              <w:rPr>
                <w:szCs w:val="20"/>
              </w:rPr>
              <w:t xml:space="preserve">- Write </w:t>
            </w:r>
            <w:r w:rsidRPr="0079294A">
              <w:rPr>
                <w:b/>
                <w:szCs w:val="20"/>
              </w:rPr>
              <w:t>arguments/ persuasive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p>
          <w:p w:rsidR="00063C2B" w:rsidRPr="0079294A" w:rsidRDefault="00063C2B" w:rsidP="0079294A">
            <w:pPr>
              <w:rPr>
                <w:szCs w:val="20"/>
              </w:rPr>
            </w:pPr>
            <w:r w:rsidRPr="0079294A">
              <w:rPr>
                <w:b/>
                <w:szCs w:val="20"/>
              </w:rPr>
              <w:t>WHST2</w:t>
            </w:r>
            <w:r w:rsidRPr="0079294A">
              <w:rPr>
                <w:szCs w:val="20"/>
              </w:rPr>
              <w:t xml:space="preserve">-Writ </w:t>
            </w:r>
            <w:r w:rsidRPr="0079294A">
              <w:rPr>
                <w:b/>
                <w:szCs w:val="20"/>
              </w:rPr>
              <w:t>expository texts</w:t>
            </w:r>
            <w:r w:rsidRPr="0079294A">
              <w:rPr>
                <w:szCs w:val="20"/>
              </w:rPr>
              <w:t xml:space="preserve"> to support claim(s) using logical reasoning and relevant accurate data including research</w:t>
            </w:r>
            <w:r w:rsidRPr="0079294A">
              <w:rPr>
                <w:b/>
                <w:szCs w:val="20"/>
              </w:rPr>
              <w:t>…</w:t>
            </w:r>
            <w:r w:rsidRPr="0079294A">
              <w:rPr>
                <w:szCs w:val="20"/>
              </w:rPr>
              <w:t xml:space="preserve">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w:t>
            </w:r>
            <w:r w:rsidRPr="0079294A">
              <w:rPr>
                <w:szCs w:val="20"/>
              </w:rPr>
              <w:t xml:space="preserve">          </w:t>
            </w:r>
          </w:p>
          <w:p w:rsidR="00360730" w:rsidRPr="0079294A" w:rsidRDefault="00063C2B" w:rsidP="00360730">
            <w:pPr>
              <w:rPr>
                <w:rFonts w:cs="Calibri"/>
                <w:szCs w:val="20"/>
              </w:rPr>
            </w:pP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                                                                                                                                       </w:t>
            </w:r>
          </w:p>
          <w:p w:rsidR="00063C2B" w:rsidRPr="0079294A" w:rsidRDefault="00063C2B" w:rsidP="0079294A">
            <w:pPr>
              <w:rPr>
                <w:rFonts w:cs="Calibri"/>
                <w:szCs w:val="20"/>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360730" w:rsidRPr="00964C9F" w:rsidTr="00360730">
        <w:trPr>
          <w:trHeight w:val="161"/>
        </w:trPr>
        <w:tc>
          <w:tcPr>
            <w:tcW w:w="13518" w:type="dxa"/>
            <w:shd w:val="clear" w:color="auto" w:fill="BFBFBF" w:themeFill="background1" w:themeFillShade="BF"/>
          </w:tcPr>
          <w:p w:rsidR="00360730" w:rsidRPr="00721A23" w:rsidRDefault="00360730" w:rsidP="00360730">
            <w:pPr>
              <w:jc w:val="center"/>
              <w:rPr>
                <w:rFonts w:cstheme="minorHAnsi"/>
                <w:b/>
                <w:color w:val="FF0000"/>
                <w:sz w:val="24"/>
                <w:szCs w:val="24"/>
              </w:rPr>
            </w:pPr>
            <w:r w:rsidRPr="00964C9F">
              <w:rPr>
                <w:sz w:val="24"/>
                <w:szCs w:val="24"/>
              </w:rPr>
              <w:lastRenderedPageBreak/>
              <w:t>World History Grade 8</w:t>
            </w:r>
            <w:r w:rsidRPr="00964C9F">
              <w:rPr>
                <w:b/>
                <w:sz w:val="24"/>
                <w:szCs w:val="24"/>
              </w:rPr>
              <w:t xml:space="preserve">  </w:t>
            </w:r>
            <w:r w:rsidRPr="00964C9F">
              <w:rPr>
                <w:rFonts w:cstheme="minorHAnsi"/>
                <w:b/>
                <w:sz w:val="24"/>
                <w:szCs w:val="24"/>
              </w:rPr>
              <w:t xml:space="preserve">Unit 1 Early China; China Middle Ages </w:t>
            </w:r>
            <w:r>
              <w:rPr>
                <w:rFonts w:cstheme="minorHAnsi"/>
                <w:b/>
                <w:color w:val="FF0000"/>
                <w:sz w:val="24"/>
                <w:szCs w:val="24"/>
              </w:rPr>
              <w:t xml:space="preserve">  Approximately</w:t>
            </w:r>
            <w:r>
              <w:rPr>
                <w:rFonts w:cstheme="minorHAnsi"/>
                <w:sz w:val="24"/>
                <w:szCs w:val="24"/>
              </w:rPr>
              <w:t xml:space="preserve"> </w:t>
            </w:r>
            <w:r w:rsidRPr="00063C2B">
              <w:rPr>
                <w:rFonts w:cstheme="minorHAnsi"/>
                <w:b/>
                <w:color w:val="FF0000"/>
                <w:sz w:val="24"/>
                <w:szCs w:val="24"/>
              </w:rPr>
              <w:t>September-Mid November</w:t>
            </w:r>
            <w:r w:rsidRPr="00063C2B">
              <w:rPr>
                <w:rFonts w:cstheme="minorHAnsi"/>
                <w:color w:val="FF0000"/>
                <w:sz w:val="24"/>
                <w:szCs w:val="24"/>
              </w:rPr>
              <w:t xml:space="preserve"> </w:t>
            </w:r>
          </w:p>
        </w:tc>
      </w:tr>
      <w:tr w:rsidR="00360730"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360730" w:rsidRPr="0079294A" w:rsidRDefault="00360730" w:rsidP="00360730">
            <w:pPr>
              <w:rPr>
                <w:rFonts w:cs="Calibri"/>
                <w:b/>
                <w:szCs w:val="20"/>
                <w:u w:val="single"/>
              </w:rPr>
            </w:pPr>
            <w:r w:rsidRPr="0079294A">
              <w:rPr>
                <w:rFonts w:cs="Calibri"/>
                <w:b/>
                <w:szCs w:val="20"/>
                <w:u w:val="single"/>
              </w:rPr>
              <w:t>Literacy Standards Writing</w:t>
            </w:r>
            <w:r>
              <w:rPr>
                <w:rFonts w:cs="Calibri"/>
                <w:b/>
                <w:szCs w:val="20"/>
                <w:u w:val="single"/>
              </w:rPr>
              <w:t xml:space="preserve"> – (Continued)</w:t>
            </w:r>
          </w:p>
          <w:p w:rsidR="00360730" w:rsidRPr="0079294A" w:rsidRDefault="00360730" w:rsidP="00360730">
            <w:pPr>
              <w:rPr>
                <w:rFonts w:cs="Calibri"/>
                <w:szCs w:val="20"/>
              </w:rPr>
            </w:pPr>
            <w:r w:rsidRPr="0079294A">
              <w:rPr>
                <w:rFonts w:cs="Calibri"/>
                <w:b/>
                <w:szCs w:val="20"/>
              </w:rPr>
              <w:t>WHST6</w:t>
            </w:r>
            <w:r w:rsidRPr="0079294A">
              <w:rPr>
                <w:rFonts w:cs="Calibri"/>
                <w:szCs w:val="20"/>
              </w:rPr>
              <w:t xml:space="preserve">-(Optional but must be done in 3 out of 6 units) Use technology, including the internet, to produce and publish writing and present the relationships between information and ideas clearly and efficiently.              </w:t>
            </w:r>
          </w:p>
          <w:p w:rsidR="00360730" w:rsidRPr="0079294A" w:rsidRDefault="00360730" w:rsidP="00360730">
            <w:pPr>
              <w:rPr>
                <w:rFonts w:cs="Calibri"/>
                <w:szCs w:val="20"/>
              </w:rPr>
            </w:pPr>
            <w:r w:rsidRPr="0079294A">
              <w:rPr>
                <w:rFonts w:cs="Calibri"/>
                <w:b/>
                <w:szCs w:val="20"/>
              </w:rPr>
              <w:t>WHST7</w:t>
            </w:r>
            <w:r w:rsidRPr="0079294A">
              <w:rPr>
                <w:rFonts w:cs="Calibri"/>
                <w:szCs w:val="20"/>
              </w:rPr>
              <w:t xml:space="preserve"> – Conduct short research projects to answer a question (including a self-generated question,) drawing on several sources and generating additional related, focused questions that allow for multiple avenues of exploration.                                                                                                                                                   </w:t>
            </w:r>
            <w:r w:rsidRPr="0079294A">
              <w:rPr>
                <w:rFonts w:cs="Calibri"/>
                <w:b/>
                <w:szCs w:val="20"/>
              </w:rPr>
              <w:t>WHST9</w:t>
            </w:r>
            <w:r w:rsidRPr="0079294A">
              <w:rPr>
                <w:rFonts w:cs="Calibri"/>
                <w:szCs w:val="20"/>
              </w:rPr>
              <w:t xml:space="preserve"> – Draw evidence from informational texts to support analysis reflection, and research.                                                                                             </w:t>
            </w:r>
          </w:p>
          <w:p w:rsidR="00360730" w:rsidRPr="0079294A" w:rsidRDefault="00360730" w:rsidP="00360730">
            <w:pPr>
              <w:rPr>
                <w:rFonts w:cstheme="minorHAnsi"/>
                <w:b/>
                <w:u w:val="single"/>
              </w:rPr>
            </w:pPr>
            <w:r w:rsidRPr="0079294A">
              <w:rPr>
                <w:rFonts w:cs="Calibri"/>
                <w:b/>
                <w:szCs w:val="20"/>
              </w:rPr>
              <w:t>WHST</w:t>
            </w:r>
            <w:r w:rsidRPr="0079294A">
              <w:rPr>
                <w:rFonts w:cs="Calibri"/>
                <w:szCs w:val="20"/>
              </w:rPr>
              <w:t xml:space="preserve"> </w:t>
            </w:r>
            <w:r w:rsidRPr="0079294A">
              <w:rPr>
                <w:rFonts w:cs="Calibri"/>
                <w:b/>
                <w:szCs w:val="20"/>
              </w:rPr>
              <w: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theme="minorHAnsi"/>
                <w:b/>
                <w:u w:val="single"/>
              </w:rPr>
            </w:pPr>
            <w:r w:rsidRPr="0079294A">
              <w:rPr>
                <w:rFonts w:cstheme="minorHAnsi"/>
                <w:b/>
                <w:u w:val="single"/>
              </w:rPr>
              <w:t>Writing Requirements</w:t>
            </w:r>
          </w:p>
          <w:p w:rsidR="00063C2B" w:rsidRPr="0079294A" w:rsidRDefault="00063C2B" w:rsidP="0079294A">
            <w:pPr>
              <w:pStyle w:val="ListParagraph"/>
              <w:numPr>
                <w:ilvl w:val="0"/>
                <w:numId w:val="65"/>
              </w:numPr>
              <w:spacing w:after="0" w:line="240" w:lineRule="auto"/>
              <w:rPr>
                <w:rFonts w:cstheme="minorHAnsi"/>
              </w:rPr>
            </w:pPr>
            <w:r w:rsidRPr="0079294A">
              <w:rPr>
                <w:rFonts w:cstheme="minorHAnsi"/>
              </w:rPr>
              <w:t>Summary (RH2B)</w:t>
            </w:r>
          </w:p>
          <w:p w:rsidR="00063C2B" w:rsidRPr="00B72482" w:rsidRDefault="00063C2B" w:rsidP="0079294A">
            <w:pPr>
              <w:pStyle w:val="ListParagraph"/>
              <w:numPr>
                <w:ilvl w:val="0"/>
                <w:numId w:val="65"/>
              </w:numPr>
              <w:spacing w:after="0" w:line="240" w:lineRule="auto"/>
              <w:rPr>
                <w:rFonts w:cstheme="minorHAnsi"/>
                <w:highlight w:val="lightGray"/>
              </w:rPr>
            </w:pPr>
            <w:r w:rsidRPr="00B72482">
              <w:rPr>
                <w:rFonts w:cstheme="minorHAnsi"/>
                <w:highlight w:val="lightGray"/>
              </w:rPr>
              <w:t xml:space="preserve">Literacy </w:t>
            </w:r>
            <w:r w:rsidR="004F2F06">
              <w:rPr>
                <w:rFonts w:cstheme="minorHAnsi"/>
                <w:highlight w:val="lightGray"/>
              </w:rPr>
              <w:t xml:space="preserve">Baseline </w:t>
            </w:r>
            <w:r w:rsidRPr="00B72482">
              <w:rPr>
                <w:rFonts w:cstheme="minorHAnsi"/>
                <w:highlight w:val="lightGray"/>
              </w:rPr>
              <w:t>DDM-</w:t>
            </w:r>
            <w:r w:rsidRPr="009378BF">
              <w:rPr>
                <w:rFonts w:cstheme="minorHAnsi"/>
              </w:rPr>
              <w:t>Expository Analysis Essay of 1 Informational text</w:t>
            </w:r>
            <w:r w:rsidR="004F2F06" w:rsidRPr="009378BF">
              <w:rPr>
                <w:rFonts w:cstheme="minorHAnsi"/>
              </w:rPr>
              <w:t xml:space="preserve"> Marco Polo</w:t>
            </w:r>
            <w:r w:rsidRPr="009378BF">
              <w:rPr>
                <w:rFonts w:cstheme="minorHAnsi"/>
              </w:rPr>
              <w:t xml:space="preserve">.  (W.2, </w:t>
            </w:r>
            <w:r w:rsidRPr="009378BF">
              <w:rPr>
                <w:rFonts w:cstheme="minorHAnsi"/>
                <w:b/>
              </w:rPr>
              <w:t>RH6</w:t>
            </w:r>
            <w:r w:rsidRPr="009378BF">
              <w:rPr>
                <w:rFonts w:cstheme="minorHAnsi"/>
              </w:rPr>
              <w:t>)</w:t>
            </w:r>
          </w:p>
          <w:p w:rsidR="00063C2B" w:rsidRPr="0079294A" w:rsidRDefault="00063C2B" w:rsidP="0079294A">
            <w:pPr>
              <w:pStyle w:val="ListParagraph"/>
              <w:numPr>
                <w:ilvl w:val="0"/>
                <w:numId w:val="65"/>
              </w:numPr>
              <w:spacing w:after="0" w:line="240" w:lineRule="auto"/>
              <w:rPr>
                <w:rFonts w:cstheme="minorHAnsi"/>
              </w:rPr>
            </w:pPr>
            <w:r w:rsidRPr="0079294A">
              <w:rPr>
                <w:rFonts w:cstheme="minorHAnsi"/>
              </w:rPr>
              <w:t xml:space="preserve">Expository Essay-Write to 3 texts (W.2, RH1, </w:t>
            </w:r>
            <w:r w:rsidRPr="009378BF">
              <w:rPr>
                <w:rFonts w:cstheme="minorHAnsi"/>
                <w:b/>
              </w:rPr>
              <w:t>RH6,</w:t>
            </w:r>
            <w:r w:rsidRPr="0079294A">
              <w:rPr>
                <w:rFonts w:cstheme="minorHAnsi"/>
              </w:rPr>
              <w:t xml:space="preserve"> &amp; RH9)</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theme="minorHAnsi"/>
                <w:b/>
                <w:u w:val="single"/>
              </w:rPr>
            </w:pPr>
            <w:r w:rsidRPr="0079294A">
              <w:rPr>
                <w:rFonts w:cstheme="minorHAnsi"/>
                <w:b/>
                <w:u w:val="single"/>
              </w:rPr>
              <w:t>Resources</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 xml:space="preserve">Harcourt: </w:t>
            </w:r>
            <w:r w:rsidRPr="0079294A">
              <w:rPr>
                <w:rFonts w:cstheme="minorHAnsi"/>
                <w:u w:val="single"/>
              </w:rPr>
              <w:t>The World</w:t>
            </w:r>
            <w:r w:rsidRPr="0079294A">
              <w:rPr>
                <w:rFonts w:cstheme="minorHAnsi"/>
              </w:rPr>
              <w:t xml:space="preserve">: </w:t>
            </w:r>
            <w:r w:rsidRPr="0079294A">
              <w:rPr>
                <w:rFonts w:cstheme="minorHAnsi"/>
                <w:i/>
              </w:rPr>
              <w:t xml:space="preserve">Use a Parallel Time Line </w:t>
            </w:r>
            <w:r w:rsidRPr="0079294A">
              <w:rPr>
                <w:rFonts w:cstheme="minorHAnsi"/>
              </w:rPr>
              <w:t>pp 60-61, Chapter 5- Lessons 1-3, Chapter 10:-Lessons 1 and 2</w:t>
            </w:r>
          </w:p>
          <w:p w:rsidR="00063C2B" w:rsidRPr="0079294A" w:rsidRDefault="00063C2B" w:rsidP="00063C2B">
            <w:pPr>
              <w:pStyle w:val="ListParagraph"/>
              <w:numPr>
                <w:ilvl w:val="0"/>
                <w:numId w:val="51"/>
              </w:numPr>
              <w:spacing w:after="0" w:line="240" w:lineRule="auto"/>
              <w:rPr>
                <w:rFonts w:cstheme="minorHAnsi"/>
                <w:b/>
                <w:u w:val="single"/>
              </w:rPr>
            </w:pPr>
            <w:r w:rsidRPr="0079294A">
              <w:rPr>
                <w:rFonts w:cstheme="minorHAnsi"/>
              </w:rPr>
              <w:t xml:space="preserve">Scott </w:t>
            </w:r>
            <w:proofErr w:type="spellStart"/>
            <w:r w:rsidRPr="0079294A">
              <w:rPr>
                <w:rFonts w:cstheme="minorHAnsi"/>
              </w:rPr>
              <w:t>Foresman</w:t>
            </w:r>
            <w:proofErr w:type="spellEnd"/>
            <w:r w:rsidRPr="0079294A">
              <w:rPr>
                <w:rFonts w:cstheme="minorHAnsi"/>
              </w:rPr>
              <w:t xml:space="preserve">: </w:t>
            </w:r>
            <w:r w:rsidRPr="0079294A">
              <w:rPr>
                <w:rFonts w:cstheme="minorHAnsi"/>
                <w:u w:val="single"/>
              </w:rPr>
              <w:t>The World</w:t>
            </w:r>
            <w:r w:rsidRPr="0079294A">
              <w:rPr>
                <w:rFonts w:cstheme="minorHAnsi"/>
              </w:rPr>
              <w:t xml:space="preserve">: </w:t>
            </w:r>
            <w:r w:rsidRPr="0079294A">
              <w:rPr>
                <w:rFonts w:cstheme="minorHAnsi"/>
                <w:i/>
              </w:rPr>
              <w:t>Use Parallel Timelines</w:t>
            </w:r>
            <w:r w:rsidRPr="0079294A">
              <w:rPr>
                <w:rFonts w:cstheme="minorHAnsi"/>
              </w:rPr>
              <w:t xml:space="preserve"> pp 110-111, Chapter 4 Lessons 2-3, Chapter 12-Lesson 2</w:t>
            </w:r>
          </w:p>
          <w:p w:rsidR="00063C2B" w:rsidRPr="0079294A" w:rsidRDefault="00063C2B" w:rsidP="00063C2B">
            <w:pPr>
              <w:pStyle w:val="ListParagraph"/>
              <w:numPr>
                <w:ilvl w:val="0"/>
                <w:numId w:val="51"/>
              </w:numPr>
              <w:spacing w:after="0" w:line="240" w:lineRule="auto"/>
              <w:rPr>
                <w:rFonts w:cstheme="minorHAnsi"/>
                <w:b/>
                <w:u w:val="single"/>
              </w:rPr>
            </w:pPr>
            <w:r w:rsidRPr="0079294A">
              <w:rPr>
                <w:rFonts w:cstheme="minorHAnsi"/>
              </w:rPr>
              <w:t>If available and/or applicable: Harcourt Horizons :</w:t>
            </w:r>
            <w:r w:rsidRPr="0079294A">
              <w:rPr>
                <w:rFonts w:cstheme="minorHAnsi"/>
                <w:u w:val="single"/>
              </w:rPr>
              <w:t xml:space="preserve"> The World </w:t>
            </w:r>
            <w:r w:rsidRPr="0079294A">
              <w:rPr>
                <w:rFonts w:cstheme="minorHAnsi"/>
              </w:rPr>
              <w:t xml:space="preserve">and </w:t>
            </w:r>
            <w:proofErr w:type="spellStart"/>
            <w:r w:rsidRPr="0079294A">
              <w:rPr>
                <w:rFonts w:cstheme="minorHAnsi"/>
              </w:rPr>
              <w:t>Foresman</w:t>
            </w:r>
            <w:proofErr w:type="spellEnd"/>
            <w:r w:rsidRPr="0079294A">
              <w:rPr>
                <w:rFonts w:cstheme="minorHAnsi"/>
              </w:rPr>
              <w:t xml:space="preserve">: </w:t>
            </w:r>
            <w:r w:rsidRPr="0079294A">
              <w:rPr>
                <w:rFonts w:cstheme="minorHAnsi"/>
                <w:u w:val="single"/>
              </w:rPr>
              <w:t>The World</w:t>
            </w:r>
            <w:r w:rsidRPr="0079294A">
              <w:rPr>
                <w:rFonts w:cstheme="minorHAnsi"/>
              </w:rPr>
              <w:t xml:space="preserve"> Activity Books</w:t>
            </w:r>
          </w:p>
          <w:p w:rsidR="00063C2B" w:rsidRPr="0079294A" w:rsidRDefault="00063C2B" w:rsidP="00063C2B">
            <w:pPr>
              <w:pStyle w:val="ListParagraph"/>
              <w:numPr>
                <w:ilvl w:val="0"/>
                <w:numId w:val="51"/>
              </w:numPr>
              <w:spacing w:after="0" w:line="240" w:lineRule="auto"/>
              <w:rPr>
                <w:rFonts w:cstheme="minorHAnsi"/>
                <w:b/>
                <w:u w:val="single"/>
              </w:rPr>
            </w:pPr>
            <w:r w:rsidRPr="0079294A">
              <w:rPr>
                <w:rFonts w:cstheme="minorHAnsi"/>
              </w:rPr>
              <w:t>People in Civilizations in World History-Found on the P drive/Social Studies Folder</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i/>
              </w:rPr>
              <w:t xml:space="preserve">Our World Today </w:t>
            </w:r>
            <w:r w:rsidRPr="0079294A">
              <w:rPr>
                <w:rFonts w:cstheme="minorHAnsi"/>
              </w:rPr>
              <w:t>Atlas Program and Website</w:t>
            </w:r>
          </w:p>
          <w:p w:rsidR="00063C2B" w:rsidRPr="0079294A" w:rsidRDefault="00063C2B" w:rsidP="00063C2B">
            <w:pPr>
              <w:pStyle w:val="ListParagraph"/>
              <w:numPr>
                <w:ilvl w:val="0"/>
                <w:numId w:val="51"/>
              </w:numPr>
              <w:spacing w:after="0" w:line="240" w:lineRule="auto"/>
              <w:rPr>
                <w:rFonts w:cstheme="minorHAnsi"/>
                <w:b/>
                <w:u w:val="single"/>
              </w:rPr>
            </w:pPr>
            <w:r w:rsidRPr="0079294A">
              <w:rPr>
                <w:rFonts w:cstheme="minorHAnsi"/>
              </w:rPr>
              <w:t>Read-to-Know Website</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Discovery Education</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World Digital Library (ww.wdl.org)</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Google Earth</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Glogster.com</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Prezi.com</w:t>
            </w:r>
          </w:p>
          <w:p w:rsidR="00063C2B" w:rsidRPr="0079294A" w:rsidRDefault="00063C2B" w:rsidP="00063C2B">
            <w:pPr>
              <w:pStyle w:val="ListParagraph"/>
              <w:numPr>
                <w:ilvl w:val="0"/>
                <w:numId w:val="51"/>
              </w:numPr>
              <w:spacing w:after="0" w:line="240" w:lineRule="auto"/>
              <w:rPr>
                <w:rFonts w:cstheme="minorHAnsi"/>
              </w:rPr>
            </w:pPr>
            <w:r w:rsidRPr="0079294A">
              <w:rPr>
                <w:rFonts w:cstheme="minorHAnsi"/>
              </w:rPr>
              <w:t xml:space="preserve">4teachers.org </w:t>
            </w:r>
            <w:r w:rsidRPr="0079294A">
              <w:rPr>
                <w:rFonts w:eastAsia="Times New Roman" w:cstheme="minorHAnsi"/>
                <w:color w:val="000000"/>
              </w:rPr>
              <w:t xml:space="preserve">Journeys along the silk road </w:t>
            </w:r>
            <w:hyperlink r:id="rId28" w:tgtFrame="_blank" w:history="1">
              <w:r w:rsidRPr="0079294A">
                <w:rPr>
                  <w:rFonts w:eastAsia="Times New Roman" w:cstheme="minorHAnsi"/>
                  <w:color w:val="0000FF"/>
                  <w:u w:val="single"/>
                </w:rPr>
                <w:t>http://www.indiana.edu/~iaunrc/content/journeys-along-silk-road-unit-1-middle-high-school</w:t>
              </w:r>
            </w:hyperlink>
          </w:p>
          <w:p w:rsidR="00063C2B" w:rsidRPr="0079294A" w:rsidRDefault="00063C2B" w:rsidP="00063C2B">
            <w:pPr>
              <w:pStyle w:val="ListParagraph"/>
              <w:numPr>
                <w:ilvl w:val="0"/>
                <w:numId w:val="51"/>
              </w:numPr>
              <w:spacing w:after="0" w:line="240" w:lineRule="auto"/>
              <w:rPr>
                <w:rFonts w:cstheme="minorHAnsi"/>
              </w:rPr>
            </w:pPr>
            <w:r w:rsidRPr="0079294A">
              <w:rPr>
                <w:rFonts w:eastAsia="Times New Roman" w:cstheme="minorHAnsi"/>
                <w:color w:val="000000"/>
              </w:rPr>
              <w:t xml:space="preserve">Asia over time Asia for Educators: </w:t>
            </w:r>
            <w:hyperlink r:id="rId29" w:tgtFrame="_blank" w:history="1">
              <w:r w:rsidRPr="0079294A">
                <w:rPr>
                  <w:rFonts w:eastAsia="Times New Roman" w:cstheme="minorHAnsi"/>
                  <w:color w:val="0000FF"/>
                  <w:u w:val="single"/>
                </w:rPr>
                <w:t>http://afe.easia.columbia.edu/</w:t>
              </w:r>
            </w:hyperlink>
          </w:p>
          <w:p w:rsidR="00063C2B" w:rsidRPr="0079294A" w:rsidRDefault="00E2732E" w:rsidP="0079294A">
            <w:pPr>
              <w:pStyle w:val="ListParagraph"/>
              <w:numPr>
                <w:ilvl w:val="0"/>
                <w:numId w:val="51"/>
              </w:numPr>
              <w:spacing w:after="0" w:line="240" w:lineRule="auto"/>
              <w:rPr>
                <w:rFonts w:cstheme="minorHAnsi"/>
              </w:rPr>
            </w:pPr>
            <w:hyperlink r:id="rId30" w:tgtFrame="_blank" w:history="1">
              <w:r w:rsidR="00063C2B" w:rsidRPr="0079294A">
                <w:rPr>
                  <w:rFonts w:eastAsia="Times New Roman" w:cstheme="minorHAnsi"/>
                  <w:color w:val="0000FF"/>
                  <w:u w:val="single"/>
                </w:rPr>
                <w:t>http://static.royalacademy.org.uk/files/china-student-guide-6.pdf</w:t>
              </w:r>
            </w:hyperlink>
          </w:p>
          <w:p w:rsidR="00F64A4C" w:rsidRPr="00F64A4C" w:rsidRDefault="00F64A4C" w:rsidP="00F64A4C">
            <w:pPr>
              <w:pStyle w:val="ListParagraph"/>
              <w:numPr>
                <w:ilvl w:val="0"/>
                <w:numId w:val="51"/>
              </w:numPr>
              <w:spacing w:after="0" w:line="240" w:lineRule="auto"/>
              <w:rPr>
                <w:rStyle w:val="Hyperlink"/>
                <w:rFonts w:cstheme="minorHAnsi"/>
                <w:color w:val="000000"/>
                <w:u w:val="none"/>
              </w:rPr>
            </w:pPr>
            <w:r w:rsidRPr="0079294A">
              <w:rPr>
                <w:rFonts w:cstheme="minorHAnsi"/>
                <w:color w:val="000000"/>
              </w:rPr>
              <w:t xml:space="preserve">Tools for primary source analysis </w:t>
            </w:r>
            <w:hyperlink r:id="rId31" w:tgtFrame="_blank" w:history="1">
              <w:r w:rsidRPr="0079294A">
                <w:rPr>
                  <w:rStyle w:val="Hyperlink"/>
                  <w:rFonts w:cstheme="minorHAnsi"/>
                </w:rPr>
                <w:t>http://edsitement.neh.gov/reference-shelf/tips-for-better-browsing/analyzing-primary-sources</w:t>
              </w:r>
            </w:hyperlink>
          </w:p>
          <w:p w:rsidR="0079294A" w:rsidRPr="00F64A4C" w:rsidRDefault="00E2732E" w:rsidP="00F64A4C">
            <w:pPr>
              <w:pStyle w:val="ListParagraph"/>
              <w:numPr>
                <w:ilvl w:val="0"/>
                <w:numId w:val="51"/>
              </w:numPr>
              <w:spacing w:after="0" w:line="240" w:lineRule="auto"/>
              <w:rPr>
                <w:rFonts w:cstheme="minorHAnsi"/>
                <w:color w:val="000000"/>
              </w:rPr>
            </w:pPr>
            <w:hyperlink r:id="rId32" w:tgtFrame="_blank" w:history="1">
              <w:r w:rsidR="00F64A4C" w:rsidRPr="00F64A4C">
                <w:rPr>
                  <w:rStyle w:val="Hyperlink"/>
                  <w:rFonts w:cstheme="minorHAnsi"/>
                </w:rPr>
                <w:t>http://www.archives.gov/education/lessons/worksheets/</w:t>
              </w:r>
            </w:hyperlink>
          </w:p>
          <w:p w:rsidR="00360730" w:rsidRPr="0079294A" w:rsidRDefault="00360730" w:rsidP="00360730">
            <w:pPr>
              <w:pStyle w:val="ListParagraph"/>
              <w:numPr>
                <w:ilvl w:val="0"/>
                <w:numId w:val="51"/>
              </w:numPr>
              <w:spacing w:after="0" w:line="240" w:lineRule="auto"/>
              <w:rPr>
                <w:rFonts w:cstheme="minorHAnsi"/>
              </w:rPr>
            </w:pPr>
            <w:r w:rsidRPr="0079294A">
              <w:rPr>
                <w:rFonts w:cstheme="minorHAnsi"/>
              </w:rPr>
              <w:t>The Analects of Confucius online version: http://classics.mit.edu/Confucius/analects.htm</w:t>
            </w:r>
          </w:p>
          <w:p w:rsidR="00360730" w:rsidRPr="0079294A" w:rsidRDefault="00E2732E" w:rsidP="00360730">
            <w:pPr>
              <w:pStyle w:val="ListParagraph"/>
              <w:numPr>
                <w:ilvl w:val="0"/>
                <w:numId w:val="51"/>
              </w:numPr>
              <w:spacing w:after="0" w:line="240" w:lineRule="auto"/>
              <w:rPr>
                <w:rFonts w:cstheme="minorHAnsi"/>
              </w:rPr>
            </w:pPr>
            <w:hyperlink r:id="rId33" w:history="1">
              <w:r w:rsidR="00360730" w:rsidRPr="0079294A">
                <w:rPr>
                  <w:rStyle w:val="Hyperlink"/>
                  <w:rFonts w:cstheme="minorHAnsi"/>
                </w:rPr>
                <w:t>http://ancienthistory.mrdonn.org/Behavior.html</w:t>
              </w:r>
            </w:hyperlink>
            <w:r w:rsidR="00360730" w:rsidRPr="0079294A">
              <w:rPr>
                <w:rFonts w:cstheme="minorHAnsi"/>
              </w:rPr>
              <w:t xml:space="preserve"> and http://teacher.scholastic.com/researchtools/researchstarters/asian-american/for information on Confucianism and Legalism</w:t>
            </w:r>
          </w:p>
          <w:p w:rsidR="00360730" w:rsidRPr="0079294A" w:rsidRDefault="00E2732E" w:rsidP="00360730">
            <w:pPr>
              <w:pStyle w:val="ListParagraph"/>
              <w:numPr>
                <w:ilvl w:val="0"/>
                <w:numId w:val="51"/>
              </w:numPr>
              <w:spacing w:after="0" w:line="240" w:lineRule="auto"/>
              <w:rPr>
                <w:rFonts w:cstheme="minorHAnsi"/>
              </w:rPr>
            </w:pPr>
            <w:hyperlink r:id="rId34" w:history="1">
              <w:r w:rsidR="00360730" w:rsidRPr="0079294A">
                <w:rPr>
                  <w:rStyle w:val="Hyperlink"/>
                  <w:rFonts w:cstheme="minorHAnsi"/>
                </w:rPr>
                <w:t>http://afe.easia.columbia.edu/main_pop/kpct/kp_song.htm</w:t>
              </w:r>
            </w:hyperlink>
            <w:r w:rsidR="00360730" w:rsidRPr="0079294A">
              <w:rPr>
                <w:rFonts w:cstheme="minorHAnsi"/>
              </w:rPr>
              <w:t xml:space="preserve"> andhttp://acc6.its.brooklyn.cuny.edu/~phalsall/texts/chinhist.html for Mongols in China </w:t>
            </w:r>
          </w:p>
          <w:p w:rsidR="0079294A" w:rsidRPr="0079294A" w:rsidRDefault="0079294A" w:rsidP="0079294A">
            <w:pPr>
              <w:rPr>
                <w:rFonts w:cstheme="minorHAnsi"/>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79294A" w:rsidRPr="00964C9F" w:rsidTr="0079294A">
        <w:trPr>
          <w:trHeight w:val="161"/>
        </w:trPr>
        <w:tc>
          <w:tcPr>
            <w:tcW w:w="13518" w:type="dxa"/>
            <w:shd w:val="clear" w:color="auto" w:fill="BFBFBF" w:themeFill="background1" w:themeFillShade="BF"/>
          </w:tcPr>
          <w:p w:rsidR="0079294A" w:rsidRPr="00721A23" w:rsidRDefault="0079294A" w:rsidP="0079294A">
            <w:pPr>
              <w:jc w:val="center"/>
              <w:rPr>
                <w:rFonts w:cstheme="minorHAnsi"/>
                <w:b/>
                <w:color w:val="FF0000"/>
                <w:sz w:val="24"/>
                <w:szCs w:val="24"/>
              </w:rPr>
            </w:pPr>
            <w:r w:rsidRPr="00964C9F">
              <w:rPr>
                <w:sz w:val="24"/>
                <w:szCs w:val="24"/>
              </w:rPr>
              <w:lastRenderedPageBreak/>
              <w:t>World History Grade 8</w:t>
            </w:r>
            <w:r w:rsidRPr="00964C9F">
              <w:rPr>
                <w:b/>
                <w:sz w:val="24"/>
                <w:szCs w:val="24"/>
              </w:rPr>
              <w:t xml:space="preserve">  </w:t>
            </w:r>
            <w:r w:rsidRPr="00964C9F">
              <w:rPr>
                <w:rFonts w:cstheme="minorHAnsi"/>
                <w:b/>
                <w:sz w:val="24"/>
                <w:szCs w:val="24"/>
              </w:rPr>
              <w:t xml:space="preserve">Unit 1 Early China; China Middle Ages </w:t>
            </w:r>
            <w:r>
              <w:rPr>
                <w:rFonts w:cstheme="minorHAnsi"/>
                <w:b/>
                <w:color w:val="FF0000"/>
                <w:sz w:val="24"/>
                <w:szCs w:val="24"/>
              </w:rPr>
              <w:t xml:space="preserve">  Approximately</w:t>
            </w:r>
            <w:r>
              <w:rPr>
                <w:rFonts w:cstheme="minorHAnsi"/>
                <w:sz w:val="24"/>
                <w:szCs w:val="24"/>
              </w:rPr>
              <w:t xml:space="preserve"> </w:t>
            </w:r>
            <w:r w:rsidRPr="00063C2B">
              <w:rPr>
                <w:rFonts w:cstheme="minorHAnsi"/>
                <w:b/>
                <w:color w:val="FF0000"/>
                <w:sz w:val="24"/>
                <w:szCs w:val="24"/>
              </w:rPr>
              <w:t>September-Mid November</w:t>
            </w:r>
            <w:r w:rsidRPr="00063C2B">
              <w:rPr>
                <w:rFonts w:cstheme="minorHAnsi"/>
                <w:color w:val="FF0000"/>
                <w:sz w:val="24"/>
                <w:szCs w:val="24"/>
              </w:rPr>
              <w:t xml:space="preserve"> </w:t>
            </w:r>
          </w:p>
        </w:tc>
      </w:tr>
      <w:tr w:rsidR="0079294A"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79294A" w:rsidRPr="0079294A" w:rsidRDefault="0079294A" w:rsidP="0079294A">
            <w:pPr>
              <w:rPr>
                <w:rFonts w:cstheme="minorHAnsi"/>
                <w:b/>
                <w:u w:val="single"/>
              </w:rPr>
            </w:pPr>
            <w:r w:rsidRPr="0079294A">
              <w:rPr>
                <w:rFonts w:cstheme="minorHAnsi"/>
                <w:b/>
                <w:u w:val="single"/>
              </w:rPr>
              <w:t>Resources</w:t>
            </w:r>
            <w:r>
              <w:rPr>
                <w:rFonts w:cstheme="minorHAnsi"/>
                <w:b/>
                <w:u w:val="single"/>
              </w:rPr>
              <w:t xml:space="preserve"> – (Continued)</w:t>
            </w:r>
          </w:p>
          <w:p w:rsidR="0079294A" w:rsidRPr="0079294A" w:rsidRDefault="0079294A" w:rsidP="0079294A">
            <w:pPr>
              <w:pStyle w:val="ListParagraph"/>
              <w:numPr>
                <w:ilvl w:val="0"/>
                <w:numId w:val="51"/>
              </w:numPr>
              <w:spacing w:after="0" w:line="240" w:lineRule="auto"/>
              <w:rPr>
                <w:rFonts w:cstheme="minorHAnsi"/>
              </w:rPr>
            </w:pPr>
            <w:r w:rsidRPr="0079294A">
              <w:rPr>
                <w:rFonts w:cstheme="minorHAnsi"/>
              </w:rPr>
              <w:t xml:space="preserve">Internet History Source Book Project Fordham University </w:t>
            </w:r>
            <w:hyperlink r:id="rId35" w:history="1">
              <w:r w:rsidRPr="0079294A">
                <w:rPr>
                  <w:rStyle w:val="Hyperlink"/>
                  <w:rFonts w:cstheme="minorHAnsi"/>
                </w:rPr>
                <w:t>http://www.fordham.edu/Halsall/index.asp</w:t>
              </w:r>
            </w:hyperlink>
          </w:p>
          <w:p w:rsidR="0079294A" w:rsidRPr="00F64A4C" w:rsidRDefault="0079294A" w:rsidP="00F64A4C">
            <w:pPr>
              <w:pStyle w:val="ListParagraph"/>
              <w:numPr>
                <w:ilvl w:val="0"/>
                <w:numId w:val="51"/>
              </w:numPr>
              <w:spacing w:after="0" w:line="240" w:lineRule="auto"/>
              <w:rPr>
                <w:rFonts w:cstheme="minorHAnsi"/>
                <w:color w:val="0000FF"/>
                <w:u w:val="single"/>
              </w:rPr>
            </w:pPr>
            <w:r w:rsidRPr="0079294A">
              <w:rPr>
                <w:rFonts w:cstheme="minorHAnsi"/>
              </w:rPr>
              <w:t xml:space="preserve">Maps and images/Fordham University </w:t>
            </w:r>
            <w:hyperlink r:id="rId36" w:history="1">
              <w:r w:rsidRPr="0079294A">
                <w:rPr>
                  <w:rStyle w:val="Hyperlink"/>
                  <w:rFonts w:cstheme="minorHAnsi"/>
                </w:rPr>
                <w:t>http://www.fordham.edu/halsall/sbookmap.asp</w:t>
              </w:r>
            </w:hyperlink>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79294A" w:rsidRPr="00360730" w:rsidRDefault="0079294A" w:rsidP="0079294A">
            <w:pPr>
              <w:rPr>
                <w:rFonts w:cstheme="minorHAnsi"/>
                <w:b/>
                <w:u w:val="single"/>
              </w:rPr>
            </w:pPr>
            <w:r w:rsidRPr="00360730">
              <w:rPr>
                <w:rFonts w:cstheme="minorHAnsi"/>
                <w:b/>
                <w:u w:val="single"/>
              </w:rPr>
              <w:t>Possible Activities to Address Standards:</w:t>
            </w:r>
          </w:p>
          <w:p w:rsidR="00063C2B" w:rsidRPr="0079294A" w:rsidRDefault="00063C2B" w:rsidP="00063C2B">
            <w:pPr>
              <w:numPr>
                <w:ilvl w:val="0"/>
                <w:numId w:val="50"/>
              </w:numPr>
              <w:contextualSpacing/>
            </w:pPr>
            <w:r w:rsidRPr="0079294A">
              <w:t xml:space="preserve">WHI.23C, </w:t>
            </w:r>
            <w:r w:rsidRPr="0079294A">
              <w:rPr>
                <w:b/>
              </w:rPr>
              <w:t>RH2B</w:t>
            </w:r>
            <w:r w:rsidRPr="0079294A">
              <w:t xml:space="preserve">, WHST4-After reading Harcourt p 183-184, Scott </w:t>
            </w:r>
            <w:proofErr w:type="spellStart"/>
            <w:r w:rsidRPr="0079294A">
              <w:t>Foresman</w:t>
            </w:r>
            <w:proofErr w:type="spellEnd"/>
            <w:r w:rsidRPr="0079294A">
              <w:t xml:space="preserve"> p 111, and </w:t>
            </w:r>
            <w:r w:rsidRPr="0079294A">
              <w:rPr>
                <w:i/>
              </w:rPr>
              <w:t xml:space="preserve">A Unique Experiment </w:t>
            </w:r>
            <w:r w:rsidRPr="0079294A">
              <w:t xml:space="preserve">(or comparable reading) found at </w:t>
            </w:r>
            <w:hyperlink r:id="rId37" w:history="1">
              <w:r w:rsidRPr="0079294A">
                <w:rPr>
                  <w:color w:val="0000FF"/>
                  <w:u w:val="single"/>
                </w:rPr>
                <w:t>http://www.sacu.org/examinations.html</w:t>
              </w:r>
            </w:hyperlink>
            <w:r w:rsidRPr="0079294A">
              <w:t xml:space="preserve"> write a </w:t>
            </w:r>
            <w:r w:rsidRPr="0079294A">
              <w:rPr>
                <w:b/>
              </w:rPr>
              <w:t>summary</w:t>
            </w:r>
            <w:r w:rsidRPr="0079294A">
              <w:t xml:space="preserve"> about the development of the Civil Service System </w:t>
            </w:r>
          </w:p>
          <w:p w:rsidR="00063C2B" w:rsidRPr="0079294A" w:rsidRDefault="00063C2B" w:rsidP="00063C2B">
            <w:pPr>
              <w:pStyle w:val="ListParagraph"/>
              <w:numPr>
                <w:ilvl w:val="0"/>
                <w:numId w:val="50"/>
              </w:numPr>
              <w:rPr>
                <w:rFonts w:ascii="Calibri" w:hAnsi="Calibri" w:cs="Calibri"/>
                <w:b/>
                <w:u w:val="single"/>
              </w:rPr>
            </w:pPr>
            <w:r w:rsidRPr="0079294A">
              <w:t xml:space="preserve">WHI. 23A, B, C, RH1, </w:t>
            </w:r>
            <w:r w:rsidRPr="0079294A">
              <w:rPr>
                <w:b/>
              </w:rPr>
              <w:t>WHST1</w:t>
            </w:r>
            <w:r w:rsidRPr="0079294A">
              <w:t xml:space="preserve">-Write a </w:t>
            </w:r>
            <w:r w:rsidRPr="0079294A">
              <w:rPr>
                <w:b/>
              </w:rPr>
              <w:t xml:space="preserve">persuasive </w:t>
            </w:r>
            <w:r w:rsidRPr="0079294A">
              <w:t>piece with research-Examples: “Did the Mongols Help or Hurt China?” Or take a stance regarding the following question: Which was the most effective form of governing, Confucianism or Legalism? Persuade the reader to agree with your stance.</w:t>
            </w:r>
          </w:p>
          <w:p w:rsidR="00063C2B" w:rsidRPr="0079294A" w:rsidRDefault="00063C2B" w:rsidP="00063C2B">
            <w:pPr>
              <w:pStyle w:val="ListParagraph"/>
              <w:numPr>
                <w:ilvl w:val="0"/>
                <w:numId w:val="60"/>
              </w:numPr>
              <w:spacing w:after="0" w:line="240" w:lineRule="auto"/>
            </w:pPr>
            <w:r w:rsidRPr="0079294A">
              <w:t xml:space="preserve">WHI.23 A, </w:t>
            </w:r>
            <w:r w:rsidRPr="0079294A">
              <w:rPr>
                <w:b/>
              </w:rPr>
              <w:t>RH5</w:t>
            </w:r>
            <w:r w:rsidRPr="0079294A">
              <w:t xml:space="preserve">-After reading Harcourt p 334, </w:t>
            </w:r>
            <w:proofErr w:type="spellStart"/>
            <w:r w:rsidRPr="0079294A">
              <w:t>Foresman</w:t>
            </w:r>
            <w:proofErr w:type="spellEnd"/>
            <w:r w:rsidRPr="0079294A">
              <w:t xml:space="preserve"> 409 </w:t>
            </w:r>
            <w:proofErr w:type="gramStart"/>
            <w:r w:rsidRPr="0079294A">
              <w:t>analyze</w:t>
            </w:r>
            <w:proofErr w:type="gramEnd"/>
            <w:r w:rsidRPr="0079294A">
              <w:t xml:space="preserve"> the text.  Then write a brief essay that explains how the text presented the information, either sequentially, comparatively, or causally. </w:t>
            </w:r>
          </w:p>
          <w:p w:rsidR="00063C2B" w:rsidRPr="0079294A" w:rsidRDefault="00063C2B" w:rsidP="00063C2B">
            <w:pPr>
              <w:pStyle w:val="ListParagraph"/>
              <w:numPr>
                <w:ilvl w:val="0"/>
                <w:numId w:val="60"/>
              </w:numPr>
              <w:spacing w:after="0" w:line="240" w:lineRule="auto"/>
            </w:pPr>
            <w:r w:rsidRPr="0079294A">
              <w:t xml:space="preserve">WHI.23 A, </w:t>
            </w:r>
            <w:r w:rsidRPr="0079294A">
              <w:rPr>
                <w:b/>
              </w:rPr>
              <w:t>RH5</w:t>
            </w:r>
            <w:r w:rsidRPr="0079294A">
              <w:t xml:space="preserve">- After reading </w:t>
            </w:r>
            <w:proofErr w:type="spellStart"/>
            <w:r w:rsidRPr="0079294A">
              <w:t>Foresman</w:t>
            </w:r>
            <w:proofErr w:type="spellEnd"/>
            <w:r w:rsidRPr="0079294A">
              <w:t xml:space="preserve"> Chapter4, lesson 2 pp 106-112 </w:t>
            </w:r>
            <w:proofErr w:type="gramStart"/>
            <w:r w:rsidRPr="0079294A">
              <w:t>analyze</w:t>
            </w:r>
            <w:proofErr w:type="gramEnd"/>
            <w:r w:rsidRPr="0079294A">
              <w:t xml:space="preserve"> the text.  Then write a brief essay that explains how the text presented the information, either sequentially, comparatively, or causally. </w:t>
            </w:r>
          </w:p>
          <w:p w:rsidR="00063C2B" w:rsidRPr="0079294A" w:rsidRDefault="00063C2B" w:rsidP="00063C2B">
            <w:pPr>
              <w:pStyle w:val="ListParagraph"/>
              <w:numPr>
                <w:ilvl w:val="0"/>
                <w:numId w:val="60"/>
              </w:numPr>
              <w:spacing w:after="0" w:line="240" w:lineRule="auto"/>
            </w:pPr>
            <w:r w:rsidRPr="0079294A">
              <w:t xml:space="preserve">WHI.23 A, </w:t>
            </w:r>
            <w:r w:rsidRPr="0079294A">
              <w:rPr>
                <w:b/>
              </w:rPr>
              <w:t>RH6</w:t>
            </w:r>
            <w:r w:rsidRPr="0079294A">
              <w:t xml:space="preserve">-Read Harcourt p 155, </w:t>
            </w:r>
            <w:r w:rsidRPr="0079294A">
              <w:rPr>
                <w:i/>
              </w:rPr>
              <w:t xml:space="preserve">Shi </w:t>
            </w:r>
            <w:proofErr w:type="spellStart"/>
            <w:r w:rsidRPr="0079294A">
              <w:rPr>
                <w:i/>
              </w:rPr>
              <w:t>Huangdi’s</w:t>
            </w:r>
            <w:proofErr w:type="spellEnd"/>
            <w:r w:rsidRPr="0079294A">
              <w:rPr>
                <w:i/>
              </w:rPr>
              <w:t xml:space="preserve"> Tomb</w:t>
            </w:r>
            <w:r w:rsidRPr="0079294A">
              <w:t>.  Write a brief essay that analyzes what the author’s point of view was and the purpose for including this piece in the text.</w:t>
            </w:r>
          </w:p>
          <w:p w:rsidR="00063C2B" w:rsidRPr="0079294A" w:rsidRDefault="00063C2B" w:rsidP="00063C2B">
            <w:pPr>
              <w:pStyle w:val="ListParagraph"/>
              <w:numPr>
                <w:ilvl w:val="0"/>
                <w:numId w:val="60"/>
              </w:numPr>
              <w:spacing w:after="0" w:line="240" w:lineRule="auto"/>
            </w:pPr>
            <w:r w:rsidRPr="0079294A">
              <w:t xml:space="preserve">WHI.23, </w:t>
            </w:r>
            <w:r w:rsidRPr="0079294A">
              <w:rPr>
                <w:b/>
              </w:rPr>
              <w:t>RH6</w:t>
            </w:r>
            <w:r w:rsidRPr="0079294A">
              <w:t xml:space="preserve">-Read </w:t>
            </w:r>
            <w:proofErr w:type="spellStart"/>
            <w:r w:rsidRPr="0079294A">
              <w:t>Foresman</w:t>
            </w:r>
            <w:proofErr w:type="spellEnd"/>
            <w:r w:rsidRPr="0079294A">
              <w:t xml:space="preserve"> p 113 </w:t>
            </w:r>
            <w:r w:rsidRPr="0079294A">
              <w:rPr>
                <w:i/>
              </w:rPr>
              <w:t xml:space="preserve">Qin Shi </w:t>
            </w:r>
            <w:proofErr w:type="spellStart"/>
            <w:r w:rsidRPr="0079294A">
              <w:rPr>
                <w:i/>
              </w:rPr>
              <w:t>Huangdi</w:t>
            </w:r>
            <w:proofErr w:type="spellEnd"/>
            <w:r w:rsidRPr="0079294A">
              <w:t>.  Write a brief essay that analyzes what the author’s point of view was and the purpose for including this piece in the text.</w:t>
            </w:r>
          </w:p>
          <w:p w:rsidR="00063C2B" w:rsidRPr="0079294A" w:rsidRDefault="00063C2B" w:rsidP="00063C2B">
            <w:pPr>
              <w:pStyle w:val="ListParagraph"/>
              <w:numPr>
                <w:ilvl w:val="0"/>
                <w:numId w:val="60"/>
              </w:numPr>
              <w:spacing w:after="0" w:line="240" w:lineRule="auto"/>
            </w:pPr>
            <w:r w:rsidRPr="0079294A">
              <w:t xml:space="preserve">WHI.23, RH2B, </w:t>
            </w:r>
            <w:r w:rsidRPr="0079294A">
              <w:rPr>
                <w:b/>
              </w:rPr>
              <w:t>RH7</w:t>
            </w:r>
            <w:r w:rsidRPr="0079294A">
              <w:t>-Interpret the timeline found on Harcourt p 184 and write a brief summary about the inventions and their importance to the Chinese people.</w:t>
            </w:r>
          </w:p>
          <w:p w:rsidR="00063C2B" w:rsidRPr="0079294A" w:rsidRDefault="00063C2B" w:rsidP="00063C2B">
            <w:pPr>
              <w:pStyle w:val="ListParagraph"/>
              <w:numPr>
                <w:ilvl w:val="0"/>
                <w:numId w:val="60"/>
              </w:numPr>
              <w:spacing w:after="0" w:line="240" w:lineRule="auto"/>
            </w:pPr>
            <w:r w:rsidRPr="0079294A">
              <w:t xml:space="preserve">WHI.23 A, B, </w:t>
            </w:r>
            <w:r w:rsidRPr="0079294A">
              <w:rPr>
                <w:b/>
              </w:rPr>
              <w:t>RH7</w:t>
            </w:r>
            <w:r w:rsidRPr="0079294A">
              <w:t>-Interpret the Cause and Effect flowchart found on Harcourt p 176.  Then answer questions 1-4 using information from the graph.</w:t>
            </w:r>
          </w:p>
          <w:p w:rsidR="00063C2B" w:rsidRPr="0079294A" w:rsidRDefault="00063C2B" w:rsidP="00063C2B">
            <w:pPr>
              <w:pStyle w:val="ListParagraph"/>
              <w:numPr>
                <w:ilvl w:val="0"/>
                <w:numId w:val="60"/>
              </w:numPr>
              <w:spacing w:after="0" w:line="240" w:lineRule="auto"/>
            </w:pPr>
            <w:r w:rsidRPr="0079294A">
              <w:t xml:space="preserve">WHI.23 A, B, </w:t>
            </w:r>
            <w:r w:rsidRPr="0079294A">
              <w:rPr>
                <w:b/>
              </w:rPr>
              <w:t>RH8</w:t>
            </w:r>
            <w:r w:rsidRPr="0079294A">
              <w:t xml:space="preserve">-After reading Harcourt p 141 or </w:t>
            </w:r>
            <w:proofErr w:type="spellStart"/>
            <w:r w:rsidRPr="0079294A">
              <w:t>Foresman</w:t>
            </w:r>
            <w:proofErr w:type="spellEnd"/>
            <w:r w:rsidRPr="0079294A">
              <w:t xml:space="preserve"> 116 analyze the text, use a three column T-Chart, in the 1</w:t>
            </w:r>
            <w:r w:rsidRPr="0079294A">
              <w:rPr>
                <w:vertAlign w:val="superscript"/>
              </w:rPr>
              <w:t>st</w:t>
            </w:r>
            <w:r w:rsidRPr="0079294A">
              <w:t xml:space="preserve"> column write facts contained in the text, in the 2</w:t>
            </w:r>
            <w:r w:rsidRPr="0079294A">
              <w:rPr>
                <w:vertAlign w:val="superscript"/>
              </w:rPr>
              <w:t>nd</w:t>
            </w:r>
            <w:r w:rsidRPr="0079294A">
              <w:t xml:space="preserve"> column write opinions found in the text, in the 3</w:t>
            </w:r>
            <w:r w:rsidRPr="0079294A">
              <w:rPr>
                <w:vertAlign w:val="superscript"/>
              </w:rPr>
              <w:t>rd</w:t>
            </w:r>
            <w:r w:rsidRPr="0079294A">
              <w:t xml:space="preserve"> column write down any reasoned judgments.  Then write a brief essay explaining of what you have learned about the beliefs and practices found in ancient China.</w:t>
            </w:r>
          </w:p>
          <w:p w:rsidR="00063C2B" w:rsidRPr="0079294A" w:rsidRDefault="00063C2B" w:rsidP="00063C2B">
            <w:pPr>
              <w:pStyle w:val="ListParagraph"/>
              <w:numPr>
                <w:ilvl w:val="0"/>
                <w:numId w:val="60"/>
              </w:numPr>
              <w:spacing w:after="0" w:line="240" w:lineRule="auto"/>
            </w:pPr>
            <w:r w:rsidRPr="0079294A">
              <w:t xml:space="preserve">WHI.24, </w:t>
            </w:r>
            <w:r w:rsidRPr="0079294A">
              <w:rPr>
                <w:b/>
              </w:rPr>
              <w:t>RH7</w:t>
            </w:r>
            <w:r w:rsidRPr="0079294A">
              <w:t>/</w:t>
            </w:r>
            <w:r w:rsidRPr="0079294A">
              <w:rPr>
                <w:b/>
              </w:rPr>
              <w:t>RH2B</w:t>
            </w:r>
            <w:r w:rsidRPr="0079294A">
              <w:t xml:space="preserve">-Interpret the Silk Road maps Harcourt textbook p 378, Harcourt Activity Book p 81, or </w:t>
            </w:r>
            <w:proofErr w:type="spellStart"/>
            <w:r w:rsidRPr="0079294A">
              <w:t>Foresman</w:t>
            </w:r>
            <w:proofErr w:type="spellEnd"/>
            <w:r w:rsidRPr="0079294A">
              <w:t xml:space="preserve"> p 409. Then answer the following questions or create a </w:t>
            </w:r>
            <w:r w:rsidRPr="0079294A">
              <w:rPr>
                <w:b/>
              </w:rPr>
              <w:t>summary</w:t>
            </w:r>
            <w:r w:rsidRPr="0079294A">
              <w:t xml:space="preserve"> statement and brief summary of the information contained on the map: 1. </w:t>
            </w:r>
            <w:proofErr w:type="gramStart"/>
            <w:r w:rsidRPr="0079294A">
              <w:t>What</w:t>
            </w:r>
            <w:proofErr w:type="gramEnd"/>
            <w:r w:rsidRPr="0079294A">
              <w:t xml:space="preserve"> locations or regions were part of the European trade network?  How does Marco Polo’s route compare to the Silk Road on the map? What difficulties would a trader have during the journey from Venice to Beijing? And/or complete the activity page in Harcourt Activity Book p 81.</w:t>
            </w:r>
          </w:p>
          <w:p w:rsidR="00063C2B" w:rsidRPr="0079294A" w:rsidRDefault="00063C2B" w:rsidP="00063C2B">
            <w:pPr>
              <w:pStyle w:val="ListParagraph"/>
              <w:numPr>
                <w:ilvl w:val="0"/>
                <w:numId w:val="60"/>
              </w:numPr>
              <w:spacing w:after="0" w:line="240" w:lineRule="auto"/>
            </w:pPr>
            <w:r w:rsidRPr="0079294A">
              <w:t xml:space="preserve">WHI.23 B, SL.2, WHST6-Create an </w:t>
            </w:r>
            <w:r w:rsidRPr="0079294A">
              <w:rPr>
                <w:b/>
              </w:rPr>
              <w:t>informational</w:t>
            </w:r>
            <w:r w:rsidRPr="0079294A">
              <w:t xml:space="preserve"> </w:t>
            </w:r>
            <w:r w:rsidRPr="0079294A">
              <w:rPr>
                <w:b/>
              </w:rPr>
              <w:t>PowerPoint</w:t>
            </w:r>
            <w:r w:rsidRPr="0079294A">
              <w:t xml:space="preserve"> of one of the dynasties; share with the class in presentation format.</w:t>
            </w:r>
          </w:p>
          <w:p w:rsidR="00063C2B" w:rsidRPr="00360730" w:rsidRDefault="00063C2B" w:rsidP="0079294A">
            <w:pPr>
              <w:pStyle w:val="ListParagraph"/>
              <w:numPr>
                <w:ilvl w:val="0"/>
                <w:numId w:val="60"/>
              </w:numPr>
              <w:spacing w:after="0" w:line="240" w:lineRule="auto"/>
              <w:rPr>
                <w:rFonts w:cs="Calibri"/>
                <w:b/>
                <w:u w:val="single"/>
              </w:rPr>
            </w:pPr>
            <w:r w:rsidRPr="0079294A">
              <w:rPr>
                <w:b/>
              </w:rPr>
              <w:t>WHST2A</w:t>
            </w:r>
            <w:r w:rsidRPr="0079294A">
              <w:t xml:space="preserve">- </w:t>
            </w:r>
            <w:r w:rsidRPr="0079294A">
              <w:rPr>
                <w:b/>
              </w:rPr>
              <w:t>Research</w:t>
            </w:r>
            <w:r w:rsidRPr="0079294A">
              <w:t xml:space="preserve"> the Analects of Confucius; create a book of your personal favorites</w:t>
            </w:r>
          </w:p>
          <w:p w:rsidR="00360730" w:rsidRDefault="00360730" w:rsidP="00360730">
            <w:pPr>
              <w:rPr>
                <w:rFonts w:cs="Calibri"/>
                <w:b/>
                <w:u w:val="single"/>
              </w:rPr>
            </w:pPr>
          </w:p>
          <w:p w:rsidR="00360730" w:rsidRDefault="00360730" w:rsidP="00360730">
            <w:pPr>
              <w:rPr>
                <w:rFonts w:cs="Calibri"/>
                <w:b/>
                <w:u w:val="single"/>
              </w:rPr>
            </w:pPr>
          </w:p>
          <w:p w:rsidR="00360730" w:rsidRDefault="00360730" w:rsidP="00360730">
            <w:pPr>
              <w:rPr>
                <w:rFonts w:cs="Calibri"/>
                <w:b/>
                <w:u w:val="single"/>
              </w:rPr>
            </w:pPr>
          </w:p>
          <w:p w:rsidR="00360730" w:rsidRDefault="00360730" w:rsidP="00360730">
            <w:pPr>
              <w:rPr>
                <w:rFonts w:cs="Calibri"/>
                <w:b/>
                <w:u w:val="single"/>
              </w:rPr>
            </w:pPr>
          </w:p>
          <w:p w:rsidR="00360730" w:rsidRPr="00360730" w:rsidRDefault="00360730" w:rsidP="00360730">
            <w:pPr>
              <w:rPr>
                <w:rFonts w:cs="Calibri"/>
                <w:b/>
                <w:u w:val="single"/>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63C2B" w:rsidRPr="00256952" w:rsidTr="0079294A">
        <w:tc>
          <w:tcPr>
            <w:tcW w:w="13518" w:type="dxa"/>
            <w:shd w:val="clear" w:color="auto" w:fill="BFBFBF" w:themeFill="background1" w:themeFillShade="BF"/>
          </w:tcPr>
          <w:p w:rsidR="00063C2B" w:rsidRPr="00670260" w:rsidRDefault="00063C2B" w:rsidP="0079294A">
            <w:pPr>
              <w:jc w:val="center"/>
              <w:rPr>
                <w:sz w:val="24"/>
                <w:szCs w:val="24"/>
              </w:rPr>
            </w:pPr>
            <w:r w:rsidRPr="00670260">
              <w:rPr>
                <w:sz w:val="24"/>
                <w:szCs w:val="24"/>
              </w:rPr>
              <w:lastRenderedPageBreak/>
              <w:t xml:space="preserve">World History Grade 8  </w:t>
            </w:r>
            <w:r>
              <w:rPr>
                <w:rFonts w:cs="Calibri"/>
                <w:b/>
                <w:sz w:val="24"/>
                <w:szCs w:val="24"/>
              </w:rPr>
              <w:t>Unit 2</w:t>
            </w:r>
            <w:r w:rsidRPr="00670260">
              <w:rPr>
                <w:rFonts w:cs="Calibri"/>
                <w:b/>
                <w:sz w:val="24"/>
                <w:szCs w:val="24"/>
              </w:rPr>
              <w:t xml:space="preserve"> </w:t>
            </w:r>
            <w:r w:rsidRPr="00670260">
              <w:rPr>
                <w:b/>
                <w:sz w:val="24"/>
                <w:szCs w:val="24"/>
              </w:rPr>
              <w:t>Trading  Empires: Muslim and Mediterranean</w:t>
            </w:r>
            <w:r w:rsidRPr="00670260">
              <w:rPr>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Mid-November to End of January</w:t>
            </w:r>
          </w:p>
        </w:tc>
      </w:tr>
      <w:tr w:rsidR="00063C2B" w:rsidRPr="0079294A" w:rsidTr="0079294A">
        <w:tc>
          <w:tcPr>
            <w:tcW w:w="13518" w:type="dxa"/>
            <w:shd w:val="clear" w:color="auto" w:fill="auto"/>
          </w:tcPr>
          <w:p w:rsidR="00063C2B" w:rsidRPr="0050704C" w:rsidRDefault="00063C2B" w:rsidP="0079294A">
            <w:pPr>
              <w:rPr>
                <w:rFonts w:cs="Calibri"/>
                <w:b/>
                <w:szCs w:val="20"/>
                <w:u w:val="single"/>
              </w:rPr>
            </w:pPr>
            <w:r w:rsidRPr="0050704C">
              <w:rPr>
                <w:rFonts w:cs="Calibri"/>
                <w:b/>
                <w:szCs w:val="20"/>
                <w:u w:val="single"/>
              </w:rPr>
              <w:t>Content Standards</w:t>
            </w:r>
          </w:p>
          <w:p w:rsidR="00063C2B" w:rsidRPr="0079294A" w:rsidRDefault="00063C2B" w:rsidP="0079294A">
            <w:pPr>
              <w:rPr>
                <w:rFonts w:cs="Calibri"/>
                <w:szCs w:val="20"/>
              </w:rPr>
            </w:pPr>
            <w:r w:rsidRPr="0079294A">
              <w:rPr>
                <w:rFonts w:cs="Calibri"/>
                <w:szCs w:val="20"/>
              </w:rPr>
              <w:t>WHI.1 On a map of the Middle East, Europe, Africa, and Asia, identify where Islam began and trace the course of its expansion to 1500 AD. (H)</w:t>
            </w:r>
          </w:p>
          <w:p w:rsidR="00063C2B" w:rsidRPr="0079294A" w:rsidRDefault="00063C2B" w:rsidP="0079294A">
            <w:pPr>
              <w:rPr>
                <w:rFonts w:cs="Calibri"/>
                <w:szCs w:val="20"/>
              </w:rPr>
            </w:pPr>
            <w:r w:rsidRPr="0079294A">
              <w:rPr>
                <w:rFonts w:cs="Calibri"/>
                <w:szCs w:val="20"/>
              </w:rPr>
              <w:t>WH1.2 Describe the significant aspect of Islamic belief. (H)</w:t>
            </w:r>
          </w:p>
          <w:tbl>
            <w:tblPr>
              <w:tblStyle w:val="TableGrid"/>
              <w:tblW w:w="1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2"/>
              <w:gridCol w:w="6573"/>
            </w:tblGrid>
            <w:tr w:rsidR="00063C2B" w:rsidRPr="0079294A" w:rsidTr="0079294A">
              <w:tc>
                <w:tcPr>
                  <w:tcW w:w="6472" w:type="dxa"/>
                </w:tcPr>
                <w:p w:rsidR="00063C2B" w:rsidRPr="0079294A" w:rsidRDefault="00063C2B" w:rsidP="00063C2B">
                  <w:pPr>
                    <w:numPr>
                      <w:ilvl w:val="0"/>
                      <w:numId w:val="48"/>
                    </w:numPr>
                    <w:ind w:left="427"/>
                    <w:rPr>
                      <w:rFonts w:cs="Calibri"/>
                      <w:szCs w:val="20"/>
                    </w:rPr>
                  </w:pPr>
                  <w:r w:rsidRPr="0079294A">
                    <w:rPr>
                      <w:rFonts w:cs="Calibri"/>
                      <w:szCs w:val="20"/>
                    </w:rPr>
                    <w:t>the life and teachings of Muhammad</w:t>
                  </w:r>
                </w:p>
                <w:p w:rsidR="00063C2B" w:rsidRPr="0079294A" w:rsidRDefault="00063C2B" w:rsidP="00063C2B">
                  <w:pPr>
                    <w:numPr>
                      <w:ilvl w:val="0"/>
                      <w:numId w:val="48"/>
                    </w:numPr>
                    <w:ind w:left="427"/>
                    <w:rPr>
                      <w:rFonts w:cs="Calibri"/>
                      <w:szCs w:val="20"/>
                    </w:rPr>
                  </w:pPr>
                  <w:r w:rsidRPr="0079294A">
                    <w:rPr>
                      <w:rFonts w:cs="Calibri"/>
                      <w:szCs w:val="20"/>
                    </w:rPr>
                    <w:t>the significance of the Qur’an as the primary source of Islamic belief</w:t>
                  </w:r>
                </w:p>
              </w:tc>
              <w:tc>
                <w:tcPr>
                  <w:tcW w:w="6573" w:type="dxa"/>
                </w:tcPr>
                <w:p w:rsidR="00063C2B" w:rsidRPr="0079294A" w:rsidRDefault="00063C2B" w:rsidP="00063C2B">
                  <w:pPr>
                    <w:numPr>
                      <w:ilvl w:val="0"/>
                      <w:numId w:val="48"/>
                    </w:numPr>
                    <w:ind w:left="435"/>
                    <w:rPr>
                      <w:rFonts w:cs="Calibri"/>
                      <w:szCs w:val="20"/>
                    </w:rPr>
                  </w:pPr>
                  <w:r w:rsidRPr="0079294A">
                    <w:rPr>
                      <w:rFonts w:cs="Calibri"/>
                      <w:szCs w:val="20"/>
                    </w:rPr>
                    <w:t>Islam’s historical relationship to Judaism and Christianity</w:t>
                  </w:r>
                </w:p>
                <w:p w:rsidR="00063C2B" w:rsidRPr="0079294A" w:rsidRDefault="00063C2B" w:rsidP="00063C2B">
                  <w:pPr>
                    <w:numPr>
                      <w:ilvl w:val="0"/>
                      <w:numId w:val="48"/>
                    </w:numPr>
                    <w:tabs>
                      <w:tab w:val="left" w:pos="435"/>
                    </w:tabs>
                    <w:ind w:left="435"/>
                    <w:rPr>
                      <w:rFonts w:cs="Calibri"/>
                      <w:szCs w:val="20"/>
                    </w:rPr>
                  </w:pPr>
                  <w:r w:rsidRPr="0079294A">
                    <w:rPr>
                      <w:rFonts w:cs="Calibri"/>
                      <w:szCs w:val="20"/>
                    </w:rPr>
                    <w:t>the relationship between government and religion in Muslim societies</w:t>
                  </w:r>
                </w:p>
              </w:tc>
            </w:tr>
          </w:tbl>
          <w:p w:rsidR="00063C2B" w:rsidRPr="0079294A" w:rsidRDefault="00063C2B" w:rsidP="0079294A">
            <w:pPr>
              <w:rPr>
                <w:szCs w:val="20"/>
              </w:rPr>
            </w:pPr>
            <w:r w:rsidRPr="0079294A">
              <w:rPr>
                <w:szCs w:val="20"/>
              </w:rPr>
              <w:t>WHI.3 Analyze the causes and course and effects of Islamic expansion through North Africa, the Iberian Peninsula, and Central Asia. (H, G)</w:t>
            </w:r>
          </w:p>
          <w:tbl>
            <w:tblPr>
              <w:tblStyle w:val="TableGrid"/>
              <w:tblW w:w="1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2"/>
              <w:gridCol w:w="6573"/>
            </w:tblGrid>
            <w:tr w:rsidR="00063C2B" w:rsidRPr="0079294A" w:rsidTr="0079294A">
              <w:tc>
                <w:tcPr>
                  <w:tcW w:w="6472" w:type="dxa"/>
                </w:tcPr>
                <w:p w:rsidR="00063C2B" w:rsidRPr="0079294A" w:rsidRDefault="00063C2B" w:rsidP="00063C2B">
                  <w:pPr>
                    <w:pStyle w:val="ListParagraph"/>
                    <w:numPr>
                      <w:ilvl w:val="0"/>
                      <w:numId w:val="59"/>
                    </w:numPr>
                    <w:spacing w:after="0" w:line="240" w:lineRule="auto"/>
                    <w:ind w:left="427"/>
                    <w:rPr>
                      <w:szCs w:val="20"/>
                    </w:rPr>
                  </w:pPr>
                  <w:r w:rsidRPr="0079294A">
                    <w:rPr>
                      <w:szCs w:val="20"/>
                    </w:rPr>
                    <w:t>the strength of the Islamic world’s economy and culture</w:t>
                  </w:r>
                </w:p>
                <w:p w:rsidR="00063C2B" w:rsidRPr="0079294A" w:rsidRDefault="00063C2B" w:rsidP="00063C2B">
                  <w:pPr>
                    <w:pStyle w:val="ListParagraph"/>
                    <w:numPr>
                      <w:ilvl w:val="0"/>
                      <w:numId w:val="59"/>
                    </w:numPr>
                    <w:spacing w:after="0" w:line="240" w:lineRule="auto"/>
                    <w:ind w:left="427"/>
                    <w:rPr>
                      <w:szCs w:val="20"/>
                    </w:rPr>
                  </w:pPr>
                  <w:r w:rsidRPr="0079294A">
                    <w:rPr>
                      <w:szCs w:val="20"/>
                    </w:rPr>
                    <w:t xml:space="preserve"> the training of Muslim soldiers and the use of advanced military techniques</w:t>
                  </w:r>
                </w:p>
              </w:tc>
              <w:tc>
                <w:tcPr>
                  <w:tcW w:w="6573" w:type="dxa"/>
                </w:tcPr>
                <w:p w:rsidR="00063C2B" w:rsidRPr="0079294A" w:rsidRDefault="00063C2B" w:rsidP="00063C2B">
                  <w:pPr>
                    <w:pStyle w:val="ListParagraph"/>
                    <w:numPr>
                      <w:ilvl w:val="0"/>
                      <w:numId w:val="59"/>
                    </w:numPr>
                    <w:spacing w:after="0" w:line="240" w:lineRule="auto"/>
                    <w:ind w:left="435"/>
                    <w:rPr>
                      <w:szCs w:val="20"/>
                    </w:rPr>
                  </w:pPr>
                  <w:r w:rsidRPr="0079294A">
                    <w:rPr>
                      <w:szCs w:val="20"/>
                    </w:rPr>
                    <w:t xml:space="preserve">the disorganization and internal divisions of Islam’s enemies </w:t>
                  </w:r>
                </w:p>
                <w:p w:rsidR="00063C2B" w:rsidRPr="0079294A" w:rsidRDefault="00063C2B" w:rsidP="00063C2B">
                  <w:pPr>
                    <w:pStyle w:val="ListParagraph"/>
                    <w:numPr>
                      <w:ilvl w:val="0"/>
                      <w:numId w:val="59"/>
                    </w:numPr>
                    <w:spacing w:after="0" w:line="240" w:lineRule="auto"/>
                    <w:ind w:left="435"/>
                    <w:rPr>
                      <w:szCs w:val="20"/>
                    </w:rPr>
                  </w:pPr>
                  <w:r w:rsidRPr="0079294A">
                    <w:rPr>
                      <w:szCs w:val="20"/>
                    </w:rPr>
                    <w:t xml:space="preserve"> the resistance and/or assimilation of Christianized peoples in the Mediterranean </w:t>
                  </w:r>
                </w:p>
              </w:tc>
            </w:tr>
          </w:tbl>
          <w:p w:rsidR="00063C2B" w:rsidRPr="0079294A" w:rsidRDefault="00063C2B" w:rsidP="0079294A">
            <w:pPr>
              <w:rPr>
                <w:szCs w:val="20"/>
              </w:rPr>
            </w:pPr>
            <w:r w:rsidRPr="0079294A">
              <w:rPr>
                <w:szCs w:val="20"/>
              </w:rPr>
              <w:t>WHI.4 Describe the central political, economic, and religious developments in major periods of Islamic history. (H, 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2"/>
              <w:gridCol w:w="6473"/>
            </w:tblGrid>
            <w:tr w:rsidR="00063C2B" w:rsidRPr="0079294A" w:rsidTr="0079294A">
              <w:trPr>
                <w:trHeight w:val="1196"/>
              </w:trPr>
              <w:tc>
                <w:tcPr>
                  <w:tcW w:w="6472" w:type="dxa"/>
                </w:tcPr>
                <w:p w:rsidR="00063C2B" w:rsidRPr="0079294A" w:rsidRDefault="00063C2B" w:rsidP="00063C2B">
                  <w:pPr>
                    <w:numPr>
                      <w:ilvl w:val="0"/>
                      <w:numId w:val="46"/>
                    </w:numPr>
                    <w:tabs>
                      <w:tab w:val="clear" w:pos="750"/>
                      <w:tab w:val="num" w:pos="-653"/>
                    </w:tabs>
                    <w:ind w:left="427"/>
                    <w:rPr>
                      <w:szCs w:val="20"/>
                    </w:rPr>
                  </w:pPr>
                  <w:r w:rsidRPr="0079294A">
                    <w:rPr>
                      <w:szCs w:val="20"/>
                    </w:rPr>
                    <w:t>the sources of disagreement between Sunnis and Shiites</w:t>
                  </w:r>
                </w:p>
                <w:p w:rsidR="00063C2B" w:rsidRPr="0079294A" w:rsidRDefault="00063C2B" w:rsidP="00063C2B">
                  <w:pPr>
                    <w:numPr>
                      <w:ilvl w:val="0"/>
                      <w:numId w:val="46"/>
                    </w:numPr>
                    <w:tabs>
                      <w:tab w:val="clear" w:pos="750"/>
                      <w:tab w:val="num" w:pos="-653"/>
                    </w:tabs>
                    <w:ind w:left="427"/>
                    <w:rPr>
                      <w:szCs w:val="20"/>
                    </w:rPr>
                  </w:pPr>
                  <w:r w:rsidRPr="0079294A">
                    <w:rPr>
                      <w:szCs w:val="20"/>
                    </w:rPr>
                    <w:t>the growing influence of Turkish Islam after 1000</w:t>
                  </w:r>
                </w:p>
                <w:p w:rsidR="00063C2B" w:rsidRPr="0079294A" w:rsidRDefault="00063C2B" w:rsidP="00063C2B">
                  <w:pPr>
                    <w:numPr>
                      <w:ilvl w:val="0"/>
                      <w:numId w:val="46"/>
                    </w:numPr>
                    <w:tabs>
                      <w:tab w:val="clear" w:pos="750"/>
                      <w:tab w:val="num" w:pos="-653"/>
                    </w:tabs>
                    <w:ind w:left="427"/>
                    <w:rPr>
                      <w:szCs w:val="20"/>
                    </w:rPr>
                  </w:pPr>
                  <w:r w:rsidRPr="0079294A">
                    <w:rPr>
                      <w:szCs w:val="20"/>
                    </w:rPr>
                    <w:t>the importance of the trade routes connecting the Far East and Europe and the role of the Mongols in increasing trade along these routes, including the silk routes to China</w:t>
                  </w:r>
                </w:p>
              </w:tc>
              <w:tc>
                <w:tcPr>
                  <w:tcW w:w="6473" w:type="dxa"/>
                </w:tcPr>
                <w:p w:rsidR="00063C2B" w:rsidRPr="0079294A" w:rsidRDefault="00063C2B" w:rsidP="00063C2B">
                  <w:pPr>
                    <w:numPr>
                      <w:ilvl w:val="0"/>
                      <w:numId w:val="46"/>
                    </w:numPr>
                    <w:tabs>
                      <w:tab w:val="clear" w:pos="750"/>
                      <w:tab w:val="num" w:pos="-105"/>
                    </w:tabs>
                    <w:ind w:left="435"/>
                    <w:rPr>
                      <w:szCs w:val="20"/>
                    </w:rPr>
                  </w:pPr>
                  <w:r w:rsidRPr="0079294A">
                    <w:rPr>
                      <w:szCs w:val="20"/>
                    </w:rPr>
                    <w:t>the relationship of trade to the growth of Central Asian and Middle Eastern cities</w:t>
                  </w:r>
                </w:p>
                <w:p w:rsidR="00063C2B" w:rsidRPr="0079294A" w:rsidRDefault="00063C2B" w:rsidP="00063C2B">
                  <w:pPr>
                    <w:numPr>
                      <w:ilvl w:val="0"/>
                      <w:numId w:val="46"/>
                    </w:numPr>
                    <w:tabs>
                      <w:tab w:val="clear" w:pos="750"/>
                      <w:tab w:val="num" w:pos="-105"/>
                    </w:tabs>
                    <w:ind w:left="435"/>
                    <w:rPr>
                      <w:szCs w:val="20"/>
                    </w:rPr>
                  </w:pPr>
                  <w:proofErr w:type="gramStart"/>
                  <w:r w:rsidRPr="0079294A">
                    <w:rPr>
                      <w:szCs w:val="20"/>
                    </w:rPr>
                    <w:t>the</w:t>
                  </w:r>
                  <w:proofErr w:type="gramEnd"/>
                  <w:r w:rsidRPr="0079294A">
                    <w:rPr>
                      <w:szCs w:val="20"/>
                    </w:rPr>
                    <w:t xml:space="preserve"> sources and uses of slaves in Islamic societies as well as the extent of the Islamic slave trade across Africa from 700 AD on.</w:t>
                  </w:r>
                </w:p>
                <w:p w:rsidR="00063C2B" w:rsidRPr="0079294A" w:rsidRDefault="00063C2B" w:rsidP="0079294A">
                  <w:pPr>
                    <w:rPr>
                      <w:szCs w:val="20"/>
                    </w:rPr>
                  </w:pPr>
                </w:p>
              </w:tc>
            </w:tr>
          </w:tbl>
          <w:p w:rsidR="00063C2B" w:rsidRPr="0079294A" w:rsidRDefault="00063C2B" w:rsidP="0079294A">
            <w:pPr>
              <w:rPr>
                <w:szCs w:val="20"/>
              </w:rPr>
            </w:pPr>
            <w:r w:rsidRPr="0079294A">
              <w:rPr>
                <w:szCs w:val="20"/>
              </w:rPr>
              <w:t>WHI.5 Analyze the influence and achievements of Islamic civilization during its “Golden Age.” (H)</w:t>
            </w:r>
          </w:p>
          <w:p w:rsidR="00063C2B" w:rsidRPr="0079294A" w:rsidRDefault="00063C2B" w:rsidP="00063C2B">
            <w:pPr>
              <w:numPr>
                <w:ilvl w:val="0"/>
                <w:numId w:val="49"/>
              </w:numPr>
              <w:rPr>
                <w:szCs w:val="20"/>
              </w:rPr>
            </w:pPr>
            <w:r w:rsidRPr="0079294A">
              <w:rPr>
                <w:szCs w:val="20"/>
              </w:rPr>
              <w:t>The preservation and expansion of Greek thought</w:t>
            </w:r>
          </w:p>
          <w:p w:rsidR="00063C2B" w:rsidRPr="0079294A" w:rsidRDefault="00063C2B" w:rsidP="00063C2B">
            <w:pPr>
              <w:numPr>
                <w:ilvl w:val="0"/>
                <w:numId w:val="49"/>
              </w:numPr>
              <w:rPr>
                <w:szCs w:val="20"/>
              </w:rPr>
            </w:pPr>
            <w:r w:rsidRPr="0079294A">
              <w:rPr>
                <w:szCs w:val="20"/>
              </w:rPr>
              <w:t>Islamic science, philosophy, and mathematics</w:t>
            </w:r>
          </w:p>
          <w:p w:rsidR="00063C2B" w:rsidRPr="0079294A" w:rsidRDefault="00063C2B" w:rsidP="00063C2B">
            <w:pPr>
              <w:numPr>
                <w:ilvl w:val="0"/>
                <w:numId w:val="49"/>
              </w:numPr>
              <w:rPr>
                <w:szCs w:val="20"/>
              </w:rPr>
            </w:pPr>
            <w:r w:rsidRPr="0079294A">
              <w:rPr>
                <w:szCs w:val="20"/>
              </w:rPr>
              <w:t>Islamic architecture</w:t>
            </w:r>
          </w:p>
          <w:p w:rsidR="00063C2B" w:rsidRPr="0079294A" w:rsidRDefault="00063C2B" w:rsidP="0079294A">
            <w:pPr>
              <w:rPr>
                <w:szCs w:val="20"/>
              </w:rPr>
            </w:pPr>
            <w:r w:rsidRPr="0079294A">
              <w:rPr>
                <w:szCs w:val="20"/>
              </w:rPr>
              <w:t>WHI.21 Describe important economic, political, and religious developments in Indian history to 1800. (H)</w:t>
            </w:r>
          </w:p>
          <w:p w:rsidR="00063C2B" w:rsidRPr="0079294A" w:rsidRDefault="00063C2B" w:rsidP="00063C2B">
            <w:pPr>
              <w:pStyle w:val="ListParagraph"/>
              <w:numPr>
                <w:ilvl w:val="0"/>
                <w:numId w:val="49"/>
              </w:numPr>
              <w:rPr>
                <w:rFonts w:cs="Calibri"/>
                <w:szCs w:val="20"/>
                <w:u w:val="single"/>
              </w:rPr>
            </w:pPr>
            <w:r w:rsidRPr="0079294A">
              <w:rPr>
                <w:szCs w:val="20"/>
              </w:rPr>
              <w:t>the influence of Islam and the rise and fall of the Moghul Empire</w:t>
            </w:r>
          </w:p>
          <w:p w:rsidR="00063C2B" w:rsidRPr="0079294A" w:rsidRDefault="00063C2B" w:rsidP="00063C2B">
            <w:pPr>
              <w:pStyle w:val="ListParagraph"/>
              <w:numPr>
                <w:ilvl w:val="0"/>
                <w:numId w:val="49"/>
              </w:numPr>
              <w:rPr>
                <w:szCs w:val="20"/>
              </w:rPr>
            </w:pPr>
            <w:r w:rsidRPr="0079294A">
              <w:rPr>
                <w:szCs w:val="20"/>
              </w:rPr>
              <w:t>artistic and intellectual achievements, including the development of a decimal system</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Pr="0079294A" w:rsidRDefault="00063C2B" w:rsidP="0079294A">
            <w:pPr>
              <w:rPr>
                <w:rFonts w:cs="Calibri"/>
                <w:szCs w:val="20"/>
              </w:rPr>
            </w:pPr>
            <w:r w:rsidRPr="0079294A">
              <w:rPr>
                <w:rFonts w:cs="Calibri"/>
                <w:b/>
                <w:szCs w:val="20"/>
              </w:rPr>
              <w:t>SL.1-</w:t>
            </w:r>
            <w:r w:rsidRPr="0079294A">
              <w:rPr>
                <w:rFonts w:cs="Calibri"/>
                <w:szCs w:val="20"/>
              </w:rPr>
              <w:t>Participate in small group or whole class discussion (one on one, in groups or teacher-led).</w:t>
            </w:r>
          </w:p>
          <w:p w:rsidR="00063C2B" w:rsidRPr="0079294A" w:rsidRDefault="00063C2B" w:rsidP="0079294A">
            <w:pPr>
              <w:rPr>
                <w:rFonts w:cs="Calibri"/>
                <w:szCs w:val="20"/>
              </w:rPr>
            </w:pPr>
            <w:r w:rsidRPr="0079294A">
              <w:rPr>
                <w:rFonts w:cs="Calibri"/>
                <w:b/>
                <w:szCs w:val="20"/>
              </w:rPr>
              <w:t>SL.3-</w:t>
            </w:r>
            <w:r w:rsidRPr="0079294A">
              <w:rPr>
                <w:rFonts w:cs="Calibri"/>
                <w:szCs w:val="20"/>
              </w:rPr>
              <w:t>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Reading</w:t>
            </w:r>
          </w:p>
          <w:p w:rsidR="00063C2B" w:rsidRPr="0079294A" w:rsidRDefault="00063C2B"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063C2B" w:rsidRPr="0079294A" w:rsidRDefault="00063C2B" w:rsidP="0079294A">
            <w:pPr>
              <w:rPr>
                <w:rFonts w:cs="Calibri"/>
                <w:szCs w:val="20"/>
              </w:rPr>
            </w:pPr>
            <w:r w:rsidRPr="0079294A">
              <w:rPr>
                <w:rFonts w:cs="Calibri"/>
                <w:b/>
                <w:szCs w:val="20"/>
              </w:rPr>
              <w:t>RH2A</w:t>
            </w:r>
            <w:r w:rsidRPr="0079294A">
              <w:rPr>
                <w:rFonts w:cs="Calibri"/>
                <w:szCs w:val="20"/>
              </w:rPr>
              <w:t>-Determine the central ideas or information of a primary or secondary source.</w:t>
            </w:r>
          </w:p>
          <w:p w:rsidR="00063C2B" w:rsidRPr="0079294A" w:rsidRDefault="00063C2B" w:rsidP="0079294A">
            <w:pPr>
              <w:rPr>
                <w:rFonts w:cs="Calibri"/>
                <w:szCs w:val="20"/>
              </w:rPr>
            </w:pPr>
            <w:r w:rsidRPr="0079294A">
              <w:rPr>
                <w:rFonts w:cs="Calibri"/>
                <w:b/>
                <w:szCs w:val="20"/>
              </w:rPr>
              <w:t>RH2B</w:t>
            </w:r>
            <w:r w:rsidRPr="0079294A">
              <w:rPr>
                <w:rFonts w:cs="Calibri"/>
                <w:szCs w:val="20"/>
              </w:rPr>
              <w:t>-Provide an accurate summary of the source distinct from prior knowledge or opinions. (Summary Writing)</w:t>
            </w:r>
          </w:p>
          <w:p w:rsidR="00063C2B" w:rsidRPr="0079294A" w:rsidRDefault="00063C2B" w:rsidP="0079294A">
            <w:pPr>
              <w:rPr>
                <w:rFonts w:cs="Calibri"/>
                <w:szCs w:val="20"/>
              </w:rPr>
            </w:pPr>
            <w:r w:rsidRPr="0079294A">
              <w:rPr>
                <w:rFonts w:cs="Calibri"/>
                <w:b/>
                <w:szCs w:val="20"/>
              </w:rPr>
              <w:t>RH3</w:t>
            </w:r>
            <w:r w:rsidRPr="0079294A">
              <w:rPr>
                <w:rFonts w:cs="Calibri"/>
                <w:szCs w:val="20"/>
              </w:rPr>
              <w:t xml:space="preserve">-Identify key steps in a text’s description of a process related to history/social </w:t>
            </w:r>
            <w:proofErr w:type="gramStart"/>
            <w:r w:rsidRPr="0079294A">
              <w:rPr>
                <w:rFonts w:cs="Calibri"/>
                <w:szCs w:val="20"/>
              </w:rPr>
              <w:t>studies  (</w:t>
            </w:r>
            <w:proofErr w:type="gramEnd"/>
            <w:r w:rsidRPr="0079294A">
              <w:rPr>
                <w:rFonts w:cs="Calibri"/>
                <w:szCs w:val="20"/>
              </w:rPr>
              <w:t>e.g., how a bill becomes a law, how interest rates are raised or lowered).</w:t>
            </w:r>
          </w:p>
          <w:p w:rsidR="0050704C" w:rsidRPr="0050704C" w:rsidRDefault="00063C2B" w:rsidP="0050704C">
            <w:pPr>
              <w:rPr>
                <w:rFonts w:cs="Calibri"/>
                <w:szCs w:val="20"/>
              </w:rPr>
            </w:pPr>
            <w:r w:rsidRPr="0079294A">
              <w:rPr>
                <w:rFonts w:cs="Calibri"/>
                <w:b/>
                <w:szCs w:val="20"/>
              </w:rPr>
              <w:t>RH4</w:t>
            </w:r>
            <w:r w:rsidRPr="0079294A">
              <w:rPr>
                <w:rFonts w:cs="Calibri"/>
                <w:szCs w:val="20"/>
              </w:rPr>
              <w:t>-Determine the meaning of words and phrases as they are used in a text, including vocabulary specific to domains related to history/social studies.</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0704C" w:rsidRPr="00256952" w:rsidTr="00360730">
        <w:tc>
          <w:tcPr>
            <w:tcW w:w="13518" w:type="dxa"/>
            <w:shd w:val="clear" w:color="auto" w:fill="BFBFBF" w:themeFill="background1" w:themeFillShade="BF"/>
          </w:tcPr>
          <w:p w:rsidR="0050704C" w:rsidRPr="00670260" w:rsidRDefault="0050704C" w:rsidP="00360730">
            <w:pPr>
              <w:jc w:val="center"/>
              <w:rPr>
                <w:sz w:val="24"/>
                <w:szCs w:val="24"/>
              </w:rPr>
            </w:pPr>
            <w:r w:rsidRPr="00670260">
              <w:rPr>
                <w:sz w:val="24"/>
                <w:szCs w:val="24"/>
              </w:rPr>
              <w:lastRenderedPageBreak/>
              <w:t xml:space="preserve">World History Grade 8  </w:t>
            </w:r>
            <w:r>
              <w:rPr>
                <w:rFonts w:cs="Calibri"/>
                <w:b/>
                <w:sz w:val="24"/>
                <w:szCs w:val="24"/>
              </w:rPr>
              <w:t>Unit 2</w:t>
            </w:r>
            <w:r w:rsidRPr="00670260">
              <w:rPr>
                <w:rFonts w:cs="Calibri"/>
                <w:b/>
                <w:sz w:val="24"/>
                <w:szCs w:val="24"/>
              </w:rPr>
              <w:t xml:space="preserve"> </w:t>
            </w:r>
            <w:r w:rsidRPr="00670260">
              <w:rPr>
                <w:b/>
                <w:sz w:val="24"/>
                <w:szCs w:val="24"/>
              </w:rPr>
              <w:t>Trading  Empires: Muslim and Mediterranean</w:t>
            </w:r>
            <w:r w:rsidRPr="00670260">
              <w:rPr>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Mid-November to End of January</w:t>
            </w:r>
          </w:p>
        </w:tc>
      </w:tr>
      <w:tr w:rsidR="0050704C" w:rsidRPr="0079294A" w:rsidTr="0079294A">
        <w:tc>
          <w:tcPr>
            <w:tcW w:w="13518" w:type="dxa"/>
            <w:shd w:val="clear" w:color="auto" w:fill="auto"/>
          </w:tcPr>
          <w:p w:rsidR="0050704C" w:rsidRPr="0079294A" w:rsidRDefault="0050704C" w:rsidP="0050704C">
            <w:pPr>
              <w:rPr>
                <w:rFonts w:cs="Calibri"/>
                <w:b/>
                <w:szCs w:val="20"/>
                <w:u w:val="single"/>
              </w:rPr>
            </w:pPr>
            <w:r w:rsidRPr="0079294A">
              <w:rPr>
                <w:rFonts w:cs="Calibri"/>
                <w:b/>
                <w:szCs w:val="20"/>
                <w:u w:val="single"/>
              </w:rPr>
              <w:t>Literacy Standards Reading</w:t>
            </w:r>
            <w:r>
              <w:rPr>
                <w:rFonts w:cs="Calibri"/>
                <w:b/>
                <w:szCs w:val="20"/>
                <w:u w:val="single"/>
              </w:rPr>
              <w:t xml:space="preserve"> ( Continued)</w:t>
            </w:r>
          </w:p>
          <w:p w:rsidR="0050704C" w:rsidRPr="0079294A" w:rsidRDefault="0050704C" w:rsidP="0050704C">
            <w:pPr>
              <w:rPr>
                <w:rFonts w:cs="Calibri"/>
                <w:szCs w:val="20"/>
              </w:rPr>
            </w:pPr>
            <w:r w:rsidRPr="0079294A">
              <w:rPr>
                <w:rFonts w:cs="Calibri"/>
                <w:b/>
                <w:szCs w:val="20"/>
              </w:rPr>
              <w:t>RH5</w:t>
            </w:r>
            <w:r w:rsidRPr="0079294A">
              <w:rPr>
                <w:rFonts w:cs="Calibri"/>
                <w:szCs w:val="20"/>
              </w:rPr>
              <w:t xml:space="preserve">.  Describe how a text presents information (e.g., sequentially, comparatively, and causally). </w:t>
            </w:r>
          </w:p>
          <w:p w:rsidR="0050704C" w:rsidRPr="0079294A" w:rsidRDefault="0050704C" w:rsidP="0050704C">
            <w:pPr>
              <w:rPr>
                <w:rFonts w:cs="Calibri"/>
                <w:szCs w:val="20"/>
              </w:rPr>
            </w:pPr>
            <w:r w:rsidRPr="0079294A">
              <w:rPr>
                <w:rFonts w:cs="Calibri"/>
                <w:b/>
                <w:szCs w:val="20"/>
              </w:rPr>
              <w:t>RH6</w:t>
            </w:r>
            <w:r w:rsidRPr="0079294A">
              <w:rPr>
                <w:rFonts w:cs="Calibri"/>
                <w:szCs w:val="20"/>
              </w:rPr>
              <w:t>-Identify aspects of a text that reveal an author’s point of view or purpose (e.g., loaded language, inclusion or avoidance of particular facts).</w:t>
            </w:r>
          </w:p>
          <w:p w:rsidR="0050704C" w:rsidRPr="0079294A" w:rsidRDefault="0050704C" w:rsidP="0050704C">
            <w:pPr>
              <w:rPr>
                <w:rFonts w:cs="Calibri"/>
                <w:szCs w:val="20"/>
              </w:rPr>
            </w:pPr>
            <w:r w:rsidRPr="0079294A">
              <w:rPr>
                <w:rFonts w:cs="Calibri"/>
                <w:b/>
                <w:szCs w:val="20"/>
              </w:rPr>
              <w:t>RH7-</w:t>
            </w:r>
            <w:r w:rsidRPr="0079294A">
              <w:rPr>
                <w:rFonts w:cs="Calibri"/>
                <w:szCs w:val="20"/>
              </w:rPr>
              <w:t>Integrate visual information (e.g., in charts, graphs, photographs, videos, or maps) with other information in print and digital texts.</w:t>
            </w:r>
          </w:p>
          <w:p w:rsidR="0050704C" w:rsidRPr="0079294A" w:rsidRDefault="0050704C" w:rsidP="0050704C">
            <w:pPr>
              <w:rPr>
                <w:rFonts w:cs="Calibri"/>
                <w:szCs w:val="20"/>
              </w:rPr>
            </w:pPr>
            <w:r w:rsidRPr="0079294A">
              <w:rPr>
                <w:rFonts w:cs="Calibri"/>
                <w:b/>
                <w:szCs w:val="20"/>
              </w:rPr>
              <w:t>RH8</w:t>
            </w:r>
            <w:r w:rsidRPr="0079294A">
              <w:rPr>
                <w:rFonts w:cs="Calibri"/>
                <w:szCs w:val="20"/>
              </w:rPr>
              <w:t>-Distinguish among fact, opinion, and reasoned judgment in a text.</w:t>
            </w:r>
          </w:p>
          <w:p w:rsidR="0050704C" w:rsidRDefault="0050704C" w:rsidP="0050704C">
            <w:pPr>
              <w:rPr>
                <w:rFonts w:cs="Calibri"/>
                <w:szCs w:val="20"/>
              </w:rPr>
            </w:pPr>
            <w:r w:rsidRPr="0079294A">
              <w:rPr>
                <w:rFonts w:cs="Calibri"/>
                <w:b/>
                <w:szCs w:val="20"/>
              </w:rPr>
              <w:t>RH10</w:t>
            </w:r>
            <w:r w:rsidRPr="0079294A">
              <w:rPr>
                <w:rFonts w:cs="Calibri"/>
                <w:szCs w:val="20"/>
              </w:rPr>
              <w:t>-By the end of grade 8, read and comprehend history/social studies texts in the grades 6–8 text complexity band independently and proficiently.</w:t>
            </w:r>
          </w:p>
          <w:p w:rsidR="0050704C" w:rsidRPr="0079294A" w:rsidRDefault="0050704C" w:rsidP="0079294A">
            <w:pPr>
              <w:rPr>
                <w:rFonts w:cs="Calibri"/>
                <w:b/>
                <w:szCs w:val="20"/>
                <w:u w:val="single"/>
              </w:rPr>
            </w:pP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Writing</w:t>
            </w:r>
          </w:p>
          <w:p w:rsidR="00063C2B" w:rsidRPr="0079294A" w:rsidRDefault="00063C2B" w:rsidP="0079294A">
            <w:pPr>
              <w:rPr>
                <w:szCs w:val="20"/>
              </w:rPr>
            </w:pPr>
            <w:r w:rsidRPr="0079294A">
              <w:rPr>
                <w:b/>
                <w:szCs w:val="20"/>
              </w:rPr>
              <w:t xml:space="preserve">WHST1 </w:t>
            </w:r>
            <w:r w:rsidRPr="0079294A">
              <w:rPr>
                <w:szCs w:val="20"/>
              </w:rPr>
              <w:t xml:space="preserve">- Write </w:t>
            </w:r>
            <w:r w:rsidRPr="0079294A">
              <w:rPr>
                <w:b/>
                <w:szCs w:val="20"/>
              </w:rPr>
              <w:t>arguments/ persuasive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p>
          <w:p w:rsidR="00063C2B" w:rsidRPr="0079294A" w:rsidRDefault="00063C2B" w:rsidP="0079294A">
            <w:pPr>
              <w:rPr>
                <w:szCs w:val="20"/>
              </w:rPr>
            </w:pPr>
            <w:r w:rsidRPr="0079294A">
              <w:rPr>
                <w:b/>
                <w:szCs w:val="20"/>
              </w:rPr>
              <w:t>WHST2</w:t>
            </w:r>
            <w:r w:rsidRPr="0079294A">
              <w:rPr>
                <w:szCs w:val="20"/>
              </w:rPr>
              <w:t xml:space="preserve">-Write </w:t>
            </w:r>
            <w:r w:rsidRPr="0079294A">
              <w:rPr>
                <w:b/>
                <w:szCs w:val="20"/>
              </w:rPr>
              <w:t>expository texts</w:t>
            </w:r>
            <w:r w:rsidRPr="0079294A">
              <w:rPr>
                <w:szCs w:val="20"/>
              </w:rPr>
              <w:t xml:space="preserve"> to support claim(s) using logical reasoning and relevant accurate data including research</w:t>
            </w:r>
            <w:r w:rsidRPr="0079294A">
              <w:rPr>
                <w:b/>
                <w:szCs w:val="20"/>
              </w:rPr>
              <w:t>…</w:t>
            </w:r>
            <w:r w:rsidRPr="0079294A">
              <w:rPr>
                <w:szCs w:val="20"/>
              </w:rPr>
              <w:t xml:space="preserve">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w:t>
            </w:r>
            <w:r w:rsidRPr="0079294A">
              <w:rPr>
                <w:szCs w:val="20"/>
              </w:rPr>
              <w:t xml:space="preserve">          </w:t>
            </w:r>
          </w:p>
          <w:p w:rsidR="00063C2B" w:rsidRPr="0079294A" w:rsidRDefault="00063C2B" w:rsidP="0079294A">
            <w:pPr>
              <w:rPr>
                <w:rFonts w:cs="Calibri"/>
                <w:szCs w:val="20"/>
              </w:rPr>
            </w:pP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                                                                                                                                       </w:t>
            </w:r>
            <w:r w:rsidRPr="0079294A">
              <w:rPr>
                <w:rFonts w:cs="Calibri"/>
                <w:b/>
                <w:szCs w:val="20"/>
              </w:rPr>
              <w:t>WHST6</w:t>
            </w:r>
            <w:r w:rsidRPr="0079294A">
              <w:rPr>
                <w:rFonts w:cs="Calibri"/>
                <w:szCs w:val="20"/>
              </w:rPr>
              <w:t xml:space="preserve">-(Optional but must be done in 3 out of 6 units) Use technology, including the internet, to produce and publish writing and present the relationships between information and ideas clearly and efficiently.              </w:t>
            </w:r>
          </w:p>
          <w:p w:rsidR="00063C2B" w:rsidRPr="0079294A" w:rsidRDefault="00063C2B" w:rsidP="0079294A">
            <w:pPr>
              <w:rPr>
                <w:rFonts w:cs="Calibri"/>
                <w:szCs w:val="20"/>
              </w:rPr>
            </w:pPr>
            <w:r w:rsidRPr="0079294A">
              <w:rPr>
                <w:rFonts w:cs="Calibri"/>
                <w:b/>
                <w:szCs w:val="20"/>
              </w:rPr>
              <w:t>WHST7</w:t>
            </w:r>
            <w:r w:rsidRPr="0079294A">
              <w:rPr>
                <w:rFonts w:cs="Calibri"/>
                <w:szCs w:val="20"/>
              </w:rPr>
              <w:t xml:space="preserve"> – Conduct short research projects to answer a question (including a self-generated question,) drawing on several sources and generating additional related, focused questions that allow for multiple avenues of exploration.                                                                                                                                                   </w:t>
            </w:r>
            <w:r w:rsidRPr="0079294A">
              <w:rPr>
                <w:rFonts w:cs="Calibri"/>
                <w:b/>
                <w:szCs w:val="20"/>
              </w:rPr>
              <w:t>WHST9</w:t>
            </w:r>
            <w:r w:rsidRPr="0079294A">
              <w:rPr>
                <w:rFonts w:cs="Calibri"/>
                <w:szCs w:val="20"/>
              </w:rPr>
              <w:t xml:space="preserve"> – Draw evidence from informational texts to support analysis reflection, and research.                                                                                             </w:t>
            </w:r>
          </w:p>
          <w:p w:rsidR="00063C2B" w:rsidRPr="0079294A" w:rsidRDefault="00063C2B" w:rsidP="0079294A">
            <w:pPr>
              <w:rPr>
                <w:rFonts w:cs="Calibri"/>
                <w:szCs w:val="20"/>
              </w:rPr>
            </w:pPr>
            <w:r w:rsidRPr="0079294A">
              <w:rPr>
                <w:rFonts w:cs="Calibri"/>
                <w:b/>
                <w:szCs w:val="20"/>
              </w:rPr>
              <w:t>WHST</w:t>
            </w:r>
            <w:r w:rsidRPr="0079294A">
              <w:rPr>
                <w:rFonts w:cs="Calibri"/>
                <w:szCs w:val="20"/>
              </w:rPr>
              <w:t xml:space="preserve"> </w:t>
            </w:r>
            <w:r w:rsidRPr="0079294A">
              <w:rPr>
                <w:rFonts w:cs="Calibri"/>
                <w:b/>
                <w:szCs w:val="20"/>
              </w:rPr>
              <w: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Writing Requirements</w:t>
            </w:r>
          </w:p>
          <w:p w:rsidR="00063C2B" w:rsidRPr="0079294A" w:rsidRDefault="00063C2B" w:rsidP="00063C2B">
            <w:pPr>
              <w:pStyle w:val="ListParagraph"/>
              <w:numPr>
                <w:ilvl w:val="0"/>
                <w:numId w:val="56"/>
              </w:numPr>
              <w:spacing w:after="0" w:line="240" w:lineRule="auto"/>
              <w:rPr>
                <w:szCs w:val="20"/>
              </w:rPr>
            </w:pPr>
            <w:r w:rsidRPr="0079294A">
              <w:rPr>
                <w:szCs w:val="20"/>
              </w:rPr>
              <w:t>Summary (RH2B)</w:t>
            </w:r>
          </w:p>
          <w:p w:rsidR="00063C2B" w:rsidRPr="0079294A" w:rsidRDefault="00063C2B" w:rsidP="004F2F06">
            <w:pPr>
              <w:pStyle w:val="ListParagraph"/>
              <w:numPr>
                <w:ilvl w:val="0"/>
                <w:numId w:val="56"/>
              </w:numPr>
              <w:spacing w:after="0" w:line="240" w:lineRule="auto"/>
              <w:rPr>
                <w:szCs w:val="20"/>
              </w:rPr>
            </w:pPr>
            <w:r w:rsidRPr="0079294A">
              <w:rPr>
                <w:szCs w:val="20"/>
              </w:rPr>
              <w:t>Expository Essay-Write to 3 texts (W</w:t>
            </w:r>
            <w:r w:rsidR="004F2F06">
              <w:rPr>
                <w:szCs w:val="20"/>
              </w:rPr>
              <w:t xml:space="preserve">HST.2, </w:t>
            </w:r>
            <w:r w:rsidRPr="0079294A">
              <w:rPr>
                <w:szCs w:val="20"/>
              </w:rPr>
              <w:t>RH</w:t>
            </w:r>
            <w:r w:rsidR="004F2F06">
              <w:rPr>
                <w:szCs w:val="20"/>
              </w:rPr>
              <w:t>1</w:t>
            </w:r>
            <w:r w:rsidRPr="0079294A">
              <w:rPr>
                <w:szCs w:val="20"/>
              </w:rPr>
              <w:t xml:space="preserve">, </w:t>
            </w:r>
            <w:r w:rsidRPr="009378BF">
              <w:rPr>
                <w:b/>
                <w:szCs w:val="20"/>
              </w:rPr>
              <w:t>RH</w:t>
            </w:r>
            <w:r w:rsidR="004F2F06" w:rsidRPr="009378BF">
              <w:rPr>
                <w:b/>
                <w:szCs w:val="20"/>
              </w:rPr>
              <w:t>7</w:t>
            </w:r>
            <w:r w:rsidRPr="0079294A">
              <w:rPr>
                <w:szCs w:val="20"/>
              </w:rPr>
              <w:t>, RH</w:t>
            </w:r>
            <w:r w:rsidR="004F2F06">
              <w:rPr>
                <w:szCs w:val="20"/>
              </w:rPr>
              <w:t>9</w:t>
            </w:r>
            <w:r w:rsidRPr="0079294A">
              <w:rPr>
                <w:szCs w:val="20"/>
              </w:rPr>
              <w:t>)</w:t>
            </w:r>
            <w:r w:rsidRPr="0079294A">
              <w:rPr>
                <w:rFonts w:ascii="Times New Roman" w:hAnsi="Times New Roman" w:cs="Times New Roman"/>
                <w:color w:val="000000"/>
                <w:szCs w:val="24"/>
              </w:rPr>
              <w:t xml:space="preserve"> </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 xml:space="preserve">Resources </w:t>
            </w:r>
            <w:r w:rsidR="0050704C">
              <w:rPr>
                <w:rFonts w:cs="Calibri"/>
                <w:b/>
                <w:szCs w:val="20"/>
                <w:u w:val="single"/>
              </w:rPr>
              <w:t>:</w:t>
            </w:r>
          </w:p>
          <w:p w:rsidR="00063C2B" w:rsidRPr="0079294A" w:rsidRDefault="00063C2B" w:rsidP="00063C2B">
            <w:pPr>
              <w:pStyle w:val="ListParagraph"/>
              <w:numPr>
                <w:ilvl w:val="0"/>
                <w:numId w:val="61"/>
              </w:numPr>
              <w:spacing w:after="0" w:line="240" w:lineRule="auto"/>
              <w:rPr>
                <w:rFonts w:cs="Calibri"/>
                <w:szCs w:val="20"/>
              </w:rPr>
            </w:pPr>
            <w:r w:rsidRPr="0079294A">
              <w:rPr>
                <w:rFonts w:cs="Calibri"/>
                <w:szCs w:val="20"/>
              </w:rPr>
              <w:t>Harcourt Horizons:</w:t>
            </w:r>
            <w:r w:rsidRPr="0079294A">
              <w:rPr>
                <w:rFonts w:cs="Calibri"/>
                <w:b/>
                <w:szCs w:val="20"/>
              </w:rPr>
              <w:t xml:space="preserve"> </w:t>
            </w:r>
            <w:r w:rsidRPr="0079294A">
              <w:rPr>
                <w:rFonts w:cs="Calibri"/>
                <w:b/>
                <w:szCs w:val="20"/>
                <w:u w:val="single"/>
              </w:rPr>
              <w:t>The World</w:t>
            </w:r>
            <w:r w:rsidRPr="0079294A">
              <w:rPr>
                <w:rFonts w:cs="Calibri"/>
                <w:szCs w:val="20"/>
              </w:rPr>
              <w:t xml:space="preserve">-Chapter 9, Lesson 1, Chapter 12, Lesson 2 </w:t>
            </w:r>
          </w:p>
          <w:p w:rsidR="00063C2B" w:rsidRPr="0079294A" w:rsidRDefault="00063C2B" w:rsidP="00063C2B">
            <w:pPr>
              <w:pStyle w:val="ListParagraph"/>
              <w:numPr>
                <w:ilvl w:val="0"/>
                <w:numId w:val="61"/>
              </w:numPr>
              <w:spacing w:after="0" w:line="240" w:lineRule="auto"/>
              <w:rPr>
                <w:rFonts w:cs="Calibri"/>
                <w:szCs w:val="20"/>
              </w:rPr>
            </w:pPr>
            <w:r w:rsidRPr="0079294A">
              <w:rPr>
                <w:rFonts w:cs="Calibri"/>
                <w:szCs w:val="20"/>
              </w:rPr>
              <w:t xml:space="preserve">Scott </w:t>
            </w:r>
            <w:proofErr w:type="spellStart"/>
            <w:r w:rsidRPr="0079294A">
              <w:rPr>
                <w:rFonts w:cs="Calibri"/>
                <w:szCs w:val="20"/>
              </w:rPr>
              <w:t>Foresman</w:t>
            </w:r>
            <w:proofErr w:type="spellEnd"/>
            <w:r w:rsidRPr="0079294A">
              <w:rPr>
                <w:rFonts w:cs="Calibri"/>
                <w:szCs w:val="20"/>
              </w:rPr>
              <w:t>: The World-Chapter 11, Lesson 1-2</w:t>
            </w:r>
          </w:p>
          <w:p w:rsidR="00063C2B" w:rsidRPr="0079294A" w:rsidRDefault="00063C2B" w:rsidP="00063C2B">
            <w:pPr>
              <w:pStyle w:val="ListParagraph"/>
              <w:numPr>
                <w:ilvl w:val="0"/>
                <w:numId w:val="61"/>
              </w:numPr>
              <w:spacing w:after="0" w:line="240" w:lineRule="auto"/>
              <w:rPr>
                <w:szCs w:val="20"/>
              </w:rPr>
            </w:pPr>
            <w:r w:rsidRPr="0079294A">
              <w:rPr>
                <w:szCs w:val="20"/>
              </w:rPr>
              <w:t xml:space="preserve">Harcourt Horizons: </w:t>
            </w:r>
            <w:r w:rsidRPr="0079294A">
              <w:rPr>
                <w:szCs w:val="20"/>
                <w:u w:val="single"/>
              </w:rPr>
              <w:t>The World</w:t>
            </w:r>
            <w:r w:rsidRPr="0079294A">
              <w:rPr>
                <w:szCs w:val="20"/>
              </w:rPr>
              <w:t>-Chapter 9-lesson 2, Chapter 11- Lesson  2, Chapter 12- Lesson 1 and 2</w:t>
            </w:r>
            <w:r w:rsidRPr="0079294A">
              <w:rPr>
                <w:rFonts w:cs="Calibri"/>
                <w:szCs w:val="20"/>
              </w:rPr>
              <w:t>-For India and Muslim Empire-WHI.21-D and E-Chapter 6, Lesson 3, Chapter 15 Lesson 2</w:t>
            </w:r>
          </w:p>
          <w:p w:rsidR="00063C2B" w:rsidRPr="0079294A" w:rsidRDefault="00063C2B" w:rsidP="00063C2B">
            <w:pPr>
              <w:pStyle w:val="ListParagraph"/>
              <w:numPr>
                <w:ilvl w:val="0"/>
                <w:numId w:val="52"/>
              </w:numPr>
              <w:spacing w:after="0" w:line="240" w:lineRule="auto"/>
              <w:rPr>
                <w:szCs w:val="20"/>
              </w:rPr>
            </w:pPr>
            <w:r w:rsidRPr="0079294A">
              <w:rPr>
                <w:szCs w:val="20"/>
              </w:rPr>
              <w:t xml:space="preserve">Scott </w:t>
            </w:r>
            <w:proofErr w:type="spellStart"/>
            <w:r w:rsidRPr="0079294A">
              <w:rPr>
                <w:szCs w:val="20"/>
              </w:rPr>
              <w:t>Foresman</w:t>
            </w:r>
            <w:proofErr w:type="spellEnd"/>
            <w:r w:rsidRPr="0079294A">
              <w:rPr>
                <w:szCs w:val="20"/>
              </w:rPr>
              <w:t xml:space="preserve">: </w:t>
            </w:r>
            <w:r w:rsidRPr="0079294A">
              <w:rPr>
                <w:szCs w:val="20"/>
                <w:u w:val="single"/>
              </w:rPr>
              <w:t>The World</w:t>
            </w:r>
            <w:r w:rsidRPr="0079294A">
              <w:rPr>
                <w:szCs w:val="20"/>
              </w:rPr>
              <w:t xml:space="preserve">-Chapter 11-Lessons 3 and 4, </w:t>
            </w:r>
            <w:r w:rsidRPr="0079294A">
              <w:rPr>
                <w:rFonts w:cs="Calibri"/>
                <w:szCs w:val="20"/>
              </w:rPr>
              <w:t>For India and Muslim Empire-WHI.21-D and E-Chapter 12 Lesson 1/Ottomans see selected pages in index.</w:t>
            </w:r>
          </w:p>
          <w:p w:rsidR="00B72482" w:rsidRPr="004F2F06" w:rsidRDefault="00063C2B" w:rsidP="00B72482">
            <w:pPr>
              <w:pStyle w:val="ListParagraph"/>
              <w:numPr>
                <w:ilvl w:val="0"/>
                <w:numId w:val="51"/>
              </w:numPr>
              <w:spacing w:after="0" w:line="240" w:lineRule="auto"/>
              <w:rPr>
                <w:rFonts w:cs="Calibri"/>
                <w:b/>
                <w:szCs w:val="20"/>
                <w:u w:val="single"/>
              </w:rPr>
            </w:pPr>
            <w:r w:rsidRPr="0079294A">
              <w:rPr>
                <w:rFonts w:cs="Calibri"/>
                <w:szCs w:val="20"/>
              </w:rPr>
              <w:t>People in Civilizations in World History-Found on the P drive/Social Studies Folder</w:t>
            </w:r>
          </w:p>
          <w:p w:rsidR="004F2F06" w:rsidRPr="0079294A" w:rsidRDefault="004F2F06" w:rsidP="004F2F06">
            <w:pPr>
              <w:pStyle w:val="ListParagraph"/>
              <w:numPr>
                <w:ilvl w:val="0"/>
                <w:numId w:val="51"/>
              </w:numPr>
              <w:spacing w:after="0" w:line="240" w:lineRule="auto"/>
              <w:rPr>
                <w:rFonts w:cs="Calibri"/>
                <w:b/>
                <w:szCs w:val="20"/>
                <w:u w:val="single"/>
              </w:rPr>
            </w:pPr>
            <w:r w:rsidRPr="0079294A">
              <w:rPr>
                <w:i/>
                <w:szCs w:val="20"/>
              </w:rPr>
              <w:t xml:space="preserve">Our World Today </w:t>
            </w:r>
            <w:r w:rsidRPr="0079294A">
              <w:rPr>
                <w:szCs w:val="20"/>
              </w:rPr>
              <w:t>Atlas Program and Website</w:t>
            </w:r>
          </w:p>
          <w:p w:rsidR="004F2F06" w:rsidRPr="0079294A" w:rsidRDefault="004F2F06" w:rsidP="004F2F06">
            <w:pPr>
              <w:pStyle w:val="ListParagraph"/>
              <w:numPr>
                <w:ilvl w:val="0"/>
                <w:numId w:val="51"/>
              </w:numPr>
              <w:spacing w:after="0" w:line="240" w:lineRule="auto"/>
              <w:rPr>
                <w:rFonts w:cs="Calibri"/>
                <w:b/>
                <w:szCs w:val="20"/>
                <w:u w:val="single"/>
              </w:rPr>
            </w:pPr>
            <w:r w:rsidRPr="0079294A">
              <w:rPr>
                <w:rFonts w:cs="Calibri"/>
                <w:szCs w:val="20"/>
              </w:rPr>
              <w:t>If available and/or applicable: Harcourt Horizons :</w:t>
            </w:r>
            <w:r w:rsidRPr="0079294A">
              <w:rPr>
                <w:rFonts w:cs="Calibri"/>
                <w:szCs w:val="20"/>
                <w:u w:val="single"/>
              </w:rPr>
              <w:t xml:space="preserve"> The World </w:t>
            </w:r>
            <w:r w:rsidRPr="0079294A">
              <w:rPr>
                <w:rFonts w:cs="Calibri"/>
                <w:szCs w:val="20"/>
              </w:rPr>
              <w:t xml:space="preserve">and </w:t>
            </w:r>
            <w:proofErr w:type="spellStart"/>
            <w:r w:rsidRPr="0079294A">
              <w:rPr>
                <w:rFonts w:cs="Calibri"/>
                <w:szCs w:val="20"/>
              </w:rPr>
              <w:t>Foresman</w:t>
            </w:r>
            <w:proofErr w:type="spellEnd"/>
            <w:r w:rsidRPr="0079294A">
              <w:rPr>
                <w:rFonts w:cs="Calibri"/>
                <w:szCs w:val="20"/>
              </w:rPr>
              <w:t xml:space="preserve">: </w:t>
            </w:r>
            <w:r w:rsidRPr="0079294A">
              <w:rPr>
                <w:rFonts w:cs="Calibri"/>
                <w:szCs w:val="20"/>
                <w:u w:val="single"/>
              </w:rPr>
              <w:t>The World</w:t>
            </w:r>
            <w:r w:rsidRPr="0079294A">
              <w:rPr>
                <w:rFonts w:cs="Calibri"/>
                <w:szCs w:val="20"/>
              </w:rPr>
              <w:t xml:space="preserve"> Activity Books</w:t>
            </w:r>
          </w:p>
          <w:p w:rsidR="00B72482" w:rsidRPr="00B72482" w:rsidRDefault="00B72482" w:rsidP="00B72482">
            <w:pPr>
              <w:rPr>
                <w:rFonts w:cs="Calibri"/>
                <w:b/>
                <w:szCs w:val="20"/>
                <w:u w:val="single"/>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0704C" w:rsidRPr="00256952" w:rsidTr="00360730">
        <w:tc>
          <w:tcPr>
            <w:tcW w:w="13518" w:type="dxa"/>
            <w:shd w:val="clear" w:color="auto" w:fill="BFBFBF" w:themeFill="background1" w:themeFillShade="BF"/>
          </w:tcPr>
          <w:p w:rsidR="0050704C" w:rsidRPr="00670260" w:rsidRDefault="0050704C" w:rsidP="00360730">
            <w:pPr>
              <w:jc w:val="center"/>
              <w:rPr>
                <w:sz w:val="24"/>
                <w:szCs w:val="24"/>
              </w:rPr>
            </w:pPr>
            <w:r w:rsidRPr="00670260">
              <w:rPr>
                <w:sz w:val="24"/>
                <w:szCs w:val="24"/>
              </w:rPr>
              <w:lastRenderedPageBreak/>
              <w:t xml:space="preserve">World History Grade 8  </w:t>
            </w:r>
            <w:r>
              <w:rPr>
                <w:rFonts w:cs="Calibri"/>
                <w:b/>
                <w:sz w:val="24"/>
                <w:szCs w:val="24"/>
              </w:rPr>
              <w:t>Unit 2</w:t>
            </w:r>
            <w:r w:rsidRPr="00670260">
              <w:rPr>
                <w:rFonts w:cs="Calibri"/>
                <w:b/>
                <w:sz w:val="24"/>
                <w:szCs w:val="24"/>
              </w:rPr>
              <w:t xml:space="preserve"> </w:t>
            </w:r>
            <w:r w:rsidRPr="00670260">
              <w:rPr>
                <w:b/>
                <w:sz w:val="24"/>
                <w:szCs w:val="24"/>
              </w:rPr>
              <w:t>Trading  Empires: Muslim and Mediterranean</w:t>
            </w:r>
            <w:r w:rsidRPr="00670260">
              <w:rPr>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Mid-November to End of January</w:t>
            </w:r>
          </w:p>
        </w:tc>
      </w:tr>
      <w:tr w:rsidR="0050704C" w:rsidRPr="0079294A" w:rsidTr="0079294A">
        <w:tc>
          <w:tcPr>
            <w:tcW w:w="13518" w:type="dxa"/>
            <w:shd w:val="clear" w:color="auto" w:fill="auto"/>
          </w:tcPr>
          <w:p w:rsidR="0050704C" w:rsidRPr="0079294A" w:rsidRDefault="0050704C" w:rsidP="0050704C">
            <w:pPr>
              <w:rPr>
                <w:rFonts w:cs="Calibri"/>
                <w:b/>
                <w:szCs w:val="20"/>
                <w:u w:val="single"/>
              </w:rPr>
            </w:pPr>
            <w:r w:rsidRPr="0079294A">
              <w:rPr>
                <w:rFonts w:cs="Calibri"/>
                <w:b/>
                <w:szCs w:val="20"/>
                <w:u w:val="single"/>
              </w:rPr>
              <w:t xml:space="preserve">Resources </w:t>
            </w:r>
            <w:r>
              <w:rPr>
                <w:rFonts w:cs="Calibri"/>
                <w:b/>
                <w:szCs w:val="20"/>
                <w:u w:val="single"/>
              </w:rPr>
              <w:t>(Continued):</w:t>
            </w:r>
          </w:p>
          <w:p w:rsidR="0050704C" w:rsidRPr="0079294A" w:rsidRDefault="0050704C" w:rsidP="0050704C">
            <w:pPr>
              <w:numPr>
                <w:ilvl w:val="0"/>
                <w:numId w:val="51"/>
              </w:numPr>
              <w:contextualSpacing/>
              <w:rPr>
                <w:rFonts w:cs="Calibri"/>
                <w:b/>
                <w:szCs w:val="20"/>
                <w:u w:val="single"/>
              </w:rPr>
            </w:pPr>
            <w:r w:rsidRPr="0079294A">
              <w:rPr>
                <w:szCs w:val="20"/>
              </w:rPr>
              <w:t>Read-to-Know Website</w:t>
            </w:r>
          </w:p>
          <w:p w:rsidR="0050704C" w:rsidRPr="0079294A" w:rsidRDefault="0050704C" w:rsidP="0050704C">
            <w:pPr>
              <w:numPr>
                <w:ilvl w:val="0"/>
                <w:numId w:val="51"/>
              </w:numPr>
              <w:contextualSpacing/>
              <w:rPr>
                <w:rFonts w:cs="Calibri"/>
                <w:szCs w:val="20"/>
              </w:rPr>
            </w:pPr>
            <w:r w:rsidRPr="0079294A">
              <w:rPr>
                <w:rFonts w:cs="Calibri"/>
                <w:szCs w:val="20"/>
              </w:rPr>
              <w:t>Discovery Education</w:t>
            </w:r>
          </w:p>
          <w:p w:rsidR="0050704C" w:rsidRPr="0079294A" w:rsidRDefault="0050704C" w:rsidP="0050704C">
            <w:pPr>
              <w:numPr>
                <w:ilvl w:val="0"/>
                <w:numId w:val="51"/>
              </w:numPr>
              <w:contextualSpacing/>
              <w:rPr>
                <w:rFonts w:cs="Calibri"/>
                <w:szCs w:val="20"/>
              </w:rPr>
            </w:pPr>
            <w:r w:rsidRPr="0079294A">
              <w:rPr>
                <w:rFonts w:cs="Calibri"/>
                <w:szCs w:val="20"/>
              </w:rPr>
              <w:t>World Digital Library (ww.wdl.org)</w:t>
            </w:r>
          </w:p>
          <w:p w:rsidR="0050704C" w:rsidRPr="0079294A" w:rsidRDefault="0050704C" w:rsidP="0050704C">
            <w:pPr>
              <w:numPr>
                <w:ilvl w:val="0"/>
                <w:numId w:val="51"/>
              </w:numPr>
              <w:contextualSpacing/>
              <w:rPr>
                <w:rFonts w:cs="Calibri"/>
                <w:szCs w:val="20"/>
              </w:rPr>
            </w:pPr>
            <w:r w:rsidRPr="0079294A">
              <w:rPr>
                <w:rFonts w:cs="Calibri"/>
                <w:szCs w:val="20"/>
              </w:rPr>
              <w:t>Google Earth</w:t>
            </w:r>
          </w:p>
          <w:p w:rsidR="0050704C" w:rsidRPr="0079294A" w:rsidRDefault="0050704C" w:rsidP="0050704C">
            <w:pPr>
              <w:numPr>
                <w:ilvl w:val="0"/>
                <w:numId w:val="51"/>
              </w:numPr>
              <w:contextualSpacing/>
              <w:rPr>
                <w:rFonts w:cs="Calibri"/>
                <w:szCs w:val="20"/>
              </w:rPr>
            </w:pPr>
            <w:r w:rsidRPr="0079294A">
              <w:rPr>
                <w:rFonts w:cs="Calibri"/>
                <w:szCs w:val="20"/>
              </w:rPr>
              <w:t>Glogster.com</w:t>
            </w:r>
          </w:p>
          <w:p w:rsidR="0050704C" w:rsidRPr="0079294A" w:rsidRDefault="0050704C" w:rsidP="0050704C">
            <w:pPr>
              <w:numPr>
                <w:ilvl w:val="0"/>
                <w:numId w:val="51"/>
              </w:numPr>
              <w:contextualSpacing/>
              <w:rPr>
                <w:rFonts w:cs="Calibri"/>
                <w:szCs w:val="20"/>
              </w:rPr>
            </w:pPr>
            <w:r w:rsidRPr="0079294A">
              <w:rPr>
                <w:rFonts w:cs="Calibri"/>
                <w:szCs w:val="20"/>
              </w:rPr>
              <w:t>Prezi.com</w:t>
            </w:r>
          </w:p>
          <w:p w:rsidR="0050704C" w:rsidRPr="0079294A" w:rsidRDefault="0050704C" w:rsidP="0050704C">
            <w:pPr>
              <w:pStyle w:val="ListParagraph"/>
              <w:numPr>
                <w:ilvl w:val="0"/>
                <w:numId w:val="51"/>
              </w:numPr>
              <w:spacing w:after="0" w:line="240" w:lineRule="auto"/>
              <w:rPr>
                <w:rFonts w:cs="Calibri"/>
                <w:szCs w:val="20"/>
              </w:rPr>
            </w:pPr>
            <w:r w:rsidRPr="0079294A">
              <w:rPr>
                <w:rFonts w:cs="Calibri"/>
                <w:szCs w:val="20"/>
              </w:rPr>
              <w:t>4teachers.org</w:t>
            </w:r>
          </w:p>
          <w:p w:rsidR="0050704C" w:rsidRPr="0079294A" w:rsidRDefault="0050704C" w:rsidP="0050704C">
            <w:pPr>
              <w:pStyle w:val="ListParagraph"/>
              <w:numPr>
                <w:ilvl w:val="0"/>
                <w:numId w:val="51"/>
              </w:numPr>
              <w:spacing w:after="0" w:line="240" w:lineRule="auto"/>
              <w:rPr>
                <w:rFonts w:cs="Calibri"/>
                <w:szCs w:val="20"/>
              </w:rPr>
            </w:pPr>
            <w:r w:rsidRPr="0079294A">
              <w:rPr>
                <w:rFonts w:cs="Calibri"/>
                <w:szCs w:val="20"/>
              </w:rPr>
              <w:t xml:space="preserve">PBS video </w:t>
            </w:r>
            <w:r w:rsidRPr="0079294A">
              <w:rPr>
                <w:rFonts w:cs="Calibri"/>
                <w:b/>
                <w:szCs w:val="20"/>
              </w:rPr>
              <w:t>The Sunni and Shia Conflict</w:t>
            </w:r>
            <w:r w:rsidRPr="0079294A">
              <w:rPr>
                <w:rFonts w:cs="Calibri"/>
                <w:szCs w:val="20"/>
              </w:rPr>
              <w:t xml:space="preserve"> found at http://www.pbs.org/wnet/religionandethics/2006/09/29/september-29-2006-shia-sunni-conflict/1795/.</w:t>
            </w:r>
          </w:p>
          <w:p w:rsidR="0050704C" w:rsidRPr="0079294A" w:rsidRDefault="0050704C" w:rsidP="0050704C">
            <w:pPr>
              <w:pStyle w:val="ListParagraph"/>
              <w:numPr>
                <w:ilvl w:val="0"/>
                <w:numId w:val="51"/>
              </w:numPr>
              <w:spacing w:after="0" w:line="240" w:lineRule="auto"/>
              <w:rPr>
                <w:rFonts w:cs="Calibri"/>
                <w:szCs w:val="20"/>
              </w:rPr>
            </w:pPr>
            <w:r w:rsidRPr="0079294A">
              <w:rPr>
                <w:rFonts w:cs="Calibri"/>
                <w:szCs w:val="20"/>
              </w:rPr>
              <w:t xml:space="preserve">Internet History Source Book Project Fordham University </w:t>
            </w:r>
            <w:hyperlink r:id="rId38" w:history="1">
              <w:r w:rsidRPr="0079294A">
                <w:rPr>
                  <w:rStyle w:val="Hyperlink"/>
                  <w:rFonts w:cs="Calibri"/>
                  <w:szCs w:val="20"/>
                </w:rPr>
                <w:t>http://www.fordham.edu/Halsall/index.asp</w:t>
              </w:r>
            </w:hyperlink>
          </w:p>
          <w:p w:rsidR="0050704C" w:rsidRPr="0079294A" w:rsidRDefault="0050704C" w:rsidP="0050704C">
            <w:pPr>
              <w:pStyle w:val="ListParagraph"/>
              <w:numPr>
                <w:ilvl w:val="0"/>
                <w:numId w:val="51"/>
              </w:numPr>
              <w:spacing w:after="0" w:line="240" w:lineRule="auto"/>
              <w:rPr>
                <w:rStyle w:val="Hyperlink"/>
                <w:rFonts w:cs="Calibri"/>
                <w:szCs w:val="20"/>
              </w:rPr>
            </w:pPr>
            <w:r w:rsidRPr="0079294A">
              <w:rPr>
                <w:rFonts w:cs="Calibri"/>
                <w:szCs w:val="20"/>
              </w:rPr>
              <w:t xml:space="preserve">Maps and images/Fordham University </w:t>
            </w:r>
            <w:hyperlink r:id="rId39" w:history="1">
              <w:r w:rsidRPr="0079294A">
                <w:rPr>
                  <w:rStyle w:val="Hyperlink"/>
                  <w:rFonts w:cs="Calibri"/>
                  <w:szCs w:val="20"/>
                </w:rPr>
                <w:t>http://www.fordham.edu/halsall/sbookmap.asp</w:t>
              </w:r>
            </w:hyperlink>
          </w:p>
          <w:p w:rsidR="0050704C" w:rsidRPr="0079294A" w:rsidRDefault="0050704C" w:rsidP="0050704C">
            <w:pPr>
              <w:pStyle w:val="ListParagraph"/>
              <w:numPr>
                <w:ilvl w:val="0"/>
                <w:numId w:val="51"/>
              </w:numPr>
              <w:spacing w:after="0" w:line="240" w:lineRule="auto"/>
              <w:rPr>
                <w:rFonts w:cs="Calibri"/>
                <w:szCs w:val="20"/>
              </w:rPr>
            </w:pPr>
            <w:r w:rsidRPr="0079294A">
              <w:rPr>
                <w:rFonts w:ascii="Tahoma" w:hAnsi="Tahoma" w:cs="Tahoma"/>
                <w:color w:val="000000"/>
                <w:szCs w:val="20"/>
              </w:rPr>
              <w:t xml:space="preserve">Yale documents lots </w:t>
            </w:r>
            <w:hyperlink r:id="rId40" w:tgtFrame="_blank" w:history="1">
              <w:r w:rsidRPr="0079294A">
                <w:rPr>
                  <w:rStyle w:val="Hyperlink"/>
                  <w:rFonts w:ascii="Tahoma" w:hAnsi="Tahoma" w:cs="Tahoma"/>
                </w:rPr>
                <w:t>http://avalon.law.yale.edu/subject_menus/16th.asp</w:t>
              </w:r>
            </w:hyperlink>
          </w:p>
          <w:p w:rsidR="0050704C" w:rsidRPr="0079294A" w:rsidRDefault="0050704C" w:rsidP="0050704C">
            <w:pPr>
              <w:pStyle w:val="ListParagraph"/>
              <w:numPr>
                <w:ilvl w:val="0"/>
                <w:numId w:val="51"/>
              </w:numPr>
              <w:spacing w:after="0" w:line="240" w:lineRule="auto"/>
              <w:rPr>
                <w:rFonts w:ascii="Tahoma" w:hAnsi="Tahoma" w:cs="Tahoma"/>
                <w:color w:val="000000"/>
                <w:szCs w:val="20"/>
              </w:rPr>
            </w:pPr>
            <w:r w:rsidRPr="0079294A">
              <w:rPr>
                <w:rFonts w:ascii="Tahoma" w:hAnsi="Tahoma" w:cs="Tahoma"/>
                <w:color w:val="000000"/>
                <w:szCs w:val="20"/>
              </w:rPr>
              <w:t xml:space="preserve">Tools for primary source analysis </w:t>
            </w:r>
            <w:hyperlink r:id="rId41" w:tgtFrame="_blank" w:history="1">
              <w:r w:rsidRPr="0079294A">
                <w:rPr>
                  <w:rStyle w:val="Hyperlink"/>
                  <w:rFonts w:ascii="Tahoma" w:hAnsi="Tahoma" w:cs="Tahoma"/>
                </w:rPr>
                <w:t>http://edsitement.neh.gov/reference-shelf/tips-for-better-browsing/analyzing-primary-sources</w:t>
              </w:r>
            </w:hyperlink>
          </w:p>
          <w:p w:rsidR="0050704C" w:rsidRPr="00360730" w:rsidRDefault="00E2732E" w:rsidP="0079294A">
            <w:pPr>
              <w:pStyle w:val="ListParagraph"/>
              <w:numPr>
                <w:ilvl w:val="0"/>
                <w:numId w:val="51"/>
              </w:numPr>
              <w:spacing w:after="0" w:line="240" w:lineRule="auto"/>
              <w:rPr>
                <w:rFonts w:ascii="Tahoma" w:hAnsi="Tahoma" w:cs="Tahoma"/>
                <w:color w:val="000000"/>
                <w:szCs w:val="20"/>
              </w:rPr>
            </w:pPr>
            <w:hyperlink r:id="rId42" w:tgtFrame="_blank" w:history="1">
              <w:r w:rsidR="0050704C" w:rsidRPr="0079294A">
                <w:rPr>
                  <w:rStyle w:val="Hyperlink"/>
                  <w:rFonts w:ascii="Tahoma" w:hAnsi="Tahoma" w:cs="Tahoma"/>
                </w:rPr>
                <w:t>http://www.archives.gov/education/lessons/worksheets/</w:t>
              </w:r>
            </w:hyperlink>
          </w:p>
        </w:tc>
      </w:tr>
      <w:tr w:rsidR="00063C2B" w:rsidRPr="00360730" w:rsidTr="0079294A">
        <w:tc>
          <w:tcPr>
            <w:tcW w:w="13518" w:type="dxa"/>
            <w:shd w:val="clear" w:color="auto" w:fill="auto"/>
          </w:tcPr>
          <w:p w:rsidR="00063C2B" w:rsidRPr="00360730" w:rsidRDefault="0079294A" w:rsidP="009F38F4">
            <w:pPr>
              <w:rPr>
                <w:rFonts w:cstheme="minorHAnsi"/>
                <w:b/>
                <w:u w:val="single"/>
              </w:rPr>
            </w:pPr>
            <w:r w:rsidRPr="00360730">
              <w:rPr>
                <w:rFonts w:cstheme="minorHAnsi"/>
                <w:b/>
                <w:u w:val="single"/>
              </w:rPr>
              <w:t>Possible A</w:t>
            </w:r>
            <w:r w:rsidR="009F38F4" w:rsidRPr="00360730">
              <w:rPr>
                <w:rFonts w:cstheme="minorHAnsi"/>
                <w:b/>
                <w:u w:val="single"/>
              </w:rPr>
              <w:t>ctivities to Address Standards:</w:t>
            </w:r>
          </w:p>
          <w:p w:rsidR="00063C2B" w:rsidRPr="00360730" w:rsidRDefault="00063C2B" w:rsidP="00063C2B">
            <w:pPr>
              <w:pStyle w:val="ListParagraph"/>
              <w:numPr>
                <w:ilvl w:val="0"/>
                <w:numId w:val="56"/>
              </w:numPr>
              <w:spacing w:after="0" w:line="240" w:lineRule="auto"/>
            </w:pPr>
            <w:r w:rsidRPr="00360730">
              <w:t xml:space="preserve">WHI.4A </w:t>
            </w:r>
            <w:r w:rsidRPr="00360730">
              <w:rPr>
                <w:b/>
              </w:rPr>
              <w:t>RH2B</w:t>
            </w:r>
            <w:r w:rsidRPr="00360730">
              <w:t xml:space="preserve">, </w:t>
            </w:r>
            <w:r w:rsidRPr="00360730">
              <w:rPr>
                <w:b/>
              </w:rPr>
              <w:t>RH3</w:t>
            </w:r>
            <w:r w:rsidRPr="00360730">
              <w:t xml:space="preserve">-After reading Harcourt p 307-308 write a </w:t>
            </w:r>
            <w:r w:rsidRPr="00360730">
              <w:rPr>
                <w:b/>
              </w:rPr>
              <w:t>summary</w:t>
            </w:r>
            <w:r w:rsidRPr="00360730">
              <w:t xml:space="preserve"> that illustrates the steps in the process that led to divisions within the Muslim Empire.  Include a short description about how the text presented the information, was it sequentially, comparatively, or causally?</w:t>
            </w:r>
          </w:p>
          <w:p w:rsidR="00063C2B" w:rsidRPr="00360730" w:rsidRDefault="00063C2B" w:rsidP="00063C2B">
            <w:pPr>
              <w:pStyle w:val="ListParagraph"/>
              <w:numPr>
                <w:ilvl w:val="0"/>
                <w:numId w:val="56"/>
              </w:numPr>
              <w:spacing w:after="0" w:line="240" w:lineRule="auto"/>
            </w:pPr>
            <w:r w:rsidRPr="00360730">
              <w:t xml:space="preserve">WHI.2A, </w:t>
            </w:r>
            <w:r w:rsidRPr="00360730">
              <w:rPr>
                <w:b/>
              </w:rPr>
              <w:t>RH2B</w:t>
            </w:r>
            <w:r w:rsidRPr="00360730">
              <w:t xml:space="preserve">, </w:t>
            </w:r>
            <w:r w:rsidRPr="00360730">
              <w:rPr>
                <w:b/>
              </w:rPr>
              <w:t>RH3</w:t>
            </w:r>
            <w:r w:rsidRPr="00360730">
              <w:t xml:space="preserve">- </w:t>
            </w:r>
            <w:r w:rsidRPr="00360730">
              <w:rPr>
                <w:b/>
              </w:rPr>
              <w:t>Alternative summary</w:t>
            </w:r>
            <w:r w:rsidRPr="00360730">
              <w:t xml:space="preserve">- After reading Harcourt pp 304-305 or </w:t>
            </w:r>
            <w:proofErr w:type="spellStart"/>
            <w:r w:rsidRPr="00360730">
              <w:t>Foresman</w:t>
            </w:r>
            <w:proofErr w:type="spellEnd"/>
            <w:r w:rsidRPr="00360730">
              <w:t xml:space="preserve"> pp 330-331 write a </w:t>
            </w:r>
            <w:r w:rsidRPr="00360730">
              <w:rPr>
                <w:b/>
              </w:rPr>
              <w:t>summary</w:t>
            </w:r>
            <w:r w:rsidRPr="00360730">
              <w:t xml:space="preserve"> of Muhammad’s life that illustrates the steps in the process that led Muhammad to become a prophet.  Include a short description about how the text presented the information, was it sequentially, comparatively, or causally?</w:t>
            </w:r>
          </w:p>
          <w:p w:rsidR="00063C2B" w:rsidRPr="00360730" w:rsidRDefault="00063C2B" w:rsidP="00063C2B">
            <w:pPr>
              <w:pStyle w:val="ListParagraph"/>
              <w:numPr>
                <w:ilvl w:val="0"/>
                <w:numId w:val="56"/>
              </w:numPr>
              <w:spacing w:after="0" w:line="240" w:lineRule="auto"/>
              <w:rPr>
                <w:rFonts w:cs="Calibri"/>
                <w:b/>
                <w:u w:val="single"/>
              </w:rPr>
            </w:pPr>
            <w:r w:rsidRPr="00360730">
              <w:t xml:space="preserve">WHI.4 A, SL.3, RH4, </w:t>
            </w:r>
            <w:r w:rsidRPr="00360730">
              <w:rPr>
                <w:b/>
              </w:rPr>
              <w:t>WHST2A</w:t>
            </w:r>
            <w:r w:rsidRPr="00360730">
              <w:t xml:space="preserve">-Write an </w:t>
            </w:r>
            <w:r w:rsidRPr="00360730">
              <w:rPr>
                <w:b/>
              </w:rPr>
              <w:t>expository</w:t>
            </w:r>
            <w:r w:rsidRPr="00360730">
              <w:t xml:space="preserve"> piece with research that describes the differences between the Sunni and Shiite Muslims after viewing, taking notes on, and analyzing the Discovery Education video </w:t>
            </w:r>
            <w:r w:rsidRPr="00360730">
              <w:rPr>
                <w:b/>
              </w:rPr>
              <w:t>Religions of the World:</w:t>
            </w:r>
            <w:r w:rsidRPr="00360730">
              <w:rPr>
                <w:i/>
              </w:rPr>
              <w:t xml:space="preserve"> Islam</w:t>
            </w:r>
            <w:r w:rsidRPr="00360730">
              <w:t xml:space="preserve"> and the PBS video </w:t>
            </w:r>
            <w:r w:rsidRPr="00360730">
              <w:rPr>
                <w:b/>
              </w:rPr>
              <w:t>The Sunni and Shia Conflict</w:t>
            </w:r>
            <w:r w:rsidRPr="00360730">
              <w:rPr>
                <w:b/>
                <w:i/>
              </w:rPr>
              <w:t xml:space="preserve"> </w:t>
            </w:r>
            <w:r w:rsidRPr="00360730">
              <w:t xml:space="preserve">found at </w:t>
            </w:r>
            <w:hyperlink r:id="rId43" w:history="1">
              <w:r w:rsidRPr="00360730">
                <w:rPr>
                  <w:rStyle w:val="Hyperlink"/>
                </w:rPr>
                <w:t>http://www.pbs.org/wnet/religionandethics/2006/09/29/september-29-2006-shia-sunni-conflict/1795/</w:t>
              </w:r>
            </w:hyperlink>
            <w:r w:rsidRPr="00360730">
              <w:t>.</w:t>
            </w:r>
          </w:p>
          <w:p w:rsidR="00063C2B" w:rsidRPr="00360730" w:rsidRDefault="00063C2B" w:rsidP="00063C2B">
            <w:pPr>
              <w:pStyle w:val="ListParagraph"/>
              <w:numPr>
                <w:ilvl w:val="0"/>
                <w:numId w:val="62"/>
              </w:numPr>
              <w:spacing w:after="0" w:line="240" w:lineRule="auto"/>
            </w:pPr>
            <w:r w:rsidRPr="00360730">
              <w:t xml:space="preserve">WHI. 4C, </w:t>
            </w:r>
            <w:r w:rsidRPr="00360730">
              <w:rPr>
                <w:b/>
              </w:rPr>
              <w:t>RH2B</w:t>
            </w:r>
            <w:r w:rsidRPr="00360730">
              <w:t xml:space="preserve"> After reading the selection, write a summary of “The Silk Route: 7000 Miles of History” pp 382-385 Harcourt Horizons</w:t>
            </w:r>
          </w:p>
          <w:p w:rsidR="00063C2B" w:rsidRPr="00360730" w:rsidRDefault="00063C2B" w:rsidP="00063C2B">
            <w:pPr>
              <w:pStyle w:val="ListParagraph"/>
              <w:numPr>
                <w:ilvl w:val="0"/>
                <w:numId w:val="62"/>
              </w:numPr>
              <w:spacing w:after="0" w:line="240" w:lineRule="auto"/>
              <w:rPr>
                <w:rFonts w:ascii="Calibri" w:hAnsi="Calibri" w:cs="Calibri"/>
              </w:rPr>
            </w:pPr>
            <w:r w:rsidRPr="00360730">
              <w:rPr>
                <w:rFonts w:ascii="Calibri" w:hAnsi="Calibri" w:cs="Calibri"/>
                <w:b/>
              </w:rPr>
              <w:t>RH6</w:t>
            </w:r>
            <w:r w:rsidRPr="00360730">
              <w:rPr>
                <w:rFonts w:ascii="Calibri" w:hAnsi="Calibri" w:cs="Calibri"/>
              </w:rPr>
              <w:t xml:space="preserve">-After reading Harcourt pp 380-381 </w:t>
            </w:r>
            <w:r w:rsidRPr="00360730">
              <w:rPr>
                <w:rFonts w:ascii="Calibri" w:hAnsi="Calibri" w:cs="Calibri"/>
                <w:i/>
              </w:rPr>
              <w:t>What Brought Success to the Muslim Traders</w:t>
            </w:r>
            <w:r w:rsidRPr="00360730">
              <w:rPr>
                <w:rFonts w:ascii="Calibri" w:hAnsi="Calibri" w:cs="Calibri"/>
              </w:rPr>
              <w:t>, analyze the text and determine what the points of view of the three different authors are by answering questions 1-3 on page 381.</w:t>
            </w:r>
          </w:p>
          <w:p w:rsidR="00360730" w:rsidRPr="00360730" w:rsidRDefault="00360730" w:rsidP="00360730">
            <w:pPr>
              <w:pStyle w:val="ListParagraph"/>
              <w:numPr>
                <w:ilvl w:val="0"/>
                <w:numId w:val="62"/>
              </w:numPr>
              <w:spacing w:after="0" w:line="240" w:lineRule="auto"/>
              <w:rPr>
                <w:szCs w:val="20"/>
              </w:rPr>
            </w:pPr>
            <w:r w:rsidRPr="00360730">
              <w:rPr>
                <w:b/>
                <w:szCs w:val="20"/>
              </w:rPr>
              <w:t>RH7</w:t>
            </w:r>
            <w:r w:rsidRPr="00360730">
              <w:rPr>
                <w:szCs w:val="20"/>
              </w:rPr>
              <w:t xml:space="preserve">-After reading the text </w:t>
            </w:r>
            <w:r w:rsidRPr="00360730">
              <w:rPr>
                <w:i/>
                <w:szCs w:val="20"/>
              </w:rPr>
              <w:t>Interpret Line Graphs</w:t>
            </w:r>
            <w:r w:rsidRPr="00360730">
              <w:rPr>
                <w:szCs w:val="20"/>
              </w:rPr>
              <w:t xml:space="preserve">, interpret the line graphs found in </w:t>
            </w:r>
            <w:proofErr w:type="spellStart"/>
            <w:r w:rsidRPr="00360730">
              <w:rPr>
                <w:szCs w:val="20"/>
              </w:rPr>
              <w:t>Foresman</w:t>
            </w:r>
            <w:proofErr w:type="spellEnd"/>
            <w:r w:rsidRPr="00360730">
              <w:rPr>
                <w:szCs w:val="20"/>
              </w:rPr>
              <w:t xml:space="preserve"> pp 340-341.  Then answer questions about the graphs on page 341.</w:t>
            </w:r>
          </w:p>
          <w:p w:rsidR="00360730" w:rsidRPr="00360730" w:rsidRDefault="00360730" w:rsidP="00360730">
            <w:pPr>
              <w:pStyle w:val="ListParagraph"/>
              <w:numPr>
                <w:ilvl w:val="0"/>
                <w:numId w:val="62"/>
              </w:numPr>
              <w:spacing w:after="0" w:line="240" w:lineRule="auto"/>
              <w:rPr>
                <w:szCs w:val="20"/>
              </w:rPr>
            </w:pPr>
            <w:r w:rsidRPr="00360730">
              <w:rPr>
                <w:szCs w:val="20"/>
              </w:rPr>
              <w:t>WHI.5, RH2B</w:t>
            </w:r>
            <w:proofErr w:type="gramStart"/>
            <w:r w:rsidRPr="00360730">
              <w:rPr>
                <w:szCs w:val="20"/>
              </w:rPr>
              <w:t xml:space="preserve">,  </w:t>
            </w:r>
            <w:r w:rsidRPr="00360730">
              <w:rPr>
                <w:b/>
                <w:szCs w:val="20"/>
              </w:rPr>
              <w:t>RH7</w:t>
            </w:r>
            <w:proofErr w:type="gramEnd"/>
            <w:r w:rsidRPr="00360730">
              <w:rPr>
                <w:szCs w:val="20"/>
              </w:rPr>
              <w:t xml:space="preserve">-Read the selection </w:t>
            </w:r>
            <w:r w:rsidRPr="00360730">
              <w:rPr>
                <w:i/>
                <w:szCs w:val="20"/>
              </w:rPr>
              <w:t xml:space="preserve">Achievements of Muslim </w:t>
            </w:r>
            <w:r w:rsidRPr="00360730">
              <w:rPr>
                <w:szCs w:val="20"/>
              </w:rPr>
              <w:t>Civilization, then Interpret the time line found on Harcourt p 306.  Write a brief summary of the Muslim achievements from the years 600-800.</w:t>
            </w:r>
          </w:p>
          <w:p w:rsidR="00063C2B" w:rsidRDefault="00360730" w:rsidP="00360730">
            <w:pPr>
              <w:pStyle w:val="ListParagraph"/>
              <w:numPr>
                <w:ilvl w:val="0"/>
                <w:numId w:val="62"/>
              </w:numPr>
              <w:spacing w:after="0" w:line="240" w:lineRule="auto"/>
              <w:rPr>
                <w:szCs w:val="20"/>
              </w:rPr>
            </w:pPr>
            <w:r w:rsidRPr="00360730">
              <w:rPr>
                <w:szCs w:val="20"/>
              </w:rPr>
              <w:t xml:space="preserve">WHI.10, </w:t>
            </w:r>
            <w:r w:rsidRPr="00360730">
              <w:rPr>
                <w:b/>
                <w:szCs w:val="20"/>
              </w:rPr>
              <w:t>WHST2A</w:t>
            </w:r>
            <w:r w:rsidRPr="00360730">
              <w:rPr>
                <w:szCs w:val="20"/>
              </w:rPr>
              <w:t xml:space="preserve">- After reading the text Horizons p </w:t>
            </w:r>
            <w:proofErr w:type="spellStart"/>
            <w:r w:rsidRPr="00360730">
              <w:rPr>
                <w:szCs w:val="20"/>
              </w:rPr>
              <w:t>Foresman</w:t>
            </w:r>
            <w:proofErr w:type="spellEnd"/>
            <w:r w:rsidRPr="00360730">
              <w:rPr>
                <w:szCs w:val="20"/>
              </w:rPr>
              <w:t xml:space="preserve"> write an expository piece that explains how the strategic location of Constantinople led to its development as a trading center.</w:t>
            </w:r>
          </w:p>
          <w:p w:rsidR="004F2F06" w:rsidRPr="00360730" w:rsidRDefault="004F2F06" w:rsidP="004F2F06">
            <w:pPr>
              <w:pStyle w:val="ListParagraph"/>
              <w:spacing w:after="0" w:line="240" w:lineRule="auto"/>
              <w:rPr>
                <w:szCs w:val="20"/>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9F38F4" w:rsidRPr="00256952" w:rsidTr="00360730">
        <w:tc>
          <w:tcPr>
            <w:tcW w:w="13518" w:type="dxa"/>
            <w:shd w:val="clear" w:color="auto" w:fill="BFBFBF" w:themeFill="background1" w:themeFillShade="BF"/>
          </w:tcPr>
          <w:p w:rsidR="009F38F4" w:rsidRPr="00F34DA5" w:rsidRDefault="009F38F4" w:rsidP="00360730">
            <w:pPr>
              <w:jc w:val="center"/>
            </w:pPr>
            <w:r w:rsidRPr="00F34DA5">
              <w:rPr>
                <w:sz w:val="24"/>
                <w:szCs w:val="40"/>
              </w:rPr>
              <w:lastRenderedPageBreak/>
              <w:t>World History Grade 8</w:t>
            </w:r>
            <w:r>
              <w:rPr>
                <w:b/>
                <w:sz w:val="24"/>
                <w:szCs w:val="40"/>
              </w:rPr>
              <w:t xml:space="preserve"> </w:t>
            </w:r>
            <w:r>
              <w:rPr>
                <w:rFonts w:cs="Calibri"/>
                <w:b/>
                <w:szCs w:val="20"/>
              </w:rPr>
              <w:t>Unit 3</w:t>
            </w:r>
            <w:r w:rsidRPr="00F34DA5">
              <w:rPr>
                <w:rFonts w:cs="Calibri"/>
                <w:b/>
                <w:szCs w:val="20"/>
              </w:rPr>
              <w:t xml:space="preserve"> </w:t>
            </w:r>
            <w:r w:rsidRPr="00F34DA5">
              <w:rPr>
                <w:b/>
              </w:rPr>
              <w:t>Trade and the Middle Ages Europe</w:t>
            </w:r>
            <w:r>
              <w:t xml:space="preserve">   </w:t>
            </w:r>
            <w:r>
              <w:rPr>
                <w:rFonts w:cstheme="minorHAnsi"/>
                <w:b/>
                <w:color w:val="FF0000"/>
                <w:sz w:val="24"/>
                <w:szCs w:val="24"/>
              </w:rPr>
              <w:t>Approximately</w:t>
            </w:r>
            <w:r>
              <w:t xml:space="preserve"> </w:t>
            </w:r>
            <w:r w:rsidRPr="00063C2B">
              <w:rPr>
                <w:b/>
                <w:color w:val="FF0000"/>
              </w:rPr>
              <w:t>End of January-End of March</w:t>
            </w:r>
          </w:p>
        </w:tc>
      </w:tr>
      <w:tr w:rsidR="00063C2B" w:rsidRPr="0079294A" w:rsidTr="0079294A">
        <w:tc>
          <w:tcPr>
            <w:tcW w:w="13518" w:type="dxa"/>
            <w:shd w:val="clear" w:color="auto" w:fill="auto"/>
          </w:tcPr>
          <w:p w:rsidR="00063C2B" w:rsidRPr="00360730" w:rsidRDefault="00063C2B" w:rsidP="0079294A">
            <w:pPr>
              <w:rPr>
                <w:rFonts w:cs="Calibri"/>
                <w:szCs w:val="20"/>
                <w:u w:val="single"/>
              </w:rPr>
            </w:pPr>
            <w:r w:rsidRPr="00360730">
              <w:rPr>
                <w:rFonts w:cs="Calibri"/>
                <w:b/>
                <w:szCs w:val="20"/>
                <w:u w:val="single"/>
              </w:rPr>
              <w:t>Content Standards</w:t>
            </w:r>
            <w:r w:rsidRPr="00360730">
              <w:rPr>
                <w:rFonts w:cs="Calibri"/>
                <w:szCs w:val="20"/>
                <w:u w:val="single"/>
              </w:rPr>
              <w:t xml:space="preserve"> </w:t>
            </w:r>
          </w:p>
          <w:p w:rsidR="00063C2B" w:rsidRPr="0079294A" w:rsidRDefault="00063C2B" w:rsidP="0079294A">
            <w:pPr>
              <w:rPr>
                <w:rFonts w:cs="Calibri"/>
                <w:szCs w:val="20"/>
              </w:rPr>
            </w:pPr>
            <w:r w:rsidRPr="0079294A">
              <w:rPr>
                <w:rFonts w:cs="Calibri"/>
                <w:szCs w:val="20"/>
              </w:rPr>
              <w:t>WHI.6 Describe the rise and achievements of the Byzantine Empire. (H)</w:t>
            </w:r>
          </w:p>
          <w:p w:rsidR="00063C2B" w:rsidRPr="0079294A" w:rsidRDefault="00063C2B" w:rsidP="00063C2B">
            <w:pPr>
              <w:numPr>
                <w:ilvl w:val="0"/>
                <w:numId w:val="47"/>
              </w:numPr>
              <w:rPr>
                <w:rFonts w:cs="Calibri"/>
                <w:szCs w:val="20"/>
              </w:rPr>
            </w:pPr>
            <w:r w:rsidRPr="0079294A">
              <w:rPr>
                <w:rFonts w:cs="Calibri"/>
                <w:szCs w:val="20"/>
              </w:rPr>
              <w:t>Influence of Constantine, including the establishment of Christianity as an officially sanctioned religion</w:t>
            </w:r>
          </w:p>
          <w:p w:rsidR="00063C2B" w:rsidRPr="0079294A" w:rsidRDefault="00063C2B" w:rsidP="00063C2B">
            <w:pPr>
              <w:numPr>
                <w:ilvl w:val="0"/>
                <w:numId w:val="47"/>
              </w:numPr>
              <w:rPr>
                <w:rFonts w:cs="Calibri"/>
                <w:szCs w:val="20"/>
              </w:rPr>
            </w:pPr>
            <w:r w:rsidRPr="0079294A">
              <w:rPr>
                <w:rFonts w:cs="Calibri"/>
                <w:szCs w:val="20"/>
              </w:rPr>
              <w:t>The importance of Justinian and the Code of Justinian</w:t>
            </w:r>
          </w:p>
          <w:p w:rsidR="00063C2B" w:rsidRPr="0079294A" w:rsidRDefault="00063C2B" w:rsidP="00063C2B">
            <w:pPr>
              <w:numPr>
                <w:ilvl w:val="0"/>
                <w:numId w:val="47"/>
              </w:numPr>
              <w:rPr>
                <w:rFonts w:cs="Calibri"/>
                <w:szCs w:val="20"/>
              </w:rPr>
            </w:pPr>
            <w:r w:rsidRPr="0079294A">
              <w:rPr>
                <w:rFonts w:cs="Calibri"/>
                <w:szCs w:val="20"/>
              </w:rPr>
              <w:t>The preservation of Greek and Roman traditions</w:t>
            </w:r>
          </w:p>
          <w:p w:rsidR="00063C2B" w:rsidRPr="0079294A" w:rsidRDefault="00063C2B" w:rsidP="00063C2B">
            <w:pPr>
              <w:numPr>
                <w:ilvl w:val="0"/>
                <w:numId w:val="47"/>
              </w:numPr>
              <w:rPr>
                <w:szCs w:val="20"/>
              </w:rPr>
            </w:pPr>
            <w:r w:rsidRPr="0079294A">
              <w:rPr>
                <w:rFonts w:cs="Calibri"/>
                <w:szCs w:val="20"/>
              </w:rPr>
              <w:t>The construction of the church of Holy Wisdom (</w:t>
            </w:r>
            <w:proofErr w:type="spellStart"/>
            <w:r w:rsidRPr="0079294A">
              <w:rPr>
                <w:rFonts w:cs="Calibri"/>
                <w:szCs w:val="20"/>
              </w:rPr>
              <w:t>Hagia</w:t>
            </w:r>
            <w:proofErr w:type="spellEnd"/>
            <w:r w:rsidRPr="0079294A">
              <w:rPr>
                <w:rFonts w:cs="Calibri"/>
                <w:szCs w:val="20"/>
              </w:rPr>
              <w:t xml:space="preserve"> Sophia)</w:t>
            </w:r>
          </w:p>
          <w:p w:rsidR="00063C2B" w:rsidRPr="0079294A" w:rsidRDefault="00063C2B" w:rsidP="0079294A">
            <w:pPr>
              <w:rPr>
                <w:rFonts w:cs="Calibri"/>
                <w:b/>
                <w:szCs w:val="20"/>
              </w:rPr>
            </w:pPr>
            <w:r w:rsidRPr="0079294A">
              <w:rPr>
                <w:szCs w:val="20"/>
              </w:rPr>
              <w:t>WHI.10 Describe the rise of the Ottoman Empire in the 14</w:t>
            </w:r>
            <w:r w:rsidRPr="0079294A">
              <w:rPr>
                <w:szCs w:val="20"/>
                <w:vertAlign w:val="superscript"/>
              </w:rPr>
              <w:t>th</w:t>
            </w:r>
            <w:r w:rsidRPr="0079294A">
              <w:rPr>
                <w:szCs w:val="20"/>
              </w:rPr>
              <w:t xml:space="preserve"> and 15</w:t>
            </w:r>
            <w:r w:rsidRPr="0079294A">
              <w:rPr>
                <w:szCs w:val="20"/>
                <w:vertAlign w:val="superscript"/>
              </w:rPr>
              <w:t>th</w:t>
            </w:r>
            <w:r w:rsidRPr="0079294A">
              <w:rPr>
                <w:szCs w:val="20"/>
              </w:rPr>
              <w:t xml:space="preserve"> centuries, including the capture of Constantinople in 1453. (H)</w:t>
            </w:r>
          </w:p>
          <w:p w:rsidR="00063C2B" w:rsidRPr="0079294A" w:rsidRDefault="00063C2B" w:rsidP="0079294A">
            <w:pPr>
              <w:rPr>
                <w:szCs w:val="20"/>
              </w:rPr>
            </w:pPr>
            <w:r w:rsidRPr="0079294A">
              <w:rPr>
                <w:szCs w:val="20"/>
              </w:rPr>
              <w:t>WHI.7  Economic, Social &amp; Political Developments of Europe, (H,E)</w:t>
            </w:r>
          </w:p>
          <w:p w:rsidR="00063C2B" w:rsidRPr="0079294A" w:rsidRDefault="00063C2B" w:rsidP="00063C2B">
            <w:pPr>
              <w:numPr>
                <w:ilvl w:val="0"/>
                <w:numId w:val="44"/>
              </w:numPr>
              <w:rPr>
                <w:szCs w:val="20"/>
              </w:rPr>
            </w:pPr>
            <w:r w:rsidRPr="0079294A">
              <w:rPr>
                <w:szCs w:val="20"/>
              </w:rPr>
              <w:t xml:space="preserve">the growing Influence of Christianity and the Catholic church </w:t>
            </w:r>
          </w:p>
          <w:p w:rsidR="00063C2B" w:rsidRPr="0079294A" w:rsidRDefault="00063C2B" w:rsidP="00063C2B">
            <w:pPr>
              <w:numPr>
                <w:ilvl w:val="0"/>
                <w:numId w:val="44"/>
              </w:numPr>
              <w:rPr>
                <w:szCs w:val="20"/>
              </w:rPr>
            </w:pPr>
            <w:r w:rsidRPr="0079294A">
              <w:rPr>
                <w:szCs w:val="20"/>
              </w:rPr>
              <w:t>the differing orders of medieval society, the development of feudalism, and the development of private property as a distinguishing feature of western civilization</w:t>
            </w:r>
          </w:p>
          <w:p w:rsidR="00063C2B" w:rsidRPr="0079294A" w:rsidRDefault="00063C2B" w:rsidP="00063C2B">
            <w:pPr>
              <w:numPr>
                <w:ilvl w:val="0"/>
                <w:numId w:val="44"/>
              </w:numPr>
              <w:rPr>
                <w:szCs w:val="20"/>
              </w:rPr>
            </w:pPr>
            <w:r w:rsidRPr="0079294A">
              <w:rPr>
                <w:szCs w:val="20"/>
              </w:rPr>
              <w:t>the initial emergence of a modern economy, including the growth of banking, technological and agricultural improvements, commerce, towns, and a merchant class</w:t>
            </w:r>
          </w:p>
          <w:p w:rsidR="00063C2B" w:rsidRPr="0079294A" w:rsidRDefault="00063C2B" w:rsidP="00063C2B">
            <w:pPr>
              <w:numPr>
                <w:ilvl w:val="0"/>
                <w:numId w:val="44"/>
              </w:numPr>
              <w:rPr>
                <w:szCs w:val="20"/>
              </w:rPr>
            </w:pPr>
            <w:r w:rsidRPr="0079294A">
              <w:rPr>
                <w:szCs w:val="20"/>
              </w:rPr>
              <w:t>the economic and social effects of the Black Death or Bubonic Plague</w:t>
            </w:r>
          </w:p>
          <w:p w:rsidR="00063C2B" w:rsidRPr="0079294A" w:rsidRDefault="00063C2B" w:rsidP="00063C2B">
            <w:pPr>
              <w:numPr>
                <w:ilvl w:val="0"/>
                <w:numId w:val="44"/>
              </w:numPr>
              <w:rPr>
                <w:szCs w:val="20"/>
              </w:rPr>
            </w:pPr>
            <w:r w:rsidRPr="0079294A">
              <w:rPr>
                <w:szCs w:val="20"/>
              </w:rPr>
              <w:t>the growth and development of the English and French Nations</w:t>
            </w:r>
          </w:p>
          <w:p w:rsidR="00063C2B" w:rsidRPr="0079294A" w:rsidRDefault="00063C2B" w:rsidP="0079294A">
            <w:pPr>
              <w:rPr>
                <w:szCs w:val="20"/>
              </w:rPr>
            </w:pPr>
            <w:r w:rsidRPr="0079294A">
              <w:rPr>
                <w:szCs w:val="20"/>
              </w:rPr>
              <w:t>WHI.8 Describe the development in medieval English legal and constitutional history and their importance in the rise of modern democratic institutions and procedures, including the Magna Carta, parliament, and habeas corpus. (H, C)</w:t>
            </w:r>
          </w:p>
          <w:p w:rsidR="00063C2B" w:rsidRPr="0079294A" w:rsidRDefault="00063C2B" w:rsidP="0079294A">
            <w:pPr>
              <w:rPr>
                <w:szCs w:val="20"/>
              </w:rPr>
            </w:pPr>
            <w:r w:rsidRPr="0079294A">
              <w:rPr>
                <w:szCs w:val="20"/>
              </w:rPr>
              <w:t>WHI.9 Describe the religious and political origins of conflicts between Islam and Christianity, including the Muslim wars against Christianity before the European Crusades and the causes, course, and consequences of the European Crusades against Islam in the 11</w:t>
            </w:r>
            <w:r w:rsidRPr="0079294A">
              <w:rPr>
                <w:szCs w:val="20"/>
                <w:vertAlign w:val="superscript"/>
              </w:rPr>
              <w:t>th</w:t>
            </w:r>
            <w:r w:rsidRPr="0079294A">
              <w:rPr>
                <w:szCs w:val="20"/>
              </w:rPr>
              <w:t>, 12</w:t>
            </w:r>
            <w:r w:rsidRPr="0079294A">
              <w:rPr>
                <w:szCs w:val="20"/>
                <w:vertAlign w:val="superscript"/>
              </w:rPr>
              <w:t>th</w:t>
            </w:r>
            <w:r w:rsidRPr="0079294A">
              <w:rPr>
                <w:szCs w:val="20"/>
              </w:rPr>
              <w:t>, and 13</w:t>
            </w:r>
            <w:r w:rsidRPr="0079294A">
              <w:rPr>
                <w:szCs w:val="20"/>
                <w:vertAlign w:val="superscript"/>
              </w:rPr>
              <w:t>th</w:t>
            </w:r>
            <w:r w:rsidRPr="0079294A">
              <w:rPr>
                <w:szCs w:val="20"/>
              </w:rPr>
              <w:t xml:space="preserve"> centuries. (H)</w:t>
            </w:r>
          </w:p>
          <w:p w:rsidR="00063C2B" w:rsidRPr="0079294A" w:rsidRDefault="00063C2B" w:rsidP="0079294A">
            <w:pPr>
              <w:rPr>
                <w:szCs w:val="20"/>
              </w:rPr>
            </w:pP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Pr="0079294A" w:rsidRDefault="00063C2B" w:rsidP="0079294A">
            <w:pPr>
              <w:rPr>
                <w:rFonts w:cs="Calibri"/>
                <w:szCs w:val="20"/>
              </w:rPr>
            </w:pPr>
            <w:r w:rsidRPr="0079294A">
              <w:rPr>
                <w:rFonts w:cs="Calibri"/>
                <w:b/>
                <w:szCs w:val="20"/>
              </w:rPr>
              <w:t>SL.1-</w:t>
            </w:r>
            <w:r w:rsidRPr="0079294A">
              <w:rPr>
                <w:rFonts w:cs="Calibri"/>
                <w:szCs w:val="20"/>
              </w:rPr>
              <w:t>Participate in small group or whole class discussion (one on one, in groups or teacher-led.</w:t>
            </w:r>
          </w:p>
          <w:p w:rsidR="00063C2B" w:rsidRPr="0079294A" w:rsidRDefault="00063C2B" w:rsidP="0079294A">
            <w:pPr>
              <w:rPr>
                <w:rFonts w:cs="Calibri"/>
                <w:szCs w:val="20"/>
              </w:rPr>
            </w:pPr>
            <w:r w:rsidRPr="0079294A">
              <w:rPr>
                <w:rFonts w:cs="Calibri"/>
                <w:b/>
                <w:szCs w:val="20"/>
              </w:rPr>
              <w:t>SL.2</w:t>
            </w:r>
            <w:r w:rsidRPr="0079294A">
              <w:rPr>
                <w:rFonts w:cs="Calibri"/>
                <w:szCs w:val="20"/>
              </w:rPr>
              <w:t>-Give oral/multi-media presentations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063C2B" w:rsidRPr="0079294A" w:rsidRDefault="00063C2B" w:rsidP="0079294A">
            <w:pPr>
              <w:rPr>
                <w:rFonts w:cs="Calibri"/>
                <w:szCs w:val="20"/>
              </w:rPr>
            </w:pPr>
            <w:r w:rsidRPr="0079294A">
              <w:rPr>
                <w:rFonts w:cs="Calibri"/>
                <w:b/>
                <w:szCs w:val="20"/>
              </w:rPr>
              <w:t>SL.3-</w:t>
            </w:r>
            <w:r w:rsidRPr="0079294A">
              <w:rPr>
                <w:rFonts w:cs="Calibri"/>
                <w:szCs w:val="20"/>
              </w:rPr>
              <w:t>Critically view oral/multi-media presentations by delineating a speaker’s argument, evaluating the soundness of the reasoning, identifying the relevance and sufficiency of evidence; analyzing the purpose of information presented or evaluating the motives behind a presentation.</w:t>
            </w:r>
          </w:p>
          <w:p w:rsidR="00063C2B" w:rsidRPr="0079294A" w:rsidRDefault="00063C2B" w:rsidP="0079294A">
            <w:pPr>
              <w:rPr>
                <w:rFonts w:cs="Calibri"/>
                <w:b/>
                <w:szCs w:val="20"/>
              </w:rPr>
            </w:pP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Reading</w:t>
            </w:r>
          </w:p>
          <w:p w:rsidR="00063C2B" w:rsidRPr="0079294A" w:rsidRDefault="00063C2B"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063C2B" w:rsidRPr="0079294A" w:rsidRDefault="00063C2B" w:rsidP="0079294A">
            <w:pPr>
              <w:rPr>
                <w:rFonts w:cs="Calibri"/>
                <w:szCs w:val="20"/>
              </w:rPr>
            </w:pPr>
            <w:r w:rsidRPr="0079294A">
              <w:rPr>
                <w:rFonts w:cs="Calibri"/>
                <w:b/>
                <w:szCs w:val="20"/>
              </w:rPr>
              <w:t>RH2A</w:t>
            </w:r>
            <w:r w:rsidRPr="0079294A">
              <w:rPr>
                <w:rFonts w:cs="Calibri"/>
                <w:szCs w:val="20"/>
              </w:rPr>
              <w:t>-Determine the central ideas or information of a primary or secondary source.</w:t>
            </w:r>
          </w:p>
          <w:p w:rsidR="00063C2B" w:rsidRPr="0079294A" w:rsidRDefault="00063C2B" w:rsidP="0079294A">
            <w:pPr>
              <w:rPr>
                <w:rFonts w:cs="Calibri"/>
                <w:szCs w:val="20"/>
              </w:rPr>
            </w:pPr>
            <w:r w:rsidRPr="0079294A">
              <w:rPr>
                <w:rFonts w:cs="Calibri"/>
                <w:b/>
                <w:szCs w:val="20"/>
              </w:rPr>
              <w:t>RH2B</w:t>
            </w:r>
            <w:r w:rsidRPr="0079294A">
              <w:rPr>
                <w:rFonts w:cs="Calibri"/>
                <w:szCs w:val="20"/>
              </w:rPr>
              <w:t>-Provide an accurate summary of the source distinct from prior knowledge or opinions. (Summary writing)</w:t>
            </w:r>
          </w:p>
          <w:p w:rsidR="00063C2B" w:rsidRPr="0079294A" w:rsidRDefault="00063C2B" w:rsidP="0079294A">
            <w:pPr>
              <w:rPr>
                <w:rFonts w:cs="Calibri"/>
                <w:szCs w:val="20"/>
              </w:rPr>
            </w:pPr>
            <w:r w:rsidRPr="0079294A">
              <w:rPr>
                <w:rFonts w:cs="Calibri"/>
                <w:b/>
                <w:szCs w:val="20"/>
              </w:rPr>
              <w:t>RH4</w:t>
            </w:r>
            <w:r w:rsidRPr="0079294A">
              <w:rPr>
                <w:rFonts w:cs="Calibri"/>
                <w:szCs w:val="20"/>
              </w:rPr>
              <w:t>-Determine the meaning of words and phrases as they are used in a text, including vocabulary specific to domains related to history/social studies.</w:t>
            </w:r>
          </w:p>
          <w:p w:rsidR="00063C2B" w:rsidRPr="0079294A" w:rsidRDefault="00063C2B" w:rsidP="0079294A">
            <w:pPr>
              <w:rPr>
                <w:rFonts w:cs="Calibri"/>
                <w:szCs w:val="20"/>
              </w:rPr>
            </w:pPr>
            <w:r w:rsidRPr="0079294A">
              <w:rPr>
                <w:rFonts w:cs="Calibri"/>
                <w:b/>
                <w:szCs w:val="20"/>
              </w:rPr>
              <w:t>RH5</w:t>
            </w:r>
            <w:r w:rsidRPr="0079294A">
              <w:rPr>
                <w:rFonts w:cs="Calibri"/>
                <w:szCs w:val="20"/>
              </w:rPr>
              <w:t xml:space="preserve">-Describe how a text presents information (e.g., sequentially, comparatively, causally). </w:t>
            </w:r>
          </w:p>
          <w:p w:rsidR="00063C2B" w:rsidRPr="0079294A" w:rsidRDefault="00063C2B" w:rsidP="00360730">
            <w:pPr>
              <w:rPr>
                <w:rFonts w:cs="Calibri"/>
                <w:szCs w:val="20"/>
              </w:rPr>
            </w:pPr>
            <w:r w:rsidRPr="0079294A">
              <w:rPr>
                <w:rFonts w:cs="Calibri"/>
                <w:b/>
                <w:szCs w:val="20"/>
              </w:rPr>
              <w:t>RH6-</w:t>
            </w:r>
            <w:r w:rsidRPr="0079294A">
              <w:rPr>
                <w:rFonts w:cs="Calibri"/>
                <w:szCs w:val="20"/>
              </w:rPr>
              <w:t xml:space="preserve"> Identify aspects of a text that reveal an author’s point of view or purpose (e.g., loaded language, inclusion or avoidance of particular facts).</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360730" w:rsidRPr="00256952" w:rsidTr="00360730">
        <w:tc>
          <w:tcPr>
            <w:tcW w:w="13518" w:type="dxa"/>
            <w:shd w:val="clear" w:color="auto" w:fill="BFBFBF" w:themeFill="background1" w:themeFillShade="BF"/>
          </w:tcPr>
          <w:p w:rsidR="00360730" w:rsidRPr="00F34DA5" w:rsidRDefault="00360730" w:rsidP="00360730">
            <w:pPr>
              <w:jc w:val="center"/>
            </w:pPr>
            <w:r w:rsidRPr="00F34DA5">
              <w:rPr>
                <w:sz w:val="24"/>
                <w:szCs w:val="40"/>
              </w:rPr>
              <w:lastRenderedPageBreak/>
              <w:t>World History Grade 8</w:t>
            </w:r>
            <w:r w:rsidRPr="00F34DA5">
              <w:rPr>
                <w:b/>
                <w:sz w:val="24"/>
                <w:szCs w:val="40"/>
              </w:rPr>
              <w:t xml:space="preserve">  </w:t>
            </w:r>
            <w:r>
              <w:rPr>
                <w:rFonts w:cs="Calibri"/>
                <w:b/>
                <w:szCs w:val="20"/>
              </w:rPr>
              <w:t>Unit 3</w:t>
            </w:r>
            <w:r w:rsidRPr="00F34DA5">
              <w:rPr>
                <w:rFonts w:cs="Calibri"/>
                <w:b/>
                <w:szCs w:val="20"/>
              </w:rPr>
              <w:t xml:space="preserve"> </w:t>
            </w:r>
            <w:r w:rsidRPr="00F34DA5">
              <w:rPr>
                <w:b/>
              </w:rPr>
              <w:t>Trade and the Middle Ages Europe</w:t>
            </w:r>
            <w:r>
              <w:t xml:space="preserve">   </w:t>
            </w:r>
            <w:r>
              <w:rPr>
                <w:rFonts w:cstheme="minorHAnsi"/>
                <w:b/>
                <w:color w:val="FF0000"/>
                <w:sz w:val="24"/>
                <w:szCs w:val="24"/>
              </w:rPr>
              <w:t>Approximately</w:t>
            </w:r>
            <w:r>
              <w:t xml:space="preserve"> </w:t>
            </w:r>
            <w:r w:rsidRPr="00063C2B">
              <w:rPr>
                <w:b/>
                <w:color w:val="FF0000"/>
              </w:rPr>
              <w:t>End of January-End of March</w:t>
            </w:r>
          </w:p>
        </w:tc>
      </w:tr>
      <w:tr w:rsidR="00360730" w:rsidRPr="0079294A" w:rsidTr="0079294A">
        <w:tc>
          <w:tcPr>
            <w:tcW w:w="13518" w:type="dxa"/>
            <w:shd w:val="clear" w:color="auto" w:fill="auto"/>
          </w:tcPr>
          <w:p w:rsidR="00360730" w:rsidRPr="0079294A" w:rsidRDefault="00360730" w:rsidP="00360730">
            <w:pPr>
              <w:rPr>
                <w:rFonts w:cs="Calibri"/>
                <w:b/>
                <w:szCs w:val="20"/>
                <w:u w:val="single"/>
              </w:rPr>
            </w:pPr>
            <w:r w:rsidRPr="0079294A">
              <w:rPr>
                <w:rFonts w:cs="Calibri"/>
                <w:b/>
                <w:szCs w:val="20"/>
                <w:u w:val="single"/>
              </w:rPr>
              <w:t>Literacy Standards Reading</w:t>
            </w:r>
            <w:r>
              <w:rPr>
                <w:rFonts w:cs="Calibri"/>
                <w:b/>
                <w:szCs w:val="20"/>
                <w:u w:val="single"/>
              </w:rPr>
              <w:t xml:space="preserve"> (Continued):</w:t>
            </w:r>
          </w:p>
          <w:p w:rsidR="00360730" w:rsidRPr="0079294A" w:rsidRDefault="00360730" w:rsidP="00360730">
            <w:pPr>
              <w:rPr>
                <w:rFonts w:cs="Calibri"/>
                <w:szCs w:val="20"/>
              </w:rPr>
            </w:pPr>
            <w:r w:rsidRPr="0079294A">
              <w:rPr>
                <w:rFonts w:cs="Calibri"/>
                <w:b/>
                <w:szCs w:val="20"/>
              </w:rPr>
              <w:t>RH7-</w:t>
            </w:r>
            <w:r w:rsidRPr="0079294A">
              <w:rPr>
                <w:rFonts w:cs="Calibri"/>
                <w:szCs w:val="20"/>
              </w:rPr>
              <w:t>Integrate visual information (e.g., in charts, graphs, photographs, videos, or maps) with other information in print and digital texts.</w:t>
            </w:r>
          </w:p>
          <w:p w:rsidR="00360730" w:rsidRPr="0079294A" w:rsidRDefault="00360730" w:rsidP="00360730">
            <w:pPr>
              <w:rPr>
                <w:rFonts w:cs="Calibri"/>
                <w:szCs w:val="20"/>
              </w:rPr>
            </w:pPr>
            <w:r w:rsidRPr="0079294A">
              <w:rPr>
                <w:rFonts w:cs="Calibri"/>
                <w:b/>
                <w:szCs w:val="20"/>
              </w:rPr>
              <w:t>RH8</w:t>
            </w:r>
            <w:r w:rsidRPr="0079294A">
              <w:rPr>
                <w:rFonts w:cs="Calibri"/>
                <w:szCs w:val="20"/>
              </w:rPr>
              <w:t>-Distinguish among fact, opinion, and reasoned judgment in a text.</w:t>
            </w:r>
          </w:p>
          <w:p w:rsidR="00360730" w:rsidRPr="0079294A" w:rsidRDefault="00360730" w:rsidP="00360730">
            <w:pPr>
              <w:rPr>
                <w:rFonts w:cs="Calibri"/>
                <w:szCs w:val="20"/>
              </w:rPr>
            </w:pPr>
            <w:r w:rsidRPr="0079294A">
              <w:rPr>
                <w:rFonts w:cs="Calibri"/>
                <w:b/>
                <w:szCs w:val="20"/>
              </w:rPr>
              <w:t>RH9</w:t>
            </w:r>
            <w:r w:rsidRPr="0079294A">
              <w:rPr>
                <w:rFonts w:cs="Calibri"/>
                <w:szCs w:val="20"/>
              </w:rPr>
              <w:t xml:space="preserve">-Analyze the relationship between a primary and secondary source on the same topic. </w:t>
            </w:r>
          </w:p>
          <w:p w:rsidR="00360730" w:rsidRPr="0079294A" w:rsidRDefault="00360730" w:rsidP="00360730">
            <w:pPr>
              <w:rPr>
                <w:rFonts w:cs="Calibri"/>
                <w:szCs w:val="20"/>
              </w:rPr>
            </w:pPr>
            <w:r w:rsidRPr="0079294A">
              <w:rPr>
                <w:rFonts w:cs="Calibri"/>
                <w:b/>
                <w:szCs w:val="20"/>
              </w:rPr>
              <w:t>RH10</w:t>
            </w:r>
            <w:r w:rsidRPr="0079294A">
              <w:rPr>
                <w:rFonts w:cs="Calibri"/>
                <w:szCs w:val="20"/>
              </w:rPr>
              <w:t>-By the end of grade 8, read and comprehend history/social studies texts in the grades 6–8 text complexity band independently and proficiently.</w:t>
            </w:r>
          </w:p>
          <w:p w:rsidR="00360730" w:rsidRPr="0079294A" w:rsidRDefault="00360730" w:rsidP="0079294A">
            <w:pPr>
              <w:rPr>
                <w:rFonts w:cs="Calibri"/>
                <w:b/>
                <w:szCs w:val="20"/>
                <w:u w:val="single"/>
              </w:rPr>
            </w:pP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Writing</w:t>
            </w:r>
          </w:p>
          <w:p w:rsidR="00063C2B" w:rsidRPr="0079294A" w:rsidRDefault="00063C2B" w:rsidP="0079294A">
            <w:pPr>
              <w:rPr>
                <w:rFonts w:cs="Calibri"/>
                <w:szCs w:val="20"/>
              </w:rPr>
            </w:pPr>
            <w:r w:rsidRPr="0079294A">
              <w:rPr>
                <w:b/>
                <w:szCs w:val="20"/>
              </w:rPr>
              <w:t>WHST2</w:t>
            </w:r>
            <w:r w:rsidRPr="0079294A">
              <w:rPr>
                <w:szCs w:val="20"/>
              </w:rPr>
              <w:t xml:space="preserve"> - Write </w:t>
            </w:r>
            <w:r w:rsidRPr="0079294A">
              <w:rPr>
                <w:b/>
                <w:szCs w:val="20"/>
              </w:rPr>
              <w:t>expository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             </w:t>
            </w:r>
          </w:p>
          <w:p w:rsidR="00063C2B" w:rsidRPr="0079294A" w:rsidRDefault="00063C2B" w:rsidP="0079294A">
            <w:pPr>
              <w:rPr>
                <w:rFonts w:cs="Calibri"/>
                <w:szCs w:val="20"/>
              </w:rPr>
            </w:pP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                                                                                                                  </w:t>
            </w:r>
          </w:p>
          <w:p w:rsidR="00063C2B" w:rsidRPr="0079294A" w:rsidRDefault="00063C2B" w:rsidP="0079294A">
            <w:pPr>
              <w:rPr>
                <w:rFonts w:cs="Calibri"/>
                <w:szCs w:val="20"/>
              </w:rPr>
            </w:pPr>
            <w:r w:rsidRPr="0079294A">
              <w:rPr>
                <w:rFonts w:cs="Calibri"/>
                <w:szCs w:val="20"/>
              </w:rPr>
              <w:t xml:space="preserve"> </w:t>
            </w:r>
            <w:r w:rsidRPr="0079294A">
              <w:rPr>
                <w:rFonts w:cs="Calibri"/>
                <w:b/>
                <w:szCs w:val="20"/>
              </w:rPr>
              <w:t>WHST6</w:t>
            </w:r>
            <w:r w:rsidRPr="0079294A">
              <w:rPr>
                <w:rFonts w:cs="Calibri"/>
                <w:szCs w:val="20"/>
              </w:rPr>
              <w:t xml:space="preserve">-(Optional but must be done in 3 out of 6 units) Use technology, including the internet, to produce and publish writing and present the relationships between information and ideas clearly and efficiently.                    </w:t>
            </w:r>
          </w:p>
          <w:p w:rsidR="00063C2B" w:rsidRPr="0079294A" w:rsidRDefault="00063C2B" w:rsidP="0079294A">
            <w:pPr>
              <w:rPr>
                <w:rFonts w:cs="Calibri"/>
                <w:szCs w:val="20"/>
              </w:rPr>
            </w:pPr>
            <w:r w:rsidRPr="0079294A">
              <w:rPr>
                <w:rFonts w:cs="Calibri"/>
                <w:b/>
                <w:szCs w:val="20"/>
              </w:rPr>
              <w:t>WHST9</w:t>
            </w:r>
            <w:r w:rsidRPr="0079294A">
              <w:rPr>
                <w:rFonts w:cs="Calibri"/>
                <w:szCs w:val="20"/>
              </w:rPr>
              <w:t xml:space="preserve"> – Draw evidence from informational texts to support analysis reflection, and research.                                                                                              </w:t>
            </w:r>
          </w:p>
          <w:p w:rsidR="00063C2B" w:rsidRPr="0079294A" w:rsidRDefault="00063C2B" w:rsidP="0079294A">
            <w:pPr>
              <w:rPr>
                <w:rFonts w:cs="Calibri"/>
                <w:szCs w:val="20"/>
              </w:rPr>
            </w:pPr>
            <w:r w:rsidRPr="0079294A">
              <w:rPr>
                <w:rFonts w:cs="Calibri"/>
                <w:b/>
                <w:szCs w:val="20"/>
              </w:rPr>
              <w:t>WHST10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p w:rsidR="00063C2B" w:rsidRPr="0079294A" w:rsidRDefault="00063C2B" w:rsidP="0079294A">
            <w:pPr>
              <w:rPr>
                <w:rFonts w:cs="Calibri"/>
                <w:b/>
                <w:szCs w:val="20"/>
                <w:u w:val="single"/>
              </w:rPr>
            </w:pP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Writing Requirements</w:t>
            </w:r>
          </w:p>
          <w:p w:rsidR="00063C2B" w:rsidRPr="0079294A" w:rsidRDefault="00063C2B" w:rsidP="00063C2B">
            <w:pPr>
              <w:pStyle w:val="ListParagraph"/>
              <w:numPr>
                <w:ilvl w:val="0"/>
                <w:numId w:val="67"/>
              </w:numPr>
              <w:ind w:left="360"/>
              <w:rPr>
                <w:rFonts w:cs="Calibri"/>
                <w:szCs w:val="20"/>
              </w:rPr>
            </w:pPr>
            <w:r w:rsidRPr="0079294A">
              <w:rPr>
                <w:rFonts w:cs="Calibri"/>
                <w:szCs w:val="20"/>
              </w:rPr>
              <w:t>Summary (RH2B)</w:t>
            </w:r>
          </w:p>
          <w:p w:rsidR="00063C2B" w:rsidRPr="0079294A" w:rsidRDefault="00063C2B" w:rsidP="00063C2B">
            <w:pPr>
              <w:pStyle w:val="ListParagraph"/>
              <w:numPr>
                <w:ilvl w:val="0"/>
                <w:numId w:val="66"/>
              </w:numPr>
              <w:ind w:left="360"/>
              <w:rPr>
                <w:rFonts w:cs="Calibri"/>
                <w:szCs w:val="20"/>
              </w:rPr>
            </w:pPr>
            <w:r w:rsidRPr="004F2F06">
              <w:rPr>
                <w:rFonts w:cs="Calibri"/>
                <w:szCs w:val="20"/>
                <w:highlight w:val="lightGray"/>
              </w:rPr>
              <w:t>Content DDM</w:t>
            </w:r>
            <w:r w:rsidR="004F2F06">
              <w:rPr>
                <w:rFonts w:cs="Calibri"/>
                <w:szCs w:val="20"/>
                <w:highlight w:val="lightGray"/>
              </w:rPr>
              <w:t xml:space="preserve"> Pre Test</w:t>
            </w:r>
            <w:r w:rsidRPr="004F2F06">
              <w:rPr>
                <w:rFonts w:cs="Calibri"/>
                <w:szCs w:val="20"/>
                <w:highlight w:val="lightGray"/>
              </w:rPr>
              <w:t>-Expository Essay</w:t>
            </w:r>
            <w:r w:rsidRPr="0079294A">
              <w:rPr>
                <w:rFonts w:cs="Calibri"/>
                <w:szCs w:val="20"/>
              </w:rPr>
              <w:t xml:space="preserve"> (W</w:t>
            </w:r>
            <w:r w:rsidR="004F2F06">
              <w:rPr>
                <w:rFonts w:cs="Calibri"/>
                <w:szCs w:val="20"/>
              </w:rPr>
              <w:t>HST</w:t>
            </w:r>
            <w:r w:rsidRPr="0079294A">
              <w:rPr>
                <w:rFonts w:cs="Calibri"/>
                <w:szCs w:val="20"/>
              </w:rPr>
              <w:t>.2, RH2A, WHI 7, B, D, E, WHI 8)</w:t>
            </w:r>
          </w:p>
          <w:p w:rsidR="00063C2B" w:rsidRPr="004F2F06" w:rsidRDefault="004F2F06" w:rsidP="004F2F06">
            <w:pPr>
              <w:pStyle w:val="ListParagraph"/>
              <w:numPr>
                <w:ilvl w:val="0"/>
                <w:numId w:val="66"/>
              </w:numPr>
              <w:ind w:left="360"/>
              <w:rPr>
                <w:rFonts w:cs="Calibri"/>
                <w:szCs w:val="20"/>
              </w:rPr>
            </w:pPr>
            <w:r w:rsidRPr="004F2F06">
              <w:rPr>
                <w:rFonts w:cs="Calibri"/>
                <w:szCs w:val="20"/>
                <w:highlight w:val="lightGray"/>
              </w:rPr>
              <w:t>Content DDM</w:t>
            </w:r>
            <w:r>
              <w:rPr>
                <w:rFonts w:cs="Calibri"/>
                <w:szCs w:val="20"/>
                <w:highlight w:val="lightGray"/>
              </w:rPr>
              <w:t xml:space="preserve"> Post Test</w:t>
            </w:r>
            <w:r w:rsidRPr="004F2F06">
              <w:rPr>
                <w:rFonts w:cs="Calibri"/>
                <w:szCs w:val="20"/>
                <w:highlight w:val="lightGray"/>
              </w:rPr>
              <w:t>-Expository Essay</w:t>
            </w:r>
            <w:r w:rsidRPr="0079294A">
              <w:rPr>
                <w:rFonts w:cs="Calibri"/>
                <w:szCs w:val="20"/>
              </w:rPr>
              <w:t xml:space="preserve"> (W</w:t>
            </w:r>
            <w:r>
              <w:rPr>
                <w:rFonts w:cs="Calibri"/>
                <w:szCs w:val="20"/>
              </w:rPr>
              <w:t>HST</w:t>
            </w:r>
            <w:r w:rsidRPr="0079294A">
              <w:rPr>
                <w:rFonts w:cs="Calibri"/>
                <w:szCs w:val="20"/>
              </w:rPr>
              <w:t>.2, RH2A, WHI 7, B, D, E, WHI 8)</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theme="minorHAnsi"/>
                <w:b/>
                <w:szCs w:val="20"/>
                <w:u w:val="single"/>
              </w:rPr>
            </w:pPr>
            <w:r w:rsidRPr="0079294A">
              <w:rPr>
                <w:rFonts w:cstheme="minorHAnsi"/>
                <w:b/>
                <w:szCs w:val="20"/>
                <w:u w:val="single"/>
              </w:rPr>
              <w:t>Resources-</w:t>
            </w:r>
          </w:p>
          <w:p w:rsidR="00063C2B" w:rsidRPr="0079294A" w:rsidRDefault="00063C2B" w:rsidP="00063C2B">
            <w:pPr>
              <w:pStyle w:val="ListParagraph"/>
              <w:numPr>
                <w:ilvl w:val="0"/>
                <w:numId w:val="53"/>
              </w:numPr>
              <w:spacing w:after="0" w:line="240" w:lineRule="auto"/>
              <w:rPr>
                <w:rFonts w:cstheme="minorHAnsi"/>
                <w:szCs w:val="20"/>
              </w:rPr>
            </w:pPr>
            <w:r w:rsidRPr="0079294A">
              <w:rPr>
                <w:rFonts w:cstheme="minorHAnsi"/>
                <w:szCs w:val="20"/>
              </w:rPr>
              <w:t xml:space="preserve">Harcourt Horizons: </w:t>
            </w:r>
            <w:r w:rsidRPr="0079294A">
              <w:rPr>
                <w:rFonts w:cstheme="minorHAnsi"/>
                <w:szCs w:val="20"/>
                <w:u w:val="single"/>
              </w:rPr>
              <w:t>The World</w:t>
            </w:r>
            <w:r w:rsidRPr="0079294A">
              <w:rPr>
                <w:rFonts w:cstheme="minorHAnsi"/>
                <w:szCs w:val="20"/>
              </w:rPr>
              <w:t xml:space="preserve">- Chapter 9-Lesson 1, Chapter 12-Lesson 2   </w:t>
            </w:r>
          </w:p>
          <w:p w:rsidR="00063C2B" w:rsidRPr="0079294A" w:rsidRDefault="00063C2B" w:rsidP="00063C2B">
            <w:pPr>
              <w:pStyle w:val="ListParagraph"/>
              <w:numPr>
                <w:ilvl w:val="0"/>
                <w:numId w:val="53"/>
              </w:numPr>
              <w:spacing w:after="0" w:line="240" w:lineRule="auto"/>
              <w:rPr>
                <w:rFonts w:cstheme="minorHAnsi"/>
                <w:szCs w:val="20"/>
              </w:rPr>
            </w:pPr>
            <w:r w:rsidRPr="0079294A">
              <w:rPr>
                <w:rFonts w:cstheme="minorHAnsi"/>
                <w:szCs w:val="20"/>
              </w:rPr>
              <w:t xml:space="preserve">Harcourt Horizons: </w:t>
            </w:r>
            <w:r w:rsidRPr="0079294A">
              <w:rPr>
                <w:rFonts w:cstheme="minorHAnsi"/>
                <w:szCs w:val="20"/>
                <w:u w:val="single"/>
              </w:rPr>
              <w:t>The World</w:t>
            </w:r>
            <w:r w:rsidRPr="0079294A">
              <w:rPr>
                <w:rFonts w:cstheme="minorHAnsi"/>
                <w:szCs w:val="20"/>
              </w:rPr>
              <w:t>-  Chapter 9 Lesson 3</w:t>
            </w:r>
          </w:p>
          <w:p w:rsidR="00063C2B" w:rsidRPr="0079294A" w:rsidRDefault="00063C2B" w:rsidP="00063C2B">
            <w:pPr>
              <w:pStyle w:val="ListParagraph"/>
              <w:numPr>
                <w:ilvl w:val="0"/>
                <w:numId w:val="53"/>
              </w:numPr>
              <w:spacing w:after="0" w:line="240" w:lineRule="auto"/>
              <w:rPr>
                <w:rFonts w:cstheme="minorHAnsi"/>
                <w:szCs w:val="20"/>
              </w:rPr>
            </w:pPr>
            <w:r w:rsidRPr="0079294A">
              <w:rPr>
                <w:rFonts w:cstheme="minorHAnsi"/>
                <w:szCs w:val="20"/>
              </w:rPr>
              <w:t xml:space="preserve">Scott </w:t>
            </w:r>
            <w:proofErr w:type="spellStart"/>
            <w:r w:rsidRPr="0079294A">
              <w:rPr>
                <w:rFonts w:cstheme="minorHAnsi"/>
                <w:szCs w:val="20"/>
              </w:rPr>
              <w:t>Foresman</w:t>
            </w:r>
            <w:proofErr w:type="spellEnd"/>
            <w:r w:rsidRPr="0079294A">
              <w:rPr>
                <w:rFonts w:cstheme="minorHAnsi"/>
                <w:szCs w:val="20"/>
              </w:rPr>
              <w:t xml:space="preserve">: </w:t>
            </w:r>
            <w:r w:rsidRPr="0079294A">
              <w:rPr>
                <w:rFonts w:cstheme="minorHAnsi"/>
                <w:szCs w:val="20"/>
                <w:u w:val="single"/>
              </w:rPr>
              <w:t>The World</w:t>
            </w:r>
            <w:r w:rsidRPr="0079294A">
              <w:rPr>
                <w:rFonts w:cstheme="minorHAnsi"/>
                <w:szCs w:val="20"/>
              </w:rPr>
              <w:t>- Chapter 11 Lesson 1-2</w:t>
            </w:r>
          </w:p>
          <w:p w:rsidR="00063C2B" w:rsidRPr="0079294A" w:rsidRDefault="00063C2B" w:rsidP="00063C2B">
            <w:pPr>
              <w:pStyle w:val="ListParagraph"/>
              <w:numPr>
                <w:ilvl w:val="0"/>
                <w:numId w:val="53"/>
              </w:numPr>
              <w:spacing w:after="0" w:line="240" w:lineRule="auto"/>
              <w:rPr>
                <w:rFonts w:cstheme="minorHAnsi"/>
                <w:szCs w:val="20"/>
              </w:rPr>
            </w:pPr>
            <w:r w:rsidRPr="0079294A">
              <w:rPr>
                <w:rFonts w:cstheme="minorHAnsi"/>
                <w:szCs w:val="20"/>
              </w:rPr>
              <w:t xml:space="preserve">Scott </w:t>
            </w:r>
            <w:proofErr w:type="spellStart"/>
            <w:r w:rsidRPr="0079294A">
              <w:rPr>
                <w:rFonts w:cstheme="minorHAnsi"/>
                <w:szCs w:val="20"/>
              </w:rPr>
              <w:t>Foresman</w:t>
            </w:r>
            <w:proofErr w:type="spellEnd"/>
            <w:r w:rsidRPr="0079294A">
              <w:rPr>
                <w:rFonts w:cstheme="minorHAnsi"/>
                <w:szCs w:val="20"/>
              </w:rPr>
              <w:t xml:space="preserve">: </w:t>
            </w:r>
            <w:r w:rsidRPr="0079294A">
              <w:rPr>
                <w:rFonts w:cstheme="minorHAnsi"/>
                <w:szCs w:val="20"/>
                <w:u w:val="single"/>
              </w:rPr>
              <w:t>The World</w:t>
            </w:r>
            <w:r w:rsidRPr="0079294A">
              <w:rPr>
                <w:rFonts w:cstheme="minorHAnsi"/>
                <w:szCs w:val="20"/>
              </w:rPr>
              <w:t>-Chapter 14</w:t>
            </w:r>
          </w:p>
          <w:p w:rsidR="00063C2B" w:rsidRPr="0079294A" w:rsidRDefault="00063C2B" w:rsidP="00063C2B">
            <w:pPr>
              <w:pStyle w:val="ListParagraph"/>
              <w:numPr>
                <w:ilvl w:val="0"/>
                <w:numId w:val="51"/>
              </w:numPr>
              <w:spacing w:after="0" w:line="240" w:lineRule="auto"/>
              <w:rPr>
                <w:rFonts w:cstheme="minorHAnsi"/>
                <w:b/>
                <w:szCs w:val="20"/>
                <w:u w:val="single"/>
              </w:rPr>
            </w:pPr>
            <w:r w:rsidRPr="0079294A">
              <w:rPr>
                <w:rFonts w:cstheme="minorHAnsi"/>
                <w:szCs w:val="20"/>
              </w:rPr>
              <w:t>If available and/or applicable: Harcourt Horizons :</w:t>
            </w:r>
            <w:r w:rsidRPr="0079294A">
              <w:rPr>
                <w:rFonts w:cstheme="minorHAnsi"/>
                <w:szCs w:val="20"/>
                <w:u w:val="single"/>
              </w:rPr>
              <w:t xml:space="preserve"> The World </w:t>
            </w:r>
            <w:r w:rsidRPr="0079294A">
              <w:rPr>
                <w:rFonts w:cstheme="minorHAnsi"/>
                <w:szCs w:val="20"/>
              </w:rPr>
              <w:t xml:space="preserve">and </w:t>
            </w:r>
            <w:proofErr w:type="spellStart"/>
            <w:r w:rsidRPr="0079294A">
              <w:rPr>
                <w:rFonts w:cstheme="minorHAnsi"/>
                <w:szCs w:val="20"/>
              </w:rPr>
              <w:t>Foresman</w:t>
            </w:r>
            <w:proofErr w:type="spellEnd"/>
            <w:r w:rsidRPr="0079294A">
              <w:rPr>
                <w:rFonts w:cstheme="minorHAnsi"/>
                <w:szCs w:val="20"/>
              </w:rPr>
              <w:t xml:space="preserve">: </w:t>
            </w:r>
            <w:r w:rsidRPr="0079294A">
              <w:rPr>
                <w:rFonts w:cstheme="minorHAnsi"/>
                <w:szCs w:val="20"/>
                <w:u w:val="single"/>
              </w:rPr>
              <w:t>The World</w:t>
            </w:r>
            <w:r w:rsidRPr="0079294A">
              <w:rPr>
                <w:rFonts w:cstheme="minorHAnsi"/>
                <w:szCs w:val="20"/>
              </w:rPr>
              <w:t xml:space="preserve"> Activity Books</w:t>
            </w:r>
          </w:p>
          <w:p w:rsidR="00063C2B" w:rsidRPr="0079294A" w:rsidRDefault="00063C2B" w:rsidP="00063C2B">
            <w:pPr>
              <w:pStyle w:val="ListParagraph"/>
              <w:numPr>
                <w:ilvl w:val="0"/>
                <w:numId w:val="51"/>
              </w:numPr>
              <w:spacing w:after="0" w:line="240" w:lineRule="auto"/>
              <w:rPr>
                <w:rFonts w:cstheme="minorHAnsi"/>
                <w:b/>
                <w:szCs w:val="20"/>
                <w:u w:val="single"/>
              </w:rPr>
            </w:pPr>
            <w:r w:rsidRPr="0079294A">
              <w:rPr>
                <w:rFonts w:cstheme="minorHAnsi"/>
                <w:szCs w:val="20"/>
              </w:rPr>
              <w:t>People in Civilizations in World History-Found on the P drive/Social Studies Folder</w:t>
            </w:r>
          </w:p>
          <w:p w:rsidR="00063C2B" w:rsidRPr="0079294A" w:rsidRDefault="00063C2B" w:rsidP="00063C2B">
            <w:pPr>
              <w:pStyle w:val="ListParagraph"/>
              <w:numPr>
                <w:ilvl w:val="0"/>
                <w:numId w:val="51"/>
              </w:numPr>
              <w:spacing w:after="0" w:line="240" w:lineRule="auto"/>
              <w:rPr>
                <w:rFonts w:cstheme="minorHAnsi"/>
                <w:b/>
                <w:szCs w:val="20"/>
                <w:u w:val="single"/>
              </w:rPr>
            </w:pPr>
            <w:r w:rsidRPr="0079294A">
              <w:rPr>
                <w:rFonts w:cstheme="minorHAnsi"/>
                <w:szCs w:val="20"/>
              </w:rPr>
              <w:t>People in Civilizations in World History-Found on the P drive/Social Studies Folder</w:t>
            </w:r>
          </w:p>
          <w:p w:rsidR="00063C2B" w:rsidRDefault="00063C2B" w:rsidP="005A6C7C">
            <w:pPr>
              <w:numPr>
                <w:ilvl w:val="0"/>
                <w:numId w:val="51"/>
              </w:numPr>
              <w:contextualSpacing/>
              <w:rPr>
                <w:rFonts w:cstheme="minorHAnsi"/>
                <w:szCs w:val="20"/>
              </w:rPr>
            </w:pPr>
            <w:r w:rsidRPr="0079294A">
              <w:rPr>
                <w:rFonts w:cstheme="minorHAnsi"/>
                <w:i/>
                <w:szCs w:val="20"/>
              </w:rPr>
              <w:t xml:space="preserve">Our World Today </w:t>
            </w:r>
            <w:r w:rsidRPr="0079294A">
              <w:rPr>
                <w:rFonts w:cstheme="minorHAnsi"/>
                <w:szCs w:val="20"/>
              </w:rPr>
              <w:t>Atlas Program and Website</w:t>
            </w:r>
          </w:p>
          <w:p w:rsidR="004F2F06" w:rsidRDefault="004F2F06" w:rsidP="004F2F06">
            <w:pPr>
              <w:contextualSpacing/>
              <w:rPr>
                <w:rFonts w:cstheme="minorHAnsi"/>
                <w:szCs w:val="20"/>
              </w:rPr>
            </w:pPr>
          </w:p>
          <w:p w:rsidR="004F2F06" w:rsidRPr="005A6C7C" w:rsidRDefault="004F2F06" w:rsidP="004F2F06">
            <w:pPr>
              <w:contextualSpacing/>
              <w:rPr>
                <w:rFonts w:cstheme="minorHAnsi"/>
                <w:szCs w:val="20"/>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A6C7C" w:rsidRPr="00256952" w:rsidTr="005A6C7C">
        <w:tc>
          <w:tcPr>
            <w:tcW w:w="13518" w:type="dxa"/>
            <w:shd w:val="clear" w:color="auto" w:fill="BFBFBF" w:themeFill="background1" w:themeFillShade="BF"/>
          </w:tcPr>
          <w:p w:rsidR="005A6C7C" w:rsidRPr="00F34DA5" w:rsidRDefault="005A6C7C" w:rsidP="005A6C7C">
            <w:pPr>
              <w:jc w:val="center"/>
            </w:pPr>
            <w:r w:rsidRPr="00F34DA5">
              <w:rPr>
                <w:sz w:val="24"/>
                <w:szCs w:val="40"/>
              </w:rPr>
              <w:lastRenderedPageBreak/>
              <w:t>World History Grade 8</w:t>
            </w:r>
            <w:r w:rsidRPr="00F34DA5">
              <w:rPr>
                <w:b/>
                <w:sz w:val="24"/>
                <w:szCs w:val="40"/>
              </w:rPr>
              <w:t xml:space="preserve">  </w:t>
            </w:r>
            <w:r>
              <w:rPr>
                <w:rFonts w:cs="Calibri"/>
                <w:b/>
                <w:szCs w:val="20"/>
              </w:rPr>
              <w:t>Unit 3</w:t>
            </w:r>
            <w:r w:rsidRPr="00F34DA5">
              <w:rPr>
                <w:rFonts w:cs="Calibri"/>
                <w:b/>
                <w:szCs w:val="20"/>
              </w:rPr>
              <w:t xml:space="preserve"> </w:t>
            </w:r>
            <w:r w:rsidRPr="00F34DA5">
              <w:rPr>
                <w:b/>
              </w:rPr>
              <w:t>Trade and the Middle Ages Europe</w:t>
            </w:r>
            <w:r>
              <w:t xml:space="preserve">   </w:t>
            </w:r>
            <w:r>
              <w:rPr>
                <w:rFonts w:cstheme="minorHAnsi"/>
                <w:b/>
                <w:color w:val="FF0000"/>
                <w:sz w:val="24"/>
                <w:szCs w:val="24"/>
              </w:rPr>
              <w:t>Approximately</w:t>
            </w:r>
            <w:r>
              <w:t xml:space="preserve"> </w:t>
            </w:r>
            <w:r w:rsidRPr="00063C2B">
              <w:rPr>
                <w:b/>
                <w:color w:val="FF0000"/>
              </w:rPr>
              <w:t>End of January-End of March</w:t>
            </w:r>
          </w:p>
        </w:tc>
      </w:tr>
      <w:tr w:rsidR="005A6C7C"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5A6C7C" w:rsidRPr="0079294A" w:rsidRDefault="005A6C7C" w:rsidP="005A6C7C">
            <w:pPr>
              <w:rPr>
                <w:rFonts w:cstheme="minorHAnsi"/>
                <w:b/>
                <w:szCs w:val="20"/>
                <w:u w:val="single"/>
              </w:rPr>
            </w:pPr>
            <w:r>
              <w:rPr>
                <w:rFonts w:cstheme="minorHAnsi"/>
                <w:b/>
                <w:szCs w:val="20"/>
                <w:u w:val="single"/>
              </w:rPr>
              <w:t>Resources (Continued):</w:t>
            </w:r>
          </w:p>
          <w:p w:rsidR="005A6C7C" w:rsidRPr="0079294A" w:rsidRDefault="005A6C7C" w:rsidP="005A6C7C">
            <w:pPr>
              <w:numPr>
                <w:ilvl w:val="0"/>
                <w:numId w:val="51"/>
              </w:numPr>
              <w:contextualSpacing/>
              <w:rPr>
                <w:rFonts w:cstheme="minorHAnsi"/>
                <w:b/>
                <w:szCs w:val="20"/>
                <w:u w:val="single"/>
              </w:rPr>
            </w:pPr>
            <w:r w:rsidRPr="0079294A">
              <w:rPr>
                <w:rFonts w:cstheme="minorHAnsi"/>
                <w:szCs w:val="20"/>
              </w:rPr>
              <w:t>Read-to-Know Website</w:t>
            </w:r>
          </w:p>
          <w:p w:rsidR="005A6C7C" w:rsidRPr="0079294A" w:rsidRDefault="005A6C7C" w:rsidP="005A6C7C">
            <w:pPr>
              <w:numPr>
                <w:ilvl w:val="0"/>
                <w:numId w:val="51"/>
              </w:numPr>
              <w:contextualSpacing/>
              <w:rPr>
                <w:rFonts w:cstheme="minorHAnsi"/>
                <w:szCs w:val="20"/>
              </w:rPr>
            </w:pPr>
            <w:r w:rsidRPr="0079294A">
              <w:rPr>
                <w:rFonts w:cstheme="minorHAnsi"/>
                <w:szCs w:val="20"/>
              </w:rPr>
              <w:t>Discovery Education</w:t>
            </w:r>
          </w:p>
          <w:p w:rsidR="005A6C7C" w:rsidRPr="0079294A" w:rsidRDefault="005A6C7C" w:rsidP="005A6C7C">
            <w:pPr>
              <w:numPr>
                <w:ilvl w:val="0"/>
                <w:numId w:val="51"/>
              </w:numPr>
              <w:contextualSpacing/>
              <w:rPr>
                <w:rFonts w:cstheme="minorHAnsi"/>
                <w:szCs w:val="20"/>
              </w:rPr>
            </w:pPr>
            <w:r w:rsidRPr="0079294A">
              <w:rPr>
                <w:rFonts w:cstheme="minorHAnsi"/>
                <w:szCs w:val="20"/>
              </w:rPr>
              <w:t>World Digital Library (ww.wdl.org)</w:t>
            </w:r>
          </w:p>
          <w:p w:rsidR="005A6C7C" w:rsidRPr="0079294A" w:rsidRDefault="005A6C7C" w:rsidP="005A6C7C">
            <w:pPr>
              <w:numPr>
                <w:ilvl w:val="0"/>
                <w:numId w:val="51"/>
              </w:numPr>
              <w:contextualSpacing/>
              <w:rPr>
                <w:rFonts w:cstheme="minorHAnsi"/>
                <w:szCs w:val="20"/>
              </w:rPr>
            </w:pPr>
            <w:r w:rsidRPr="0079294A">
              <w:rPr>
                <w:rFonts w:cstheme="minorHAnsi"/>
                <w:szCs w:val="20"/>
              </w:rPr>
              <w:t>Google Earth</w:t>
            </w:r>
          </w:p>
          <w:p w:rsidR="005A6C7C" w:rsidRPr="0079294A" w:rsidRDefault="005A6C7C" w:rsidP="005A6C7C">
            <w:pPr>
              <w:numPr>
                <w:ilvl w:val="0"/>
                <w:numId w:val="51"/>
              </w:numPr>
              <w:contextualSpacing/>
              <w:rPr>
                <w:rFonts w:cstheme="minorHAnsi"/>
                <w:szCs w:val="20"/>
              </w:rPr>
            </w:pPr>
            <w:r w:rsidRPr="0079294A">
              <w:rPr>
                <w:rFonts w:cstheme="minorHAnsi"/>
                <w:szCs w:val="20"/>
              </w:rPr>
              <w:t>Glogster.com</w:t>
            </w:r>
          </w:p>
          <w:p w:rsidR="005A6C7C" w:rsidRPr="0079294A" w:rsidRDefault="005A6C7C" w:rsidP="005A6C7C">
            <w:pPr>
              <w:numPr>
                <w:ilvl w:val="0"/>
                <w:numId w:val="51"/>
              </w:numPr>
              <w:contextualSpacing/>
              <w:rPr>
                <w:rFonts w:cstheme="minorHAnsi"/>
                <w:szCs w:val="20"/>
              </w:rPr>
            </w:pPr>
            <w:r w:rsidRPr="0079294A">
              <w:rPr>
                <w:rFonts w:cstheme="minorHAnsi"/>
                <w:szCs w:val="20"/>
              </w:rPr>
              <w:t>Prezi.com</w:t>
            </w:r>
          </w:p>
          <w:p w:rsidR="005A6C7C" w:rsidRPr="0079294A" w:rsidRDefault="005A6C7C" w:rsidP="005A6C7C">
            <w:pPr>
              <w:pStyle w:val="ListParagraph"/>
              <w:numPr>
                <w:ilvl w:val="0"/>
                <w:numId w:val="51"/>
              </w:numPr>
              <w:spacing w:after="0" w:line="240" w:lineRule="auto"/>
              <w:rPr>
                <w:rFonts w:cstheme="minorHAnsi"/>
                <w:b/>
                <w:szCs w:val="20"/>
              </w:rPr>
            </w:pPr>
            <w:r w:rsidRPr="0079294A">
              <w:rPr>
                <w:rFonts w:cstheme="minorHAnsi"/>
                <w:szCs w:val="20"/>
              </w:rPr>
              <w:t>4teachers.org</w:t>
            </w:r>
          </w:p>
          <w:p w:rsidR="005A6C7C" w:rsidRPr="0079294A" w:rsidRDefault="005A6C7C" w:rsidP="005A6C7C">
            <w:pPr>
              <w:pStyle w:val="ListParagraph"/>
              <w:numPr>
                <w:ilvl w:val="0"/>
                <w:numId w:val="51"/>
              </w:numPr>
              <w:spacing w:after="0" w:line="240" w:lineRule="auto"/>
              <w:rPr>
                <w:rFonts w:cstheme="minorHAnsi"/>
                <w:b/>
                <w:szCs w:val="20"/>
              </w:rPr>
            </w:pPr>
            <w:r w:rsidRPr="0079294A">
              <w:rPr>
                <w:rFonts w:cstheme="minorHAnsi"/>
                <w:szCs w:val="20"/>
              </w:rPr>
              <w:t>http://chnm.gmu.ecu/chy/teaching-modules/167 contains various primary source documents regarding the Bubonic Plague.</w:t>
            </w:r>
          </w:p>
          <w:p w:rsidR="005A6C7C" w:rsidRPr="0079294A" w:rsidRDefault="00E2732E" w:rsidP="005A6C7C">
            <w:pPr>
              <w:pStyle w:val="ListParagraph"/>
              <w:numPr>
                <w:ilvl w:val="0"/>
                <w:numId w:val="51"/>
              </w:numPr>
              <w:spacing w:after="0" w:line="240" w:lineRule="auto"/>
              <w:rPr>
                <w:rFonts w:cstheme="minorHAnsi"/>
                <w:b/>
                <w:szCs w:val="20"/>
              </w:rPr>
            </w:pPr>
            <w:hyperlink r:id="rId44" w:history="1">
              <w:r w:rsidR="005A6C7C" w:rsidRPr="0079294A">
                <w:rPr>
                  <w:rStyle w:val="Hyperlink"/>
                  <w:rFonts w:cstheme="minorHAnsi"/>
                  <w:szCs w:val="20"/>
                </w:rPr>
                <w:t>http://www.archives.gov/exhibits/featured_documents/magna_carta/contains</w:t>
              </w:r>
            </w:hyperlink>
            <w:r w:rsidR="005A6C7C" w:rsidRPr="0079294A">
              <w:rPr>
                <w:rFonts w:cstheme="minorHAnsi"/>
                <w:szCs w:val="20"/>
              </w:rPr>
              <w:t xml:space="preserve"> both the original document and a link to a “student friendly” copy of the document.</w:t>
            </w:r>
          </w:p>
          <w:p w:rsidR="005A6C7C" w:rsidRPr="0079294A" w:rsidRDefault="005A6C7C" w:rsidP="005A6C7C">
            <w:pPr>
              <w:pStyle w:val="ListParagraph"/>
              <w:numPr>
                <w:ilvl w:val="0"/>
                <w:numId w:val="51"/>
              </w:numPr>
              <w:spacing w:after="0" w:line="240" w:lineRule="auto"/>
              <w:rPr>
                <w:rFonts w:cstheme="minorHAnsi"/>
                <w:szCs w:val="20"/>
              </w:rPr>
            </w:pPr>
            <w:r w:rsidRPr="0079294A">
              <w:rPr>
                <w:rFonts w:cstheme="minorHAnsi"/>
                <w:szCs w:val="20"/>
              </w:rPr>
              <w:t xml:space="preserve">Examples of online secondary sources: Black Death/Plague - </w:t>
            </w:r>
            <w:hyperlink r:id="rId45" w:history="1">
              <w:r w:rsidRPr="0079294A">
                <w:rPr>
                  <w:rStyle w:val="Hyperlink"/>
                  <w:rFonts w:cstheme="minorHAnsi"/>
                  <w:szCs w:val="20"/>
                </w:rPr>
                <w:t>http://www.tms.riverview.wednet.edu/lrc/middle_ages.htm</w:t>
              </w:r>
            </w:hyperlink>
          </w:p>
          <w:p w:rsidR="005A6C7C" w:rsidRPr="0079294A" w:rsidRDefault="005A6C7C" w:rsidP="005A6C7C">
            <w:pPr>
              <w:pStyle w:val="ListParagraph"/>
              <w:rPr>
                <w:rFonts w:cstheme="minorHAnsi"/>
                <w:szCs w:val="20"/>
              </w:rPr>
            </w:pPr>
            <w:r w:rsidRPr="0079294A">
              <w:rPr>
                <w:rFonts w:cstheme="minorHAnsi"/>
                <w:szCs w:val="20"/>
              </w:rPr>
              <w:t>http://science.nationalgeographic.com/science/health-and-human-body/human-diseases/plague-article/</w:t>
            </w:r>
          </w:p>
          <w:p w:rsidR="005A6C7C" w:rsidRPr="0079294A" w:rsidRDefault="005A6C7C" w:rsidP="005A6C7C">
            <w:pPr>
              <w:pStyle w:val="ListParagraph"/>
              <w:rPr>
                <w:rFonts w:cstheme="minorHAnsi"/>
                <w:szCs w:val="20"/>
              </w:rPr>
            </w:pPr>
            <w:r w:rsidRPr="0079294A">
              <w:rPr>
                <w:rFonts w:cstheme="minorHAnsi"/>
                <w:szCs w:val="20"/>
              </w:rPr>
              <w:t>Modern Day Plagues-</w:t>
            </w:r>
            <w:r w:rsidRPr="0079294A">
              <w:rPr>
                <w:rFonts w:cstheme="minorHAnsi"/>
              </w:rPr>
              <w:t xml:space="preserve"> </w:t>
            </w:r>
            <w:r w:rsidRPr="0079294A">
              <w:rPr>
                <w:rFonts w:cstheme="minorHAnsi"/>
                <w:szCs w:val="20"/>
              </w:rPr>
              <w:t>http://www.nih.gov/news/health/nov2008/niaid-21.htm</w:t>
            </w:r>
          </w:p>
          <w:p w:rsidR="005A6C7C" w:rsidRPr="0079294A" w:rsidRDefault="005A6C7C" w:rsidP="005A6C7C">
            <w:pPr>
              <w:pStyle w:val="ListParagraph"/>
              <w:rPr>
                <w:rFonts w:cstheme="minorHAnsi"/>
                <w:b/>
                <w:szCs w:val="20"/>
              </w:rPr>
            </w:pPr>
            <w:r w:rsidRPr="0079294A">
              <w:rPr>
                <w:rFonts w:cstheme="minorHAnsi"/>
                <w:szCs w:val="20"/>
              </w:rPr>
              <w:t>Magna Carta-</w:t>
            </w:r>
            <w:r w:rsidRPr="0079294A">
              <w:rPr>
                <w:rFonts w:cstheme="minorHAnsi"/>
              </w:rPr>
              <w:t xml:space="preserve"> </w:t>
            </w:r>
            <w:r w:rsidRPr="0079294A">
              <w:rPr>
                <w:rFonts w:cstheme="minorHAnsi"/>
                <w:szCs w:val="20"/>
              </w:rPr>
              <w:t>http://www.archives.gov/exhibits/featured_documents/magna_carta/legacy.html</w:t>
            </w:r>
          </w:p>
          <w:p w:rsidR="005A6C7C" w:rsidRPr="0079294A" w:rsidRDefault="005A6C7C" w:rsidP="005A6C7C">
            <w:pPr>
              <w:pStyle w:val="ListParagraph"/>
              <w:numPr>
                <w:ilvl w:val="0"/>
                <w:numId w:val="51"/>
              </w:numPr>
              <w:spacing w:after="0" w:line="240" w:lineRule="auto"/>
              <w:rPr>
                <w:rFonts w:cstheme="minorHAnsi"/>
                <w:b/>
                <w:szCs w:val="20"/>
              </w:rPr>
            </w:pPr>
            <w:r w:rsidRPr="0079294A">
              <w:rPr>
                <w:rFonts w:cstheme="minorHAnsi"/>
                <w:szCs w:val="20"/>
              </w:rPr>
              <w:t xml:space="preserve">Internet History Source Book Project Fordham University </w:t>
            </w:r>
            <w:hyperlink r:id="rId46" w:history="1">
              <w:r w:rsidRPr="0079294A">
                <w:rPr>
                  <w:rStyle w:val="Hyperlink"/>
                  <w:rFonts w:cstheme="minorHAnsi"/>
                  <w:szCs w:val="20"/>
                </w:rPr>
                <w:t>http://www.fordham.edu/Halsall/index.asp</w:t>
              </w:r>
            </w:hyperlink>
          </w:p>
          <w:p w:rsidR="005A6C7C" w:rsidRPr="0079294A" w:rsidRDefault="005A6C7C" w:rsidP="005A6C7C">
            <w:pPr>
              <w:pStyle w:val="ListParagraph"/>
              <w:numPr>
                <w:ilvl w:val="0"/>
                <w:numId w:val="51"/>
              </w:numPr>
              <w:spacing w:after="0" w:line="240" w:lineRule="auto"/>
              <w:rPr>
                <w:rFonts w:cstheme="minorHAnsi"/>
                <w:b/>
                <w:szCs w:val="20"/>
              </w:rPr>
            </w:pPr>
            <w:r w:rsidRPr="0079294A">
              <w:rPr>
                <w:rFonts w:cstheme="minorHAnsi"/>
                <w:szCs w:val="20"/>
              </w:rPr>
              <w:t xml:space="preserve">Maps and images/Fordham University </w:t>
            </w:r>
            <w:hyperlink r:id="rId47" w:history="1">
              <w:r w:rsidRPr="0079294A">
                <w:rPr>
                  <w:rStyle w:val="Hyperlink"/>
                  <w:rFonts w:cstheme="minorHAnsi"/>
                  <w:szCs w:val="20"/>
                </w:rPr>
                <w:t>http://www.fordham.edu/halsall/sbookmap.asp</w:t>
              </w:r>
            </w:hyperlink>
          </w:p>
          <w:p w:rsidR="005A6C7C" w:rsidRPr="0079294A" w:rsidRDefault="005A6C7C" w:rsidP="005A6C7C">
            <w:pPr>
              <w:pStyle w:val="ListParagraph"/>
              <w:numPr>
                <w:ilvl w:val="0"/>
                <w:numId w:val="51"/>
              </w:numPr>
              <w:spacing w:after="0" w:line="240" w:lineRule="auto"/>
              <w:rPr>
                <w:rFonts w:cstheme="minorHAnsi"/>
                <w:b/>
                <w:szCs w:val="20"/>
              </w:rPr>
            </w:pPr>
            <w:r w:rsidRPr="0079294A">
              <w:rPr>
                <w:rFonts w:cstheme="minorHAnsi"/>
                <w:szCs w:val="20"/>
              </w:rPr>
              <w:t>Arthurian Resources-</w:t>
            </w:r>
            <w:r w:rsidRPr="0079294A">
              <w:rPr>
                <w:rFonts w:cstheme="minorHAnsi"/>
              </w:rPr>
              <w:t xml:space="preserve"> </w:t>
            </w:r>
            <w:r w:rsidRPr="0079294A">
              <w:rPr>
                <w:rFonts w:cstheme="minorHAnsi"/>
                <w:szCs w:val="20"/>
              </w:rPr>
              <w:t>http://www.lib.rochester.edu/camelot/cphome.stm</w:t>
            </w:r>
          </w:p>
          <w:p w:rsidR="005A6C7C" w:rsidRPr="0079294A" w:rsidRDefault="005A6C7C" w:rsidP="005A6C7C">
            <w:pPr>
              <w:pStyle w:val="ListParagraph"/>
              <w:rPr>
                <w:rFonts w:cstheme="minorHAnsi"/>
                <w:b/>
                <w:szCs w:val="20"/>
              </w:rPr>
            </w:pPr>
            <w:r w:rsidRPr="0079294A">
              <w:rPr>
                <w:rFonts w:cstheme="minorHAnsi"/>
                <w:szCs w:val="20"/>
              </w:rPr>
              <w:t>Guttenberg Press Online texts- http://www.gutenberg.org/files/12753/12753-h/12753-h.htm</w:t>
            </w:r>
          </w:p>
          <w:p w:rsidR="005A6C7C" w:rsidRPr="0079294A" w:rsidRDefault="005A6C7C" w:rsidP="005A6C7C">
            <w:pPr>
              <w:pStyle w:val="ListParagraph"/>
              <w:numPr>
                <w:ilvl w:val="0"/>
                <w:numId w:val="51"/>
              </w:numPr>
              <w:spacing w:after="0" w:line="240" w:lineRule="auto"/>
              <w:rPr>
                <w:rStyle w:val="Hyperlink"/>
                <w:rFonts w:cstheme="minorHAnsi"/>
                <w:szCs w:val="20"/>
              </w:rPr>
            </w:pPr>
            <w:r w:rsidRPr="0079294A">
              <w:rPr>
                <w:rFonts w:cstheme="minorHAnsi"/>
                <w:szCs w:val="20"/>
              </w:rPr>
              <w:t>Crusade Resources-</w:t>
            </w:r>
            <w:r w:rsidRPr="0079294A">
              <w:rPr>
                <w:rFonts w:cstheme="minorHAnsi"/>
              </w:rPr>
              <w:t xml:space="preserve"> </w:t>
            </w:r>
            <w:hyperlink r:id="rId48" w:history="1">
              <w:r w:rsidRPr="0079294A">
                <w:rPr>
                  <w:rStyle w:val="Hyperlink"/>
                  <w:rFonts w:cstheme="minorHAnsi"/>
                  <w:szCs w:val="20"/>
                </w:rPr>
                <w:t>http://www.fordham.edu/halsall/sbook1k.asp</w:t>
              </w:r>
            </w:hyperlink>
          </w:p>
          <w:p w:rsidR="005A6C7C" w:rsidRPr="0079294A" w:rsidRDefault="005A6C7C" w:rsidP="005A6C7C">
            <w:pPr>
              <w:pStyle w:val="ListParagraph"/>
              <w:numPr>
                <w:ilvl w:val="0"/>
                <w:numId w:val="51"/>
              </w:numPr>
              <w:spacing w:after="0" w:line="240" w:lineRule="auto"/>
              <w:rPr>
                <w:rFonts w:cstheme="minorHAnsi"/>
                <w:color w:val="000000"/>
                <w:szCs w:val="20"/>
              </w:rPr>
            </w:pPr>
            <w:r w:rsidRPr="0079294A">
              <w:rPr>
                <w:rFonts w:cstheme="minorHAnsi"/>
                <w:color w:val="000000"/>
                <w:szCs w:val="20"/>
              </w:rPr>
              <w:t xml:space="preserve">Tools for primary source analysis </w:t>
            </w:r>
            <w:hyperlink r:id="rId49" w:tgtFrame="_blank" w:history="1">
              <w:r w:rsidRPr="0079294A">
                <w:rPr>
                  <w:rStyle w:val="Hyperlink"/>
                  <w:rFonts w:cstheme="minorHAnsi"/>
                </w:rPr>
                <w:t>http://edsitement.neh.gov/reference-shelf/tips-for-better-browsing/analyzing-primary-sources</w:t>
              </w:r>
            </w:hyperlink>
          </w:p>
          <w:p w:rsidR="005A6C7C" w:rsidRPr="0079294A" w:rsidRDefault="00E2732E" w:rsidP="005A6C7C">
            <w:pPr>
              <w:pStyle w:val="ListParagraph"/>
              <w:numPr>
                <w:ilvl w:val="0"/>
                <w:numId w:val="51"/>
              </w:numPr>
              <w:spacing w:after="0" w:line="240" w:lineRule="auto"/>
              <w:rPr>
                <w:rFonts w:cstheme="minorHAnsi"/>
                <w:color w:val="000000"/>
                <w:szCs w:val="20"/>
              </w:rPr>
            </w:pPr>
            <w:hyperlink r:id="rId50" w:tgtFrame="_blank" w:history="1">
              <w:r w:rsidR="005A6C7C" w:rsidRPr="0079294A">
                <w:rPr>
                  <w:rStyle w:val="Hyperlink"/>
                  <w:rFonts w:cstheme="minorHAnsi"/>
                </w:rPr>
                <w:t>http://www.archives.gov/education/lessons/worksheets/</w:t>
              </w:r>
            </w:hyperlink>
          </w:p>
          <w:p w:rsidR="005A6C7C" w:rsidRPr="0079294A" w:rsidRDefault="005A6C7C" w:rsidP="0079294A">
            <w:pPr>
              <w:rPr>
                <w:rFonts w:cstheme="minorHAnsi"/>
                <w:b/>
                <w:szCs w:val="20"/>
                <w:u w:val="single"/>
              </w:rPr>
            </w:pP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79294A" w:rsidRPr="0079294A" w:rsidRDefault="0079294A" w:rsidP="0079294A">
            <w:pPr>
              <w:rPr>
                <w:rFonts w:cstheme="minorHAnsi"/>
                <w:b/>
              </w:rPr>
            </w:pPr>
            <w:r w:rsidRPr="0079294A">
              <w:rPr>
                <w:rFonts w:cstheme="minorHAnsi"/>
                <w:b/>
              </w:rPr>
              <w:t>Possible Activities to Address Standards:</w:t>
            </w:r>
          </w:p>
          <w:p w:rsidR="00063C2B" w:rsidRPr="0079294A" w:rsidRDefault="00063C2B" w:rsidP="00063C2B">
            <w:pPr>
              <w:pStyle w:val="ListParagraph"/>
              <w:numPr>
                <w:ilvl w:val="0"/>
                <w:numId w:val="63"/>
              </w:numPr>
              <w:spacing w:after="0" w:line="240" w:lineRule="auto"/>
              <w:rPr>
                <w:rFonts w:ascii="Calibri" w:hAnsi="Calibri" w:cs="Calibri"/>
              </w:rPr>
            </w:pPr>
            <w:r w:rsidRPr="0079294A">
              <w:rPr>
                <w:rFonts w:ascii="Calibri" w:hAnsi="Calibri" w:cs="Calibri"/>
              </w:rPr>
              <w:t>WHI6. B,</w:t>
            </w:r>
            <w:r w:rsidRPr="0079294A">
              <w:rPr>
                <w:rFonts w:ascii="Calibri" w:hAnsi="Calibri" w:cs="Calibri"/>
                <w:b/>
              </w:rPr>
              <w:t xml:space="preserve"> RH6</w:t>
            </w:r>
            <w:r w:rsidRPr="0079294A">
              <w:rPr>
                <w:rFonts w:ascii="Calibri" w:hAnsi="Calibri" w:cs="Calibri"/>
              </w:rPr>
              <w:t xml:space="preserve">-After reading Harcourt p 302 </w:t>
            </w:r>
            <w:r w:rsidRPr="0079294A">
              <w:rPr>
                <w:rFonts w:ascii="Calibri" w:hAnsi="Calibri" w:cs="Calibri"/>
                <w:i/>
              </w:rPr>
              <w:t>Understand Point of View</w:t>
            </w:r>
            <w:r w:rsidRPr="0079294A">
              <w:rPr>
                <w:rFonts w:ascii="Calibri" w:hAnsi="Calibri" w:cs="Calibri"/>
              </w:rPr>
              <w:t xml:space="preserve">, </w:t>
            </w:r>
            <w:proofErr w:type="gramStart"/>
            <w:r w:rsidRPr="0079294A">
              <w:rPr>
                <w:rFonts w:ascii="Calibri" w:hAnsi="Calibri" w:cs="Calibri"/>
              </w:rPr>
              <w:t>analyze</w:t>
            </w:r>
            <w:proofErr w:type="gramEnd"/>
            <w:r w:rsidRPr="0079294A">
              <w:rPr>
                <w:rFonts w:ascii="Calibri" w:hAnsi="Calibri" w:cs="Calibri"/>
              </w:rPr>
              <w:t xml:space="preserve"> the text and determine Theodora’s point of view by answering questions 1-3.</w:t>
            </w:r>
          </w:p>
          <w:p w:rsidR="00063C2B" w:rsidRPr="0079294A" w:rsidRDefault="00063C2B" w:rsidP="00063C2B">
            <w:pPr>
              <w:pStyle w:val="ListParagraph"/>
              <w:numPr>
                <w:ilvl w:val="0"/>
                <w:numId w:val="63"/>
              </w:numPr>
              <w:spacing w:after="0" w:line="240" w:lineRule="auto"/>
              <w:rPr>
                <w:rFonts w:ascii="Calibri" w:hAnsi="Calibri" w:cs="Calibri"/>
              </w:rPr>
            </w:pPr>
            <w:r w:rsidRPr="0079294A">
              <w:rPr>
                <w:rFonts w:ascii="Calibri" w:hAnsi="Calibri" w:cs="Calibri"/>
              </w:rPr>
              <w:t xml:space="preserve">WHI6. B, </w:t>
            </w:r>
            <w:r w:rsidRPr="0079294A">
              <w:rPr>
                <w:rFonts w:ascii="Calibri" w:hAnsi="Calibri" w:cs="Calibri"/>
                <w:b/>
              </w:rPr>
              <w:t>RH6</w:t>
            </w:r>
            <w:r w:rsidRPr="0079294A">
              <w:rPr>
                <w:rFonts w:ascii="Calibri" w:hAnsi="Calibri" w:cs="Calibri"/>
              </w:rPr>
              <w:t>-After reading</w:t>
            </w:r>
            <w:r w:rsidRPr="0079294A">
              <w:t xml:space="preserve"> </w:t>
            </w:r>
            <w:r w:rsidRPr="0079294A">
              <w:rPr>
                <w:b/>
              </w:rPr>
              <w:t>Medieval</w:t>
            </w:r>
            <w:r w:rsidRPr="0079294A">
              <w:t xml:space="preserve"> </w:t>
            </w:r>
            <w:r w:rsidRPr="0079294A">
              <w:rPr>
                <w:b/>
              </w:rPr>
              <w:t>Sourcebook</w:t>
            </w:r>
            <w:r w:rsidRPr="0079294A">
              <w:t xml:space="preserve">: </w:t>
            </w:r>
            <w:r w:rsidRPr="0079294A">
              <w:rPr>
                <w:i/>
              </w:rPr>
              <w:t>Procopius: Secret History</w:t>
            </w:r>
            <w:r w:rsidRPr="0079294A">
              <w:t xml:space="preserve">, extracts “from Chapter VII” </w:t>
            </w:r>
            <w:r w:rsidRPr="0079294A">
              <w:rPr>
                <w:rFonts w:cs="Calibri"/>
              </w:rPr>
              <w:t xml:space="preserve">found at </w:t>
            </w:r>
            <w:hyperlink r:id="rId51" w:history="1">
              <w:r w:rsidRPr="0079294A">
                <w:rPr>
                  <w:rStyle w:val="Hyperlink"/>
                  <w:rFonts w:ascii="Calibri" w:hAnsi="Calibri" w:cs="Calibri"/>
                </w:rPr>
                <w:t>http://www.fordham.edu/Halsall/source/procop-anec1.asp</w:t>
              </w:r>
            </w:hyperlink>
            <w:r w:rsidRPr="0079294A">
              <w:rPr>
                <w:rFonts w:ascii="Calibri" w:hAnsi="Calibri" w:cs="Calibri"/>
              </w:rPr>
              <w:t>,  analyze the text in order to determine the author’s point of view, does Procopius use “loaded” language or include/leave out important facts? After your analysis is complete, answer the following:  Choose a quote that uses “loaded” language and explain how this helps you determine the author’s point of view.  In your opinion, which details does Procopius include/leave that help you determine his point of view?   What is Procopius’ point of view about Justinian?</w:t>
            </w:r>
          </w:p>
          <w:p w:rsidR="00063C2B" w:rsidRPr="005A6C7C" w:rsidRDefault="00063C2B" w:rsidP="005A6C7C">
            <w:pPr>
              <w:pStyle w:val="ListParagraph"/>
              <w:numPr>
                <w:ilvl w:val="0"/>
                <w:numId w:val="63"/>
              </w:numPr>
              <w:spacing w:after="0" w:line="240" w:lineRule="auto"/>
            </w:pPr>
            <w:r w:rsidRPr="0079294A">
              <w:t>WHI. 6 D,</w:t>
            </w:r>
            <w:r w:rsidRPr="0079294A">
              <w:rPr>
                <w:b/>
              </w:rPr>
              <w:t xml:space="preserve"> RH8</w:t>
            </w:r>
            <w:r w:rsidRPr="0079294A">
              <w:t xml:space="preserve">-After reading </w:t>
            </w:r>
            <w:r w:rsidRPr="0079294A">
              <w:rPr>
                <w:b/>
              </w:rPr>
              <w:t>Medieval</w:t>
            </w:r>
            <w:r w:rsidRPr="0079294A">
              <w:t xml:space="preserve"> </w:t>
            </w:r>
            <w:r w:rsidRPr="0079294A">
              <w:rPr>
                <w:b/>
              </w:rPr>
              <w:t>Sourcebook</w:t>
            </w:r>
            <w:r w:rsidRPr="0079294A">
              <w:t xml:space="preserve">: </w:t>
            </w:r>
            <w:r w:rsidRPr="0079294A">
              <w:rPr>
                <w:i/>
              </w:rPr>
              <w:t xml:space="preserve">Paul the </w:t>
            </w:r>
            <w:proofErr w:type="spellStart"/>
            <w:r w:rsidRPr="0079294A">
              <w:rPr>
                <w:i/>
              </w:rPr>
              <w:t>Silentiary</w:t>
            </w:r>
            <w:proofErr w:type="spellEnd"/>
            <w:r w:rsidRPr="0079294A">
              <w:rPr>
                <w:i/>
              </w:rPr>
              <w:t xml:space="preserve">: </w:t>
            </w:r>
            <w:proofErr w:type="spellStart"/>
            <w:r w:rsidRPr="0079294A">
              <w:rPr>
                <w:i/>
              </w:rPr>
              <w:t>Descriptio</w:t>
            </w:r>
            <w:proofErr w:type="spellEnd"/>
            <w:r w:rsidRPr="0079294A">
              <w:rPr>
                <w:i/>
              </w:rPr>
              <w:t xml:space="preserve"> S.</w:t>
            </w:r>
            <w:r w:rsidRPr="0079294A">
              <w:t xml:space="preserve"> </w:t>
            </w:r>
            <w:proofErr w:type="spellStart"/>
            <w:r w:rsidRPr="0079294A">
              <w:rPr>
                <w:i/>
              </w:rPr>
              <w:t>Sophiae</w:t>
            </w:r>
            <w:proofErr w:type="spellEnd"/>
            <w:r w:rsidRPr="0079294A">
              <w:rPr>
                <w:i/>
              </w:rPr>
              <w:t xml:space="preserve"> </w:t>
            </w:r>
            <w:r w:rsidRPr="0079294A">
              <w:t xml:space="preserve"> found at http://www.fordham.edu/Halsall/source/paulsilent-hagsoph1.asp, analyze the text, use a three column T-Chart, in the 1</w:t>
            </w:r>
            <w:r w:rsidRPr="0079294A">
              <w:rPr>
                <w:vertAlign w:val="superscript"/>
              </w:rPr>
              <w:t>st</w:t>
            </w:r>
            <w:r w:rsidRPr="0079294A">
              <w:t xml:space="preserve"> column write facts contained in the text, in the 2</w:t>
            </w:r>
            <w:r w:rsidRPr="0079294A">
              <w:rPr>
                <w:vertAlign w:val="superscript"/>
              </w:rPr>
              <w:t>nd</w:t>
            </w:r>
            <w:r w:rsidRPr="0079294A">
              <w:t xml:space="preserve"> column write opinions found in the text, in the 3</w:t>
            </w:r>
            <w:r w:rsidRPr="0079294A">
              <w:rPr>
                <w:vertAlign w:val="superscript"/>
              </w:rPr>
              <w:t>rd</w:t>
            </w:r>
            <w:r w:rsidRPr="0079294A">
              <w:t xml:space="preserve"> column write down any reasoned judgments.  Then write a brief explanation of what you have learned about Paul the </w:t>
            </w:r>
            <w:proofErr w:type="spellStart"/>
            <w:r w:rsidRPr="0079294A">
              <w:t>Silentiary’s</w:t>
            </w:r>
            <w:proofErr w:type="spellEnd"/>
            <w:r w:rsidRPr="0079294A">
              <w:t xml:space="preserve"> description and </w:t>
            </w:r>
            <w:proofErr w:type="spellStart"/>
            <w:r w:rsidRPr="0079294A">
              <w:t>Hagia</w:t>
            </w:r>
            <w:proofErr w:type="spellEnd"/>
            <w:r w:rsidRPr="0079294A">
              <w:t xml:space="preserve"> Sophia. </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A6C7C" w:rsidRPr="00256952" w:rsidTr="005A6C7C">
        <w:tc>
          <w:tcPr>
            <w:tcW w:w="13518" w:type="dxa"/>
            <w:shd w:val="clear" w:color="auto" w:fill="BFBFBF" w:themeFill="background1" w:themeFillShade="BF"/>
          </w:tcPr>
          <w:p w:rsidR="005A6C7C" w:rsidRPr="00F34DA5" w:rsidRDefault="005A6C7C" w:rsidP="005A6C7C">
            <w:pPr>
              <w:jc w:val="center"/>
            </w:pPr>
            <w:r w:rsidRPr="00F34DA5">
              <w:rPr>
                <w:sz w:val="24"/>
                <w:szCs w:val="40"/>
              </w:rPr>
              <w:lastRenderedPageBreak/>
              <w:t>World History Grade 8</w:t>
            </w:r>
            <w:r w:rsidRPr="00F34DA5">
              <w:rPr>
                <w:b/>
                <w:sz w:val="24"/>
                <w:szCs w:val="40"/>
              </w:rPr>
              <w:t xml:space="preserve">  </w:t>
            </w:r>
            <w:r>
              <w:rPr>
                <w:rFonts w:cs="Calibri"/>
                <w:b/>
                <w:szCs w:val="20"/>
              </w:rPr>
              <w:t>Unit 3</w:t>
            </w:r>
            <w:r w:rsidRPr="00F34DA5">
              <w:rPr>
                <w:rFonts w:cs="Calibri"/>
                <w:b/>
                <w:szCs w:val="20"/>
              </w:rPr>
              <w:t xml:space="preserve"> </w:t>
            </w:r>
            <w:r w:rsidRPr="00F34DA5">
              <w:rPr>
                <w:b/>
              </w:rPr>
              <w:t>Trade and the Middle Ages Europe</w:t>
            </w:r>
            <w:r>
              <w:t xml:space="preserve">  </w:t>
            </w:r>
            <w:r>
              <w:rPr>
                <w:rFonts w:cstheme="minorHAnsi"/>
                <w:b/>
                <w:color w:val="FF0000"/>
                <w:sz w:val="24"/>
                <w:szCs w:val="24"/>
              </w:rPr>
              <w:t>Approximately</w:t>
            </w:r>
            <w:r>
              <w:t xml:space="preserve"> </w:t>
            </w:r>
            <w:r w:rsidRPr="00063C2B">
              <w:rPr>
                <w:b/>
                <w:color w:val="FF0000"/>
              </w:rPr>
              <w:t>End of January-End of March</w:t>
            </w:r>
          </w:p>
        </w:tc>
      </w:tr>
      <w:tr w:rsidR="005A6C7C"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5A6C7C" w:rsidRPr="0079294A" w:rsidRDefault="005A6C7C" w:rsidP="005A6C7C">
            <w:pPr>
              <w:rPr>
                <w:rFonts w:cstheme="minorHAnsi"/>
                <w:b/>
              </w:rPr>
            </w:pPr>
            <w:r w:rsidRPr="0079294A">
              <w:rPr>
                <w:rFonts w:cstheme="minorHAnsi"/>
                <w:b/>
              </w:rPr>
              <w:t>Possible Activities to Address Standards</w:t>
            </w:r>
            <w:r>
              <w:rPr>
                <w:rFonts w:cstheme="minorHAnsi"/>
                <w:b/>
              </w:rPr>
              <w:t xml:space="preserve"> (Continued)</w:t>
            </w:r>
            <w:r w:rsidRPr="0079294A">
              <w:rPr>
                <w:rFonts w:cstheme="minorHAnsi"/>
                <w:b/>
              </w:rPr>
              <w:t>:</w:t>
            </w:r>
          </w:p>
          <w:p w:rsidR="005A6C7C" w:rsidRPr="0079294A" w:rsidRDefault="005A6C7C" w:rsidP="005A6C7C">
            <w:pPr>
              <w:pStyle w:val="ListParagraph"/>
              <w:numPr>
                <w:ilvl w:val="0"/>
                <w:numId w:val="63"/>
              </w:numPr>
              <w:spacing w:after="0" w:line="240" w:lineRule="auto"/>
            </w:pPr>
            <w:r w:rsidRPr="0079294A">
              <w:t>*WHI.7 D/WHI.8, SL.3, WHST6-Create an oral presentation for your primary/secondary source analysis.  A multi-media presentation such as a webpage you have created, a slide show, PowerPoint, Windows Movie Maker film, etc., may also be incorporated into your presentation.</w:t>
            </w:r>
          </w:p>
          <w:p w:rsidR="005A6C7C" w:rsidRPr="0079294A" w:rsidRDefault="005A6C7C" w:rsidP="005A6C7C">
            <w:pPr>
              <w:pStyle w:val="ListParagraph"/>
              <w:numPr>
                <w:ilvl w:val="0"/>
                <w:numId w:val="63"/>
              </w:numPr>
              <w:spacing w:after="0" w:line="240" w:lineRule="auto"/>
            </w:pPr>
            <w:r w:rsidRPr="0079294A">
              <w:t xml:space="preserve">RH10-After reading the text, design a “Kingdom” based on the feudal system of Europe and </w:t>
            </w:r>
            <w:proofErr w:type="gramStart"/>
            <w:r w:rsidRPr="0079294A">
              <w:t>write</w:t>
            </w:r>
            <w:proofErr w:type="gramEnd"/>
            <w:r w:rsidRPr="0079294A">
              <w:t xml:space="preserve"> a brief description of how the feudal system works.</w:t>
            </w:r>
          </w:p>
          <w:p w:rsidR="005A6C7C" w:rsidRPr="0079294A" w:rsidRDefault="005A6C7C" w:rsidP="005A6C7C">
            <w:pPr>
              <w:pStyle w:val="ListParagraph"/>
              <w:numPr>
                <w:ilvl w:val="0"/>
                <w:numId w:val="63"/>
              </w:numPr>
              <w:spacing w:after="0" w:line="240" w:lineRule="auto"/>
            </w:pPr>
            <w:r w:rsidRPr="0079294A">
              <w:t xml:space="preserve">**WHI.7 D, </w:t>
            </w:r>
            <w:r w:rsidRPr="0079294A">
              <w:rPr>
                <w:b/>
              </w:rPr>
              <w:t>WHST2A</w:t>
            </w:r>
            <w:r w:rsidRPr="0079294A">
              <w:t xml:space="preserve">-Using your text and at least 1-2 outside sources-Compare with research: Bubonic Plague and a “Modern Day Plague” such as SARS, AIDS, Influenza. Compare with Compare with Research-Create a Poster or PowerPoint to accompany your research. </w:t>
            </w:r>
          </w:p>
          <w:p w:rsidR="005A6C7C" w:rsidRPr="0079294A" w:rsidRDefault="005A6C7C" w:rsidP="005A6C7C">
            <w:pPr>
              <w:pStyle w:val="ListParagraph"/>
              <w:numPr>
                <w:ilvl w:val="0"/>
                <w:numId w:val="63"/>
              </w:numPr>
              <w:spacing w:after="0" w:line="240" w:lineRule="auto"/>
            </w:pPr>
            <w:r w:rsidRPr="0079294A">
              <w:t xml:space="preserve">WHI.7D, </w:t>
            </w:r>
            <w:r w:rsidRPr="0079294A">
              <w:rPr>
                <w:b/>
              </w:rPr>
              <w:t>WHST1</w:t>
            </w:r>
            <w:r w:rsidRPr="0079294A">
              <w:t xml:space="preserve"> After researching the Bubonic Plague write a </w:t>
            </w:r>
            <w:r w:rsidRPr="0079294A">
              <w:rPr>
                <w:b/>
              </w:rPr>
              <w:t>persuasive</w:t>
            </w:r>
            <w:r w:rsidRPr="0079294A">
              <w:t xml:space="preserve"> essay: Take a stance: Was the Bubonic Plague helpful or harmful? Convince the reader to take your side </w:t>
            </w:r>
          </w:p>
          <w:p w:rsidR="005A6C7C" w:rsidRPr="0079294A" w:rsidRDefault="005A6C7C" w:rsidP="005A6C7C">
            <w:pPr>
              <w:pStyle w:val="ListParagraph"/>
              <w:numPr>
                <w:ilvl w:val="0"/>
                <w:numId w:val="63"/>
              </w:numPr>
              <w:spacing w:after="0" w:line="240" w:lineRule="auto"/>
            </w:pPr>
            <w:r w:rsidRPr="0079294A">
              <w:t xml:space="preserve">WHI.7B, </w:t>
            </w:r>
            <w:r w:rsidRPr="0079294A">
              <w:rPr>
                <w:b/>
              </w:rPr>
              <w:t>RH2B</w:t>
            </w:r>
            <w:r w:rsidRPr="0079294A">
              <w:t xml:space="preserve">, WHST4-Write a </w:t>
            </w:r>
            <w:r w:rsidRPr="0079294A">
              <w:rPr>
                <w:b/>
              </w:rPr>
              <w:t>summary</w:t>
            </w:r>
            <w:r w:rsidRPr="0079294A">
              <w:t xml:space="preserve"> (Examples: Write about the achievements of the Byzantine Empire (WHI.6), or write a </w:t>
            </w:r>
            <w:r w:rsidRPr="0079294A">
              <w:rPr>
                <w:b/>
              </w:rPr>
              <w:t>summary</w:t>
            </w:r>
            <w:r w:rsidRPr="0079294A">
              <w:t xml:space="preserve"> that describes the roles of each group present in the feudal system. </w:t>
            </w:r>
          </w:p>
          <w:p w:rsidR="005A6C7C" w:rsidRPr="0079294A" w:rsidRDefault="005A6C7C" w:rsidP="005A6C7C">
            <w:pPr>
              <w:pStyle w:val="ListParagraph"/>
              <w:numPr>
                <w:ilvl w:val="0"/>
                <w:numId w:val="63"/>
              </w:numPr>
              <w:spacing w:after="0" w:line="240" w:lineRule="auto"/>
            </w:pPr>
            <w:r w:rsidRPr="0079294A">
              <w:t xml:space="preserve">WHI.7 D/ WHI.8, RH9, </w:t>
            </w:r>
            <w:r w:rsidRPr="0079294A">
              <w:rPr>
                <w:b/>
              </w:rPr>
              <w:t>WHST2A</w:t>
            </w:r>
            <w:r w:rsidRPr="0079294A">
              <w:t xml:space="preserve">-After reading a primary source and a secondary source, write an </w:t>
            </w:r>
            <w:r w:rsidRPr="0079294A">
              <w:rPr>
                <w:b/>
              </w:rPr>
              <w:t>expository</w:t>
            </w:r>
            <w:r w:rsidRPr="0079294A">
              <w:t xml:space="preserve"> piece that compares the primary and secondary source and analyzes the relationship between the two documents.  **</w:t>
            </w:r>
          </w:p>
          <w:p w:rsidR="005A6C7C" w:rsidRPr="0079294A" w:rsidRDefault="005A6C7C" w:rsidP="005A6C7C">
            <w:pPr>
              <w:pStyle w:val="ListParagraph"/>
            </w:pPr>
            <w:r w:rsidRPr="0079294A">
              <w:t>Examples of primary sources: the Bubonic Plague (WHI.7D) http://chnm.gmu.edu/cyh/teaching-modules/167 “Testament of a Mother” etc.</w:t>
            </w:r>
          </w:p>
          <w:p w:rsidR="005A6C7C" w:rsidRPr="0079294A" w:rsidRDefault="005A6C7C" w:rsidP="005A6C7C">
            <w:pPr>
              <w:pStyle w:val="ListParagraph"/>
            </w:pPr>
            <w:r w:rsidRPr="0079294A">
              <w:t xml:space="preserve">The Magna Carta (WHI.7E) http://www.archives.gov/exhibits/featured_documents/magna_carta/.   </w:t>
            </w:r>
          </w:p>
          <w:p w:rsidR="005A6C7C" w:rsidRPr="0079294A" w:rsidRDefault="005A6C7C" w:rsidP="005A6C7C">
            <w:pPr>
              <w:pStyle w:val="ListParagraph"/>
              <w:numPr>
                <w:ilvl w:val="0"/>
                <w:numId w:val="63"/>
              </w:numPr>
            </w:pPr>
            <w:r w:rsidRPr="0079294A">
              <w:t>Examples of secondary sources: Harcourt/</w:t>
            </w:r>
            <w:proofErr w:type="spellStart"/>
            <w:r w:rsidRPr="0079294A">
              <w:t>Foresman</w:t>
            </w:r>
            <w:proofErr w:type="spellEnd"/>
            <w:r w:rsidRPr="0079294A">
              <w:t xml:space="preserve"> Textbooks,  Black Death/Plague - </w:t>
            </w:r>
            <w:hyperlink r:id="rId52" w:history="1">
              <w:r w:rsidRPr="0079294A">
                <w:rPr>
                  <w:rStyle w:val="Hyperlink"/>
                </w:rPr>
                <w:t>http://www.tms.riverview.wednet.edu/lrc/middle_ages.htm</w:t>
              </w:r>
            </w:hyperlink>
          </w:p>
          <w:p w:rsidR="005A6C7C" w:rsidRPr="005A6C7C" w:rsidRDefault="005A6C7C" w:rsidP="0079294A">
            <w:pPr>
              <w:pStyle w:val="ListParagraph"/>
              <w:numPr>
                <w:ilvl w:val="0"/>
                <w:numId w:val="63"/>
              </w:numPr>
              <w:rPr>
                <w:rStyle w:val="Hyperlink"/>
                <w:color w:val="auto"/>
                <w:u w:val="none"/>
              </w:rPr>
            </w:pPr>
            <w:r w:rsidRPr="0079294A">
              <w:rPr>
                <w:rFonts w:cs="Calibri"/>
              </w:rPr>
              <w:t>Magna Carta-</w:t>
            </w:r>
            <w:r w:rsidRPr="0079294A">
              <w:t xml:space="preserve"> </w:t>
            </w:r>
            <w:hyperlink r:id="rId53" w:history="1">
              <w:r w:rsidRPr="0079294A">
                <w:rPr>
                  <w:rStyle w:val="Hyperlink"/>
                  <w:rFonts w:cs="Calibri"/>
                </w:rPr>
                <w:t>http://www.archives.gov/exhibits/featured_documents/magna_carta/legacy.html</w:t>
              </w:r>
            </w:hyperlink>
          </w:p>
          <w:p w:rsidR="005A6C7C" w:rsidRDefault="005A6C7C" w:rsidP="005A6C7C"/>
          <w:p w:rsidR="005A6C7C" w:rsidRDefault="005A6C7C" w:rsidP="005A6C7C"/>
          <w:p w:rsidR="005A6C7C" w:rsidRPr="005A6C7C" w:rsidRDefault="005A6C7C" w:rsidP="005A6C7C"/>
        </w:tc>
      </w:tr>
      <w:tr w:rsidR="00063C2B" w:rsidRPr="00F34DA5"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3C2B" w:rsidRPr="00F6312A" w:rsidRDefault="00063C2B" w:rsidP="0079294A">
            <w:pPr>
              <w:jc w:val="center"/>
              <w:rPr>
                <w:rFonts w:cs="Calibri"/>
                <w:sz w:val="24"/>
                <w:szCs w:val="24"/>
              </w:rPr>
            </w:pPr>
            <w:r w:rsidRPr="00F34DA5">
              <w:rPr>
                <w:sz w:val="24"/>
                <w:szCs w:val="24"/>
              </w:rPr>
              <w:t xml:space="preserve">World History Grade 8  </w:t>
            </w:r>
            <w:r w:rsidRPr="00F34DA5">
              <w:rPr>
                <w:rFonts w:cs="Calibri"/>
                <w:b/>
                <w:sz w:val="24"/>
                <w:szCs w:val="24"/>
              </w:rPr>
              <w:t xml:space="preserve">Unit </w:t>
            </w:r>
            <w:r>
              <w:rPr>
                <w:rFonts w:cs="Calibri"/>
                <w:b/>
                <w:sz w:val="24"/>
                <w:szCs w:val="24"/>
              </w:rPr>
              <w:t>4</w:t>
            </w:r>
            <w:r>
              <w:rPr>
                <w:b/>
                <w:sz w:val="24"/>
                <w:szCs w:val="24"/>
              </w:rPr>
              <w:t xml:space="preserve"> Renaissance </w:t>
            </w:r>
            <w:r w:rsidRPr="00F34DA5">
              <w:rPr>
                <w:b/>
                <w:sz w:val="24"/>
                <w:szCs w:val="24"/>
              </w:rPr>
              <w:t>and the Reformation in Europe</w:t>
            </w:r>
            <w:r>
              <w:rPr>
                <w:b/>
                <w:sz w:val="24"/>
                <w:szCs w:val="24"/>
              </w:rPr>
              <w:t>-</w:t>
            </w:r>
            <w:r>
              <w:rPr>
                <w:rFonts w:cstheme="minorHAnsi"/>
                <w:b/>
                <w:color w:val="FF0000"/>
                <w:sz w:val="24"/>
                <w:szCs w:val="24"/>
              </w:rPr>
              <w:t xml:space="preserve"> Approximately</w:t>
            </w:r>
            <w:r>
              <w:rPr>
                <w:sz w:val="24"/>
                <w:szCs w:val="24"/>
              </w:rPr>
              <w:t xml:space="preserve"> </w:t>
            </w:r>
            <w:r w:rsidRPr="00063C2B">
              <w:rPr>
                <w:b/>
                <w:color w:val="FF0000"/>
                <w:sz w:val="24"/>
                <w:szCs w:val="24"/>
              </w:rPr>
              <w:t>End of March-Mid May</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Content Standards</w:t>
            </w:r>
          </w:p>
          <w:p w:rsidR="00063C2B" w:rsidRPr="0079294A" w:rsidRDefault="00063C2B" w:rsidP="0079294A">
            <w:pPr>
              <w:rPr>
                <w:rFonts w:cs="Calibri"/>
                <w:szCs w:val="20"/>
              </w:rPr>
            </w:pPr>
            <w:r w:rsidRPr="0079294A">
              <w:rPr>
                <w:rFonts w:cs="Calibri"/>
                <w:szCs w:val="20"/>
              </w:rPr>
              <w:t xml:space="preserve">WHI.11 Describe the decline of Muslim rule in the Iberian Peninsula and the subsequent rise of Spanish and Portuguese kingdoms after the </w:t>
            </w:r>
            <w:proofErr w:type="spellStart"/>
            <w:r w:rsidRPr="0079294A">
              <w:rPr>
                <w:rFonts w:cs="Calibri"/>
                <w:szCs w:val="20"/>
              </w:rPr>
              <w:t>reconquest</w:t>
            </w:r>
            <w:proofErr w:type="spellEnd"/>
            <w:r w:rsidRPr="0079294A">
              <w:rPr>
                <w:rFonts w:cs="Calibri"/>
                <w:szCs w:val="20"/>
              </w:rPr>
              <w:t xml:space="preserve"> in 1492. (H)</w:t>
            </w:r>
          </w:p>
          <w:p w:rsidR="00063C2B" w:rsidRPr="0079294A" w:rsidRDefault="00063C2B" w:rsidP="0079294A">
            <w:pPr>
              <w:rPr>
                <w:szCs w:val="20"/>
              </w:rPr>
            </w:pPr>
            <w:r w:rsidRPr="0079294A">
              <w:rPr>
                <w:szCs w:val="20"/>
              </w:rPr>
              <w:t xml:space="preserve">WHI.29   Describe the origins and developments of the Renaissance, including the influence and accomplishments of Origins and Development of the Renaissance including the influence and accomplishments of Machiavelli, Michelangelo, Leonardo da Vinci, Raphael, Shakespeare, Johannes </w:t>
            </w:r>
            <w:proofErr w:type="gramStart"/>
            <w:r w:rsidRPr="0079294A">
              <w:rPr>
                <w:szCs w:val="20"/>
              </w:rPr>
              <w:t>Gutenberg .</w:t>
            </w:r>
            <w:proofErr w:type="gramEnd"/>
            <w:r w:rsidRPr="0079294A">
              <w:rPr>
                <w:szCs w:val="20"/>
              </w:rPr>
              <w:t xml:space="preserve"> (H) WHI.30 Describe the origins and effects of the Protestant Reformation. (H)</w:t>
            </w:r>
          </w:p>
          <w:p w:rsidR="00063C2B" w:rsidRPr="0079294A" w:rsidRDefault="00063C2B" w:rsidP="00063C2B">
            <w:pPr>
              <w:numPr>
                <w:ilvl w:val="0"/>
                <w:numId w:val="45"/>
              </w:numPr>
              <w:rPr>
                <w:szCs w:val="20"/>
              </w:rPr>
            </w:pPr>
            <w:r w:rsidRPr="0079294A">
              <w:rPr>
                <w:szCs w:val="20"/>
              </w:rPr>
              <w:t>the reasons for the growing discontent with the Catholic Church, including the main ideas of Martin Luther and John Calvin</w:t>
            </w:r>
          </w:p>
          <w:p w:rsidR="00063C2B" w:rsidRPr="0079294A" w:rsidRDefault="00063C2B" w:rsidP="00063C2B">
            <w:pPr>
              <w:numPr>
                <w:ilvl w:val="0"/>
                <w:numId w:val="45"/>
              </w:numPr>
              <w:rPr>
                <w:szCs w:val="20"/>
              </w:rPr>
            </w:pPr>
            <w:r w:rsidRPr="0079294A">
              <w:rPr>
                <w:szCs w:val="20"/>
              </w:rPr>
              <w:t>the spread of Protestantism across Europe, including the reasons and consequences of England’s break with the Catholic Church</w:t>
            </w:r>
          </w:p>
          <w:p w:rsidR="00063C2B" w:rsidRPr="0079294A" w:rsidRDefault="00063C2B" w:rsidP="00063C2B">
            <w:pPr>
              <w:numPr>
                <w:ilvl w:val="0"/>
                <w:numId w:val="45"/>
              </w:numPr>
              <w:rPr>
                <w:szCs w:val="20"/>
              </w:rPr>
            </w:pPr>
            <w:r w:rsidRPr="0079294A">
              <w:rPr>
                <w:szCs w:val="20"/>
              </w:rPr>
              <w:t>the weakening of a uniform Christian faith</w:t>
            </w:r>
          </w:p>
          <w:p w:rsidR="00063C2B" w:rsidRPr="0079294A" w:rsidRDefault="00063C2B" w:rsidP="00063C2B">
            <w:pPr>
              <w:numPr>
                <w:ilvl w:val="0"/>
                <w:numId w:val="45"/>
              </w:numPr>
              <w:rPr>
                <w:szCs w:val="20"/>
              </w:rPr>
            </w:pPr>
            <w:r w:rsidRPr="0079294A">
              <w:rPr>
                <w:szCs w:val="20"/>
              </w:rPr>
              <w:t>the consolidation of royal power</w:t>
            </w:r>
          </w:p>
          <w:p w:rsidR="00063C2B" w:rsidRPr="0079294A" w:rsidRDefault="00063C2B" w:rsidP="0079294A">
            <w:pPr>
              <w:framePr w:hSpace="180" w:wrap="around" w:vAnchor="text" w:hAnchor="margin" w:x="-252" w:y="352"/>
              <w:rPr>
                <w:szCs w:val="20"/>
              </w:rPr>
            </w:pPr>
            <w:r w:rsidRPr="0079294A">
              <w:rPr>
                <w:szCs w:val="20"/>
              </w:rPr>
              <w:t>WHI.32 Explain the role of religion in the wars among European nations in the 15</w:t>
            </w:r>
            <w:r w:rsidRPr="0079294A">
              <w:rPr>
                <w:szCs w:val="20"/>
                <w:vertAlign w:val="superscript"/>
              </w:rPr>
              <w:t>th</w:t>
            </w:r>
            <w:r w:rsidRPr="0079294A">
              <w:rPr>
                <w:szCs w:val="20"/>
              </w:rPr>
              <w:t xml:space="preserve"> and 16</w:t>
            </w:r>
            <w:r w:rsidRPr="0079294A">
              <w:rPr>
                <w:szCs w:val="20"/>
                <w:vertAlign w:val="superscript"/>
              </w:rPr>
              <w:t>th</w:t>
            </w:r>
            <w:r w:rsidRPr="0079294A">
              <w:rPr>
                <w:szCs w:val="20"/>
              </w:rPr>
              <w:t xml:space="preserve"> centuries. (H)</w:t>
            </w:r>
          </w:p>
          <w:p w:rsidR="00063C2B" w:rsidRPr="0079294A" w:rsidRDefault="00063C2B" w:rsidP="0079294A">
            <w:pPr>
              <w:framePr w:hSpace="180" w:wrap="around" w:vAnchor="text" w:hAnchor="margin" w:x="-252" w:y="352"/>
              <w:rPr>
                <w:szCs w:val="20"/>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A6C7C" w:rsidRPr="00F34DA5" w:rsidTr="005A6C7C">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6C7C" w:rsidRPr="00F34DA5" w:rsidRDefault="005A6C7C" w:rsidP="005A6C7C">
            <w:pPr>
              <w:jc w:val="center"/>
              <w:rPr>
                <w:rFonts w:cs="Calibri"/>
                <w:sz w:val="24"/>
                <w:szCs w:val="24"/>
              </w:rPr>
            </w:pPr>
            <w:r w:rsidRPr="00F34DA5">
              <w:rPr>
                <w:sz w:val="24"/>
                <w:szCs w:val="24"/>
              </w:rPr>
              <w:lastRenderedPageBreak/>
              <w:t xml:space="preserve">World History Grade 8  </w:t>
            </w:r>
            <w:r>
              <w:rPr>
                <w:rFonts w:cs="Calibri"/>
                <w:b/>
                <w:sz w:val="24"/>
                <w:szCs w:val="24"/>
              </w:rPr>
              <w:t>Unit 4</w:t>
            </w:r>
            <w:r>
              <w:rPr>
                <w:b/>
                <w:sz w:val="24"/>
                <w:szCs w:val="24"/>
              </w:rPr>
              <w:t xml:space="preserve"> Renaissance </w:t>
            </w:r>
            <w:r w:rsidRPr="00F34DA5">
              <w:rPr>
                <w:b/>
                <w:sz w:val="24"/>
                <w:szCs w:val="24"/>
              </w:rPr>
              <w:t>and the Reformation in Europe</w:t>
            </w:r>
            <w:r>
              <w:rPr>
                <w:b/>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End of March-Mid May</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Pr="0079294A" w:rsidRDefault="00063C2B" w:rsidP="0079294A">
            <w:pPr>
              <w:rPr>
                <w:rFonts w:cs="Calibri"/>
                <w:szCs w:val="20"/>
              </w:rPr>
            </w:pPr>
            <w:r w:rsidRPr="0079294A">
              <w:rPr>
                <w:rFonts w:cs="Calibri"/>
                <w:b/>
                <w:szCs w:val="20"/>
              </w:rPr>
              <w:t>SL.1-</w:t>
            </w:r>
            <w:r w:rsidRPr="0079294A">
              <w:rPr>
                <w:rFonts w:cs="Calibri"/>
                <w:szCs w:val="20"/>
              </w:rPr>
              <w:t>Participate in small group or whole class discussion (one on one, in groups or teacher-led).</w:t>
            </w:r>
          </w:p>
          <w:p w:rsidR="00063C2B" w:rsidRPr="0079294A" w:rsidRDefault="00063C2B" w:rsidP="0079294A">
            <w:pPr>
              <w:rPr>
                <w:rFonts w:cs="Calibri"/>
                <w:szCs w:val="20"/>
              </w:rPr>
            </w:pPr>
            <w:r w:rsidRPr="0079294A">
              <w:rPr>
                <w:rFonts w:cs="Calibri"/>
                <w:b/>
                <w:szCs w:val="20"/>
              </w:rPr>
              <w:t>SL.2</w:t>
            </w:r>
            <w:r w:rsidRPr="0079294A">
              <w:rPr>
                <w:rFonts w:cs="Calibri"/>
                <w:szCs w:val="20"/>
              </w:rPr>
              <w:t>-Give oral/multi-media presentations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063C2B" w:rsidRPr="005A6C7C" w:rsidRDefault="00063C2B" w:rsidP="0079294A">
            <w:pPr>
              <w:rPr>
                <w:rFonts w:cs="Calibri"/>
                <w:szCs w:val="20"/>
              </w:rPr>
            </w:pPr>
            <w:r w:rsidRPr="0079294A">
              <w:rPr>
                <w:rFonts w:cs="Calibri"/>
                <w:b/>
                <w:szCs w:val="20"/>
              </w:rPr>
              <w:t>SL.3-</w:t>
            </w:r>
            <w:r w:rsidRPr="0079294A">
              <w:rPr>
                <w:rFonts w:cs="Calibri"/>
                <w:szCs w:val="20"/>
              </w:rPr>
              <w:t>Critically view oral/multi-media presentations by delineating a speaker’s argument, evaluating the soundness of the reasoning, identifying the relevance and sufficiency of evidence; analyzing the purpose of information presented or evaluating the</w:t>
            </w:r>
            <w:r w:rsidR="005A6C7C">
              <w:rPr>
                <w:rFonts w:cs="Calibri"/>
                <w:szCs w:val="20"/>
              </w:rPr>
              <w:t xml:space="preserve"> motives behind a presentation.</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Reading</w:t>
            </w:r>
          </w:p>
          <w:p w:rsidR="00063C2B" w:rsidRPr="0079294A" w:rsidRDefault="00063C2B"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063C2B" w:rsidRPr="0079294A" w:rsidRDefault="00063C2B" w:rsidP="0079294A">
            <w:pPr>
              <w:rPr>
                <w:rFonts w:cs="Calibri"/>
                <w:szCs w:val="20"/>
              </w:rPr>
            </w:pPr>
            <w:r w:rsidRPr="0079294A">
              <w:rPr>
                <w:rFonts w:cs="Calibri"/>
                <w:b/>
                <w:szCs w:val="20"/>
              </w:rPr>
              <w:t>RH2A-</w:t>
            </w:r>
            <w:r w:rsidRPr="0079294A">
              <w:rPr>
                <w:rFonts w:cs="Calibri"/>
                <w:szCs w:val="20"/>
              </w:rPr>
              <w:t>Determine the central ideas or information of a primary or secondary source.</w:t>
            </w:r>
          </w:p>
          <w:p w:rsidR="00063C2B" w:rsidRPr="0079294A" w:rsidRDefault="00063C2B" w:rsidP="0079294A">
            <w:pPr>
              <w:rPr>
                <w:rFonts w:cs="Calibri"/>
                <w:szCs w:val="20"/>
              </w:rPr>
            </w:pPr>
            <w:r w:rsidRPr="0079294A">
              <w:rPr>
                <w:rFonts w:cs="Calibri"/>
                <w:b/>
                <w:szCs w:val="20"/>
              </w:rPr>
              <w:t>RH2B</w:t>
            </w:r>
            <w:r w:rsidRPr="0079294A">
              <w:rPr>
                <w:rFonts w:cs="Calibri"/>
                <w:szCs w:val="20"/>
              </w:rPr>
              <w:t>-Provide an accurate summary of the source distinct from prior knowledge or opinions. (Summary writing)</w:t>
            </w:r>
          </w:p>
          <w:p w:rsidR="00063C2B" w:rsidRPr="0079294A" w:rsidRDefault="00063C2B" w:rsidP="0079294A">
            <w:pPr>
              <w:rPr>
                <w:rFonts w:cs="Calibri"/>
                <w:szCs w:val="20"/>
              </w:rPr>
            </w:pPr>
            <w:r w:rsidRPr="0079294A">
              <w:rPr>
                <w:rFonts w:cs="Calibri"/>
                <w:b/>
                <w:szCs w:val="20"/>
              </w:rPr>
              <w:t>RH3</w:t>
            </w:r>
            <w:r w:rsidRPr="0079294A">
              <w:rPr>
                <w:rFonts w:cs="Calibri"/>
                <w:szCs w:val="20"/>
              </w:rPr>
              <w:t xml:space="preserve">-Identify key steps in a text’s description of a process related to history/social </w:t>
            </w:r>
            <w:proofErr w:type="gramStart"/>
            <w:r w:rsidRPr="0079294A">
              <w:rPr>
                <w:rFonts w:cs="Calibri"/>
                <w:szCs w:val="20"/>
              </w:rPr>
              <w:t>studies  (</w:t>
            </w:r>
            <w:proofErr w:type="gramEnd"/>
            <w:r w:rsidRPr="0079294A">
              <w:rPr>
                <w:rFonts w:cs="Calibri"/>
                <w:szCs w:val="20"/>
              </w:rPr>
              <w:t>e.g., how a bill becomes a law, how interest rates are raised or lowered).</w:t>
            </w:r>
          </w:p>
          <w:p w:rsidR="00063C2B" w:rsidRPr="0079294A" w:rsidRDefault="00063C2B" w:rsidP="0079294A">
            <w:pPr>
              <w:rPr>
                <w:rFonts w:cs="Calibri"/>
                <w:szCs w:val="20"/>
              </w:rPr>
            </w:pPr>
            <w:r w:rsidRPr="0079294A">
              <w:rPr>
                <w:rFonts w:cs="Calibri"/>
                <w:b/>
                <w:szCs w:val="20"/>
              </w:rPr>
              <w:t>RH4-</w:t>
            </w:r>
            <w:r w:rsidRPr="0079294A">
              <w:rPr>
                <w:rFonts w:cs="Calibri"/>
                <w:szCs w:val="20"/>
              </w:rPr>
              <w:t>Determine the meaning of words and phrases as they are used in a text, including vocabulary specific to domains related to history/social studies.</w:t>
            </w:r>
          </w:p>
          <w:p w:rsidR="00063C2B" w:rsidRPr="0079294A" w:rsidRDefault="00063C2B" w:rsidP="0079294A">
            <w:pPr>
              <w:rPr>
                <w:rFonts w:cs="Calibri"/>
                <w:szCs w:val="20"/>
              </w:rPr>
            </w:pPr>
            <w:r w:rsidRPr="0079294A">
              <w:rPr>
                <w:rFonts w:cs="Calibri"/>
                <w:b/>
                <w:szCs w:val="20"/>
              </w:rPr>
              <w:t>RH6</w:t>
            </w:r>
            <w:r w:rsidRPr="0079294A">
              <w:rPr>
                <w:rFonts w:cs="Calibri"/>
                <w:szCs w:val="20"/>
              </w:rPr>
              <w:t>-Identify aspects of a text that reveal an author’s point of view or purpose (e.g., loaded language, inclusion or avoidance of particular facts).</w:t>
            </w:r>
          </w:p>
          <w:p w:rsidR="00063C2B" w:rsidRPr="0079294A" w:rsidRDefault="00063C2B" w:rsidP="0079294A">
            <w:pPr>
              <w:rPr>
                <w:rFonts w:cs="Calibri"/>
                <w:szCs w:val="20"/>
              </w:rPr>
            </w:pPr>
            <w:r w:rsidRPr="0079294A">
              <w:rPr>
                <w:b/>
                <w:szCs w:val="20"/>
              </w:rPr>
              <w:t>RH7</w:t>
            </w:r>
            <w:r w:rsidRPr="0079294A">
              <w:rPr>
                <w:szCs w:val="20"/>
              </w:rPr>
              <w:t>-Interpret the timeline found on Harcourt p 184 and write a brief summary about the inventions and their importance to the Chinese people.</w:t>
            </w:r>
          </w:p>
          <w:p w:rsidR="00063C2B" w:rsidRPr="0079294A" w:rsidRDefault="00063C2B" w:rsidP="0079294A">
            <w:pPr>
              <w:rPr>
                <w:rFonts w:cstheme="minorHAnsi"/>
                <w:szCs w:val="20"/>
              </w:rPr>
            </w:pPr>
            <w:r w:rsidRPr="0079294A">
              <w:rPr>
                <w:rFonts w:cstheme="minorHAnsi"/>
                <w:b/>
                <w:szCs w:val="20"/>
              </w:rPr>
              <w:t>RH9</w:t>
            </w:r>
            <w:r w:rsidRPr="0079294A">
              <w:rPr>
                <w:rFonts w:cstheme="minorHAnsi"/>
                <w:szCs w:val="20"/>
              </w:rPr>
              <w:t>-Analyze the relationship between a primary and secondary source on the same topic.</w:t>
            </w:r>
          </w:p>
          <w:p w:rsidR="00063C2B" w:rsidRPr="0079294A" w:rsidRDefault="00063C2B" w:rsidP="0079294A">
            <w:pPr>
              <w:rPr>
                <w:rFonts w:cs="Calibri"/>
                <w:szCs w:val="20"/>
              </w:rPr>
            </w:pPr>
            <w:r w:rsidRPr="0079294A">
              <w:rPr>
                <w:rFonts w:cs="Calibri"/>
                <w:b/>
                <w:szCs w:val="20"/>
              </w:rPr>
              <w:t>RH10-</w:t>
            </w:r>
            <w:r w:rsidRPr="0079294A">
              <w:rPr>
                <w:rFonts w:cs="Calibri"/>
                <w:szCs w:val="20"/>
              </w:rPr>
              <w:t xml:space="preserve"> By the end of grade </w:t>
            </w:r>
            <w:proofErr w:type="gramStart"/>
            <w:r w:rsidRPr="0079294A">
              <w:rPr>
                <w:rFonts w:cs="Calibri"/>
                <w:szCs w:val="20"/>
              </w:rPr>
              <w:t>8,</w:t>
            </w:r>
            <w:proofErr w:type="gramEnd"/>
            <w:r w:rsidRPr="0079294A">
              <w:rPr>
                <w:rFonts w:cs="Calibri"/>
                <w:szCs w:val="20"/>
              </w:rPr>
              <w:t xml:space="preserve"> read and comprehend history/social studies texts in the grades 6–8 text complexity band independently and proficiently.</w:t>
            </w:r>
          </w:p>
          <w:p w:rsidR="00063C2B" w:rsidRPr="0079294A" w:rsidRDefault="00063C2B" w:rsidP="0079294A">
            <w:pPr>
              <w:rPr>
                <w:rFonts w:cs="Calibri"/>
                <w:b/>
                <w:szCs w:val="20"/>
                <w:u w:val="single"/>
              </w:rPr>
            </w:pPr>
          </w:p>
        </w:tc>
      </w:tr>
      <w:tr w:rsidR="00063C2B" w:rsidRPr="0079294A" w:rsidTr="0079294A">
        <w:trPr>
          <w:trHeight w:val="890"/>
        </w:trPr>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Writing</w:t>
            </w:r>
          </w:p>
          <w:p w:rsidR="00063C2B" w:rsidRPr="0079294A" w:rsidRDefault="00063C2B" w:rsidP="0079294A">
            <w:pPr>
              <w:rPr>
                <w:rFonts w:cstheme="minorHAnsi"/>
                <w:szCs w:val="20"/>
              </w:rPr>
            </w:pPr>
            <w:r w:rsidRPr="0079294A">
              <w:rPr>
                <w:rFonts w:cstheme="minorHAnsi"/>
                <w:b/>
                <w:szCs w:val="20"/>
              </w:rPr>
              <w:t xml:space="preserve">WHST1 </w:t>
            </w:r>
            <w:r w:rsidRPr="0079294A">
              <w:rPr>
                <w:rFonts w:cstheme="minorHAnsi"/>
                <w:szCs w:val="20"/>
              </w:rPr>
              <w:t xml:space="preserve">- Write </w:t>
            </w:r>
            <w:r w:rsidRPr="0079294A">
              <w:rPr>
                <w:rFonts w:cstheme="minorHAnsi"/>
                <w:b/>
                <w:szCs w:val="20"/>
              </w:rPr>
              <w:t>arguments/ persuasive texts</w:t>
            </w:r>
            <w:r w:rsidRPr="0079294A">
              <w:rPr>
                <w:rFonts w:cstheme="minorHAnsi"/>
                <w:szCs w:val="20"/>
              </w:rPr>
              <w:t xml:space="preserve"> to support claim(s) using logical reasoning and relevant accurate data including </w:t>
            </w:r>
            <w:r w:rsidRPr="0079294A">
              <w:rPr>
                <w:rFonts w:cstheme="minorHAnsi"/>
                <w:b/>
                <w:szCs w:val="20"/>
              </w:rPr>
              <w:t>research</w:t>
            </w:r>
            <w:r w:rsidRPr="0079294A">
              <w:rPr>
                <w:rFonts w:cstheme="minorHAnsi"/>
                <w:szCs w:val="20"/>
              </w:rPr>
              <w:t xml:space="preserve"> - facts and evidence from one or more sources; when appropriate using the </w:t>
            </w:r>
            <w:r w:rsidRPr="0079294A">
              <w:rPr>
                <w:rFonts w:cstheme="minorHAnsi"/>
                <w:b/>
                <w:szCs w:val="20"/>
              </w:rPr>
              <w:t>narration strategy</w:t>
            </w:r>
            <w:r w:rsidRPr="0079294A">
              <w:rPr>
                <w:rFonts w:cstheme="minorHAnsi"/>
                <w:b/>
                <w:szCs w:val="20"/>
                <w:vertAlign w:val="superscript"/>
              </w:rPr>
              <w:t>*</w:t>
            </w:r>
            <w:r w:rsidRPr="0079294A">
              <w:rPr>
                <w:rFonts w:cstheme="minorHAnsi"/>
                <w:szCs w:val="20"/>
              </w:rPr>
              <w:t xml:space="preserve"> (the narration of historical events) to support claims.              </w:t>
            </w:r>
          </w:p>
          <w:p w:rsidR="00063C2B" w:rsidRPr="0079294A" w:rsidRDefault="00063C2B" w:rsidP="0079294A">
            <w:pPr>
              <w:rPr>
                <w:szCs w:val="20"/>
              </w:rPr>
            </w:pPr>
            <w:r w:rsidRPr="0079294A">
              <w:rPr>
                <w:b/>
                <w:szCs w:val="20"/>
              </w:rPr>
              <w:t>WHST2</w:t>
            </w:r>
            <w:r w:rsidRPr="0079294A">
              <w:rPr>
                <w:szCs w:val="20"/>
              </w:rPr>
              <w:t xml:space="preserve"> - Write </w:t>
            </w:r>
            <w:r w:rsidRPr="0079294A">
              <w:rPr>
                <w:b/>
                <w:szCs w:val="20"/>
              </w:rPr>
              <w:t>expository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r w:rsidRPr="0079294A">
              <w:rPr>
                <w:rFonts w:cstheme="minorHAnsi"/>
                <w:szCs w:val="20"/>
              </w:rPr>
              <w:t xml:space="preserve">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w:t>
            </w:r>
            <w:r w:rsidRPr="0079294A">
              <w:rPr>
                <w:szCs w:val="20"/>
              </w:rPr>
              <w:t xml:space="preserve">              </w:t>
            </w:r>
          </w:p>
          <w:p w:rsidR="00063C2B" w:rsidRPr="0079294A" w:rsidRDefault="00063C2B" w:rsidP="0079294A">
            <w:pPr>
              <w:rPr>
                <w:rFonts w:cs="Calibri"/>
                <w:szCs w:val="20"/>
              </w:rPr>
            </w:pP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                                                                                                               </w:t>
            </w:r>
          </w:p>
          <w:p w:rsidR="00063C2B" w:rsidRPr="0079294A" w:rsidRDefault="00063C2B" w:rsidP="0079294A">
            <w:pPr>
              <w:rPr>
                <w:rFonts w:cs="Calibri"/>
                <w:szCs w:val="20"/>
              </w:rPr>
            </w:pPr>
            <w:r w:rsidRPr="0079294A">
              <w:rPr>
                <w:rFonts w:cs="Calibri"/>
                <w:b/>
                <w:szCs w:val="20"/>
              </w:rPr>
              <w:t>WHST6</w:t>
            </w:r>
            <w:r w:rsidRPr="0079294A">
              <w:rPr>
                <w:rFonts w:cs="Calibri"/>
                <w:szCs w:val="20"/>
              </w:rPr>
              <w:t xml:space="preserve">-(Optional but must be done in 3 out of 6 units) Use technology, including the internet, to produce and publish writing and present the relationships between information and ideas clearly and efficiently.              </w:t>
            </w:r>
          </w:p>
          <w:p w:rsidR="00063C2B" w:rsidRPr="0079294A" w:rsidRDefault="00063C2B" w:rsidP="0079294A">
            <w:pPr>
              <w:rPr>
                <w:rFonts w:cs="Calibri"/>
                <w:szCs w:val="20"/>
              </w:rPr>
            </w:pPr>
            <w:r w:rsidRPr="0079294A">
              <w:rPr>
                <w:rFonts w:cs="Calibri"/>
                <w:szCs w:val="20"/>
              </w:rPr>
              <w:t xml:space="preserve"> </w:t>
            </w:r>
            <w:r w:rsidRPr="0079294A">
              <w:rPr>
                <w:rFonts w:cs="Calibri"/>
                <w:b/>
                <w:szCs w:val="20"/>
              </w:rPr>
              <w:t>WHST8</w:t>
            </w:r>
            <w:r w:rsidRPr="0079294A">
              <w:rPr>
                <w:rFonts w:cs="Calibri"/>
                <w:szCs w:val="20"/>
              </w:rPr>
              <w:t xml:space="preserve">-Gather relevant information from multiple print and digital sources, using search terms effectively; assess the credibility and accuracy of each source; and quote or paraphrase the data and conclusions of others while avoiding plagiarism and following for citation.                                                          </w:t>
            </w:r>
          </w:p>
          <w:p w:rsidR="00063C2B" w:rsidRPr="0079294A" w:rsidRDefault="00063C2B" w:rsidP="0079294A">
            <w:pPr>
              <w:rPr>
                <w:rFonts w:cs="Calibri"/>
                <w:szCs w:val="20"/>
              </w:rPr>
            </w:pPr>
            <w:r w:rsidRPr="0079294A">
              <w:rPr>
                <w:rFonts w:cs="Calibri"/>
                <w:b/>
                <w:szCs w:val="20"/>
              </w:rPr>
              <w:t>WHST9</w:t>
            </w:r>
            <w:r w:rsidRPr="0079294A">
              <w:rPr>
                <w:rFonts w:cs="Calibri"/>
                <w:szCs w:val="20"/>
              </w:rPr>
              <w:t xml:space="preserve"> – Draw evidence from informational texts to support analysis reflection, and research.                                                                                                </w:t>
            </w:r>
          </w:p>
          <w:p w:rsidR="00063C2B" w:rsidRPr="005A6C7C" w:rsidRDefault="00063C2B" w:rsidP="0079294A">
            <w:pPr>
              <w:rPr>
                <w:rFonts w:cs="Calibri"/>
                <w:szCs w:val="20"/>
              </w:rPr>
            </w:pPr>
            <w:r w:rsidRPr="0079294A">
              <w:rPr>
                <w:rFonts w:cs="Calibri"/>
                <w:b/>
                <w:szCs w:val="20"/>
              </w:rPr>
              <w:t>WHST10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A6C7C" w:rsidRPr="00F34DA5" w:rsidTr="005A6C7C">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6C7C" w:rsidRPr="00F34DA5" w:rsidRDefault="005A6C7C" w:rsidP="005A6C7C">
            <w:pPr>
              <w:jc w:val="center"/>
              <w:rPr>
                <w:rFonts w:cs="Calibri"/>
                <w:sz w:val="24"/>
                <w:szCs w:val="24"/>
              </w:rPr>
            </w:pPr>
            <w:r w:rsidRPr="00F34DA5">
              <w:rPr>
                <w:sz w:val="24"/>
                <w:szCs w:val="24"/>
              </w:rPr>
              <w:lastRenderedPageBreak/>
              <w:t xml:space="preserve">World History Grade 8  </w:t>
            </w:r>
            <w:r w:rsidRPr="00F34DA5">
              <w:rPr>
                <w:rFonts w:cs="Calibri"/>
                <w:b/>
                <w:sz w:val="24"/>
                <w:szCs w:val="24"/>
              </w:rPr>
              <w:t xml:space="preserve">Unit </w:t>
            </w:r>
            <w:r>
              <w:rPr>
                <w:rFonts w:cs="Calibri"/>
                <w:b/>
                <w:sz w:val="24"/>
                <w:szCs w:val="24"/>
              </w:rPr>
              <w:t>4</w:t>
            </w:r>
            <w:r>
              <w:rPr>
                <w:b/>
                <w:sz w:val="24"/>
                <w:szCs w:val="24"/>
              </w:rPr>
              <w:t xml:space="preserve"> Renaissance </w:t>
            </w:r>
            <w:r w:rsidRPr="00F34DA5">
              <w:rPr>
                <w:b/>
                <w:sz w:val="24"/>
                <w:szCs w:val="24"/>
              </w:rPr>
              <w:t>and the Reformation in Europe</w:t>
            </w:r>
            <w:r>
              <w:rPr>
                <w:b/>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End of March-Mid May</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Writing Requirements</w:t>
            </w:r>
          </w:p>
          <w:p w:rsidR="00063C2B" w:rsidRPr="0079294A" w:rsidRDefault="00063C2B" w:rsidP="00063C2B">
            <w:pPr>
              <w:pStyle w:val="ListParagraph"/>
              <w:numPr>
                <w:ilvl w:val="0"/>
                <w:numId w:val="68"/>
              </w:numPr>
              <w:spacing w:after="0" w:line="240" w:lineRule="auto"/>
              <w:rPr>
                <w:szCs w:val="20"/>
              </w:rPr>
            </w:pPr>
            <w:r w:rsidRPr="0079294A">
              <w:rPr>
                <w:szCs w:val="20"/>
              </w:rPr>
              <w:t>Summary (RH2B)</w:t>
            </w:r>
          </w:p>
          <w:p w:rsidR="00063C2B" w:rsidRPr="0079294A" w:rsidRDefault="004F2F06" w:rsidP="00063C2B">
            <w:pPr>
              <w:pStyle w:val="ListParagraph"/>
              <w:numPr>
                <w:ilvl w:val="0"/>
                <w:numId w:val="68"/>
              </w:numPr>
              <w:spacing w:after="0" w:line="240" w:lineRule="auto"/>
              <w:rPr>
                <w:szCs w:val="20"/>
              </w:rPr>
            </w:pPr>
            <w:r w:rsidRPr="004F2F06">
              <w:rPr>
                <w:szCs w:val="20"/>
                <w:highlight w:val="lightGray"/>
              </w:rPr>
              <w:t>Literacy Growth</w:t>
            </w:r>
            <w:r w:rsidR="00063C2B" w:rsidRPr="004F2F06">
              <w:rPr>
                <w:szCs w:val="20"/>
                <w:highlight w:val="lightGray"/>
              </w:rPr>
              <w:t xml:space="preserve"> DDM</w:t>
            </w:r>
            <w:r>
              <w:rPr>
                <w:szCs w:val="20"/>
              </w:rPr>
              <w:t xml:space="preserve"> Queen Mary</w:t>
            </w:r>
            <w:r w:rsidR="00063C2B" w:rsidRPr="0079294A">
              <w:rPr>
                <w:szCs w:val="20"/>
              </w:rPr>
              <w:t>-Expository Essay (W</w:t>
            </w:r>
            <w:r>
              <w:rPr>
                <w:szCs w:val="20"/>
              </w:rPr>
              <w:t>HST</w:t>
            </w:r>
            <w:r w:rsidR="00063C2B" w:rsidRPr="0079294A">
              <w:rPr>
                <w:szCs w:val="20"/>
              </w:rPr>
              <w:t xml:space="preserve">.2, </w:t>
            </w:r>
            <w:r w:rsidR="00063C2B" w:rsidRPr="009378BF">
              <w:rPr>
                <w:b/>
                <w:szCs w:val="20"/>
              </w:rPr>
              <w:t>RH</w:t>
            </w:r>
            <w:r w:rsidRPr="009378BF">
              <w:rPr>
                <w:b/>
                <w:szCs w:val="20"/>
              </w:rPr>
              <w:t>6</w:t>
            </w:r>
            <w:r>
              <w:rPr>
                <w:szCs w:val="20"/>
              </w:rPr>
              <w:t>)</w:t>
            </w:r>
          </w:p>
          <w:p w:rsidR="00063C2B" w:rsidRPr="004F2F06" w:rsidRDefault="00063C2B" w:rsidP="004F2F06">
            <w:pPr>
              <w:ind w:left="360"/>
              <w:rPr>
                <w:szCs w:val="20"/>
              </w:rPr>
            </w:pP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theme="minorHAnsi"/>
                <w:szCs w:val="20"/>
              </w:rPr>
            </w:pPr>
            <w:r w:rsidRPr="0079294A">
              <w:rPr>
                <w:rFonts w:cstheme="minorHAnsi"/>
                <w:b/>
                <w:szCs w:val="20"/>
                <w:u w:val="single"/>
              </w:rPr>
              <w:t>Resources</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 xml:space="preserve">Harcourt Horizons: </w:t>
            </w:r>
            <w:r w:rsidRPr="0079294A">
              <w:rPr>
                <w:rFonts w:cstheme="minorHAnsi"/>
                <w:szCs w:val="20"/>
                <w:u w:val="single"/>
              </w:rPr>
              <w:t>The World</w:t>
            </w:r>
            <w:r w:rsidRPr="0079294A">
              <w:rPr>
                <w:rFonts w:cstheme="minorHAnsi"/>
                <w:szCs w:val="20"/>
              </w:rPr>
              <w:t xml:space="preserve">- Chapter 13- lesson 1-2 </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 xml:space="preserve">Scott </w:t>
            </w:r>
            <w:proofErr w:type="spellStart"/>
            <w:r w:rsidRPr="0079294A">
              <w:rPr>
                <w:rFonts w:cstheme="minorHAnsi"/>
                <w:szCs w:val="20"/>
              </w:rPr>
              <w:t>Foresman</w:t>
            </w:r>
            <w:proofErr w:type="spellEnd"/>
            <w:r w:rsidRPr="0079294A">
              <w:rPr>
                <w:rFonts w:cstheme="minorHAnsi"/>
                <w:szCs w:val="20"/>
              </w:rPr>
              <w:t xml:space="preserve">: </w:t>
            </w:r>
            <w:r w:rsidRPr="0079294A">
              <w:rPr>
                <w:rFonts w:cstheme="minorHAnsi"/>
                <w:szCs w:val="20"/>
                <w:u w:val="single"/>
              </w:rPr>
              <w:t>The World</w:t>
            </w:r>
            <w:r w:rsidRPr="0079294A">
              <w:rPr>
                <w:rFonts w:cstheme="minorHAnsi"/>
                <w:szCs w:val="20"/>
              </w:rPr>
              <w:t xml:space="preserve"> - Chapter 15-Lesson  1</w:t>
            </w:r>
          </w:p>
          <w:p w:rsidR="00063C2B" w:rsidRPr="0079294A" w:rsidRDefault="00063C2B" w:rsidP="00063C2B">
            <w:pPr>
              <w:pStyle w:val="ListParagraph"/>
              <w:numPr>
                <w:ilvl w:val="0"/>
                <w:numId w:val="54"/>
              </w:numPr>
              <w:spacing w:after="0" w:line="240" w:lineRule="auto"/>
              <w:rPr>
                <w:rFonts w:cstheme="minorHAnsi"/>
                <w:b/>
                <w:szCs w:val="20"/>
                <w:u w:val="single"/>
              </w:rPr>
            </w:pPr>
            <w:r w:rsidRPr="0079294A">
              <w:rPr>
                <w:rFonts w:cstheme="minorHAnsi"/>
                <w:szCs w:val="20"/>
              </w:rPr>
              <w:t>If available and/or applicable: Harcourt Horizons :</w:t>
            </w:r>
            <w:r w:rsidRPr="0079294A">
              <w:rPr>
                <w:rFonts w:cstheme="minorHAnsi"/>
                <w:szCs w:val="20"/>
                <w:u w:val="single"/>
              </w:rPr>
              <w:t xml:space="preserve"> The World </w:t>
            </w:r>
            <w:r w:rsidRPr="0079294A">
              <w:rPr>
                <w:rFonts w:cstheme="minorHAnsi"/>
                <w:szCs w:val="20"/>
              </w:rPr>
              <w:t xml:space="preserve">and </w:t>
            </w:r>
            <w:proofErr w:type="spellStart"/>
            <w:r w:rsidRPr="0079294A">
              <w:rPr>
                <w:rFonts w:cstheme="minorHAnsi"/>
                <w:szCs w:val="20"/>
              </w:rPr>
              <w:t>Foresman</w:t>
            </w:r>
            <w:proofErr w:type="spellEnd"/>
            <w:r w:rsidRPr="0079294A">
              <w:rPr>
                <w:rFonts w:cstheme="minorHAnsi"/>
                <w:szCs w:val="20"/>
              </w:rPr>
              <w:t xml:space="preserve">: </w:t>
            </w:r>
            <w:r w:rsidRPr="0079294A">
              <w:rPr>
                <w:rFonts w:cstheme="minorHAnsi"/>
                <w:szCs w:val="20"/>
                <w:u w:val="single"/>
              </w:rPr>
              <w:t>The World</w:t>
            </w:r>
            <w:r w:rsidRPr="0079294A">
              <w:rPr>
                <w:rFonts w:cstheme="minorHAnsi"/>
                <w:szCs w:val="20"/>
              </w:rPr>
              <w:t xml:space="preserve"> Activity Books</w:t>
            </w:r>
          </w:p>
          <w:p w:rsidR="00063C2B" w:rsidRPr="0079294A" w:rsidRDefault="00063C2B" w:rsidP="00063C2B">
            <w:pPr>
              <w:pStyle w:val="ListParagraph"/>
              <w:numPr>
                <w:ilvl w:val="0"/>
                <w:numId w:val="54"/>
              </w:numPr>
              <w:spacing w:after="0" w:line="240" w:lineRule="auto"/>
              <w:rPr>
                <w:rFonts w:cstheme="minorHAnsi"/>
                <w:b/>
                <w:szCs w:val="20"/>
                <w:u w:val="single"/>
              </w:rPr>
            </w:pPr>
            <w:r w:rsidRPr="0079294A">
              <w:rPr>
                <w:rFonts w:cstheme="minorHAnsi"/>
                <w:szCs w:val="20"/>
              </w:rPr>
              <w:t>People in Civilizations in World History-Found on the P drive/Social Studies Folder</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i/>
                <w:szCs w:val="20"/>
              </w:rPr>
              <w:t xml:space="preserve">Our World Today </w:t>
            </w:r>
            <w:r w:rsidRPr="0079294A">
              <w:rPr>
                <w:rFonts w:cstheme="minorHAnsi"/>
                <w:szCs w:val="20"/>
              </w:rPr>
              <w:t>Atlas Program and Website</w:t>
            </w:r>
          </w:p>
          <w:p w:rsidR="00063C2B" w:rsidRPr="0079294A" w:rsidRDefault="00063C2B" w:rsidP="00063C2B">
            <w:pPr>
              <w:pStyle w:val="ListParagraph"/>
              <w:numPr>
                <w:ilvl w:val="0"/>
                <w:numId w:val="54"/>
              </w:numPr>
              <w:spacing w:after="0" w:line="240" w:lineRule="auto"/>
              <w:rPr>
                <w:rFonts w:cstheme="minorHAnsi"/>
                <w:b/>
                <w:szCs w:val="20"/>
                <w:u w:val="single"/>
              </w:rPr>
            </w:pPr>
            <w:r w:rsidRPr="0079294A">
              <w:rPr>
                <w:rFonts w:cstheme="minorHAnsi"/>
                <w:szCs w:val="20"/>
              </w:rPr>
              <w:t>Read-to-Know Website</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Discovery Education</w:t>
            </w:r>
          </w:p>
          <w:p w:rsidR="00063C2B" w:rsidRPr="0079294A" w:rsidRDefault="00063C2B" w:rsidP="00063C2B">
            <w:pPr>
              <w:pStyle w:val="ListParagraph"/>
              <w:numPr>
                <w:ilvl w:val="0"/>
                <w:numId w:val="54"/>
              </w:numPr>
              <w:spacing w:after="0" w:line="240" w:lineRule="auto"/>
              <w:rPr>
                <w:rFonts w:cstheme="minorHAnsi"/>
                <w:b/>
                <w:szCs w:val="20"/>
                <w:u w:val="single"/>
              </w:rPr>
            </w:pPr>
            <w:r w:rsidRPr="0079294A">
              <w:rPr>
                <w:rFonts w:cstheme="minorHAnsi"/>
                <w:szCs w:val="20"/>
              </w:rPr>
              <w:t>World Digital Library (ww.wdl.org)</w:t>
            </w:r>
          </w:p>
          <w:p w:rsidR="00063C2B" w:rsidRPr="0079294A" w:rsidRDefault="00063C2B" w:rsidP="00063C2B">
            <w:pPr>
              <w:pStyle w:val="ListParagraph"/>
              <w:numPr>
                <w:ilvl w:val="0"/>
                <w:numId w:val="54"/>
              </w:numPr>
              <w:spacing w:after="0" w:line="240" w:lineRule="auto"/>
              <w:rPr>
                <w:rFonts w:cstheme="minorHAnsi"/>
                <w:b/>
                <w:szCs w:val="20"/>
                <w:u w:val="single"/>
              </w:rPr>
            </w:pPr>
            <w:r w:rsidRPr="0079294A">
              <w:rPr>
                <w:rFonts w:cstheme="minorHAnsi"/>
                <w:szCs w:val="20"/>
              </w:rPr>
              <w:t>Google Earth</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Glogster.com</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Prezi.com</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4teachers.org</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 xml:space="preserve">The Diet of Worms: Primary Sources: Martin Luther the Diet of Worms, http://law2.umkc.edu/faculty/projects/ftrials/luther/lutherbyluther.html , </w:t>
            </w:r>
          </w:p>
          <w:p w:rsidR="00063C2B" w:rsidRPr="0079294A" w:rsidRDefault="00063C2B" w:rsidP="0079294A">
            <w:pPr>
              <w:pStyle w:val="BodyText2"/>
              <w:framePr w:hSpace="180" w:wrap="around" w:vAnchor="text" w:hAnchor="margin" w:x="-252" w:y="352"/>
              <w:spacing w:after="0" w:line="240" w:lineRule="auto"/>
              <w:rPr>
                <w:rStyle w:val="Hyperlink"/>
                <w:rFonts w:asciiTheme="minorHAnsi" w:hAnsiTheme="minorHAnsi" w:cstheme="minorHAnsi"/>
                <w:color w:val="auto"/>
                <w:sz w:val="22"/>
                <w:szCs w:val="20"/>
              </w:rPr>
            </w:pPr>
            <w:r w:rsidRPr="0079294A">
              <w:rPr>
                <w:rFonts w:asciiTheme="minorHAnsi" w:hAnsiTheme="minorHAnsi" w:cstheme="minorHAnsi"/>
                <w:sz w:val="22"/>
                <w:szCs w:val="20"/>
              </w:rPr>
              <w:t xml:space="preserve">                The Edict of the Diet of Worms-</w:t>
            </w:r>
            <w:hyperlink r:id="rId54" w:history="1">
              <w:r w:rsidRPr="0079294A">
                <w:rPr>
                  <w:rStyle w:val="Hyperlink"/>
                  <w:rFonts w:asciiTheme="minorHAnsi" w:hAnsiTheme="minorHAnsi" w:cstheme="minorHAnsi"/>
                  <w:color w:val="auto"/>
                  <w:sz w:val="22"/>
                  <w:szCs w:val="20"/>
                </w:rPr>
                <w:t>http://law2.umkc.edu/faculty/projects/ftrials/luther/edictofworms.html</w:t>
              </w:r>
            </w:hyperlink>
            <w:r w:rsidRPr="0079294A">
              <w:rPr>
                <w:rStyle w:val="Hyperlink"/>
                <w:rFonts w:asciiTheme="minorHAnsi" w:hAnsiTheme="minorHAnsi" w:cstheme="minorHAnsi"/>
                <w:color w:val="auto"/>
                <w:sz w:val="22"/>
                <w:szCs w:val="20"/>
              </w:rPr>
              <w:t xml:space="preserve">.  </w:t>
            </w:r>
          </w:p>
          <w:p w:rsidR="00063C2B" w:rsidRPr="0079294A" w:rsidRDefault="00063C2B" w:rsidP="00063C2B">
            <w:pPr>
              <w:pStyle w:val="BodyText2"/>
              <w:framePr w:hSpace="180" w:wrap="around" w:vAnchor="text" w:hAnchor="margin" w:x="-252" w:y="352"/>
              <w:numPr>
                <w:ilvl w:val="0"/>
                <w:numId w:val="69"/>
              </w:numPr>
              <w:spacing w:after="0" w:line="240" w:lineRule="auto"/>
              <w:rPr>
                <w:rFonts w:asciiTheme="minorHAnsi" w:hAnsiTheme="minorHAnsi" w:cstheme="minorHAnsi"/>
                <w:color w:val="auto"/>
                <w:sz w:val="22"/>
                <w:szCs w:val="20"/>
                <w:u w:val="single"/>
              </w:rPr>
            </w:pPr>
            <w:r w:rsidRPr="0079294A">
              <w:rPr>
                <w:rFonts w:asciiTheme="minorHAnsi" w:hAnsiTheme="minorHAnsi" w:cstheme="minorHAnsi"/>
                <w:sz w:val="22"/>
                <w:szCs w:val="20"/>
              </w:rPr>
              <w:t>Secondary sources:</w:t>
            </w:r>
            <w:r w:rsidRPr="0079294A">
              <w:rPr>
                <w:rFonts w:asciiTheme="minorHAnsi" w:hAnsiTheme="minorHAnsi" w:cstheme="minorHAnsi"/>
                <w:sz w:val="22"/>
              </w:rPr>
              <w:t xml:space="preserve"> </w:t>
            </w:r>
            <w:hyperlink r:id="rId55" w:history="1">
              <w:r w:rsidRPr="0079294A">
                <w:rPr>
                  <w:rStyle w:val="Hyperlink"/>
                  <w:rFonts w:asciiTheme="minorHAnsi" w:hAnsiTheme="minorHAnsi" w:cstheme="minorHAnsi"/>
                  <w:color w:val="auto"/>
                  <w:sz w:val="22"/>
                </w:rPr>
                <w:t>h</w:t>
              </w:r>
              <w:r w:rsidRPr="0079294A">
                <w:rPr>
                  <w:rStyle w:val="Hyperlink"/>
                  <w:rFonts w:asciiTheme="minorHAnsi" w:hAnsiTheme="minorHAnsi" w:cstheme="minorHAnsi"/>
                  <w:color w:val="auto"/>
                  <w:sz w:val="22"/>
                  <w:szCs w:val="20"/>
                </w:rPr>
                <w:t>ttp://law2.umkc.edu/faculty/projects/ftrials/luther/lutheraccount.html</w:t>
              </w:r>
            </w:hyperlink>
          </w:p>
          <w:p w:rsidR="00063C2B" w:rsidRPr="0079294A" w:rsidRDefault="00063C2B" w:rsidP="0079294A">
            <w:pPr>
              <w:pStyle w:val="BodyText2"/>
              <w:framePr w:hSpace="180" w:wrap="around" w:vAnchor="text" w:hAnchor="margin" w:x="-252" w:y="352"/>
              <w:spacing w:after="0" w:line="240" w:lineRule="auto"/>
              <w:rPr>
                <w:rFonts w:asciiTheme="minorHAnsi" w:hAnsiTheme="minorHAnsi" w:cstheme="minorHAnsi"/>
                <w:sz w:val="22"/>
                <w:szCs w:val="20"/>
              </w:rPr>
            </w:pPr>
            <w:r w:rsidRPr="0079294A">
              <w:rPr>
                <w:rFonts w:asciiTheme="minorHAnsi" w:hAnsiTheme="minorHAnsi" w:cstheme="minorHAnsi"/>
                <w:sz w:val="22"/>
                <w:szCs w:val="20"/>
              </w:rPr>
              <w:t xml:space="preserve">                Both:</w:t>
            </w:r>
            <w:r w:rsidRPr="0079294A">
              <w:rPr>
                <w:rFonts w:asciiTheme="minorHAnsi" w:hAnsiTheme="minorHAnsi" w:cstheme="minorHAnsi"/>
                <w:sz w:val="22"/>
              </w:rPr>
              <w:t xml:space="preserve"> </w:t>
            </w:r>
            <w:r w:rsidRPr="0079294A">
              <w:rPr>
                <w:rFonts w:asciiTheme="minorHAnsi" w:hAnsiTheme="minorHAnsi" w:cstheme="minorHAnsi"/>
                <w:sz w:val="22"/>
                <w:szCs w:val="20"/>
              </w:rPr>
              <w:t>http://www.iep.utm.edu/luther/</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Galileo’s Depositions-http://law2.umkc.edu/faculty/projects/ftrials/galileo/depositions.html</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Galileo’s Defense-http://law2.umkc.edu/faculty/projects/ftrials/galileo/defense.html</w:t>
            </w:r>
          </w:p>
          <w:p w:rsidR="00063C2B" w:rsidRPr="0079294A" w:rsidRDefault="00063C2B" w:rsidP="00063C2B">
            <w:pPr>
              <w:pStyle w:val="ListParagraph"/>
              <w:numPr>
                <w:ilvl w:val="0"/>
                <w:numId w:val="54"/>
              </w:numPr>
              <w:spacing w:after="0" w:line="240" w:lineRule="auto"/>
              <w:rPr>
                <w:rFonts w:cstheme="minorHAnsi"/>
                <w:szCs w:val="20"/>
              </w:rPr>
            </w:pPr>
            <w:r w:rsidRPr="0079294A">
              <w:rPr>
                <w:rFonts w:cstheme="minorHAnsi"/>
                <w:szCs w:val="20"/>
              </w:rPr>
              <w:t>Mary Celeste’s letter to Galileo on/or about his Condemnation-http://law2.umkc.edu/faculty/projects/ftrials/galileo/letterceleste.html</w:t>
            </w:r>
          </w:p>
          <w:p w:rsidR="00063C2B" w:rsidRPr="0079294A" w:rsidRDefault="00063C2B" w:rsidP="0079294A">
            <w:pPr>
              <w:pStyle w:val="ListParagraph"/>
              <w:rPr>
                <w:rFonts w:cstheme="minorHAnsi"/>
                <w:szCs w:val="20"/>
              </w:rPr>
            </w:pPr>
            <w:r w:rsidRPr="0079294A">
              <w:rPr>
                <w:rFonts w:cstheme="minorHAnsi"/>
                <w:szCs w:val="20"/>
              </w:rPr>
              <w:t>Papal Condemnation of Galileo-http://law2.umkc.edu/faculty/projects/ftrials/galileo/condemnation.html</w:t>
            </w:r>
          </w:p>
          <w:p w:rsidR="00063C2B" w:rsidRPr="0079294A" w:rsidRDefault="00063C2B" w:rsidP="00063C2B">
            <w:pPr>
              <w:pStyle w:val="ListParagraph"/>
              <w:numPr>
                <w:ilvl w:val="0"/>
                <w:numId w:val="54"/>
              </w:numPr>
              <w:spacing w:after="0" w:line="240" w:lineRule="auto"/>
              <w:rPr>
                <w:rStyle w:val="Hyperlink"/>
                <w:rFonts w:cstheme="minorHAnsi"/>
                <w:szCs w:val="20"/>
              </w:rPr>
            </w:pPr>
            <w:r w:rsidRPr="0079294A">
              <w:rPr>
                <w:rFonts w:cstheme="minorHAnsi"/>
                <w:szCs w:val="20"/>
              </w:rPr>
              <w:t xml:space="preserve">Internet History Source Book Project Fordham University </w:t>
            </w:r>
            <w:hyperlink r:id="rId56" w:history="1">
              <w:r w:rsidRPr="0079294A">
                <w:rPr>
                  <w:rStyle w:val="Hyperlink"/>
                  <w:rFonts w:cstheme="minorHAnsi"/>
                  <w:szCs w:val="20"/>
                </w:rPr>
                <w:t>http://www.fordham.edu/Halsall/index.asp</w:t>
              </w:r>
            </w:hyperlink>
          </w:p>
          <w:p w:rsidR="00063C2B" w:rsidRPr="0079294A" w:rsidRDefault="00063C2B" w:rsidP="00063C2B">
            <w:pPr>
              <w:pStyle w:val="ListParagraph"/>
              <w:numPr>
                <w:ilvl w:val="0"/>
                <w:numId w:val="51"/>
              </w:numPr>
              <w:spacing w:after="0" w:line="240" w:lineRule="auto"/>
              <w:rPr>
                <w:rFonts w:cstheme="minorHAnsi"/>
                <w:color w:val="000000"/>
                <w:szCs w:val="20"/>
              </w:rPr>
            </w:pPr>
            <w:r w:rsidRPr="0079294A">
              <w:rPr>
                <w:rFonts w:cstheme="minorHAnsi"/>
                <w:szCs w:val="20"/>
              </w:rPr>
              <w:t xml:space="preserve">Maps and images/Fordham University </w:t>
            </w:r>
            <w:hyperlink r:id="rId57" w:history="1">
              <w:r w:rsidRPr="0079294A">
                <w:rPr>
                  <w:rStyle w:val="Hyperlink"/>
                  <w:rFonts w:cstheme="minorHAnsi"/>
                  <w:szCs w:val="20"/>
                </w:rPr>
                <w:t>http://www.fordham.edu/halsall/sbookmap.asp</w:t>
              </w:r>
            </w:hyperlink>
            <w:r w:rsidRPr="0079294A">
              <w:rPr>
                <w:rFonts w:cstheme="minorHAnsi"/>
                <w:color w:val="000000"/>
                <w:szCs w:val="20"/>
              </w:rPr>
              <w:t xml:space="preserve"> </w:t>
            </w:r>
          </w:p>
          <w:p w:rsidR="00063C2B" w:rsidRPr="0079294A" w:rsidRDefault="00063C2B" w:rsidP="00063C2B">
            <w:pPr>
              <w:pStyle w:val="ListParagraph"/>
              <w:numPr>
                <w:ilvl w:val="0"/>
                <w:numId w:val="51"/>
              </w:numPr>
              <w:spacing w:after="0" w:line="240" w:lineRule="auto"/>
              <w:rPr>
                <w:rFonts w:cstheme="minorHAnsi"/>
                <w:color w:val="000000"/>
                <w:szCs w:val="20"/>
              </w:rPr>
            </w:pPr>
            <w:r w:rsidRPr="0079294A">
              <w:rPr>
                <w:rFonts w:cstheme="minorHAnsi"/>
                <w:color w:val="000000"/>
                <w:szCs w:val="20"/>
              </w:rPr>
              <w:t xml:space="preserve">Tools for primary source analysis </w:t>
            </w:r>
            <w:hyperlink r:id="rId58" w:tgtFrame="_blank" w:history="1">
              <w:r w:rsidRPr="0079294A">
                <w:rPr>
                  <w:rStyle w:val="Hyperlink"/>
                  <w:rFonts w:cstheme="minorHAnsi"/>
                </w:rPr>
                <w:t>http://edsitement.neh.gov/reference-shelf/tips-for-better-browsing/analyzing-primary-sources</w:t>
              </w:r>
            </w:hyperlink>
          </w:p>
          <w:p w:rsidR="00063C2B" w:rsidRPr="0079294A" w:rsidRDefault="00E2732E" w:rsidP="00063C2B">
            <w:pPr>
              <w:pStyle w:val="ListParagraph"/>
              <w:numPr>
                <w:ilvl w:val="0"/>
                <w:numId w:val="51"/>
              </w:numPr>
              <w:spacing w:after="0" w:line="240" w:lineRule="auto"/>
              <w:rPr>
                <w:rFonts w:cstheme="minorHAnsi"/>
                <w:color w:val="000000"/>
                <w:szCs w:val="20"/>
              </w:rPr>
            </w:pPr>
            <w:hyperlink r:id="rId59" w:tgtFrame="_blank" w:history="1">
              <w:r w:rsidR="00063C2B" w:rsidRPr="0079294A">
                <w:rPr>
                  <w:rStyle w:val="Hyperlink"/>
                  <w:rFonts w:cstheme="minorHAnsi"/>
                </w:rPr>
                <w:t>http://www.archives.gov/education/lessons/worksheets/</w:t>
              </w:r>
            </w:hyperlink>
          </w:p>
          <w:p w:rsidR="00063C2B" w:rsidRPr="0079294A" w:rsidRDefault="00063C2B" w:rsidP="0079294A">
            <w:pPr>
              <w:pStyle w:val="ListParagraph"/>
              <w:spacing w:after="0" w:line="240" w:lineRule="auto"/>
              <w:rPr>
                <w:rFonts w:cstheme="minorHAnsi"/>
                <w:szCs w:val="20"/>
              </w:rPr>
            </w:pPr>
          </w:p>
          <w:p w:rsidR="00063C2B" w:rsidRDefault="00063C2B" w:rsidP="005A6C7C">
            <w:pPr>
              <w:rPr>
                <w:rFonts w:cstheme="minorHAnsi"/>
                <w:szCs w:val="20"/>
              </w:rPr>
            </w:pPr>
          </w:p>
          <w:p w:rsidR="005A6C7C" w:rsidRDefault="005A6C7C" w:rsidP="005A6C7C">
            <w:pPr>
              <w:rPr>
                <w:rFonts w:cstheme="minorHAnsi"/>
                <w:szCs w:val="20"/>
              </w:rPr>
            </w:pPr>
          </w:p>
          <w:p w:rsidR="005A6C7C" w:rsidRDefault="005A6C7C" w:rsidP="005A6C7C">
            <w:pPr>
              <w:rPr>
                <w:rFonts w:cstheme="minorHAnsi"/>
                <w:szCs w:val="20"/>
              </w:rPr>
            </w:pPr>
          </w:p>
          <w:p w:rsidR="005A6C7C" w:rsidRPr="005A6C7C" w:rsidRDefault="005A6C7C" w:rsidP="005A6C7C">
            <w:pPr>
              <w:rPr>
                <w:rFonts w:cstheme="minorHAnsi"/>
                <w:szCs w:val="20"/>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63C2B" w:rsidRPr="00F34DA5"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3C2B" w:rsidRPr="00F34DA5" w:rsidRDefault="00063C2B" w:rsidP="0079294A">
            <w:pPr>
              <w:jc w:val="center"/>
              <w:rPr>
                <w:rFonts w:cs="Calibri"/>
                <w:sz w:val="24"/>
                <w:szCs w:val="24"/>
              </w:rPr>
            </w:pPr>
            <w:r w:rsidRPr="00F34DA5">
              <w:rPr>
                <w:sz w:val="24"/>
                <w:szCs w:val="24"/>
              </w:rPr>
              <w:lastRenderedPageBreak/>
              <w:t xml:space="preserve">World History Grade 8  </w:t>
            </w:r>
            <w:r w:rsidRPr="00F34DA5">
              <w:rPr>
                <w:rFonts w:cs="Calibri"/>
                <w:b/>
                <w:sz w:val="24"/>
                <w:szCs w:val="24"/>
              </w:rPr>
              <w:t xml:space="preserve">Unit </w:t>
            </w:r>
            <w:r>
              <w:rPr>
                <w:rFonts w:cs="Calibri"/>
                <w:b/>
                <w:sz w:val="24"/>
                <w:szCs w:val="24"/>
              </w:rPr>
              <w:t>4</w:t>
            </w:r>
            <w:r>
              <w:rPr>
                <w:b/>
                <w:sz w:val="24"/>
                <w:szCs w:val="24"/>
              </w:rPr>
              <w:t xml:space="preserve"> Renaissance </w:t>
            </w:r>
            <w:r w:rsidRPr="00F34DA5">
              <w:rPr>
                <w:b/>
                <w:sz w:val="24"/>
                <w:szCs w:val="24"/>
              </w:rPr>
              <w:t>and the Reformation in Europe</w:t>
            </w:r>
            <w:r>
              <w:rPr>
                <w:b/>
                <w:sz w:val="24"/>
                <w:szCs w:val="24"/>
              </w:rPr>
              <w:t xml:space="preserve"> </w:t>
            </w:r>
            <w:r>
              <w:rPr>
                <w:rFonts w:cstheme="minorHAnsi"/>
                <w:b/>
                <w:color w:val="FF0000"/>
                <w:sz w:val="24"/>
                <w:szCs w:val="24"/>
              </w:rPr>
              <w:t>Approximately</w:t>
            </w:r>
            <w:r>
              <w:rPr>
                <w:sz w:val="24"/>
                <w:szCs w:val="24"/>
              </w:rPr>
              <w:t xml:space="preserve"> </w:t>
            </w:r>
            <w:r w:rsidRPr="00063C2B">
              <w:rPr>
                <w:b/>
                <w:color w:val="FF0000"/>
                <w:sz w:val="24"/>
                <w:szCs w:val="24"/>
              </w:rPr>
              <w:t>End of March-Mid May</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79294A" w:rsidRPr="0079294A" w:rsidRDefault="0079294A" w:rsidP="0079294A">
            <w:pPr>
              <w:rPr>
                <w:rFonts w:cstheme="minorHAnsi"/>
                <w:b/>
              </w:rPr>
            </w:pPr>
            <w:r w:rsidRPr="0079294A">
              <w:rPr>
                <w:rFonts w:cstheme="minorHAnsi"/>
                <w:b/>
              </w:rPr>
              <w:t>Possible Activities to Address Standards:</w:t>
            </w:r>
          </w:p>
          <w:p w:rsidR="00063C2B" w:rsidRPr="0079294A" w:rsidRDefault="00063C2B" w:rsidP="00063C2B">
            <w:pPr>
              <w:pStyle w:val="ListParagraph"/>
              <w:numPr>
                <w:ilvl w:val="0"/>
                <w:numId w:val="64"/>
              </w:numPr>
              <w:spacing w:after="0" w:line="240" w:lineRule="auto"/>
              <w:rPr>
                <w:rFonts w:cstheme="minorHAnsi"/>
              </w:rPr>
            </w:pPr>
            <w:r w:rsidRPr="0079294A">
              <w:rPr>
                <w:rFonts w:cstheme="minorHAnsi"/>
              </w:rPr>
              <w:t>**SL.2-Give an oral presentation to the class about the research you have conducted and try to persuade them to embrace your stance.</w:t>
            </w:r>
          </w:p>
          <w:p w:rsidR="00063C2B" w:rsidRPr="0079294A" w:rsidRDefault="00063C2B" w:rsidP="00063C2B">
            <w:pPr>
              <w:pStyle w:val="ListParagraph"/>
              <w:numPr>
                <w:ilvl w:val="0"/>
                <w:numId w:val="64"/>
              </w:numPr>
              <w:spacing w:after="0" w:line="240" w:lineRule="auto"/>
              <w:rPr>
                <w:rFonts w:cstheme="minorHAnsi"/>
              </w:rPr>
            </w:pPr>
            <w:r w:rsidRPr="0079294A">
              <w:rPr>
                <w:rFonts w:cstheme="minorHAnsi"/>
              </w:rPr>
              <w:t xml:space="preserve">WHI.30, </w:t>
            </w:r>
            <w:r w:rsidRPr="0079294A">
              <w:rPr>
                <w:rFonts w:cstheme="minorHAnsi"/>
                <w:b/>
              </w:rPr>
              <w:t>RH5</w:t>
            </w:r>
            <w:r w:rsidRPr="0079294A">
              <w:rPr>
                <w:rFonts w:cstheme="minorHAnsi"/>
              </w:rPr>
              <w:t xml:space="preserve">, </w:t>
            </w:r>
            <w:r w:rsidRPr="0079294A">
              <w:rPr>
                <w:rFonts w:cstheme="minorHAnsi"/>
                <w:b/>
              </w:rPr>
              <w:t xml:space="preserve">RH6, RH9, </w:t>
            </w:r>
            <w:r w:rsidRPr="0079294A">
              <w:rPr>
                <w:rFonts w:cstheme="minorHAnsi"/>
              </w:rPr>
              <w:t>WHST9-After reading two accounts the same event from two different primary source viewpoints: identify each author’s purpose and point of view.  After your analysis is complete, answer the following:  Choose a quote from each text that uses “loaded” language and explain how this helps you determine the author’s point of view.  In your opinion, which details does each author include/leave that help you determine his point of view?   What is each author’s viewpoint about the event?  In addition, describe how each text you selected presented its information, e.g., was it sequentially, comparatively, causally? For example: Martin Luther’s narratives of the Diet of Worms and Emperor Charles V’s Edict or Galileo’s Trial, his deposition/his defense, and his daughter’s letter or the Papal Condemnation of Galileo.</w:t>
            </w:r>
          </w:p>
          <w:p w:rsidR="00063C2B" w:rsidRPr="0079294A" w:rsidRDefault="00063C2B" w:rsidP="00063C2B">
            <w:pPr>
              <w:pStyle w:val="ListParagraph"/>
              <w:numPr>
                <w:ilvl w:val="0"/>
                <w:numId w:val="58"/>
              </w:numPr>
              <w:spacing w:after="0" w:line="240" w:lineRule="auto"/>
              <w:rPr>
                <w:rFonts w:cstheme="minorHAnsi"/>
              </w:rPr>
            </w:pPr>
            <w:r w:rsidRPr="0079294A">
              <w:rPr>
                <w:rFonts w:cstheme="minorHAnsi"/>
              </w:rPr>
              <w:t>Galileo’s Depositions-http://law2.umkc.edu/faculty/projects/ftrials/galileo/depositions.html</w:t>
            </w:r>
          </w:p>
          <w:p w:rsidR="00063C2B" w:rsidRPr="0079294A" w:rsidRDefault="00063C2B" w:rsidP="00063C2B">
            <w:pPr>
              <w:pStyle w:val="ListParagraph"/>
              <w:numPr>
                <w:ilvl w:val="0"/>
                <w:numId w:val="58"/>
              </w:numPr>
              <w:spacing w:after="0" w:line="240" w:lineRule="auto"/>
              <w:rPr>
                <w:rFonts w:cstheme="minorHAnsi"/>
              </w:rPr>
            </w:pPr>
            <w:r w:rsidRPr="0079294A">
              <w:rPr>
                <w:rFonts w:cstheme="minorHAnsi"/>
              </w:rPr>
              <w:t>Galileo’s Defense-http://law2.umkc.edu/faculty/projects/ftrials/galileo/defense.html</w:t>
            </w:r>
          </w:p>
          <w:p w:rsidR="00063C2B" w:rsidRPr="0079294A" w:rsidRDefault="00063C2B" w:rsidP="00063C2B">
            <w:pPr>
              <w:pStyle w:val="ListParagraph"/>
              <w:numPr>
                <w:ilvl w:val="0"/>
                <w:numId w:val="58"/>
              </w:numPr>
              <w:spacing w:after="0" w:line="240" w:lineRule="auto"/>
              <w:rPr>
                <w:rFonts w:cstheme="minorHAnsi"/>
              </w:rPr>
            </w:pPr>
            <w:r w:rsidRPr="0079294A">
              <w:rPr>
                <w:rFonts w:cstheme="minorHAnsi"/>
              </w:rPr>
              <w:t>Mary Celeste’s letter to Galileo on/or about his Condemnation-http://law2.umkc.edu/faculty/projects/ftrials/galileo/letterceleste.html</w:t>
            </w:r>
          </w:p>
          <w:p w:rsidR="00063C2B" w:rsidRPr="0079294A" w:rsidRDefault="00063C2B" w:rsidP="0079294A">
            <w:pPr>
              <w:pStyle w:val="BodyText2"/>
              <w:framePr w:hSpace="180" w:wrap="around" w:vAnchor="text" w:hAnchor="margin" w:x="-252" w:y="352"/>
              <w:spacing w:after="0" w:line="240" w:lineRule="auto"/>
              <w:ind w:left="720"/>
              <w:rPr>
                <w:rFonts w:asciiTheme="minorHAnsi" w:hAnsiTheme="minorHAnsi" w:cstheme="minorHAnsi"/>
                <w:sz w:val="22"/>
                <w:szCs w:val="22"/>
              </w:rPr>
            </w:pPr>
            <w:r w:rsidRPr="0079294A">
              <w:rPr>
                <w:rFonts w:asciiTheme="minorHAnsi" w:hAnsiTheme="minorHAnsi" w:cstheme="minorHAnsi"/>
                <w:sz w:val="22"/>
                <w:szCs w:val="22"/>
              </w:rPr>
              <w:t>Papal Condemnation of Galileo-http://law2.umkc.edu/faculty/projects/ftrials/galileo/condemnation.html</w:t>
            </w:r>
          </w:p>
          <w:p w:rsidR="00063C2B" w:rsidRPr="0079294A" w:rsidRDefault="00063C2B" w:rsidP="00063C2B">
            <w:pPr>
              <w:pStyle w:val="BodyText2"/>
              <w:framePr w:hSpace="180" w:wrap="around" w:vAnchor="text" w:hAnchor="margin" w:x="-252" w:y="352"/>
              <w:numPr>
                <w:ilvl w:val="0"/>
                <w:numId w:val="64"/>
              </w:numPr>
              <w:spacing w:after="0" w:line="240" w:lineRule="auto"/>
              <w:rPr>
                <w:rFonts w:asciiTheme="minorHAnsi" w:hAnsiTheme="minorHAnsi" w:cstheme="minorHAnsi"/>
                <w:sz w:val="22"/>
                <w:szCs w:val="22"/>
              </w:rPr>
            </w:pPr>
            <w:r w:rsidRPr="0079294A">
              <w:rPr>
                <w:rFonts w:asciiTheme="minorHAnsi" w:hAnsiTheme="minorHAnsi" w:cstheme="minorHAnsi"/>
                <w:sz w:val="22"/>
                <w:szCs w:val="22"/>
              </w:rPr>
              <w:t>WHI.30</w:t>
            </w:r>
            <w:r w:rsidRPr="0079294A">
              <w:rPr>
                <w:rFonts w:asciiTheme="minorHAnsi" w:hAnsiTheme="minorHAnsi" w:cstheme="minorHAnsi"/>
                <w:b/>
                <w:sz w:val="22"/>
                <w:szCs w:val="22"/>
              </w:rPr>
              <w:t>, R6</w:t>
            </w:r>
            <w:r w:rsidRPr="0079294A">
              <w:rPr>
                <w:rFonts w:asciiTheme="minorHAnsi" w:hAnsiTheme="minorHAnsi" w:cstheme="minorHAnsi"/>
                <w:sz w:val="22"/>
                <w:szCs w:val="22"/>
              </w:rPr>
              <w:t>. After reading, viewing, videos</w:t>
            </w:r>
            <w:proofErr w:type="gramStart"/>
            <w:r w:rsidRPr="0079294A">
              <w:rPr>
                <w:rFonts w:asciiTheme="minorHAnsi" w:hAnsiTheme="minorHAnsi" w:cstheme="minorHAnsi"/>
                <w:sz w:val="22"/>
                <w:szCs w:val="22"/>
              </w:rPr>
              <w:t>,,</w:t>
            </w:r>
            <w:proofErr w:type="gramEnd"/>
            <w:r w:rsidRPr="0079294A">
              <w:rPr>
                <w:rFonts w:asciiTheme="minorHAnsi" w:hAnsiTheme="minorHAnsi" w:cstheme="minorHAnsi"/>
                <w:sz w:val="22"/>
                <w:szCs w:val="22"/>
              </w:rPr>
              <w:t xml:space="preserve"> print, and/or digital text about the Reformation, interpret the cause/effects of the Reformation by creating a chart illustrating the causes and effects of the Reformation (See Resource List for various texts and/or websites).</w:t>
            </w:r>
          </w:p>
          <w:p w:rsidR="00063C2B" w:rsidRPr="0079294A" w:rsidRDefault="00063C2B" w:rsidP="00063C2B">
            <w:pPr>
              <w:pStyle w:val="BodyText2"/>
              <w:framePr w:hSpace="180" w:wrap="around" w:vAnchor="text" w:hAnchor="margin" w:x="-252" w:y="352"/>
              <w:numPr>
                <w:ilvl w:val="0"/>
                <w:numId w:val="64"/>
              </w:numPr>
              <w:spacing w:after="0" w:line="240" w:lineRule="auto"/>
              <w:rPr>
                <w:rFonts w:asciiTheme="minorHAnsi" w:hAnsiTheme="minorHAnsi" w:cstheme="minorHAnsi"/>
                <w:sz w:val="22"/>
                <w:szCs w:val="22"/>
              </w:rPr>
            </w:pPr>
            <w:r w:rsidRPr="0079294A">
              <w:rPr>
                <w:rFonts w:asciiTheme="minorHAnsi" w:hAnsiTheme="minorHAnsi" w:cstheme="minorHAnsi"/>
                <w:sz w:val="22"/>
                <w:szCs w:val="22"/>
              </w:rPr>
              <w:t xml:space="preserve">WHI.29, </w:t>
            </w:r>
            <w:r w:rsidRPr="0079294A">
              <w:rPr>
                <w:rFonts w:asciiTheme="minorHAnsi" w:hAnsiTheme="minorHAnsi" w:cstheme="minorHAnsi"/>
                <w:b/>
                <w:sz w:val="22"/>
                <w:szCs w:val="22"/>
              </w:rPr>
              <w:t>WHST2A</w:t>
            </w:r>
            <w:r w:rsidRPr="0079294A">
              <w:rPr>
                <w:rFonts w:asciiTheme="minorHAnsi" w:hAnsiTheme="minorHAnsi" w:cstheme="minorHAnsi"/>
                <w:sz w:val="22"/>
                <w:szCs w:val="22"/>
              </w:rPr>
              <w:t xml:space="preserve">-Choose one of the following historical figures and </w:t>
            </w:r>
            <w:proofErr w:type="gramStart"/>
            <w:r w:rsidRPr="0079294A">
              <w:rPr>
                <w:rFonts w:asciiTheme="minorHAnsi" w:hAnsiTheme="minorHAnsi" w:cstheme="minorHAnsi"/>
                <w:sz w:val="22"/>
                <w:szCs w:val="22"/>
              </w:rPr>
              <w:t>conduct</w:t>
            </w:r>
            <w:proofErr w:type="gramEnd"/>
            <w:r w:rsidRPr="0079294A">
              <w:rPr>
                <w:rFonts w:asciiTheme="minorHAnsi" w:hAnsiTheme="minorHAnsi" w:cstheme="minorHAnsi"/>
                <w:sz w:val="22"/>
                <w:szCs w:val="22"/>
              </w:rPr>
              <w:t xml:space="preserve"> research.  After your research is complete write an expository piece that answers the following:  How did (your historical figure) and their accomplishments influence the Renaissance? Historical figures:  Machiavelli, Michelangelo, Leonardo da Vinci, Raphael, Shakespeare, Johannes Gutenberg</w:t>
            </w:r>
          </w:p>
          <w:p w:rsidR="00063C2B" w:rsidRPr="0079294A" w:rsidRDefault="00063C2B" w:rsidP="00063C2B">
            <w:pPr>
              <w:pStyle w:val="ListParagraph"/>
              <w:numPr>
                <w:ilvl w:val="0"/>
                <w:numId w:val="64"/>
              </w:numPr>
              <w:rPr>
                <w:rFonts w:cstheme="minorHAnsi"/>
              </w:rPr>
            </w:pPr>
            <w:r w:rsidRPr="0079294A">
              <w:rPr>
                <w:rFonts w:cstheme="minorHAnsi"/>
              </w:rPr>
              <w:t xml:space="preserve">WHI.30 A, </w:t>
            </w:r>
            <w:r w:rsidRPr="0079294A">
              <w:rPr>
                <w:rFonts w:cstheme="minorHAnsi"/>
                <w:b/>
              </w:rPr>
              <w:t xml:space="preserve">RH2B, RH9, </w:t>
            </w:r>
            <w:r w:rsidRPr="0079294A">
              <w:rPr>
                <w:rFonts w:cstheme="minorHAnsi"/>
              </w:rPr>
              <w:t xml:space="preserve">WHST9-After reading and analyzing primary source and secondary source documents about the Diet of Worms, write a </w:t>
            </w:r>
            <w:r w:rsidRPr="0079294A">
              <w:rPr>
                <w:rFonts w:cstheme="minorHAnsi"/>
                <w:b/>
              </w:rPr>
              <w:t>summary</w:t>
            </w:r>
            <w:r w:rsidRPr="0079294A">
              <w:rPr>
                <w:rFonts w:cstheme="minorHAnsi"/>
              </w:rPr>
              <w:t xml:space="preserve"> that explains your findings. Primary Sources: Martin Luther the Diet of Worms, http://law2.umkc.edu/faculty/projects/ftrials/luther/lutherbyluther.html , </w:t>
            </w:r>
          </w:p>
          <w:p w:rsidR="00063C2B" w:rsidRPr="0079294A" w:rsidRDefault="00063C2B" w:rsidP="00063C2B">
            <w:pPr>
              <w:pStyle w:val="BodyText2"/>
              <w:framePr w:hSpace="180" w:wrap="around" w:vAnchor="text" w:hAnchor="margin" w:x="-252" w:y="352"/>
              <w:numPr>
                <w:ilvl w:val="0"/>
                <w:numId w:val="64"/>
              </w:numPr>
              <w:spacing w:after="0" w:line="240" w:lineRule="auto"/>
              <w:rPr>
                <w:rFonts w:asciiTheme="minorHAnsi" w:hAnsiTheme="minorHAnsi" w:cstheme="minorHAnsi"/>
                <w:sz w:val="22"/>
                <w:szCs w:val="22"/>
              </w:rPr>
            </w:pPr>
            <w:r w:rsidRPr="0079294A">
              <w:rPr>
                <w:rFonts w:asciiTheme="minorHAnsi" w:hAnsiTheme="minorHAnsi" w:cstheme="minorHAnsi"/>
                <w:sz w:val="22"/>
                <w:szCs w:val="22"/>
              </w:rPr>
              <w:t>The Edict of the Diet of Worms-</w:t>
            </w:r>
            <w:hyperlink r:id="rId60" w:history="1">
              <w:r w:rsidRPr="0079294A">
                <w:rPr>
                  <w:rStyle w:val="Hyperlink"/>
                  <w:rFonts w:asciiTheme="minorHAnsi" w:hAnsiTheme="minorHAnsi" w:cstheme="minorHAnsi"/>
                  <w:color w:val="auto"/>
                  <w:sz w:val="22"/>
                  <w:szCs w:val="22"/>
                </w:rPr>
                <w:t>http://law2.umkc.edu/faculty/projects/ftrials/luther/edictofworms.html</w:t>
              </w:r>
            </w:hyperlink>
            <w:r w:rsidRPr="0079294A">
              <w:rPr>
                <w:rStyle w:val="Hyperlink"/>
                <w:rFonts w:asciiTheme="minorHAnsi" w:hAnsiTheme="minorHAnsi" w:cstheme="minorHAnsi"/>
                <w:color w:val="auto"/>
                <w:sz w:val="22"/>
                <w:szCs w:val="22"/>
              </w:rPr>
              <w:t xml:space="preserve">.  </w:t>
            </w:r>
            <w:r w:rsidRPr="0079294A">
              <w:rPr>
                <w:rFonts w:asciiTheme="minorHAnsi" w:hAnsiTheme="minorHAnsi" w:cstheme="minorHAnsi"/>
                <w:sz w:val="22"/>
                <w:szCs w:val="22"/>
              </w:rPr>
              <w:t>Secondary sources: http://law2.umkc.edu/faculty/projects/ftrials/luther/lutheraccount.html</w:t>
            </w:r>
          </w:p>
          <w:p w:rsidR="00063C2B" w:rsidRPr="0079294A" w:rsidRDefault="00063C2B" w:rsidP="00063C2B">
            <w:pPr>
              <w:pStyle w:val="ListParagraph"/>
              <w:numPr>
                <w:ilvl w:val="0"/>
                <w:numId w:val="64"/>
              </w:numPr>
              <w:rPr>
                <w:rFonts w:cstheme="minorHAnsi"/>
              </w:rPr>
            </w:pPr>
            <w:r w:rsidRPr="0079294A">
              <w:rPr>
                <w:rFonts w:cstheme="minorHAnsi"/>
              </w:rPr>
              <w:t xml:space="preserve">WHI.30/WHI.11, WHST1, </w:t>
            </w:r>
            <w:r w:rsidRPr="0079294A">
              <w:rPr>
                <w:rFonts w:cstheme="minorHAnsi"/>
                <w:b/>
              </w:rPr>
              <w:t>WHST2A</w:t>
            </w:r>
            <w:r w:rsidRPr="0079294A">
              <w:rPr>
                <w:rFonts w:cstheme="minorHAnsi"/>
              </w:rPr>
              <w:t>-Write a</w:t>
            </w:r>
            <w:r w:rsidRPr="0079294A">
              <w:rPr>
                <w:rFonts w:cstheme="minorHAnsi"/>
                <w:b/>
              </w:rPr>
              <w:t xml:space="preserve"> persuasive piece with research </w:t>
            </w:r>
            <w:r w:rsidRPr="0079294A">
              <w:rPr>
                <w:rFonts w:cstheme="minorHAnsi"/>
              </w:rPr>
              <w:t>after viewing and analyzing appropriate videos. **</w:t>
            </w:r>
          </w:p>
          <w:p w:rsidR="00063C2B" w:rsidRPr="0079294A" w:rsidRDefault="00063C2B" w:rsidP="0079294A">
            <w:pPr>
              <w:rPr>
                <w:rFonts w:cstheme="minorHAnsi"/>
              </w:rPr>
            </w:pPr>
            <w:r w:rsidRPr="0079294A">
              <w:rPr>
                <w:rFonts w:cstheme="minorHAnsi"/>
              </w:rPr>
              <w:t xml:space="preserve">                Example 1: Take a stance: Students will choose to be either a Catholic or a Protestant and attempt to convert the “reader.”</w:t>
            </w:r>
          </w:p>
          <w:p w:rsidR="00063C2B" w:rsidRPr="0079294A" w:rsidRDefault="00063C2B" w:rsidP="0079294A">
            <w:pPr>
              <w:pStyle w:val="ListParagraph"/>
              <w:rPr>
                <w:rFonts w:cstheme="minorHAnsi"/>
                <w:b/>
              </w:rPr>
            </w:pPr>
            <w:r w:rsidRPr="0079294A">
              <w:rPr>
                <w:rFonts w:cstheme="minorHAnsi"/>
              </w:rPr>
              <w:t>Accompanying video</w:t>
            </w:r>
            <w:r w:rsidRPr="0079294A">
              <w:rPr>
                <w:rFonts w:cstheme="minorHAnsi"/>
                <w:i/>
              </w:rPr>
              <w:t xml:space="preserve">: </w:t>
            </w:r>
            <w:r w:rsidRPr="0079294A">
              <w:rPr>
                <w:rFonts w:cstheme="minorHAnsi"/>
                <w:b/>
                <w:i/>
              </w:rPr>
              <w:t>Just the Facts: World History:</w:t>
            </w:r>
            <w:r w:rsidRPr="0079294A">
              <w:rPr>
                <w:rFonts w:cstheme="minorHAnsi"/>
                <w:b/>
              </w:rPr>
              <w:t xml:space="preserve"> The Protestant Reformation </w:t>
            </w:r>
            <w:r w:rsidRPr="0079294A">
              <w:rPr>
                <w:rFonts w:cstheme="minorHAnsi"/>
              </w:rPr>
              <w:t>and</w:t>
            </w:r>
            <w:r w:rsidRPr="0079294A">
              <w:rPr>
                <w:rFonts w:cstheme="minorHAnsi"/>
                <w:b/>
              </w:rPr>
              <w:t xml:space="preserve"> </w:t>
            </w:r>
            <w:r w:rsidRPr="0079294A">
              <w:rPr>
                <w:rFonts w:cstheme="minorHAnsi"/>
              </w:rPr>
              <w:t>the PBS video</w:t>
            </w:r>
            <w:r w:rsidRPr="0079294A">
              <w:rPr>
                <w:rFonts w:cstheme="minorHAnsi"/>
                <w:b/>
              </w:rPr>
              <w:t xml:space="preserve"> </w:t>
            </w:r>
          </w:p>
          <w:p w:rsidR="00063C2B" w:rsidRPr="0079294A" w:rsidRDefault="00063C2B" w:rsidP="0079294A">
            <w:pPr>
              <w:pStyle w:val="ListParagraph"/>
              <w:rPr>
                <w:rFonts w:cstheme="minorHAnsi"/>
              </w:rPr>
            </w:pPr>
            <w:r w:rsidRPr="0079294A">
              <w:rPr>
                <w:rFonts w:cstheme="minorHAnsi"/>
              </w:rPr>
              <w:t>Example 2: Take a stance: Students will choose a side and write about whether Ferdinand and Isabella were heroes or villains. (WHI.11)</w:t>
            </w:r>
          </w:p>
          <w:p w:rsidR="00063C2B" w:rsidRPr="0079294A" w:rsidRDefault="00063C2B" w:rsidP="00063C2B">
            <w:pPr>
              <w:pStyle w:val="BodyText2"/>
              <w:framePr w:hSpace="180" w:wrap="around" w:vAnchor="text" w:hAnchor="margin" w:x="-252" w:y="352"/>
              <w:numPr>
                <w:ilvl w:val="0"/>
                <w:numId w:val="64"/>
              </w:numPr>
              <w:spacing w:after="0" w:line="240" w:lineRule="auto"/>
              <w:rPr>
                <w:rFonts w:asciiTheme="minorHAnsi" w:hAnsiTheme="minorHAnsi" w:cstheme="minorHAnsi"/>
                <w:sz w:val="22"/>
                <w:szCs w:val="22"/>
              </w:rPr>
            </w:pPr>
            <w:r w:rsidRPr="0079294A">
              <w:rPr>
                <w:rFonts w:asciiTheme="minorHAnsi" w:hAnsiTheme="minorHAnsi" w:cstheme="minorHAnsi"/>
                <w:sz w:val="22"/>
                <w:szCs w:val="22"/>
              </w:rPr>
              <w:t>Accompanying video:</w:t>
            </w:r>
            <w:r w:rsidRPr="0079294A">
              <w:rPr>
                <w:rFonts w:asciiTheme="minorHAnsi" w:hAnsiTheme="minorHAnsi" w:cstheme="minorHAnsi"/>
                <w:b/>
                <w:i/>
                <w:sz w:val="22"/>
                <w:szCs w:val="22"/>
              </w:rPr>
              <w:t xml:space="preserve"> When Worlds Collide: The Untold Stories of the Americas After Columbus</w:t>
            </w:r>
            <w:r w:rsidRPr="0079294A">
              <w:rPr>
                <w:rFonts w:asciiTheme="minorHAnsi" w:hAnsiTheme="minorHAnsi" w:cstheme="minorHAnsi"/>
                <w:b/>
                <w:sz w:val="22"/>
                <w:szCs w:val="22"/>
              </w:rPr>
              <w:t xml:space="preserve">-Chapter 2: Isabella and Ferdinand </w:t>
            </w:r>
            <w:r w:rsidRPr="0079294A">
              <w:rPr>
                <w:rFonts w:asciiTheme="minorHAnsi" w:hAnsiTheme="minorHAnsi" w:cstheme="minorHAnsi"/>
                <w:sz w:val="22"/>
                <w:szCs w:val="22"/>
              </w:rPr>
              <w:t>found at</w:t>
            </w:r>
            <w:r w:rsidRPr="0079294A">
              <w:rPr>
                <w:rFonts w:asciiTheme="minorHAnsi" w:hAnsiTheme="minorHAnsi" w:cstheme="minorHAnsi"/>
                <w:b/>
                <w:sz w:val="22"/>
                <w:szCs w:val="22"/>
              </w:rPr>
              <w:t xml:space="preserve"> </w:t>
            </w:r>
            <w:hyperlink r:id="rId61" w:history="1">
              <w:r w:rsidRPr="0079294A">
                <w:rPr>
                  <w:rStyle w:val="Hyperlink"/>
                  <w:rFonts w:asciiTheme="minorHAnsi" w:hAnsiTheme="minorHAnsi" w:cstheme="minorHAnsi"/>
                  <w:sz w:val="22"/>
                  <w:szCs w:val="22"/>
                </w:rPr>
                <w:t>http://www.pbs.org/kcet/when-worlds-collide/story/story-chapter2.htm</w:t>
              </w:r>
            </w:hyperlink>
          </w:p>
          <w:p w:rsidR="00063C2B" w:rsidRDefault="00063C2B" w:rsidP="0079294A">
            <w:pPr>
              <w:rPr>
                <w:rFonts w:cstheme="minorHAnsi"/>
                <w:b/>
                <w:u w:val="single"/>
              </w:rPr>
            </w:pPr>
          </w:p>
          <w:p w:rsidR="005A6C7C" w:rsidRDefault="005A6C7C" w:rsidP="0079294A">
            <w:pPr>
              <w:rPr>
                <w:rFonts w:cstheme="minorHAnsi"/>
                <w:b/>
                <w:u w:val="single"/>
              </w:rPr>
            </w:pPr>
          </w:p>
          <w:p w:rsidR="005A6C7C" w:rsidRDefault="005A6C7C" w:rsidP="0079294A">
            <w:pPr>
              <w:rPr>
                <w:rFonts w:cstheme="minorHAnsi"/>
                <w:b/>
                <w:u w:val="single"/>
              </w:rPr>
            </w:pPr>
          </w:p>
          <w:p w:rsidR="005A6C7C" w:rsidRPr="0079294A" w:rsidRDefault="005A6C7C" w:rsidP="0079294A">
            <w:pPr>
              <w:rPr>
                <w:rFonts w:cstheme="minorHAnsi"/>
                <w:b/>
                <w:u w:val="single"/>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63C2B" w:rsidRPr="00594A7E"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3C2B" w:rsidRPr="00594A7E" w:rsidRDefault="00063C2B" w:rsidP="0079294A">
            <w:pPr>
              <w:ind w:left="113" w:right="113"/>
              <w:jc w:val="center"/>
              <w:rPr>
                <w:sz w:val="24"/>
                <w:szCs w:val="24"/>
              </w:rPr>
            </w:pPr>
            <w:r w:rsidRPr="00594A7E">
              <w:rPr>
                <w:sz w:val="24"/>
                <w:szCs w:val="24"/>
              </w:rPr>
              <w:lastRenderedPageBreak/>
              <w:t xml:space="preserve">World History Grade 8  </w:t>
            </w:r>
            <w:r>
              <w:rPr>
                <w:sz w:val="24"/>
                <w:szCs w:val="24"/>
              </w:rPr>
              <w:t xml:space="preserve">       </w:t>
            </w:r>
            <w:r>
              <w:rPr>
                <w:rFonts w:cs="Calibri"/>
                <w:b/>
                <w:sz w:val="24"/>
                <w:szCs w:val="24"/>
              </w:rPr>
              <w:t>Unit 5</w:t>
            </w:r>
            <w:r w:rsidRPr="00594A7E">
              <w:rPr>
                <w:b/>
                <w:sz w:val="24"/>
                <w:szCs w:val="24"/>
              </w:rPr>
              <w:t xml:space="preserve"> - European Exploration and Expansion</w:t>
            </w:r>
            <w:r>
              <w:rPr>
                <w:sz w:val="24"/>
                <w:szCs w:val="24"/>
              </w:rPr>
              <w:t xml:space="preserve"> -</w:t>
            </w:r>
            <w:r>
              <w:rPr>
                <w:rFonts w:cstheme="minorHAnsi"/>
                <w:b/>
                <w:color w:val="FF0000"/>
                <w:sz w:val="24"/>
                <w:szCs w:val="24"/>
              </w:rPr>
              <w:t xml:space="preserve"> Approximately</w:t>
            </w:r>
            <w:r w:rsidRPr="00977925">
              <w:rPr>
                <w:rFonts w:cs="Calibri"/>
                <w:sz w:val="24"/>
                <w:szCs w:val="24"/>
              </w:rPr>
              <w:t xml:space="preserve"> </w:t>
            </w:r>
            <w:r w:rsidRPr="00063C2B">
              <w:rPr>
                <w:rFonts w:cs="Calibri"/>
                <w:b/>
                <w:color w:val="FF0000"/>
                <w:sz w:val="24"/>
                <w:szCs w:val="24"/>
              </w:rPr>
              <w:t>Mid May-Through the end of June</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Content Standards</w:t>
            </w:r>
          </w:p>
          <w:p w:rsidR="00063C2B" w:rsidRPr="0079294A" w:rsidRDefault="00063C2B" w:rsidP="0079294A">
            <w:pPr>
              <w:rPr>
                <w:szCs w:val="20"/>
              </w:rPr>
            </w:pPr>
            <w:r w:rsidRPr="0079294A">
              <w:rPr>
                <w:szCs w:val="20"/>
              </w:rPr>
              <w:t>WHI.12 Explain why European nations sent explorers westward and how overseas expansion led to the growth of commerce and the development of the trans-Atlantic slave trade. (H, E)</w:t>
            </w:r>
          </w:p>
          <w:p w:rsidR="00063C2B" w:rsidRPr="0079294A" w:rsidRDefault="00063C2B" w:rsidP="0079294A">
            <w:pPr>
              <w:rPr>
                <w:szCs w:val="20"/>
              </w:rPr>
            </w:pPr>
            <w:r w:rsidRPr="0079294A">
              <w:rPr>
                <w:szCs w:val="20"/>
              </w:rPr>
              <w:t>WHI.13 Identify the three major pre-Columbian civilizations that existed in Central and South America (Maya, Aztec, and Inca) and their locations. Describe their political structures, religious practices, economies, art and architecture and use of slaves. (H, G, E)</w:t>
            </w:r>
          </w:p>
          <w:p w:rsidR="00063C2B" w:rsidRPr="0079294A" w:rsidRDefault="00063C2B" w:rsidP="0079294A">
            <w:pPr>
              <w:framePr w:hSpace="180" w:wrap="around" w:vAnchor="text" w:hAnchor="margin" w:x="-252" w:y="352"/>
              <w:rPr>
                <w:szCs w:val="20"/>
              </w:rPr>
            </w:pPr>
            <w:r w:rsidRPr="0079294A">
              <w:rPr>
                <w:szCs w:val="20"/>
              </w:rPr>
              <w:t>WHI.14 Identify the major economic, political, and social effects of the European colonial period in South America. (H, E)</w:t>
            </w:r>
          </w:p>
          <w:p w:rsidR="00063C2B" w:rsidRPr="0079294A" w:rsidRDefault="00063C2B" w:rsidP="0079294A">
            <w:pPr>
              <w:rPr>
                <w:szCs w:val="20"/>
              </w:rPr>
            </w:pPr>
            <w:r w:rsidRPr="0079294A">
              <w:rPr>
                <w:szCs w:val="20"/>
              </w:rPr>
              <w:t>WHI.20 Describe the development and effects of the trans-African slave trade to the Middle East from the 8</w:t>
            </w:r>
            <w:r w:rsidRPr="0079294A">
              <w:rPr>
                <w:szCs w:val="20"/>
                <w:vertAlign w:val="superscript"/>
              </w:rPr>
              <w:t>th</w:t>
            </w:r>
            <w:r w:rsidRPr="0079294A">
              <w:rPr>
                <w:szCs w:val="20"/>
              </w:rPr>
              <w:t xml:space="preserve"> century on and the trans-Atlantic slave trade to the Western hemisphere from the 16</w:t>
            </w:r>
            <w:r w:rsidRPr="0079294A">
              <w:rPr>
                <w:szCs w:val="20"/>
                <w:vertAlign w:val="superscript"/>
              </w:rPr>
              <w:t>th</w:t>
            </w:r>
            <w:r w:rsidRPr="0079294A">
              <w:rPr>
                <w:szCs w:val="20"/>
              </w:rPr>
              <w:t xml:space="preserve"> century on. (H, E, G)</w:t>
            </w:r>
          </w:p>
          <w:p w:rsidR="00063C2B" w:rsidRPr="0079294A" w:rsidRDefault="00063C2B" w:rsidP="0079294A">
            <w:pPr>
              <w:rPr>
                <w:rFonts w:cs="Calibri"/>
                <w:b/>
                <w:szCs w:val="20"/>
              </w:rPr>
            </w:pP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Pr="0079294A" w:rsidRDefault="00063C2B" w:rsidP="0079294A">
            <w:pPr>
              <w:rPr>
                <w:rFonts w:cs="Calibri"/>
                <w:szCs w:val="20"/>
              </w:rPr>
            </w:pPr>
            <w:r w:rsidRPr="0079294A">
              <w:rPr>
                <w:rFonts w:cs="Calibri"/>
                <w:b/>
                <w:szCs w:val="20"/>
              </w:rPr>
              <w:t>SL.1-</w:t>
            </w:r>
            <w:r w:rsidRPr="0079294A">
              <w:rPr>
                <w:rFonts w:cs="Calibri"/>
                <w:szCs w:val="20"/>
              </w:rPr>
              <w:t>Participate in small group or whole class discussion (one on one, in groups or teacher-led).</w:t>
            </w:r>
          </w:p>
          <w:p w:rsidR="00063C2B" w:rsidRPr="0079294A" w:rsidRDefault="00063C2B" w:rsidP="0079294A">
            <w:pPr>
              <w:rPr>
                <w:rFonts w:cs="Calibri"/>
                <w:szCs w:val="20"/>
              </w:rPr>
            </w:pPr>
            <w:r w:rsidRPr="0079294A">
              <w:rPr>
                <w:rFonts w:cs="Calibri"/>
                <w:b/>
                <w:szCs w:val="20"/>
              </w:rPr>
              <w:t>SL.2</w:t>
            </w:r>
            <w:r w:rsidRPr="0079294A">
              <w:rPr>
                <w:rFonts w:cs="Calibri"/>
                <w:szCs w:val="20"/>
              </w:rPr>
              <w:t>-Give oral/multi-media presentations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063C2B" w:rsidRPr="0079294A" w:rsidRDefault="00063C2B" w:rsidP="0079294A">
            <w:pPr>
              <w:rPr>
                <w:rFonts w:cs="Calibri"/>
                <w:b/>
                <w:szCs w:val="20"/>
                <w:u w:val="single"/>
              </w:rPr>
            </w:pPr>
          </w:p>
        </w:tc>
      </w:tr>
      <w:tr w:rsidR="005A6C7C" w:rsidRPr="0079294A" w:rsidTr="005A6C7C">
        <w:tc>
          <w:tcPr>
            <w:tcW w:w="13518" w:type="dxa"/>
            <w:shd w:val="clear" w:color="auto" w:fill="auto"/>
          </w:tcPr>
          <w:p w:rsidR="005A6C7C" w:rsidRPr="0079294A" w:rsidRDefault="005A6C7C" w:rsidP="0079294A">
            <w:pPr>
              <w:rPr>
                <w:rFonts w:cs="Calibri"/>
                <w:b/>
                <w:szCs w:val="20"/>
                <w:u w:val="single"/>
              </w:rPr>
            </w:pPr>
            <w:r w:rsidRPr="0079294A">
              <w:rPr>
                <w:rFonts w:cs="Calibri"/>
                <w:b/>
                <w:szCs w:val="20"/>
                <w:u w:val="single"/>
              </w:rPr>
              <w:t>Literacy Standards Reading</w:t>
            </w:r>
          </w:p>
          <w:p w:rsidR="005A6C7C" w:rsidRPr="0079294A" w:rsidRDefault="005A6C7C"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5A6C7C" w:rsidRPr="0079294A" w:rsidRDefault="005A6C7C" w:rsidP="0079294A">
            <w:pPr>
              <w:rPr>
                <w:rFonts w:cs="Calibri"/>
                <w:szCs w:val="20"/>
              </w:rPr>
            </w:pPr>
            <w:r w:rsidRPr="0079294A">
              <w:rPr>
                <w:rFonts w:cs="Calibri"/>
                <w:b/>
                <w:szCs w:val="20"/>
              </w:rPr>
              <w:t>RH2A</w:t>
            </w:r>
            <w:r w:rsidRPr="0079294A">
              <w:rPr>
                <w:rFonts w:cs="Calibri"/>
                <w:szCs w:val="20"/>
              </w:rPr>
              <w:t>- Determine the central ideas or information of a primary or secondary source.</w:t>
            </w:r>
          </w:p>
          <w:p w:rsidR="005A6C7C" w:rsidRPr="0079294A" w:rsidRDefault="005A6C7C" w:rsidP="0079294A">
            <w:pPr>
              <w:rPr>
                <w:rFonts w:cs="Calibri"/>
                <w:szCs w:val="20"/>
              </w:rPr>
            </w:pPr>
            <w:r w:rsidRPr="0079294A">
              <w:rPr>
                <w:rFonts w:cs="Calibri"/>
                <w:b/>
                <w:szCs w:val="20"/>
              </w:rPr>
              <w:t>RH2B</w:t>
            </w:r>
            <w:r w:rsidRPr="0079294A">
              <w:rPr>
                <w:rFonts w:cs="Calibri"/>
                <w:szCs w:val="20"/>
              </w:rPr>
              <w:t>-Provide an accurate summary of the source distinct from prior knowledge or opinions. (Summary writing)</w:t>
            </w:r>
          </w:p>
          <w:p w:rsidR="005A6C7C" w:rsidRPr="0079294A" w:rsidRDefault="005A6C7C" w:rsidP="0079294A">
            <w:pPr>
              <w:rPr>
                <w:rFonts w:cs="Calibri"/>
                <w:szCs w:val="20"/>
              </w:rPr>
            </w:pPr>
            <w:r w:rsidRPr="0079294A">
              <w:rPr>
                <w:rFonts w:cs="Calibri"/>
                <w:b/>
                <w:szCs w:val="20"/>
              </w:rPr>
              <w:t>RH4</w:t>
            </w:r>
            <w:r w:rsidRPr="0079294A">
              <w:rPr>
                <w:rFonts w:cs="Calibri"/>
                <w:szCs w:val="20"/>
              </w:rPr>
              <w:t>.  Determine the meaning of words and phrases as they are used in a text, including vocabulary specific to domains related to history/social studies.</w:t>
            </w:r>
          </w:p>
          <w:p w:rsidR="005A6C7C" w:rsidRPr="0079294A" w:rsidRDefault="005A6C7C" w:rsidP="0079294A">
            <w:pPr>
              <w:rPr>
                <w:rFonts w:cs="Calibri"/>
                <w:szCs w:val="20"/>
              </w:rPr>
            </w:pPr>
            <w:r w:rsidRPr="0079294A">
              <w:rPr>
                <w:rFonts w:cs="Calibri"/>
                <w:b/>
                <w:szCs w:val="20"/>
              </w:rPr>
              <w:t>RH7</w:t>
            </w:r>
            <w:r w:rsidRPr="0079294A">
              <w:rPr>
                <w:rFonts w:cs="Calibri"/>
                <w:szCs w:val="20"/>
              </w:rPr>
              <w:t>.  Integrate visual information (e.g., in charts, graphs, photographs, videos or maps) with other information in print and digital texts.</w:t>
            </w:r>
          </w:p>
          <w:p w:rsidR="005A6C7C" w:rsidRPr="0079294A" w:rsidRDefault="005A6C7C" w:rsidP="0079294A">
            <w:pPr>
              <w:rPr>
                <w:rFonts w:cstheme="minorHAnsi"/>
                <w:szCs w:val="20"/>
              </w:rPr>
            </w:pPr>
            <w:r w:rsidRPr="0079294A">
              <w:rPr>
                <w:rFonts w:cstheme="minorHAnsi"/>
                <w:b/>
                <w:szCs w:val="20"/>
              </w:rPr>
              <w:t>RH9</w:t>
            </w:r>
            <w:r w:rsidRPr="0079294A">
              <w:rPr>
                <w:rFonts w:cstheme="minorHAnsi"/>
                <w:szCs w:val="20"/>
              </w:rPr>
              <w:t>-Analyze the relationship between a primary and secondary source on the same topic.</w:t>
            </w:r>
          </w:p>
          <w:p w:rsidR="005A6C7C" w:rsidRDefault="005A6C7C" w:rsidP="005A6C7C">
            <w:pPr>
              <w:rPr>
                <w:rFonts w:cs="Calibri"/>
                <w:szCs w:val="20"/>
              </w:rPr>
            </w:pPr>
            <w:r w:rsidRPr="0079294A">
              <w:rPr>
                <w:rFonts w:cs="Calibri"/>
                <w:b/>
                <w:szCs w:val="20"/>
              </w:rPr>
              <w:t>RH10</w:t>
            </w:r>
            <w:r w:rsidRPr="0079294A">
              <w:rPr>
                <w:rFonts w:cs="Calibri"/>
                <w:szCs w:val="20"/>
              </w:rPr>
              <w:t>.  By the end of grade 8, read and comprehend history/social studies texts in the grades 6–8 text complexity band independently and proficiently.</w:t>
            </w:r>
          </w:p>
          <w:p w:rsidR="005A6C7C" w:rsidRPr="005A6C7C" w:rsidRDefault="005A6C7C" w:rsidP="005A6C7C">
            <w:pPr>
              <w:rPr>
                <w:rFonts w:cs="Calibri"/>
                <w:szCs w:val="20"/>
              </w:rPr>
            </w:pPr>
          </w:p>
        </w:tc>
      </w:tr>
      <w:tr w:rsidR="005A6C7C" w:rsidRPr="0079294A" w:rsidTr="005A6C7C">
        <w:tc>
          <w:tcPr>
            <w:tcW w:w="13518" w:type="dxa"/>
            <w:shd w:val="clear" w:color="auto" w:fill="auto"/>
          </w:tcPr>
          <w:p w:rsidR="005A6C7C" w:rsidRPr="0079294A" w:rsidRDefault="005A6C7C" w:rsidP="005A6C7C">
            <w:pPr>
              <w:rPr>
                <w:rFonts w:cs="Calibri"/>
                <w:b/>
                <w:szCs w:val="20"/>
                <w:u w:val="single"/>
              </w:rPr>
            </w:pPr>
            <w:r w:rsidRPr="0079294A">
              <w:rPr>
                <w:rFonts w:cs="Calibri"/>
                <w:b/>
                <w:szCs w:val="20"/>
                <w:u w:val="single"/>
              </w:rPr>
              <w:t>Literacy Standards Writing</w:t>
            </w:r>
          </w:p>
          <w:p w:rsidR="005A6C7C" w:rsidRDefault="005A6C7C" w:rsidP="005A6C7C">
            <w:pPr>
              <w:rPr>
                <w:rFonts w:cs="Calibri"/>
                <w:b/>
                <w:szCs w:val="20"/>
              </w:rPr>
            </w:pPr>
            <w:r w:rsidRPr="0079294A">
              <w:rPr>
                <w:b/>
                <w:szCs w:val="20"/>
              </w:rPr>
              <w:t>WHST2A</w:t>
            </w:r>
            <w:r w:rsidRPr="0079294A">
              <w:rPr>
                <w:szCs w:val="20"/>
              </w:rPr>
              <w:t xml:space="preserve"> - Write expository texts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        </w:t>
            </w: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w:t>
            </w:r>
            <w:r w:rsidRPr="0079294A">
              <w:rPr>
                <w:szCs w:val="20"/>
              </w:rPr>
              <w:t xml:space="preserve">                                                                                                              </w:t>
            </w:r>
            <w:r w:rsidRPr="0079294A">
              <w:rPr>
                <w:rFonts w:cs="Calibri"/>
                <w:b/>
                <w:szCs w:val="20"/>
              </w:rPr>
              <w:t>WHST6</w:t>
            </w:r>
            <w:r w:rsidRPr="0079294A">
              <w:rPr>
                <w:rFonts w:cs="Calibri"/>
                <w:szCs w:val="20"/>
              </w:rPr>
              <w:t xml:space="preserve">-(Optional but must be done in 3 out of 6 units) Use technology, including the internet, to produce and publish writing and present the relationships between information and ideas clearly and efficiently.           </w:t>
            </w:r>
            <w:r w:rsidRPr="0079294A">
              <w:rPr>
                <w:rFonts w:cs="Calibri"/>
                <w:b/>
                <w:szCs w:val="20"/>
              </w:rPr>
              <w:t xml:space="preserve"> </w:t>
            </w:r>
          </w:p>
          <w:p w:rsidR="005A6C7C" w:rsidRPr="005A6C7C" w:rsidRDefault="005A6C7C" w:rsidP="005A6C7C">
            <w:pPr>
              <w:rPr>
                <w:rFonts w:cs="Calibri"/>
                <w:b/>
                <w:szCs w:val="20"/>
              </w:rPr>
            </w:pPr>
            <w:r w:rsidRPr="0079294A">
              <w:rPr>
                <w:rFonts w:cs="Calibri"/>
                <w:b/>
                <w:szCs w:val="20"/>
              </w:rPr>
              <w:t>WHST7</w:t>
            </w:r>
            <w:r w:rsidRPr="0079294A">
              <w:rPr>
                <w:rFonts w:cs="Calibri"/>
                <w:szCs w:val="20"/>
              </w:rPr>
              <w:t xml:space="preserve"> – Conduct short research projects to answer a question (including a self-generated question,) drawing on several sources and generating additional related, focused questions that allow for multiple avenues of exploration.</w:t>
            </w:r>
            <w:r w:rsidRPr="0079294A">
              <w:rPr>
                <w:rFonts w:cs="Calibri"/>
                <w:b/>
                <w:szCs w:val="20"/>
              </w:rPr>
              <w:t xml:space="preserve">                                                                                                                      </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5A6C7C" w:rsidRPr="00256952" w:rsidTr="005A6C7C">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6C7C" w:rsidRPr="00A93713" w:rsidRDefault="005A6C7C" w:rsidP="005A6C7C">
            <w:pPr>
              <w:ind w:left="113" w:right="113"/>
              <w:jc w:val="center"/>
            </w:pPr>
            <w:r w:rsidRPr="00A93713">
              <w:rPr>
                <w:sz w:val="24"/>
                <w:szCs w:val="40"/>
              </w:rPr>
              <w:lastRenderedPageBreak/>
              <w:t xml:space="preserve">World History Grade 8  </w:t>
            </w:r>
            <w:r>
              <w:rPr>
                <w:rFonts w:cs="Calibri"/>
                <w:b/>
                <w:sz w:val="24"/>
                <w:szCs w:val="20"/>
              </w:rPr>
              <w:t>Unit 5</w:t>
            </w:r>
            <w:r w:rsidRPr="00A93713">
              <w:rPr>
                <w:b/>
                <w:sz w:val="24"/>
              </w:rPr>
              <w:t xml:space="preserve"> - European Exploration and Expansion</w:t>
            </w:r>
            <w:r>
              <w:t xml:space="preserve"> -</w:t>
            </w:r>
            <w:r w:rsidRPr="00F6312A">
              <w:rPr>
                <w:rFonts w:cs="Calibri"/>
                <w:b/>
                <w:sz w:val="24"/>
                <w:szCs w:val="24"/>
              </w:rPr>
              <w:t xml:space="preserve"> </w:t>
            </w:r>
            <w:r>
              <w:rPr>
                <w:rFonts w:cstheme="minorHAnsi"/>
                <w:b/>
                <w:color w:val="FF0000"/>
                <w:sz w:val="24"/>
                <w:szCs w:val="24"/>
              </w:rPr>
              <w:t>Approximately</w:t>
            </w:r>
            <w:r w:rsidRPr="00977925">
              <w:rPr>
                <w:rFonts w:cs="Calibri"/>
                <w:sz w:val="24"/>
                <w:szCs w:val="24"/>
              </w:rPr>
              <w:t xml:space="preserve"> </w:t>
            </w:r>
            <w:r w:rsidRPr="00063C2B">
              <w:rPr>
                <w:rFonts w:cs="Calibri"/>
                <w:b/>
                <w:color w:val="FF0000"/>
                <w:sz w:val="24"/>
                <w:szCs w:val="24"/>
              </w:rPr>
              <w:t>Mid May-Through the End of June</w:t>
            </w:r>
          </w:p>
        </w:tc>
      </w:tr>
      <w:tr w:rsidR="005A6C7C" w:rsidRPr="0079294A" w:rsidTr="005A6C7C">
        <w:tc>
          <w:tcPr>
            <w:tcW w:w="13518" w:type="dxa"/>
            <w:shd w:val="clear" w:color="auto" w:fill="auto"/>
          </w:tcPr>
          <w:p w:rsidR="005A6C7C" w:rsidRPr="0079294A" w:rsidRDefault="005A6C7C" w:rsidP="005A6C7C">
            <w:pPr>
              <w:rPr>
                <w:rFonts w:cs="Calibri"/>
                <w:b/>
                <w:szCs w:val="20"/>
                <w:u w:val="single"/>
              </w:rPr>
            </w:pPr>
            <w:r w:rsidRPr="0079294A">
              <w:rPr>
                <w:rFonts w:cs="Calibri"/>
                <w:b/>
                <w:szCs w:val="20"/>
                <w:u w:val="single"/>
              </w:rPr>
              <w:t>Literacy Standards Writing</w:t>
            </w:r>
            <w:r>
              <w:rPr>
                <w:rFonts w:cs="Calibri"/>
                <w:b/>
                <w:szCs w:val="20"/>
                <w:u w:val="single"/>
              </w:rPr>
              <w:t xml:space="preserve"> (Continued):</w:t>
            </w:r>
          </w:p>
          <w:p w:rsidR="005A6C7C" w:rsidRPr="0079294A" w:rsidRDefault="005A6C7C" w:rsidP="005A6C7C">
            <w:pPr>
              <w:rPr>
                <w:rFonts w:cs="Calibri"/>
                <w:szCs w:val="20"/>
              </w:rPr>
            </w:pPr>
            <w:r w:rsidRPr="0079294A">
              <w:rPr>
                <w:rFonts w:cs="Calibri"/>
                <w:b/>
                <w:szCs w:val="20"/>
              </w:rPr>
              <w:t>WHST8</w:t>
            </w:r>
            <w:r w:rsidRPr="0079294A">
              <w:rPr>
                <w:rFonts w:cs="Calibri"/>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5A6C7C" w:rsidRPr="005A6C7C" w:rsidRDefault="005A6C7C" w:rsidP="005A6C7C">
            <w:pPr>
              <w:spacing w:after="200"/>
              <w:rPr>
                <w:rFonts w:cs="Calibri"/>
                <w:szCs w:val="20"/>
              </w:rPr>
            </w:pPr>
            <w:r w:rsidRPr="0079294A">
              <w:rPr>
                <w:rFonts w:cs="Calibri"/>
                <w:b/>
                <w:szCs w:val="20"/>
              </w:rPr>
              <w:t>WHST9</w:t>
            </w:r>
            <w:r w:rsidRPr="0079294A">
              <w:rPr>
                <w:rFonts w:cs="Calibri"/>
                <w:szCs w:val="20"/>
              </w:rPr>
              <w:t xml:space="preserve"> – Draw evidence from informational texts to support analysis reflection, and research.                                                                                                </w:t>
            </w:r>
            <w:r w:rsidRPr="0079294A">
              <w:rPr>
                <w:rFonts w:cs="Calibri"/>
                <w:b/>
                <w:szCs w:val="20"/>
              </w:rPr>
              <w:t>WHST10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b/>
                <w:szCs w:val="20"/>
                <w:u w:val="single"/>
              </w:rPr>
            </w:pPr>
            <w:r w:rsidRPr="0079294A">
              <w:rPr>
                <w:rFonts w:cs="Calibri"/>
                <w:b/>
                <w:szCs w:val="20"/>
                <w:u w:val="single"/>
              </w:rPr>
              <w:t>Writing Requirements</w:t>
            </w:r>
          </w:p>
          <w:p w:rsidR="00063C2B" w:rsidRPr="0079294A" w:rsidRDefault="00063C2B" w:rsidP="00063C2B">
            <w:pPr>
              <w:pStyle w:val="ListParagraph"/>
              <w:numPr>
                <w:ilvl w:val="0"/>
                <w:numId w:val="57"/>
              </w:numPr>
              <w:spacing w:after="0" w:line="240" w:lineRule="auto"/>
              <w:rPr>
                <w:b/>
                <w:szCs w:val="20"/>
              </w:rPr>
            </w:pPr>
            <w:r w:rsidRPr="0079294A">
              <w:rPr>
                <w:szCs w:val="20"/>
              </w:rPr>
              <w:t xml:space="preserve">Summary (RH2B) </w:t>
            </w:r>
          </w:p>
          <w:p w:rsidR="004460AD" w:rsidRPr="004460AD" w:rsidRDefault="00063C2B" w:rsidP="00063C2B">
            <w:pPr>
              <w:pStyle w:val="ListParagraph"/>
              <w:numPr>
                <w:ilvl w:val="0"/>
                <w:numId w:val="57"/>
              </w:numPr>
              <w:spacing w:after="0" w:line="240" w:lineRule="auto"/>
              <w:rPr>
                <w:b/>
              </w:rPr>
            </w:pPr>
            <w:r w:rsidRPr="0079294A">
              <w:rPr>
                <w:szCs w:val="20"/>
              </w:rPr>
              <w:t xml:space="preserve">Write to 3 Texts </w:t>
            </w:r>
            <w:r w:rsidR="004460AD">
              <w:rPr>
                <w:szCs w:val="20"/>
              </w:rPr>
              <w:t xml:space="preserve">–(WHST2, RH1, </w:t>
            </w:r>
            <w:r w:rsidR="004460AD" w:rsidRPr="009378BF">
              <w:rPr>
                <w:b/>
                <w:szCs w:val="20"/>
              </w:rPr>
              <w:t>RH3</w:t>
            </w:r>
            <w:r w:rsidR="004460AD">
              <w:rPr>
                <w:szCs w:val="20"/>
              </w:rPr>
              <w:t>, &amp; RH9)</w:t>
            </w:r>
          </w:p>
          <w:p w:rsidR="00063C2B" w:rsidRPr="0079294A" w:rsidRDefault="00063C2B" w:rsidP="00063C2B">
            <w:pPr>
              <w:pStyle w:val="ListParagraph"/>
              <w:numPr>
                <w:ilvl w:val="0"/>
                <w:numId w:val="57"/>
              </w:numPr>
              <w:spacing w:after="0" w:line="240" w:lineRule="auto"/>
              <w:rPr>
                <w:b/>
              </w:rPr>
            </w:pPr>
            <w:r w:rsidRPr="0079294A">
              <w:rPr>
                <w:szCs w:val="20"/>
              </w:rPr>
              <w:t xml:space="preserve">Persuasive Essay w/research </w:t>
            </w:r>
            <w:r w:rsidR="004460AD">
              <w:rPr>
                <w:szCs w:val="20"/>
              </w:rPr>
              <w:t>(</w:t>
            </w:r>
            <w:r w:rsidRPr="0079294A">
              <w:rPr>
                <w:szCs w:val="20"/>
              </w:rPr>
              <w:t>W</w:t>
            </w:r>
            <w:r w:rsidR="004460AD">
              <w:rPr>
                <w:szCs w:val="20"/>
              </w:rPr>
              <w:t>HST</w:t>
            </w:r>
            <w:r w:rsidRPr="0079294A">
              <w:rPr>
                <w:szCs w:val="20"/>
              </w:rPr>
              <w:t>.1, W.7, W.8, W.9</w:t>
            </w:r>
            <w:r w:rsidRPr="0079294A">
              <w:t xml:space="preserve">) </w:t>
            </w:r>
          </w:p>
          <w:p w:rsidR="00063C2B" w:rsidRPr="0079294A" w:rsidRDefault="00063C2B" w:rsidP="0079294A">
            <w:pPr>
              <w:pStyle w:val="ListParagraph"/>
              <w:spacing w:after="0" w:line="240" w:lineRule="auto"/>
              <w:rPr>
                <w:szCs w:val="20"/>
              </w:rPr>
            </w:pPr>
            <w:r w:rsidRPr="0079294A">
              <w:rPr>
                <w:szCs w:val="20"/>
              </w:rPr>
              <w:t xml:space="preserve"> </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063C2B" w:rsidRPr="0079294A" w:rsidRDefault="00063C2B" w:rsidP="0079294A">
            <w:pPr>
              <w:rPr>
                <w:rFonts w:cs="Calibri"/>
                <w:u w:val="single"/>
              </w:rPr>
            </w:pPr>
            <w:r w:rsidRPr="0079294A">
              <w:rPr>
                <w:rFonts w:cs="Calibri"/>
                <w:b/>
                <w:u w:val="single"/>
              </w:rPr>
              <w:t>Resources</w:t>
            </w:r>
          </w:p>
          <w:p w:rsidR="00063C2B" w:rsidRPr="0079294A" w:rsidRDefault="00063C2B" w:rsidP="00063C2B">
            <w:pPr>
              <w:pStyle w:val="ListParagraph"/>
              <w:numPr>
                <w:ilvl w:val="0"/>
                <w:numId w:val="55"/>
              </w:numPr>
              <w:spacing w:after="0" w:line="240" w:lineRule="auto"/>
            </w:pPr>
            <w:r w:rsidRPr="0079294A">
              <w:t>Harcourt Horizons: The World-Chapter 10-Lesson 4, Chapter 13- L</w:t>
            </w:r>
            <w:r w:rsidR="004460AD">
              <w:t>esson 3,Chapter 14:-Lesson 1 &amp;</w:t>
            </w:r>
            <w:r w:rsidRPr="0079294A">
              <w:t xml:space="preserve"> 2,Chapter 4- Lesson 3 Chapter 10-Lesson 4</w:t>
            </w:r>
          </w:p>
          <w:p w:rsidR="00063C2B" w:rsidRPr="0079294A" w:rsidRDefault="00063C2B" w:rsidP="00063C2B">
            <w:pPr>
              <w:pStyle w:val="ListParagraph"/>
              <w:numPr>
                <w:ilvl w:val="0"/>
                <w:numId w:val="55"/>
              </w:numPr>
              <w:spacing w:after="0" w:line="240" w:lineRule="auto"/>
            </w:pPr>
            <w:r w:rsidRPr="0079294A">
              <w:t xml:space="preserve">Scott </w:t>
            </w:r>
            <w:proofErr w:type="spellStart"/>
            <w:r w:rsidRPr="0079294A">
              <w:t>Foresman</w:t>
            </w:r>
            <w:proofErr w:type="spellEnd"/>
            <w:r w:rsidRPr="0079294A">
              <w:t xml:space="preserve">: </w:t>
            </w:r>
            <w:r w:rsidRPr="0079294A">
              <w:rPr>
                <w:u w:val="single"/>
              </w:rPr>
              <w:t>The World</w:t>
            </w:r>
            <w:r w:rsidRPr="0079294A">
              <w:t xml:space="preserve">- Chapter 15: Lesson 2-3 </w:t>
            </w:r>
          </w:p>
          <w:p w:rsidR="00063C2B" w:rsidRPr="0079294A" w:rsidRDefault="00063C2B" w:rsidP="00063C2B">
            <w:pPr>
              <w:pStyle w:val="ListParagraph"/>
              <w:numPr>
                <w:ilvl w:val="0"/>
                <w:numId w:val="55"/>
              </w:numPr>
              <w:spacing w:after="0" w:line="240" w:lineRule="auto"/>
            </w:pPr>
            <w:r w:rsidRPr="0079294A">
              <w:t xml:space="preserve">Scott </w:t>
            </w:r>
            <w:proofErr w:type="spellStart"/>
            <w:r w:rsidRPr="0079294A">
              <w:t>Foresman</w:t>
            </w:r>
            <w:proofErr w:type="spellEnd"/>
            <w:r w:rsidRPr="0079294A">
              <w:t xml:space="preserve">: </w:t>
            </w:r>
            <w:r w:rsidRPr="0079294A">
              <w:rPr>
                <w:u w:val="single"/>
              </w:rPr>
              <w:t>The World</w:t>
            </w:r>
            <w:r w:rsidRPr="0079294A">
              <w:t>-Chapter 6-Lessons 2 and 3, Chapter 7-Lesson 3.</w:t>
            </w:r>
          </w:p>
          <w:p w:rsidR="00063C2B" w:rsidRPr="0079294A" w:rsidRDefault="00063C2B" w:rsidP="00063C2B">
            <w:pPr>
              <w:pStyle w:val="ListParagraph"/>
              <w:numPr>
                <w:ilvl w:val="0"/>
                <w:numId w:val="55"/>
              </w:numPr>
              <w:spacing w:after="0" w:line="240" w:lineRule="auto"/>
              <w:rPr>
                <w:rFonts w:cs="Calibri"/>
                <w:b/>
                <w:u w:val="single"/>
              </w:rPr>
            </w:pPr>
            <w:r w:rsidRPr="0079294A">
              <w:rPr>
                <w:rFonts w:cs="Calibri"/>
              </w:rPr>
              <w:t xml:space="preserve">If available and/or applicable: Harcourt Horizons : </w:t>
            </w:r>
            <w:r w:rsidRPr="0079294A">
              <w:rPr>
                <w:rFonts w:cs="Calibri"/>
                <w:u w:val="single"/>
              </w:rPr>
              <w:t xml:space="preserve">The World </w:t>
            </w:r>
            <w:r w:rsidRPr="0079294A">
              <w:rPr>
                <w:rFonts w:cs="Calibri"/>
              </w:rPr>
              <w:t xml:space="preserve">and </w:t>
            </w:r>
            <w:proofErr w:type="spellStart"/>
            <w:r w:rsidRPr="0079294A">
              <w:rPr>
                <w:rFonts w:cs="Calibri"/>
              </w:rPr>
              <w:t>Foresman</w:t>
            </w:r>
            <w:proofErr w:type="spellEnd"/>
            <w:r w:rsidRPr="0079294A">
              <w:rPr>
                <w:rFonts w:cs="Calibri"/>
              </w:rPr>
              <w:t xml:space="preserve">: </w:t>
            </w:r>
            <w:r w:rsidRPr="0079294A">
              <w:rPr>
                <w:rFonts w:cs="Calibri"/>
                <w:u w:val="single"/>
              </w:rPr>
              <w:t>The World</w:t>
            </w:r>
            <w:r w:rsidRPr="0079294A">
              <w:rPr>
                <w:rFonts w:cs="Calibri"/>
              </w:rPr>
              <w:t xml:space="preserve"> Activity Books</w:t>
            </w:r>
          </w:p>
          <w:p w:rsidR="00063C2B" w:rsidRPr="0079294A" w:rsidRDefault="00063C2B" w:rsidP="00063C2B">
            <w:pPr>
              <w:pStyle w:val="ListParagraph"/>
              <w:numPr>
                <w:ilvl w:val="0"/>
                <w:numId w:val="55"/>
              </w:numPr>
              <w:spacing w:after="0" w:line="240" w:lineRule="auto"/>
              <w:rPr>
                <w:rFonts w:cs="Calibri"/>
                <w:b/>
                <w:u w:val="single"/>
              </w:rPr>
            </w:pPr>
            <w:r w:rsidRPr="0079294A">
              <w:rPr>
                <w:rFonts w:cs="Calibri"/>
              </w:rPr>
              <w:t>People in Civilizations in World History-Found on the P drive/Social Studies Folder</w:t>
            </w:r>
          </w:p>
          <w:p w:rsidR="00063C2B" w:rsidRPr="0079294A" w:rsidRDefault="00063C2B" w:rsidP="00063C2B">
            <w:pPr>
              <w:pStyle w:val="ListParagraph"/>
              <w:numPr>
                <w:ilvl w:val="0"/>
                <w:numId w:val="55"/>
              </w:numPr>
              <w:spacing w:after="0" w:line="240" w:lineRule="auto"/>
            </w:pPr>
            <w:r w:rsidRPr="0079294A">
              <w:rPr>
                <w:i/>
              </w:rPr>
              <w:t xml:space="preserve">Our World Today </w:t>
            </w:r>
            <w:r w:rsidRPr="0079294A">
              <w:t>Atlas Program and Website</w:t>
            </w:r>
          </w:p>
          <w:p w:rsidR="00063C2B" w:rsidRPr="0079294A" w:rsidRDefault="00063C2B" w:rsidP="00063C2B">
            <w:pPr>
              <w:pStyle w:val="ListParagraph"/>
              <w:numPr>
                <w:ilvl w:val="0"/>
                <w:numId w:val="55"/>
              </w:numPr>
              <w:spacing w:after="0" w:line="240" w:lineRule="auto"/>
              <w:rPr>
                <w:rFonts w:cs="Calibri"/>
                <w:b/>
                <w:u w:val="single"/>
              </w:rPr>
            </w:pPr>
            <w:r w:rsidRPr="0079294A">
              <w:t>Read-to-Know Website</w:t>
            </w:r>
          </w:p>
          <w:p w:rsidR="00063C2B" w:rsidRPr="0079294A" w:rsidRDefault="00063C2B" w:rsidP="00063C2B">
            <w:pPr>
              <w:pStyle w:val="ListParagraph"/>
              <w:numPr>
                <w:ilvl w:val="0"/>
                <w:numId w:val="55"/>
              </w:numPr>
              <w:spacing w:after="0" w:line="240" w:lineRule="auto"/>
              <w:rPr>
                <w:rFonts w:cs="Calibri"/>
              </w:rPr>
            </w:pPr>
            <w:r w:rsidRPr="0079294A">
              <w:rPr>
                <w:rFonts w:cs="Calibri"/>
              </w:rPr>
              <w:t>Discovery Education</w:t>
            </w:r>
          </w:p>
          <w:p w:rsidR="00063C2B" w:rsidRPr="0079294A" w:rsidRDefault="00063C2B" w:rsidP="00063C2B">
            <w:pPr>
              <w:pStyle w:val="ListParagraph"/>
              <w:numPr>
                <w:ilvl w:val="0"/>
                <w:numId w:val="55"/>
              </w:numPr>
              <w:spacing w:after="0" w:line="240" w:lineRule="auto"/>
              <w:rPr>
                <w:rFonts w:cs="Calibri"/>
              </w:rPr>
            </w:pPr>
            <w:r w:rsidRPr="0079294A">
              <w:rPr>
                <w:rFonts w:cs="Calibri"/>
              </w:rPr>
              <w:t>World Digital Library (ww.wdl.org)</w:t>
            </w:r>
          </w:p>
          <w:p w:rsidR="00063C2B" w:rsidRPr="0079294A" w:rsidRDefault="00063C2B" w:rsidP="00063C2B">
            <w:pPr>
              <w:pStyle w:val="ListParagraph"/>
              <w:numPr>
                <w:ilvl w:val="0"/>
                <w:numId w:val="55"/>
              </w:numPr>
              <w:spacing w:after="0" w:line="240" w:lineRule="auto"/>
              <w:rPr>
                <w:rFonts w:cs="Calibri"/>
              </w:rPr>
            </w:pPr>
            <w:r w:rsidRPr="0079294A">
              <w:rPr>
                <w:rFonts w:cs="Calibri"/>
              </w:rPr>
              <w:t>Google Earth</w:t>
            </w:r>
          </w:p>
          <w:p w:rsidR="00063C2B" w:rsidRPr="0079294A" w:rsidRDefault="00063C2B" w:rsidP="00063C2B">
            <w:pPr>
              <w:pStyle w:val="ListParagraph"/>
              <w:numPr>
                <w:ilvl w:val="0"/>
                <w:numId w:val="55"/>
              </w:numPr>
              <w:spacing w:after="0" w:line="240" w:lineRule="auto"/>
              <w:rPr>
                <w:rFonts w:cs="Calibri"/>
              </w:rPr>
            </w:pPr>
            <w:r w:rsidRPr="0079294A">
              <w:rPr>
                <w:rFonts w:cs="Calibri"/>
              </w:rPr>
              <w:t>Glogster.com</w:t>
            </w:r>
          </w:p>
          <w:p w:rsidR="00063C2B" w:rsidRPr="0079294A" w:rsidRDefault="00063C2B" w:rsidP="00063C2B">
            <w:pPr>
              <w:pStyle w:val="ListParagraph"/>
              <w:numPr>
                <w:ilvl w:val="0"/>
                <w:numId w:val="55"/>
              </w:numPr>
              <w:spacing w:after="0" w:line="240" w:lineRule="auto"/>
              <w:rPr>
                <w:rFonts w:cs="Calibri"/>
              </w:rPr>
            </w:pPr>
            <w:r w:rsidRPr="0079294A">
              <w:rPr>
                <w:rFonts w:cs="Calibri"/>
              </w:rPr>
              <w:t>Prezi.com</w:t>
            </w:r>
          </w:p>
          <w:p w:rsidR="00063C2B" w:rsidRPr="0079294A" w:rsidRDefault="00063C2B" w:rsidP="00063C2B">
            <w:pPr>
              <w:pStyle w:val="ListParagraph"/>
              <w:numPr>
                <w:ilvl w:val="0"/>
                <w:numId w:val="55"/>
              </w:numPr>
              <w:spacing w:after="0" w:line="240" w:lineRule="auto"/>
            </w:pPr>
            <w:r w:rsidRPr="0079294A">
              <w:rPr>
                <w:rFonts w:cs="Calibri"/>
              </w:rPr>
              <w:t>4teachers.org</w:t>
            </w:r>
          </w:p>
          <w:p w:rsidR="00063C2B" w:rsidRPr="0079294A" w:rsidRDefault="00063C2B" w:rsidP="00063C2B">
            <w:pPr>
              <w:pStyle w:val="ListParagraph"/>
              <w:numPr>
                <w:ilvl w:val="0"/>
                <w:numId w:val="55"/>
              </w:numPr>
              <w:spacing w:after="0" w:line="240" w:lineRule="auto"/>
            </w:pPr>
            <w:r w:rsidRPr="0079294A">
              <w:rPr>
                <w:rFonts w:cs="Calibri"/>
              </w:rPr>
              <w:t>Fall of Constantinople and European Exploration Resources-</w:t>
            </w:r>
            <w:r w:rsidRPr="0079294A">
              <w:t xml:space="preserve"> </w:t>
            </w:r>
          </w:p>
          <w:p w:rsidR="00063C2B" w:rsidRPr="0079294A" w:rsidRDefault="00063C2B" w:rsidP="0079294A">
            <w:pPr>
              <w:pStyle w:val="ListParagraph"/>
            </w:pPr>
            <w:r w:rsidRPr="0079294A">
              <w:rPr>
                <w:rFonts w:cs="Calibri"/>
              </w:rPr>
              <w:t>http://www.history.com/shows/mankind-the-story-of-all-of-us/videos/fall-of-constantinople</w:t>
            </w:r>
          </w:p>
          <w:p w:rsidR="00063C2B" w:rsidRPr="0079294A" w:rsidRDefault="00063C2B" w:rsidP="0079294A">
            <w:pPr>
              <w:pStyle w:val="ListParagraph"/>
            </w:pPr>
            <w:r w:rsidRPr="0079294A">
              <w:t>http://www.reformation.org/fall-of-constantinople.html</w:t>
            </w:r>
          </w:p>
          <w:p w:rsidR="00063C2B" w:rsidRPr="0079294A" w:rsidRDefault="00063C2B" w:rsidP="0079294A">
            <w:pPr>
              <w:pStyle w:val="ListParagraph"/>
              <w:rPr>
                <w:rStyle w:val="Hyperlink"/>
                <w:rFonts w:cs="Calibri"/>
              </w:rPr>
            </w:pPr>
            <w:r w:rsidRPr="0079294A">
              <w:rPr>
                <w:rFonts w:cs="Calibri"/>
              </w:rPr>
              <w:t xml:space="preserve">http://faculty.ucc.edu/egh-damerow/voyages.htmInternet History Source Book Project Fordham University </w:t>
            </w:r>
            <w:hyperlink r:id="rId62" w:history="1">
              <w:r w:rsidRPr="0079294A">
                <w:rPr>
                  <w:rStyle w:val="Hyperlink"/>
                  <w:rFonts w:cs="Calibri"/>
                </w:rPr>
                <w:t>http://www.fordham.edu/Halsall/index.asp</w:t>
              </w:r>
            </w:hyperlink>
          </w:p>
          <w:p w:rsidR="00063C2B" w:rsidRPr="0079294A" w:rsidRDefault="00063C2B" w:rsidP="00063C2B">
            <w:pPr>
              <w:pStyle w:val="ListParagraph"/>
              <w:numPr>
                <w:ilvl w:val="0"/>
                <w:numId w:val="55"/>
              </w:numPr>
              <w:spacing w:after="0" w:line="240" w:lineRule="auto"/>
            </w:pPr>
            <w:r w:rsidRPr="0079294A">
              <w:rPr>
                <w:rFonts w:cs="Calibri"/>
              </w:rPr>
              <w:t xml:space="preserve">Internet History Source Book Project Fordham University </w:t>
            </w:r>
            <w:hyperlink r:id="rId63" w:history="1">
              <w:r w:rsidRPr="0079294A">
                <w:rPr>
                  <w:rStyle w:val="Hyperlink"/>
                  <w:rFonts w:cs="Calibri"/>
                </w:rPr>
                <w:t>http://www.fordham.edu/Halsall/index.asp</w:t>
              </w:r>
            </w:hyperlink>
          </w:p>
          <w:p w:rsidR="00063C2B" w:rsidRPr="0079294A" w:rsidRDefault="00063C2B" w:rsidP="00063C2B">
            <w:pPr>
              <w:pStyle w:val="ListParagraph"/>
              <w:numPr>
                <w:ilvl w:val="0"/>
                <w:numId w:val="55"/>
              </w:numPr>
              <w:spacing w:after="0" w:line="240" w:lineRule="auto"/>
            </w:pPr>
            <w:r w:rsidRPr="0079294A">
              <w:rPr>
                <w:rFonts w:cs="Calibri"/>
              </w:rPr>
              <w:t xml:space="preserve">Maps and images/Fordham University </w:t>
            </w:r>
            <w:hyperlink r:id="rId64" w:history="1">
              <w:r w:rsidRPr="0079294A">
                <w:rPr>
                  <w:rStyle w:val="Hyperlink"/>
                  <w:rFonts w:cs="Calibri"/>
                </w:rPr>
                <w:t>http://www.fordham.edu/halsall/sbookmap.asp</w:t>
              </w:r>
            </w:hyperlink>
          </w:p>
          <w:p w:rsidR="00063C2B" w:rsidRPr="0079294A" w:rsidRDefault="00063C2B" w:rsidP="00063C2B">
            <w:pPr>
              <w:pStyle w:val="ListParagraph"/>
              <w:numPr>
                <w:ilvl w:val="0"/>
                <w:numId w:val="55"/>
              </w:numPr>
              <w:spacing w:after="0" w:line="240" w:lineRule="auto"/>
              <w:rPr>
                <w:rFonts w:ascii="Tahoma" w:hAnsi="Tahoma" w:cs="Tahoma"/>
                <w:color w:val="000000"/>
              </w:rPr>
            </w:pPr>
            <w:r w:rsidRPr="0079294A">
              <w:rPr>
                <w:rFonts w:ascii="Tahoma" w:hAnsi="Tahoma" w:cs="Tahoma"/>
                <w:color w:val="000000"/>
              </w:rPr>
              <w:t xml:space="preserve">Tools for primary source analysis </w:t>
            </w:r>
            <w:hyperlink r:id="rId65" w:tgtFrame="_blank" w:history="1">
              <w:r w:rsidRPr="0079294A">
                <w:rPr>
                  <w:rStyle w:val="Hyperlink"/>
                  <w:rFonts w:ascii="Tahoma" w:hAnsi="Tahoma" w:cs="Tahoma"/>
                </w:rPr>
                <w:t>http://edsitement.neh.gov/reference-shelf/tips-for-better-browsing/analyzing-primary-sources</w:t>
              </w:r>
            </w:hyperlink>
          </w:p>
          <w:p w:rsidR="00063C2B" w:rsidRPr="004460AD" w:rsidRDefault="00E2732E" w:rsidP="004460AD">
            <w:pPr>
              <w:pStyle w:val="ListParagraph"/>
              <w:numPr>
                <w:ilvl w:val="0"/>
                <w:numId w:val="55"/>
              </w:numPr>
              <w:spacing w:after="0" w:line="240" w:lineRule="auto"/>
              <w:rPr>
                <w:rFonts w:ascii="Tahoma" w:hAnsi="Tahoma" w:cs="Tahoma"/>
                <w:color w:val="000000"/>
              </w:rPr>
            </w:pPr>
            <w:hyperlink r:id="rId66" w:tgtFrame="_blank" w:history="1">
              <w:r w:rsidR="00063C2B" w:rsidRPr="0079294A">
                <w:rPr>
                  <w:rStyle w:val="Hyperlink"/>
                  <w:rFonts w:ascii="Tahoma" w:hAnsi="Tahoma" w:cs="Tahoma"/>
                </w:rPr>
                <w:t>http://www.archives.gov/education/lessons/worksheets/</w:t>
              </w:r>
            </w:hyperlink>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63C2B" w:rsidRPr="00A93713"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3C2B" w:rsidRPr="00A93713" w:rsidRDefault="00063C2B" w:rsidP="0079294A">
            <w:pPr>
              <w:ind w:left="113" w:right="113"/>
              <w:jc w:val="center"/>
              <w:rPr>
                <w:sz w:val="24"/>
                <w:szCs w:val="24"/>
              </w:rPr>
            </w:pPr>
            <w:r w:rsidRPr="00A93713">
              <w:rPr>
                <w:sz w:val="24"/>
                <w:szCs w:val="24"/>
              </w:rPr>
              <w:lastRenderedPageBreak/>
              <w:t xml:space="preserve">World History Grade 8  </w:t>
            </w:r>
            <w:r>
              <w:rPr>
                <w:rFonts w:cs="Calibri"/>
                <w:b/>
                <w:sz w:val="24"/>
                <w:szCs w:val="24"/>
              </w:rPr>
              <w:t>Unit 5</w:t>
            </w:r>
            <w:r w:rsidRPr="00A93713">
              <w:rPr>
                <w:b/>
                <w:sz w:val="24"/>
                <w:szCs w:val="24"/>
              </w:rPr>
              <w:t xml:space="preserve"> - European Exploration and Expansion</w:t>
            </w:r>
            <w:r w:rsidRPr="00A93713">
              <w:rPr>
                <w:sz w:val="24"/>
                <w:szCs w:val="24"/>
              </w:rPr>
              <w:t xml:space="preserve">   </w:t>
            </w:r>
            <w:r>
              <w:rPr>
                <w:rFonts w:cstheme="minorHAnsi"/>
                <w:b/>
                <w:color w:val="FF0000"/>
                <w:sz w:val="24"/>
                <w:szCs w:val="24"/>
              </w:rPr>
              <w:t>Approximately</w:t>
            </w:r>
            <w:r w:rsidRPr="00977925">
              <w:rPr>
                <w:rFonts w:cs="Calibri"/>
                <w:sz w:val="24"/>
                <w:szCs w:val="24"/>
              </w:rPr>
              <w:t xml:space="preserve"> </w:t>
            </w:r>
            <w:r w:rsidRPr="00063C2B">
              <w:rPr>
                <w:rFonts w:cs="Calibri"/>
                <w:b/>
                <w:color w:val="FF0000"/>
                <w:sz w:val="24"/>
                <w:szCs w:val="24"/>
              </w:rPr>
              <w:t>Mid May-Through the end of June</w:t>
            </w:r>
            <w:r w:rsidRPr="00063C2B">
              <w:rPr>
                <w:rFonts w:cs="Calibri"/>
                <w:color w:val="FF0000"/>
                <w:sz w:val="24"/>
                <w:szCs w:val="24"/>
              </w:rPr>
              <w:t xml:space="preserve"> </w:t>
            </w:r>
          </w:p>
        </w:tc>
      </w:tr>
      <w:tr w:rsidR="00063C2B" w:rsidRPr="0079294A" w:rsidTr="0079294A">
        <w:trPr>
          <w:trHeight w:val="100"/>
        </w:trPr>
        <w:tc>
          <w:tcPr>
            <w:tcW w:w="13518" w:type="dxa"/>
            <w:tcBorders>
              <w:top w:val="single" w:sz="4" w:space="0" w:color="auto"/>
              <w:left w:val="single" w:sz="4" w:space="0" w:color="auto"/>
              <w:bottom w:val="single" w:sz="4" w:space="0" w:color="auto"/>
              <w:right w:val="single" w:sz="4" w:space="0" w:color="auto"/>
            </w:tcBorders>
            <w:shd w:val="clear" w:color="auto" w:fill="auto"/>
          </w:tcPr>
          <w:p w:rsidR="0079294A" w:rsidRPr="0079294A" w:rsidRDefault="0079294A" w:rsidP="0079294A">
            <w:pPr>
              <w:rPr>
                <w:rFonts w:cstheme="minorHAnsi"/>
                <w:b/>
              </w:rPr>
            </w:pPr>
            <w:r w:rsidRPr="0079294A">
              <w:rPr>
                <w:rFonts w:cstheme="minorHAnsi"/>
                <w:b/>
              </w:rPr>
              <w:t>Possible Activities to Address Standards:</w:t>
            </w:r>
          </w:p>
          <w:p w:rsidR="00063C2B" w:rsidRPr="0079294A" w:rsidRDefault="00063C2B" w:rsidP="00063C2B">
            <w:pPr>
              <w:pStyle w:val="ListParagraph"/>
              <w:numPr>
                <w:ilvl w:val="0"/>
                <w:numId w:val="58"/>
              </w:numPr>
              <w:spacing w:after="0" w:line="240" w:lineRule="auto"/>
            </w:pPr>
            <w:r w:rsidRPr="0079294A">
              <w:t xml:space="preserve">**SL.2-Give an oral presentation about your research to your class.  </w:t>
            </w:r>
          </w:p>
          <w:p w:rsidR="00063C2B" w:rsidRPr="0079294A" w:rsidRDefault="00063C2B" w:rsidP="00063C2B">
            <w:pPr>
              <w:pStyle w:val="ListParagraph"/>
              <w:numPr>
                <w:ilvl w:val="0"/>
                <w:numId w:val="58"/>
              </w:numPr>
              <w:spacing w:after="0" w:line="240" w:lineRule="auto"/>
            </w:pPr>
            <w:r w:rsidRPr="0079294A">
              <w:t xml:space="preserve">WHI. 13, </w:t>
            </w:r>
            <w:r w:rsidRPr="0079294A">
              <w:rPr>
                <w:b/>
              </w:rPr>
              <w:t>RH2B</w:t>
            </w:r>
            <w:r w:rsidRPr="0079294A">
              <w:t xml:space="preserve">, RH4, WHST5-After reading Harcourt pp or </w:t>
            </w:r>
            <w:proofErr w:type="spellStart"/>
            <w:r w:rsidRPr="0079294A">
              <w:t>Foresman</w:t>
            </w:r>
            <w:proofErr w:type="spellEnd"/>
            <w:r w:rsidRPr="0079294A">
              <w:t xml:space="preserve"> pp write a </w:t>
            </w:r>
            <w:r w:rsidRPr="0079294A">
              <w:rPr>
                <w:b/>
              </w:rPr>
              <w:t>summary</w:t>
            </w:r>
            <w:r w:rsidRPr="0079294A">
              <w:t xml:space="preserve"> about the Maya, Aztec, and Inca civilizations.</w:t>
            </w:r>
          </w:p>
          <w:p w:rsidR="00063C2B" w:rsidRPr="0079294A" w:rsidRDefault="00063C2B" w:rsidP="00063C2B">
            <w:pPr>
              <w:pStyle w:val="ListParagraph"/>
              <w:numPr>
                <w:ilvl w:val="0"/>
                <w:numId w:val="58"/>
              </w:numPr>
              <w:spacing w:after="0" w:line="240" w:lineRule="auto"/>
            </w:pPr>
            <w:r w:rsidRPr="0079294A">
              <w:t xml:space="preserve">WHI.20, </w:t>
            </w:r>
            <w:r w:rsidRPr="0079294A">
              <w:rPr>
                <w:b/>
              </w:rPr>
              <w:t>RH2B</w:t>
            </w:r>
            <w:r w:rsidRPr="0079294A">
              <w:t xml:space="preserve">, RH4, WHST5-After reading Harcourt pp 452-453 or </w:t>
            </w:r>
            <w:proofErr w:type="spellStart"/>
            <w:r w:rsidRPr="0079294A">
              <w:t>Foresman</w:t>
            </w:r>
            <w:proofErr w:type="spellEnd"/>
            <w:r w:rsidRPr="0079294A">
              <w:t xml:space="preserve"> pp 448-449, write a </w:t>
            </w:r>
            <w:r w:rsidRPr="0079294A">
              <w:rPr>
                <w:b/>
              </w:rPr>
              <w:t>summary</w:t>
            </w:r>
            <w:r w:rsidRPr="0079294A">
              <w:t xml:space="preserve"> about the triangular trade using the map in each text.</w:t>
            </w:r>
          </w:p>
          <w:p w:rsidR="00063C2B" w:rsidRPr="0079294A" w:rsidRDefault="00063C2B" w:rsidP="00063C2B">
            <w:pPr>
              <w:pStyle w:val="ListParagraph"/>
              <w:numPr>
                <w:ilvl w:val="0"/>
                <w:numId w:val="58"/>
              </w:numPr>
              <w:spacing w:after="0" w:line="240" w:lineRule="auto"/>
            </w:pPr>
            <w:r w:rsidRPr="0079294A">
              <w:t xml:space="preserve">WHI.12, RH7, </w:t>
            </w:r>
            <w:r w:rsidRPr="0079294A">
              <w:rPr>
                <w:b/>
              </w:rPr>
              <w:t>WHST2A</w:t>
            </w:r>
            <w:r w:rsidRPr="0079294A">
              <w:t xml:space="preserve">-After conducting research and viewing the visual information listed below under “The Fall of Constantinople,” write an </w:t>
            </w:r>
            <w:r w:rsidRPr="0079294A">
              <w:rPr>
                <w:b/>
              </w:rPr>
              <w:t xml:space="preserve">expository </w:t>
            </w:r>
            <w:r w:rsidRPr="0079294A">
              <w:t>piece that explains how the Fall of Constantinople had an impact on European explorations.**</w:t>
            </w:r>
          </w:p>
          <w:p w:rsidR="00063C2B" w:rsidRPr="0079294A" w:rsidRDefault="00063C2B" w:rsidP="00063C2B">
            <w:pPr>
              <w:pStyle w:val="ListParagraph"/>
              <w:numPr>
                <w:ilvl w:val="0"/>
                <w:numId w:val="58"/>
              </w:numPr>
              <w:spacing w:after="0" w:line="240" w:lineRule="auto"/>
            </w:pPr>
            <w:r w:rsidRPr="0079294A">
              <w:t xml:space="preserve">WHI.12, </w:t>
            </w:r>
            <w:r w:rsidRPr="0079294A">
              <w:rPr>
                <w:b/>
              </w:rPr>
              <w:t>WHST2A</w:t>
            </w:r>
            <w:r w:rsidRPr="0079294A">
              <w:t>-</w:t>
            </w:r>
            <w:r w:rsidRPr="0079294A">
              <w:rPr>
                <w:b/>
              </w:rPr>
              <w:t>Research</w:t>
            </w:r>
            <w:r w:rsidRPr="0079294A">
              <w:t xml:space="preserve"> different explorers and where they explored then, write an essay or create a timeline, map, poster, or PowerPoint, etc., that illustrates the explorer’s accomplishments. </w:t>
            </w:r>
          </w:p>
          <w:p w:rsidR="00063C2B" w:rsidRPr="0079294A" w:rsidRDefault="00063C2B" w:rsidP="00063C2B">
            <w:pPr>
              <w:pStyle w:val="ListParagraph"/>
              <w:numPr>
                <w:ilvl w:val="0"/>
                <w:numId w:val="58"/>
              </w:numPr>
              <w:spacing w:after="0" w:line="240" w:lineRule="auto"/>
            </w:pPr>
            <w:r w:rsidRPr="0079294A">
              <w:t xml:space="preserve">WHI.20, </w:t>
            </w:r>
            <w:r w:rsidRPr="0079294A">
              <w:rPr>
                <w:b/>
              </w:rPr>
              <w:t xml:space="preserve">RH5, </w:t>
            </w:r>
            <w:r w:rsidRPr="0079294A">
              <w:t xml:space="preserve">WHST5-After reading </w:t>
            </w:r>
            <w:proofErr w:type="gramStart"/>
            <w:r w:rsidRPr="0079294A">
              <w:t>Harcourt  pp</w:t>
            </w:r>
            <w:proofErr w:type="gramEnd"/>
            <w:r w:rsidRPr="0079294A">
              <w:t xml:space="preserve"> 451-454 or </w:t>
            </w:r>
            <w:proofErr w:type="spellStart"/>
            <w:r w:rsidRPr="0079294A">
              <w:t>Foresman</w:t>
            </w:r>
            <w:proofErr w:type="spellEnd"/>
            <w:r w:rsidRPr="0079294A">
              <w:t xml:space="preserve">  443-449, analyze how the text presents information then write a brief description of how the text is presented.  In addition, create a chart of the Triangular trade on a world map and add brief written explanation of the chart to your description of the text.</w:t>
            </w:r>
          </w:p>
          <w:p w:rsidR="00063C2B" w:rsidRPr="0079294A" w:rsidRDefault="00063C2B" w:rsidP="00063C2B">
            <w:pPr>
              <w:pStyle w:val="ListParagraph"/>
              <w:numPr>
                <w:ilvl w:val="0"/>
                <w:numId w:val="58"/>
              </w:numPr>
              <w:spacing w:after="0" w:line="240" w:lineRule="auto"/>
            </w:pPr>
            <w:r w:rsidRPr="0079294A">
              <w:t xml:space="preserve">WHI.13/20, RH1, WHST2B-After reading Harcourt pp 451-454 or </w:t>
            </w:r>
            <w:proofErr w:type="spellStart"/>
            <w:proofErr w:type="gramStart"/>
            <w:r w:rsidRPr="0079294A">
              <w:t>Foresman</w:t>
            </w:r>
            <w:proofErr w:type="spellEnd"/>
            <w:r w:rsidRPr="0079294A">
              <w:t xml:space="preserve">  443</w:t>
            </w:r>
            <w:proofErr w:type="gramEnd"/>
            <w:r w:rsidRPr="0079294A">
              <w:t xml:space="preserve">-449,  write an </w:t>
            </w:r>
            <w:r w:rsidRPr="0079294A">
              <w:rPr>
                <w:b/>
              </w:rPr>
              <w:t>open</w:t>
            </w:r>
            <w:r w:rsidRPr="0079294A">
              <w:t xml:space="preserve"> </w:t>
            </w:r>
            <w:r w:rsidRPr="0079294A">
              <w:rPr>
                <w:b/>
              </w:rPr>
              <w:t xml:space="preserve">response </w:t>
            </w:r>
            <w:r w:rsidRPr="0079294A">
              <w:t xml:space="preserve">for the following prompt: How did European expansion drive the development of the African slave trade? </w:t>
            </w:r>
          </w:p>
          <w:p w:rsidR="00063C2B" w:rsidRPr="0079294A" w:rsidRDefault="00063C2B" w:rsidP="00063C2B">
            <w:pPr>
              <w:pStyle w:val="ListParagraph"/>
              <w:numPr>
                <w:ilvl w:val="0"/>
                <w:numId w:val="58"/>
              </w:numPr>
              <w:spacing w:after="0" w:line="240" w:lineRule="auto"/>
            </w:pPr>
            <w:r w:rsidRPr="0079294A">
              <w:t xml:space="preserve">WHI.12, RH1, </w:t>
            </w:r>
            <w:r w:rsidRPr="0079294A">
              <w:rPr>
                <w:b/>
              </w:rPr>
              <w:t>WHST2B</w:t>
            </w:r>
            <w:r w:rsidRPr="0079294A">
              <w:t xml:space="preserve">- After reading Harcourt pp 444-445 or </w:t>
            </w:r>
            <w:proofErr w:type="spellStart"/>
            <w:r w:rsidRPr="0079294A">
              <w:t>Foresman</w:t>
            </w:r>
            <w:proofErr w:type="spellEnd"/>
            <w:r w:rsidRPr="0079294A">
              <w:t xml:space="preserve"> pp 442-443, Write an </w:t>
            </w:r>
            <w:r w:rsidRPr="0079294A">
              <w:rPr>
                <w:b/>
              </w:rPr>
              <w:t>open</w:t>
            </w:r>
            <w:r w:rsidRPr="0079294A">
              <w:t xml:space="preserve"> </w:t>
            </w:r>
            <w:r w:rsidRPr="0079294A">
              <w:rPr>
                <w:b/>
              </w:rPr>
              <w:t>response</w:t>
            </w:r>
            <w:r w:rsidRPr="0079294A">
              <w:t xml:space="preserve"> for the following prompt: Identify and explain two steps Elizabeth I took to make England a sea power. </w:t>
            </w:r>
          </w:p>
          <w:p w:rsidR="00063C2B" w:rsidRPr="0079294A" w:rsidRDefault="00063C2B" w:rsidP="0079294A">
            <w:pPr>
              <w:rPr>
                <w:rFonts w:ascii="Calibri" w:hAnsi="Calibri" w:cs="Calibri"/>
                <w:b/>
                <w:u w:val="single"/>
              </w:rPr>
            </w:pPr>
          </w:p>
          <w:p w:rsidR="00063C2B" w:rsidRPr="0079294A" w:rsidRDefault="00063C2B" w:rsidP="0079294A">
            <w:pPr>
              <w:rPr>
                <w:rFonts w:ascii="Calibri" w:hAnsi="Calibri" w:cs="Calibri"/>
                <w:b/>
                <w:u w:val="single"/>
              </w:rPr>
            </w:pPr>
          </w:p>
        </w:tc>
      </w:tr>
      <w:tr w:rsidR="00063C2B" w:rsidRPr="00256952" w:rsidTr="0079294A">
        <w:tc>
          <w:tcPr>
            <w:tcW w:w="13518" w:type="dxa"/>
            <w:shd w:val="clear" w:color="auto" w:fill="BFBFBF" w:themeFill="background1" w:themeFillShade="BF"/>
          </w:tcPr>
          <w:p w:rsidR="00074F4E" w:rsidRDefault="00063C2B" w:rsidP="0079294A">
            <w:pPr>
              <w:jc w:val="center"/>
              <w:rPr>
                <w:b/>
                <w:color w:val="FF0000"/>
              </w:rPr>
            </w:pPr>
            <w:r w:rsidRPr="00D90E1C">
              <w:rPr>
                <w:b/>
                <w:sz w:val="24"/>
                <w:szCs w:val="40"/>
              </w:rPr>
              <w:t>World History</w:t>
            </w:r>
            <w:r>
              <w:rPr>
                <w:b/>
                <w:sz w:val="24"/>
                <w:szCs w:val="40"/>
              </w:rPr>
              <w:t xml:space="preserve"> Grade 8 </w:t>
            </w:r>
            <w:r w:rsidRPr="00D90E1C">
              <w:rPr>
                <w:b/>
                <w:sz w:val="24"/>
                <w:szCs w:val="40"/>
              </w:rPr>
              <w:t xml:space="preserve"> </w:t>
            </w:r>
            <w:r w:rsidRPr="00256952">
              <w:rPr>
                <w:b/>
              </w:rPr>
              <w:t xml:space="preserve">National History Day </w:t>
            </w:r>
            <w:r w:rsidRPr="00074F4E">
              <w:rPr>
                <w:b/>
                <w:color w:val="FF0000"/>
              </w:rPr>
              <w:t xml:space="preserve">(OPTIONAL Enrichment activity not to replace any unit)  </w:t>
            </w:r>
          </w:p>
          <w:p w:rsidR="00063C2B" w:rsidRPr="00256952" w:rsidRDefault="00063C2B" w:rsidP="0079294A">
            <w:pPr>
              <w:jc w:val="center"/>
              <w:rPr>
                <w:rFonts w:cs="Calibri"/>
                <w:b/>
                <w:szCs w:val="20"/>
              </w:rPr>
            </w:pPr>
            <w:r>
              <w:rPr>
                <w:b/>
              </w:rPr>
              <w:t xml:space="preserve">See </w:t>
            </w:r>
            <w:r w:rsidRPr="00E0482F">
              <w:rPr>
                <w:b/>
              </w:rPr>
              <w:t>http://www.nhd.org/StudentPublishing.htm</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Content Standards</w:t>
            </w:r>
          </w:p>
          <w:p w:rsidR="00063C2B" w:rsidRPr="0079294A" w:rsidRDefault="00063C2B" w:rsidP="0079294A">
            <w:pPr>
              <w:rPr>
                <w:b/>
                <w:szCs w:val="20"/>
              </w:rPr>
            </w:pPr>
            <w:r w:rsidRPr="0079294A">
              <w:rPr>
                <w:b/>
                <w:szCs w:val="20"/>
              </w:rPr>
              <w:t>National History Day Incorporates Multiple Content Standards-Including, but not limited to the following:</w:t>
            </w:r>
          </w:p>
          <w:p w:rsidR="00063C2B" w:rsidRPr="0079294A" w:rsidRDefault="00063C2B" w:rsidP="0079294A">
            <w:pPr>
              <w:ind w:left="360"/>
              <w:rPr>
                <w:szCs w:val="20"/>
              </w:rPr>
            </w:pPr>
            <w:r w:rsidRPr="0079294A">
              <w:rPr>
                <w:szCs w:val="20"/>
              </w:rPr>
              <w:t>Concepts and Skills</w:t>
            </w:r>
          </w:p>
          <w:p w:rsidR="00063C2B" w:rsidRPr="0079294A" w:rsidRDefault="00063C2B" w:rsidP="0079294A">
            <w:pPr>
              <w:ind w:left="360"/>
              <w:rPr>
                <w:szCs w:val="20"/>
              </w:rPr>
            </w:pPr>
            <w:r w:rsidRPr="0079294A">
              <w:rPr>
                <w:szCs w:val="20"/>
              </w:rPr>
              <w:t>History and Geography</w:t>
            </w:r>
          </w:p>
          <w:p w:rsidR="00063C2B" w:rsidRPr="0079294A" w:rsidRDefault="00063C2B" w:rsidP="0079294A">
            <w:pPr>
              <w:ind w:left="360"/>
              <w:rPr>
                <w:szCs w:val="20"/>
              </w:rPr>
            </w:pPr>
            <w:r w:rsidRPr="0079294A">
              <w:rPr>
                <w:szCs w:val="20"/>
              </w:rPr>
              <w:t>2. Identify multiple ways to express time relationships and dates</w:t>
            </w:r>
          </w:p>
          <w:p w:rsidR="00063C2B" w:rsidRPr="0079294A" w:rsidRDefault="00063C2B" w:rsidP="0079294A">
            <w:pPr>
              <w:ind w:left="360"/>
              <w:rPr>
                <w:szCs w:val="20"/>
              </w:rPr>
            </w:pPr>
            <w:r w:rsidRPr="0079294A">
              <w:rPr>
                <w:szCs w:val="20"/>
              </w:rPr>
              <w:t>3. Interpret and construct timelines that show how events and eras in various parts of the world are related to one another</w:t>
            </w:r>
          </w:p>
          <w:p w:rsidR="00063C2B" w:rsidRPr="0079294A" w:rsidRDefault="00063C2B" w:rsidP="0079294A">
            <w:pPr>
              <w:ind w:left="360"/>
              <w:rPr>
                <w:szCs w:val="20"/>
              </w:rPr>
            </w:pPr>
            <w:r w:rsidRPr="0079294A">
              <w:rPr>
                <w:szCs w:val="20"/>
              </w:rPr>
              <w:t>6. Distinguish between long term and short term cause and effect relationships</w:t>
            </w:r>
          </w:p>
          <w:p w:rsidR="00063C2B" w:rsidRPr="0079294A" w:rsidRDefault="00063C2B" w:rsidP="0079294A">
            <w:pPr>
              <w:ind w:left="360"/>
              <w:rPr>
                <w:szCs w:val="20"/>
              </w:rPr>
            </w:pPr>
            <w:r w:rsidRPr="0079294A">
              <w:rPr>
                <w:szCs w:val="20"/>
              </w:rPr>
              <w:t>7. Show connections, causal and otherwise between particular historical events and ideas and larger social, economic, and political trends and developments</w:t>
            </w:r>
          </w:p>
          <w:p w:rsidR="00063C2B" w:rsidRPr="0079294A" w:rsidRDefault="00063C2B" w:rsidP="0079294A">
            <w:pPr>
              <w:rPr>
                <w:rFonts w:cs="Calibri"/>
                <w:b/>
                <w:szCs w:val="20"/>
              </w:rPr>
            </w:pPr>
            <w:r w:rsidRPr="0079294A">
              <w:rPr>
                <w:szCs w:val="20"/>
              </w:rPr>
              <w:t>8. Interpret the past within its own historical context rather than in terms of present-day norms and values</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Speaking and Listening Standards</w:t>
            </w:r>
          </w:p>
          <w:p w:rsidR="00063C2B" w:rsidRPr="0079294A" w:rsidRDefault="00063C2B" w:rsidP="0079294A">
            <w:pPr>
              <w:rPr>
                <w:rFonts w:cs="Calibri"/>
                <w:szCs w:val="20"/>
              </w:rPr>
            </w:pPr>
            <w:r w:rsidRPr="0079294A">
              <w:rPr>
                <w:rFonts w:cs="Calibri"/>
                <w:b/>
                <w:szCs w:val="20"/>
              </w:rPr>
              <w:t>SL.2-</w:t>
            </w:r>
            <w:r w:rsidRPr="0079294A">
              <w:rPr>
                <w:rFonts w:cs="Calibri"/>
                <w:szCs w:val="20"/>
              </w:rPr>
              <w:t>Give oral/multi-media presentations by using logical sequencing; pertinent descriptions, facts and details to accentuate main ideas; relevant evidence; valid reasoning; multi-media and visual displays that strengthen presentations; formal English when appropriate; appropriate eye contact, adequate volume, and clear pronunciation.</w:t>
            </w:r>
          </w:p>
          <w:p w:rsidR="00063C2B" w:rsidRDefault="00063C2B" w:rsidP="0079294A">
            <w:pPr>
              <w:rPr>
                <w:rFonts w:cs="Calibri"/>
                <w:b/>
                <w:szCs w:val="20"/>
                <w:u w:val="single"/>
              </w:rPr>
            </w:pPr>
          </w:p>
          <w:p w:rsidR="00074F4E" w:rsidRPr="0079294A" w:rsidRDefault="00074F4E" w:rsidP="0079294A">
            <w:pPr>
              <w:rPr>
                <w:rFonts w:cs="Calibri"/>
                <w:b/>
                <w:szCs w:val="20"/>
                <w:u w:val="single"/>
              </w:rPr>
            </w:pP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74F4E" w:rsidRPr="00256952" w:rsidTr="00D2780B">
        <w:tc>
          <w:tcPr>
            <w:tcW w:w="13518" w:type="dxa"/>
            <w:shd w:val="clear" w:color="auto" w:fill="BFBFBF" w:themeFill="background1" w:themeFillShade="BF"/>
          </w:tcPr>
          <w:p w:rsidR="00074F4E" w:rsidRDefault="00074F4E" w:rsidP="00D2780B">
            <w:pPr>
              <w:jc w:val="center"/>
              <w:rPr>
                <w:b/>
                <w:color w:val="FF0000"/>
              </w:rPr>
            </w:pPr>
            <w:r w:rsidRPr="00D90E1C">
              <w:rPr>
                <w:b/>
                <w:sz w:val="24"/>
                <w:szCs w:val="40"/>
              </w:rPr>
              <w:lastRenderedPageBreak/>
              <w:t>World History</w:t>
            </w:r>
            <w:r>
              <w:rPr>
                <w:b/>
                <w:sz w:val="24"/>
                <w:szCs w:val="40"/>
              </w:rPr>
              <w:t xml:space="preserve"> Grade 8 </w:t>
            </w:r>
            <w:r w:rsidRPr="00D90E1C">
              <w:rPr>
                <w:b/>
                <w:sz w:val="24"/>
                <w:szCs w:val="40"/>
              </w:rPr>
              <w:t xml:space="preserve"> </w:t>
            </w:r>
            <w:r w:rsidRPr="00256952">
              <w:rPr>
                <w:b/>
              </w:rPr>
              <w:t xml:space="preserve">National History Day </w:t>
            </w:r>
            <w:r w:rsidRPr="00074F4E">
              <w:rPr>
                <w:b/>
                <w:color w:val="FF0000"/>
              </w:rPr>
              <w:t xml:space="preserve">(OPTIONAL Enrichment activity not to replace any unit)  </w:t>
            </w:r>
          </w:p>
          <w:p w:rsidR="00074F4E" w:rsidRPr="00256952" w:rsidRDefault="00074F4E" w:rsidP="00D2780B">
            <w:pPr>
              <w:jc w:val="center"/>
              <w:rPr>
                <w:rFonts w:cs="Calibri"/>
                <w:b/>
                <w:szCs w:val="20"/>
              </w:rPr>
            </w:pPr>
            <w:r>
              <w:rPr>
                <w:b/>
              </w:rPr>
              <w:t xml:space="preserve">See </w:t>
            </w:r>
            <w:r w:rsidRPr="00E0482F">
              <w:rPr>
                <w:b/>
              </w:rPr>
              <w:t>http://www.nhd.org/StudentPublishing.htm</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Reading</w:t>
            </w:r>
          </w:p>
          <w:p w:rsidR="00063C2B" w:rsidRPr="0079294A" w:rsidRDefault="00063C2B" w:rsidP="0079294A">
            <w:pPr>
              <w:rPr>
                <w:rFonts w:cs="Calibri"/>
                <w:szCs w:val="20"/>
              </w:rPr>
            </w:pPr>
            <w:r w:rsidRPr="0079294A">
              <w:rPr>
                <w:rFonts w:cs="Calibri"/>
                <w:b/>
                <w:szCs w:val="20"/>
              </w:rPr>
              <w:t>RH1</w:t>
            </w:r>
            <w:r w:rsidRPr="0079294A">
              <w:rPr>
                <w:rFonts w:cs="Calibri"/>
                <w:szCs w:val="20"/>
              </w:rPr>
              <w:t>-Cite specific textual evidence to support analysis of primary and secondary sources.</w:t>
            </w:r>
          </w:p>
          <w:p w:rsidR="00063C2B" w:rsidRPr="0079294A" w:rsidRDefault="00063C2B" w:rsidP="0079294A">
            <w:pPr>
              <w:rPr>
                <w:rFonts w:cs="Calibri"/>
                <w:szCs w:val="20"/>
              </w:rPr>
            </w:pPr>
            <w:r w:rsidRPr="0079294A">
              <w:rPr>
                <w:rFonts w:cs="Calibri"/>
                <w:b/>
                <w:szCs w:val="20"/>
              </w:rPr>
              <w:t>RH3-</w:t>
            </w:r>
            <w:r w:rsidRPr="0079294A">
              <w:rPr>
                <w:rFonts w:cs="Calibri"/>
                <w:szCs w:val="20"/>
              </w:rPr>
              <w:t xml:space="preserve"> Identify key steps in a text’s description of a process related to history/social studies (e.g., how a bill becomes a law, how interest rates are raised or lowered.)</w:t>
            </w:r>
          </w:p>
          <w:p w:rsidR="00063C2B" w:rsidRPr="0079294A" w:rsidRDefault="00063C2B" w:rsidP="0079294A">
            <w:pPr>
              <w:rPr>
                <w:rFonts w:cs="Calibri"/>
                <w:szCs w:val="20"/>
              </w:rPr>
            </w:pPr>
            <w:r w:rsidRPr="0079294A">
              <w:rPr>
                <w:rFonts w:cs="Calibri"/>
                <w:b/>
                <w:szCs w:val="20"/>
              </w:rPr>
              <w:t>RH7</w:t>
            </w:r>
            <w:r w:rsidRPr="0079294A">
              <w:rPr>
                <w:rFonts w:cs="Calibri"/>
                <w:szCs w:val="20"/>
              </w:rPr>
              <w:t>-Integrate visual information (e.g., in charts, graphs, photographs, videos or maps) with other information in print and digital texts.</w:t>
            </w:r>
          </w:p>
          <w:p w:rsidR="00063C2B" w:rsidRPr="0079294A" w:rsidRDefault="00063C2B" w:rsidP="0079294A">
            <w:pPr>
              <w:rPr>
                <w:rFonts w:cs="Calibri"/>
                <w:szCs w:val="20"/>
              </w:rPr>
            </w:pPr>
            <w:r w:rsidRPr="0079294A">
              <w:rPr>
                <w:rFonts w:cs="Calibri"/>
                <w:b/>
                <w:szCs w:val="20"/>
              </w:rPr>
              <w:t>RH9-</w:t>
            </w:r>
            <w:r w:rsidRPr="0079294A">
              <w:rPr>
                <w:rFonts w:cs="Calibri"/>
                <w:szCs w:val="20"/>
              </w:rPr>
              <w:t>Analyze the relationship between a primary and secondary source on the same topic.</w:t>
            </w:r>
          </w:p>
          <w:p w:rsidR="00063C2B" w:rsidRPr="0079294A" w:rsidRDefault="00063C2B" w:rsidP="0079294A">
            <w:pPr>
              <w:rPr>
                <w:rFonts w:cs="Calibri"/>
                <w:b/>
                <w:szCs w:val="20"/>
                <w:u w:val="single"/>
              </w:rPr>
            </w:pPr>
            <w:r w:rsidRPr="0079294A">
              <w:rPr>
                <w:rFonts w:cs="Calibri"/>
                <w:b/>
                <w:szCs w:val="20"/>
              </w:rPr>
              <w:t>RH10</w:t>
            </w:r>
            <w:r w:rsidRPr="0079294A">
              <w:rPr>
                <w:rFonts w:cs="Calibri"/>
                <w:szCs w:val="20"/>
              </w:rPr>
              <w:t>-By the end of grade 8, read and comprehend history/social studies texts in the grades 6–8 text complexity band independently and proficiently.</w:t>
            </w:r>
          </w:p>
        </w:tc>
      </w:tr>
      <w:tr w:rsidR="00063C2B" w:rsidRPr="0079294A" w:rsidTr="0079294A">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Literacy Standards Writing</w:t>
            </w:r>
          </w:p>
          <w:p w:rsidR="00063C2B" w:rsidRPr="0079294A" w:rsidRDefault="00063C2B" w:rsidP="0079294A">
            <w:pPr>
              <w:rPr>
                <w:rFonts w:cs="Calibri"/>
                <w:szCs w:val="20"/>
              </w:rPr>
            </w:pPr>
            <w:r w:rsidRPr="0079294A">
              <w:rPr>
                <w:b/>
                <w:szCs w:val="20"/>
              </w:rPr>
              <w:t xml:space="preserve">WHST1 </w:t>
            </w:r>
            <w:r w:rsidRPr="0079294A">
              <w:rPr>
                <w:szCs w:val="20"/>
              </w:rPr>
              <w:t xml:space="preserve">- Write </w:t>
            </w:r>
            <w:r w:rsidRPr="0079294A">
              <w:rPr>
                <w:b/>
                <w:szCs w:val="20"/>
              </w:rPr>
              <w:t>arguments/ persuasive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r w:rsidRPr="0079294A">
              <w:rPr>
                <w:b/>
                <w:szCs w:val="20"/>
              </w:rPr>
              <w:t>WHST2A</w:t>
            </w:r>
            <w:r w:rsidRPr="0079294A">
              <w:rPr>
                <w:szCs w:val="20"/>
              </w:rPr>
              <w:t xml:space="preserve"> - Write </w:t>
            </w:r>
            <w:r w:rsidRPr="0079294A">
              <w:rPr>
                <w:b/>
                <w:szCs w:val="20"/>
              </w:rPr>
              <w:t>expository texts</w:t>
            </w:r>
            <w:r w:rsidRPr="0079294A">
              <w:rPr>
                <w:szCs w:val="20"/>
              </w:rPr>
              <w:t xml:space="preserve"> to support claim(s) using logical reasoning and relevant accurate data including </w:t>
            </w:r>
            <w:r w:rsidRPr="0079294A">
              <w:rPr>
                <w:b/>
                <w:szCs w:val="20"/>
              </w:rPr>
              <w:t>research</w:t>
            </w:r>
            <w:r w:rsidRPr="0079294A">
              <w:rPr>
                <w:szCs w:val="20"/>
              </w:rPr>
              <w:t xml:space="preserve"> - facts and evidence from one or more sources; when appropriate using the </w:t>
            </w:r>
            <w:r w:rsidRPr="0079294A">
              <w:rPr>
                <w:b/>
                <w:szCs w:val="20"/>
              </w:rPr>
              <w:t>narration strategy</w:t>
            </w:r>
            <w:r w:rsidRPr="0079294A">
              <w:rPr>
                <w:b/>
                <w:szCs w:val="20"/>
                <w:vertAlign w:val="superscript"/>
              </w:rPr>
              <w:t>*</w:t>
            </w:r>
            <w:r w:rsidRPr="0079294A">
              <w:rPr>
                <w:szCs w:val="20"/>
              </w:rPr>
              <w:t xml:space="preserve"> (the narration of historical events) to support claims.                                                                                                                     </w:t>
            </w:r>
            <w:r w:rsidRPr="0079294A">
              <w:rPr>
                <w:rFonts w:cs="Calibri"/>
                <w:b/>
                <w:szCs w:val="20"/>
              </w:rPr>
              <w:t>WHST4</w:t>
            </w:r>
            <w:r w:rsidRPr="0079294A">
              <w:rPr>
                <w:rFonts w:cs="Calibri"/>
                <w:szCs w:val="20"/>
              </w:rPr>
              <w:t xml:space="preserve"> – Produce clear and coherent writing in which the developments, organization and style are appropriate to task, purpose and audience.</w:t>
            </w:r>
          </w:p>
          <w:p w:rsidR="00063C2B" w:rsidRPr="0079294A" w:rsidRDefault="00063C2B" w:rsidP="0079294A">
            <w:pPr>
              <w:rPr>
                <w:rFonts w:cs="Calibri"/>
                <w:szCs w:val="20"/>
              </w:rPr>
            </w:pPr>
            <w:r w:rsidRPr="0079294A">
              <w:rPr>
                <w:rFonts w:cs="Calibri"/>
                <w:b/>
                <w:szCs w:val="20"/>
              </w:rPr>
              <w:t>WHST5</w:t>
            </w:r>
            <w:r w:rsidRPr="0079294A">
              <w:rPr>
                <w:rFonts w:cs="Calibri"/>
                <w:szCs w:val="20"/>
              </w:rPr>
              <w:t xml:space="preserve"> – With some guidance and support from peers and adults, develop and strengthen writing as needed by planning, revising, editing, rewriting, or trying a new approach, focusing on how well purpose and audience have been addressed.</w:t>
            </w:r>
          </w:p>
          <w:p w:rsidR="00063C2B" w:rsidRPr="0079294A" w:rsidRDefault="00063C2B" w:rsidP="0079294A">
            <w:pPr>
              <w:rPr>
                <w:rFonts w:cs="Calibri"/>
                <w:szCs w:val="20"/>
              </w:rPr>
            </w:pPr>
            <w:r w:rsidRPr="0079294A">
              <w:rPr>
                <w:rFonts w:cs="Calibri"/>
                <w:b/>
                <w:szCs w:val="20"/>
              </w:rPr>
              <w:t>WHST6</w:t>
            </w:r>
            <w:r w:rsidRPr="0079294A">
              <w:rPr>
                <w:rFonts w:cs="Calibri"/>
                <w:szCs w:val="20"/>
              </w:rPr>
              <w:t xml:space="preserve"> – Use technology, including the internet, to produce and publish writing and to interact and collaborate with others.</w:t>
            </w:r>
          </w:p>
          <w:p w:rsidR="00063C2B" w:rsidRPr="0079294A" w:rsidRDefault="00063C2B" w:rsidP="0079294A">
            <w:pPr>
              <w:rPr>
                <w:rFonts w:cs="Calibri"/>
                <w:szCs w:val="20"/>
              </w:rPr>
            </w:pPr>
            <w:r w:rsidRPr="0079294A">
              <w:rPr>
                <w:rFonts w:cs="Calibri"/>
                <w:b/>
                <w:szCs w:val="20"/>
              </w:rPr>
              <w:t>WHST7</w:t>
            </w:r>
            <w:r w:rsidRPr="0079294A">
              <w:rPr>
                <w:rFonts w:cs="Calibri"/>
                <w:szCs w:val="20"/>
              </w:rPr>
              <w:t xml:space="preserve"> – Conduct short research projects to answer a question (including a self-generated question,) drawing on several sources and generating additional related, focused questions that allow for multiple avenues of exploration.</w:t>
            </w:r>
          </w:p>
          <w:p w:rsidR="00063C2B" w:rsidRPr="0079294A" w:rsidRDefault="00063C2B" w:rsidP="0079294A">
            <w:pPr>
              <w:rPr>
                <w:rFonts w:cs="Calibri"/>
                <w:szCs w:val="20"/>
              </w:rPr>
            </w:pPr>
            <w:r w:rsidRPr="0079294A">
              <w:rPr>
                <w:rFonts w:cs="Calibri"/>
                <w:b/>
                <w:szCs w:val="20"/>
              </w:rPr>
              <w:t>WHST8</w:t>
            </w:r>
            <w:r w:rsidRPr="0079294A">
              <w:rPr>
                <w:rFonts w:cs="Calibri"/>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063C2B" w:rsidRPr="0079294A" w:rsidRDefault="00063C2B" w:rsidP="0079294A">
            <w:pPr>
              <w:rPr>
                <w:rFonts w:cs="Calibri"/>
                <w:szCs w:val="20"/>
              </w:rPr>
            </w:pPr>
            <w:r w:rsidRPr="0079294A">
              <w:rPr>
                <w:rFonts w:cs="Calibri"/>
                <w:b/>
                <w:szCs w:val="20"/>
              </w:rPr>
              <w:t>WHST9</w:t>
            </w:r>
            <w:r w:rsidRPr="0079294A">
              <w:rPr>
                <w:rFonts w:cs="Calibri"/>
                <w:szCs w:val="20"/>
              </w:rPr>
              <w:t xml:space="preserve"> – Draw evidence from informational texts to support analysis reflection, and research.</w:t>
            </w:r>
          </w:p>
          <w:p w:rsidR="00063C2B" w:rsidRPr="0079294A" w:rsidRDefault="00063C2B" w:rsidP="0079294A">
            <w:pPr>
              <w:rPr>
                <w:rFonts w:cs="Calibri"/>
                <w:szCs w:val="20"/>
              </w:rPr>
            </w:pPr>
            <w:r w:rsidRPr="0079294A">
              <w:rPr>
                <w:rFonts w:cs="Calibri"/>
                <w:b/>
                <w:szCs w:val="20"/>
              </w:rPr>
              <w:t>WHST10</w:t>
            </w:r>
            <w:r w:rsidRPr="0079294A">
              <w:rPr>
                <w:rFonts w:cs="Calibri"/>
                <w:szCs w:val="20"/>
              </w:rPr>
              <w:t xml:space="preserve"> – Write routinely over extended time frames (time for reflection and revision) and shorter time frames (a single sitting or a day or two) for a range of discipline-specific tasks, purposes, and audiences.</w:t>
            </w:r>
          </w:p>
        </w:tc>
      </w:tr>
      <w:tr w:rsidR="00063C2B" w:rsidRPr="0079294A" w:rsidTr="0079294A">
        <w:trPr>
          <w:trHeight w:val="100"/>
        </w:trPr>
        <w:tc>
          <w:tcPr>
            <w:tcW w:w="13518" w:type="dxa"/>
            <w:shd w:val="clear" w:color="auto" w:fill="auto"/>
          </w:tcPr>
          <w:p w:rsidR="00063C2B" w:rsidRPr="00074F4E" w:rsidRDefault="00063C2B" w:rsidP="0079294A">
            <w:pPr>
              <w:rPr>
                <w:rFonts w:cs="Calibri"/>
                <w:b/>
                <w:szCs w:val="20"/>
                <w:u w:val="single"/>
              </w:rPr>
            </w:pPr>
            <w:r w:rsidRPr="00074F4E">
              <w:rPr>
                <w:rFonts w:cs="Calibri"/>
                <w:b/>
                <w:szCs w:val="20"/>
                <w:u w:val="single"/>
              </w:rPr>
              <w:t>Writing Requirements -for specifics please see NHD’s Website http://www.nhd.org</w:t>
            </w:r>
          </w:p>
          <w:p w:rsidR="00063C2B" w:rsidRPr="0079294A" w:rsidRDefault="00063C2B" w:rsidP="0079294A">
            <w:pPr>
              <w:rPr>
                <w:szCs w:val="20"/>
              </w:rPr>
            </w:pPr>
            <w:r w:rsidRPr="0079294A">
              <w:rPr>
                <w:szCs w:val="20"/>
              </w:rPr>
              <w:t>Process Paper</w:t>
            </w:r>
          </w:p>
          <w:p w:rsidR="00063C2B" w:rsidRPr="0079294A" w:rsidRDefault="00063C2B" w:rsidP="0079294A">
            <w:pPr>
              <w:rPr>
                <w:szCs w:val="20"/>
              </w:rPr>
            </w:pPr>
            <w:r w:rsidRPr="0079294A">
              <w:rPr>
                <w:szCs w:val="20"/>
              </w:rPr>
              <w:t>Annotated Bibliography</w:t>
            </w:r>
          </w:p>
          <w:p w:rsidR="00063C2B" w:rsidRPr="0079294A" w:rsidRDefault="00063C2B" w:rsidP="0079294A">
            <w:pPr>
              <w:rPr>
                <w:szCs w:val="20"/>
              </w:rPr>
            </w:pPr>
            <w:r w:rsidRPr="0079294A">
              <w:rPr>
                <w:szCs w:val="20"/>
              </w:rPr>
              <w:t>Script</w:t>
            </w:r>
          </w:p>
          <w:p w:rsidR="00063C2B" w:rsidRPr="0079294A" w:rsidRDefault="00063C2B" w:rsidP="0079294A">
            <w:pPr>
              <w:rPr>
                <w:szCs w:val="20"/>
              </w:rPr>
            </w:pPr>
            <w:r w:rsidRPr="0079294A">
              <w:rPr>
                <w:szCs w:val="20"/>
              </w:rPr>
              <w:t>Text on Exhibit Presentation Board</w:t>
            </w:r>
          </w:p>
          <w:p w:rsidR="00063C2B" w:rsidRPr="0079294A" w:rsidRDefault="00063C2B" w:rsidP="0079294A">
            <w:pPr>
              <w:framePr w:hSpace="180" w:wrap="around" w:vAnchor="text" w:hAnchor="margin" w:x="-252" w:y="352"/>
              <w:rPr>
                <w:szCs w:val="20"/>
              </w:rPr>
            </w:pPr>
            <w:r w:rsidRPr="0079294A">
              <w:rPr>
                <w:i/>
                <w:szCs w:val="20"/>
              </w:rPr>
              <w:t>Projects Categories</w:t>
            </w:r>
          </w:p>
          <w:p w:rsidR="00063C2B" w:rsidRPr="0079294A" w:rsidRDefault="00063C2B" w:rsidP="0079294A">
            <w:pPr>
              <w:framePr w:hSpace="180" w:wrap="around" w:vAnchor="text" w:hAnchor="margin" w:x="-252" w:y="352"/>
              <w:rPr>
                <w:szCs w:val="20"/>
              </w:rPr>
            </w:pPr>
            <w:r w:rsidRPr="0079294A">
              <w:rPr>
                <w:szCs w:val="20"/>
              </w:rPr>
              <w:t>•Documentary</w:t>
            </w:r>
          </w:p>
          <w:p w:rsidR="00063C2B" w:rsidRPr="0079294A" w:rsidRDefault="00063C2B" w:rsidP="0079294A">
            <w:pPr>
              <w:framePr w:hSpace="180" w:wrap="around" w:vAnchor="text" w:hAnchor="margin" w:x="-252" w:y="352"/>
              <w:rPr>
                <w:szCs w:val="20"/>
              </w:rPr>
            </w:pPr>
            <w:r w:rsidRPr="0079294A">
              <w:rPr>
                <w:szCs w:val="20"/>
              </w:rPr>
              <w:t>•Exhibit</w:t>
            </w:r>
          </w:p>
          <w:p w:rsidR="00063C2B" w:rsidRPr="0079294A" w:rsidRDefault="00063C2B" w:rsidP="0079294A">
            <w:pPr>
              <w:framePr w:hSpace="180" w:wrap="around" w:vAnchor="text" w:hAnchor="margin" w:x="-252" w:y="352"/>
              <w:rPr>
                <w:szCs w:val="20"/>
              </w:rPr>
            </w:pPr>
            <w:r w:rsidRPr="0079294A">
              <w:rPr>
                <w:szCs w:val="20"/>
              </w:rPr>
              <w:t>•Paper</w:t>
            </w:r>
          </w:p>
          <w:p w:rsidR="00063C2B" w:rsidRPr="0079294A" w:rsidRDefault="00063C2B" w:rsidP="0079294A">
            <w:pPr>
              <w:framePr w:hSpace="180" w:wrap="around" w:vAnchor="text" w:hAnchor="margin" w:x="-252" w:y="352"/>
              <w:rPr>
                <w:szCs w:val="20"/>
              </w:rPr>
            </w:pPr>
            <w:r w:rsidRPr="0079294A">
              <w:rPr>
                <w:szCs w:val="20"/>
              </w:rPr>
              <w:t>•Performance</w:t>
            </w:r>
          </w:p>
          <w:p w:rsidR="00063C2B" w:rsidRPr="0079294A" w:rsidRDefault="00063C2B" w:rsidP="0079294A">
            <w:pPr>
              <w:framePr w:hSpace="180" w:wrap="around" w:vAnchor="text" w:hAnchor="margin" w:x="-252" w:y="352"/>
              <w:rPr>
                <w:szCs w:val="20"/>
              </w:rPr>
            </w:pPr>
            <w:r w:rsidRPr="0079294A">
              <w:rPr>
                <w:szCs w:val="20"/>
              </w:rPr>
              <w:t>•Web Site</w:t>
            </w:r>
          </w:p>
        </w:tc>
      </w:tr>
    </w:tbl>
    <w:p w:rsidR="00182EC4" w:rsidRDefault="00182EC4">
      <w:r>
        <w:br w:type="page"/>
      </w:r>
    </w:p>
    <w:tbl>
      <w:tblPr>
        <w:tblW w:w="13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8"/>
      </w:tblGrid>
      <w:tr w:rsidR="00074F4E" w:rsidRPr="00256952" w:rsidTr="00D2780B">
        <w:tc>
          <w:tcPr>
            <w:tcW w:w="13518" w:type="dxa"/>
            <w:shd w:val="clear" w:color="auto" w:fill="BFBFBF" w:themeFill="background1" w:themeFillShade="BF"/>
          </w:tcPr>
          <w:p w:rsidR="00074F4E" w:rsidRDefault="00074F4E" w:rsidP="00D2780B">
            <w:pPr>
              <w:jc w:val="center"/>
              <w:rPr>
                <w:b/>
                <w:color w:val="FF0000"/>
              </w:rPr>
            </w:pPr>
            <w:r w:rsidRPr="00D90E1C">
              <w:rPr>
                <w:b/>
                <w:sz w:val="24"/>
                <w:szCs w:val="40"/>
              </w:rPr>
              <w:lastRenderedPageBreak/>
              <w:t>World History</w:t>
            </w:r>
            <w:r>
              <w:rPr>
                <w:b/>
                <w:sz w:val="24"/>
                <w:szCs w:val="40"/>
              </w:rPr>
              <w:t xml:space="preserve"> Grade 8 </w:t>
            </w:r>
            <w:r w:rsidRPr="00D90E1C">
              <w:rPr>
                <w:b/>
                <w:sz w:val="24"/>
                <w:szCs w:val="40"/>
              </w:rPr>
              <w:t xml:space="preserve"> </w:t>
            </w:r>
            <w:r w:rsidRPr="00256952">
              <w:rPr>
                <w:b/>
              </w:rPr>
              <w:t xml:space="preserve">National History Day </w:t>
            </w:r>
            <w:r w:rsidRPr="00074F4E">
              <w:rPr>
                <w:b/>
                <w:color w:val="FF0000"/>
              </w:rPr>
              <w:t xml:space="preserve">(OPTIONAL Enrichment activity not to replace any unit)  </w:t>
            </w:r>
          </w:p>
          <w:p w:rsidR="00074F4E" w:rsidRPr="00256952" w:rsidRDefault="00074F4E" w:rsidP="00D2780B">
            <w:pPr>
              <w:jc w:val="center"/>
              <w:rPr>
                <w:rFonts w:cs="Calibri"/>
                <w:b/>
                <w:szCs w:val="20"/>
              </w:rPr>
            </w:pPr>
            <w:r>
              <w:rPr>
                <w:b/>
              </w:rPr>
              <w:t xml:space="preserve">See </w:t>
            </w:r>
            <w:r w:rsidRPr="00E0482F">
              <w:rPr>
                <w:b/>
              </w:rPr>
              <w:t>http://www.nhd.org/StudentPublishing.htm</w:t>
            </w:r>
          </w:p>
        </w:tc>
      </w:tr>
      <w:tr w:rsidR="00063C2B" w:rsidRPr="0079294A" w:rsidTr="0079294A">
        <w:trPr>
          <w:trHeight w:val="100"/>
        </w:trPr>
        <w:tc>
          <w:tcPr>
            <w:tcW w:w="13518" w:type="dxa"/>
            <w:shd w:val="clear" w:color="auto" w:fill="auto"/>
          </w:tcPr>
          <w:p w:rsidR="00063C2B" w:rsidRPr="0079294A" w:rsidRDefault="00063C2B" w:rsidP="0079294A">
            <w:pPr>
              <w:rPr>
                <w:rFonts w:cs="Calibri"/>
                <w:b/>
                <w:szCs w:val="20"/>
                <w:u w:val="single"/>
              </w:rPr>
            </w:pPr>
            <w:r w:rsidRPr="0079294A">
              <w:rPr>
                <w:rFonts w:cs="Calibri"/>
                <w:b/>
                <w:szCs w:val="20"/>
                <w:u w:val="single"/>
              </w:rPr>
              <w:t>Resources</w:t>
            </w:r>
          </w:p>
          <w:p w:rsidR="00063C2B" w:rsidRPr="0079294A" w:rsidRDefault="00E2732E" w:rsidP="0079294A">
            <w:pPr>
              <w:rPr>
                <w:szCs w:val="20"/>
              </w:rPr>
            </w:pPr>
            <w:hyperlink r:id="rId67" w:history="1">
              <w:r w:rsidR="00063C2B" w:rsidRPr="0079294A">
                <w:rPr>
                  <w:rStyle w:val="Hyperlink"/>
                  <w:rFonts w:cs="Calibri"/>
                  <w:szCs w:val="20"/>
                </w:rPr>
                <w:t>http://www.nhd.org/</w:t>
              </w:r>
            </w:hyperlink>
            <w:r w:rsidR="00063C2B" w:rsidRPr="0079294A">
              <w:rPr>
                <w:rFonts w:cs="Calibri"/>
                <w:b/>
                <w:szCs w:val="20"/>
              </w:rPr>
              <w:t xml:space="preserve"> has multiple resources and information available, including: Themes, Exemplars of ALL projects, Rules &amp; Regulations, an EXPANSIVE FAQ sheet for each project mode, etc.  Teachers AND students need to visit the website PRIOR to beginning their work.</w:t>
            </w:r>
          </w:p>
          <w:p w:rsidR="00063C2B" w:rsidRPr="0079294A" w:rsidRDefault="00063C2B" w:rsidP="0079294A">
            <w:pPr>
              <w:rPr>
                <w:i/>
                <w:szCs w:val="20"/>
              </w:rPr>
            </w:pPr>
            <w:r w:rsidRPr="0079294A">
              <w:rPr>
                <w:i/>
                <w:szCs w:val="20"/>
              </w:rPr>
              <w:t>National History Day Projects should use the concepts and skills outlined in the framework.  It is suggested that students work periodically on their projects in class under the direction of the teacher but that it is not necessary nor suggested that continuous blocks of class time be given.  Instead it is suggested that some ongoing class time be given and the project be broken down i.e. research in the school library, review of how to cite sources, computer lab time to type annotated bibliography and process paper.</w:t>
            </w:r>
          </w:p>
        </w:tc>
      </w:tr>
    </w:tbl>
    <w:p w:rsidR="00504713" w:rsidRDefault="00504713" w:rsidP="000F5081">
      <w:pPr>
        <w:jc w:val="center"/>
        <w:rPr>
          <w:rFonts w:ascii="Calibri" w:hAnsi="Calibri" w:cs="Calibri"/>
          <w:b/>
          <w:sz w:val="40"/>
          <w:szCs w:val="40"/>
        </w:rPr>
      </w:pPr>
    </w:p>
    <w:p w:rsidR="00504713" w:rsidRDefault="00504713" w:rsidP="0035028F">
      <w:pPr>
        <w:jc w:val="center"/>
        <w:rPr>
          <w:rFonts w:ascii="Calibri" w:hAnsi="Calibri" w:cs="Calibri"/>
          <w:b/>
          <w:sz w:val="40"/>
          <w:szCs w:val="40"/>
        </w:rPr>
      </w:pPr>
    </w:p>
    <w:p w:rsidR="00D90E1C" w:rsidRDefault="00D90E1C" w:rsidP="00D90E1C">
      <w:pPr>
        <w:rPr>
          <w:rFonts w:ascii="Calibri" w:hAnsi="Calibri" w:cs="Calibri"/>
          <w:b/>
          <w:sz w:val="40"/>
          <w:szCs w:val="40"/>
        </w:rPr>
      </w:pPr>
    </w:p>
    <w:p w:rsidR="007678CB" w:rsidRPr="007678CB" w:rsidRDefault="007678CB" w:rsidP="0035028F">
      <w:pPr>
        <w:rPr>
          <w:b/>
          <w:i/>
          <w:sz w:val="40"/>
        </w:rPr>
      </w:pPr>
    </w:p>
    <w:sectPr w:rsidR="007678CB" w:rsidRPr="007678CB" w:rsidSect="008C4D74">
      <w:footerReference w:type="default" r:id="rId68"/>
      <w:pgSz w:w="15840" w:h="12240" w:orient="landscape"/>
      <w:pgMar w:top="720" w:right="1440" w:bottom="72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0CB" w:rsidRDefault="009A40CB" w:rsidP="00FB6F95">
      <w:r>
        <w:separator/>
      </w:r>
    </w:p>
  </w:endnote>
  <w:endnote w:type="continuationSeparator" w:id="0">
    <w:p w:rsidR="009A40CB" w:rsidRDefault="009A40CB" w:rsidP="00FB6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RotisSansSerif-Light">
    <w:altName w:val="Garamond"/>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74" w:rsidRDefault="008C4D74" w:rsidP="008C4D74">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Brockton, MA</w:t>
    </w:r>
    <w:bookmarkStart w:id="0" w:name="_GoBack"/>
    <w:bookmarkEnd w:id="0"/>
    <w:r>
      <w:rPr>
        <w:rFonts w:asciiTheme="majorHAnsi" w:eastAsiaTheme="majorEastAsia" w:hAnsiTheme="majorHAnsi" w:cstheme="majorBidi"/>
      </w:rPr>
      <w:t xml:space="preserve"> Social Studies Grades 6-8 Curriculum Guide for SY 2014-2015 with Common Core Literacy Standards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E2732E">
      <w:rPr>
        <w:rFonts w:eastAsiaTheme="minorEastAsia"/>
      </w:rPr>
      <w:fldChar w:fldCharType="begin"/>
    </w:r>
    <w:r>
      <w:instrText xml:space="preserve"> PAGE   \* MERGEFORMAT </w:instrText>
    </w:r>
    <w:r w:rsidRPr="00E2732E">
      <w:rPr>
        <w:rFonts w:eastAsiaTheme="minorEastAsia"/>
      </w:rPr>
      <w:fldChar w:fldCharType="separate"/>
    </w:r>
    <w:r w:rsidR="00182EC4" w:rsidRPr="00182EC4">
      <w:rPr>
        <w:rFonts w:asciiTheme="majorHAnsi" w:eastAsiaTheme="majorEastAsia" w:hAnsiTheme="majorHAnsi" w:cstheme="majorBidi"/>
        <w:noProof/>
      </w:rPr>
      <w:t>61</w:t>
    </w:r>
    <w:r>
      <w:rPr>
        <w:rFonts w:asciiTheme="majorHAnsi" w:eastAsiaTheme="majorEastAsia" w:hAnsiTheme="majorHAnsi" w:cstheme="majorBidi"/>
        <w:noProof/>
      </w:rPr>
      <w:fldChar w:fldCharType="end"/>
    </w:r>
  </w:p>
  <w:p w:rsidR="008C4D74" w:rsidRDefault="008C4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0CB" w:rsidRDefault="009A40CB" w:rsidP="00FB6F95">
      <w:r>
        <w:separator/>
      </w:r>
    </w:p>
  </w:footnote>
  <w:footnote w:type="continuationSeparator" w:id="0">
    <w:p w:rsidR="009A40CB" w:rsidRDefault="009A40CB" w:rsidP="00FB6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D56"/>
    <w:multiLevelType w:val="hybridMultilevel"/>
    <w:tmpl w:val="F3B2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B48CF"/>
    <w:multiLevelType w:val="hybridMultilevel"/>
    <w:tmpl w:val="9D263ED0"/>
    <w:lvl w:ilvl="0" w:tplc="2F867A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87501"/>
    <w:multiLevelType w:val="hybridMultilevel"/>
    <w:tmpl w:val="0BD0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43D29"/>
    <w:multiLevelType w:val="hybridMultilevel"/>
    <w:tmpl w:val="F72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10AF6"/>
    <w:multiLevelType w:val="hybridMultilevel"/>
    <w:tmpl w:val="7EC2729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B0709F"/>
    <w:multiLevelType w:val="hybridMultilevel"/>
    <w:tmpl w:val="998AC2A0"/>
    <w:lvl w:ilvl="0" w:tplc="F83C974E">
      <w:start w:val="1"/>
      <w:numFmt w:val="bullet"/>
      <w:lvlText w:val="o"/>
      <w:lvlJc w:val="left"/>
      <w:pPr>
        <w:ind w:left="720" w:hanging="360"/>
      </w:pPr>
      <w:rPr>
        <w:rFonts w:ascii="Courier New" w:hAnsi="Courier New" w:cs="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74EDA"/>
    <w:multiLevelType w:val="hybridMultilevel"/>
    <w:tmpl w:val="75C695E0"/>
    <w:lvl w:ilvl="0" w:tplc="89EA6C5C">
      <w:start w:val="1"/>
      <w:numFmt w:val="lowerLetter"/>
      <w:lvlText w:val="%1."/>
      <w:lvlJc w:val="left"/>
      <w:pPr>
        <w:ind w:left="720" w:hanging="360"/>
      </w:pPr>
      <w:rPr>
        <w:rFonts w:ascii="Perpetua" w:hAnsi="Perpetu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11310"/>
    <w:multiLevelType w:val="hybridMultilevel"/>
    <w:tmpl w:val="25AE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D0462"/>
    <w:multiLevelType w:val="hybridMultilevel"/>
    <w:tmpl w:val="90D0F074"/>
    <w:lvl w:ilvl="0" w:tplc="1AF0DC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9D7491"/>
    <w:multiLevelType w:val="hybridMultilevel"/>
    <w:tmpl w:val="1558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D26631"/>
    <w:multiLevelType w:val="hybridMultilevel"/>
    <w:tmpl w:val="5A90D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07EBA"/>
    <w:multiLevelType w:val="hybridMultilevel"/>
    <w:tmpl w:val="D96A6A8E"/>
    <w:lvl w:ilvl="0" w:tplc="D96EE210">
      <w:start w:val="7"/>
      <w:numFmt w:val="decimal"/>
      <w:lvlText w:val="%1."/>
      <w:lvlJc w:val="left"/>
      <w:pPr>
        <w:ind w:left="360" w:hanging="360"/>
      </w:pPr>
      <w:rPr>
        <w:rFonts w:ascii="Perpetua" w:hAnsi="Perpetua" w:hint="default"/>
        <w:b/>
        <w:i w:val="0"/>
        <w:sz w:val="22"/>
      </w:rPr>
    </w:lvl>
    <w:lvl w:ilvl="1" w:tplc="04090003">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Wingdings"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Wingdings"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12">
    <w:nsid w:val="145063EE"/>
    <w:multiLevelType w:val="hybridMultilevel"/>
    <w:tmpl w:val="122E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297D84"/>
    <w:multiLevelType w:val="hybridMultilevel"/>
    <w:tmpl w:val="EEF8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75310C"/>
    <w:multiLevelType w:val="hybridMultilevel"/>
    <w:tmpl w:val="0C2A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46BD5"/>
    <w:multiLevelType w:val="hybridMultilevel"/>
    <w:tmpl w:val="1138CE26"/>
    <w:lvl w:ilvl="0" w:tplc="53425E5E">
      <w:start w:val="1"/>
      <w:numFmt w:val="bullet"/>
      <w:lvlText w:val="o"/>
      <w:lvlJc w:val="left"/>
      <w:pPr>
        <w:ind w:left="360" w:hanging="360"/>
      </w:pPr>
      <w:rPr>
        <w:rFonts w:ascii="Courier New" w:hAnsi="Courier New" w:cs="Courier New"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E73C36"/>
    <w:multiLevelType w:val="hybridMultilevel"/>
    <w:tmpl w:val="D6DC6D54"/>
    <w:lvl w:ilvl="0" w:tplc="72CA0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274DFE"/>
    <w:multiLevelType w:val="hybridMultilevel"/>
    <w:tmpl w:val="3918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E366E8"/>
    <w:multiLevelType w:val="hybridMultilevel"/>
    <w:tmpl w:val="4B043C78"/>
    <w:lvl w:ilvl="0" w:tplc="04090015">
      <w:start w:val="1"/>
      <w:numFmt w:val="upperLetter"/>
      <w:lvlText w:val="%1."/>
      <w:lvlJc w:val="left"/>
      <w:pPr>
        <w:tabs>
          <w:tab w:val="num" w:pos="720"/>
        </w:tabs>
        <w:ind w:left="720" w:hanging="360"/>
      </w:pPr>
      <w:rPr>
        <w:rFonts w:hint="default"/>
      </w:rPr>
    </w:lvl>
    <w:lvl w:ilvl="1" w:tplc="4636033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CE816DF"/>
    <w:multiLevelType w:val="hybridMultilevel"/>
    <w:tmpl w:val="B156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05695"/>
    <w:multiLevelType w:val="hybridMultilevel"/>
    <w:tmpl w:val="098A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3643F7"/>
    <w:multiLevelType w:val="hybridMultilevel"/>
    <w:tmpl w:val="67E64D90"/>
    <w:lvl w:ilvl="0" w:tplc="C4987808">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1F15E71"/>
    <w:multiLevelType w:val="hybridMultilevel"/>
    <w:tmpl w:val="9D5A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0B17AE"/>
    <w:multiLevelType w:val="hybridMultilevel"/>
    <w:tmpl w:val="09C2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D563E9"/>
    <w:multiLevelType w:val="hybridMultilevel"/>
    <w:tmpl w:val="4ACE168A"/>
    <w:lvl w:ilvl="0" w:tplc="D96EE210">
      <w:start w:val="4"/>
      <w:numFmt w:val="decimal"/>
      <w:lvlText w:val="%1."/>
      <w:lvlJc w:val="left"/>
      <w:pPr>
        <w:ind w:left="360" w:hanging="360"/>
      </w:pPr>
      <w:rPr>
        <w:rFonts w:ascii="Perpetua" w:hAnsi="Perpetua" w:hint="default"/>
        <w:b/>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801570D"/>
    <w:multiLevelType w:val="hybridMultilevel"/>
    <w:tmpl w:val="D1F6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9A4BC1"/>
    <w:multiLevelType w:val="hybridMultilevel"/>
    <w:tmpl w:val="BF349E20"/>
    <w:lvl w:ilvl="0" w:tplc="B1FEF7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F7559"/>
    <w:multiLevelType w:val="hybridMultilevel"/>
    <w:tmpl w:val="1004BD98"/>
    <w:lvl w:ilvl="0" w:tplc="9F5AB0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99F7C28"/>
    <w:multiLevelType w:val="hybridMultilevel"/>
    <w:tmpl w:val="8528D176"/>
    <w:lvl w:ilvl="0" w:tplc="413AE2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623D5B"/>
    <w:multiLevelType w:val="hybridMultilevel"/>
    <w:tmpl w:val="3FA87444"/>
    <w:lvl w:ilvl="0" w:tplc="15FCCDF8">
      <w:start w:val="3"/>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86060"/>
    <w:multiLevelType w:val="hybridMultilevel"/>
    <w:tmpl w:val="672A5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CA0038"/>
    <w:multiLevelType w:val="hybridMultilevel"/>
    <w:tmpl w:val="0A2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FE507C"/>
    <w:multiLevelType w:val="hybridMultilevel"/>
    <w:tmpl w:val="FACCF3BE"/>
    <w:lvl w:ilvl="0" w:tplc="D96EE210">
      <w:start w:val="10"/>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164E93"/>
    <w:multiLevelType w:val="hybridMultilevel"/>
    <w:tmpl w:val="4B22C5AC"/>
    <w:lvl w:ilvl="0" w:tplc="53425E5E">
      <w:start w:val="1"/>
      <w:numFmt w:val="bullet"/>
      <w:lvlText w:val="o"/>
      <w:lvlJc w:val="left"/>
      <w:pPr>
        <w:ind w:left="360" w:hanging="360"/>
      </w:pPr>
      <w:rPr>
        <w:rFonts w:ascii="Courier New" w:hAnsi="Courier New" w:cs="Courier New"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D94E2E"/>
    <w:multiLevelType w:val="hybridMultilevel"/>
    <w:tmpl w:val="9AB0DC4E"/>
    <w:lvl w:ilvl="0" w:tplc="316A2180">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30A033BB"/>
    <w:multiLevelType w:val="hybridMultilevel"/>
    <w:tmpl w:val="8B3E4228"/>
    <w:lvl w:ilvl="0" w:tplc="D96EE210">
      <w:start w:val="1"/>
      <w:numFmt w:val="decimal"/>
      <w:lvlText w:val="%1."/>
      <w:lvlJc w:val="left"/>
      <w:pPr>
        <w:ind w:left="360" w:hanging="360"/>
      </w:pPr>
      <w:rPr>
        <w:rFonts w:ascii="Perpetua" w:hAnsi="Perpetua" w:hint="default"/>
        <w:b/>
        <w:i w:val="0"/>
        <w:sz w:val="22"/>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6">
    <w:nsid w:val="359F4DD4"/>
    <w:multiLevelType w:val="multilevel"/>
    <w:tmpl w:val="8CCC1A34"/>
    <w:lvl w:ilvl="0">
      <w:start w:val="7"/>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86F3DD2"/>
    <w:multiLevelType w:val="hybridMultilevel"/>
    <w:tmpl w:val="CF0ED18C"/>
    <w:lvl w:ilvl="0" w:tplc="7E8EDB7A">
      <w:start w:val="1"/>
      <w:numFmt w:val="lowerLetter"/>
      <w:lvlText w:val="%1."/>
      <w:lvlJc w:val="left"/>
      <w:pPr>
        <w:ind w:left="360" w:hanging="360"/>
      </w:pPr>
      <w:rPr>
        <w:rFonts w:hint="default"/>
        <w:color w:val="auto"/>
        <w:sz w:val="18"/>
        <w:szCs w:val="22"/>
      </w:rPr>
    </w:lvl>
    <w:lvl w:ilvl="1" w:tplc="B06A7634">
      <w:start w:val="1"/>
      <w:numFmt w:val="decimal"/>
      <w:lvlText w:val="%2."/>
      <w:lvlJc w:val="left"/>
      <w:pPr>
        <w:ind w:left="1080" w:hanging="360"/>
      </w:pPr>
      <w:rPr>
        <w:rFonts w:hint="default"/>
      </w:rPr>
    </w:lvl>
    <w:lvl w:ilvl="2" w:tplc="D96EE210">
      <w:start w:val="10"/>
      <w:numFmt w:val="decimal"/>
      <w:lvlText w:val="%3."/>
      <w:lvlJc w:val="left"/>
      <w:pPr>
        <w:ind w:left="339" w:hanging="360"/>
      </w:pPr>
      <w:rPr>
        <w:rFonts w:ascii="Perpetua" w:hAnsi="Perpetua" w:hint="default"/>
        <w:b/>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B1A02DD"/>
    <w:multiLevelType w:val="hybridMultilevel"/>
    <w:tmpl w:val="A74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F81664"/>
    <w:multiLevelType w:val="hybridMultilevel"/>
    <w:tmpl w:val="44409CF0"/>
    <w:lvl w:ilvl="0" w:tplc="53425E5E">
      <w:start w:val="1"/>
      <w:numFmt w:val="bullet"/>
      <w:lvlText w:val="o"/>
      <w:lvlJc w:val="left"/>
      <w:pPr>
        <w:ind w:left="360" w:hanging="360"/>
      </w:pPr>
      <w:rPr>
        <w:rFonts w:ascii="Courier New" w:hAnsi="Courier New" w:cs="Courier New"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EFB692A"/>
    <w:multiLevelType w:val="hybridMultilevel"/>
    <w:tmpl w:val="7BF61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F067DA6"/>
    <w:multiLevelType w:val="hybridMultilevel"/>
    <w:tmpl w:val="3CD6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096C1F"/>
    <w:multiLevelType w:val="hybridMultilevel"/>
    <w:tmpl w:val="9FE0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4811FE"/>
    <w:multiLevelType w:val="hybridMultilevel"/>
    <w:tmpl w:val="7270D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1E1077"/>
    <w:multiLevelType w:val="hybridMultilevel"/>
    <w:tmpl w:val="BEE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813290"/>
    <w:multiLevelType w:val="hybridMultilevel"/>
    <w:tmpl w:val="132A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B32B6A"/>
    <w:multiLevelType w:val="hybridMultilevel"/>
    <w:tmpl w:val="7514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C751AC"/>
    <w:multiLevelType w:val="hybridMultilevel"/>
    <w:tmpl w:val="14E84E64"/>
    <w:lvl w:ilvl="0" w:tplc="61047184">
      <w:start w:val="1"/>
      <w:numFmt w:val="lowerLetter"/>
      <w:lvlText w:val="%1."/>
      <w:lvlJc w:val="left"/>
      <w:pPr>
        <w:ind w:left="318" w:hanging="360"/>
      </w:pPr>
      <w:rPr>
        <w:rFonts w:hint="default"/>
        <w:i w:val="0"/>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8">
    <w:nsid w:val="56BD49D3"/>
    <w:multiLevelType w:val="hybridMultilevel"/>
    <w:tmpl w:val="D7708DFA"/>
    <w:lvl w:ilvl="0" w:tplc="53425E5E">
      <w:start w:val="1"/>
      <w:numFmt w:val="bullet"/>
      <w:lvlText w:val="o"/>
      <w:lvlJc w:val="left"/>
      <w:pPr>
        <w:ind w:left="360" w:hanging="360"/>
      </w:pPr>
      <w:rPr>
        <w:rFonts w:ascii="Courier New" w:hAnsi="Courier New" w:cs="Courier New"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995762E"/>
    <w:multiLevelType w:val="hybridMultilevel"/>
    <w:tmpl w:val="9D32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F84AC8"/>
    <w:multiLevelType w:val="hybridMultilevel"/>
    <w:tmpl w:val="3624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984237"/>
    <w:multiLevelType w:val="hybridMultilevel"/>
    <w:tmpl w:val="324C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A64442"/>
    <w:multiLevelType w:val="hybridMultilevel"/>
    <w:tmpl w:val="C54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D6687E"/>
    <w:multiLevelType w:val="hybridMultilevel"/>
    <w:tmpl w:val="1F2E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FC318F3"/>
    <w:multiLevelType w:val="hybridMultilevel"/>
    <w:tmpl w:val="6446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AD1B39"/>
    <w:multiLevelType w:val="hybridMultilevel"/>
    <w:tmpl w:val="F8C6749C"/>
    <w:lvl w:ilvl="0" w:tplc="3496D10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5984684"/>
    <w:multiLevelType w:val="hybridMultilevel"/>
    <w:tmpl w:val="C6B23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F833F3"/>
    <w:multiLevelType w:val="hybridMultilevel"/>
    <w:tmpl w:val="73DA0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6714DAE"/>
    <w:multiLevelType w:val="hybridMultilevel"/>
    <w:tmpl w:val="B00E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4630AF"/>
    <w:multiLevelType w:val="hybridMultilevel"/>
    <w:tmpl w:val="AE66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1738BC"/>
    <w:multiLevelType w:val="hybridMultilevel"/>
    <w:tmpl w:val="99CCB756"/>
    <w:lvl w:ilvl="0" w:tplc="BE5689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F55FF3"/>
    <w:multiLevelType w:val="hybridMultilevel"/>
    <w:tmpl w:val="5A644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C73B04"/>
    <w:multiLevelType w:val="hybridMultilevel"/>
    <w:tmpl w:val="84AA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663CDE"/>
    <w:multiLevelType w:val="hybridMultilevel"/>
    <w:tmpl w:val="6F28D62C"/>
    <w:lvl w:ilvl="0" w:tplc="A27E593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4">
    <w:nsid w:val="79FE48C3"/>
    <w:multiLevelType w:val="hybridMultilevel"/>
    <w:tmpl w:val="FB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A07019"/>
    <w:multiLevelType w:val="hybridMultilevel"/>
    <w:tmpl w:val="EE0CCDA8"/>
    <w:lvl w:ilvl="0" w:tplc="53425E5E">
      <w:start w:val="1"/>
      <w:numFmt w:val="bullet"/>
      <w:lvlText w:val="o"/>
      <w:lvlJc w:val="left"/>
      <w:pPr>
        <w:ind w:left="720" w:hanging="360"/>
      </w:pPr>
      <w:rPr>
        <w:rFonts w:ascii="Courier New" w:hAnsi="Courier New" w:cs="Courier New" w:hint="default"/>
        <w:sz w:val="18"/>
      </w:rPr>
    </w:lvl>
    <w:lvl w:ilvl="1" w:tplc="53425E5E">
      <w:start w:val="1"/>
      <w:numFmt w:val="bullet"/>
      <w:lvlText w:val="o"/>
      <w:lvlJc w:val="left"/>
      <w:pPr>
        <w:ind w:left="1440" w:hanging="360"/>
      </w:pPr>
      <w:rPr>
        <w:rFonts w:ascii="Courier New" w:hAnsi="Courier New" w:cs="Courier New"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BC51902"/>
    <w:multiLevelType w:val="hybridMultilevel"/>
    <w:tmpl w:val="0E4A7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F73585"/>
    <w:multiLevelType w:val="hybridMultilevel"/>
    <w:tmpl w:val="7BF4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F71593C"/>
    <w:multiLevelType w:val="hybridMultilevel"/>
    <w:tmpl w:val="2A8E0FC8"/>
    <w:lvl w:ilvl="0" w:tplc="046A8F60">
      <w:start w:val="9"/>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4"/>
  </w:num>
  <w:num w:numId="3">
    <w:abstractNumId w:val="11"/>
  </w:num>
  <w:num w:numId="4">
    <w:abstractNumId w:val="32"/>
  </w:num>
  <w:num w:numId="5">
    <w:abstractNumId w:val="37"/>
  </w:num>
  <w:num w:numId="6">
    <w:abstractNumId w:val="47"/>
  </w:num>
  <w:num w:numId="7">
    <w:abstractNumId w:val="6"/>
  </w:num>
  <w:num w:numId="8">
    <w:abstractNumId w:val="29"/>
  </w:num>
  <w:num w:numId="9">
    <w:abstractNumId w:val="68"/>
  </w:num>
  <w:num w:numId="10">
    <w:abstractNumId w:val="55"/>
  </w:num>
  <w:num w:numId="11">
    <w:abstractNumId w:val="21"/>
  </w:num>
  <w:num w:numId="12">
    <w:abstractNumId w:val="16"/>
  </w:num>
  <w:num w:numId="13">
    <w:abstractNumId w:val="60"/>
  </w:num>
  <w:num w:numId="14">
    <w:abstractNumId w:val="65"/>
  </w:num>
  <w:num w:numId="15">
    <w:abstractNumId w:val="5"/>
  </w:num>
  <w:num w:numId="16">
    <w:abstractNumId w:val="4"/>
  </w:num>
  <w:num w:numId="17">
    <w:abstractNumId w:val="10"/>
  </w:num>
  <w:num w:numId="18">
    <w:abstractNumId w:val="34"/>
  </w:num>
  <w:num w:numId="19">
    <w:abstractNumId w:val="64"/>
  </w:num>
  <w:num w:numId="20">
    <w:abstractNumId w:val="22"/>
  </w:num>
  <w:num w:numId="21">
    <w:abstractNumId w:val="36"/>
  </w:num>
  <w:num w:numId="22">
    <w:abstractNumId w:val="2"/>
  </w:num>
  <w:num w:numId="23">
    <w:abstractNumId w:val="62"/>
  </w:num>
  <w:num w:numId="24">
    <w:abstractNumId w:val="3"/>
  </w:num>
  <w:num w:numId="25">
    <w:abstractNumId w:val="28"/>
  </w:num>
  <w:num w:numId="26">
    <w:abstractNumId w:val="26"/>
  </w:num>
  <w:num w:numId="27">
    <w:abstractNumId w:val="25"/>
  </w:num>
  <w:num w:numId="28">
    <w:abstractNumId w:val="31"/>
  </w:num>
  <w:num w:numId="29">
    <w:abstractNumId w:val="8"/>
  </w:num>
  <w:num w:numId="30">
    <w:abstractNumId w:val="58"/>
  </w:num>
  <w:num w:numId="31">
    <w:abstractNumId w:val="53"/>
  </w:num>
  <w:num w:numId="32">
    <w:abstractNumId w:val="52"/>
  </w:num>
  <w:num w:numId="33">
    <w:abstractNumId w:val="1"/>
  </w:num>
  <w:num w:numId="34">
    <w:abstractNumId w:val="0"/>
  </w:num>
  <w:num w:numId="35">
    <w:abstractNumId w:val="43"/>
  </w:num>
  <w:num w:numId="36">
    <w:abstractNumId w:val="14"/>
  </w:num>
  <w:num w:numId="37">
    <w:abstractNumId w:val="59"/>
  </w:num>
  <w:num w:numId="38">
    <w:abstractNumId w:val="50"/>
  </w:num>
  <w:num w:numId="39">
    <w:abstractNumId w:val="27"/>
  </w:num>
  <w:num w:numId="40">
    <w:abstractNumId w:val="15"/>
  </w:num>
  <w:num w:numId="41">
    <w:abstractNumId w:val="48"/>
  </w:num>
  <w:num w:numId="42">
    <w:abstractNumId w:val="33"/>
  </w:num>
  <w:num w:numId="43">
    <w:abstractNumId w:val="39"/>
  </w:num>
  <w:num w:numId="44">
    <w:abstractNumId w:val="57"/>
  </w:num>
  <w:num w:numId="45">
    <w:abstractNumId w:val="18"/>
  </w:num>
  <w:num w:numId="46">
    <w:abstractNumId w:val="63"/>
  </w:num>
  <w:num w:numId="47">
    <w:abstractNumId w:val="30"/>
  </w:num>
  <w:num w:numId="48">
    <w:abstractNumId w:val="61"/>
  </w:num>
  <w:num w:numId="49">
    <w:abstractNumId w:val="66"/>
  </w:num>
  <w:num w:numId="50">
    <w:abstractNumId w:val="49"/>
  </w:num>
  <w:num w:numId="51">
    <w:abstractNumId w:val="19"/>
  </w:num>
  <w:num w:numId="52">
    <w:abstractNumId w:val="51"/>
  </w:num>
  <w:num w:numId="53">
    <w:abstractNumId w:val="12"/>
  </w:num>
  <w:num w:numId="54">
    <w:abstractNumId w:val="45"/>
  </w:num>
  <w:num w:numId="55">
    <w:abstractNumId w:val="38"/>
  </w:num>
  <w:num w:numId="56">
    <w:abstractNumId w:val="20"/>
  </w:num>
  <w:num w:numId="57">
    <w:abstractNumId w:val="44"/>
  </w:num>
  <w:num w:numId="58">
    <w:abstractNumId w:val="54"/>
  </w:num>
  <w:num w:numId="59">
    <w:abstractNumId w:val="56"/>
  </w:num>
  <w:num w:numId="60">
    <w:abstractNumId w:val="67"/>
  </w:num>
  <w:num w:numId="61">
    <w:abstractNumId w:val="42"/>
  </w:num>
  <w:num w:numId="62">
    <w:abstractNumId w:val="17"/>
  </w:num>
  <w:num w:numId="63">
    <w:abstractNumId w:val="9"/>
  </w:num>
  <w:num w:numId="64">
    <w:abstractNumId w:val="23"/>
  </w:num>
  <w:num w:numId="65">
    <w:abstractNumId w:val="40"/>
  </w:num>
  <w:num w:numId="66">
    <w:abstractNumId w:val="41"/>
  </w:num>
  <w:num w:numId="67">
    <w:abstractNumId w:val="13"/>
  </w:num>
  <w:num w:numId="68">
    <w:abstractNumId w:val="7"/>
  </w:num>
  <w:num w:numId="69">
    <w:abstractNumId w:val="4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78CB"/>
    <w:rsid w:val="00002442"/>
    <w:rsid w:val="0001627D"/>
    <w:rsid w:val="0001665A"/>
    <w:rsid w:val="00027E97"/>
    <w:rsid w:val="00063C2B"/>
    <w:rsid w:val="00074F4E"/>
    <w:rsid w:val="00095D25"/>
    <w:rsid w:val="000C43B8"/>
    <w:rsid w:val="000F5081"/>
    <w:rsid w:val="001077A6"/>
    <w:rsid w:val="0011303D"/>
    <w:rsid w:val="00145656"/>
    <w:rsid w:val="001515F7"/>
    <w:rsid w:val="00182EC4"/>
    <w:rsid w:val="002135D2"/>
    <w:rsid w:val="00214665"/>
    <w:rsid w:val="0022459D"/>
    <w:rsid w:val="00235FF5"/>
    <w:rsid w:val="00250A23"/>
    <w:rsid w:val="002706FB"/>
    <w:rsid w:val="002707BB"/>
    <w:rsid w:val="00273B4D"/>
    <w:rsid w:val="002836D6"/>
    <w:rsid w:val="002A370D"/>
    <w:rsid w:val="002B1F3D"/>
    <w:rsid w:val="002B4B86"/>
    <w:rsid w:val="002D214C"/>
    <w:rsid w:val="002E2BDD"/>
    <w:rsid w:val="003133DE"/>
    <w:rsid w:val="003247C1"/>
    <w:rsid w:val="0035028F"/>
    <w:rsid w:val="00352411"/>
    <w:rsid w:val="00360730"/>
    <w:rsid w:val="00362FE0"/>
    <w:rsid w:val="003640AB"/>
    <w:rsid w:val="003847CB"/>
    <w:rsid w:val="003A0054"/>
    <w:rsid w:val="003D08F8"/>
    <w:rsid w:val="003F585B"/>
    <w:rsid w:val="004075B9"/>
    <w:rsid w:val="004460AD"/>
    <w:rsid w:val="004471B7"/>
    <w:rsid w:val="00473776"/>
    <w:rsid w:val="004874D6"/>
    <w:rsid w:val="00495200"/>
    <w:rsid w:val="004A3D20"/>
    <w:rsid w:val="004A75F1"/>
    <w:rsid w:val="004D1F95"/>
    <w:rsid w:val="004F2F06"/>
    <w:rsid w:val="0050158E"/>
    <w:rsid w:val="00504713"/>
    <w:rsid w:val="00505E78"/>
    <w:rsid w:val="0050704C"/>
    <w:rsid w:val="0051783D"/>
    <w:rsid w:val="0053301B"/>
    <w:rsid w:val="0053778D"/>
    <w:rsid w:val="0054199C"/>
    <w:rsid w:val="005613C7"/>
    <w:rsid w:val="00584F8B"/>
    <w:rsid w:val="00591759"/>
    <w:rsid w:val="00594A7E"/>
    <w:rsid w:val="005A6C7C"/>
    <w:rsid w:val="005D3D8D"/>
    <w:rsid w:val="005E10C1"/>
    <w:rsid w:val="005F43DC"/>
    <w:rsid w:val="00600BFE"/>
    <w:rsid w:val="00622D1F"/>
    <w:rsid w:val="00624A9C"/>
    <w:rsid w:val="006339B3"/>
    <w:rsid w:val="00645D37"/>
    <w:rsid w:val="00651AB9"/>
    <w:rsid w:val="00656A4A"/>
    <w:rsid w:val="00670260"/>
    <w:rsid w:val="00681FC0"/>
    <w:rsid w:val="00693442"/>
    <w:rsid w:val="006A46D5"/>
    <w:rsid w:val="006C48E3"/>
    <w:rsid w:val="006D5A27"/>
    <w:rsid w:val="006E5753"/>
    <w:rsid w:val="006F72AC"/>
    <w:rsid w:val="00713041"/>
    <w:rsid w:val="00721A23"/>
    <w:rsid w:val="00744E6E"/>
    <w:rsid w:val="0074731A"/>
    <w:rsid w:val="00754914"/>
    <w:rsid w:val="007611D9"/>
    <w:rsid w:val="007678CB"/>
    <w:rsid w:val="00785023"/>
    <w:rsid w:val="00787438"/>
    <w:rsid w:val="00791712"/>
    <w:rsid w:val="0079294A"/>
    <w:rsid w:val="007A2325"/>
    <w:rsid w:val="007A4E2B"/>
    <w:rsid w:val="007B56F0"/>
    <w:rsid w:val="007E4639"/>
    <w:rsid w:val="007F3972"/>
    <w:rsid w:val="00804B1C"/>
    <w:rsid w:val="00846E16"/>
    <w:rsid w:val="00867CCE"/>
    <w:rsid w:val="008C4D74"/>
    <w:rsid w:val="00901E7A"/>
    <w:rsid w:val="009378BF"/>
    <w:rsid w:val="0095593C"/>
    <w:rsid w:val="0096000E"/>
    <w:rsid w:val="00964C9F"/>
    <w:rsid w:val="00981A96"/>
    <w:rsid w:val="00994CF3"/>
    <w:rsid w:val="009A03E9"/>
    <w:rsid w:val="009A40CB"/>
    <w:rsid w:val="009C248A"/>
    <w:rsid w:val="009C26C8"/>
    <w:rsid w:val="009F38F4"/>
    <w:rsid w:val="009F413A"/>
    <w:rsid w:val="00A1162E"/>
    <w:rsid w:val="00A21628"/>
    <w:rsid w:val="00A4458D"/>
    <w:rsid w:val="00A47662"/>
    <w:rsid w:val="00A530F1"/>
    <w:rsid w:val="00A5319A"/>
    <w:rsid w:val="00A561B0"/>
    <w:rsid w:val="00A603C8"/>
    <w:rsid w:val="00A93713"/>
    <w:rsid w:val="00AB0C9C"/>
    <w:rsid w:val="00AC5815"/>
    <w:rsid w:val="00AE06BA"/>
    <w:rsid w:val="00AE4070"/>
    <w:rsid w:val="00AF4A83"/>
    <w:rsid w:val="00AF6F4F"/>
    <w:rsid w:val="00B02092"/>
    <w:rsid w:val="00B171D2"/>
    <w:rsid w:val="00B26D11"/>
    <w:rsid w:val="00B27124"/>
    <w:rsid w:val="00B500DE"/>
    <w:rsid w:val="00B72482"/>
    <w:rsid w:val="00B8546E"/>
    <w:rsid w:val="00B95BEB"/>
    <w:rsid w:val="00BC0E67"/>
    <w:rsid w:val="00BC3B1C"/>
    <w:rsid w:val="00BD7CED"/>
    <w:rsid w:val="00C10D53"/>
    <w:rsid w:val="00C12909"/>
    <w:rsid w:val="00C30679"/>
    <w:rsid w:val="00C344D4"/>
    <w:rsid w:val="00C65704"/>
    <w:rsid w:val="00C7365C"/>
    <w:rsid w:val="00CA6DC1"/>
    <w:rsid w:val="00CB4FE9"/>
    <w:rsid w:val="00CE42F0"/>
    <w:rsid w:val="00D04E2C"/>
    <w:rsid w:val="00D23FCC"/>
    <w:rsid w:val="00D2780B"/>
    <w:rsid w:val="00D56601"/>
    <w:rsid w:val="00D74E8F"/>
    <w:rsid w:val="00D75AC4"/>
    <w:rsid w:val="00D866E7"/>
    <w:rsid w:val="00D90E1C"/>
    <w:rsid w:val="00DD15F8"/>
    <w:rsid w:val="00DD2228"/>
    <w:rsid w:val="00DD6A9C"/>
    <w:rsid w:val="00DF1B76"/>
    <w:rsid w:val="00E00370"/>
    <w:rsid w:val="00E13044"/>
    <w:rsid w:val="00E205E5"/>
    <w:rsid w:val="00E26C34"/>
    <w:rsid w:val="00E2732E"/>
    <w:rsid w:val="00E424D4"/>
    <w:rsid w:val="00E74BED"/>
    <w:rsid w:val="00EB0889"/>
    <w:rsid w:val="00EB71CC"/>
    <w:rsid w:val="00ED3478"/>
    <w:rsid w:val="00F34DA5"/>
    <w:rsid w:val="00F5791D"/>
    <w:rsid w:val="00F61D29"/>
    <w:rsid w:val="00F64A4C"/>
    <w:rsid w:val="00F656DD"/>
    <w:rsid w:val="00F6793B"/>
    <w:rsid w:val="00F839CC"/>
    <w:rsid w:val="00FB0CB8"/>
    <w:rsid w:val="00FB6F95"/>
    <w:rsid w:val="00FE17B8"/>
    <w:rsid w:val="00FE24D9"/>
    <w:rsid w:val="00FE4203"/>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28"/>
  </w:style>
  <w:style w:type="paragraph" w:styleId="Heading1">
    <w:name w:val="heading 1"/>
    <w:basedOn w:val="Normal"/>
    <w:next w:val="Normal"/>
    <w:link w:val="Heading1Char"/>
    <w:qFormat/>
    <w:rsid w:val="0035028F"/>
    <w:pPr>
      <w:keepNext/>
      <w:spacing w:before="240" w:after="60"/>
      <w:outlineLvl w:val="0"/>
    </w:pPr>
    <w:rPr>
      <w:rFonts w:ascii="Cambria" w:eastAsia="Times New Roman" w:hAnsi="Cambria" w:cs="Times New Roman"/>
      <w:b/>
      <w:bCs/>
      <w:color w:val="333300"/>
      <w:kern w:val="32"/>
      <w:sz w:val="32"/>
      <w:szCs w:val="32"/>
    </w:rPr>
  </w:style>
  <w:style w:type="paragraph" w:styleId="Heading2">
    <w:name w:val="heading 2"/>
    <w:basedOn w:val="Normal"/>
    <w:next w:val="Normal"/>
    <w:link w:val="Heading2Char"/>
    <w:qFormat/>
    <w:rsid w:val="005E10C1"/>
    <w:pPr>
      <w:keepNext/>
      <w:outlineLvl w:val="1"/>
    </w:pPr>
    <w:rPr>
      <w:rFonts w:ascii="Times New Roman" w:eastAsia="Times New Roman" w:hAnsi="Times New Roman" w:cs="Times New Roman"/>
      <w:b/>
      <w:i/>
      <w:color w:val="000000"/>
      <w:szCs w:val="20"/>
    </w:rPr>
  </w:style>
  <w:style w:type="paragraph" w:styleId="Heading7">
    <w:name w:val="heading 7"/>
    <w:basedOn w:val="Normal"/>
    <w:next w:val="Normal"/>
    <w:link w:val="Heading7Char"/>
    <w:qFormat/>
    <w:rsid w:val="0035028F"/>
    <w:pPr>
      <w:keepNext/>
      <w:outlineLvl w:val="6"/>
    </w:pPr>
    <w:rPr>
      <w:rFonts w:ascii="Times New Roman" w:eastAsia="Times New Roman" w:hAnsi="Times New Roman" w:cs="Times New Roman"/>
      <w:b/>
      <w:szCs w:val="24"/>
      <w:u w:val="single"/>
    </w:rPr>
  </w:style>
  <w:style w:type="paragraph" w:styleId="Heading8">
    <w:name w:val="heading 8"/>
    <w:basedOn w:val="Normal"/>
    <w:next w:val="Normal"/>
    <w:link w:val="Heading8Char"/>
    <w:qFormat/>
    <w:rsid w:val="005E10C1"/>
    <w:pPr>
      <w:keepNext/>
      <w:outlineLvl w:val="7"/>
    </w:pPr>
    <w:rPr>
      <w:rFonts w:ascii="Arial" w:eastAsia="Times New Roman" w:hAnsi="Arial" w:cs="Times New Roman"/>
      <w:spacing w:val="30"/>
      <w:sz w:val="28"/>
      <w:szCs w:val="20"/>
    </w:rPr>
  </w:style>
  <w:style w:type="paragraph" w:styleId="Heading9">
    <w:name w:val="heading 9"/>
    <w:basedOn w:val="Normal"/>
    <w:next w:val="Normal"/>
    <w:link w:val="Heading9Char"/>
    <w:semiHidden/>
    <w:unhideWhenUsed/>
    <w:qFormat/>
    <w:rsid w:val="0035028F"/>
    <w:pPr>
      <w:spacing w:before="240" w:after="60"/>
      <w:outlineLvl w:val="8"/>
    </w:pPr>
    <w:rPr>
      <w:rFonts w:ascii="Cambria" w:eastAsia="Times New Roman" w:hAnsi="Cambria" w:cs="Times New Roman"/>
      <w:color w:val="33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678CB"/>
    <w:rPr>
      <w:rFonts w:ascii="Tahoma" w:hAnsi="Tahoma" w:cs="Tahoma"/>
      <w:sz w:val="16"/>
      <w:szCs w:val="16"/>
    </w:rPr>
  </w:style>
  <w:style w:type="character" w:customStyle="1" w:styleId="BalloonTextChar">
    <w:name w:val="Balloon Text Char"/>
    <w:basedOn w:val="DefaultParagraphFont"/>
    <w:link w:val="BalloonText"/>
    <w:uiPriority w:val="99"/>
    <w:rsid w:val="007678CB"/>
    <w:rPr>
      <w:rFonts w:ascii="Tahoma" w:hAnsi="Tahoma" w:cs="Tahoma"/>
      <w:sz w:val="16"/>
      <w:szCs w:val="16"/>
    </w:rPr>
  </w:style>
  <w:style w:type="table" w:styleId="TableGrid">
    <w:name w:val="Table Grid"/>
    <w:basedOn w:val="TableNormal"/>
    <w:rsid w:val="007678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78CB"/>
    <w:pPr>
      <w:spacing w:after="200" w:line="276" w:lineRule="auto"/>
      <w:ind w:left="720"/>
      <w:contextualSpacing/>
    </w:pPr>
  </w:style>
  <w:style w:type="paragraph" w:styleId="BodyTextIndent">
    <w:name w:val="Body Text Indent"/>
    <w:basedOn w:val="Normal"/>
    <w:link w:val="BodyTextIndentChar"/>
    <w:rsid w:val="007678CB"/>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678CB"/>
    <w:rPr>
      <w:rFonts w:ascii="Times New Roman" w:eastAsia="Times New Roman" w:hAnsi="Times New Roman" w:cs="Times New Roman"/>
      <w:szCs w:val="24"/>
    </w:rPr>
  </w:style>
  <w:style w:type="paragraph" w:styleId="BodyText2">
    <w:name w:val="Body Text 2"/>
    <w:basedOn w:val="Normal"/>
    <w:link w:val="BodyText2Char"/>
    <w:rsid w:val="007678CB"/>
    <w:pPr>
      <w:spacing w:after="120" w:line="480" w:lineRule="auto"/>
    </w:pPr>
    <w:rPr>
      <w:rFonts w:ascii="Times New Roman" w:eastAsia="Times New Roman" w:hAnsi="Times New Roman" w:cs="Times New Roman"/>
      <w:color w:val="333300"/>
      <w:sz w:val="24"/>
      <w:szCs w:val="24"/>
    </w:rPr>
  </w:style>
  <w:style w:type="character" w:customStyle="1" w:styleId="BodyText2Char">
    <w:name w:val="Body Text 2 Char"/>
    <w:basedOn w:val="DefaultParagraphFont"/>
    <w:link w:val="BodyText2"/>
    <w:rsid w:val="007678CB"/>
    <w:rPr>
      <w:rFonts w:ascii="Times New Roman" w:eastAsia="Times New Roman" w:hAnsi="Times New Roman" w:cs="Times New Roman"/>
      <w:color w:val="333300"/>
      <w:sz w:val="24"/>
      <w:szCs w:val="24"/>
    </w:rPr>
  </w:style>
  <w:style w:type="paragraph" w:styleId="Header">
    <w:name w:val="header"/>
    <w:basedOn w:val="Normal"/>
    <w:link w:val="HeaderChar"/>
    <w:uiPriority w:val="99"/>
    <w:unhideWhenUsed/>
    <w:rsid w:val="007678CB"/>
    <w:pPr>
      <w:tabs>
        <w:tab w:val="center" w:pos="4680"/>
        <w:tab w:val="right" w:pos="9360"/>
      </w:tabs>
    </w:pPr>
  </w:style>
  <w:style w:type="character" w:customStyle="1" w:styleId="HeaderChar">
    <w:name w:val="Header Char"/>
    <w:basedOn w:val="DefaultParagraphFont"/>
    <w:link w:val="Header"/>
    <w:uiPriority w:val="99"/>
    <w:rsid w:val="007678CB"/>
  </w:style>
  <w:style w:type="paragraph" w:styleId="Footer">
    <w:name w:val="footer"/>
    <w:basedOn w:val="Normal"/>
    <w:link w:val="FooterChar"/>
    <w:uiPriority w:val="99"/>
    <w:unhideWhenUsed/>
    <w:rsid w:val="007678CB"/>
    <w:pPr>
      <w:tabs>
        <w:tab w:val="center" w:pos="4680"/>
        <w:tab w:val="right" w:pos="9360"/>
      </w:tabs>
    </w:pPr>
  </w:style>
  <w:style w:type="character" w:customStyle="1" w:styleId="FooterChar">
    <w:name w:val="Footer Char"/>
    <w:basedOn w:val="DefaultParagraphFont"/>
    <w:link w:val="Footer"/>
    <w:uiPriority w:val="99"/>
    <w:rsid w:val="007678CB"/>
  </w:style>
  <w:style w:type="paragraph" w:styleId="BodyText">
    <w:name w:val="Body Text"/>
    <w:basedOn w:val="Normal"/>
    <w:link w:val="BodyTextChar"/>
    <w:unhideWhenUsed/>
    <w:rsid w:val="007678CB"/>
    <w:pPr>
      <w:spacing w:after="120" w:line="276" w:lineRule="auto"/>
    </w:pPr>
  </w:style>
  <w:style w:type="character" w:customStyle="1" w:styleId="BodyTextChar">
    <w:name w:val="Body Text Char"/>
    <w:basedOn w:val="DefaultParagraphFont"/>
    <w:link w:val="BodyText"/>
    <w:rsid w:val="007678CB"/>
  </w:style>
  <w:style w:type="paragraph" w:styleId="BodyText3">
    <w:name w:val="Body Text 3"/>
    <w:basedOn w:val="Normal"/>
    <w:link w:val="BodyText3Char"/>
    <w:unhideWhenUsed/>
    <w:rsid w:val="007678CB"/>
    <w:pPr>
      <w:spacing w:after="120" w:line="276" w:lineRule="auto"/>
    </w:pPr>
    <w:rPr>
      <w:sz w:val="16"/>
      <w:szCs w:val="16"/>
    </w:rPr>
  </w:style>
  <w:style w:type="character" w:customStyle="1" w:styleId="BodyText3Char">
    <w:name w:val="Body Text 3 Char"/>
    <w:basedOn w:val="DefaultParagraphFont"/>
    <w:link w:val="BodyText3"/>
    <w:rsid w:val="007678CB"/>
    <w:rPr>
      <w:sz w:val="16"/>
      <w:szCs w:val="16"/>
    </w:rPr>
  </w:style>
  <w:style w:type="character" w:styleId="Hyperlink">
    <w:name w:val="Hyperlink"/>
    <w:basedOn w:val="DefaultParagraphFont"/>
    <w:uiPriority w:val="99"/>
    <w:unhideWhenUsed/>
    <w:rsid w:val="007678CB"/>
    <w:rPr>
      <w:color w:val="0000FF"/>
      <w:u w:val="single"/>
    </w:rPr>
  </w:style>
  <w:style w:type="character" w:customStyle="1" w:styleId="Heading1Char">
    <w:name w:val="Heading 1 Char"/>
    <w:basedOn w:val="DefaultParagraphFont"/>
    <w:link w:val="Heading1"/>
    <w:rsid w:val="0035028F"/>
    <w:rPr>
      <w:rFonts w:ascii="Cambria" w:eastAsia="Times New Roman" w:hAnsi="Cambria" w:cs="Times New Roman"/>
      <w:b/>
      <w:bCs/>
      <w:color w:val="333300"/>
      <w:kern w:val="32"/>
      <w:sz w:val="32"/>
      <w:szCs w:val="32"/>
    </w:rPr>
  </w:style>
  <w:style w:type="character" w:customStyle="1" w:styleId="Heading7Char">
    <w:name w:val="Heading 7 Char"/>
    <w:basedOn w:val="DefaultParagraphFont"/>
    <w:link w:val="Heading7"/>
    <w:rsid w:val="0035028F"/>
    <w:rPr>
      <w:rFonts w:ascii="Times New Roman" w:eastAsia="Times New Roman" w:hAnsi="Times New Roman" w:cs="Times New Roman"/>
      <w:b/>
      <w:szCs w:val="24"/>
      <w:u w:val="single"/>
    </w:rPr>
  </w:style>
  <w:style w:type="character" w:customStyle="1" w:styleId="Heading9Char">
    <w:name w:val="Heading 9 Char"/>
    <w:basedOn w:val="DefaultParagraphFont"/>
    <w:link w:val="Heading9"/>
    <w:semiHidden/>
    <w:rsid w:val="0035028F"/>
    <w:rPr>
      <w:rFonts w:ascii="Cambria" w:eastAsia="Times New Roman" w:hAnsi="Cambria" w:cs="Times New Roman"/>
      <w:color w:val="333300"/>
    </w:rPr>
  </w:style>
  <w:style w:type="character" w:styleId="FollowedHyperlink">
    <w:name w:val="FollowedHyperlink"/>
    <w:basedOn w:val="DefaultParagraphFont"/>
    <w:rsid w:val="0035028F"/>
    <w:rPr>
      <w:color w:val="800080" w:themeColor="followedHyperlink"/>
      <w:u w:val="single"/>
    </w:rPr>
  </w:style>
  <w:style w:type="paragraph" w:customStyle="1" w:styleId="01-sidebarhead">
    <w:name w:val="01-sidebar head"/>
    <w:basedOn w:val="Normal"/>
    <w:link w:val="01-sidebarheadChar"/>
    <w:qFormat/>
    <w:rsid w:val="00CA6DC1"/>
    <w:pPr>
      <w:spacing w:after="120" w:line="300" w:lineRule="exact"/>
    </w:pPr>
    <w:rPr>
      <w:rFonts w:ascii="Franklin Gothic Book" w:eastAsia="Times New Roman" w:hAnsi="Franklin Gothic Book" w:cs="Calibri"/>
      <w:b/>
      <w:color w:val="007AB2"/>
      <w:sz w:val="20"/>
      <w:szCs w:val="30"/>
    </w:rPr>
  </w:style>
  <w:style w:type="paragraph" w:customStyle="1" w:styleId="01-sidebartext">
    <w:name w:val="01-sidebar text"/>
    <w:basedOn w:val="Normal"/>
    <w:link w:val="01-sidebartextChar"/>
    <w:qFormat/>
    <w:rsid w:val="00CA6DC1"/>
    <w:pPr>
      <w:spacing w:line="360" w:lineRule="auto"/>
    </w:pPr>
    <w:rPr>
      <w:rFonts w:ascii="Franklin Gothic Book" w:eastAsia="Times New Roman" w:hAnsi="Franklin Gothic Book" w:cs="Calibri"/>
      <w:i/>
      <w:color w:val="007AB2"/>
      <w:sz w:val="18"/>
      <w:szCs w:val="30"/>
    </w:rPr>
  </w:style>
  <w:style w:type="character" w:customStyle="1" w:styleId="01-sidebarheadChar">
    <w:name w:val="01-sidebar head Char"/>
    <w:basedOn w:val="DefaultParagraphFont"/>
    <w:link w:val="01-sidebarhead"/>
    <w:locked/>
    <w:rsid w:val="00CA6DC1"/>
    <w:rPr>
      <w:rFonts w:ascii="Franklin Gothic Book" w:eastAsia="Times New Roman" w:hAnsi="Franklin Gothic Book" w:cs="Calibri"/>
      <w:b/>
      <w:color w:val="007AB2"/>
      <w:sz w:val="20"/>
      <w:szCs w:val="30"/>
    </w:rPr>
  </w:style>
  <w:style w:type="character" w:customStyle="1" w:styleId="01-sidebartextChar">
    <w:name w:val="01-sidebar text Char"/>
    <w:basedOn w:val="DefaultParagraphFont"/>
    <w:link w:val="01-sidebartext"/>
    <w:locked/>
    <w:rsid w:val="00CA6DC1"/>
    <w:rPr>
      <w:rFonts w:ascii="Franklin Gothic Book" w:eastAsia="Times New Roman" w:hAnsi="Franklin Gothic Book" w:cs="Calibri"/>
      <w:i/>
      <w:color w:val="007AB2"/>
      <w:sz w:val="18"/>
      <w:szCs w:val="30"/>
    </w:rPr>
  </w:style>
  <w:style w:type="character" w:customStyle="1" w:styleId="Heading2Char">
    <w:name w:val="Heading 2 Char"/>
    <w:basedOn w:val="DefaultParagraphFont"/>
    <w:link w:val="Heading2"/>
    <w:rsid w:val="005E10C1"/>
    <w:rPr>
      <w:rFonts w:ascii="Times New Roman" w:eastAsia="Times New Roman" w:hAnsi="Times New Roman" w:cs="Times New Roman"/>
      <w:b/>
      <w:i/>
      <w:color w:val="000000"/>
      <w:szCs w:val="20"/>
    </w:rPr>
  </w:style>
  <w:style w:type="character" w:customStyle="1" w:styleId="Heading8Char">
    <w:name w:val="Heading 8 Char"/>
    <w:basedOn w:val="DefaultParagraphFont"/>
    <w:link w:val="Heading8"/>
    <w:rsid w:val="005E10C1"/>
    <w:rPr>
      <w:rFonts w:ascii="Arial" w:eastAsia="Times New Roman" w:hAnsi="Arial" w:cs="Times New Roman"/>
      <w:spacing w:val="30"/>
      <w:sz w:val="28"/>
      <w:szCs w:val="20"/>
    </w:rPr>
  </w:style>
  <w:style w:type="paragraph" w:customStyle="1" w:styleId="DefaultText">
    <w:name w:val="Default Text"/>
    <w:basedOn w:val="Normal"/>
    <w:rsid w:val="005E10C1"/>
    <w:rPr>
      <w:rFonts w:ascii="Times New Roman" w:eastAsia="Times New Roman" w:hAnsi="Times New Roman" w:cs="Times New Roman"/>
      <w:sz w:val="24"/>
      <w:szCs w:val="20"/>
    </w:rPr>
  </w:style>
  <w:style w:type="paragraph" w:customStyle="1" w:styleId="Default">
    <w:name w:val="Default"/>
    <w:rsid w:val="00FE24D9"/>
    <w:pPr>
      <w:autoSpaceDE w:val="0"/>
      <w:autoSpaceDN w:val="0"/>
      <w:adjustRightInd w:val="0"/>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028F"/>
    <w:pPr>
      <w:keepNext/>
      <w:spacing w:before="240" w:after="60"/>
      <w:outlineLvl w:val="0"/>
    </w:pPr>
    <w:rPr>
      <w:rFonts w:ascii="Cambria" w:eastAsia="Times New Roman" w:hAnsi="Cambria" w:cs="Times New Roman"/>
      <w:b/>
      <w:bCs/>
      <w:color w:val="333300"/>
      <w:kern w:val="32"/>
      <w:sz w:val="32"/>
      <w:szCs w:val="32"/>
    </w:rPr>
  </w:style>
  <w:style w:type="paragraph" w:styleId="Heading2">
    <w:name w:val="heading 2"/>
    <w:basedOn w:val="Normal"/>
    <w:next w:val="Normal"/>
    <w:link w:val="Heading2Char"/>
    <w:qFormat/>
    <w:rsid w:val="005E10C1"/>
    <w:pPr>
      <w:keepNext/>
      <w:outlineLvl w:val="1"/>
    </w:pPr>
    <w:rPr>
      <w:rFonts w:ascii="Times New Roman" w:eastAsia="Times New Roman" w:hAnsi="Times New Roman" w:cs="Times New Roman"/>
      <w:b/>
      <w:i/>
      <w:color w:val="000000"/>
      <w:szCs w:val="20"/>
    </w:rPr>
  </w:style>
  <w:style w:type="paragraph" w:styleId="Heading7">
    <w:name w:val="heading 7"/>
    <w:basedOn w:val="Normal"/>
    <w:next w:val="Normal"/>
    <w:link w:val="Heading7Char"/>
    <w:qFormat/>
    <w:rsid w:val="0035028F"/>
    <w:pPr>
      <w:keepNext/>
      <w:outlineLvl w:val="6"/>
    </w:pPr>
    <w:rPr>
      <w:rFonts w:ascii="Times New Roman" w:eastAsia="Times New Roman" w:hAnsi="Times New Roman" w:cs="Times New Roman"/>
      <w:b/>
      <w:szCs w:val="24"/>
      <w:u w:val="single"/>
    </w:rPr>
  </w:style>
  <w:style w:type="paragraph" w:styleId="Heading8">
    <w:name w:val="heading 8"/>
    <w:basedOn w:val="Normal"/>
    <w:next w:val="Normal"/>
    <w:link w:val="Heading8Char"/>
    <w:qFormat/>
    <w:rsid w:val="005E10C1"/>
    <w:pPr>
      <w:keepNext/>
      <w:outlineLvl w:val="7"/>
    </w:pPr>
    <w:rPr>
      <w:rFonts w:ascii="Arial" w:eastAsia="Times New Roman" w:hAnsi="Arial" w:cs="Times New Roman"/>
      <w:spacing w:val="30"/>
      <w:sz w:val="28"/>
      <w:szCs w:val="20"/>
    </w:rPr>
  </w:style>
  <w:style w:type="paragraph" w:styleId="Heading9">
    <w:name w:val="heading 9"/>
    <w:basedOn w:val="Normal"/>
    <w:next w:val="Normal"/>
    <w:link w:val="Heading9Char"/>
    <w:semiHidden/>
    <w:unhideWhenUsed/>
    <w:qFormat/>
    <w:rsid w:val="0035028F"/>
    <w:pPr>
      <w:spacing w:before="240" w:after="60"/>
      <w:outlineLvl w:val="8"/>
    </w:pPr>
    <w:rPr>
      <w:rFonts w:ascii="Cambria" w:eastAsia="Times New Roman" w:hAnsi="Cambria" w:cs="Times New Roman"/>
      <w:color w:val="33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678CB"/>
    <w:rPr>
      <w:rFonts w:ascii="Tahoma" w:hAnsi="Tahoma" w:cs="Tahoma"/>
      <w:sz w:val="16"/>
      <w:szCs w:val="16"/>
    </w:rPr>
  </w:style>
  <w:style w:type="character" w:customStyle="1" w:styleId="BalloonTextChar">
    <w:name w:val="Balloon Text Char"/>
    <w:basedOn w:val="DefaultParagraphFont"/>
    <w:link w:val="BalloonText"/>
    <w:uiPriority w:val="99"/>
    <w:rsid w:val="007678CB"/>
    <w:rPr>
      <w:rFonts w:ascii="Tahoma" w:hAnsi="Tahoma" w:cs="Tahoma"/>
      <w:sz w:val="16"/>
      <w:szCs w:val="16"/>
    </w:rPr>
  </w:style>
  <w:style w:type="table" w:styleId="TableGrid">
    <w:name w:val="Table Grid"/>
    <w:basedOn w:val="TableNormal"/>
    <w:rsid w:val="007678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78CB"/>
    <w:pPr>
      <w:spacing w:after="200" w:line="276" w:lineRule="auto"/>
      <w:ind w:left="720"/>
      <w:contextualSpacing/>
    </w:pPr>
  </w:style>
  <w:style w:type="paragraph" w:styleId="BodyTextIndent">
    <w:name w:val="Body Text Indent"/>
    <w:basedOn w:val="Normal"/>
    <w:link w:val="BodyTextIndentChar"/>
    <w:rsid w:val="007678CB"/>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678CB"/>
    <w:rPr>
      <w:rFonts w:ascii="Times New Roman" w:eastAsia="Times New Roman" w:hAnsi="Times New Roman" w:cs="Times New Roman"/>
      <w:szCs w:val="24"/>
    </w:rPr>
  </w:style>
  <w:style w:type="paragraph" w:styleId="BodyText2">
    <w:name w:val="Body Text 2"/>
    <w:basedOn w:val="Normal"/>
    <w:link w:val="BodyText2Char"/>
    <w:rsid w:val="007678CB"/>
    <w:pPr>
      <w:spacing w:after="120" w:line="480" w:lineRule="auto"/>
    </w:pPr>
    <w:rPr>
      <w:rFonts w:ascii="Times New Roman" w:eastAsia="Times New Roman" w:hAnsi="Times New Roman" w:cs="Times New Roman"/>
      <w:color w:val="333300"/>
      <w:sz w:val="24"/>
      <w:szCs w:val="24"/>
    </w:rPr>
  </w:style>
  <w:style w:type="character" w:customStyle="1" w:styleId="BodyText2Char">
    <w:name w:val="Body Text 2 Char"/>
    <w:basedOn w:val="DefaultParagraphFont"/>
    <w:link w:val="BodyText2"/>
    <w:rsid w:val="007678CB"/>
    <w:rPr>
      <w:rFonts w:ascii="Times New Roman" w:eastAsia="Times New Roman" w:hAnsi="Times New Roman" w:cs="Times New Roman"/>
      <w:color w:val="333300"/>
      <w:sz w:val="24"/>
      <w:szCs w:val="24"/>
    </w:rPr>
  </w:style>
  <w:style w:type="paragraph" w:styleId="Header">
    <w:name w:val="header"/>
    <w:basedOn w:val="Normal"/>
    <w:link w:val="HeaderChar"/>
    <w:uiPriority w:val="99"/>
    <w:unhideWhenUsed/>
    <w:rsid w:val="007678CB"/>
    <w:pPr>
      <w:tabs>
        <w:tab w:val="center" w:pos="4680"/>
        <w:tab w:val="right" w:pos="9360"/>
      </w:tabs>
    </w:pPr>
  </w:style>
  <w:style w:type="character" w:customStyle="1" w:styleId="HeaderChar">
    <w:name w:val="Header Char"/>
    <w:basedOn w:val="DefaultParagraphFont"/>
    <w:link w:val="Header"/>
    <w:uiPriority w:val="99"/>
    <w:rsid w:val="007678CB"/>
  </w:style>
  <w:style w:type="paragraph" w:styleId="Footer">
    <w:name w:val="footer"/>
    <w:basedOn w:val="Normal"/>
    <w:link w:val="FooterChar"/>
    <w:uiPriority w:val="99"/>
    <w:unhideWhenUsed/>
    <w:rsid w:val="007678CB"/>
    <w:pPr>
      <w:tabs>
        <w:tab w:val="center" w:pos="4680"/>
        <w:tab w:val="right" w:pos="9360"/>
      </w:tabs>
    </w:pPr>
  </w:style>
  <w:style w:type="character" w:customStyle="1" w:styleId="FooterChar">
    <w:name w:val="Footer Char"/>
    <w:basedOn w:val="DefaultParagraphFont"/>
    <w:link w:val="Footer"/>
    <w:uiPriority w:val="99"/>
    <w:rsid w:val="007678CB"/>
  </w:style>
  <w:style w:type="paragraph" w:styleId="BodyText">
    <w:name w:val="Body Text"/>
    <w:basedOn w:val="Normal"/>
    <w:link w:val="BodyTextChar"/>
    <w:unhideWhenUsed/>
    <w:rsid w:val="007678CB"/>
    <w:pPr>
      <w:spacing w:after="120" w:line="276" w:lineRule="auto"/>
    </w:pPr>
  </w:style>
  <w:style w:type="character" w:customStyle="1" w:styleId="BodyTextChar">
    <w:name w:val="Body Text Char"/>
    <w:basedOn w:val="DefaultParagraphFont"/>
    <w:link w:val="BodyText"/>
    <w:rsid w:val="007678CB"/>
  </w:style>
  <w:style w:type="paragraph" w:styleId="BodyText3">
    <w:name w:val="Body Text 3"/>
    <w:basedOn w:val="Normal"/>
    <w:link w:val="BodyText3Char"/>
    <w:unhideWhenUsed/>
    <w:rsid w:val="007678CB"/>
    <w:pPr>
      <w:spacing w:after="120" w:line="276" w:lineRule="auto"/>
    </w:pPr>
    <w:rPr>
      <w:sz w:val="16"/>
      <w:szCs w:val="16"/>
    </w:rPr>
  </w:style>
  <w:style w:type="character" w:customStyle="1" w:styleId="BodyText3Char">
    <w:name w:val="Body Text 3 Char"/>
    <w:basedOn w:val="DefaultParagraphFont"/>
    <w:link w:val="BodyText3"/>
    <w:rsid w:val="007678CB"/>
    <w:rPr>
      <w:sz w:val="16"/>
      <w:szCs w:val="16"/>
    </w:rPr>
  </w:style>
  <w:style w:type="character" w:styleId="Hyperlink">
    <w:name w:val="Hyperlink"/>
    <w:basedOn w:val="DefaultParagraphFont"/>
    <w:uiPriority w:val="99"/>
    <w:unhideWhenUsed/>
    <w:rsid w:val="007678CB"/>
    <w:rPr>
      <w:color w:val="0000FF"/>
      <w:u w:val="single"/>
    </w:rPr>
  </w:style>
  <w:style w:type="character" w:customStyle="1" w:styleId="Heading1Char">
    <w:name w:val="Heading 1 Char"/>
    <w:basedOn w:val="DefaultParagraphFont"/>
    <w:link w:val="Heading1"/>
    <w:rsid w:val="0035028F"/>
    <w:rPr>
      <w:rFonts w:ascii="Cambria" w:eastAsia="Times New Roman" w:hAnsi="Cambria" w:cs="Times New Roman"/>
      <w:b/>
      <w:bCs/>
      <w:color w:val="333300"/>
      <w:kern w:val="32"/>
      <w:sz w:val="32"/>
      <w:szCs w:val="32"/>
    </w:rPr>
  </w:style>
  <w:style w:type="character" w:customStyle="1" w:styleId="Heading7Char">
    <w:name w:val="Heading 7 Char"/>
    <w:basedOn w:val="DefaultParagraphFont"/>
    <w:link w:val="Heading7"/>
    <w:rsid w:val="0035028F"/>
    <w:rPr>
      <w:rFonts w:ascii="Times New Roman" w:eastAsia="Times New Roman" w:hAnsi="Times New Roman" w:cs="Times New Roman"/>
      <w:b/>
      <w:szCs w:val="24"/>
      <w:u w:val="single"/>
    </w:rPr>
  </w:style>
  <w:style w:type="character" w:customStyle="1" w:styleId="Heading9Char">
    <w:name w:val="Heading 9 Char"/>
    <w:basedOn w:val="DefaultParagraphFont"/>
    <w:link w:val="Heading9"/>
    <w:semiHidden/>
    <w:rsid w:val="0035028F"/>
    <w:rPr>
      <w:rFonts w:ascii="Cambria" w:eastAsia="Times New Roman" w:hAnsi="Cambria" w:cs="Times New Roman"/>
      <w:color w:val="333300"/>
    </w:rPr>
  </w:style>
  <w:style w:type="character" w:styleId="FollowedHyperlink">
    <w:name w:val="FollowedHyperlink"/>
    <w:basedOn w:val="DefaultParagraphFont"/>
    <w:rsid w:val="0035028F"/>
    <w:rPr>
      <w:color w:val="800080" w:themeColor="followedHyperlink"/>
      <w:u w:val="single"/>
    </w:rPr>
  </w:style>
  <w:style w:type="paragraph" w:customStyle="1" w:styleId="01-sidebarhead">
    <w:name w:val="01-sidebar head"/>
    <w:basedOn w:val="Normal"/>
    <w:link w:val="01-sidebarheadChar"/>
    <w:qFormat/>
    <w:rsid w:val="00CA6DC1"/>
    <w:pPr>
      <w:spacing w:after="120" w:line="300" w:lineRule="exact"/>
    </w:pPr>
    <w:rPr>
      <w:rFonts w:ascii="Franklin Gothic Book" w:eastAsia="Times New Roman" w:hAnsi="Franklin Gothic Book" w:cs="Calibri"/>
      <w:b/>
      <w:color w:val="007AB2"/>
      <w:sz w:val="20"/>
      <w:szCs w:val="30"/>
    </w:rPr>
  </w:style>
  <w:style w:type="paragraph" w:customStyle="1" w:styleId="01-sidebartext">
    <w:name w:val="01-sidebar text"/>
    <w:basedOn w:val="Normal"/>
    <w:link w:val="01-sidebartextChar"/>
    <w:qFormat/>
    <w:rsid w:val="00CA6DC1"/>
    <w:pPr>
      <w:spacing w:line="360" w:lineRule="auto"/>
    </w:pPr>
    <w:rPr>
      <w:rFonts w:ascii="Franklin Gothic Book" w:eastAsia="Times New Roman" w:hAnsi="Franklin Gothic Book" w:cs="Calibri"/>
      <w:i/>
      <w:color w:val="007AB2"/>
      <w:sz w:val="18"/>
      <w:szCs w:val="30"/>
    </w:rPr>
  </w:style>
  <w:style w:type="character" w:customStyle="1" w:styleId="01-sidebarheadChar">
    <w:name w:val="01-sidebar head Char"/>
    <w:basedOn w:val="DefaultParagraphFont"/>
    <w:link w:val="01-sidebarhead"/>
    <w:locked/>
    <w:rsid w:val="00CA6DC1"/>
    <w:rPr>
      <w:rFonts w:ascii="Franklin Gothic Book" w:eastAsia="Times New Roman" w:hAnsi="Franklin Gothic Book" w:cs="Calibri"/>
      <w:b/>
      <w:color w:val="007AB2"/>
      <w:sz w:val="20"/>
      <w:szCs w:val="30"/>
    </w:rPr>
  </w:style>
  <w:style w:type="character" w:customStyle="1" w:styleId="01-sidebartextChar">
    <w:name w:val="01-sidebar text Char"/>
    <w:basedOn w:val="DefaultParagraphFont"/>
    <w:link w:val="01-sidebartext"/>
    <w:locked/>
    <w:rsid w:val="00CA6DC1"/>
    <w:rPr>
      <w:rFonts w:ascii="Franklin Gothic Book" w:eastAsia="Times New Roman" w:hAnsi="Franklin Gothic Book" w:cs="Calibri"/>
      <w:i/>
      <w:color w:val="007AB2"/>
      <w:sz w:val="18"/>
      <w:szCs w:val="30"/>
    </w:rPr>
  </w:style>
  <w:style w:type="character" w:customStyle="1" w:styleId="Heading2Char">
    <w:name w:val="Heading 2 Char"/>
    <w:basedOn w:val="DefaultParagraphFont"/>
    <w:link w:val="Heading2"/>
    <w:rsid w:val="005E10C1"/>
    <w:rPr>
      <w:rFonts w:ascii="Times New Roman" w:eastAsia="Times New Roman" w:hAnsi="Times New Roman" w:cs="Times New Roman"/>
      <w:b/>
      <w:i/>
      <w:color w:val="000000"/>
      <w:szCs w:val="20"/>
    </w:rPr>
  </w:style>
  <w:style w:type="character" w:customStyle="1" w:styleId="Heading8Char">
    <w:name w:val="Heading 8 Char"/>
    <w:basedOn w:val="DefaultParagraphFont"/>
    <w:link w:val="Heading8"/>
    <w:rsid w:val="005E10C1"/>
    <w:rPr>
      <w:rFonts w:ascii="Arial" w:eastAsia="Times New Roman" w:hAnsi="Arial" w:cs="Times New Roman"/>
      <w:spacing w:val="30"/>
      <w:sz w:val="28"/>
      <w:szCs w:val="20"/>
    </w:rPr>
  </w:style>
  <w:style w:type="paragraph" w:customStyle="1" w:styleId="DefaultText">
    <w:name w:val="Default Text"/>
    <w:basedOn w:val="Normal"/>
    <w:rsid w:val="005E10C1"/>
    <w:rPr>
      <w:rFonts w:ascii="Times New Roman" w:eastAsia="Times New Roman" w:hAnsi="Times New Roman" w:cs="Times New Roman"/>
      <w:sz w:val="24"/>
      <w:szCs w:val="20"/>
    </w:rPr>
  </w:style>
  <w:style w:type="paragraph" w:customStyle="1" w:styleId="Default">
    <w:name w:val="Default"/>
    <w:rsid w:val="00FE24D9"/>
    <w:pPr>
      <w:autoSpaceDE w:val="0"/>
      <w:autoSpaceDN w:val="0"/>
      <w:adjustRightInd w:val="0"/>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gif"/>
  <Relationship Id="rId13" Type="http://schemas.openxmlformats.org/officeDocument/2006/relationships/image" Target="media/image2.wmf"/>
  <Relationship Id="rId14" Type="http://schemas.openxmlformats.org/officeDocument/2006/relationships/oleObject" Target="embeddings/oleObject1.bin"/>
  <Relationship Id="rId15" Type="http://schemas.openxmlformats.org/officeDocument/2006/relationships/hyperlink" TargetMode="External" Target="http://www.wdl.org"/>
  <Relationship Id="rId16" Type="http://schemas.openxmlformats.org/officeDocument/2006/relationships/hyperlink" TargetMode="External" Target="http://humanorigins.si.edu/evidence/human-evolution-timeline-interactive"/>
  <Relationship Id="rId17" Type="http://schemas.openxmlformats.org/officeDocument/2006/relationships/hyperlink" TargetMode="External" Target="http://www.youtube.com/watch?v=oDALXORbtR4"/>
  <Relationship Id="rId18" Type="http://schemas.openxmlformats.org/officeDocument/2006/relationships/hyperlink" TargetMode="External" Target="http://www.eduplace.com/ss/hmss/6/unit/act3.1.html)-"/>
  <Relationship Id="rId19" Type="http://schemas.openxmlformats.org/officeDocument/2006/relationships/hyperlink" TargetMode="External" Target="http://app.discoveryeducation.com/player/?assetGuid=3029357e-9bb7-40d5-93e2%20effbdca2affe&amp;fromMyDe=%200&amp;isPrinterFriendly=0&amp;provider=&amp;isLesson%20FromHealth=%200&amp;productcode=%20US&amp;isAssigned%20=false&amp;includeHeader=YES&amp;homeworkGuid"/>
  <Relationship Id="rId2" Type="http://schemas.openxmlformats.org/officeDocument/2006/relationships/customXml" Target="../customXml/item2.xml"/>
  <Relationship Id="rId20" Type="http://schemas.openxmlformats.org/officeDocument/2006/relationships/hyperlink" TargetMode="External" Target="http://app.discoveryeducation.com/search?Ntt=phoenicia"/>
  <Relationship Id="rId21" Type="http://schemas.openxmlformats.org/officeDocument/2006/relationships/hyperlink" TargetMode="External" Target="http://www.britishmuseum.org/explore/highlights/highlight_objects/aes/t/the_rosetta_stone.aspx"/>
  <Relationship Id="rId22" Type="http://schemas.openxmlformats.org/officeDocument/2006/relationships/hyperlink" TargetMode="External" Target="http://www.saylor.org/site/wp-content/uploads/2013/03/ARTH110-3.4-TutankhamunandRamsesII.pdf"/>
  <Relationship Id="rId23" Type="http://schemas.openxmlformats.org/officeDocument/2006/relationships/hyperlink" TargetMode="External" Target="http://www.britishmuseum.org/explore/highlights/highlight_objects/aes/t/the_rosetta_stone.aspx"/>
  <Relationship Id="rId24" Type="http://schemas.openxmlformats.org/officeDocument/2006/relationships/hyperlink" TargetMode="External" Target="http://www.digitalcurationservices.org/digital-stewardship-services/etext/"/>
  <Relationship Id="rId25" Type="http://schemas.openxmlformats.org/officeDocument/2006/relationships/hyperlink" TargetMode="External" Target="http://www.digitalcurationservices.org/digital-stewardship-services/etext/"/>
  <Relationship Id="rId26" Type="http://schemas.openxmlformats.org/officeDocument/2006/relationships/hyperlink" TargetMode="External" Target="http://www.history.com/shows/mankind-the-story-of-all-of-us/videos/mankind-the-story-of-all-of-us-aqueducts"/>
  <Relationship Id="rId27" Type="http://schemas.openxmlformats.org/officeDocument/2006/relationships/hyperlink" TargetMode="External" Target="http://etext.virginia.edu/etcbin/toccer-new2?id=Liv1His.sgm&amp;images=images/modeng&amp;data=/texts/english/modeng/parsed&amp;tag=public&amp;part=1&amp;division=div1-"/>
  <Relationship Id="rId28" Type="http://schemas.openxmlformats.org/officeDocument/2006/relationships/hyperlink" TargetMode="External" Target="https://legacy.bpsma.org/owa/redir.aspx?C=6aeqtL4bPE2_eJnyRgqglaTjroDTe9FIVDyfXwiXL7BqgnHTiTrwncpoy6m3uwZ8tTXDpcNzzvY.&amp;URL=http%3a%2f%2fwww.indiana.edu%2f%7eiaunrc%2fcontent%2fjourneys-along-silk-road-unit-1-middle-high-school"/>
  <Relationship Id="rId29" Type="http://schemas.openxmlformats.org/officeDocument/2006/relationships/hyperlink" TargetMode="External" Target="https://legacy.bpsma.org/owa/redir.aspx?C=6aeqtL4bPE2_eJnyRgqglaTjroDTe9FIVDyfXwiXL7BqgnHTiTrwncpoy6m3uwZ8tTXDpcNzzvY.&amp;URL=http%3a%2f%2fafe.easia.columbia.edu%2f"/>
  <Relationship Id="rId3" Type="http://schemas.openxmlformats.org/officeDocument/2006/relationships/customXml" Target="../customXml/item3.xml"/>
  <Relationship Id="rId30" Type="http://schemas.openxmlformats.org/officeDocument/2006/relationships/hyperlink" TargetMode="External" Target="https://legacy.bpsma.org/owa/redir.aspx?C=6aeqtL4bPE2_eJnyRgqglaTjroDTe9FIVDyfXwiXL7BqgnHTiTrwncpoy6m3uwZ8tTXDpcNzzvY.&amp;URL=http%3a%2f%2fstatic.royalacademy.org.uk%2ffiles%2fchina-student-guide-6.pdf"/>
  <Relationship Id="rId31" Type="http://schemas.openxmlformats.org/officeDocument/2006/relationships/hyperlink" TargetMode="External" Target="https://legacy.bpsma.org/owa/redir.aspx?C=6aeqtL4bPE2_eJnyRgqglaTjroDTe9FIVDyfXwiXL7BqgnHTiTrwncpoy6m3uwZ8tTXDpcNzzvY.&amp;URL=http%3a%2f%2fedsitement.neh.gov%2freference-shelf%2ftips-for-better-browsing%2fanalyzing-primary-sources"/>
  <Relationship Id="rId32" Type="http://schemas.openxmlformats.org/officeDocument/2006/relationships/hyperlink" TargetMode="External" Target="https://legacy.bpsma.org/owa/redir.aspx?C=6aeqtL4bPE2_eJnyRgqglaTjroDTe9FIVDyfXwiXL7BqgnHTiTrwncpoy6m3uwZ8tTXDpcNzzvY.&amp;URL=http%3a%2f%2fwww.archives.gov%2feducation%2flessons%2fworksheets%2f"/>
  <Relationship Id="rId33" Type="http://schemas.openxmlformats.org/officeDocument/2006/relationships/hyperlink" TargetMode="External" Target="http://ancienthistory.mrdonn.org/Behavior.html"/>
  <Relationship Id="rId34" Type="http://schemas.openxmlformats.org/officeDocument/2006/relationships/hyperlink" TargetMode="External" Target="http://afe.easia.columbia.edu/main_pop/kpct/kp_song.htm"/>
  <Relationship Id="rId35" Type="http://schemas.openxmlformats.org/officeDocument/2006/relationships/hyperlink" TargetMode="External" Target="http://www.fordham.edu/Halsall/index.asp"/>
  <Relationship Id="rId36" Type="http://schemas.openxmlformats.org/officeDocument/2006/relationships/hyperlink" TargetMode="External" Target="http://www.fordham.edu/halsall/sbookmap.asp"/>
  <Relationship Id="rId37" Type="http://schemas.openxmlformats.org/officeDocument/2006/relationships/hyperlink" TargetMode="External" Target="http://www.sacu.org/examinations.html"/>
  <Relationship Id="rId38" Type="http://schemas.openxmlformats.org/officeDocument/2006/relationships/hyperlink" TargetMode="External" Target="http://www.fordham.edu/Halsall/index.asp"/>
  <Relationship Id="rId39" Type="http://schemas.openxmlformats.org/officeDocument/2006/relationships/hyperlink" TargetMode="External" Target="http://www.fordham.edu/halsall/sbookmap.asp"/>
  <Relationship Id="rId4" Type="http://schemas.openxmlformats.org/officeDocument/2006/relationships/customXml" Target="../customXml/item4.xml"/>
  <Relationship Id="rId40" Type="http://schemas.openxmlformats.org/officeDocument/2006/relationships/hyperlink" TargetMode="External" Target="https://legacy.bpsma.org/owa/redir.aspx?C=6aeqtL4bPE2_eJnyRgqglaTjroDTe9FIVDyfXwiXL7BqgnHTiTrwncpoy6m3uwZ8tTXDpcNzzvY.&amp;URL=http%3a%2f%2favalon.law.yale.edu%2fsubject_menus%2f16th.asp"/>
  <Relationship Id="rId41" Type="http://schemas.openxmlformats.org/officeDocument/2006/relationships/hyperlink" TargetMode="External" Target="https://legacy.bpsma.org/owa/redir.aspx?C=6aeqtL4bPE2_eJnyRgqglaTjroDTe9FIVDyfXwiXL7BqgnHTiTrwncpoy6m3uwZ8tTXDpcNzzvY.&amp;URL=http%3a%2f%2fedsitement.neh.gov%2freference-shelf%2ftips-for-better-browsing%2fanalyzing-primary-sources"/>
  <Relationship Id="rId42" Type="http://schemas.openxmlformats.org/officeDocument/2006/relationships/hyperlink" TargetMode="External" Target="https://legacy.bpsma.org/owa/redir.aspx?C=6aeqtL4bPE2_eJnyRgqglaTjroDTe9FIVDyfXwiXL7BqgnHTiTrwncpoy6m3uwZ8tTXDpcNzzvY.&amp;URL=http%3a%2f%2fwww.archives.gov%2feducation%2flessons%2fworksheets%2f"/>
  <Relationship Id="rId43" Type="http://schemas.openxmlformats.org/officeDocument/2006/relationships/hyperlink" TargetMode="External" Target="http://www.pbs.org/wnet/religionandethics/2006/09/29/september-29-2006-shia-sunni-conflict/1795/"/>
  <Relationship Id="rId44" Type="http://schemas.openxmlformats.org/officeDocument/2006/relationships/hyperlink" TargetMode="External" Target="http://www.archives.gov/exhibits/featured_documents/magna_carta/contains"/>
  <Relationship Id="rId45" Type="http://schemas.openxmlformats.org/officeDocument/2006/relationships/hyperlink" TargetMode="External" Target="http://www.tms.riverview.wednet.edu/lrc/middle_ages.htm"/>
  <Relationship Id="rId46" Type="http://schemas.openxmlformats.org/officeDocument/2006/relationships/hyperlink" TargetMode="External" Target="http://www.fordham.edu/Halsall/index.asp"/>
  <Relationship Id="rId47" Type="http://schemas.openxmlformats.org/officeDocument/2006/relationships/hyperlink" TargetMode="External" Target="http://www.fordham.edu/halsall/sbookmap.asp"/>
  <Relationship Id="rId48" Type="http://schemas.openxmlformats.org/officeDocument/2006/relationships/hyperlink" TargetMode="External" Target="http://www.fordham.edu/halsall/sbook1k.asp"/>
  <Relationship Id="rId49" Type="http://schemas.openxmlformats.org/officeDocument/2006/relationships/hyperlink" TargetMode="External" Target="https://legacy.bpsma.org/owa/redir.aspx?C=6aeqtL4bPE2_eJnyRgqglaTjroDTe9FIVDyfXwiXL7BqgnHTiTrwncpoy6m3uwZ8tTXDpcNzzvY.&amp;URL=http%3a%2f%2fedsitement.neh.gov%2freference-shelf%2ftips-for-better-browsing%2fanalyzing-primary-sources"/>
  <Relationship Id="rId5" Type="http://schemas.openxmlformats.org/officeDocument/2006/relationships/customXml" Target="../customXml/item5.xml"/>
  <Relationship Id="rId50" Type="http://schemas.openxmlformats.org/officeDocument/2006/relationships/hyperlink" TargetMode="External" Target="https://legacy.bpsma.org/owa/redir.aspx?C=6aeqtL4bPE2_eJnyRgqglaTjroDTe9FIVDyfXwiXL7BqgnHTiTrwncpoy6m3uwZ8tTXDpcNzzvY.&amp;URL=http%3a%2f%2fwww.archives.gov%2feducation%2flessons%2fworksheets%2f"/>
  <Relationship Id="rId51" Type="http://schemas.openxmlformats.org/officeDocument/2006/relationships/hyperlink" TargetMode="External" Target="http://www.fordham.edu/Halsall/source/procop-anec1.asp"/>
  <Relationship Id="rId52" Type="http://schemas.openxmlformats.org/officeDocument/2006/relationships/hyperlink" TargetMode="External" Target="http://www.tms.riverview.wednet.edu/lrc/middle_ages.htm"/>
  <Relationship Id="rId53" Type="http://schemas.openxmlformats.org/officeDocument/2006/relationships/hyperlink" TargetMode="External" Target="http://www.archives.gov/exhibits/featured_documents/magna_carta/legacy.html"/>
  <Relationship Id="rId54" Type="http://schemas.openxmlformats.org/officeDocument/2006/relationships/hyperlink" TargetMode="External" Target="http://law2.umkc.edu/faculty/projects/ftrials/luther/edictofworms.html"/>
  <Relationship Id="rId55" Type="http://schemas.openxmlformats.org/officeDocument/2006/relationships/hyperlink" TargetMode="External" Target="http://law2.umkc.edu/faculty/projects/ftrials/luther/lutheraccount.html"/>
  <Relationship Id="rId56" Type="http://schemas.openxmlformats.org/officeDocument/2006/relationships/hyperlink" TargetMode="External" Target="http://www.fordham.edu/Halsall/index.asp"/>
  <Relationship Id="rId57" Type="http://schemas.openxmlformats.org/officeDocument/2006/relationships/hyperlink" TargetMode="External" Target="http://www.fordham.edu/halsall/sbookmap.asp"/>
  <Relationship Id="rId58" Type="http://schemas.openxmlformats.org/officeDocument/2006/relationships/hyperlink" TargetMode="External" Target="https://legacy.bpsma.org/owa/redir.aspx?C=6aeqtL4bPE2_eJnyRgqglaTjroDTe9FIVDyfXwiXL7BqgnHTiTrwncpoy6m3uwZ8tTXDpcNzzvY.&amp;URL=http%3a%2f%2fedsitement.neh.gov%2freference-shelf%2ftips-for-better-browsing%2fanalyzing-primary-sources"/>
  <Relationship Id="rId59" Type="http://schemas.openxmlformats.org/officeDocument/2006/relationships/hyperlink" TargetMode="External" Target="https://legacy.bpsma.org/owa/redir.aspx?C=6aeqtL4bPE2_eJnyRgqglaTjroDTe9FIVDyfXwiXL7BqgnHTiTrwncpoy6m3uwZ8tTXDpcNzzvY.&amp;URL=http%3a%2f%2fwww.archives.gov%2feducation%2flessons%2fworksheets%2f"/>
  <Relationship Id="rId6" Type="http://schemas.openxmlformats.org/officeDocument/2006/relationships/numbering" Target="numbering.xml"/>
  <Relationship Id="rId60" Type="http://schemas.openxmlformats.org/officeDocument/2006/relationships/hyperlink" TargetMode="External" Target="http://law2.umkc.edu/faculty/projects/ftrials/luther/edictofworms.html"/>
  <Relationship Id="rId61" Type="http://schemas.openxmlformats.org/officeDocument/2006/relationships/hyperlink" TargetMode="External" Target="http://www.pbs.org/kcet/when-worlds-collide/story/story-chapter2.htm"/>
  <Relationship Id="rId62" Type="http://schemas.openxmlformats.org/officeDocument/2006/relationships/hyperlink" TargetMode="External" Target="http://www.fordham.edu/Halsall/index.asp"/>
  <Relationship Id="rId63" Type="http://schemas.openxmlformats.org/officeDocument/2006/relationships/hyperlink" TargetMode="External" Target="http://www.fordham.edu/Halsall/index.asp"/>
  <Relationship Id="rId64" Type="http://schemas.openxmlformats.org/officeDocument/2006/relationships/hyperlink" TargetMode="External" Target="http://www.fordham.edu/halsall/sbookmap.asp"/>
  <Relationship Id="rId65" Type="http://schemas.openxmlformats.org/officeDocument/2006/relationships/hyperlink" TargetMode="External" Target="https://legacy.bpsma.org/owa/redir.aspx?C=6aeqtL4bPE2_eJnyRgqglaTjroDTe9FIVDyfXwiXL7BqgnHTiTrwncpoy6m3uwZ8tTXDpcNzzvY.&amp;URL=http%3a%2f%2fedsitement.neh.gov%2freference-shelf%2ftips-for-better-browsing%2fanalyzing-primary-sources"/>
  <Relationship Id="rId66" Type="http://schemas.openxmlformats.org/officeDocument/2006/relationships/hyperlink" TargetMode="External" Target="https://legacy.bpsma.org/owa/redir.aspx?C=6aeqtL4bPE2_eJnyRgqglaTjroDTe9FIVDyfXwiXL7BqgnHTiTrwncpoy6m3uwZ8tTXDpcNzzvY.&amp;URL=http%3a%2f%2fwww.archives.gov%2feducation%2flessons%2fworksheets%2f"/>
  <Relationship Id="rId67" Type="http://schemas.openxmlformats.org/officeDocument/2006/relationships/hyperlink" TargetMode="External" Target="http://www.nhd.org/"/>
  <Relationship Id="rId68" Type="http://schemas.openxmlformats.org/officeDocument/2006/relationships/footer" Target="footer1.xml"/>
  <Relationship Id="rId69" Type="http://schemas.openxmlformats.org/officeDocument/2006/relationships/fontTable" Target="fontTable.xml"/>
  <Relationship Id="rId7" Type="http://schemas.openxmlformats.org/officeDocument/2006/relationships/styles" Target="styles.xml"/>
  <Relationship Id="rId70" Type="http://schemas.openxmlformats.org/officeDocument/2006/relationships/theme" Target="theme/theme1.xml"/>
  <Relationship Id="rId72"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DESE-231-14274</_dlc_DocId>
    <_dlc_DocIdUrl xmlns="733efe1c-5bbe-4968-87dc-d400e65c879f">
      <Url>https://sharepoint.doemass.org/ese/webteam/cps/_layouts/DocIdRedir.aspx?ID=DESE-231-14274</Url>
      <Description>DESE-231-14274</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29ED-F98B-47C2-A774-60D22E75245C}">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E0FE30E9-DB7E-43FB-8BCF-9BD5C5DD48AE}">
  <ds:schemaRefs>
    <ds:schemaRef ds:uri="http://schemas.microsoft.com/sharepoint/v3/contenttype/forms"/>
  </ds:schemaRefs>
</ds:datastoreItem>
</file>

<file path=customXml/itemProps3.xml><?xml version="1.0" encoding="utf-8"?>
<ds:datastoreItem xmlns:ds="http://schemas.openxmlformats.org/officeDocument/2006/customXml" ds:itemID="{AF6A48A6-69DA-4A49-A410-A8AB4CEC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AD493-885E-4467-88AF-6679A2C4EFBE}">
  <ds:schemaRefs>
    <ds:schemaRef ds:uri="http://schemas.microsoft.com/sharepoint/events"/>
  </ds:schemaRefs>
</ds:datastoreItem>
</file>

<file path=customXml/itemProps5.xml><?xml version="1.0" encoding="utf-8"?>
<ds:datastoreItem xmlns:ds="http://schemas.openxmlformats.org/officeDocument/2006/customXml" ds:itemID="{C17EC796-C661-4D91-BA8E-9457B9AC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62</Pages>
  <Words>22649</Words>
  <Characters>133643</Characters>
  <Application>Microsoft Office Word</Application>
  <DocSecurity>0</DocSecurity>
  <Lines>2479</Lines>
  <Paragraphs>1560</Paragraphs>
  <ScaleCrop>false</ScaleCrop>
  <HeadingPairs>
    <vt:vector size="2" baseType="variant">
      <vt:variant>
        <vt:lpstr>Title</vt:lpstr>
      </vt:variant>
      <vt:variant>
        <vt:i4>1</vt:i4>
      </vt:variant>
    </vt:vector>
  </HeadingPairs>
  <TitlesOfParts>
    <vt:vector size="1" baseType="lpstr">
      <vt:lpstr>Social Studies 6-8 Brockton Curriculum Map</vt:lpstr>
    </vt:vector>
  </TitlesOfParts>
  <Company/>
  <LinksUpToDate>false</LinksUpToDate>
  <CharactersWithSpaces>158913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2015-03-02T17:23:00Z</dcterms:created>
  <dc:creator>ESE</dc:creator>
  <lastModifiedBy>dzou</lastModifiedBy>
  <lastPrinted>2014-10-22T20:47:00Z</lastPrinted>
  <dcterms:modified xsi:type="dcterms:W3CDTF">2015-03-05T20:11:00Z</dcterms:modified>
  <revision>4</revision>
  <dc:title>Social Studies 6-8 Brockton Curriculum Map</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5 2015</vt:lpwstr>
  </property>
</Properties>
</file>