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7E6E6" w:themeColor="background2"/>
  <w:body>
    <w:p w14:paraId="48BCAD3A" w14:textId="1B794D5C" w:rsidR="0030304C" w:rsidRDefault="00FB5403" w:rsidP="00D501D7">
      <w:pPr>
        <w:pStyle w:val="Heading1"/>
      </w:pPr>
      <w:r w:rsidRPr="002D4A2C">
        <w:t xml:space="preserve"> </w:t>
      </w:r>
      <w:r w:rsidR="00930E06" w:rsidRPr="002D4A2C">
        <w:rPr>
          <w:noProof/>
          <w:sz w:val="28"/>
          <w:szCs w:val="28"/>
        </w:rPr>
        <w:drawing>
          <wp:inline distT="0" distB="0" distL="0" distR="0" wp14:anchorId="44AAF9E5" wp14:editId="15F4E5E0">
            <wp:extent cx="1285875" cy="523875"/>
            <wp:effectExtent l="0" t="0" r="9525" b="9525"/>
            <wp:docPr id="1" name="Picture 1" descr="Human Service Transport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uman Service Transportation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75D562" w14:textId="54DA5EB8" w:rsidR="00930E06" w:rsidRPr="0030304C" w:rsidRDefault="00FB5403" w:rsidP="0030304C">
      <w:pPr>
        <w:pStyle w:val="Heading1"/>
        <w:jc w:val="center"/>
      </w:pPr>
      <w:r w:rsidRPr="0030304C">
        <w:t>MONTHLY REPORT</w:t>
      </w:r>
      <w:r w:rsidR="00D66402" w:rsidRPr="0030304C">
        <w:t xml:space="preserve"> </w:t>
      </w:r>
      <w:r w:rsidR="00A15C08">
        <w:t>–</w:t>
      </w:r>
      <w:r w:rsidR="00D66402" w:rsidRPr="0030304C">
        <w:t xml:space="preserve"> </w:t>
      </w:r>
      <w:r w:rsidR="00A15C08">
        <w:t>January 2022</w:t>
      </w:r>
    </w:p>
    <w:p w14:paraId="48B50299" w14:textId="72A56531" w:rsidR="00D25FE5" w:rsidRPr="0030304C" w:rsidRDefault="00485B87" w:rsidP="0030304C">
      <w:pPr>
        <w:pStyle w:val="Heading1"/>
        <w:rPr>
          <w:color w:val="auto"/>
          <w:sz w:val="28"/>
          <w:szCs w:val="28"/>
          <w:u w:val="double"/>
        </w:rPr>
      </w:pPr>
      <w:r w:rsidRPr="0030304C">
        <w:rPr>
          <w:color w:val="auto"/>
          <w:sz w:val="28"/>
          <w:szCs w:val="28"/>
          <w:u w:val="double"/>
        </w:rPr>
        <w:t xml:space="preserve">1. </w:t>
      </w:r>
      <w:r w:rsidR="00F6563C" w:rsidRPr="0030304C">
        <w:rPr>
          <w:color w:val="auto"/>
          <w:sz w:val="28"/>
          <w:szCs w:val="28"/>
          <w:u w:val="double"/>
        </w:rPr>
        <w:t>Overview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55"/>
        <w:gridCol w:w="1980"/>
        <w:gridCol w:w="2160"/>
        <w:gridCol w:w="1980"/>
      </w:tblGrid>
      <w:tr w:rsidR="00F8344A" w:rsidRPr="002D4A2C" w14:paraId="3B34A542" w14:textId="5282E1C5" w:rsidTr="00F33CF7">
        <w:trPr>
          <w:trHeight w:val="1151"/>
          <w:jc w:val="center"/>
        </w:trPr>
        <w:tc>
          <w:tcPr>
            <w:tcW w:w="3955" w:type="dxa"/>
            <w:shd w:val="clear" w:color="auto" w:fill="B4C6E7" w:themeFill="accent1" w:themeFillTint="66"/>
          </w:tcPr>
          <w:p w14:paraId="5F7AAAD2" w14:textId="62773A10" w:rsidR="00F8344A" w:rsidRPr="002D4A2C" w:rsidRDefault="00F834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B4C6E7" w:themeFill="accent1" w:themeFillTint="66"/>
            <w:vAlign w:val="center"/>
          </w:tcPr>
          <w:p w14:paraId="7FF82668" w14:textId="12FB5DCB" w:rsidR="00F8344A" w:rsidRPr="002D4A2C" w:rsidRDefault="00F8344A" w:rsidP="008400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Montachusett RTA (MART)</w:t>
            </w:r>
          </w:p>
        </w:tc>
        <w:tc>
          <w:tcPr>
            <w:tcW w:w="2160" w:type="dxa"/>
            <w:shd w:val="clear" w:color="auto" w:fill="B4C6E7" w:themeFill="accent1" w:themeFillTint="66"/>
            <w:vAlign w:val="center"/>
          </w:tcPr>
          <w:p w14:paraId="6DE6681A" w14:textId="7779944B" w:rsidR="00F8344A" w:rsidRPr="002D4A2C" w:rsidRDefault="00F8344A" w:rsidP="008400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Greater Attleboro and Taunton RTA (GATRA)</w:t>
            </w:r>
          </w:p>
        </w:tc>
        <w:tc>
          <w:tcPr>
            <w:tcW w:w="1980" w:type="dxa"/>
            <w:shd w:val="clear" w:color="auto" w:fill="B4C6E7" w:themeFill="accent1" w:themeFillTint="66"/>
            <w:vAlign w:val="center"/>
          </w:tcPr>
          <w:p w14:paraId="021C3669" w14:textId="0C6F980F" w:rsidR="00F8344A" w:rsidRPr="002D4A2C" w:rsidRDefault="00A15C08" w:rsidP="008400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January 2022</w:t>
            </w:r>
            <w:r w:rsidR="0010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Total</w:t>
            </w:r>
          </w:p>
        </w:tc>
      </w:tr>
      <w:tr w:rsidR="00216336" w:rsidRPr="002D4A2C" w14:paraId="010ED36D" w14:textId="0F600695" w:rsidTr="00F33CF7">
        <w:trPr>
          <w:jc w:val="center"/>
        </w:trPr>
        <w:tc>
          <w:tcPr>
            <w:tcW w:w="3955" w:type="dxa"/>
          </w:tcPr>
          <w:p w14:paraId="666DE90F" w14:textId="2F3EB313" w:rsidR="00216336" w:rsidRPr="002D4A2C" w:rsidRDefault="00216336" w:rsidP="002163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Total # Number of Trips</w:t>
            </w:r>
          </w:p>
        </w:tc>
        <w:tc>
          <w:tcPr>
            <w:tcW w:w="1980" w:type="dxa"/>
          </w:tcPr>
          <w:p w14:paraId="2192D12C" w14:textId="4DC1B535" w:rsidR="00216336" w:rsidRPr="002D4A2C" w:rsidRDefault="009F2D5F" w:rsidP="00216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06570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128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6570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160" w:type="dxa"/>
          </w:tcPr>
          <w:p w14:paraId="186F4DF8" w14:textId="173F7D88" w:rsidR="00216336" w:rsidRPr="00216336" w:rsidRDefault="009308B0" w:rsidP="00216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89,004</w:t>
            </w:r>
          </w:p>
        </w:tc>
        <w:tc>
          <w:tcPr>
            <w:tcW w:w="1980" w:type="dxa"/>
          </w:tcPr>
          <w:p w14:paraId="71E92A97" w14:textId="3BCAE110" w:rsidR="00216336" w:rsidRPr="002D4A2C" w:rsidRDefault="009308B0" w:rsidP="00216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65701">
              <w:rPr>
                <w:rFonts w:ascii="Times New Roman" w:hAnsi="Times New Roman" w:cs="Times New Roman"/>
                <w:sz w:val="24"/>
                <w:szCs w:val="24"/>
              </w:rPr>
              <w:t>29,</w:t>
            </w:r>
            <w:r w:rsidR="004128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6570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216336" w:rsidRPr="002D4A2C" w14:paraId="1A353018" w14:textId="1913D6FF" w:rsidTr="00F33CF7">
        <w:trPr>
          <w:jc w:val="center"/>
        </w:trPr>
        <w:tc>
          <w:tcPr>
            <w:tcW w:w="3955" w:type="dxa"/>
          </w:tcPr>
          <w:p w14:paraId="79493090" w14:textId="77777777" w:rsidR="00216336" w:rsidRPr="002D4A2C" w:rsidRDefault="00216336" w:rsidP="0021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    Demand-Response   </w:t>
            </w:r>
          </w:p>
          <w:p w14:paraId="4C019DC6" w14:textId="69CF19BC" w:rsidR="00216336" w:rsidRPr="002D4A2C" w:rsidRDefault="00216336" w:rsidP="0021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    Trips</w:t>
            </w:r>
            <w:r w:rsidRPr="002D4A2C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1980" w:type="dxa"/>
          </w:tcPr>
          <w:p w14:paraId="750EA0E6" w14:textId="5EC7B0B3" w:rsidR="00216336" w:rsidRPr="002D4A2C" w:rsidRDefault="009F2D5F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657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65701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2160" w:type="dxa"/>
          </w:tcPr>
          <w:p w14:paraId="4D3F8DF1" w14:textId="725B26E0" w:rsidR="00216336" w:rsidRPr="00216336" w:rsidRDefault="009308B0" w:rsidP="00216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62,426</w:t>
            </w:r>
          </w:p>
        </w:tc>
        <w:tc>
          <w:tcPr>
            <w:tcW w:w="1980" w:type="dxa"/>
          </w:tcPr>
          <w:p w14:paraId="292BBD18" w14:textId="7A26B163" w:rsidR="00216336" w:rsidRPr="002D4A2C" w:rsidRDefault="00065701" w:rsidP="00216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296,673</w:t>
            </w:r>
          </w:p>
        </w:tc>
      </w:tr>
      <w:tr w:rsidR="009F2D5F" w:rsidRPr="002D4A2C" w14:paraId="3B19F136" w14:textId="0E020E00" w:rsidTr="00F33CF7">
        <w:trPr>
          <w:jc w:val="center"/>
        </w:trPr>
        <w:tc>
          <w:tcPr>
            <w:tcW w:w="3955" w:type="dxa"/>
          </w:tcPr>
          <w:p w14:paraId="2E87792D" w14:textId="5B832758" w:rsidR="009F2D5F" w:rsidRPr="002D4A2C" w:rsidRDefault="009F2D5F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    Program-Based Trips</w:t>
            </w:r>
            <w:r w:rsidRPr="002D4A2C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1980" w:type="dxa"/>
          </w:tcPr>
          <w:p w14:paraId="1E407E5A" w14:textId="59B165B0" w:rsidR="009F2D5F" w:rsidRPr="002D4A2C" w:rsidRDefault="009F2D5F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</w:t>
            </w:r>
            <w:r w:rsidR="0041285E"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2160" w:type="dxa"/>
          </w:tcPr>
          <w:p w14:paraId="2B3C15B8" w14:textId="58643734" w:rsidR="009F2D5F" w:rsidRPr="00216336" w:rsidRDefault="009308B0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26,578</w:t>
            </w:r>
          </w:p>
        </w:tc>
        <w:tc>
          <w:tcPr>
            <w:tcW w:w="1980" w:type="dxa"/>
          </w:tcPr>
          <w:p w14:paraId="7FDFC607" w14:textId="0DB05851" w:rsidR="009F2D5F" w:rsidRPr="002D4A2C" w:rsidRDefault="009F2D5F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08B0">
              <w:rPr>
                <w:rFonts w:ascii="Times New Roman" w:hAnsi="Times New Roman" w:cs="Times New Roman"/>
                <w:sz w:val="24"/>
                <w:szCs w:val="24"/>
              </w:rPr>
              <w:t>33,</w:t>
            </w:r>
            <w:r w:rsidR="00412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08B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9F2D5F" w:rsidRPr="002D4A2C" w14:paraId="5F2325CA" w14:textId="46BCE4F1" w:rsidTr="00F33CF7">
        <w:trPr>
          <w:jc w:val="center"/>
        </w:trPr>
        <w:tc>
          <w:tcPr>
            <w:tcW w:w="3955" w:type="dxa"/>
          </w:tcPr>
          <w:p w14:paraId="4214A6EB" w14:textId="77777777" w:rsidR="009F2D5F" w:rsidRDefault="009F2D5F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Shared Demand-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77C04227" w14:textId="0EA6679C" w:rsidR="009F2D5F" w:rsidRPr="002D4A2C" w:rsidRDefault="009F2D5F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Response Trips</w:t>
            </w:r>
          </w:p>
        </w:tc>
        <w:tc>
          <w:tcPr>
            <w:tcW w:w="1980" w:type="dxa"/>
          </w:tcPr>
          <w:p w14:paraId="25B6CD5A" w14:textId="7BD75DA9" w:rsidR="009F2D5F" w:rsidRPr="002D4A2C" w:rsidRDefault="009F2D5F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4,532</w:t>
            </w:r>
          </w:p>
        </w:tc>
        <w:tc>
          <w:tcPr>
            <w:tcW w:w="2160" w:type="dxa"/>
          </w:tcPr>
          <w:p w14:paraId="70F0C0D9" w14:textId="2928E915" w:rsidR="009F2D5F" w:rsidRPr="00216336" w:rsidRDefault="009F2D5F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308B0">
              <w:rPr>
                <w:rFonts w:ascii="Times New Roman" w:hAnsi="Times New Roman" w:cs="Times New Roman"/>
                <w:sz w:val="24"/>
                <w:szCs w:val="24"/>
              </w:rPr>
              <w:t>0,679</w:t>
            </w:r>
          </w:p>
        </w:tc>
        <w:tc>
          <w:tcPr>
            <w:tcW w:w="1980" w:type="dxa"/>
          </w:tcPr>
          <w:p w14:paraId="57A7C8B1" w14:textId="2FBB5900" w:rsidR="009F2D5F" w:rsidRPr="002D4A2C" w:rsidRDefault="009F2D5F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308B0">
              <w:rPr>
                <w:rFonts w:ascii="Times New Roman" w:hAnsi="Times New Roman" w:cs="Times New Roman"/>
                <w:sz w:val="24"/>
                <w:szCs w:val="24"/>
              </w:rPr>
              <w:t>5,211</w:t>
            </w:r>
          </w:p>
        </w:tc>
      </w:tr>
      <w:tr w:rsidR="009F2D5F" w:rsidRPr="002D4A2C" w14:paraId="5CE7B3D6" w14:textId="5ACB11A8" w:rsidTr="00F33CF7">
        <w:trPr>
          <w:jc w:val="center"/>
        </w:trPr>
        <w:tc>
          <w:tcPr>
            <w:tcW w:w="3955" w:type="dxa"/>
            <w:shd w:val="clear" w:color="auto" w:fill="1F3864" w:themeFill="accent1" w:themeFillShade="80"/>
          </w:tcPr>
          <w:p w14:paraId="6DB49989" w14:textId="43D00CB6" w:rsidR="009F2D5F" w:rsidRPr="002D4A2C" w:rsidRDefault="009F2D5F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85803795"/>
          </w:p>
        </w:tc>
        <w:tc>
          <w:tcPr>
            <w:tcW w:w="1980" w:type="dxa"/>
            <w:shd w:val="clear" w:color="auto" w:fill="1F3864" w:themeFill="accent1" w:themeFillShade="80"/>
          </w:tcPr>
          <w:p w14:paraId="4472FE54" w14:textId="4CD9A57F" w:rsidR="009F2D5F" w:rsidRPr="002D4A2C" w:rsidRDefault="009F2D5F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1F3864" w:themeFill="accent1" w:themeFillShade="80"/>
          </w:tcPr>
          <w:p w14:paraId="0A93A32D" w14:textId="77777777" w:rsidR="009F2D5F" w:rsidRPr="002D4A2C" w:rsidRDefault="009F2D5F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1F3864" w:themeFill="accent1" w:themeFillShade="80"/>
          </w:tcPr>
          <w:p w14:paraId="3B712E54" w14:textId="77777777" w:rsidR="009F2D5F" w:rsidRPr="002D4A2C" w:rsidRDefault="009F2D5F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5F" w:rsidRPr="002D4A2C" w14:paraId="37FCFE6D" w14:textId="000B0D42" w:rsidTr="00F33CF7">
        <w:trPr>
          <w:jc w:val="center"/>
        </w:trPr>
        <w:tc>
          <w:tcPr>
            <w:tcW w:w="3955" w:type="dxa"/>
          </w:tcPr>
          <w:p w14:paraId="45CA61A0" w14:textId="2B42FE09" w:rsidR="009F2D5F" w:rsidRPr="002D4A2C" w:rsidRDefault="009F2D5F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85805268"/>
            <w:bookmarkEnd w:id="0"/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Total # of Requests for Rides (Demand-Response only)</w:t>
            </w:r>
          </w:p>
        </w:tc>
        <w:tc>
          <w:tcPr>
            <w:tcW w:w="1980" w:type="dxa"/>
          </w:tcPr>
          <w:p w14:paraId="00101CE2" w14:textId="103125E4" w:rsidR="009F2D5F" w:rsidRPr="002D4A2C" w:rsidRDefault="009F2D5F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321,611</w:t>
            </w:r>
          </w:p>
        </w:tc>
        <w:tc>
          <w:tcPr>
            <w:tcW w:w="2160" w:type="dxa"/>
          </w:tcPr>
          <w:p w14:paraId="0530B0D8" w14:textId="15FC475C" w:rsidR="009F2D5F" w:rsidRPr="0011227F" w:rsidRDefault="009F2D5F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2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308B0">
              <w:rPr>
                <w:rFonts w:ascii="Times New Roman" w:hAnsi="Times New Roman" w:cs="Times New Roman"/>
                <w:sz w:val="24"/>
                <w:szCs w:val="24"/>
              </w:rPr>
              <w:t>4,748</w:t>
            </w:r>
          </w:p>
        </w:tc>
        <w:tc>
          <w:tcPr>
            <w:tcW w:w="1980" w:type="dxa"/>
          </w:tcPr>
          <w:p w14:paraId="43084E0E" w14:textId="715246FD" w:rsidR="009F2D5F" w:rsidRPr="002D4A2C" w:rsidRDefault="009F2D5F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8D6D10">
              <w:rPr>
                <w:rFonts w:ascii="Times New Roman" w:hAnsi="Times New Roman" w:cs="Times New Roman"/>
                <w:sz w:val="24"/>
                <w:szCs w:val="24"/>
              </w:rPr>
              <w:t>6,359</w:t>
            </w:r>
          </w:p>
        </w:tc>
      </w:tr>
      <w:tr w:rsidR="009F2D5F" w:rsidRPr="002D4A2C" w14:paraId="4C7757AA" w14:textId="30A747F4" w:rsidTr="00F33CF7">
        <w:trPr>
          <w:jc w:val="center"/>
        </w:trPr>
        <w:tc>
          <w:tcPr>
            <w:tcW w:w="3955" w:type="dxa"/>
          </w:tcPr>
          <w:p w14:paraId="43B5B70D" w14:textId="77777777" w:rsidR="009F2D5F" w:rsidRPr="002D4A2C" w:rsidRDefault="009F2D5F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    Requested Rides by </w:t>
            </w:r>
          </w:p>
          <w:p w14:paraId="2EE91747" w14:textId="1CE41AEF" w:rsidR="009F2D5F" w:rsidRPr="002D4A2C" w:rsidRDefault="009F2D5F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Phone</w:t>
            </w:r>
          </w:p>
        </w:tc>
        <w:tc>
          <w:tcPr>
            <w:tcW w:w="1980" w:type="dxa"/>
          </w:tcPr>
          <w:p w14:paraId="3F2EDA48" w14:textId="48875B4B" w:rsidR="009F2D5F" w:rsidRPr="002D4A2C" w:rsidRDefault="009F2D5F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318,195</w:t>
            </w:r>
          </w:p>
        </w:tc>
        <w:tc>
          <w:tcPr>
            <w:tcW w:w="2160" w:type="dxa"/>
          </w:tcPr>
          <w:p w14:paraId="0378CDAF" w14:textId="644279C2" w:rsidR="009F2D5F" w:rsidRPr="0011227F" w:rsidRDefault="009F2D5F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2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308B0">
              <w:rPr>
                <w:rFonts w:ascii="Times New Roman" w:hAnsi="Times New Roman" w:cs="Times New Roman"/>
                <w:sz w:val="24"/>
                <w:szCs w:val="24"/>
              </w:rPr>
              <w:t>4,048</w:t>
            </w:r>
          </w:p>
        </w:tc>
        <w:tc>
          <w:tcPr>
            <w:tcW w:w="1980" w:type="dxa"/>
          </w:tcPr>
          <w:p w14:paraId="1C802D17" w14:textId="2C2B2E83" w:rsidR="009F2D5F" w:rsidRPr="002D4A2C" w:rsidRDefault="009F2D5F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8D6D10">
              <w:rPr>
                <w:rFonts w:ascii="Times New Roman" w:hAnsi="Times New Roman" w:cs="Times New Roman"/>
                <w:sz w:val="24"/>
                <w:szCs w:val="24"/>
              </w:rPr>
              <w:t>2,243</w:t>
            </w:r>
          </w:p>
        </w:tc>
      </w:tr>
      <w:tr w:rsidR="009F2D5F" w:rsidRPr="002D4A2C" w14:paraId="3D78EC4F" w14:textId="7C4E8FD6" w:rsidTr="00F33CF7">
        <w:trPr>
          <w:jc w:val="center"/>
        </w:trPr>
        <w:tc>
          <w:tcPr>
            <w:tcW w:w="3955" w:type="dxa"/>
          </w:tcPr>
          <w:p w14:paraId="26D4DAA5" w14:textId="417CD6BE" w:rsidR="009F2D5F" w:rsidRPr="002D4A2C" w:rsidRDefault="009F2D5F" w:rsidP="009F2D5F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D573D" w:rsidRPr="002D4A2C">
              <w:rPr>
                <w:rFonts w:ascii="Times New Roman" w:hAnsi="Times New Roman" w:cs="Times New Roman"/>
                <w:sz w:val="24"/>
                <w:szCs w:val="24"/>
              </w:rPr>
              <w:t>Requested Rides</w:t>
            </w:r>
            <w:r w:rsidR="00AD5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573D" w:rsidRPr="002D4A2C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Portals and </w:t>
            </w:r>
            <w:r w:rsidR="00AD573D">
              <w:rPr>
                <w:rFonts w:ascii="Times New Roman" w:hAnsi="Times New Roman" w:cs="Times New Roman"/>
                <w:sz w:val="24"/>
                <w:szCs w:val="24"/>
              </w:rPr>
              <w:t>Phone Apps</w:t>
            </w:r>
          </w:p>
        </w:tc>
        <w:tc>
          <w:tcPr>
            <w:tcW w:w="1980" w:type="dxa"/>
          </w:tcPr>
          <w:p w14:paraId="4ED4BF56" w14:textId="0BC62052" w:rsidR="009F2D5F" w:rsidRPr="002D4A2C" w:rsidRDefault="009F2D5F" w:rsidP="009F2D5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3,416</w:t>
            </w:r>
          </w:p>
        </w:tc>
        <w:tc>
          <w:tcPr>
            <w:tcW w:w="2160" w:type="dxa"/>
          </w:tcPr>
          <w:p w14:paraId="52BD2673" w14:textId="6AC8C54D" w:rsidR="009F2D5F" w:rsidRPr="0011227F" w:rsidRDefault="009308B0" w:rsidP="009F2D5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980" w:type="dxa"/>
          </w:tcPr>
          <w:p w14:paraId="6CF105B1" w14:textId="122EDC80" w:rsidR="009F2D5F" w:rsidRPr="002D4A2C" w:rsidRDefault="008D6D10" w:rsidP="009F2D5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4,116</w:t>
            </w:r>
          </w:p>
        </w:tc>
      </w:tr>
    </w:tbl>
    <w:bookmarkEnd w:id="1"/>
    <w:p w14:paraId="3C58F770" w14:textId="6DFCB27C" w:rsidR="005D1BD2" w:rsidRPr="0030304C" w:rsidRDefault="00485B87" w:rsidP="0030304C">
      <w:pPr>
        <w:pStyle w:val="Heading1"/>
        <w:rPr>
          <w:color w:val="auto"/>
          <w:sz w:val="28"/>
          <w:szCs w:val="28"/>
          <w:u w:val="double"/>
        </w:rPr>
      </w:pPr>
      <w:r w:rsidRPr="0030304C">
        <w:rPr>
          <w:color w:val="auto"/>
          <w:sz w:val="28"/>
          <w:szCs w:val="28"/>
          <w:u w:val="double"/>
        </w:rPr>
        <w:t xml:space="preserve">2. </w:t>
      </w:r>
      <w:r w:rsidR="005D1BD2" w:rsidRPr="0030304C">
        <w:rPr>
          <w:color w:val="auto"/>
          <w:sz w:val="28"/>
          <w:szCs w:val="28"/>
          <w:u w:val="double"/>
        </w:rPr>
        <w:t xml:space="preserve">On-Time Performance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045"/>
        <w:gridCol w:w="1980"/>
        <w:gridCol w:w="2160"/>
        <w:gridCol w:w="2075"/>
      </w:tblGrid>
      <w:tr w:rsidR="005D1BD2" w14:paraId="584AFBC1" w14:textId="77777777" w:rsidTr="00F33CF7">
        <w:trPr>
          <w:jc w:val="center"/>
        </w:trPr>
        <w:tc>
          <w:tcPr>
            <w:tcW w:w="4045" w:type="dxa"/>
            <w:shd w:val="clear" w:color="auto" w:fill="B4C6E7" w:themeFill="accent1" w:themeFillTint="66"/>
          </w:tcPr>
          <w:p w14:paraId="69C63B0E" w14:textId="77777777" w:rsidR="005D1BD2" w:rsidRPr="002D4A2C" w:rsidRDefault="005D1BD2" w:rsidP="002D4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B4C6E7" w:themeFill="accent1" w:themeFillTint="66"/>
          </w:tcPr>
          <w:p w14:paraId="74D47913" w14:textId="304DEE0E" w:rsidR="005D1BD2" w:rsidRPr="00B3620B" w:rsidRDefault="005D1BD2" w:rsidP="004778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MART</w:t>
            </w:r>
          </w:p>
        </w:tc>
        <w:tc>
          <w:tcPr>
            <w:tcW w:w="2160" w:type="dxa"/>
            <w:shd w:val="clear" w:color="auto" w:fill="B4C6E7" w:themeFill="accent1" w:themeFillTint="66"/>
          </w:tcPr>
          <w:p w14:paraId="1635CAD0" w14:textId="0C52A3B6" w:rsidR="005D1BD2" w:rsidRPr="00B3620B" w:rsidRDefault="005D1BD2" w:rsidP="004778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GATRA</w:t>
            </w:r>
          </w:p>
        </w:tc>
        <w:tc>
          <w:tcPr>
            <w:tcW w:w="2075" w:type="dxa"/>
            <w:shd w:val="clear" w:color="auto" w:fill="B4C6E7" w:themeFill="accent1" w:themeFillTint="66"/>
          </w:tcPr>
          <w:p w14:paraId="28B2393F" w14:textId="3C4E79BF" w:rsidR="005D1BD2" w:rsidRPr="00B3620B" w:rsidRDefault="005D1BD2" w:rsidP="004778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Contract Requirement</w:t>
            </w:r>
          </w:p>
        </w:tc>
      </w:tr>
      <w:tr w:rsidR="00807D4E" w14:paraId="49D19017" w14:textId="77777777" w:rsidTr="00F33CF7">
        <w:trPr>
          <w:jc w:val="center"/>
        </w:trPr>
        <w:tc>
          <w:tcPr>
            <w:tcW w:w="4045" w:type="dxa"/>
          </w:tcPr>
          <w:p w14:paraId="133C9ACC" w14:textId="15A0D65E" w:rsidR="00807D4E" w:rsidRDefault="00807D4E" w:rsidP="0080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Overall </w:t>
            </w:r>
            <w:r w:rsidR="00B65B39">
              <w:rPr>
                <w:rFonts w:ascii="Times New Roman" w:hAnsi="Times New Roman" w:cs="Times New Roman"/>
                <w:sz w:val="24"/>
                <w:szCs w:val="24"/>
              </w:rPr>
              <w:t>Trips Completed Without A Member’s Report of Lateness</w:t>
            </w:r>
            <w:r w:rsidRPr="002D4A2C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</w:tc>
        <w:tc>
          <w:tcPr>
            <w:tcW w:w="1980" w:type="dxa"/>
          </w:tcPr>
          <w:p w14:paraId="170B3125" w14:textId="44A0D12F" w:rsidR="00807D4E" w:rsidRDefault="006A25A4" w:rsidP="0040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99.71%</w:t>
            </w:r>
          </w:p>
        </w:tc>
        <w:tc>
          <w:tcPr>
            <w:tcW w:w="2160" w:type="dxa"/>
          </w:tcPr>
          <w:p w14:paraId="2369124A" w14:textId="5B45CE0C" w:rsidR="00807D4E" w:rsidRDefault="006A25A4" w:rsidP="0040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075" w:type="dxa"/>
          </w:tcPr>
          <w:p w14:paraId="10EF5D0E" w14:textId="182D84B5" w:rsidR="00807D4E" w:rsidRDefault="00807D4E" w:rsidP="00807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&gt; 90%</w:t>
            </w:r>
          </w:p>
        </w:tc>
      </w:tr>
      <w:tr w:rsidR="00807D4E" w14:paraId="30F2F705" w14:textId="77777777" w:rsidTr="00F33CF7">
        <w:trPr>
          <w:jc w:val="center"/>
        </w:trPr>
        <w:tc>
          <w:tcPr>
            <w:tcW w:w="4045" w:type="dxa"/>
          </w:tcPr>
          <w:p w14:paraId="0791B06E" w14:textId="61E973A6" w:rsidR="00807D4E" w:rsidRDefault="00807D4E" w:rsidP="0080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Demand-Response </w:t>
            </w:r>
            <w:r w:rsidR="00B65B39">
              <w:rPr>
                <w:rFonts w:ascii="Times New Roman" w:hAnsi="Times New Roman" w:cs="Times New Roman"/>
                <w:sz w:val="24"/>
                <w:szCs w:val="24"/>
              </w:rPr>
              <w:t>Trips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B65B39">
              <w:rPr>
                <w:rFonts w:ascii="Times New Roman" w:hAnsi="Times New Roman" w:cs="Times New Roman"/>
                <w:sz w:val="24"/>
                <w:szCs w:val="24"/>
              </w:rPr>
              <w:t>Completed Without A Member’s Report of Lateness</w:t>
            </w:r>
            <w:r w:rsidR="00B65B39"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14:paraId="7B2A18EA" w14:textId="605FB40D" w:rsidR="00807D4E" w:rsidRDefault="006A25A4" w:rsidP="0040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99.5</w:t>
            </w:r>
            <w:r w:rsidR="009F2D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60" w:type="dxa"/>
          </w:tcPr>
          <w:p w14:paraId="190AC89D" w14:textId="37925465" w:rsidR="00807D4E" w:rsidRDefault="006A25A4" w:rsidP="0040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075" w:type="dxa"/>
          </w:tcPr>
          <w:p w14:paraId="4DBEEF66" w14:textId="416ACC96" w:rsidR="00807D4E" w:rsidRDefault="00807D4E" w:rsidP="00807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&gt; 90%</w:t>
            </w:r>
          </w:p>
        </w:tc>
      </w:tr>
      <w:tr w:rsidR="00523D38" w14:paraId="2E0500AE" w14:textId="77777777" w:rsidTr="00F33CF7">
        <w:trPr>
          <w:jc w:val="center"/>
        </w:trPr>
        <w:tc>
          <w:tcPr>
            <w:tcW w:w="4045" w:type="dxa"/>
          </w:tcPr>
          <w:p w14:paraId="77A3A639" w14:textId="4C27F504" w:rsidR="00523D38" w:rsidRPr="002D4A2C" w:rsidRDefault="00D0458B" w:rsidP="0080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Program-Based</w:t>
            </w:r>
            <w:r w:rsidR="001D5E10">
              <w:rPr>
                <w:rFonts w:ascii="Times New Roman" w:hAnsi="Times New Roman" w:cs="Times New Roman"/>
                <w:sz w:val="24"/>
                <w:szCs w:val="24"/>
              </w:rPr>
              <w:t xml:space="preserve"> Trips Completed Without </w:t>
            </w:r>
            <w:r w:rsidR="00AD573D">
              <w:rPr>
                <w:rFonts w:ascii="Times New Roman" w:hAnsi="Times New Roman" w:cs="Times New Roman"/>
                <w:sz w:val="24"/>
                <w:szCs w:val="24"/>
              </w:rPr>
              <w:t>A Report</w:t>
            </w:r>
            <w:r w:rsidR="001D5E10">
              <w:rPr>
                <w:rFonts w:ascii="Times New Roman" w:hAnsi="Times New Roman" w:cs="Times New Roman"/>
                <w:sz w:val="24"/>
                <w:szCs w:val="24"/>
              </w:rPr>
              <w:t xml:space="preserve"> of Lateness </w:t>
            </w:r>
          </w:p>
        </w:tc>
        <w:tc>
          <w:tcPr>
            <w:tcW w:w="1980" w:type="dxa"/>
          </w:tcPr>
          <w:p w14:paraId="5C2CC99F" w14:textId="129E7374" w:rsidR="00523D38" w:rsidRPr="00DE5BAA" w:rsidRDefault="006A25A4" w:rsidP="00404FD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60" w:type="dxa"/>
          </w:tcPr>
          <w:p w14:paraId="3D3FCEC6" w14:textId="0AD04608" w:rsidR="00523D38" w:rsidRPr="00DE5BAA" w:rsidRDefault="00A22C38" w:rsidP="00404FD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65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106564" w:rsidRPr="0010656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75" w:type="dxa"/>
          </w:tcPr>
          <w:p w14:paraId="53EC5EFD" w14:textId="55E7BD82" w:rsidR="00523D38" w:rsidRPr="002D4A2C" w:rsidRDefault="00037FAE" w:rsidP="00807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&gt;90%</w:t>
            </w:r>
          </w:p>
        </w:tc>
      </w:tr>
    </w:tbl>
    <w:p w14:paraId="776A7192" w14:textId="77777777" w:rsidR="0072545C" w:rsidRPr="0072545C" w:rsidRDefault="0072545C" w:rsidP="0072545C"/>
    <w:p w14:paraId="7B083FAC" w14:textId="3E2E4F35" w:rsidR="00D60B35" w:rsidRPr="0030304C" w:rsidRDefault="00D60B35" w:rsidP="0030304C">
      <w:pPr>
        <w:pStyle w:val="Heading1"/>
        <w:rPr>
          <w:color w:val="auto"/>
          <w:sz w:val="28"/>
          <w:szCs w:val="28"/>
          <w:u w:val="double"/>
        </w:rPr>
      </w:pPr>
      <w:r w:rsidRPr="0030304C">
        <w:rPr>
          <w:color w:val="auto"/>
          <w:sz w:val="28"/>
          <w:szCs w:val="28"/>
          <w:u w:val="double"/>
        </w:rPr>
        <w:lastRenderedPageBreak/>
        <w:t xml:space="preserve">3. Unfulfilled </w:t>
      </w:r>
      <w:r w:rsidR="00423A76">
        <w:rPr>
          <w:color w:val="auto"/>
          <w:sz w:val="28"/>
          <w:szCs w:val="28"/>
          <w:u w:val="double"/>
        </w:rPr>
        <w:t>Trip Requests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70"/>
        <w:gridCol w:w="2177"/>
        <w:gridCol w:w="2482"/>
        <w:gridCol w:w="2716"/>
      </w:tblGrid>
      <w:tr w:rsidR="0025225A" w:rsidRPr="002D4A2C" w14:paraId="4DD9B2F6" w14:textId="77777777" w:rsidTr="00F02B88">
        <w:trPr>
          <w:jc w:val="center"/>
        </w:trPr>
        <w:tc>
          <w:tcPr>
            <w:tcW w:w="2970" w:type="dxa"/>
            <w:shd w:val="clear" w:color="auto" w:fill="B4C6E7" w:themeFill="accent1" w:themeFillTint="66"/>
          </w:tcPr>
          <w:p w14:paraId="4E026CE8" w14:textId="77777777" w:rsidR="0025225A" w:rsidRPr="002D4A2C" w:rsidRDefault="0025225A" w:rsidP="008B5444">
            <w:pPr>
              <w:keepNext/>
              <w:keepLines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B4C6E7" w:themeFill="accent1" w:themeFillTint="66"/>
          </w:tcPr>
          <w:p w14:paraId="4E18D8EC" w14:textId="77777777" w:rsidR="0025225A" w:rsidRPr="002D4A2C" w:rsidRDefault="0025225A" w:rsidP="008B544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MART</w:t>
            </w:r>
          </w:p>
        </w:tc>
        <w:tc>
          <w:tcPr>
            <w:tcW w:w="2482" w:type="dxa"/>
            <w:shd w:val="clear" w:color="auto" w:fill="B4C6E7" w:themeFill="accent1" w:themeFillTint="66"/>
          </w:tcPr>
          <w:p w14:paraId="2A46AB01" w14:textId="77777777" w:rsidR="0025225A" w:rsidRPr="002D4A2C" w:rsidRDefault="0025225A" w:rsidP="008B544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GATRA</w:t>
            </w:r>
          </w:p>
        </w:tc>
        <w:tc>
          <w:tcPr>
            <w:tcW w:w="2716" w:type="dxa"/>
            <w:shd w:val="clear" w:color="auto" w:fill="B4C6E7" w:themeFill="accent1" w:themeFillTint="66"/>
          </w:tcPr>
          <w:p w14:paraId="741B13F6" w14:textId="77777777" w:rsidR="0025225A" w:rsidRPr="002D4A2C" w:rsidRDefault="0025225A" w:rsidP="008B544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Contract Requirement</w:t>
            </w:r>
          </w:p>
        </w:tc>
      </w:tr>
      <w:tr w:rsidR="00E77CE9" w14:paraId="78EA3A67" w14:textId="77777777" w:rsidTr="00F02B88">
        <w:tblPrEx>
          <w:jc w:val="left"/>
        </w:tblPrEx>
        <w:tc>
          <w:tcPr>
            <w:tcW w:w="2970" w:type="dxa"/>
          </w:tcPr>
          <w:p w14:paraId="54D1A1F5" w14:textId="4CFB4FC7" w:rsidR="00E77CE9" w:rsidRPr="002D4A2C" w:rsidRDefault="00E77CE9" w:rsidP="00E7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# </w:t>
            </w:r>
            <w:r w:rsidR="00AD573D" w:rsidRPr="002D4A2C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Unfulfilled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Demand-</w:t>
            </w:r>
            <w:r w:rsidR="00AD573D">
              <w:rPr>
                <w:rFonts w:ascii="Times New Roman" w:hAnsi="Times New Roman" w:cs="Times New Roman"/>
                <w:sz w:val="24"/>
                <w:szCs w:val="24"/>
              </w:rPr>
              <w:t>Response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Requests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4"/>
            </w:r>
          </w:p>
        </w:tc>
        <w:tc>
          <w:tcPr>
            <w:tcW w:w="2177" w:type="dxa"/>
          </w:tcPr>
          <w:p w14:paraId="093F2320" w14:textId="77777777" w:rsidR="00E77CE9" w:rsidRPr="002D4A2C" w:rsidRDefault="00E77CE9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82" w:type="dxa"/>
          </w:tcPr>
          <w:p w14:paraId="56334469" w14:textId="0CB10E8A" w:rsidR="00E77CE9" w:rsidRPr="002D4A2C" w:rsidRDefault="00DE5BAA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16" w:type="dxa"/>
          </w:tcPr>
          <w:p w14:paraId="07D45C6B" w14:textId="77777777" w:rsidR="00E77CE9" w:rsidRPr="002D4A2C" w:rsidRDefault="00E77CE9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7CE9" w14:paraId="74D3F80D" w14:textId="77777777" w:rsidTr="00F02B88">
        <w:tblPrEx>
          <w:jc w:val="left"/>
        </w:tblPrEx>
        <w:tc>
          <w:tcPr>
            <w:tcW w:w="2970" w:type="dxa"/>
          </w:tcPr>
          <w:p w14:paraId="4CCF70D6" w14:textId="469F1755" w:rsidR="00E77CE9" w:rsidRPr="002D4A2C" w:rsidRDefault="00E77CE9" w:rsidP="00E7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Unfulfilled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Demand-</w:t>
            </w:r>
            <w:r w:rsidR="00AD573D">
              <w:rPr>
                <w:rFonts w:ascii="Times New Roman" w:hAnsi="Times New Roman" w:cs="Times New Roman"/>
                <w:sz w:val="24"/>
                <w:szCs w:val="24"/>
              </w:rPr>
              <w:t>Response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Request Rate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5"/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177" w:type="dxa"/>
          </w:tcPr>
          <w:p w14:paraId="4D289F7A" w14:textId="77777777" w:rsidR="00E77CE9" w:rsidRPr="002D4A2C" w:rsidRDefault="00E77CE9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0.00%</w:t>
            </w:r>
          </w:p>
        </w:tc>
        <w:tc>
          <w:tcPr>
            <w:tcW w:w="2482" w:type="dxa"/>
          </w:tcPr>
          <w:p w14:paraId="2A7AEE14" w14:textId="77777777" w:rsidR="00E77CE9" w:rsidRPr="002D4A2C" w:rsidRDefault="00E77CE9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0.00%</w:t>
            </w:r>
          </w:p>
        </w:tc>
        <w:tc>
          <w:tcPr>
            <w:tcW w:w="2716" w:type="dxa"/>
          </w:tcPr>
          <w:p w14:paraId="490C382D" w14:textId="77777777" w:rsidR="00E77CE9" w:rsidRPr="002D4A2C" w:rsidRDefault="00E77CE9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E77CE9" w14:paraId="5344CB1E" w14:textId="77777777" w:rsidTr="00F02B88">
        <w:tblPrEx>
          <w:jc w:val="left"/>
        </w:tblPrEx>
        <w:tc>
          <w:tcPr>
            <w:tcW w:w="2970" w:type="dxa"/>
          </w:tcPr>
          <w:p w14:paraId="02E00589" w14:textId="0A323D56" w:rsidR="00E77CE9" w:rsidRPr="002D4A2C" w:rsidRDefault="00E77CE9" w:rsidP="00E7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# </w:t>
            </w:r>
            <w:r w:rsidR="00384605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Unfulfilled Program-Based Trip Requests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6"/>
            </w:r>
          </w:p>
        </w:tc>
        <w:tc>
          <w:tcPr>
            <w:tcW w:w="2177" w:type="dxa"/>
          </w:tcPr>
          <w:p w14:paraId="67410127" w14:textId="558A9654" w:rsidR="00E77CE9" w:rsidRPr="002D4A2C" w:rsidRDefault="00C45E8F" w:rsidP="006A2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482" w:type="dxa"/>
          </w:tcPr>
          <w:p w14:paraId="43D631B4" w14:textId="7FAF0A96" w:rsidR="00E77CE9" w:rsidRPr="002D4A2C" w:rsidRDefault="00C45E8F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716" w:type="dxa"/>
          </w:tcPr>
          <w:p w14:paraId="0B3D8C87" w14:textId="77777777" w:rsidR="00E77CE9" w:rsidRPr="002D4A2C" w:rsidRDefault="00E77CE9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E77CE9" w14:paraId="275D3576" w14:textId="77777777" w:rsidTr="00F02B88">
        <w:tblPrEx>
          <w:jc w:val="left"/>
        </w:tblPrEx>
        <w:trPr>
          <w:trHeight w:val="764"/>
        </w:trPr>
        <w:tc>
          <w:tcPr>
            <w:tcW w:w="2970" w:type="dxa"/>
          </w:tcPr>
          <w:p w14:paraId="113120F5" w14:textId="77777777" w:rsidR="00E77CE9" w:rsidRPr="002D4A2C" w:rsidRDefault="00E77CE9" w:rsidP="00E7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D2">
              <w:rPr>
                <w:rFonts w:ascii="Times New Roman" w:hAnsi="Times New Roman" w:cs="Times New Roman"/>
                <w:sz w:val="24"/>
                <w:szCs w:val="24"/>
              </w:rPr>
              <w:t>Unfulfilled Program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1BD2">
              <w:rPr>
                <w:rFonts w:ascii="Times New Roman" w:hAnsi="Times New Roman" w:cs="Times New Roman"/>
                <w:sz w:val="24"/>
                <w:szCs w:val="24"/>
              </w:rPr>
              <w:t xml:space="preserve">Based Trip Request Rate 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7"/>
            </w:r>
            <w:r w:rsidRPr="005D1BD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177" w:type="dxa"/>
          </w:tcPr>
          <w:p w14:paraId="24CA0F6D" w14:textId="1FF8BA0D" w:rsidR="00E77CE9" w:rsidRPr="005D1BD2" w:rsidRDefault="006A25A4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C45E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82" w:type="dxa"/>
          </w:tcPr>
          <w:p w14:paraId="76BE99D1" w14:textId="394E8956" w:rsidR="00E77CE9" w:rsidRDefault="006A25A4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C45E8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716" w:type="dxa"/>
          </w:tcPr>
          <w:p w14:paraId="091FE33C" w14:textId="77777777" w:rsidR="00E77CE9" w:rsidRPr="002D4A2C" w:rsidRDefault="00E77CE9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</w:tbl>
    <w:p w14:paraId="5E1F3E9E" w14:textId="59F8E00A" w:rsidR="005D1BD2" w:rsidRPr="0030304C" w:rsidRDefault="00E77CE9" w:rsidP="0030304C">
      <w:pPr>
        <w:pStyle w:val="Heading1"/>
        <w:rPr>
          <w:sz w:val="28"/>
          <w:szCs w:val="28"/>
          <w:u w:val="double"/>
        </w:rPr>
      </w:pPr>
      <w:r w:rsidRPr="0030304C">
        <w:rPr>
          <w:color w:val="auto"/>
          <w:sz w:val="28"/>
          <w:szCs w:val="28"/>
          <w:u w:val="double"/>
        </w:rPr>
        <w:t>4</w:t>
      </w:r>
      <w:r w:rsidR="00485B87" w:rsidRPr="0030304C">
        <w:rPr>
          <w:color w:val="auto"/>
          <w:sz w:val="28"/>
          <w:szCs w:val="28"/>
          <w:u w:val="double"/>
        </w:rPr>
        <w:t xml:space="preserve">. </w:t>
      </w:r>
      <w:r w:rsidR="005D1BD2" w:rsidRPr="0030304C">
        <w:rPr>
          <w:color w:val="auto"/>
          <w:sz w:val="28"/>
          <w:szCs w:val="28"/>
          <w:u w:val="double"/>
        </w:rPr>
        <w:t>Call Center Operations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44"/>
        <w:gridCol w:w="2239"/>
        <w:gridCol w:w="2362"/>
        <w:gridCol w:w="2125"/>
      </w:tblGrid>
      <w:tr w:rsidR="005D1BD2" w:rsidRPr="002D4A2C" w14:paraId="4A1F75B3" w14:textId="493875FE" w:rsidTr="00D359CA">
        <w:trPr>
          <w:jc w:val="center"/>
        </w:trPr>
        <w:tc>
          <w:tcPr>
            <w:tcW w:w="3544" w:type="dxa"/>
            <w:shd w:val="clear" w:color="auto" w:fill="B4C6E7" w:themeFill="accent1" w:themeFillTint="66"/>
          </w:tcPr>
          <w:p w14:paraId="36C76C54" w14:textId="7FD9FC36" w:rsidR="005D1BD2" w:rsidRPr="002D4A2C" w:rsidRDefault="005D1BD2" w:rsidP="004C6BCD">
            <w:pPr>
              <w:keepNext/>
              <w:keepLines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B4C6E7" w:themeFill="accent1" w:themeFillTint="66"/>
          </w:tcPr>
          <w:p w14:paraId="1B93B2F3" w14:textId="740B835D" w:rsidR="005D1BD2" w:rsidRPr="002D4A2C" w:rsidRDefault="005D1BD2" w:rsidP="008400D7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MART</w:t>
            </w:r>
          </w:p>
        </w:tc>
        <w:tc>
          <w:tcPr>
            <w:tcW w:w="2362" w:type="dxa"/>
            <w:shd w:val="clear" w:color="auto" w:fill="B4C6E7" w:themeFill="accent1" w:themeFillTint="66"/>
          </w:tcPr>
          <w:p w14:paraId="0C44E55A" w14:textId="4334CFAA" w:rsidR="005D1BD2" w:rsidRPr="002D4A2C" w:rsidRDefault="005D1BD2" w:rsidP="008400D7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GATRA</w:t>
            </w:r>
          </w:p>
        </w:tc>
        <w:tc>
          <w:tcPr>
            <w:tcW w:w="2125" w:type="dxa"/>
            <w:shd w:val="clear" w:color="auto" w:fill="B4C6E7" w:themeFill="accent1" w:themeFillTint="66"/>
          </w:tcPr>
          <w:p w14:paraId="16136E6A" w14:textId="3E09D9FB" w:rsidR="005D1BD2" w:rsidRPr="002D4A2C" w:rsidRDefault="005D1BD2" w:rsidP="008400D7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Contract Requirement</w:t>
            </w:r>
          </w:p>
        </w:tc>
      </w:tr>
      <w:tr w:rsidR="009F2D5F" w:rsidRPr="002D4A2C" w14:paraId="37B1DABA" w14:textId="027F8385" w:rsidTr="00D359CA">
        <w:trPr>
          <w:jc w:val="center"/>
        </w:trPr>
        <w:tc>
          <w:tcPr>
            <w:tcW w:w="3544" w:type="dxa"/>
          </w:tcPr>
          <w:p w14:paraId="33F34339" w14:textId="5B340D8A" w:rsidR="009F2D5F" w:rsidRPr="002D4A2C" w:rsidRDefault="009F2D5F" w:rsidP="009F2D5F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80703675"/>
            <w:r w:rsidRPr="009F1D4C">
              <w:rPr>
                <w:rFonts w:ascii="Times New Roman" w:hAnsi="Times New Roman" w:cs="Times New Roman"/>
                <w:sz w:val="24"/>
                <w:szCs w:val="24"/>
              </w:rPr>
              <w:t>Total Number of Incoming Calls to the Call Center</w:t>
            </w:r>
          </w:p>
        </w:tc>
        <w:tc>
          <w:tcPr>
            <w:tcW w:w="2239" w:type="dxa"/>
          </w:tcPr>
          <w:p w14:paraId="1666AA77" w14:textId="193C294D" w:rsidR="009F2D5F" w:rsidRPr="002D4A2C" w:rsidRDefault="009F2D5F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49,259</w:t>
            </w:r>
          </w:p>
        </w:tc>
        <w:tc>
          <w:tcPr>
            <w:tcW w:w="2362" w:type="dxa"/>
          </w:tcPr>
          <w:p w14:paraId="7BA65904" w14:textId="1374A58B" w:rsidR="009F2D5F" w:rsidRPr="002D4A2C" w:rsidRDefault="009F2D5F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F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08B0">
              <w:rPr>
                <w:rFonts w:ascii="Times New Roman" w:hAnsi="Times New Roman" w:cs="Times New Roman"/>
                <w:sz w:val="24"/>
                <w:szCs w:val="24"/>
              </w:rPr>
              <w:t>6,388</w:t>
            </w:r>
          </w:p>
        </w:tc>
        <w:tc>
          <w:tcPr>
            <w:tcW w:w="2125" w:type="dxa"/>
          </w:tcPr>
          <w:p w14:paraId="70E542D4" w14:textId="34B161AA" w:rsidR="009F2D5F" w:rsidRPr="002D4A2C" w:rsidRDefault="009F2D5F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bookmarkEnd w:id="2"/>
      <w:tr w:rsidR="009F2D5F" w:rsidRPr="002D4A2C" w14:paraId="38CA45E8" w14:textId="2641C418" w:rsidTr="00D359CA">
        <w:trPr>
          <w:jc w:val="center"/>
        </w:trPr>
        <w:tc>
          <w:tcPr>
            <w:tcW w:w="3544" w:type="dxa"/>
          </w:tcPr>
          <w:p w14:paraId="3D20D72E" w14:textId="28A1E3FE" w:rsidR="009F2D5F" w:rsidRPr="002D4A2C" w:rsidRDefault="009F2D5F" w:rsidP="009F2D5F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Average Speed to Answer</w:t>
            </w:r>
          </w:p>
        </w:tc>
        <w:tc>
          <w:tcPr>
            <w:tcW w:w="2239" w:type="dxa"/>
          </w:tcPr>
          <w:p w14:paraId="2FEBCFBC" w14:textId="34093B07" w:rsidR="009F2D5F" w:rsidRPr="002D4A2C" w:rsidRDefault="009F2D5F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0:03:18</w:t>
            </w:r>
          </w:p>
        </w:tc>
        <w:tc>
          <w:tcPr>
            <w:tcW w:w="2362" w:type="dxa"/>
          </w:tcPr>
          <w:p w14:paraId="048D38D7" w14:textId="2136A341" w:rsidR="009F2D5F" w:rsidRPr="002D4A2C" w:rsidRDefault="009F2D5F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0:0</w:t>
            </w:r>
            <w:r w:rsidR="009308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308B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5" w:type="dxa"/>
          </w:tcPr>
          <w:p w14:paraId="440C87B0" w14:textId="215968C8" w:rsidR="009F2D5F" w:rsidRPr="002D4A2C" w:rsidRDefault="009F2D5F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3 minutes</w:t>
            </w:r>
          </w:p>
        </w:tc>
      </w:tr>
      <w:tr w:rsidR="009F2D5F" w:rsidRPr="002D4A2C" w14:paraId="614082DB" w14:textId="2FBE42E8" w:rsidTr="00D359CA">
        <w:trPr>
          <w:jc w:val="center"/>
        </w:trPr>
        <w:tc>
          <w:tcPr>
            <w:tcW w:w="3544" w:type="dxa"/>
          </w:tcPr>
          <w:p w14:paraId="42E898CB" w14:textId="7F23296E" w:rsidR="009F2D5F" w:rsidRPr="007A7672" w:rsidRDefault="009F2D5F" w:rsidP="009F2D5F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Abandon Call Rate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8"/>
            </w:r>
          </w:p>
        </w:tc>
        <w:tc>
          <w:tcPr>
            <w:tcW w:w="2239" w:type="dxa"/>
          </w:tcPr>
          <w:p w14:paraId="703A7078" w14:textId="612A3D07" w:rsidR="009F2D5F" w:rsidRPr="002D4A2C" w:rsidRDefault="009F2D5F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9.99%</w:t>
            </w:r>
          </w:p>
        </w:tc>
        <w:tc>
          <w:tcPr>
            <w:tcW w:w="2362" w:type="dxa"/>
          </w:tcPr>
          <w:p w14:paraId="0CF9ABCD" w14:textId="419F5711" w:rsidR="009F2D5F" w:rsidRPr="002D4A2C" w:rsidRDefault="009308B0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12.60</w:t>
            </w:r>
            <w:r w:rsidR="009F2D5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5" w:type="dxa"/>
          </w:tcPr>
          <w:p w14:paraId="31197B33" w14:textId="1A5EDEE3" w:rsidR="009F2D5F" w:rsidRPr="002D4A2C" w:rsidRDefault="009F2D5F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&lt; 5%</w:t>
            </w:r>
          </w:p>
        </w:tc>
      </w:tr>
      <w:tr w:rsidR="009F2D5F" w:rsidRPr="002D4A2C" w14:paraId="15675E1C" w14:textId="77777777" w:rsidTr="00D359CA">
        <w:trPr>
          <w:trHeight w:val="242"/>
          <w:jc w:val="center"/>
        </w:trPr>
        <w:tc>
          <w:tcPr>
            <w:tcW w:w="3544" w:type="dxa"/>
          </w:tcPr>
          <w:p w14:paraId="730A1DD2" w14:textId="4036CF41" w:rsidR="009F2D5F" w:rsidRPr="002D4A2C" w:rsidRDefault="009F2D5F" w:rsidP="009F2D5F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Number </w:t>
            </w:r>
            <w:r w:rsidRPr="00821A80">
              <w:rPr>
                <w:rFonts w:ascii="Times New Roman" w:hAnsi="Times New Roman" w:cs="Times New Roman"/>
                <w:sz w:val="24"/>
                <w:szCs w:val="24"/>
              </w:rPr>
              <w:t>of calls answered in less than 1 minute</w:t>
            </w:r>
          </w:p>
        </w:tc>
        <w:tc>
          <w:tcPr>
            <w:tcW w:w="2239" w:type="dxa"/>
          </w:tcPr>
          <w:p w14:paraId="6626F3C7" w14:textId="2C742C4E" w:rsidR="009F2D5F" w:rsidRPr="002D4A2C" w:rsidRDefault="009F2D5F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40.00%</w:t>
            </w:r>
          </w:p>
        </w:tc>
        <w:tc>
          <w:tcPr>
            <w:tcW w:w="2362" w:type="dxa"/>
          </w:tcPr>
          <w:p w14:paraId="7F63081C" w14:textId="79A609DA" w:rsidR="009F2D5F" w:rsidRPr="002D4A2C" w:rsidRDefault="009308B0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38.00</w:t>
            </w:r>
            <w:r w:rsidR="009F2D5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5" w:type="dxa"/>
          </w:tcPr>
          <w:p w14:paraId="153B0CD1" w14:textId="7ACFD4F3" w:rsidR="009F2D5F" w:rsidRPr="002D4A2C" w:rsidRDefault="009F2D5F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&gt;50%</w:t>
            </w:r>
          </w:p>
        </w:tc>
      </w:tr>
    </w:tbl>
    <w:p w14:paraId="24F8A624" w14:textId="13EE3623" w:rsidR="00EF332B" w:rsidRPr="0030304C" w:rsidRDefault="00E77CE9" w:rsidP="0030304C">
      <w:pPr>
        <w:pStyle w:val="Heading1"/>
        <w:rPr>
          <w:color w:val="auto"/>
          <w:sz w:val="28"/>
          <w:szCs w:val="28"/>
          <w:u w:val="double"/>
        </w:rPr>
      </w:pPr>
      <w:r w:rsidRPr="0030304C">
        <w:rPr>
          <w:color w:val="auto"/>
          <w:sz w:val="28"/>
          <w:szCs w:val="28"/>
          <w:u w:val="double"/>
        </w:rPr>
        <w:t>5.</w:t>
      </w:r>
      <w:r w:rsidR="00EF332B" w:rsidRPr="0030304C">
        <w:rPr>
          <w:color w:val="auto"/>
          <w:sz w:val="28"/>
          <w:szCs w:val="28"/>
          <w:u w:val="double"/>
        </w:rPr>
        <w:t xml:space="preserve"> Inspections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80"/>
        <w:gridCol w:w="1530"/>
        <w:gridCol w:w="1980"/>
        <w:gridCol w:w="2785"/>
      </w:tblGrid>
      <w:tr w:rsidR="00EF332B" w:rsidRPr="002D4A2C" w14:paraId="7A58DEC2" w14:textId="77777777" w:rsidTr="00161663">
        <w:trPr>
          <w:jc w:val="center"/>
        </w:trPr>
        <w:tc>
          <w:tcPr>
            <w:tcW w:w="3880" w:type="dxa"/>
            <w:shd w:val="clear" w:color="auto" w:fill="B4C6E7" w:themeFill="accent1" w:themeFillTint="66"/>
          </w:tcPr>
          <w:p w14:paraId="44F0783A" w14:textId="77777777" w:rsidR="00EF332B" w:rsidRPr="002D4A2C" w:rsidRDefault="00EF332B" w:rsidP="0016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B4C6E7" w:themeFill="accent1" w:themeFillTint="66"/>
          </w:tcPr>
          <w:p w14:paraId="58413364" w14:textId="77777777" w:rsidR="00EF332B" w:rsidRPr="002D4A2C" w:rsidRDefault="00EF332B" w:rsidP="00161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MART</w:t>
            </w:r>
          </w:p>
        </w:tc>
        <w:tc>
          <w:tcPr>
            <w:tcW w:w="1980" w:type="dxa"/>
            <w:shd w:val="clear" w:color="auto" w:fill="B4C6E7" w:themeFill="accent1" w:themeFillTint="66"/>
          </w:tcPr>
          <w:p w14:paraId="585D79DD" w14:textId="77777777" w:rsidR="00EF332B" w:rsidRPr="002D4A2C" w:rsidRDefault="00EF332B" w:rsidP="00161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GATRA</w:t>
            </w:r>
          </w:p>
        </w:tc>
        <w:tc>
          <w:tcPr>
            <w:tcW w:w="2785" w:type="dxa"/>
            <w:shd w:val="clear" w:color="auto" w:fill="B4C6E7" w:themeFill="accent1" w:themeFillTint="66"/>
          </w:tcPr>
          <w:p w14:paraId="1518FAC4" w14:textId="77777777" w:rsidR="00EF332B" w:rsidRPr="002D4A2C" w:rsidRDefault="00EF332B" w:rsidP="00161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Contract Requirement</w:t>
            </w:r>
          </w:p>
        </w:tc>
      </w:tr>
      <w:tr w:rsidR="009F2D5F" w:rsidRPr="002D4A2C" w14:paraId="319933B0" w14:textId="77777777" w:rsidTr="00161663">
        <w:trPr>
          <w:jc w:val="center"/>
        </w:trPr>
        <w:tc>
          <w:tcPr>
            <w:tcW w:w="3880" w:type="dxa"/>
          </w:tcPr>
          <w:p w14:paraId="3E66A31A" w14:textId="5B246829" w:rsidR="009F2D5F" w:rsidRPr="002D4A2C" w:rsidRDefault="009F2D5F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# </w:t>
            </w:r>
            <w:r w:rsidR="00384605" w:rsidRPr="002D4A2C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Inspections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Conducted</w:t>
            </w:r>
          </w:p>
        </w:tc>
        <w:tc>
          <w:tcPr>
            <w:tcW w:w="1530" w:type="dxa"/>
          </w:tcPr>
          <w:p w14:paraId="028BE235" w14:textId="46ECCD32" w:rsidR="009F2D5F" w:rsidRPr="002D4A2C" w:rsidRDefault="009F2D5F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1980" w:type="dxa"/>
          </w:tcPr>
          <w:p w14:paraId="4B71C2DA" w14:textId="2C8A0E36" w:rsidR="009F2D5F" w:rsidRPr="002D4A2C" w:rsidRDefault="009308B0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785" w:type="dxa"/>
          </w:tcPr>
          <w:p w14:paraId="664CF67E" w14:textId="77777777" w:rsidR="009F2D5F" w:rsidRPr="002D4A2C" w:rsidRDefault="009F2D5F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MART: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GATRA: 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9F2D5F" w:rsidRPr="002D4A2C" w14:paraId="67A0EACB" w14:textId="77777777" w:rsidTr="00161663">
        <w:trPr>
          <w:jc w:val="center"/>
        </w:trPr>
        <w:tc>
          <w:tcPr>
            <w:tcW w:w="3880" w:type="dxa"/>
          </w:tcPr>
          <w:p w14:paraId="5D60C0B3" w14:textId="77777777" w:rsidR="009F2D5F" w:rsidRPr="002D4A2C" w:rsidRDefault="009F2D5F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Corrective Action Plans (CAPs) Issued</w:t>
            </w:r>
          </w:p>
        </w:tc>
        <w:tc>
          <w:tcPr>
            <w:tcW w:w="1530" w:type="dxa"/>
          </w:tcPr>
          <w:p w14:paraId="63CD8418" w14:textId="0588C372" w:rsidR="009F2D5F" w:rsidRPr="002D4A2C" w:rsidRDefault="009F2D5F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</w:tcPr>
          <w:p w14:paraId="5E516A3A" w14:textId="14F78289" w:rsidR="009F2D5F" w:rsidRPr="002D4A2C" w:rsidRDefault="009308B0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45E8F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9"/>
            </w:r>
          </w:p>
        </w:tc>
        <w:tc>
          <w:tcPr>
            <w:tcW w:w="2785" w:type="dxa"/>
          </w:tcPr>
          <w:p w14:paraId="74652748" w14:textId="77777777" w:rsidR="009F2D5F" w:rsidRPr="002D4A2C" w:rsidRDefault="009F2D5F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</w:tbl>
    <w:p w14:paraId="3CB6DAD3" w14:textId="25DBA09F" w:rsidR="005D1BD2" w:rsidRPr="0030304C" w:rsidRDefault="00E77CE9" w:rsidP="0030304C">
      <w:pPr>
        <w:pStyle w:val="Heading1"/>
        <w:rPr>
          <w:sz w:val="28"/>
          <w:szCs w:val="28"/>
          <w:u w:val="double"/>
        </w:rPr>
      </w:pPr>
      <w:r w:rsidRPr="0030304C">
        <w:rPr>
          <w:color w:val="auto"/>
          <w:sz w:val="28"/>
          <w:szCs w:val="28"/>
          <w:u w:val="double"/>
        </w:rPr>
        <w:t>6</w:t>
      </w:r>
      <w:r w:rsidR="00485B87" w:rsidRPr="0030304C">
        <w:rPr>
          <w:color w:val="auto"/>
          <w:sz w:val="28"/>
          <w:szCs w:val="28"/>
          <w:u w:val="double"/>
        </w:rPr>
        <w:t xml:space="preserve">. </w:t>
      </w:r>
      <w:r w:rsidR="005D1BD2" w:rsidRPr="0030304C">
        <w:rPr>
          <w:color w:val="auto"/>
          <w:sz w:val="28"/>
          <w:szCs w:val="28"/>
          <w:u w:val="double"/>
        </w:rPr>
        <w:t>Complaints Management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77"/>
        <w:gridCol w:w="2199"/>
        <w:gridCol w:w="2322"/>
        <w:gridCol w:w="2072"/>
      </w:tblGrid>
      <w:tr w:rsidR="005D1BD2" w:rsidRPr="002D4A2C" w14:paraId="2CA3D089" w14:textId="12E822B7" w:rsidTr="006825B5">
        <w:trPr>
          <w:jc w:val="center"/>
        </w:trPr>
        <w:tc>
          <w:tcPr>
            <w:tcW w:w="3677" w:type="dxa"/>
            <w:shd w:val="clear" w:color="auto" w:fill="B4C6E7" w:themeFill="accent1" w:themeFillTint="66"/>
          </w:tcPr>
          <w:p w14:paraId="43F2BBD9" w14:textId="77777777" w:rsidR="005D1BD2" w:rsidRPr="002D4A2C" w:rsidRDefault="005D1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shd w:val="clear" w:color="auto" w:fill="B4C6E7" w:themeFill="accent1" w:themeFillTint="66"/>
          </w:tcPr>
          <w:p w14:paraId="521D54CA" w14:textId="77375568" w:rsidR="005D1BD2" w:rsidRPr="002D4A2C" w:rsidRDefault="005D1BD2" w:rsidP="00840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sz w:val="24"/>
                <w:szCs w:val="24"/>
              </w:rPr>
              <w:t>MART</w:t>
            </w:r>
          </w:p>
        </w:tc>
        <w:tc>
          <w:tcPr>
            <w:tcW w:w="2322" w:type="dxa"/>
            <w:shd w:val="clear" w:color="auto" w:fill="B4C6E7" w:themeFill="accent1" w:themeFillTint="66"/>
          </w:tcPr>
          <w:p w14:paraId="4A4AA4DF" w14:textId="6B56BD70" w:rsidR="005D1BD2" w:rsidRPr="002D4A2C" w:rsidRDefault="005D1BD2" w:rsidP="00840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sz w:val="24"/>
                <w:szCs w:val="24"/>
              </w:rPr>
              <w:t>GATRA</w:t>
            </w:r>
          </w:p>
        </w:tc>
        <w:tc>
          <w:tcPr>
            <w:tcW w:w="2072" w:type="dxa"/>
            <w:shd w:val="clear" w:color="auto" w:fill="B4C6E7" w:themeFill="accent1" w:themeFillTint="66"/>
          </w:tcPr>
          <w:p w14:paraId="6E8888CA" w14:textId="2EF0ED90" w:rsidR="005D1BD2" w:rsidRPr="002D4A2C" w:rsidRDefault="005D1BD2" w:rsidP="00840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sz w:val="24"/>
                <w:szCs w:val="24"/>
              </w:rPr>
              <w:t>Contract Requirement</w:t>
            </w:r>
          </w:p>
        </w:tc>
      </w:tr>
      <w:tr w:rsidR="00CE69CB" w:rsidRPr="002D4A2C" w14:paraId="1BF2FFE0" w14:textId="06F4A413" w:rsidTr="006825B5">
        <w:trPr>
          <w:trHeight w:val="611"/>
          <w:jc w:val="center"/>
        </w:trPr>
        <w:tc>
          <w:tcPr>
            <w:tcW w:w="3677" w:type="dxa"/>
          </w:tcPr>
          <w:p w14:paraId="3570FE5A" w14:textId="6D5F8AF5" w:rsidR="00CE69CB" w:rsidRPr="002D4A2C" w:rsidRDefault="00CE69CB" w:rsidP="00CE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Substantiated Complaints</w:t>
            </w:r>
          </w:p>
        </w:tc>
        <w:tc>
          <w:tcPr>
            <w:tcW w:w="2199" w:type="dxa"/>
          </w:tcPr>
          <w:p w14:paraId="4ADA92A5" w14:textId="1E135E69" w:rsidR="00CE69CB" w:rsidRPr="002D4A2C" w:rsidRDefault="009F2D5F" w:rsidP="00CE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1,354</w:t>
            </w:r>
          </w:p>
        </w:tc>
        <w:tc>
          <w:tcPr>
            <w:tcW w:w="2322" w:type="dxa"/>
          </w:tcPr>
          <w:p w14:paraId="3E389683" w14:textId="13144C30" w:rsidR="00CE69CB" w:rsidRPr="002D4A2C" w:rsidRDefault="009308B0" w:rsidP="00CE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72" w:type="dxa"/>
          </w:tcPr>
          <w:p w14:paraId="72471596" w14:textId="05AFB075" w:rsidR="00CE69CB" w:rsidRPr="002D4A2C" w:rsidRDefault="00CE69CB" w:rsidP="00CE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CE69CB" w:rsidRPr="002D4A2C" w14:paraId="22D58D63" w14:textId="2C140D89" w:rsidTr="006825B5">
        <w:trPr>
          <w:jc w:val="center"/>
        </w:trPr>
        <w:tc>
          <w:tcPr>
            <w:tcW w:w="3677" w:type="dxa"/>
          </w:tcPr>
          <w:p w14:paraId="3A9C1FE3" w14:textId="4D659A84" w:rsidR="00CE69CB" w:rsidRPr="002D4A2C" w:rsidRDefault="00CE69CB" w:rsidP="00CE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Complaint Rate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10"/>
            </w:r>
          </w:p>
          <w:p w14:paraId="544EF783" w14:textId="3E4C3F12" w:rsidR="00CE69CB" w:rsidRPr="002D4A2C" w:rsidRDefault="00CE69CB" w:rsidP="00CE69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9" w:type="dxa"/>
          </w:tcPr>
          <w:p w14:paraId="747A2CD6" w14:textId="76BE4D11" w:rsidR="00CE69CB" w:rsidRPr="002D4A2C" w:rsidRDefault="00CE69CB" w:rsidP="00CE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  <w:r w:rsidR="009F2D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22" w:type="dxa"/>
          </w:tcPr>
          <w:p w14:paraId="0E16FC31" w14:textId="11197980" w:rsidR="00CE69CB" w:rsidRPr="002D4A2C" w:rsidRDefault="00CE69CB" w:rsidP="00CE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9308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72" w:type="dxa"/>
          </w:tcPr>
          <w:p w14:paraId="185805EE" w14:textId="14333F9E" w:rsidR="00CE69CB" w:rsidRPr="002D4A2C" w:rsidRDefault="00CE69CB" w:rsidP="00CE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1.0%</w:t>
            </w:r>
          </w:p>
        </w:tc>
      </w:tr>
      <w:tr w:rsidR="009F2D5F" w:rsidRPr="002D4A2C" w14:paraId="54149E87" w14:textId="77777777" w:rsidTr="006825B5">
        <w:trPr>
          <w:jc w:val="center"/>
        </w:trPr>
        <w:tc>
          <w:tcPr>
            <w:tcW w:w="3677" w:type="dxa"/>
          </w:tcPr>
          <w:p w14:paraId="12651E22" w14:textId="3B03C949" w:rsidR="009F2D5F" w:rsidRPr="002D4A2C" w:rsidRDefault="009F2D5F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Complaints resolved within 3 business days</w:t>
            </w:r>
          </w:p>
        </w:tc>
        <w:tc>
          <w:tcPr>
            <w:tcW w:w="2199" w:type="dxa"/>
          </w:tcPr>
          <w:p w14:paraId="4C41C72E" w14:textId="214AF537" w:rsidR="009F2D5F" w:rsidRPr="002D4A2C" w:rsidRDefault="009F2D5F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95.00%</w:t>
            </w:r>
          </w:p>
        </w:tc>
        <w:tc>
          <w:tcPr>
            <w:tcW w:w="2322" w:type="dxa"/>
          </w:tcPr>
          <w:p w14:paraId="12831ED5" w14:textId="26E3F371" w:rsidR="009F2D5F" w:rsidRPr="002D4A2C" w:rsidRDefault="009F2D5F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072" w:type="dxa"/>
          </w:tcPr>
          <w:p w14:paraId="4B42932A" w14:textId="6A3C7FCF" w:rsidR="009F2D5F" w:rsidRPr="002D4A2C" w:rsidRDefault="009F2D5F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</w:tr>
      <w:tr w:rsidR="009F2D5F" w:rsidRPr="002D4A2C" w14:paraId="083880CA" w14:textId="77777777" w:rsidTr="006C7856">
        <w:trPr>
          <w:trHeight w:val="260"/>
          <w:jc w:val="center"/>
        </w:trPr>
        <w:tc>
          <w:tcPr>
            <w:tcW w:w="3677" w:type="dxa"/>
          </w:tcPr>
          <w:p w14:paraId="6FBD67B8" w14:textId="1E656712" w:rsidR="009F2D5F" w:rsidRPr="002D4A2C" w:rsidRDefault="009F2D5F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Complaints resolved within 10 business days</w:t>
            </w:r>
          </w:p>
        </w:tc>
        <w:tc>
          <w:tcPr>
            <w:tcW w:w="2199" w:type="dxa"/>
          </w:tcPr>
          <w:p w14:paraId="5040F1D5" w14:textId="53ADF959" w:rsidR="009F2D5F" w:rsidRPr="002D4A2C" w:rsidRDefault="009F2D5F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100.00%</w:t>
            </w:r>
          </w:p>
        </w:tc>
        <w:tc>
          <w:tcPr>
            <w:tcW w:w="2322" w:type="dxa"/>
          </w:tcPr>
          <w:p w14:paraId="668A591C" w14:textId="7E768D80" w:rsidR="009F2D5F" w:rsidRPr="002D4A2C" w:rsidRDefault="009F2D5F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072" w:type="dxa"/>
          </w:tcPr>
          <w:p w14:paraId="6489741E" w14:textId="3C9B808D" w:rsidR="009F2D5F" w:rsidRPr="002D4A2C" w:rsidRDefault="009F2D5F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14:paraId="43932759" w14:textId="3D13E54F" w:rsidR="00965B94" w:rsidRDefault="00965B94" w:rsidP="00965B94"/>
    <w:p w14:paraId="3F50D7F3" w14:textId="77777777" w:rsidR="00AD573D" w:rsidRDefault="00AD573D" w:rsidP="00965B94"/>
    <w:p w14:paraId="007BC5BA" w14:textId="164CDE71" w:rsidR="00167368" w:rsidRPr="0030304C" w:rsidRDefault="00E77CE9" w:rsidP="0030304C">
      <w:pPr>
        <w:pStyle w:val="Heading1"/>
        <w:rPr>
          <w:color w:val="auto"/>
          <w:sz w:val="28"/>
          <w:szCs w:val="28"/>
          <w:u w:val="double"/>
        </w:rPr>
      </w:pPr>
      <w:r w:rsidRPr="0030304C">
        <w:rPr>
          <w:color w:val="auto"/>
          <w:sz w:val="28"/>
          <w:szCs w:val="28"/>
          <w:u w:val="double"/>
        </w:rPr>
        <w:lastRenderedPageBreak/>
        <w:t>7</w:t>
      </w:r>
      <w:r w:rsidR="006354C4" w:rsidRPr="0030304C">
        <w:rPr>
          <w:color w:val="auto"/>
          <w:sz w:val="28"/>
          <w:szCs w:val="28"/>
          <w:u w:val="double"/>
        </w:rPr>
        <w:t xml:space="preserve">. </w:t>
      </w:r>
      <w:r w:rsidR="004769CF">
        <w:rPr>
          <w:color w:val="auto"/>
          <w:sz w:val="28"/>
          <w:szCs w:val="28"/>
          <w:u w:val="double"/>
        </w:rPr>
        <w:t>Type of Complaint</w:t>
      </w:r>
    </w:p>
    <w:p w14:paraId="5FF15DDD" w14:textId="36699B06" w:rsidR="006354C4" w:rsidRPr="005B0354" w:rsidRDefault="00167368" w:rsidP="005B03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EA5FEAB" wp14:editId="00B30EFB">
            <wp:extent cx="5924550" cy="3898900"/>
            <wp:effectExtent l="0" t="0" r="0" b="6350"/>
            <wp:docPr id="3" name="Chart 3" descr="MART&#10;On-Time Performance Complaints, 73.71%&#10;Vehicle Complaints, 1.11%&#10;Driver Complaints, 4.21%&#10;Dispatch Complaints, 0.89%&#10;Call Center Staff Complaints: 0.07%&#10;Other: 20.01%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545C05D" w14:textId="18AF5C0E" w:rsidR="006354C4" w:rsidRDefault="008D3C79" w:rsidP="00E048D2">
      <w:pPr>
        <w:jc w:val="center"/>
      </w:pPr>
      <w:r w:rsidRPr="0061079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A6B4E71" wp14:editId="5282B3E1">
            <wp:extent cx="5543550" cy="3409950"/>
            <wp:effectExtent l="0" t="0" r="0" b="0"/>
            <wp:docPr id="2" name="Chart 2" descr="GATRA&#10;Vehicle Complaints: 8.33%&#10;On-Time Performance Complaint, 53%&#10;Driver Complaints, 22.22%&#10;Dispatch Complaints: 16.67%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sectPr w:rsidR="006354C4" w:rsidSect="00B65B39">
      <w:endnotePr>
        <w:numFmt w:val="decimal"/>
      </w:endnotePr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434FB" w14:textId="77777777" w:rsidR="00B40C80" w:rsidRDefault="00B40C80" w:rsidP="00F6563C">
      <w:pPr>
        <w:spacing w:after="0" w:line="240" w:lineRule="auto"/>
      </w:pPr>
      <w:r>
        <w:separator/>
      </w:r>
    </w:p>
  </w:endnote>
  <w:endnote w:type="continuationSeparator" w:id="0">
    <w:p w14:paraId="39D06C8F" w14:textId="77777777" w:rsidR="00B40C80" w:rsidRDefault="00B40C80" w:rsidP="00F65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C90A5" w14:textId="77777777" w:rsidR="00B40C80" w:rsidRDefault="00B40C80" w:rsidP="00F6563C">
      <w:pPr>
        <w:spacing w:after="0" w:line="240" w:lineRule="auto"/>
      </w:pPr>
      <w:r>
        <w:separator/>
      </w:r>
    </w:p>
  </w:footnote>
  <w:footnote w:type="continuationSeparator" w:id="0">
    <w:p w14:paraId="1C092769" w14:textId="77777777" w:rsidR="00B40C80" w:rsidRDefault="00B40C80" w:rsidP="00F6563C">
      <w:pPr>
        <w:spacing w:after="0" w:line="240" w:lineRule="auto"/>
      </w:pPr>
      <w:r>
        <w:continuationSeparator/>
      </w:r>
    </w:p>
  </w:footnote>
  <w:footnote w:id="1">
    <w:p w14:paraId="5277C1CC" w14:textId="68B64859" w:rsidR="00216336" w:rsidRPr="00C12649" w:rsidRDefault="00216336" w:rsidP="00216336">
      <w:pPr>
        <w:pStyle w:val="FootnoteText"/>
        <w:rPr>
          <w:rFonts w:ascii="Times New Roman" w:hAnsi="Times New Roman" w:cs="Times New Roman"/>
        </w:rPr>
      </w:pPr>
      <w:r w:rsidRPr="00C12649">
        <w:rPr>
          <w:rStyle w:val="FootnoteReference"/>
          <w:rFonts w:ascii="Times New Roman" w:hAnsi="Times New Roman" w:cs="Times New Roman"/>
        </w:rPr>
        <w:footnoteRef/>
      </w:r>
      <w:r w:rsidRPr="00C12649">
        <w:rPr>
          <w:rFonts w:ascii="Times New Roman" w:hAnsi="Times New Roman" w:cs="Times New Roman"/>
        </w:rPr>
        <w:t xml:space="preserve">  Transportation provided in response to an approved request of a consumer for transportation to a covered medical service or other human service activity on an </w:t>
      </w:r>
      <w:r w:rsidR="00AD573D">
        <w:rPr>
          <w:rFonts w:ascii="Times New Roman" w:hAnsi="Times New Roman" w:cs="Times New Roman"/>
          <w:iCs/>
        </w:rPr>
        <w:t>as-needed</w:t>
      </w:r>
      <w:r w:rsidRPr="00C12649">
        <w:rPr>
          <w:rFonts w:ascii="Times New Roman" w:hAnsi="Times New Roman" w:cs="Times New Roman"/>
        </w:rPr>
        <w:t xml:space="preserve"> basis; also </w:t>
      </w:r>
      <w:r>
        <w:rPr>
          <w:rFonts w:ascii="Times New Roman" w:hAnsi="Times New Roman" w:cs="Times New Roman"/>
        </w:rPr>
        <w:t>called</w:t>
      </w:r>
      <w:r w:rsidRPr="00C12649">
        <w:rPr>
          <w:rFonts w:ascii="Times New Roman" w:hAnsi="Times New Roman" w:cs="Times New Roman"/>
        </w:rPr>
        <w:t xml:space="preserve"> PT-1 transportation</w:t>
      </w:r>
      <w:r>
        <w:rPr>
          <w:rFonts w:ascii="Times New Roman" w:hAnsi="Times New Roman" w:cs="Times New Roman"/>
        </w:rPr>
        <w:t xml:space="preserve">, which refers to the </w:t>
      </w:r>
      <w:r w:rsidRPr="00C12649">
        <w:rPr>
          <w:rFonts w:ascii="Times New Roman" w:hAnsi="Times New Roman" w:cs="Times New Roman"/>
        </w:rPr>
        <w:t xml:space="preserve">Provider Request for Transportation (PT-1) form. </w:t>
      </w:r>
    </w:p>
  </w:footnote>
  <w:footnote w:id="2">
    <w:p w14:paraId="6B8191CE" w14:textId="5CD1958E" w:rsidR="009F2D5F" w:rsidRPr="00C12649" w:rsidRDefault="009F2D5F" w:rsidP="00216336">
      <w:pPr>
        <w:pStyle w:val="FootnoteText"/>
        <w:rPr>
          <w:rFonts w:ascii="Times New Roman" w:hAnsi="Times New Roman" w:cs="Times New Roman"/>
        </w:rPr>
      </w:pPr>
      <w:r w:rsidRPr="00C12649">
        <w:rPr>
          <w:rStyle w:val="FootnoteReference"/>
          <w:rFonts w:ascii="Times New Roman" w:hAnsi="Times New Roman" w:cs="Times New Roman"/>
        </w:rPr>
        <w:footnoteRef/>
      </w:r>
      <w:r w:rsidRPr="00C12649">
        <w:rPr>
          <w:rFonts w:ascii="Times New Roman" w:hAnsi="Times New Roman" w:cs="Times New Roman"/>
        </w:rPr>
        <w:t xml:space="preserve"> Regularly scheduled trips to the Department of Public Health’s Early Intervention program, Department of Developmental </w:t>
      </w:r>
      <w:r w:rsidR="00AD573D" w:rsidRPr="00C12649">
        <w:rPr>
          <w:rFonts w:ascii="Times New Roman" w:hAnsi="Times New Roman" w:cs="Times New Roman"/>
        </w:rPr>
        <w:t>Services’ Day</w:t>
      </w:r>
      <w:r w:rsidRPr="00C12649">
        <w:rPr>
          <w:rFonts w:ascii="Times New Roman" w:hAnsi="Times New Roman" w:cs="Times New Roman"/>
        </w:rPr>
        <w:t>/work programs, MassHealth-funded Day Habilitation, Department of Mental Health’s Clubhouse programs</w:t>
      </w:r>
      <w:r w:rsidR="00AD573D">
        <w:rPr>
          <w:rFonts w:ascii="Times New Roman" w:hAnsi="Times New Roman" w:cs="Times New Roman"/>
        </w:rPr>
        <w:t>,</w:t>
      </w:r>
      <w:r w:rsidRPr="00C12649">
        <w:rPr>
          <w:rFonts w:ascii="Times New Roman" w:hAnsi="Times New Roman" w:cs="Times New Roman"/>
        </w:rPr>
        <w:t xml:space="preserve"> and certain programs or services through the Massachusetts Commission for the Blind and the Massachusetts Rehabilitation Commission.  </w:t>
      </w:r>
    </w:p>
  </w:footnote>
  <w:footnote w:id="3">
    <w:p w14:paraId="51EC1F43" w14:textId="692A7DD9" w:rsidR="00807D4E" w:rsidRPr="00C12649" w:rsidRDefault="00807D4E" w:rsidP="00D66402">
      <w:pPr>
        <w:pStyle w:val="FootnoteText"/>
        <w:rPr>
          <w:rFonts w:ascii="Times New Roman" w:hAnsi="Times New Roman" w:cs="Times New Roman"/>
        </w:rPr>
      </w:pPr>
      <w:r w:rsidRPr="00C12649">
        <w:rPr>
          <w:rStyle w:val="FootnoteReference"/>
          <w:rFonts w:ascii="Times New Roman" w:hAnsi="Times New Roman" w:cs="Times New Roman"/>
        </w:rPr>
        <w:footnoteRef/>
      </w:r>
      <w:r w:rsidRPr="00C12649">
        <w:rPr>
          <w:rFonts w:ascii="Times New Roman" w:hAnsi="Times New Roman" w:cs="Times New Roman"/>
        </w:rPr>
        <w:t xml:space="preserve"> </w:t>
      </w:r>
      <w:r w:rsidR="00B65B39">
        <w:rPr>
          <w:rFonts w:ascii="Times New Roman" w:hAnsi="Times New Roman" w:cs="Times New Roman"/>
        </w:rPr>
        <w:t>Lateness</w:t>
      </w:r>
      <w:r w:rsidRPr="00C12649">
        <w:rPr>
          <w:rFonts w:ascii="Times New Roman" w:hAnsi="Times New Roman" w:cs="Times New Roman"/>
        </w:rPr>
        <w:t xml:space="preserve"> is defined as follows:</w:t>
      </w:r>
    </w:p>
    <w:p w14:paraId="6A781DF6" w14:textId="4803D192" w:rsidR="00807D4E" w:rsidRPr="00C12649" w:rsidRDefault="00807D4E" w:rsidP="00385DD0">
      <w:pPr>
        <w:pStyle w:val="FootnoteText"/>
        <w:ind w:left="288"/>
        <w:rPr>
          <w:rFonts w:ascii="Times New Roman" w:hAnsi="Times New Roman" w:cs="Times New Roman"/>
        </w:rPr>
      </w:pPr>
      <w:r w:rsidRPr="00C12649">
        <w:rPr>
          <w:rFonts w:ascii="Times New Roman" w:hAnsi="Times New Roman" w:cs="Times New Roman"/>
        </w:rPr>
        <w:t>Demand-</w:t>
      </w:r>
      <w:r w:rsidR="00AD573D" w:rsidRPr="00C12649">
        <w:rPr>
          <w:rFonts w:ascii="Times New Roman" w:hAnsi="Times New Roman" w:cs="Times New Roman"/>
        </w:rPr>
        <w:t>response</w:t>
      </w:r>
      <w:r w:rsidRPr="00C12649">
        <w:rPr>
          <w:rFonts w:ascii="Times New Roman" w:hAnsi="Times New Roman" w:cs="Times New Roman"/>
        </w:rPr>
        <w:t xml:space="preserve"> transportation - a transportation provider </w:t>
      </w:r>
      <w:r w:rsidR="00B65B39">
        <w:rPr>
          <w:rFonts w:ascii="Times New Roman" w:hAnsi="Times New Roman" w:cs="Times New Roman"/>
        </w:rPr>
        <w:t xml:space="preserve">that does not </w:t>
      </w:r>
      <w:r w:rsidRPr="00C12649">
        <w:rPr>
          <w:rFonts w:ascii="Times New Roman" w:hAnsi="Times New Roman" w:cs="Times New Roman"/>
        </w:rPr>
        <w:t>arriv</w:t>
      </w:r>
      <w:r w:rsidR="00B65B39">
        <w:rPr>
          <w:rFonts w:ascii="Times New Roman" w:hAnsi="Times New Roman" w:cs="Times New Roman"/>
        </w:rPr>
        <w:t>e</w:t>
      </w:r>
      <w:r w:rsidRPr="00C12649">
        <w:rPr>
          <w:rFonts w:ascii="Times New Roman" w:hAnsi="Times New Roman" w:cs="Times New Roman"/>
        </w:rPr>
        <w:t xml:space="preserve"> at a consumer’s pick-up location between 10 minutes before the scheduled pick-up time and 10 minutes after the scheduled pick-up time</w:t>
      </w:r>
      <w:r w:rsidR="00B65B39">
        <w:rPr>
          <w:rFonts w:ascii="Times New Roman" w:hAnsi="Times New Roman" w:cs="Times New Roman"/>
        </w:rPr>
        <w:t xml:space="preserve"> and/or does not arrive at the destination facility within 10 minutes of the scheduled time</w:t>
      </w:r>
      <w:r w:rsidRPr="00C12649">
        <w:rPr>
          <w:rFonts w:ascii="Times New Roman" w:hAnsi="Times New Roman" w:cs="Times New Roman"/>
        </w:rPr>
        <w:t>.</w:t>
      </w:r>
    </w:p>
    <w:p w14:paraId="1D22514B" w14:textId="2B20463B" w:rsidR="00807D4E" w:rsidRPr="00C12649" w:rsidRDefault="00807D4E" w:rsidP="00385DD0">
      <w:pPr>
        <w:pStyle w:val="FootnoteText"/>
        <w:ind w:left="288"/>
        <w:rPr>
          <w:rFonts w:ascii="Times New Roman" w:hAnsi="Times New Roman" w:cs="Times New Roman"/>
        </w:rPr>
      </w:pPr>
      <w:r w:rsidRPr="00C12649">
        <w:rPr>
          <w:rFonts w:ascii="Times New Roman" w:hAnsi="Times New Roman" w:cs="Times New Roman"/>
        </w:rPr>
        <w:t>Program-based transportation - a transportation provider</w:t>
      </w:r>
      <w:r w:rsidR="00B65B39">
        <w:rPr>
          <w:rFonts w:ascii="Times New Roman" w:hAnsi="Times New Roman" w:cs="Times New Roman"/>
        </w:rPr>
        <w:t xml:space="preserve"> that does not arrive</w:t>
      </w:r>
      <w:r w:rsidRPr="00C12649">
        <w:rPr>
          <w:rFonts w:ascii="Times New Roman" w:hAnsi="Times New Roman" w:cs="Times New Roman"/>
        </w:rPr>
        <w:t xml:space="preserve"> at a consumer’s pick-up location and between 15 minutes before the scheduled pick-up time and 5 minutes after the scheduled pick-up time</w:t>
      </w:r>
      <w:r w:rsidR="00B65B39">
        <w:rPr>
          <w:rFonts w:ascii="Times New Roman" w:hAnsi="Times New Roman" w:cs="Times New Roman"/>
        </w:rPr>
        <w:t xml:space="preserve"> and/or does not arrive at the destination facility within 10 minutes of the scheduled time.</w:t>
      </w:r>
    </w:p>
  </w:footnote>
  <w:footnote w:id="4">
    <w:p w14:paraId="3DD8C057" w14:textId="60222A40" w:rsidR="00E77CE9" w:rsidRPr="0061079A" w:rsidRDefault="00E77CE9" w:rsidP="00D60B35">
      <w:pPr>
        <w:pStyle w:val="FootnoteText"/>
        <w:rPr>
          <w:rFonts w:ascii="Times New Roman" w:hAnsi="Times New Roman" w:cs="Times New Roman"/>
        </w:rPr>
      </w:pPr>
      <w:r w:rsidRPr="00C12649">
        <w:rPr>
          <w:rStyle w:val="FootnoteReference"/>
          <w:rFonts w:ascii="Times New Roman" w:hAnsi="Times New Roman" w:cs="Times New Roman"/>
        </w:rPr>
        <w:footnoteRef/>
      </w:r>
      <w:r w:rsidRPr="00C12649">
        <w:rPr>
          <w:rFonts w:ascii="Times New Roman" w:hAnsi="Times New Roman" w:cs="Times New Roman"/>
        </w:rPr>
        <w:t xml:space="preserve"> </w:t>
      </w:r>
      <w:r w:rsidRPr="0061079A">
        <w:rPr>
          <w:rFonts w:ascii="Times New Roman" w:hAnsi="Times New Roman" w:cs="Times New Roman"/>
        </w:rPr>
        <w:t xml:space="preserve">Demand Response Trip Requests not </w:t>
      </w:r>
      <w:r w:rsidR="009D45B4" w:rsidRPr="0061079A">
        <w:rPr>
          <w:rFonts w:ascii="Times New Roman" w:hAnsi="Times New Roman" w:cs="Times New Roman"/>
        </w:rPr>
        <w:t>assigned to a vendor</w:t>
      </w:r>
      <w:r w:rsidRPr="0061079A">
        <w:rPr>
          <w:rFonts w:ascii="Times New Roman" w:hAnsi="Times New Roman" w:cs="Times New Roman"/>
        </w:rPr>
        <w:t xml:space="preserve"> within 3 business days.</w:t>
      </w:r>
    </w:p>
  </w:footnote>
  <w:footnote w:id="5">
    <w:p w14:paraId="3F57A698" w14:textId="77777777" w:rsidR="00E77CE9" w:rsidRPr="0061079A" w:rsidRDefault="00E77CE9" w:rsidP="00D60B35">
      <w:pPr>
        <w:pStyle w:val="FootnoteText"/>
        <w:rPr>
          <w:rFonts w:ascii="Times New Roman" w:hAnsi="Times New Roman" w:cs="Times New Roman"/>
        </w:rPr>
      </w:pPr>
      <w:r w:rsidRPr="0061079A">
        <w:rPr>
          <w:rStyle w:val="FootnoteReference"/>
          <w:rFonts w:ascii="Times New Roman" w:hAnsi="Times New Roman" w:cs="Times New Roman"/>
        </w:rPr>
        <w:footnoteRef/>
      </w:r>
      <w:r w:rsidRPr="0061079A">
        <w:rPr>
          <w:rFonts w:ascii="Times New Roman" w:hAnsi="Times New Roman" w:cs="Times New Roman"/>
        </w:rPr>
        <w:t xml:space="preserve"> </w:t>
      </w:r>
      <w:r w:rsidRPr="0061079A">
        <w:rPr>
          <w:rFonts w:ascii="Times New Roman" w:hAnsi="Times New Roman" w:cs="Times New Roman"/>
          <w:iCs/>
        </w:rPr>
        <w:t>Unfulfilled Demand-Response Ride Requests / Total Demand-Response Rides</w:t>
      </w:r>
    </w:p>
  </w:footnote>
  <w:footnote w:id="6">
    <w:p w14:paraId="209ED8A8" w14:textId="09A18BF3" w:rsidR="00E77CE9" w:rsidRPr="0061079A" w:rsidRDefault="00E77CE9" w:rsidP="00D60B35">
      <w:pPr>
        <w:pStyle w:val="FootnoteText"/>
        <w:rPr>
          <w:rFonts w:ascii="Times New Roman" w:hAnsi="Times New Roman" w:cs="Times New Roman"/>
        </w:rPr>
      </w:pPr>
      <w:r w:rsidRPr="0061079A">
        <w:rPr>
          <w:rStyle w:val="FootnoteReference"/>
          <w:rFonts w:ascii="Times New Roman" w:hAnsi="Times New Roman" w:cs="Times New Roman"/>
        </w:rPr>
        <w:footnoteRef/>
      </w:r>
      <w:r w:rsidRPr="0061079A">
        <w:rPr>
          <w:rFonts w:ascii="Times New Roman" w:hAnsi="Times New Roman" w:cs="Times New Roman"/>
        </w:rPr>
        <w:t xml:space="preserve"> Program Based Trip Requests that are not implemented within 5 business days. Consumers unable to be scheduled are placed on a </w:t>
      </w:r>
      <w:r w:rsidR="00C45E8F" w:rsidRPr="0061079A">
        <w:rPr>
          <w:rFonts w:ascii="Times New Roman" w:hAnsi="Times New Roman" w:cs="Times New Roman"/>
        </w:rPr>
        <w:t>waitlist</w:t>
      </w:r>
      <w:r w:rsidRPr="0061079A">
        <w:rPr>
          <w:rFonts w:ascii="Times New Roman" w:hAnsi="Times New Roman" w:cs="Times New Roman"/>
        </w:rPr>
        <w:t xml:space="preserve">.  </w:t>
      </w:r>
    </w:p>
  </w:footnote>
  <w:footnote w:id="7">
    <w:p w14:paraId="08EA6ACB" w14:textId="77777777" w:rsidR="00E77CE9" w:rsidRPr="0061079A" w:rsidRDefault="00E77CE9" w:rsidP="00D60B35">
      <w:pPr>
        <w:pStyle w:val="FootnoteText"/>
        <w:rPr>
          <w:rFonts w:ascii="Times New Roman" w:hAnsi="Times New Roman" w:cs="Times New Roman"/>
        </w:rPr>
      </w:pPr>
      <w:r w:rsidRPr="0061079A">
        <w:rPr>
          <w:rStyle w:val="FootnoteReference"/>
          <w:rFonts w:ascii="Times New Roman" w:hAnsi="Times New Roman" w:cs="Times New Roman"/>
        </w:rPr>
        <w:footnoteRef/>
      </w:r>
      <w:r w:rsidRPr="0061079A">
        <w:rPr>
          <w:rFonts w:ascii="Times New Roman" w:hAnsi="Times New Roman" w:cs="Times New Roman"/>
        </w:rPr>
        <w:t xml:space="preserve"> </w:t>
      </w:r>
      <w:r w:rsidRPr="0061079A">
        <w:rPr>
          <w:rFonts w:ascii="Times New Roman" w:hAnsi="Times New Roman" w:cs="Times New Roman"/>
          <w:iCs/>
        </w:rPr>
        <w:t>Unfulfilled Program-Based Ride Requests / Total Program-Based Rides</w:t>
      </w:r>
    </w:p>
  </w:footnote>
  <w:footnote w:id="8">
    <w:p w14:paraId="5D213DB7" w14:textId="6FDFE771" w:rsidR="009F2D5F" w:rsidRPr="0061079A" w:rsidRDefault="009F2D5F">
      <w:pPr>
        <w:pStyle w:val="FootnoteText"/>
        <w:rPr>
          <w:rFonts w:ascii="Times New Roman" w:hAnsi="Times New Roman" w:cs="Times New Roman"/>
        </w:rPr>
      </w:pPr>
      <w:r w:rsidRPr="0061079A">
        <w:rPr>
          <w:rStyle w:val="FootnoteReference"/>
          <w:rFonts w:ascii="Times New Roman" w:hAnsi="Times New Roman" w:cs="Times New Roman"/>
        </w:rPr>
        <w:footnoteRef/>
      </w:r>
      <w:r w:rsidRPr="0061079A">
        <w:rPr>
          <w:rFonts w:ascii="Times New Roman" w:hAnsi="Times New Roman" w:cs="Times New Roman"/>
        </w:rPr>
        <w:t xml:space="preserve"> </w:t>
      </w:r>
      <w:r w:rsidRPr="0061079A">
        <w:rPr>
          <w:rFonts w:ascii="Times New Roman" w:hAnsi="Times New Roman" w:cs="Times New Roman"/>
          <w:iCs/>
        </w:rPr>
        <w:t>Abandoned calls / Total calls.  Abandoned calls are calls where the consumer disconnects after being placed on hold.</w:t>
      </w:r>
    </w:p>
  </w:footnote>
  <w:footnote w:id="9">
    <w:p w14:paraId="76577086" w14:textId="73682826" w:rsidR="00C45E8F" w:rsidRPr="0061079A" w:rsidRDefault="00C45E8F">
      <w:pPr>
        <w:pStyle w:val="FootnoteText"/>
        <w:rPr>
          <w:rFonts w:ascii="Times New Roman" w:hAnsi="Times New Roman" w:cs="Times New Roman"/>
        </w:rPr>
      </w:pPr>
      <w:r w:rsidRPr="0061079A">
        <w:rPr>
          <w:rStyle w:val="FootnoteReference"/>
          <w:rFonts w:ascii="Times New Roman" w:hAnsi="Times New Roman" w:cs="Times New Roman"/>
        </w:rPr>
        <w:footnoteRef/>
      </w:r>
      <w:r w:rsidRPr="0061079A">
        <w:rPr>
          <w:rFonts w:ascii="Times New Roman" w:hAnsi="Times New Roman" w:cs="Times New Roman"/>
        </w:rPr>
        <w:t xml:space="preserve"> </w:t>
      </w:r>
      <w:r w:rsidR="00D7490A" w:rsidRPr="0061079A">
        <w:rPr>
          <w:rFonts w:ascii="Times New Roman" w:hAnsi="Times New Roman" w:cs="Times New Roman"/>
        </w:rPr>
        <w:t>5 vehicles with check engine lights.</w:t>
      </w:r>
      <w:r w:rsidR="006369BF">
        <w:rPr>
          <w:rFonts w:ascii="Times New Roman" w:hAnsi="Times New Roman" w:cs="Times New Roman"/>
        </w:rPr>
        <w:t xml:space="preserve"> F</w:t>
      </w:r>
      <w:r w:rsidR="00D7490A" w:rsidRPr="0061079A">
        <w:rPr>
          <w:rFonts w:ascii="Times New Roman" w:hAnsi="Times New Roman" w:cs="Times New Roman"/>
        </w:rPr>
        <w:t xml:space="preserve">ire extinguishers </w:t>
      </w:r>
      <w:r w:rsidR="0061079A" w:rsidRPr="0061079A">
        <w:rPr>
          <w:rFonts w:ascii="Times New Roman" w:hAnsi="Times New Roman" w:cs="Times New Roman"/>
        </w:rPr>
        <w:t xml:space="preserve">were </w:t>
      </w:r>
      <w:r w:rsidR="00D7490A" w:rsidRPr="0061079A">
        <w:rPr>
          <w:rFonts w:ascii="Times New Roman" w:hAnsi="Times New Roman" w:cs="Times New Roman"/>
        </w:rPr>
        <w:t>not mounted correctly</w:t>
      </w:r>
      <w:r w:rsidR="006369BF">
        <w:rPr>
          <w:rFonts w:ascii="Times New Roman" w:hAnsi="Times New Roman" w:cs="Times New Roman"/>
        </w:rPr>
        <w:t xml:space="preserve"> on 2 vehicles.</w:t>
      </w:r>
    </w:p>
  </w:footnote>
  <w:footnote w:id="10">
    <w:p w14:paraId="6581B0A2" w14:textId="3B6224B2" w:rsidR="00CE69CB" w:rsidRPr="00C12649" w:rsidRDefault="00CE69CB">
      <w:pPr>
        <w:pStyle w:val="FootnoteText"/>
        <w:rPr>
          <w:rFonts w:ascii="Times New Roman" w:hAnsi="Times New Roman" w:cs="Times New Roman"/>
        </w:rPr>
      </w:pPr>
      <w:r w:rsidRPr="0061079A">
        <w:rPr>
          <w:rStyle w:val="FootnoteReference"/>
          <w:rFonts w:ascii="Times New Roman" w:hAnsi="Times New Roman" w:cs="Times New Roman"/>
        </w:rPr>
        <w:footnoteRef/>
      </w:r>
      <w:r w:rsidRPr="0061079A">
        <w:rPr>
          <w:rFonts w:ascii="Times New Roman" w:hAnsi="Times New Roman" w:cs="Times New Roman"/>
        </w:rPr>
        <w:t xml:space="preserve"> Substantiated Complaints / Total Number of Trips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F6705"/>
    <w:multiLevelType w:val="hybridMultilevel"/>
    <w:tmpl w:val="C964B51E"/>
    <w:lvl w:ilvl="0" w:tplc="7DFCCB4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AA181C"/>
    <w:multiLevelType w:val="hybridMultilevel"/>
    <w:tmpl w:val="41581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A3sDAwsTAxNbIwM7FQ0lEKTi0uzszPAykwMq0FAKP7MPQtAAAA"/>
  </w:docVars>
  <w:rsids>
    <w:rsidRoot w:val="00FB5403"/>
    <w:rsid w:val="0000272B"/>
    <w:rsid w:val="00007643"/>
    <w:rsid w:val="00010EAD"/>
    <w:rsid w:val="0001241D"/>
    <w:rsid w:val="000324C0"/>
    <w:rsid w:val="000345DE"/>
    <w:rsid w:val="00037501"/>
    <w:rsid w:val="00037FAE"/>
    <w:rsid w:val="000435C6"/>
    <w:rsid w:val="0005312D"/>
    <w:rsid w:val="00053FA6"/>
    <w:rsid w:val="00060316"/>
    <w:rsid w:val="00061A24"/>
    <w:rsid w:val="00065701"/>
    <w:rsid w:val="00073733"/>
    <w:rsid w:val="0008211F"/>
    <w:rsid w:val="0008233E"/>
    <w:rsid w:val="0008478F"/>
    <w:rsid w:val="000850B4"/>
    <w:rsid w:val="00086A09"/>
    <w:rsid w:val="00095789"/>
    <w:rsid w:val="000A57AD"/>
    <w:rsid w:val="000B1AD1"/>
    <w:rsid w:val="000B310F"/>
    <w:rsid w:val="000C2B40"/>
    <w:rsid w:val="000C4E6D"/>
    <w:rsid w:val="000C676E"/>
    <w:rsid w:val="000D656A"/>
    <w:rsid w:val="000E1C1E"/>
    <w:rsid w:val="000F4E97"/>
    <w:rsid w:val="00102220"/>
    <w:rsid w:val="00102B0A"/>
    <w:rsid w:val="00106564"/>
    <w:rsid w:val="00106EBD"/>
    <w:rsid w:val="00110254"/>
    <w:rsid w:val="0011227F"/>
    <w:rsid w:val="00116599"/>
    <w:rsid w:val="00122C69"/>
    <w:rsid w:val="00122CCE"/>
    <w:rsid w:val="00136EAF"/>
    <w:rsid w:val="0014395A"/>
    <w:rsid w:val="00146006"/>
    <w:rsid w:val="001528F3"/>
    <w:rsid w:val="00153A93"/>
    <w:rsid w:val="0015634E"/>
    <w:rsid w:val="00164930"/>
    <w:rsid w:val="00167368"/>
    <w:rsid w:val="00171324"/>
    <w:rsid w:val="001748F5"/>
    <w:rsid w:val="00174F4E"/>
    <w:rsid w:val="00176B86"/>
    <w:rsid w:val="001820F5"/>
    <w:rsid w:val="00186B95"/>
    <w:rsid w:val="00192333"/>
    <w:rsid w:val="00194F0E"/>
    <w:rsid w:val="001A24E7"/>
    <w:rsid w:val="001B21D3"/>
    <w:rsid w:val="001B6F47"/>
    <w:rsid w:val="001C00DC"/>
    <w:rsid w:val="001D5E10"/>
    <w:rsid w:val="001D6B2D"/>
    <w:rsid w:val="001E5EAF"/>
    <w:rsid w:val="001E7B92"/>
    <w:rsid w:val="001F1F2D"/>
    <w:rsid w:val="00205B5D"/>
    <w:rsid w:val="00216336"/>
    <w:rsid w:val="002246AD"/>
    <w:rsid w:val="00227FCE"/>
    <w:rsid w:val="00233EE0"/>
    <w:rsid w:val="00233F98"/>
    <w:rsid w:val="0023698B"/>
    <w:rsid w:val="00241DF6"/>
    <w:rsid w:val="00252084"/>
    <w:rsid w:val="0025225A"/>
    <w:rsid w:val="00260F90"/>
    <w:rsid w:val="00263043"/>
    <w:rsid w:val="00267CD9"/>
    <w:rsid w:val="002715CB"/>
    <w:rsid w:val="0027279B"/>
    <w:rsid w:val="002741DE"/>
    <w:rsid w:val="0027706F"/>
    <w:rsid w:val="002807CC"/>
    <w:rsid w:val="00284CAD"/>
    <w:rsid w:val="00293179"/>
    <w:rsid w:val="00294D91"/>
    <w:rsid w:val="002A4C8E"/>
    <w:rsid w:val="002A5145"/>
    <w:rsid w:val="002A5A58"/>
    <w:rsid w:val="002A7AAD"/>
    <w:rsid w:val="002A7AFA"/>
    <w:rsid w:val="002B306B"/>
    <w:rsid w:val="002B4DC7"/>
    <w:rsid w:val="002B52F7"/>
    <w:rsid w:val="002B7AB9"/>
    <w:rsid w:val="002C7966"/>
    <w:rsid w:val="002D0505"/>
    <w:rsid w:val="002D4A2C"/>
    <w:rsid w:val="002D569F"/>
    <w:rsid w:val="002D77AD"/>
    <w:rsid w:val="002E7B10"/>
    <w:rsid w:val="002F2927"/>
    <w:rsid w:val="002F304B"/>
    <w:rsid w:val="0030304C"/>
    <w:rsid w:val="00303099"/>
    <w:rsid w:val="003102E3"/>
    <w:rsid w:val="003104FF"/>
    <w:rsid w:val="00311F92"/>
    <w:rsid w:val="00314091"/>
    <w:rsid w:val="003212A1"/>
    <w:rsid w:val="003330DD"/>
    <w:rsid w:val="00340148"/>
    <w:rsid w:val="0034141A"/>
    <w:rsid w:val="00342640"/>
    <w:rsid w:val="00346295"/>
    <w:rsid w:val="00346669"/>
    <w:rsid w:val="00354EB0"/>
    <w:rsid w:val="003658BF"/>
    <w:rsid w:val="00375589"/>
    <w:rsid w:val="00380112"/>
    <w:rsid w:val="00384605"/>
    <w:rsid w:val="00385DD0"/>
    <w:rsid w:val="003B7024"/>
    <w:rsid w:val="003C62C5"/>
    <w:rsid w:val="003C66B6"/>
    <w:rsid w:val="003F2CBD"/>
    <w:rsid w:val="00403AC1"/>
    <w:rsid w:val="00404FD6"/>
    <w:rsid w:val="0041285E"/>
    <w:rsid w:val="004201DB"/>
    <w:rsid w:val="00423A76"/>
    <w:rsid w:val="00425C54"/>
    <w:rsid w:val="00432830"/>
    <w:rsid w:val="0043594E"/>
    <w:rsid w:val="00435DAC"/>
    <w:rsid w:val="00436216"/>
    <w:rsid w:val="0043638F"/>
    <w:rsid w:val="00442ABD"/>
    <w:rsid w:val="004456A1"/>
    <w:rsid w:val="00452385"/>
    <w:rsid w:val="00453953"/>
    <w:rsid w:val="0046598E"/>
    <w:rsid w:val="00467D1A"/>
    <w:rsid w:val="004769CF"/>
    <w:rsid w:val="00477852"/>
    <w:rsid w:val="0048153E"/>
    <w:rsid w:val="00485B87"/>
    <w:rsid w:val="00487158"/>
    <w:rsid w:val="00487833"/>
    <w:rsid w:val="00487CF7"/>
    <w:rsid w:val="004902F7"/>
    <w:rsid w:val="00490E9E"/>
    <w:rsid w:val="004976BC"/>
    <w:rsid w:val="004A39F3"/>
    <w:rsid w:val="004C6BCD"/>
    <w:rsid w:val="004C71E9"/>
    <w:rsid w:val="004D4506"/>
    <w:rsid w:val="004D7E75"/>
    <w:rsid w:val="004E4A47"/>
    <w:rsid w:val="004E6029"/>
    <w:rsid w:val="004F27DC"/>
    <w:rsid w:val="004F734C"/>
    <w:rsid w:val="004F7806"/>
    <w:rsid w:val="00501D41"/>
    <w:rsid w:val="005159EA"/>
    <w:rsid w:val="00523561"/>
    <w:rsid w:val="00523D38"/>
    <w:rsid w:val="00524663"/>
    <w:rsid w:val="005250B7"/>
    <w:rsid w:val="005263B7"/>
    <w:rsid w:val="00531B78"/>
    <w:rsid w:val="005365BB"/>
    <w:rsid w:val="005577C3"/>
    <w:rsid w:val="00562A2A"/>
    <w:rsid w:val="00574AB3"/>
    <w:rsid w:val="005762CF"/>
    <w:rsid w:val="005776E1"/>
    <w:rsid w:val="00577B59"/>
    <w:rsid w:val="00583FAE"/>
    <w:rsid w:val="00586BD3"/>
    <w:rsid w:val="005878F9"/>
    <w:rsid w:val="005918E3"/>
    <w:rsid w:val="005977F7"/>
    <w:rsid w:val="005B0354"/>
    <w:rsid w:val="005B225E"/>
    <w:rsid w:val="005B3F88"/>
    <w:rsid w:val="005B631A"/>
    <w:rsid w:val="005B7E3F"/>
    <w:rsid w:val="005C00EE"/>
    <w:rsid w:val="005D0E6C"/>
    <w:rsid w:val="005D1BD2"/>
    <w:rsid w:val="005E14C9"/>
    <w:rsid w:val="005F07B5"/>
    <w:rsid w:val="005F347F"/>
    <w:rsid w:val="005F38DC"/>
    <w:rsid w:val="005F4E6B"/>
    <w:rsid w:val="00600ADE"/>
    <w:rsid w:val="00604E0B"/>
    <w:rsid w:val="0061079A"/>
    <w:rsid w:val="006129F8"/>
    <w:rsid w:val="00613772"/>
    <w:rsid w:val="00626DD5"/>
    <w:rsid w:val="006354C4"/>
    <w:rsid w:val="00635A79"/>
    <w:rsid w:val="006369BF"/>
    <w:rsid w:val="00642A63"/>
    <w:rsid w:val="00650567"/>
    <w:rsid w:val="0066157D"/>
    <w:rsid w:val="00665D25"/>
    <w:rsid w:val="00667520"/>
    <w:rsid w:val="006732B2"/>
    <w:rsid w:val="0067424C"/>
    <w:rsid w:val="006752DD"/>
    <w:rsid w:val="00676E54"/>
    <w:rsid w:val="00680D09"/>
    <w:rsid w:val="006825B5"/>
    <w:rsid w:val="00683AC8"/>
    <w:rsid w:val="00685427"/>
    <w:rsid w:val="00687B9C"/>
    <w:rsid w:val="0069709F"/>
    <w:rsid w:val="006A07D7"/>
    <w:rsid w:val="006A1162"/>
    <w:rsid w:val="006A25A4"/>
    <w:rsid w:val="006B3350"/>
    <w:rsid w:val="006B41BF"/>
    <w:rsid w:val="006B514F"/>
    <w:rsid w:val="006C1820"/>
    <w:rsid w:val="006C4C16"/>
    <w:rsid w:val="006C5A9D"/>
    <w:rsid w:val="006C7856"/>
    <w:rsid w:val="006C7ECA"/>
    <w:rsid w:val="006D249C"/>
    <w:rsid w:val="006D2C0E"/>
    <w:rsid w:val="006E0B6F"/>
    <w:rsid w:val="006E0EA3"/>
    <w:rsid w:val="006E6D4E"/>
    <w:rsid w:val="006E6D8F"/>
    <w:rsid w:val="006F076E"/>
    <w:rsid w:val="006F0D83"/>
    <w:rsid w:val="006F35A9"/>
    <w:rsid w:val="006F7EA6"/>
    <w:rsid w:val="00700DFB"/>
    <w:rsid w:val="0070433B"/>
    <w:rsid w:val="00711A95"/>
    <w:rsid w:val="0071336D"/>
    <w:rsid w:val="007146FC"/>
    <w:rsid w:val="00720668"/>
    <w:rsid w:val="00721489"/>
    <w:rsid w:val="0072545C"/>
    <w:rsid w:val="007320D7"/>
    <w:rsid w:val="00732BF4"/>
    <w:rsid w:val="00734F84"/>
    <w:rsid w:val="00736B57"/>
    <w:rsid w:val="007377C8"/>
    <w:rsid w:val="00742743"/>
    <w:rsid w:val="007435F1"/>
    <w:rsid w:val="00743EC1"/>
    <w:rsid w:val="00744CE5"/>
    <w:rsid w:val="0074532C"/>
    <w:rsid w:val="00746BC7"/>
    <w:rsid w:val="0075149A"/>
    <w:rsid w:val="007526BA"/>
    <w:rsid w:val="00763979"/>
    <w:rsid w:val="007660CE"/>
    <w:rsid w:val="00772055"/>
    <w:rsid w:val="00774191"/>
    <w:rsid w:val="007743A8"/>
    <w:rsid w:val="0078185A"/>
    <w:rsid w:val="007908F8"/>
    <w:rsid w:val="00795392"/>
    <w:rsid w:val="007A0322"/>
    <w:rsid w:val="007A7672"/>
    <w:rsid w:val="007B7773"/>
    <w:rsid w:val="007C463C"/>
    <w:rsid w:val="007C60CF"/>
    <w:rsid w:val="007C7EC1"/>
    <w:rsid w:val="007D3D2D"/>
    <w:rsid w:val="007D6A6A"/>
    <w:rsid w:val="007E2672"/>
    <w:rsid w:val="007E65E5"/>
    <w:rsid w:val="0080499B"/>
    <w:rsid w:val="008062F4"/>
    <w:rsid w:val="008072A5"/>
    <w:rsid w:val="00807D4E"/>
    <w:rsid w:val="0081185E"/>
    <w:rsid w:val="008118F1"/>
    <w:rsid w:val="00816A2E"/>
    <w:rsid w:val="008201A0"/>
    <w:rsid w:val="00821A80"/>
    <w:rsid w:val="00827676"/>
    <w:rsid w:val="008312D4"/>
    <w:rsid w:val="0083557D"/>
    <w:rsid w:val="008400D7"/>
    <w:rsid w:val="008430EE"/>
    <w:rsid w:val="008472F0"/>
    <w:rsid w:val="00860B92"/>
    <w:rsid w:val="00860BFB"/>
    <w:rsid w:val="008638D6"/>
    <w:rsid w:val="0086495F"/>
    <w:rsid w:val="008669B5"/>
    <w:rsid w:val="0087007B"/>
    <w:rsid w:val="00881D50"/>
    <w:rsid w:val="0088541E"/>
    <w:rsid w:val="00891970"/>
    <w:rsid w:val="00894377"/>
    <w:rsid w:val="00894E46"/>
    <w:rsid w:val="0089697E"/>
    <w:rsid w:val="008A7970"/>
    <w:rsid w:val="008A7F0F"/>
    <w:rsid w:val="008B4129"/>
    <w:rsid w:val="008B6781"/>
    <w:rsid w:val="008D17F3"/>
    <w:rsid w:val="008D3C79"/>
    <w:rsid w:val="008D6D10"/>
    <w:rsid w:val="008E6360"/>
    <w:rsid w:val="008E6806"/>
    <w:rsid w:val="008F0834"/>
    <w:rsid w:val="008F2A9A"/>
    <w:rsid w:val="008F51E0"/>
    <w:rsid w:val="0090074E"/>
    <w:rsid w:val="00904045"/>
    <w:rsid w:val="00912FE9"/>
    <w:rsid w:val="009134D2"/>
    <w:rsid w:val="00915C57"/>
    <w:rsid w:val="009174DA"/>
    <w:rsid w:val="009177DE"/>
    <w:rsid w:val="00921074"/>
    <w:rsid w:val="00923DB4"/>
    <w:rsid w:val="009308B0"/>
    <w:rsid w:val="00930E06"/>
    <w:rsid w:val="009319E7"/>
    <w:rsid w:val="009346F8"/>
    <w:rsid w:val="009377D8"/>
    <w:rsid w:val="00946F1F"/>
    <w:rsid w:val="00955B13"/>
    <w:rsid w:val="00961E9E"/>
    <w:rsid w:val="00965B94"/>
    <w:rsid w:val="00975972"/>
    <w:rsid w:val="009804DA"/>
    <w:rsid w:val="0098226E"/>
    <w:rsid w:val="009B394A"/>
    <w:rsid w:val="009C0041"/>
    <w:rsid w:val="009C2FED"/>
    <w:rsid w:val="009C5732"/>
    <w:rsid w:val="009D0483"/>
    <w:rsid w:val="009D04A0"/>
    <w:rsid w:val="009D45B4"/>
    <w:rsid w:val="009D4FA9"/>
    <w:rsid w:val="009E7BD0"/>
    <w:rsid w:val="009F1D4C"/>
    <w:rsid w:val="009F2D5F"/>
    <w:rsid w:val="009F3E03"/>
    <w:rsid w:val="009F4537"/>
    <w:rsid w:val="009F60C6"/>
    <w:rsid w:val="00A03FEB"/>
    <w:rsid w:val="00A040C3"/>
    <w:rsid w:val="00A10667"/>
    <w:rsid w:val="00A11BF8"/>
    <w:rsid w:val="00A15C08"/>
    <w:rsid w:val="00A17348"/>
    <w:rsid w:val="00A20318"/>
    <w:rsid w:val="00A226A0"/>
    <w:rsid w:val="00A22C38"/>
    <w:rsid w:val="00A25601"/>
    <w:rsid w:val="00A31B67"/>
    <w:rsid w:val="00A341DF"/>
    <w:rsid w:val="00A3449A"/>
    <w:rsid w:val="00A55591"/>
    <w:rsid w:val="00A612AD"/>
    <w:rsid w:val="00A61A5A"/>
    <w:rsid w:val="00A74640"/>
    <w:rsid w:val="00A821EF"/>
    <w:rsid w:val="00A87E40"/>
    <w:rsid w:val="00AA03FB"/>
    <w:rsid w:val="00AA292C"/>
    <w:rsid w:val="00AA48D0"/>
    <w:rsid w:val="00AB0DAF"/>
    <w:rsid w:val="00AB3420"/>
    <w:rsid w:val="00AB5A5D"/>
    <w:rsid w:val="00AC0300"/>
    <w:rsid w:val="00AC31D1"/>
    <w:rsid w:val="00AD0F0B"/>
    <w:rsid w:val="00AD337D"/>
    <w:rsid w:val="00AD573D"/>
    <w:rsid w:val="00AE6A49"/>
    <w:rsid w:val="00AF546C"/>
    <w:rsid w:val="00B022D3"/>
    <w:rsid w:val="00B025F3"/>
    <w:rsid w:val="00B03810"/>
    <w:rsid w:val="00B14B67"/>
    <w:rsid w:val="00B33256"/>
    <w:rsid w:val="00B33C58"/>
    <w:rsid w:val="00B3517A"/>
    <w:rsid w:val="00B3620B"/>
    <w:rsid w:val="00B40C80"/>
    <w:rsid w:val="00B418B1"/>
    <w:rsid w:val="00B42B49"/>
    <w:rsid w:val="00B4424B"/>
    <w:rsid w:val="00B534E7"/>
    <w:rsid w:val="00B57140"/>
    <w:rsid w:val="00B65B39"/>
    <w:rsid w:val="00B72088"/>
    <w:rsid w:val="00B76A3D"/>
    <w:rsid w:val="00B8692C"/>
    <w:rsid w:val="00B97A24"/>
    <w:rsid w:val="00BA05BB"/>
    <w:rsid w:val="00BB0F6C"/>
    <w:rsid w:val="00BB6FCD"/>
    <w:rsid w:val="00BC1CAB"/>
    <w:rsid w:val="00BC5763"/>
    <w:rsid w:val="00BC5FB2"/>
    <w:rsid w:val="00BD0C82"/>
    <w:rsid w:val="00BD23E3"/>
    <w:rsid w:val="00BD7E40"/>
    <w:rsid w:val="00BE2731"/>
    <w:rsid w:val="00BE7625"/>
    <w:rsid w:val="00BE7B1F"/>
    <w:rsid w:val="00C04BEE"/>
    <w:rsid w:val="00C12649"/>
    <w:rsid w:val="00C127E4"/>
    <w:rsid w:val="00C27AA9"/>
    <w:rsid w:val="00C27FBC"/>
    <w:rsid w:val="00C3140F"/>
    <w:rsid w:val="00C40F3C"/>
    <w:rsid w:val="00C45E8F"/>
    <w:rsid w:val="00C47FB7"/>
    <w:rsid w:val="00C57996"/>
    <w:rsid w:val="00C6333A"/>
    <w:rsid w:val="00C6600E"/>
    <w:rsid w:val="00C669D5"/>
    <w:rsid w:val="00C74954"/>
    <w:rsid w:val="00C751DA"/>
    <w:rsid w:val="00C80C92"/>
    <w:rsid w:val="00C82431"/>
    <w:rsid w:val="00C851CF"/>
    <w:rsid w:val="00C92469"/>
    <w:rsid w:val="00C93A50"/>
    <w:rsid w:val="00CA16B2"/>
    <w:rsid w:val="00CA3F05"/>
    <w:rsid w:val="00CA62DC"/>
    <w:rsid w:val="00CB18E0"/>
    <w:rsid w:val="00CB4575"/>
    <w:rsid w:val="00CB4BF9"/>
    <w:rsid w:val="00CC4823"/>
    <w:rsid w:val="00CD41CC"/>
    <w:rsid w:val="00CD6B2B"/>
    <w:rsid w:val="00CE1B1D"/>
    <w:rsid w:val="00CE56A8"/>
    <w:rsid w:val="00CE69CB"/>
    <w:rsid w:val="00CF15FF"/>
    <w:rsid w:val="00CF307B"/>
    <w:rsid w:val="00CF45E6"/>
    <w:rsid w:val="00CF5343"/>
    <w:rsid w:val="00D0458B"/>
    <w:rsid w:val="00D04EF1"/>
    <w:rsid w:val="00D1339D"/>
    <w:rsid w:val="00D138E9"/>
    <w:rsid w:val="00D176A7"/>
    <w:rsid w:val="00D21A56"/>
    <w:rsid w:val="00D25FE5"/>
    <w:rsid w:val="00D359CA"/>
    <w:rsid w:val="00D35CCB"/>
    <w:rsid w:val="00D412EE"/>
    <w:rsid w:val="00D46799"/>
    <w:rsid w:val="00D46CF0"/>
    <w:rsid w:val="00D501D7"/>
    <w:rsid w:val="00D57125"/>
    <w:rsid w:val="00D60B32"/>
    <w:rsid w:val="00D60B35"/>
    <w:rsid w:val="00D62FE0"/>
    <w:rsid w:val="00D63D59"/>
    <w:rsid w:val="00D63E11"/>
    <w:rsid w:val="00D66402"/>
    <w:rsid w:val="00D7490A"/>
    <w:rsid w:val="00D77202"/>
    <w:rsid w:val="00D7777B"/>
    <w:rsid w:val="00D87CB1"/>
    <w:rsid w:val="00D901B9"/>
    <w:rsid w:val="00D95B25"/>
    <w:rsid w:val="00D97F10"/>
    <w:rsid w:val="00DA077A"/>
    <w:rsid w:val="00DA36AA"/>
    <w:rsid w:val="00DB2C34"/>
    <w:rsid w:val="00DB3899"/>
    <w:rsid w:val="00DB44D8"/>
    <w:rsid w:val="00DD21C2"/>
    <w:rsid w:val="00DD43A0"/>
    <w:rsid w:val="00DE3E20"/>
    <w:rsid w:val="00DE5BAA"/>
    <w:rsid w:val="00DE63D7"/>
    <w:rsid w:val="00DF41A6"/>
    <w:rsid w:val="00DF6A72"/>
    <w:rsid w:val="00E033EB"/>
    <w:rsid w:val="00E048D2"/>
    <w:rsid w:val="00E06398"/>
    <w:rsid w:val="00E078C5"/>
    <w:rsid w:val="00E0799A"/>
    <w:rsid w:val="00E106C4"/>
    <w:rsid w:val="00E4020B"/>
    <w:rsid w:val="00E451CE"/>
    <w:rsid w:val="00E46AED"/>
    <w:rsid w:val="00E512A3"/>
    <w:rsid w:val="00E55C29"/>
    <w:rsid w:val="00E6118A"/>
    <w:rsid w:val="00E64650"/>
    <w:rsid w:val="00E7130A"/>
    <w:rsid w:val="00E71F72"/>
    <w:rsid w:val="00E74A02"/>
    <w:rsid w:val="00E752EE"/>
    <w:rsid w:val="00E77CE9"/>
    <w:rsid w:val="00E800CC"/>
    <w:rsid w:val="00E805D6"/>
    <w:rsid w:val="00E85F7F"/>
    <w:rsid w:val="00E93B8E"/>
    <w:rsid w:val="00E9574D"/>
    <w:rsid w:val="00EA4B70"/>
    <w:rsid w:val="00EA5417"/>
    <w:rsid w:val="00EA7B61"/>
    <w:rsid w:val="00EA7DE1"/>
    <w:rsid w:val="00EB1B59"/>
    <w:rsid w:val="00EB325D"/>
    <w:rsid w:val="00EB446D"/>
    <w:rsid w:val="00EB5A8C"/>
    <w:rsid w:val="00EC07F5"/>
    <w:rsid w:val="00EC43D4"/>
    <w:rsid w:val="00ED4AE7"/>
    <w:rsid w:val="00EE1504"/>
    <w:rsid w:val="00EE3277"/>
    <w:rsid w:val="00EE32FF"/>
    <w:rsid w:val="00EF332B"/>
    <w:rsid w:val="00F0073B"/>
    <w:rsid w:val="00F02B88"/>
    <w:rsid w:val="00F05527"/>
    <w:rsid w:val="00F14C9E"/>
    <w:rsid w:val="00F17E2A"/>
    <w:rsid w:val="00F2127A"/>
    <w:rsid w:val="00F21AA0"/>
    <w:rsid w:val="00F22B2E"/>
    <w:rsid w:val="00F23B3B"/>
    <w:rsid w:val="00F27457"/>
    <w:rsid w:val="00F33CF7"/>
    <w:rsid w:val="00F350ED"/>
    <w:rsid w:val="00F43C43"/>
    <w:rsid w:val="00F520BC"/>
    <w:rsid w:val="00F5299D"/>
    <w:rsid w:val="00F57DD8"/>
    <w:rsid w:val="00F60FC8"/>
    <w:rsid w:val="00F6329D"/>
    <w:rsid w:val="00F63A91"/>
    <w:rsid w:val="00F6563C"/>
    <w:rsid w:val="00F738A8"/>
    <w:rsid w:val="00F74D8B"/>
    <w:rsid w:val="00F74EF1"/>
    <w:rsid w:val="00F77B86"/>
    <w:rsid w:val="00F8344A"/>
    <w:rsid w:val="00F83FDC"/>
    <w:rsid w:val="00F918CC"/>
    <w:rsid w:val="00FA5001"/>
    <w:rsid w:val="00FB1D81"/>
    <w:rsid w:val="00FB2CA8"/>
    <w:rsid w:val="00FB5403"/>
    <w:rsid w:val="00FE2C83"/>
    <w:rsid w:val="00FF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27D90"/>
  <w15:docId w15:val="{B9F0A3D3-B9F6-4C16-B50D-3BB04C0C7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01D7"/>
    <w:pPr>
      <w:spacing w:before="120"/>
      <w:outlineLvl w:val="0"/>
    </w:pPr>
    <w:rPr>
      <w:rFonts w:ascii="Times New Roman" w:hAnsi="Times New Roman" w:cs="Times New Roman"/>
      <w:b/>
      <w:bCs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01D7"/>
    <w:pPr>
      <w:outlineLvl w:val="1"/>
    </w:pPr>
    <w:rPr>
      <w:rFonts w:ascii="Times New Roman" w:hAnsi="Times New Roman" w:cs="Times New Roman"/>
      <w:b/>
      <w:bCs/>
      <w:sz w:val="28"/>
      <w:szCs w:val="28"/>
      <w:u w:val="doub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5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4D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B2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95B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95B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5B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5B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5B25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563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563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563C"/>
    <w:rPr>
      <w:vertAlign w:val="superscript"/>
    </w:rPr>
  </w:style>
  <w:style w:type="paragraph" w:styleId="Revision">
    <w:name w:val="Revision"/>
    <w:hidden/>
    <w:uiPriority w:val="99"/>
    <w:semiHidden/>
    <w:rsid w:val="00233F98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D501D7"/>
    <w:rPr>
      <w:rFonts w:ascii="Times New Roman" w:hAnsi="Times New Roman" w:cs="Times New Roman"/>
      <w:b/>
      <w:bCs/>
      <w:sz w:val="28"/>
      <w:szCs w:val="28"/>
      <w:u w:val="doub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06EB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06EB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06EB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D501D7"/>
    <w:rPr>
      <w:rFonts w:ascii="Times New Roman" w:hAnsi="Times New Roman" w:cs="Times New Roman"/>
      <w:b/>
      <w:bCs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6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MART</c:v>
                </c:pt>
              </c:strCache>
            </c:strRef>
          </c:tx>
          <c:dPt>
            <c:idx val="0"/>
            <c:bubble3D val="0"/>
            <c:spPr>
              <a:solidFill>
                <a:schemeClr val="accent5">
                  <a:lumMod val="7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2-1183-44B4-ADAE-4A60ECD187E1}"/>
              </c:ext>
            </c:extLst>
          </c:dPt>
          <c:dPt>
            <c:idx val="1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1183-44B4-ADAE-4A60ECD187E1}"/>
              </c:ext>
            </c:extLst>
          </c:dPt>
          <c:dPt>
            <c:idx val="2"/>
            <c:bubble3D val="0"/>
            <c:spPr>
              <a:solidFill>
                <a:schemeClr val="bg1">
                  <a:lumMod val="6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4-1183-44B4-ADAE-4A60ECD187E1}"/>
              </c:ext>
            </c:extLst>
          </c:dPt>
          <c:dPt>
            <c:idx val="3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1183-44B4-ADAE-4A60ECD187E1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CCE3-40DD-BA09-87C2370AFEDB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A-CCE3-40DD-BA09-87C2370AFEDB}"/>
              </c:ext>
            </c:extLst>
          </c:dPt>
          <c:dPt>
            <c:idx val="6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CCE3-40DD-BA09-87C2370AFEDB}"/>
              </c:ext>
            </c:extLst>
          </c:dPt>
          <c:dLbls>
            <c:dLbl>
              <c:idx val="0"/>
              <c:layout>
                <c:manualLayout>
                  <c:x val="0.15711691183296622"/>
                  <c:y val="-4.3109821798590964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183-44B4-ADAE-4A60ECD187E1}"/>
                </c:ext>
              </c:extLst>
            </c:dLbl>
            <c:dLbl>
              <c:idx val="1"/>
              <c:layout>
                <c:manualLayout>
                  <c:x val="0.14678186060075823"/>
                  <c:y val="5.8123172103487067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183-44B4-ADAE-4A60ECD187E1}"/>
                </c:ext>
              </c:extLst>
            </c:dLbl>
            <c:dLbl>
              <c:idx val="2"/>
              <c:layout>
                <c:manualLayout>
                  <c:x val="-0.18118321222708897"/>
                  <c:y val="-0.18589397009412917"/>
                </c:manualLayout>
              </c:layout>
              <c:tx>
                <c:rich>
                  <a:bodyPr/>
                  <a:lstStyle/>
                  <a:p>
                    <a:fld id="{66525717-42CD-4E63-8717-CE18CE75B54E}" type="CATEGORYNAME">
                      <a:rPr lang="en-US"/>
                      <a:pPr/>
                      <a:t>[CATEGORY NAME]</a:t>
                    </a:fld>
                    <a:r>
                      <a:rPr lang="en-US"/>
                      <a:t>s</a:t>
                    </a:r>
                    <a:r>
                      <a:rPr lang="en-US" baseline="0"/>
                      <a:t>, </a:t>
                    </a:r>
                    <a:fld id="{738CF93A-3F18-4C95-9B06-5D9273FE542C}" type="VALUE">
                      <a:rPr lang="en-US" baseline="0"/>
                      <a:pPr/>
                      <a:t>[VALUE]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1183-44B4-ADAE-4A60ECD187E1}"/>
                </c:ext>
              </c:extLst>
            </c:dLbl>
            <c:dLbl>
              <c:idx val="3"/>
              <c:layout>
                <c:manualLayout>
                  <c:x val="-0.16362795486577039"/>
                  <c:y val="1.2794979574921529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183-44B4-ADAE-4A60ECD187E1}"/>
                </c:ext>
              </c:extLst>
            </c:dLbl>
            <c:dLbl>
              <c:idx val="4"/>
              <c:layout>
                <c:manualLayout>
                  <c:x val="-0.1374863069769012"/>
                  <c:y val="-8.6891007045171983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CCE3-40DD-BA09-87C2370AFEDB}"/>
                </c:ext>
              </c:extLst>
            </c:dLbl>
            <c:dLbl>
              <c:idx val="5"/>
              <c:layout>
                <c:manualLayout>
                  <c:x val="0.10349359866994109"/>
                  <c:y val="0.11395650055143758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CCE3-40DD-BA09-87C2370AFED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Sheet1!$A$2:$A$7</c:f>
              <c:strCache>
                <c:ptCount val="6"/>
                <c:pt idx="0">
                  <c:v>Vehicle Complaints</c:v>
                </c:pt>
                <c:pt idx="1">
                  <c:v>Driver Complaints</c:v>
                </c:pt>
                <c:pt idx="2">
                  <c:v>On-Time Performance (OTP) Complaint</c:v>
                </c:pt>
                <c:pt idx="3">
                  <c:v>Dispatch Complaints</c:v>
                </c:pt>
                <c:pt idx="4">
                  <c:v>Call Center Staff Complaints</c:v>
                </c:pt>
                <c:pt idx="5">
                  <c:v>Other </c:v>
                </c:pt>
              </c:strCache>
            </c:strRef>
          </c:cat>
          <c:val>
            <c:numRef>
              <c:f>Sheet1!$B$2:$B$7</c:f>
              <c:numCache>
                <c:formatCode>0.00%</c:formatCode>
                <c:ptCount val="6"/>
                <c:pt idx="0">
                  <c:v>1.11E-2</c:v>
                </c:pt>
                <c:pt idx="1">
                  <c:v>4.2099999999999999E-2</c:v>
                </c:pt>
                <c:pt idx="2">
                  <c:v>0.73709999999999998</c:v>
                </c:pt>
                <c:pt idx="3">
                  <c:v>8.8999999999999999E-3</c:v>
                </c:pt>
                <c:pt idx="4">
                  <c:v>6.9999999999999999E-4</c:v>
                </c:pt>
                <c:pt idx="5">
                  <c:v>0.2001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183-44B4-ADAE-4A60ECD187E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5256787435332642"/>
          <c:y val="0.76311702416508287"/>
          <c:w val="0.73130583757416179"/>
          <c:h val="0.1979024660897897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GATRA</c:v>
                </c:pt>
              </c:strCache>
            </c:strRef>
          </c:tx>
          <c:dPt>
            <c:idx val="0"/>
            <c:bubble3D val="0"/>
            <c:spPr>
              <a:solidFill>
                <a:schemeClr val="accent5">
                  <a:lumMod val="75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2-339C-4B7A-976E-EABE4E249B46}"/>
              </c:ext>
            </c:extLst>
          </c:dPt>
          <c:dPt>
            <c:idx val="1"/>
            <c:bubble3D val="0"/>
            <c:spPr>
              <a:solidFill>
                <a:srgbClr val="FFC00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339C-4B7A-976E-EABE4E249B46}"/>
              </c:ext>
            </c:extLst>
          </c:dPt>
          <c:dPt>
            <c:idx val="2"/>
            <c:bubble3D val="0"/>
            <c:spPr>
              <a:solidFill>
                <a:schemeClr val="bg1">
                  <a:lumMod val="65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4-339C-4B7A-976E-EABE4E249B46}"/>
              </c:ext>
            </c:extLst>
          </c:dPt>
          <c:dPt>
            <c:idx val="3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339C-4B7A-976E-EABE4E249B46}"/>
              </c:ext>
            </c:extLst>
          </c:dPt>
          <c:dPt>
            <c:idx val="4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B999-4329-8404-F15892B711A1}"/>
              </c:ext>
            </c:extLst>
          </c:dPt>
          <c:dLbls>
            <c:dLbl>
              <c:idx val="0"/>
              <c:layout>
                <c:manualLayout>
                  <c:x val="7.1019473081328749E-2"/>
                  <c:y val="-2.6070763500931099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39C-4B7A-976E-EABE4E249B46}"/>
                </c:ext>
              </c:extLst>
            </c:dLbl>
            <c:dLbl>
              <c:idx val="1"/>
              <c:layout>
                <c:manualLayout>
                  <c:x val="5.0400916380297825E-2"/>
                  <c:y val="-1.11731843575419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39C-4B7A-976E-EABE4E249B46}"/>
                </c:ext>
              </c:extLst>
            </c:dLbl>
            <c:dLbl>
              <c:idx val="2"/>
              <c:layout>
                <c:manualLayout>
                  <c:x val="0.17411225658648338"/>
                  <c:y val="-0.16387337057728119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39C-4B7A-976E-EABE4E249B46}"/>
                </c:ext>
              </c:extLst>
            </c:dLbl>
            <c:dLbl>
              <c:idx val="3"/>
              <c:layout>
                <c:manualLayout>
                  <c:x val="-5.9564719358533788E-2"/>
                  <c:y val="1.86219739292365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39C-4B7A-976E-EABE4E249B46}"/>
                </c:ext>
              </c:extLst>
            </c:dLbl>
            <c:dLbl>
              <c:idx val="4"/>
              <c:layout>
                <c:manualLayout>
                  <c:x val="-2.5200458190148912E-2"/>
                  <c:y val="-4.0968342644320296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B999-4329-8404-F15892B711A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Vehicle Complaints</c:v>
                </c:pt>
                <c:pt idx="1">
                  <c:v>Driver Complaints</c:v>
                </c:pt>
                <c:pt idx="2">
                  <c:v>On-Time Performance (OTP) Complaint</c:v>
                </c:pt>
                <c:pt idx="3">
                  <c:v>Dispatch Complaints</c:v>
                </c:pt>
              </c:strCache>
            </c:strRef>
          </c:cat>
          <c:val>
            <c:numRef>
              <c:f>Sheet1!$B$2:$B$5</c:f>
              <c:numCache>
                <c:formatCode>0.00%</c:formatCode>
                <c:ptCount val="4"/>
                <c:pt idx="0">
                  <c:v>8.3299999999999999E-2</c:v>
                </c:pt>
                <c:pt idx="1">
                  <c:v>0.22220000000000001</c:v>
                </c:pt>
                <c:pt idx="2" formatCode="0%">
                  <c:v>0.52780000000000005</c:v>
                </c:pt>
                <c:pt idx="3">
                  <c:v>0.16669999999999999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39C-4B7A-976E-EABE4E249B4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3556222997898459"/>
          <c:y val="0.79469141776272378"/>
          <c:w val="0.73345744153114878"/>
          <c:h val="0.1829622135221924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1000"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5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95378-0EEF-43E8-A290-D28AF1770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olugbeng osho</dc:creator>
  <cp:lastModifiedBy>Fichtenbaum, Rachel (EHS)</cp:lastModifiedBy>
  <cp:revision>2</cp:revision>
  <dcterms:created xsi:type="dcterms:W3CDTF">2022-03-07T13:29:00Z</dcterms:created>
  <dcterms:modified xsi:type="dcterms:W3CDTF">2022-03-07T13:29:00Z</dcterms:modified>
</cp:coreProperties>
</file>