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E7E6E6" w:themeColor="background2"/>
  <w:body>
    <w:p w14:paraId="48BCAD3A" w14:textId="62ABCC8A" w:rsidR="0030304C" w:rsidRDefault="00FB5403" w:rsidP="00D501D7">
      <w:pPr>
        <w:pStyle w:val="Heading1"/>
      </w:pPr>
      <w:bookmarkStart w:id="0" w:name="_Hlk112253800"/>
      <w:bookmarkStart w:id="1" w:name="_GoBack"/>
      <w:bookmarkEnd w:id="0"/>
      <w:bookmarkEnd w:id="1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706AD57F" w:rsidR="00930E06" w:rsidRPr="0030304C" w:rsidRDefault="00FB5403" w:rsidP="0030304C">
      <w:pPr>
        <w:pStyle w:val="Heading1"/>
        <w:jc w:val="center"/>
      </w:pPr>
      <w:r w:rsidRPr="0030304C">
        <w:t>MONTHLY REPORT</w:t>
      </w:r>
      <w:r w:rsidR="00D66402" w:rsidRPr="0030304C">
        <w:t xml:space="preserve"> </w:t>
      </w:r>
      <w:r w:rsidR="00A15C08">
        <w:t>–</w:t>
      </w:r>
      <w:r w:rsidR="00D66402" w:rsidRPr="0030304C">
        <w:t xml:space="preserve"> </w:t>
      </w:r>
      <w:r w:rsidR="00FF0D48">
        <w:t>October</w:t>
      </w:r>
      <w:r w:rsidR="00A15C08">
        <w:t xml:space="preserve"> 2022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955"/>
        <w:gridCol w:w="1980"/>
        <w:gridCol w:w="2160"/>
        <w:gridCol w:w="1980"/>
      </w:tblGrid>
      <w:tr w:rsidR="00F8344A" w:rsidRPr="002D4A2C" w14:paraId="3B34A542" w14:textId="5282E1C5" w:rsidTr="00F33CF7">
        <w:trPr>
          <w:trHeight w:val="1151"/>
          <w:jc w:val="center"/>
        </w:trPr>
        <w:tc>
          <w:tcPr>
            <w:tcW w:w="3955" w:type="dxa"/>
            <w:shd w:val="clear" w:color="auto" w:fill="B4C6E7" w:themeFill="accent1" w:themeFillTint="66"/>
          </w:tcPr>
          <w:p w14:paraId="5F7AAAD2" w14:textId="62773A10" w:rsidR="00F8344A" w:rsidRPr="002D4A2C" w:rsidRDefault="00F8344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7FF82668" w14:textId="12FB5DC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Montachusett RTA (MART)</w:t>
            </w:r>
          </w:p>
        </w:tc>
        <w:tc>
          <w:tcPr>
            <w:tcW w:w="2160" w:type="dxa"/>
            <w:shd w:val="clear" w:color="auto" w:fill="B4C6E7" w:themeFill="accent1" w:themeFillTint="66"/>
            <w:vAlign w:val="center"/>
          </w:tcPr>
          <w:p w14:paraId="6DE6681A" w14:textId="7779944B" w:rsidR="00F8344A" w:rsidRPr="002D4A2C" w:rsidRDefault="00F8344A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Greater Attleboro and Taunton RTA (GATRA)</w:t>
            </w:r>
          </w:p>
        </w:tc>
        <w:tc>
          <w:tcPr>
            <w:tcW w:w="1980" w:type="dxa"/>
            <w:shd w:val="clear" w:color="auto" w:fill="B4C6E7" w:themeFill="accent1" w:themeFillTint="66"/>
            <w:vAlign w:val="center"/>
          </w:tcPr>
          <w:p w14:paraId="021C3669" w14:textId="7953EDCA" w:rsidR="00F8344A" w:rsidRPr="002D4A2C" w:rsidRDefault="00FF0D48" w:rsidP="008400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October</w:t>
            </w:r>
            <w:r w:rsidR="00A15C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2022</w:t>
            </w:r>
            <w:r w:rsidR="00106E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Total</w:t>
            </w:r>
          </w:p>
        </w:tc>
      </w:tr>
      <w:tr w:rsidR="00216336" w:rsidRPr="002D4A2C" w14:paraId="010ED36D" w14:textId="0F600695" w:rsidTr="00F33CF7">
        <w:trPr>
          <w:jc w:val="center"/>
        </w:trPr>
        <w:tc>
          <w:tcPr>
            <w:tcW w:w="3955" w:type="dxa"/>
          </w:tcPr>
          <w:p w14:paraId="666DE90F" w14:textId="2F3EB313" w:rsidR="00216336" w:rsidRPr="002D4A2C" w:rsidRDefault="00216336" w:rsidP="0021633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29730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980" w:type="dxa"/>
          </w:tcPr>
          <w:p w14:paraId="2192D12C" w14:textId="0E21CFB0" w:rsidR="00216336" w:rsidRPr="002D4A2C" w:rsidRDefault="002A1DE1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479,657</w:t>
            </w:r>
          </w:p>
        </w:tc>
        <w:tc>
          <w:tcPr>
            <w:tcW w:w="2160" w:type="dxa"/>
          </w:tcPr>
          <w:p w14:paraId="186F4DF8" w14:textId="41761ACE" w:rsidR="00216336" w:rsidRPr="00216336" w:rsidRDefault="00E26FCF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25AC8">
              <w:rPr>
                <w:rFonts w:ascii="Times New Roman" w:hAnsi="Times New Roman" w:cs="Times New Roman"/>
                <w:sz w:val="24"/>
                <w:szCs w:val="24"/>
              </w:rPr>
              <w:t>30,885</w:t>
            </w:r>
          </w:p>
        </w:tc>
        <w:tc>
          <w:tcPr>
            <w:tcW w:w="1980" w:type="dxa"/>
          </w:tcPr>
          <w:p w14:paraId="71E92A97" w14:textId="00014632" w:rsidR="00216336" w:rsidRPr="002D4A2C" w:rsidRDefault="002A1DE1" w:rsidP="00B20B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610,542</w:t>
            </w:r>
          </w:p>
        </w:tc>
      </w:tr>
      <w:bookmarkEnd w:id="2"/>
      <w:tr w:rsidR="00216336" w:rsidRPr="002D4A2C" w14:paraId="1A353018" w14:textId="1913D6FF" w:rsidTr="00F33CF7">
        <w:trPr>
          <w:jc w:val="center"/>
        </w:trPr>
        <w:tc>
          <w:tcPr>
            <w:tcW w:w="3955" w:type="dxa"/>
          </w:tcPr>
          <w:p w14:paraId="79493090" w14:textId="77777777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216336" w:rsidRPr="002D4A2C" w:rsidRDefault="00216336" w:rsidP="00216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14:paraId="750EA0E6" w14:textId="0A402A02" w:rsidR="00216336" w:rsidRPr="002D4A2C" w:rsidRDefault="00431A2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12920240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End w:id="3"/>
            <w:r w:rsidR="00FF0D48">
              <w:rPr>
                <w:rFonts w:ascii="Times New Roman" w:hAnsi="Times New Roman" w:cs="Times New Roman"/>
                <w:sz w:val="24"/>
                <w:szCs w:val="24"/>
              </w:rPr>
              <w:t>96,113</w:t>
            </w:r>
          </w:p>
        </w:tc>
        <w:tc>
          <w:tcPr>
            <w:tcW w:w="2160" w:type="dxa"/>
          </w:tcPr>
          <w:p w14:paraId="4D3F8DF1" w14:textId="42EF7459" w:rsidR="00216336" w:rsidRPr="00216336" w:rsidRDefault="00B25AC8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82,770</w:t>
            </w:r>
          </w:p>
        </w:tc>
        <w:tc>
          <w:tcPr>
            <w:tcW w:w="1980" w:type="dxa"/>
          </w:tcPr>
          <w:p w14:paraId="292BBD18" w14:textId="25FF70E7" w:rsidR="00216336" w:rsidRPr="002D4A2C" w:rsidRDefault="00B20B9B" w:rsidP="00216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378,883</w:t>
            </w:r>
          </w:p>
        </w:tc>
      </w:tr>
      <w:tr w:rsidR="009F2D5F" w:rsidRPr="002D4A2C" w14:paraId="3B19F136" w14:textId="0E020E00" w:rsidTr="00F33CF7">
        <w:trPr>
          <w:jc w:val="center"/>
        </w:trPr>
        <w:tc>
          <w:tcPr>
            <w:tcW w:w="3955" w:type="dxa"/>
          </w:tcPr>
          <w:p w14:paraId="2E87792D" w14:textId="5B832758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Program-Based Trips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980" w:type="dxa"/>
          </w:tcPr>
          <w:p w14:paraId="1E407E5A" w14:textId="012E0AD5" w:rsidR="009F2D5F" w:rsidRPr="002D4A2C" w:rsidRDefault="002A1DE1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DE1">
              <w:rPr>
                <w:rFonts w:ascii="Times New Roman" w:hAnsi="Times New Roman" w:cs="Times New Roman"/>
                <w:sz w:val="24"/>
                <w:szCs w:val="24"/>
              </w:rPr>
              <w:t>183,544</w:t>
            </w:r>
          </w:p>
        </w:tc>
        <w:tc>
          <w:tcPr>
            <w:tcW w:w="2160" w:type="dxa"/>
          </w:tcPr>
          <w:p w14:paraId="2B3C15B8" w14:textId="1FA34A15" w:rsidR="009F2D5F" w:rsidRPr="00216336" w:rsidRDefault="00E44A5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</w:t>
            </w:r>
            <w:r w:rsidR="00B25AC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980" w:type="dxa"/>
          </w:tcPr>
          <w:p w14:paraId="7FDFC607" w14:textId="64C43F3F" w:rsidR="009F2D5F" w:rsidRPr="002D4A2C" w:rsidRDefault="002A1DE1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231,659</w:t>
            </w:r>
          </w:p>
        </w:tc>
      </w:tr>
      <w:tr w:rsidR="009F2D5F" w:rsidRPr="002D4A2C" w14:paraId="5F2325CA" w14:textId="46BCE4F1" w:rsidTr="00F33CF7">
        <w:trPr>
          <w:jc w:val="center"/>
        </w:trPr>
        <w:tc>
          <w:tcPr>
            <w:tcW w:w="3955" w:type="dxa"/>
          </w:tcPr>
          <w:p w14:paraId="4214A6EB" w14:textId="77777777" w:rsidR="009F2D5F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Shared Demand-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77C04227" w14:textId="0EA6679C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Response Trips</w:t>
            </w:r>
          </w:p>
        </w:tc>
        <w:tc>
          <w:tcPr>
            <w:tcW w:w="1980" w:type="dxa"/>
          </w:tcPr>
          <w:p w14:paraId="25B6CD5A" w14:textId="43CDCB30" w:rsidR="009F2D5F" w:rsidRPr="002D4A2C" w:rsidRDefault="00FF0D4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23,264</w:t>
            </w:r>
          </w:p>
        </w:tc>
        <w:tc>
          <w:tcPr>
            <w:tcW w:w="2160" w:type="dxa"/>
          </w:tcPr>
          <w:p w14:paraId="70F0C0D9" w14:textId="7352DB35" w:rsidR="009F2D5F" w:rsidRPr="00216336" w:rsidRDefault="00E26FC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056F6">
              <w:rPr>
                <w:rFonts w:ascii="Times New Roman" w:hAnsi="Times New Roman" w:cs="Times New Roman"/>
                <w:sz w:val="24"/>
                <w:szCs w:val="24"/>
              </w:rPr>
              <w:t>7,825</w:t>
            </w:r>
          </w:p>
        </w:tc>
        <w:tc>
          <w:tcPr>
            <w:tcW w:w="1980" w:type="dxa"/>
          </w:tcPr>
          <w:p w14:paraId="57A7C8B1" w14:textId="17A64001" w:rsidR="009F2D5F" w:rsidRPr="002D4A2C" w:rsidRDefault="00B20B9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61,089</w:t>
            </w:r>
          </w:p>
        </w:tc>
      </w:tr>
      <w:tr w:rsidR="009F2D5F" w:rsidRPr="002D4A2C" w14:paraId="5CE7B3D6" w14:textId="5ACB11A8" w:rsidTr="00F33CF7">
        <w:trPr>
          <w:jc w:val="center"/>
        </w:trPr>
        <w:tc>
          <w:tcPr>
            <w:tcW w:w="3955" w:type="dxa"/>
            <w:shd w:val="clear" w:color="auto" w:fill="1F3864" w:themeFill="accent1" w:themeFillShade="80"/>
          </w:tcPr>
          <w:p w14:paraId="6DB49989" w14:textId="43D00CB6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85803795"/>
          </w:p>
        </w:tc>
        <w:tc>
          <w:tcPr>
            <w:tcW w:w="1980" w:type="dxa"/>
            <w:shd w:val="clear" w:color="auto" w:fill="1F3864" w:themeFill="accent1" w:themeFillShade="80"/>
          </w:tcPr>
          <w:p w14:paraId="4472FE54" w14:textId="4CD9A57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1F3864" w:themeFill="accent1" w:themeFillShade="80"/>
          </w:tcPr>
          <w:p w14:paraId="0A93A32D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1F3864" w:themeFill="accent1" w:themeFillShade="80"/>
          </w:tcPr>
          <w:p w14:paraId="3B712E54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2D5F" w:rsidRPr="002D4A2C" w14:paraId="37FCFE6D" w14:textId="000B0D42" w:rsidTr="00F33CF7">
        <w:trPr>
          <w:jc w:val="center"/>
        </w:trPr>
        <w:tc>
          <w:tcPr>
            <w:tcW w:w="3955" w:type="dxa"/>
          </w:tcPr>
          <w:p w14:paraId="45CA61A0" w14:textId="2B42FE0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5805268"/>
            <w:bookmarkEnd w:id="4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Total # of Requests for Rides (Demand-Response only)</w:t>
            </w:r>
          </w:p>
        </w:tc>
        <w:tc>
          <w:tcPr>
            <w:tcW w:w="1980" w:type="dxa"/>
          </w:tcPr>
          <w:p w14:paraId="00101CE2" w14:textId="5D33D3D1" w:rsidR="009F2D5F" w:rsidRPr="002D4A2C" w:rsidRDefault="00431A2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0D48">
              <w:rPr>
                <w:rFonts w:ascii="Times New Roman" w:hAnsi="Times New Roman" w:cs="Times New Roman"/>
                <w:sz w:val="24"/>
                <w:szCs w:val="24"/>
              </w:rPr>
              <w:t>42,198</w:t>
            </w:r>
          </w:p>
        </w:tc>
        <w:tc>
          <w:tcPr>
            <w:tcW w:w="2160" w:type="dxa"/>
          </w:tcPr>
          <w:p w14:paraId="0530B0D8" w14:textId="357D6CD6" w:rsidR="009F2D5F" w:rsidRPr="0011227F" w:rsidRDefault="004056F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147,156</w:t>
            </w:r>
          </w:p>
        </w:tc>
        <w:tc>
          <w:tcPr>
            <w:tcW w:w="1980" w:type="dxa"/>
          </w:tcPr>
          <w:p w14:paraId="43084E0E" w14:textId="62C547DE" w:rsidR="009F2D5F" w:rsidRPr="002D4A2C" w:rsidRDefault="00B20B9B" w:rsidP="003C5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489,354</w:t>
            </w:r>
          </w:p>
        </w:tc>
      </w:tr>
      <w:tr w:rsidR="009F2D5F" w:rsidRPr="002D4A2C" w14:paraId="4C7757AA" w14:textId="30A747F4" w:rsidTr="00F33CF7">
        <w:trPr>
          <w:jc w:val="center"/>
        </w:trPr>
        <w:tc>
          <w:tcPr>
            <w:tcW w:w="3955" w:type="dxa"/>
          </w:tcPr>
          <w:p w14:paraId="43B5B70D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Phone</w:t>
            </w:r>
          </w:p>
        </w:tc>
        <w:tc>
          <w:tcPr>
            <w:tcW w:w="1980" w:type="dxa"/>
          </w:tcPr>
          <w:p w14:paraId="3F2EDA48" w14:textId="5D87E9AD" w:rsidR="009F2D5F" w:rsidRPr="002D4A2C" w:rsidRDefault="00431A28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0D48">
              <w:rPr>
                <w:rFonts w:ascii="Times New Roman" w:hAnsi="Times New Roman" w:cs="Times New Roman"/>
                <w:sz w:val="24"/>
                <w:szCs w:val="24"/>
              </w:rPr>
              <w:t>34,050</w:t>
            </w:r>
          </w:p>
        </w:tc>
        <w:tc>
          <w:tcPr>
            <w:tcW w:w="2160" w:type="dxa"/>
          </w:tcPr>
          <w:p w14:paraId="0378CDAF" w14:textId="27DBBB1E" w:rsidR="009F2D5F" w:rsidRPr="0011227F" w:rsidRDefault="00E26FC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6F6">
              <w:rPr>
                <w:rFonts w:ascii="Times New Roman" w:hAnsi="Times New Roman" w:cs="Times New Roman"/>
                <w:sz w:val="24"/>
                <w:szCs w:val="24"/>
              </w:rPr>
              <w:t>44,845</w:t>
            </w:r>
          </w:p>
        </w:tc>
        <w:tc>
          <w:tcPr>
            <w:tcW w:w="1980" w:type="dxa"/>
          </w:tcPr>
          <w:p w14:paraId="1C802D17" w14:textId="10AE57FC" w:rsidR="009F2D5F" w:rsidRPr="002D4A2C" w:rsidRDefault="00B20B9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478,895</w:t>
            </w:r>
          </w:p>
        </w:tc>
      </w:tr>
      <w:tr w:rsidR="009F2D5F" w:rsidRPr="002D4A2C" w14:paraId="3D78EC4F" w14:textId="7C4E8FD6" w:rsidTr="00F33CF7">
        <w:trPr>
          <w:jc w:val="center"/>
        </w:trPr>
        <w:tc>
          <w:tcPr>
            <w:tcW w:w="3955" w:type="dxa"/>
          </w:tcPr>
          <w:p w14:paraId="26D4DAA5" w14:textId="5E801E8C" w:rsidR="009F2D5F" w:rsidRPr="002D4A2C" w:rsidRDefault="009F2D5F" w:rsidP="009F2D5F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Requested Rides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Portals and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Phone Apps</w:t>
            </w:r>
          </w:p>
        </w:tc>
        <w:tc>
          <w:tcPr>
            <w:tcW w:w="1980" w:type="dxa"/>
          </w:tcPr>
          <w:p w14:paraId="4ED4BF56" w14:textId="1C3EEF06" w:rsidR="009F2D5F" w:rsidRPr="002D4A2C" w:rsidRDefault="00AC2DD4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FF0D48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2160" w:type="dxa"/>
          </w:tcPr>
          <w:p w14:paraId="52BD2673" w14:textId="7874A277" w:rsidR="009F2D5F" w:rsidRPr="0011227F" w:rsidRDefault="00E65B27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4056F6"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1980" w:type="dxa"/>
          </w:tcPr>
          <w:p w14:paraId="6CF105B1" w14:textId="136CD4A9" w:rsidR="009F2D5F" w:rsidRPr="002D4A2C" w:rsidRDefault="00B20B9B" w:rsidP="009F2D5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10,459</w:t>
            </w:r>
          </w:p>
        </w:tc>
      </w:tr>
    </w:tbl>
    <w:bookmarkEnd w:id="5"/>
    <w:p w14:paraId="3C58F770" w14:textId="6DFCB27C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1980"/>
        <w:gridCol w:w="2160"/>
        <w:gridCol w:w="2075"/>
      </w:tblGrid>
      <w:tr w:rsidR="005D1BD2" w14:paraId="584AFBC1" w14:textId="77777777" w:rsidTr="00F33CF7">
        <w:trPr>
          <w:jc w:val="center"/>
        </w:trPr>
        <w:tc>
          <w:tcPr>
            <w:tcW w:w="4045" w:type="dxa"/>
            <w:shd w:val="clear" w:color="auto" w:fill="B4C6E7" w:themeFill="accent1" w:themeFillTint="66"/>
          </w:tcPr>
          <w:p w14:paraId="69C63B0E" w14:textId="77777777" w:rsidR="005D1BD2" w:rsidRPr="002D4A2C" w:rsidRDefault="005D1BD2" w:rsidP="002D4A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B4C6E7" w:themeFill="accent1" w:themeFillTint="66"/>
          </w:tcPr>
          <w:p w14:paraId="74D47913" w14:textId="304DEE0E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2160" w:type="dxa"/>
            <w:shd w:val="clear" w:color="auto" w:fill="B4C6E7" w:themeFill="accent1" w:themeFillTint="66"/>
          </w:tcPr>
          <w:p w14:paraId="1635CAD0" w14:textId="0C52A3B6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075" w:type="dxa"/>
            <w:shd w:val="clear" w:color="auto" w:fill="B4C6E7" w:themeFill="accent1" w:themeFillTint="66"/>
          </w:tcPr>
          <w:p w14:paraId="28B2393F" w14:textId="3C4E79BF" w:rsidR="005D1BD2" w:rsidRPr="00B3620B" w:rsidRDefault="005D1BD2" w:rsidP="0047785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2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807D4E" w14:paraId="49D19017" w14:textId="77777777" w:rsidTr="00F33CF7">
        <w:trPr>
          <w:jc w:val="center"/>
        </w:trPr>
        <w:tc>
          <w:tcPr>
            <w:tcW w:w="4045" w:type="dxa"/>
          </w:tcPr>
          <w:p w14:paraId="133C9ACC" w14:textId="2BA70425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Overall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 Completed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 On-Time</w:t>
            </w:r>
            <w:r w:rsidRPr="002D4A2C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980" w:type="dxa"/>
          </w:tcPr>
          <w:p w14:paraId="170B3125" w14:textId="7CB4E1DC" w:rsidR="00807D4E" w:rsidRPr="00685E85" w:rsidRDefault="00F10F81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73.46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2369124A" w14:textId="559484B3" w:rsidR="00807D4E" w:rsidRDefault="00ED094B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97.6</w:t>
            </w:r>
            <w:r w:rsidR="004056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A25A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10EF5D0E" w14:textId="182D84B5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807D4E" w14:paraId="30F2F705" w14:textId="77777777" w:rsidTr="00F33CF7">
        <w:trPr>
          <w:jc w:val="center"/>
        </w:trPr>
        <w:tc>
          <w:tcPr>
            <w:tcW w:w="4045" w:type="dxa"/>
          </w:tcPr>
          <w:p w14:paraId="0791B06E" w14:textId="3DB3A0DE" w:rsidR="00807D4E" w:rsidRDefault="00807D4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Demand-Response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>Trips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65B39">
              <w:rPr>
                <w:rFonts w:ascii="Times New Roman" w:hAnsi="Times New Roman" w:cs="Times New Roman"/>
                <w:sz w:val="24"/>
                <w:szCs w:val="24"/>
              </w:rPr>
              <w:t xml:space="preserve">Completed </w:t>
            </w:r>
            <w:r w:rsidR="003E14D7">
              <w:rPr>
                <w:rFonts w:ascii="Times New Roman" w:hAnsi="Times New Roman" w:cs="Times New Roman"/>
                <w:sz w:val="24"/>
                <w:szCs w:val="24"/>
              </w:rPr>
              <w:t xml:space="preserve">On-Time </w:t>
            </w:r>
            <w:r w:rsidR="00B25D2B">
              <w:rPr>
                <w:rFonts w:ascii="Times New Roman" w:hAnsi="Times New Roman" w:cs="Times New Roman"/>
                <w:sz w:val="24"/>
                <w:szCs w:val="24"/>
              </w:rPr>
              <w:t>as measured by GPS</w:t>
            </w:r>
            <w:r w:rsidR="00ED094B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  <w:r w:rsidR="00B65B39"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14:paraId="7B2A18EA" w14:textId="3B1BBBB4" w:rsidR="00807D4E" w:rsidRPr="00685E85" w:rsidRDefault="00F10F81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46.94</w:t>
            </w:r>
            <w:r w:rsidR="00012CE9" w:rsidRPr="00685E8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190AC89D" w14:textId="54E65FE6" w:rsidR="00807D4E" w:rsidRDefault="00ED094B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97.00</w:t>
            </w:r>
            <w:r w:rsidR="00F10F8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4DBEEF66" w14:textId="416ACC96" w:rsidR="00807D4E" w:rsidRDefault="00807D4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tr w:rsidR="00523D38" w14:paraId="2E0500AE" w14:textId="77777777" w:rsidTr="00F33CF7">
        <w:trPr>
          <w:jc w:val="center"/>
        </w:trPr>
        <w:tc>
          <w:tcPr>
            <w:tcW w:w="4045" w:type="dxa"/>
          </w:tcPr>
          <w:p w14:paraId="77A3A639" w14:textId="3788F6E7" w:rsidR="00523D38" w:rsidRPr="002D4A2C" w:rsidRDefault="004410FE" w:rsidP="00807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Program-Based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Trips Completed Without 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A Report</w:t>
            </w:r>
            <w:r w:rsidR="001D5E10">
              <w:rPr>
                <w:rFonts w:ascii="Times New Roman" w:hAnsi="Times New Roman" w:cs="Times New Roman"/>
                <w:sz w:val="24"/>
                <w:szCs w:val="24"/>
              </w:rPr>
              <w:t xml:space="preserve"> of Lateness </w:t>
            </w:r>
          </w:p>
        </w:tc>
        <w:tc>
          <w:tcPr>
            <w:tcW w:w="1980" w:type="dxa"/>
          </w:tcPr>
          <w:p w14:paraId="5C2CC99F" w14:textId="6980D100" w:rsidR="00523D38" w:rsidRPr="00DE5BAA" w:rsidRDefault="00431A28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  <w:r w:rsidR="00FF0D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C2D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31A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60" w:type="dxa"/>
          </w:tcPr>
          <w:p w14:paraId="3D3FCEC6" w14:textId="508F4FB4" w:rsidR="00523D38" w:rsidRPr="00DE5BAA" w:rsidRDefault="006F7FB4" w:rsidP="00404F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056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56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06564" w:rsidRPr="0010656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5" w:type="dxa"/>
          </w:tcPr>
          <w:p w14:paraId="53EC5EFD" w14:textId="55E7BD82" w:rsidR="00523D38" w:rsidRPr="002D4A2C" w:rsidRDefault="00037FAE" w:rsidP="00807D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&gt;90%</w:t>
            </w:r>
          </w:p>
        </w:tc>
      </w:tr>
    </w:tbl>
    <w:p w14:paraId="776A7192" w14:textId="77777777" w:rsidR="0072545C" w:rsidRPr="0072545C" w:rsidRDefault="0072545C" w:rsidP="0072545C"/>
    <w:p w14:paraId="47C099E2" w14:textId="77777777" w:rsidR="006842BE" w:rsidRDefault="006842BE" w:rsidP="0030304C">
      <w:pPr>
        <w:pStyle w:val="Heading1"/>
        <w:rPr>
          <w:color w:val="auto"/>
          <w:sz w:val="28"/>
          <w:szCs w:val="28"/>
          <w:u w:val="double"/>
        </w:rPr>
      </w:pPr>
    </w:p>
    <w:p w14:paraId="7B083FAC" w14:textId="6E7CE095" w:rsidR="00D60B35" w:rsidRPr="0030304C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0"/>
        <w:gridCol w:w="2177"/>
        <w:gridCol w:w="2482"/>
        <w:gridCol w:w="2716"/>
      </w:tblGrid>
      <w:tr w:rsidR="0025225A" w:rsidRPr="002D4A2C" w14:paraId="4DD9B2F6" w14:textId="77777777" w:rsidTr="00F02B88">
        <w:trPr>
          <w:jc w:val="center"/>
        </w:trPr>
        <w:tc>
          <w:tcPr>
            <w:tcW w:w="2970" w:type="dxa"/>
            <w:shd w:val="clear" w:color="auto" w:fill="B4C6E7" w:themeFill="accent1" w:themeFillTint="66"/>
          </w:tcPr>
          <w:p w14:paraId="4E026CE8" w14:textId="77777777" w:rsidR="0025225A" w:rsidRPr="002D4A2C" w:rsidRDefault="0025225A" w:rsidP="008B5444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4C6E7" w:themeFill="accent1" w:themeFillTint="66"/>
          </w:tcPr>
          <w:p w14:paraId="4E18D8EC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482" w:type="dxa"/>
            <w:shd w:val="clear" w:color="auto" w:fill="B4C6E7" w:themeFill="accent1" w:themeFillTint="66"/>
          </w:tcPr>
          <w:p w14:paraId="2A46AB01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716" w:type="dxa"/>
            <w:shd w:val="clear" w:color="auto" w:fill="B4C6E7" w:themeFill="accent1" w:themeFillTint="66"/>
          </w:tcPr>
          <w:p w14:paraId="741B13F6" w14:textId="77777777" w:rsidR="0025225A" w:rsidRPr="002D4A2C" w:rsidRDefault="0025225A" w:rsidP="008B5444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E77CE9" w14:paraId="78EA3A67" w14:textId="77777777" w:rsidTr="00F02B88">
        <w:tblPrEx>
          <w:jc w:val="left"/>
        </w:tblPrEx>
        <w:tc>
          <w:tcPr>
            <w:tcW w:w="2970" w:type="dxa"/>
          </w:tcPr>
          <w:p w14:paraId="54D1A1F5" w14:textId="13DF3E89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# </w:t>
            </w:r>
            <w:r w:rsidR="0066793A" w:rsidRPr="002D4A2C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BA03FE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2177" w:type="dxa"/>
          </w:tcPr>
          <w:p w14:paraId="093F2320" w14:textId="43458685" w:rsidR="00E77CE9" w:rsidRPr="002D4A2C" w:rsidRDefault="00012CE9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D4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82" w:type="dxa"/>
          </w:tcPr>
          <w:p w14:paraId="56334469" w14:textId="095558D7" w:rsidR="00E77CE9" w:rsidRPr="002D4A2C" w:rsidRDefault="004056F6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16" w:type="dxa"/>
          </w:tcPr>
          <w:p w14:paraId="07D45C6B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7CE9" w14:paraId="74D3F80D" w14:textId="77777777" w:rsidTr="00431A28">
        <w:tblPrEx>
          <w:jc w:val="left"/>
        </w:tblPrEx>
        <w:trPr>
          <w:trHeight w:val="440"/>
        </w:trPr>
        <w:tc>
          <w:tcPr>
            <w:tcW w:w="2970" w:type="dxa"/>
          </w:tcPr>
          <w:p w14:paraId="4CCF70D6" w14:textId="2085B3A8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Unfulfilled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Demand-</w:t>
            </w:r>
            <w:r w:rsidR="0066793A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Request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177" w:type="dxa"/>
          </w:tcPr>
          <w:p w14:paraId="4D289F7A" w14:textId="724C986B" w:rsidR="00E77CE9" w:rsidRPr="002D4A2C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FF0D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2A7AEE14" w14:textId="229E64D2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4056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490C382D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E77CE9" w14:paraId="5344CB1E" w14:textId="77777777" w:rsidTr="00F02B88">
        <w:tblPrEx>
          <w:jc w:val="left"/>
        </w:tblPrEx>
        <w:tc>
          <w:tcPr>
            <w:tcW w:w="2970" w:type="dxa"/>
          </w:tcPr>
          <w:p w14:paraId="02E00589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 of Unfulfilled Program-Based Trip Requests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7"/>
            </w:r>
          </w:p>
        </w:tc>
        <w:tc>
          <w:tcPr>
            <w:tcW w:w="2177" w:type="dxa"/>
          </w:tcPr>
          <w:p w14:paraId="67410127" w14:textId="18B0F645" w:rsidR="00E77CE9" w:rsidRPr="002D4A2C" w:rsidRDefault="00FF0D48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917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82" w:type="dxa"/>
          </w:tcPr>
          <w:p w14:paraId="43D631B4" w14:textId="616571D1" w:rsidR="00E77CE9" w:rsidRPr="002D4A2C" w:rsidRDefault="009917A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716" w:type="dxa"/>
          </w:tcPr>
          <w:p w14:paraId="0B3D8C87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E77CE9" w14:paraId="275D3576" w14:textId="77777777" w:rsidTr="00F02B88">
        <w:tblPrEx>
          <w:jc w:val="left"/>
        </w:tblPrEx>
        <w:trPr>
          <w:trHeight w:val="764"/>
        </w:trPr>
        <w:tc>
          <w:tcPr>
            <w:tcW w:w="2970" w:type="dxa"/>
          </w:tcPr>
          <w:p w14:paraId="113120F5" w14:textId="77777777" w:rsidR="00E77CE9" w:rsidRPr="002D4A2C" w:rsidRDefault="00E77CE9" w:rsidP="00E77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>Unfulfilled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Based Trip Request Rate 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8"/>
            </w:r>
            <w:r w:rsidRPr="005D1B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177" w:type="dxa"/>
          </w:tcPr>
          <w:p w14:paraId="24CA0F6D" w14:textId="435E3B95" w:rsidR="00E77CE9" w:rsidRPr="005D1BD2" w:rsidRDefault="00431A28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ED094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482" w:type="dxa"/>
          </w:tcPr>
          <w:p w14:paraId="76BE99D1" w14:textId="24306636" w:rsidR="00E77CE9" w:rsidRDefault="006A25A4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917A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716" w:type="dxa"/>
          </w:tcPr>
          <w:p w14:paraId="091FE33C" w14:textId="77777777" w:rsidR="00E77CE9" w:rsidRPr="002D4A2C" w:rsidRDefault="00E77CE9" w:rsidP="00E77C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59F8E00A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2239"/>
        <w:gridCol w:w="2362"/>
        <w:gridCol w:w="2125"/>
      </w:tblGrid>
      <w:tr w:rsidR="005D1BD2" w:rsidRPr="002D4A2C" w14:paraId="4A1F75B3" w14:textId="493875FE" w:rsidTr="00D359CA">
        <w:trPr>
          <w:jc w:val="center"/>
        </w:trPr>
        <w:tc>
          <w:tcPr>
            <w:tcW w:w="3544" w:type="dxa"/>
            <w:shd w:val="clear" w:color="auto" w:fill="B4C6E7" w:themeFill="accent1" w:themeFillTint="66"/>
          </w:tcPr>
          <w:p w14:paraId="36C76C54" w14:textId="7FD9FC36" w:rsidR="005D1BD2" w:rsidRPr="002D4A2C" w:rsidRDefault="005D1BD2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B4C6E7" w:themeFill="accent1" w:themeFillTint="66"/>
          </w:tcPr>
          <w:p w14:paraId="1B93B2F3" w14:textId="740B835D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MART</w:t>
            </w:r>
          </w:p>
        </w:tc>
        <w:tc>
          <w:tcPr>
            <w:tcW w:w="2362" w:type="dxa"/>
            <w:shd w:val="clear" w:color="auto" w:fill="B4C6E7" w:themeFill="accent1" w:themeFillTint="66"/>
          </w:tcPr>
          <w:p w14:paraId="0C44E55A" w14:textId="4334CFAA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GATRA</w:t>
            </w:r>
          </w:p>
        </w:tc>
        <w:tc>
          <w:tcPr>
            <w:tcW w:w="2125" w:type="dxa"/>
            <w:shd w:val="clear" w:color="auto" w:fill="B4C6E7" w:themeFill="accent1" w:themeFillTint="66"/>
          </w:tcPr>
          <w:p w14:paraId="16136E6A" w14:textId="3E09D9FB" w:rsidR="005D1BD2" w:rsidRPr="002D4A2C" w:rsidRDefault="005D1BD2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Contract Requirement</w:t>
            </w:r>
          </w:p>
        </w:tc>
      </w:tr>
      <w:tr w:rsidR="009F2D5F" w:rsidRPr="002D4A2C" w14:paraId="37B1DABA" w14:textId="027F8385" w:rsidTr="00D359CA">
        <w:trPr>
          <w:jc w:val="center"/>
        </w:trPr>
        <w:tc>
          <w:tcPr>
            <w:tcW w:w="3544" w:type="dxa"/>
          </w:tcPr>
          <w:p w14:paraId="33F34339" w14:textId="5B340D8A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2239" w:type="dxa"/>
          </w:tcPr>
          <w:p w14:paraId="1666AA77" w14:textId="690230C0" w:rsidR="009F2D5F" w:rsidRPr="002D4A2C" w:rsidRDefault="00FF0D4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49,237</w:t>
            </w:r>
          </w:p>
        </w:tc>
        <w:tc>
          <w:tcPr>
            <w:tcW w:w="2362" w:type="dxa"/>
          </w:tcPr>
          <w:p w14:paraId="7BA65904" w14:textId="35A5844F" w:rsidR="009F2D5F" w:rsidRPr="002D4A2C" w:rsidRDefault="004056F6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20,118</w:t>
            </w:r>
          </w:p>
        </w:tc>
        <w:tc>
          <w:tcPr>
            <w:tcW w:w="2125" w:type="dxa"/>
          </w:tcPr>
          <w:p w14:paraId="70E542D4" w14:textId="34B161AA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7"/>
      <w:tr w:rsidR="009F2D5F" w:rsidRPr="002D4A2C" w14:paraId="38CA45E8" w14:textId="2641C418" w:rsidTr="00D359CA">
        <w:trPr>
          <w:jc w:val="center"/>
        </w:trPr>
        <w:tc>
          <w:tcPr>
            <w:tcW w:w="3544" w:type="dxa"/>
          </w:tcPr>
          <w:p w14:paraId="3D20D72E" w14:textId="28A1E3FE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2239" w:type="dxa"/>
          </w:tcPr>
          <w:p w14:paraId="2FEBCFBC" w14:textId="0B901127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AC2D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2D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0D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2" w:type="dxa"/>
          </w:tcPr>
          <w:p w14:paraId="048D38D7" w14:textId="1D32B8C7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0:0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C5A5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5" w:type="dxa"/>
          </w:tcPr>
          <w:p w14:paraId="440C87B0" w14:textId="215968C8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9F2D5F" w:rsidRPr="002D4A2C" w14:paraId="614082DB" w14:textId="2FBE42E8" w:rsidTr="00D359CA">
        <w:trPr>
          <w:jc w:val="center"/>
        </w:trPr>
        <w:tc>
          <w:tcPr>
            <w:tcW w:w="3544" w:type="dxa"/>
          </w:tcPr>
          <w:p w14:paraId="42E898CB" w14:textId="7F23296E" w:rsidR="009F2D5F" w:rsidRPr="007A7672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9"/>
            </w:r>
          </w:p>
        </w:tc>
        <w:tc>
          <w:tcPr>
            <w:tcW w:w="2239" w:type="dxa"/>
          </w:tcPr>
          <w:p w14:paraId="703A7078" w14:textId="65B820E7" w:rsidR="009F2D5F" w:rsidRPr="002D4A2C" w:rsidRDefault="00431A28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F0D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5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F0D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A57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0CF9ABCD" w14:textId="0DA0A122" w:rsidR="009F2D5F" w:rsidRPr="002D4A2C" w:rsidRDefault="00D77AAE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056F6">
              <w:rPr>
                <w:rFonts w:ascii="Times New Roman" w:hAnsi="Times New Roman" w:cs="Times New Roman"/>
                <w:sz w:val="24"/>
                <w:szCs w:val="24"/>
              </w:rPr>
              <w:t>2.80</w:t>
            </w:r>
            <w:r w:rsidR="00E65B2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31197B33" w14:textId="1A5EDEE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9F2D5F" w:rsidRPr="002D4A2C" w14:paraId="15675E1C" w14:textId="77777777" w:rsidTr="00D359CA">
        <w:trPr>
          <w:trHeight w:val="242"/>
          <w:jc w:val="center"/>
        </w:trPr>
        <w:tc>
          <w:tcPr>
            <w:tcW w:w="3544" w:type="dxa"/>
          </w:tcPr>
          <w:p w14:paraId="730A1DD2" w14:textId="4036CF41" w:rsidR="009F2D5F" w:rsidRPr="002D4A2C" w:rsidRDefault="009F2D5F" w:rsidP="009F2D5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</w:p>
        </w:tc>
        <w:tc>
          <w:tcPr>
            <w:tcW w:w="2239" w:type="dxa"/>
          </w:tcPr>
          <w:p w14:paraId="6626F3C7" w14:textId="47B6BCDB" w:rsidR="009F2D5F" w:rsidRPr="002D4A2C" w:rsidRDefault="00CA574C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536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62" w:type="dxa"/>
          </w:tcPr>
          <w:p w14:paraId="7F63081C" w14:textId="2CEA3EC5" w:rsidR="009F2D5F" w:rsidRPr="002D4A2C" w:rsidRDefault="004056F6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125" w:type="dxa"/>
          </w:tcPr>
          <w:p w14:paraId="153B0CD1" w14:textId="7ACFD4F3" w:rsidR="009F2D5F" w:rsidRPr="002D4A2C" w:rsidRDefault="009F2D5F" w:rsidP="009F2D5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13EE3623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80"/>
        <w:gridCol w:w="1530"/>
        <w:gridCol w:w="1980"/>
        <w:gridCol w:w="2785"/>
      </w:tblGrid>
      <w:tr w:rsidR="00EF332B" w:rsidRPr="002D4A2C" w14:paraId="7A58DEC2" w14:textId="77777777" w:rsidTr="00161663">
        <w:trPr>
          <w:jc w:val="center"/>
        </w:trPr>
        <w:tc>
          <w:tcPr>
            <w:tcW w:w="3880" w:type="dxa"/>
            <w:shd w:val="clear" w:color="auto" w:fill="B4C6E7" w:themeFill="accent1" w:themeFillTint="66"/>
          </w:tcPr>
          <w:p w14:paraId="44F0783A" w14:textId="77777777" w:rsidR="00EF332B" w:rsidRPr="002D4A2C" w:rsidRDefault="00EF332B" w:rsidP="00161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B4C6E7" w:themeFill="accent1" w:themeFillTint="66"/>
          </w:tcPr>
          <w:p w14:paraId="5841336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MART</w:t>
            </w:r>
          </w:p>
        </w:tc>
        <w:tc>
          <w:tcPr>
            <w:tcW w:w="1980" w:type="dxa"/>
            <w:shd w:val="clear" w:color="auto" w:fill="B4C6E7" w:themeFill="accent1" w:themeFillTint="66"/>
          </w:tcPr>
          <w:p w14:paraId="585D79DD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GATRA</w:t>
            </w:r>
          </w:p>
        </w:tc>
        <w:tc>
          <w:tcPr>
            <w:tcW w:w="2785" w:type="dxa"/>
            <w:shd w:val="clear" w:color="auto" w:fill="B4C6E7" w:themeFill="accent1" w:themeFillTint="66"/>
          </w:tcPr>
          <w:p w14:paraId="1518FAC4" w14:textId="77777777" w:rsidR="00EF332B" w:rsidRPr="002D4A2C" w:rsidRDefault="00EF332B" w:rsidP="00161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Contract Requirement</w:t>
            </w:r>
          </w:p>
        </w:tc>
      </w:tr>
      <w:tr w:rsidR="009F2D5F" w:rsidRPr="002D4A2C" w14:paraId="319933B0" w14:textId="77777777" w:rsidTr="00161663">
        <w:trPr>
          <w:jc w:val="center"/>
        </w:trPr>
        <w:tc>
          <w:tcPr>
            <w:tcW w:w="3880" w:type="dxa"/>
          </w:tcPr>
          <w:p w14:paraId="3E66A31A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530" w:type="dxa"/>
          </w:tcPr>
          <w:p w14:paraId="028BE235" w14:textId="7315B91A" w:rsidR="009F2D5F" w:rsidRPr="002D4A2C" w:rsidRDefault="00251808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</w:t>
            </w:r>
          </w:p>
        </w:tc>
        <w:tc>
          <w:tcPr>
            <w:tcW w:w="1980" w:type="dxa"/>
          </w:tcPr>
          <w:p w14:paraId="4B71C2DA" w14:textId="3FE58824" w:rsidR="009F2D5F" w:rsidRPr="002D4A2C" w:rsidRDefault="004056F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785" w:type="dxa"/>
          </w:tcPr>
          <w:p w14:paraId="664CF67E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MART: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GATRA: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9F2D5F" w:rsidRPr="002D4A2C" w14:paraId="67A0EACB" w14:textId="77777777" w:rsidTr="00161663">
        <w:trPr>
          <w:jc w:val="center"/>
        </w:trPr>
        <w:tc>
          <w:tcPr>
            <w:tcW w:w="3880" w:type="dxa"/>
          </w:tcPr>
          <w:p w14:paraId="5D60C0B3" w14:textId="77777777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Corrective Action Plans (CAPs) Issued</w:t>
            </w:r>
          </w:p>
        </w:tc>
        <w:tc>
          <w:tcPr>
            <w:tcW w:w="1530" w:type="dxa"/>
          </w:tcPr>
          <w:p w14:paraId="63CD8418" w14:textId="4E9E0130" w:rsidR="009F2D5F" w:rsidRPr="002D4A2C" w:rsidRDefault="00353882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0" w:type="dxa"/>
          </w:tcPr>
          <w:p w14:paraId="5E516A3A" w14:textId="339306C1" w:rsidR="009F2D5F" w:rsidRPr="002D4A2C" w:rsidRDefault="004056F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F3791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0"/>
            </w:r>
          </w:p>
        </w:tc>
        <w:tc>
          <w:tcPr>
            <w:tcW w:w="2785" w:type="dxa"/>
          </w:tcPr>
          <w:p w14:paraId="74652748" w14:textId="77777777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25DBA09F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77"/>
        <w:gridCol w:w="2199"/>
        <w:gridCol w:w="2322"/>
        <w:gridCol w:w="2072"/>
      </w:tblGrid>
      <w:tr w:rsidR="005D1BD2" w:rsidRPr="002D4A2C" w14:paraId="2CA3D089" w14:textId="12E822B7" w:rsidTr="006825B5">
        <w:trPr>
          <w:jc w:val="center"/>
        </w:trPr>
        <w:tc>
          <w:tcPr>
            <w:tcW w:w="3677" w:type="dxa"/>
            <w:shd w:val="clear" w:color="auto" w:fill="B4C6E7" w:themeFill="accent1" w:themeFillTint="66"/>
          </w:tcPr>
          <w:p w14:paraId="43F2BBD9" w14:textId="77777777" w:rsidR="005D1BD2" w:rsidRPr="002D4A2C" w:rsidRDefault="005D1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2927102"/>
          </w:p>
        </w:tc>
        <w:tc>
          <w:tcPr>
            <w:tcW w:w="2199" w:type="dxa"/>
            <w:shd w:val="clear" w:color="auto" w:fill="B4C6E7" w:themeFill="accent1" w:themeFillTint="66"/>
          </w:tcPr>
          <w:p w14:paraId="521D54CA" w14:textId="77375568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  <w:tc>
          <w:tcPr>
            <w:tcW w:w="2322" w:type="dxa"/>
            <w:shd w:val="clear" w:color="auto" w:fill="B4C6E7" w:themeFill="accent1" w:themeFillTint="66"/>
          </w:tcPr>
          <w:p w14:paraId="4A4AA4DF" w14:textId="6B56BD7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GATRA</w:t>
            </w:r>
          </w:p>
        </w:tc>
        <w:tc>
          <w:tcPr>
            <w:tcW w:w="2072" w:type="dxa"/>
            <w:shd w:val="clear" w:color="auto" w:fill="B4C6E7" w:themeFill="accent1" w:themeFillTint="66"/>
          </w:tcPr>
          <w:p w14:paraId="6E8888CA" w14:textId="2EF0ED90" w:rsidR="005D1BD2" w:rsidRPr="002D4A2C" w:rsidRDefault="005D1BD2" w:rsidP="008400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b/>
                <w:sz w:val="24"/>
                <w:szCs w:val="24"/>
              </w:rPr>
              <w:t>Contract Requirement</w:t>
            </w:r>
          </w:p>
        </w:tc>
      </w:tr>
      <w:tr w:rsidR="00CE69CB" w:rsidRPr="002D4A2C" w14:paraId="1BF2FFE0" w14:textId="06F4A413" w:rsidTr="006825B5">
        <w:trPr>
          <w:trHeight w:val="611"/>
          <w:jc w:val="center"/>
        </w:trPr>
        <w:tc>
          <w:tcPr>
            <w:tcW w:w="3677" w:type="dxa"/>
          </w:tcPr>
          <w:p w14:paraId="3570FE5A" w14:textId="6D5F8AF5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2199" w:type="dxa"/>
          </w:tcPr>
          <w:p w14:paraId="4ADA92A5" w14:textId="71E5C0C5" w:rsidR="00CE69CB" w:rsidRPr="002D4A2C" w:rsidRDefault="00251808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</w:p>
        </w:tc>
        <w:tc>
          <w:tcPr>
            <w:tcW w:w="2322" w:type="dxa"/>
          </w:tcPr>
          <w:p w14:paraId="3E389683" w14:textId="2644ECB1" w:rsidR="00CE69CB" w:rsidRPr="002D4A2C" w:rsidRDefault="004056F6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072" w:type="dxa"/>
          </w:tcPr>
          <w:p w14:paraId="72471596" w14:textId="05AFB07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CE69CB" w:rsidRPr="002D4A2C" w14:paraId="22D58D63" w14:textId="2C140D89" w:rsidTr="006825B5">
        <w:trPr>
          <w:jc w:val="center"/>
        </w:trPr>
        <w:tc>
          <w:tcPr>
            <w:tcW w:w="3677" w:type="dxa"/>
          </w:tcPr>
          <w:p w14:paraId="3A9C1FE3" w14:textId="4D659A84" w:rsidR="00CE69CB" w:rsidRPr="002D4A2C" w:rsidRDefault="00CE69CB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  <w:p w14:paraId="544EF783" w14:textId="3E4C3F12" w:rsidR="00CE69CB" w:rsidRPr="002D4A2C" w:rsidRDefault="00CE69CB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9" w:type="dxa"/>
          </w:tcPr>
          <w:p w14:paraId="747A2CD6" w14:textId="14FFEE02" w:rsidR="00CE69CB" w:rsidRPr="002D4A2C" w:rsidRDefault="00353882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2518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0E16FC31" w14:textId="50F9B9C5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4056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185805EE" w14:textId="14333F9E" w:rsidR="00CE69CB" w:rsidRPr="002D4A2C" w:rsidRDefault="00CE69C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</w:tr>
      <w:tr w:rsidR="009F2D5F" w:rsidRPr="002D4A2C" w14:paraId="54149E87" w14:textId="77777777" w:rsidTr="006825B5">
        <w:trPr>
          <w:jc w:val="center"/>
        </w:trPr>
        <w:tc>
          <w:tcPr>
            <w:tcW w:w="3677" w:type="dxa"/>
          </w:tcPr>
          <w:p w14:paraId="12651E22" w14:textId="3B03C949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3 business days</w:t>
            </w:r>
          </w:p>
        </w:tc>
        <w:tc>
          <w:tcPr>
            <w:tcW w:w="2199" w:type="dxa"/>
          </w:tcPr>
          <w:p w14:paraId="4C41C72E" w14:textId="4DBFC0D5" w:rsidR="009F2D5F" w:rsidRPr="002D4A2C" w:rsidRDefault="00ED094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82.14%</w:t>
            </w:r>
          </w:p>
        </w:tc>
        <w:tc>
          <w:tcPr>
            <w:tcW w:w="2322" w:type="dxa"/>
          </w:tcPr>
          <w:p w14:paraId="12831ED5" w14:textId="5B094614" w:rsidR="009F2D5F" w:rsidRPr="002D4A2C" w:rsidRDefault="004056F6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89.92</w:t>
            </w:r>
            <w:r w:rsidR="009F2D5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72" w:type="dxa"/>
          </w:tcPr>
          <w:p w14:paraId="4B42932A" w14:textId="6A3C7FCF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9F2D5F" w:rsidRPr="002D4A2C" w14:paraId="083880CA" w14:textId="77777777" w:rsidTr="006C7856">
        <w:trPr>
          <w:trHeight w:val="260"/>
          <w:jc w:val="center"/>
        </w:trPr>
        <w:tc>
          <w:tcPr>
            <w:tcW w:w="3677" w:type="dxa"/>
          </w:tcPr>
          <w:p w14:paraId="6FBD67B8" w14:textId="1E656712" w:rsidR="009F2D5F" w:rsidRPr="002D4A2C" w:rsidRDefault="009F2D5F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Complaints resolved within 10 business days</w:t>
            </w:r>
          </w:p>
        </w:tc>
        <w:tc>
          <w:tcPr>
            <w:tcW w:w="2199" w:type="dxa"/>
          </w:tcPr>
          <w:p w14:paraId="5040F1D5" w14:textId="1AC015F5" w:rsidR="009F2D5F" w:rsidRPr="002D4A2C" w:rsidRDefault="00ED094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3538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22" w:type="dxa"/>
          </w:tcPr>
          <w:p w14:paraId="668A591C" w14:textId="7E768D80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072" w:type="dxa"/>
          </w:tcPr>
          <w:p w14:paraId="6489741E" w14:textId="3C9B808D" w:rsidR="009F2D5F" w:rsidRPr="002D4A2C" w:rsidRDefault="009F2D5F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8"/>
    </w:tbl>
    <w:p w14:paraId="43932759" w14:textId="61F0E808" w:rsidR="00965B94" w:rsidRDefault="00965B94" w:rsidP="00965B94"/>
    <w:p w14:paraId="0545C05D" w14:textId="37C6E7EA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>
        <w:rPr>
          <w:noProof/>
          <w:sz w:val="24"/>
          <w:szCs w:val="24"/>
        </w:rPr>
        <w:drawing>
          <wp:inline distT="0" distB="0" distL="0" distR="0" wp14:anchorId="4ED24E26" wp14:editId="3E702101">
            <wp:extent cx="5924550" cy="4366627"/>
            <wp:effectExtent l="0" t="0" r="0" b="15240"/>
            <wp:docPr id="3" name="Chart 3" descr="MART&#10;Vehicle Complaints: 1.21%&#10;Driver Complaints: 7.57%&#10;On-Time Performance (OTP) Complaints: 22.39%&#10;Missed Appointments Complaints: 16.79%&#10;Dispatch Complaints: 0.77%&#10;Wheelchair Securement Complaints: 0.33%&#10;Member Behavior (Including member no show): 6.15%&#10;Positive Feedback: 0.55%&#10;Vendor No Show: 19.98%&#10;Vendor Early Arrival: 0.77%&#10;Other: 23.49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7B4A13">
        <w:rPr>
          <w:noProof/>
        </w:rPr>
        <w:drawing>
          <wp:inline distT="0" distB="0" distL="0" distR="0" wp14:anchorId="74F76DF1" wp14:editId="7F680DD8">
            <wp:extent cx="5943600" cy="4390390"/>
            <wp:effectExtent l="0" t="0" r="0" b="0"/>
            <wp:docPr id="2" name="Chart 2" descr="GATRA&#10;Vehicle Complaints: 4.69%&#10;Driver Complaints: 21.88%&#10;On-Time Performance (OTP) Complaints: 23.00%&#10;Missed Appointment Complaints: 17.00%&#10;Dispatch Complaints: 3.13%&#10;Vendor No Show: 2.63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65B39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31356" w14:textId="77777777" w:rsidR="00D4352A" w:rsidRDefault="00D4352A" w:rsidP="00F6563C">
      <w:pPr>
        <w:spacing w:after="0" w:line="240" w:lineRule="auto"/>
      </w:pPr>
      <w:r>
        <w:separator/>
      </w:r>
    </w:p>
  </w:endnote>
  <w:endnote w:type="continuationSeparator" w:id="0">
    <w:p w14:paraId="7C7642C3" w14:textId="77777777" w:rsidR="00D4352A" w:rsidRDefault="00D4352A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35680" w14:textId="77777777" w:rsidR="00D4352A" w:rsidRDefault="00D4352A" w:rsidP="00F6563C">
      <w:pPr>
        <w:spacing w:after="0" w:line="240" w:lineRule="auto"/>
      </w:pPr>
      <w:r>
        <w:separator/>
      </w:r>
    </w:p>
  </w:footnote>
  <w:footnote w:type="continuationSeparator" w:id="0">
    <w:p w14:paraId="2CAF74D8" w14:textId="77777777" w:rsidR="00D4352A" w:rsidRDefault="00D4352A" w:rsidP="00F6563C">
      <w:pPr>
        <w:spacing w:after="0" w:line="240" w:lineRule="auto"/>
      </w:pPr>
      <w:r>
        <w:continuationSeparator/>
      </w:r>
    </w:p>
  </w:footnote>
  <w:footnote w:id="1">
    <w:p w14:paraId="5277C1CC" w14:textId="65128735" w:rsidR="00216336" w:rsidRPr="00C12649" w:rsidRDefault="00216336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Transportation provided in response to an approved request of a consumer for transportation to a covered medical service or other human service activity on an </w:t>
      </w:r>
      <w:r w:rsidR="003E14D7">
        <w:rPr>
          <w:rFonts w:ascii="Times New Roman" w:hAnsi="Times New Roman" w:cs="Times New Roman"/>
          <w:iCs/>
        </w:rPr>
        <w:t>as-needed</w:t>
      </w:r>
      <w:r w:rsidRPr="00C12649">
        <w:rPr>
          <w:rFonts w:ascii="Times New Roman" w:hAnsi="Times New Roman" w:cs="Times New Roman"/>
        </w:rPr>
        <w:t xml:space="preserve"> basis; also </w:t>
      </w:r>
      <w:r>
        <w:rPr>
          <w:rFonts w:ascii="Times New Roman" w:hAnsi="Times New Roman" w:cs="Times New Roman"/>
        </w:rPr>
        <w:t>called</w:t>
      </w:r>
      <w:r w:rsidRPr="00C12649">
        <w:rPr>
          <w:rFonts w:ascii="Times New Roman" w:hAnsi="Times New Roman" w:cs="Times New Roman"/>
        </w:rPr>
        <w:t xml:space="preserve"> PT-1 transportation</w:t>
      </w:r>
      <w:r>
        <w:rPr>
          <w:rFonts w:ascii="Times New Roman" w:hAnsi="Times New Roman" w:cs="Times New Roman"/>
        </w:rPr>
        <w:t xml:space="preserve">, which refers to the </w:t>
      </w:r>
      <w:r w:rsidRPr="00C12649">
        <w:rPr>
          <w:rFonts w:ascii="Times New Roman" w:hAnsi="Times New Roman" w:cs="Times New Roman"/>
        </w:rPr>
        <w:t xml:space="preserve">Provider Request for Transportation (PT-1) form. </w:t>
      </w:r>
    </w:p>
  </w:footnote>
  <w:footnote w:id="2">
    <w:p w14:paraId="6B8191CE" w14:textId="01208DC0" w:rsidR="009F2D5F" w:rsidRPr="00C12649" w:rsidRDefault="009F2D5F" w:rsidP="00216336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 w:rsidR="00ED094B">
        <w:rPr>
          <w:rFonts w:ascii="Times New Roman" w:hAnsi="Times New Roman" w:cs="Times New Roman"/>
        </w:rPr>
        <w:t>,</w:t>
      </w:r>
      <w:r w:rsidRPr="00C12649">
        <w:rPr>
          <w:rFonts w:ascii="Times New Roman" w:hAnsi="Times New Roman" w:cs="Times New Roman"/>
        </w:rPr>
        <w:t xml:space="preserve"> and certain programs or services through the Massachusetts Commission for the Blind and the Massachusetts Rehabilitation Commission.  </w:t>
      </w:r>
    </w:p>
  </w:footnote>
  <w:footnote w:id="3">
    <w:p w14:paraId="51EC1F43" w14:textId="663B5745" w:rsidR="00807D4E" w:rsidRPr="00C12649" w:rsidRDefault="00807D4E" w:rsidP="00D66402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3E14D7">
        <w:rPr>
          <w:rFonts w:ascii="Times New Roman" w:hAnsi="Times New Roman" w:cs="Times New Roman"/>
        </w:rPr>
        <w:t xml:space="preserve">On-Time refers to trips completed without Lateness. </w:t>
      </w:r>
      <w:r w:rsidR="00B65B39">
        <w:rPr>
          <w:rFonts w:ascii="Times New Roman" w:hAnsi="Times New Roman" w:cs="Times New Roman"/>
        </w:rPr>
        <w:t>Lateness</w:t>
      </w:r>
      <w:r w:rsidRPr="00C12649">
        <w:rPr>
          <w:rFonts w:ascii="Times New Roman" w:hAnsi="Times New Roman" w:cs="Times New Roman"/>
        </w:rPr>
        <w:t xml:space="preserve"> is defined as follows:</w:t>
      </w:r>
    </w:p>
    <w:p w14:paraId="6A781DF6" w14:textId="296A3A62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Demand-</w:t>
      </w:r>
      <w:r w:rsidR="0066793A" w:rsidRPr="00C12649">
        <w:rPr>
          <w:rFonts w:ascii="Times New Roman" w:hAnsi="Times New Roman" w:cs="Times New Roman"/>
        </w:rPr>
        <w:t>response</w:t>
      </w:r>
      <w:r w:rsidRPr="00C12649">
        <w:rPr>
          <w:rFonts w:ascii="Times New Roman" w:hAnsi="Times New Roman" w:cs="Times New Roman"/>
        </w:rPr>
        <w:t xml:space="preserve"> transportation - a transportation provider </w:t>
      </w:r>
      <w:r w:rsidR="00B65B39">
        <w:rPr>
          <w:rFonts w:ascii="Times New Roman" w:hAnsi="Times New Roman" w:cs="Times New Roman"/>
        </w:rPr>
        <w:t xml:space="preserve">that does not </w:t>
      </w:r>
      <w:r w:rsidRPr="00C12649">
        <w:rPr>
          <w:rFonts w:ascii="Times New Roman" w:hAnsi="Times New Roman" w:cs="Times New Roman"/>
        </w:rPr>
        <w:t>arriv</w:t>
      </w:r>
      <w:r w:rsidR="00B65B39">
        <w:rPr>
          <w:rFonts w:ascii="Times New Roman" w:hAnsi="Times New Roman" w:cs="Times New Roman"/>
        </w:rPr>
        <w:t>e</w:t>
      </w:r>
      <w:r w:rsidRPr="00C12649">
        <w:rPr>
          <w:rFonts w:ascii="Times New Roman" w:hAnsi="Times New Roman" w:cs="Times New Roman"/>
        </w:rPr>
        <w:t xml:space="preserve"> at a consumer’s pick-up location between 10 minutes before the scheduled pick-up time and 10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</w:t>
      </w:r>
      <w:r w:rsidRPr="00C12649">
        <w:rPr>
          <w:rFonts w:ascii="Times New Roman" w:hAnsi="Times New Roman" w:cs="Times New Roman"/>
        </w:rPr>
        <w:t>.</w:t>
      </w:r>
    </w:p>
    <w:p w14:paraId="1D22514B" w14:textId="2B20463B" w:rsidR="00807D4E" w:rsidRPr="00C12649" w:rsidRDefault="00807D4E" w:rsidP="00385DD0">
      <w:pPr>
        <w:pStyle w:val="FootnoteText"/>
        <w:ind w:left="288"/>
        <w:rPr>
          <w:rFonts w:ascii="Times New Roman" w:hAnsi="Times New Roman" w:cs="Times New Roman"/>
        </w:rPr>
      </w:pPr>
      <w:r w:rsidRPr="00C12649">
        <w:rPr>
          <w:rFonts w:ascii="Times New Roman" w:hAnsi="Times New Roman" w:cs="Times New Roman"/>
        </w:rPr>
        <w:t>Program-based transportation - a transportation provider</w:t>
      </w:r>
      <w:r w:rsidR="00B65B39">
        <w:rPr>
          <w:rFonts w:ascii="Times New Roman" w:hAnsi="Times New Roman" w:cs="Times New Roman"/>
        </w:rPr>
        <w:t xml:space="preserve"> that does not arrive</w:t>
      </w:r>
      <w:r w:rsidRPr="00C12649">
        <w:rPr>
          <w:rFonts w:ascii="Times New Roman" w:hAnsi="Times New Roman" w:cs="Times New Roman"/>
        </w:rPr>
        <w:t xml:space="preserve"> at a consumer’s pick-up location and between 15 minutes before the scheduled pick-up time and 5 minutes after the scheduled pick-up time</w:t>
      </w:r>
      <w:r w:rsidR="00B65B39">
        <w:rPr>
          <w:rFonts w:ascii="Times New Roman" w:hAnsi="Times New Roman" w:cs="Times New Roman"/>
        </w:rPr>
        <w:t xml:space="preserve"> and/or does not arrive at the destination facility within 10 minutes of the scheduled time.</w:t>
      </w:r>
    </w:p>
  </w:footnote>
  <w:footnote w:id="4">
    <w:p w14:paraId="2F2F3652" w14:textId="5FF7D712" w:rsidR="00ED094B" w:rsidRDefault="00ED094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D094B">
        <w:rPr>
          <w:rFonts w:ascii="Times New Roman" w:hAnsi="Times New Roman" w:cs="Times New Roman"/>
        </w:rPr>
        <w:t xml:space="preserve">Trips </w:t>
      </w:r>
      <w:r>
        <w:rPr>
          <w:rFonts w:ascii="Times New Roman" w:hAnsi="Times New Roman" w:cs="Times New Roman"/>
        </w:rPr>
        <w:t xml:space="preserve">on time </w:t>
      </w:r>
      <w:r w:rsidR="00B747B7">
        <w:rPr>
          <w:rFonts w:ascii="Times New Roman" w:hAnsi="Times New Roman" w:cs="Times New Roman"/>
        </w:rPr>
        <w:t xml:space="preserve">/ total </w:t>
      </w:r>
      <w:r w:rsidRPr="00ED094B">
        <w:rPr>
          <w:rFonts w:ascii="Times New Roman" w:hAnsi="Times New Roman" w:cs="Times New Roman"/>
        </w:rPr>
        <w:t>trips performed on the App</w:t>
      </w:r>
    </w:p>
  </w:footnote>
  <w:footnote w:id="5">
    <w:p w14:paraId="3DD8C057" w14:textId="23E8B471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bookmarkStart w:id="6" w:name="_Hlk112922349"/>
      <w:r w:rsidR="0066793A" w:rsidRPr="0066793A">
        <w:rPr>
          <w:rFonts w:ascii="Times New Roman" w:hAnsi="Times New Roman" w:cs="Times New Roman"/>
        </w:rPr>
        <w:t>Total number of vendor no-shows plus return trip not completed</w:t>
      </w:r>
      <w:bookmarkEnd w:id="6"/>
      <w:r w:rsidRPr="00C12649">
        <w:rPr>
          <w:rFonts w:ascii="Times New Roman" w:hAnsi="Times New Roman" w:cs="Times New Roman"/>
        </w:rPr>
        <w:t>.</w:t>
      </w:r>
    </w:p>
  </w:footnote>
  <w:footnote w:id="6">
    <w:p w14:paraId="3F57A698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Demand-Response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Demand-Response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7">
    <w:p w14:paraId="209ED8A8" w14:textId="4364CF80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="0066793A">
        <w:rPr>
          <w:rFonts w:ascii="Times New Roman" w:hAnsi="Times New Roman" w:cs="Times New Roman"/>
        </w:rPr>
        <w:t>Program-Based</w:t>
      </w:r>
      <w:r w:rsidRPr="00C12649">
        <w:rPr>
          <w:rFonts w:ascii="Times New Roman" w:hAnsi="Times New Roman" w:cs="Times New Roman"/>
        </w:rPr>
        <w:t xml:space="preserve"> Trip Requests that are not implemented within 5 business days. Consumers unable to be scheduled are placed on a </w:t>
      </w:r>
      <w:r w:rsidR="0066793A">
        <w:rPr>
          <w:rFonts w:ascii="Times New Roman" w:hAnsi="Times New Roman" w:cs="Times New Roman"/>
        </w:rPr>
        <w:t>waitlist</w:t>
      </w:r>
      <w:r w:rsidRPr="00C12649">
        <w:rPr>
          <w:rFonts w:ascii="Times New Roman" w:hAnsi="Times New Roman" w:cs="Times New Roman"/>
        </w:rPr>
        <w:t xml:space="preserve">.  </w:t>
      </w:r>
    </w:p>
  </w:footnote>
  <w:footnote w:id="8">
    <w:p w14:paraId="08EA6ACB" w14:textId="77777777" w:rsidR="00E77CE9" w:rsidRPr="00C12649" w:rsidRDefault="00E77CE9" w:rsidP="00D60B35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 xml:space="preserve">Unfulfilled </w:t>
      </w:r>
      <w:r>
        <w:rPr>
          <w:rFonts w:ascii="Times New Roman" w:hAnsi="Times New Roman" w:cs="Times New Roman"/>
          <w:iCs/>
        </w:rPr>
        <w:t xml:space="preserve">Program-Based Ride </w:t>
      </w:r>
      <w:r w:rsidRPr="00C12649">
        <w:rPr>
          <w:rFonts w:ascii="Times New Roman" w:hAnsi="Times New Roman" w:cs="Times New Roman"/>
          <w:iCs/>
        </w:rPr>
        <w:t xml:space="preserve">Requests / Total </w:t>
      </w:r>
      <w:r>
        <w:rPr>
          <w:rFonts w:ascii="Times New Roman" w:hAnsi="Times New Roman" w:cs="Times New Roman"/>
          <w:iCs/>
        </w:rPr>
        <w:t xml:space="preserve">Program-Based </w:t>
      </w:r>
      <w:r w:rsidRPr="00C12649">
        <w:rPr>
          <w:rFonts w:ascii="Times New Roman" w:hAnsi="Times New Roman" w:cs="Times New Roman"/>
          <w:iCs/>
        </w:rPr>
        <w:t>Rides</w:t>
      </w:r>
    </w:p>
  </w:footnote>
  <w:footnote w:id="9">
    <w:p w14:paraId="5D213DB7" w14:textId="6FDFE771" w:rsidR="009F2D5F" w:rsidRPr="00C12649" w:rsidRDefault="009F2D5F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</w:t>
      </w:r>
      <w:r w:rsidRPr="00C12649">
        <w:rPr>
          <w:rFonts w:ascii="Times New Roman" w:hAnsi="Times New Roman" w:cs="Times New Roman"/>
          <w:iCs/>
        </w:rPr>
        <w:t>Abandoned calls / Total calls</w:t>
      </w:r>
      <w:r>
        <w:rPr>
          <w:rFonts w:ascii="Times New Roman" w:hAnsi="Times New Roman" w:cs="Times New Roman"/>
          <w:iCs/>
        </w:rPr>
        <w:t xml:space="preserve">.  </w:t>
      </w:r>
      <w:r w:rsidRPr="00C12649">
        <w:rPr>
          <w:rFonts w:ascii="Times New Roman" w:hAnsi="Times New Roman" w:cs="Times New Roman"/>
          <w:iCs/>
        </w:rPr>
        <w:t xml:space="preserve">Abandoned calls are calls </w:t>
      </w:r>
      <w:r>
        <w:rPr>
          <w:rFonts w:ascii="Times New Roman" w:hAnsi="Times New Roman" w:cs="Times New Roman"/>
          <w:iCs/>
        </w:rPr>
        <w:t>where</w:t>
      </w:r>
      <w:r w:rsidRPr="00C12649">
        <w:rPr>
          <w:rFonts w:ascii="Times New Roman" w:hAnsi="Times New Roman" w:cs="Times New Roman"/>
          <w:iCs/>
        </w:rPr>
        <w:t xml:space="preserve"> the consumer disconnects after being placed on hold.</w:t>
      </w:r>
    </w:p>
  </w:footnote>
  <w:footnote w:id="10">
    <w:p w14:paraId="2A76EA5D" w14:textId="2497B809" w:rsidR="004F3791" w:rsidRDefault="004F379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F3791">
        <w:rPr>
          <w:rFonts w:ascii="Times New Roman" w:hAnsi="Times New Roman" w:cs="Times New Roman"/>
        </w:rPr>
        <w:t>The caps are from check engine lights/vehicle removals for safety</w:t>
      </w:r>
    </w:p>
  </w:footnote>
  <w:footnote w:id="11">
    <w:p w14:paraId="6581B0A2" w14:textId="3B6224B2" w:rsidR="00CE69CB" w:rsidRPr="00C12649" w:rsidRDefault="00CE69CB">
      <w:pPr>
        <w:pStyle w:val="FootnoteText"/>
        <w:rPr>
          <w:rFonts w:ascii="Times New Roman" w:hAnsi="Times New Roman" w:cs="Times New Roman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Substantiated Complaints / Total </w:t>
      </w:r>
      <w:r>
        <w:rPr>
          <w:rFonts w:ascii="Times New Roman" w:hAnsi="Times New Roman" w:cs="Times New Roman"/>
        </w:rPr>
        <w:t>Number of Trips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272B"/>
    <w:rsid w:val="00007643"/>
    <w:rsid w:val="00010EAD"/>
    <w:rsid w:val="0001241D"/>
    <w:rsid w:val="00012CE9"/>
    <w:rsid w:val="000324C0"/>
    <w:rsid w:val="000324F6"/>
    <w:rsid w:val="000345DE"/>
    <w:rsid w:val="00037501"/>
    <w:rsid w:val="00037FAE"/>
    <w:rsid w:val="000435C6"/>
    <w:rsid w:val="0005312D"/>
    <w:rsid w:val="00053FA6"/>
    <w:rsid w:val="00060316"/>
    <w:rsid w:val="00061A24"/>
    <w:rsid w:val="00073733"/>
    <w:rsid w:val="0008211F"/>
    <w:rsid w:val="0008233E"/>
    <w:rsid w:val="0008478F"/>
    <w:rsid w:val="000850B4"/>
    <w:rsid w:val="00086A09"/>
    <w:rsid w:val="00095691"/>
    <w:rsid w:val="00095789"/>
    <w:rsid w:val="000A57AD"/>
    <w:rsid w:val="000B1AD1"/>
    <w:rsid w:val="000B310F"/>
    <w:rsid w:val="000C2B40"/>
    <w:rsid w:val="000C4E6D"/>
    <w:rsid w:val="000C676E"/>
    <w:rsid w:val="000D656A"/>
    <w:rsid w:val="000E15C4"/>
    <w:rsid w:val="000E1C1E"/>
    <w:rsid w:val="000F4E97"/>
    <w:rsid w:val="000F5205"/>
    <w:rsid w:val="00102220"/>
    <w:rsid w:val="00102B0A"/>
    <w:rsid w:val="00106564"/>
    <w:rsid w:val="00106EBD"/>
    <w:rsid w:val="00110254"/>
    <w:rsid w:val="001111C3"/>
    <w:rsid w:val="0011227F"/>
    <w:rsid w:val="00116599"/>
    <w:rsid w:val="00122C69"/>
    <w:rsid w:val="00122CCE"/>
    <w:rsid w:val="001247D7"/>
    <w:rsid w:val="00136EAF"/>
    <w:rsid w:val="0014395A"/>
    <w:rsid w:val="00146006"/>
    <w:rsid w:val="001528F3"/>
    <w:rsid w:val="00153A93"/>
    <w:rsid w:val="0015634E"/>
    <w:rsid w:val="00162198"/>
    <w:rsid w:val="00164930"/>
    <w:rsid w:val="00167368"/>
    <w:rsid w:val="00171324"/>
    <w:rsid w:val="001748F5"/>
    <w:rsid w:val="00174F4E"/>
    <w:rsid w:val="00176B86"/>
    <w:rsid w:val="001820F5"/>
    <w:rsid w:val="00186B95"/>
    <w:rsid w:val="00192333"/>
    <w:rsid w:val="00194F0E"/>
    <w:rsid w:val="001A24E7"/>
    <w:rsid w:val="001B21D3"/>
    <w:rsid w:val="001B6F47"/>
    <w:rsid w:val="001C00DC"/>
    <w:rsid w:val="001D5E10"/>
    <w:rsid w:val="001D6B2D"/>
    <w:rsid w:val="001E5EAF"/>
    <w:rsid w:val="001E62AA"/>
    <w:rsid w:val="001E7B92"/>
    <w:rsid w:val="001F1F2D"/>
    <w:rsid w:val="00205B5D"/>
    <w:rsid w:val="00216336"/>
    <w:rsid w:val="002246AD"/>
    <w:rsid w:val="00227FCE"/>
    <w:rsid w:val="00233EE0"/>
    <w:rsid w:val="00233F98"/>
    <w:rsid w:val="0023698B"/>
    <w:rsid w:val="00237692"/>
    <w:rsid w:val="00241DF6"/>
    <w:rsid w:val="00251808"/>
    <w:rsid w:val="00252084"/>
    <w:rsid w:val="0025225A"/>
    <w:rsid w:val="00254E9B"/>
    <w:rsid w:val="00260F90"/>
    <w:rsid w:val="00263043"/>
    <w:rsid w:val="00267CD9"/>
    <w:rsid w:val="002715CB"/>
    <w:rsid w:val="0027279B"/>
    <w:rsid w:val="002741DE"/>
    <w:rsid w:val="0027706F"/>
    <w:rsid w:val="002807CC"/>
    <w:rsid w:val="00284CAD"/>
    <w:rsid w:val="00293179"/>
    <w:rsid w:val="00294D91"/>
    <w:rsid w:val="00296DE9"/>
    <w:rsid w:val="002A1DE1"/>
    <w:rsid w:val="002A4C8E"/>
    <w:rsid w:val="002A5145"/>
    <w:rsid w:val="002A5A58"/>
    <w:rsid w:val="002A7AAD"/>
    <w:rsid w:val="002A7AFA"/>
    <w:rsid w:val="002B306B"/>
    <w:rsid w:val="002B4DC7"/>
    <w:rsid w:val="002B4F40"/>
    <w:rsid w:val="002B52F7"/>
    <w:rsid w:val="002B5427"/>
    <w:rsid w:val="002B7408"/>
    <w:rsid w:val="002B7AB9"/>
    <w:rsid w:val="002C5FEB"/>
    <w:rsid w:val="002C7966"/>
    <w:rsid w:val="002D0505"/>
    <w:rsid w:val="002D4A2C"/>
    <w:rsid w:val="002D569F"/>
    <w:rsid w:val="002D77AD"/>
    <w:rsid w:val="002E7B10"/>
    <w:rsid w:val="002F2927"/>
    <w:rsid w:val="002F304B"/>
    <w:rsid w:val="002F34BD"/>
    <w:rsid w:val="0030304C"/>
    <w:rsid w:val="00303099"/>
    <w:rsid w:val="003102E3"/>
    <w:rsid w:val="003104FF"/>
    <w:rsid w:val="00311F92"/>
    <w:rsid w:val="00314091"/>
    <w:rsid w:val="0031670E"/>
    <w:rsid w:val="003212A1"/>
    <w:rsid w:val="003330DD"/>
    <w:rsid w:val="00340148"/>
    <w:rsid w:val="0034141A"/>
    <w:rsid w:val="00342640"/>
    <w:rsid w:val="0034458C"/>
    <w:rsid w:val="00346295"/>
    <w:rsid w:val="00346669"/>
    <w:rsid w:val="003473BF"/>
    <w:rsid w:val="00353245"/>
    <w:rsid w:val="00353882"/>
    <w:rsid w:val="00354EB0"/>
    <w:rsid w:val="00361CCE"/>
    <w:rsid w:val="003658BF"/>
    <w:rsid w:val="00375589"/>
    <w:rsid w:val="0037594D"/>
    <w:rsid w:val="00380112"/>
    <w:rsid w:val="00385DD0"/>
    <w:rsid w:val="003864C5"/>
    <w:rsid w:val="003B7024"/>
    <w:rsid w:val="003C5A5B"/>
    <w:rsid w:val="003C62C5"/>
    <w:rsid w:val="003C66B6"/>
    <w:rsid w:val="003D4157"/>
    <w:rsid w:val="003E14D7"/>
    <w:rsid w:val="003E40AF"/>
    <w:rsid w:val="003F2CBD"/>
    <w:rsid w:val="00402A3A"/>
    <w:rsid w:val="00403AC1"/>
    <w:rsid w:val="00404FD6"/>
    <w:rsid w:val="004056F6"/>
    <w:rsid w:val="004201DB"/>
    <w:rsid w:val="00423A76"/>
    <w:rsid w:val="00425C54"/>
    <w:rsid w:val="00431A28"/>
    <w:rsid w:val="00432830"/>
    <w:rsid w:val="0043594E"/>
    <w:rsid w:val="00435DAC"/>
    <w:rsid w:val="00436216"/>
    <w:rsid w:val="0043638F"/>
    <w:rsid w:val="004410FE"/>
    <w:rsid w:val="00442ABD"/>
    <w:rsid w:val="004456A1"/>
    <w:rsid w:val="00452385"/>
    <w:rsid w:val="00453953"/>
    <w:rsid w:val="0046598E"/>
    <w:rsid w:val="00467D1A"/>
    <w:rsid w:val="004769CF"/>
    <w:rsid w:val="00477852"/>
    <w:rsid w:val="0048153E"/>
    <w:rsid w:val="00485B87"/>
    <w:rsid w:val="00487158"/>
    <w:rsid w:val="00487833"/>
    <w:rsid w:val="00487CF7"/>
    <w:rsid w:val="004902F7"/>
    <w:rsid w:val="00490E9E"/>
    <w:rsid w:val="004976BC"/>
    <w:rsid w:val="004A39F3"/>
    <w:rsid w:val="004C3F6A"/>
    <w:rsid w:val="004C6BCD"/>
    <w:rsid w:val="004C71E9"/>
    <w:rsid w:val="004D4506"/>
    <w:rsid w:val="004D7E75"/>
    <w:rsid w:val="004E4A47"/>
    <w:rsid w:val="004E6029"/>
    <w:rsid w:val="004F27DC"/>
    <w:rsid w:val="004F3791"/>
    <w:rsid w:val="004F734C"/>
    <w:rsid w:val="004F7806"/>
    <w:rsid w:val="004F7C59"/>
    <w:rsid w:val="00501D41"/>
    <w:rsid w:val="00507D8B"/>
    <w:rsid w:val="005159EA"/>
    <w:rsid w:val="00523561"/>
    <w:rsid w:val="00523D38"/>
    <w:rsid w:val="00524663"/>
    <w:rsid w:val="005250B7"/>
    <w:rsid w:val="005263B7"/>
    <w:rsid w:val="00531B78"/>
    <w:rsid w:val="005361C8"/>
    <w:rsid w:val="005365BB"/>
    <w:rsid w:val="005441B3"/>
    <w:rsid w:val="0054453B"/>
    <w:rsid w:val="005577C3"/>
    <w:rsid w:val="00561B8B"/>
    <w:rsid w:val="00562A2A"/>
    <w:rsid w:val="00574AB3"/>
    <w:rsid w:val="00575491"/>
    <w:rsid w:val="005762CF"/>
    <w:rsid w:val="00577010"/>
    <w:rsid w:val="005776E1"/>
    <w:rsid w:val="00577B59"/>
    <w:rsid w:val="00583FAE"/>
    <w:rsid w:val="00586BD3"/>
    <w:rsid w:val="005878F9"/>
    <w:rsid w:val="005918E3"/>
    <w:rsid w:val="005977F7"/>
    <w:rsid w:val="005A2CF7"/>
    <w:rsid w:val="005B0354"/>
    <w:rsid w:val="005B225E"/>
    <w:rsid w:val="005B3F88"/>
    <w:rsid w:val="005B631A"/>
    <w:rsid w:val="005B7E3F"/>
    <w:rsid w:val="005C00EE"/>
    <w:rsid w:val="005C62FF"/>
    <w:rsid w:val="005D0E6C"/>
    <w:rsid w:val="005D1BD2"/>
    <w:rsid w:val="005E14C9"/>
    <w:rsid w:val="005F07B5"/>
    <w:rsid w:val="005F347F"/>
    <w:rsid w:val="005F38DC"/>
    <w:rsid w:val="005F4E6B"/>
    <w:rsid w:val="00600ADE"/>
    <w:rsid w:val="00604E0B"/>
    <w:rsid w:val="00605809"/>
    <w:rsid w:val="006129F8"/>
    <w:rsid w:val="00613772"/>
    <w:rsid w:val="00626DD5"/>
    <w:rsid w:val="006354C4"/>
    <w:rsid w:val="00635A79"/>
    <w:rsid w:val="00642A63"/>
    <w:rsid w:val="00650567"/>
    <w:rsid w:val="0066157D"/>
    <w:rsid w:val="00665D25"/>
    <w:rsid w:val="00667520"/>
    <w:rsid w:val="0066793A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602B"/>
    <w:rsid w:val="0069709F"/>
    <w:rsid w:val="006A07D7"/>
    <w:rsid w:val="006A1162"/>
    <w:rsid w:val="006A25A4"/>
    <w:rsid w:val="006A695C"/>
    <w:rsid w:val="006B3350"/>
    <w:rsid w:val="006B41BF"/>
    <w:rsid w:val="006B514F"/>
    <w:rsid w:val="006C1820"/>
    <w:rsid w:val="006C4C16"/>
    <w:rsid w:val="006C5A9D"/>
    <w:rsid w:val="006C7856"/>
    <w:rsid w:val="006C7ECA"/>
    <w:rsid w:val="006D249C"/>
    <w:rsid w:val="006D2C0E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238E"/>
    <w:rsid w:val="006F35A9"/>
    <w:rsid w:val="006F7EA6"/>
    <w:rsid w:val="006F7FB4"/>
    <w:rsid w:val="0070012C"/>
    <w:rsid w:val="00700DFB"/>
    <w:rsid w:val="0070433B"/>
    <w:rsid w:val="00711A95"/>
    <w:rsid w:val="0071336D"/>
    <w:rsid w:val="007146FC"/>
    <w:rsid w:val="00720668"/>
    <w:rsid w:val="00721489"/>
    <w:rsid w:val="0072545C"/>
    <w:rsid w:val="007275B5"/>
    <w:rsid w:val="007320D7"/>
    <w:rsid w:val="00732BF4"/>
    <w:rsid w:val="00734F84"/>
    <w:rsid w:val="00736B57"/>
    <w:rsid w:val="007377C8"/>
    <w:rsid w:val="00742743"/>
    <w:rsid w:val="00743EC1"/>
    <w:rsid w:val="00744CE5"/>
    <w:rsid w:val="0074532C"/>
    <w:rsid w:val="00746BC7"/>
    <w:rsid w:val="0075149A"/>
    <w:rsid w:val="007526BA"/>
    <w:rsid w:val="00754373"/>
    <w:rsid w:val="00763979"/>
    <w:rsid w:val="007660CE"/>
    <w:rsid w:val="00772055"/>
    <w:rsid w:val="00774191"/>
    <w:rsid w:val="007743A8"/>
    <w:rsid w:val="0078185A"/>
    <w:rsid w:val="007908F8"/>
    <w:rsid w:val="00795392"/>
    <w:rsid w:val="007A0322"/>
    <w:rsid w:val="007A7672"/>
    <w:rsid w:val="007B4A13"/>
    <w:rsid w:val="007B7773"/>
    <w:rsid w:val="007C379D"/>
    <w:rsid w:val="007C463C"/>
    <w:rsid w:val="007C60CF"/>
    <w:rsid w:val="007C7EC1"/>
    <w:rsid w:val="007D3D2D"/>
    <w:rsid w:val="007D6A6A"/>
    <w:rsid w:val="007E2672"/>
    <w:rsid w:val="007E65E5"/>
    <w:rsid w:val="0080499B"/>
    <w:rsid w:val="008062F4"/>
    <w:rsid w:val="008072A5"/>
    <w:rsid w:val="00807D4E"/>
    <w:rsid w:val="0081185E"/>
    <w:rsid w:val="008118F1"/>
    <w:rsid w:val="00816A2E"/>
    <w:rsid w:val="008201A0"/>
    <w:rsid w:val="008202E3"/>
    <w:rsid w:val="00821A80"/>
    <w:rsid w:val="0082247E"/>
    <w:rsid w:val="00827676"/>
    <w:rsid w:val="008312D4"/>
    <w:rsid w:val="0083557D"/>
    <w:rsid w:val="008400D7"/>
    <w:rsid w:val="008430EE"/>
    <w:rsid w:val="008472F0"/>
    <w:rsid w:val="00860B92"/>
    <w:rsid w:val="00860BFB"/>
    <w:rsid w:val="008638D6"/>
    <w:rsid w:val="0086495F"/>
    <w:rsid w:val="008669B5"/>
    <w:rsid w:val="0087007B"/>
    <w:rsid w:val="00881D50"/>
    <w:rsid w:val="0088541E"/>
    <w:rsid w:val="00891970"/>
    <w:rsid w:val="00894377"/>
    <w:rsid w:val="00894E46"/>
    <w:rsid w:val="0089697E"/>
    <w:rsid w:val="008A7970"/>
    <w:rsid w:val="008A7F0F"/>
    <w:rsid w:val="008B4129"/>
    <w:rsid w:val="008B6781"/>
    <w:rsid w:val="008D17F3"/>
    <w:rsid w:val="008D3C79"/>
    <w:rsid w:val="008D6D10"/>
    <w:rsid w:val="008E6360"/>
    <w:rsid w:val="008E6806"/>
    <w:rsid w:val="008F0834"/>
    <w:rsid w:val="008F2A9A"/>
    <w:rsid w:val="008F2D50"/>
    <w:rsid w:val="008F51E0"/>
    <w:rsid w:val="0090074E"/>
    <w:rsid w:val="00904045"/>
    <w:rsid w:val="00912FE9"/>
    <w:rsid w:val="009134D2"/>
    <w:rsid w:val="00915C57"/>
    <w:rsid w:val="009174DA"/>
    <w:rsid w:val="009177DE"/>
    <w:rsid w:val="00921074"/>
    <w:rsid w:val="00923DB4"/>
    <w:rsid w:val="009308B0"/>
    <w:rsid w:val="00930E06"/>
    <w:rsid w:val="00930E53"/>
    <w:rsid w:val="009319E7"/>
    <w:rsid w:val="009346F8"/>
    <w:rsid w:val="009377D8"/>
    <w:rsid w:val="009407AA"/>
    <w:rsid w:val="00946F1F"/>
    <w:rsid w:val="00955B13"/>
    <w:rsid w:val="00961E9E"/>
    <w:rsid w:val="00965B94"/>
    <w:rsid w:val="009668C0"/>
    <w:rsid w:val="00975972"/>
    <w:rsid w:val="009804DA"/>
    <w:rsid w:val="00980CEC"/>
    <w:rsid w:val="0098226E"/>
    <w:rsid w:val="009917A8"/>
    <w:rsid w:val="009A6295"/>
    <w:rsid w:val="009B394A"/>
    <w:rsid w:val="009C0041"/>
    <w:rsid w:val="009C2FED"/>
    <w:rsid w:val="009C4F23"/>
    <w:rsid w:val="009C5732"/>
    <w:rsid w:val="009D0483"/>
    <w:rsid w:val="009D04A0"/>
    <w:rsid w:val="009D45B4"/>
    <w:rsid w:val="009D4FA9"/>
    <w:rsid w:val="009E7BD0"/>
    <w:rsid w:val="009F1019"/>
    <w:rsid w:val="009F1D4C"/>
    <w:rsid w:val="009F2D5F"/>
    <w:rsid w:val="009F3E03"/>
    <w:rsid w:val="009F4537"/>
    <w:rsid w:val="009F60C6"/>
    <w:rsid w:val="00A03FEB"/>
    <w:rsid w:val="00A040C3"/>
    <w:rsid w:val="00A10667"/>
    <w:rsid w:val="00A11BF8"/>
    <w:rsid w:val="00A15C08"/>
    <w:rsid w:val="00A17348"/>
    <w:rsid w:val="00A20318"/>
    <w:rsid w:val="00A226A0"/>
    <w:rsid w:val="00A22C38"/>
    <w:rsid w:val="00A25025"/>
    <w:rsid w:val="00A25601"/>
    <w:rsid w:val="00A31B67"/>
    <w:rsid w:val="00A341DF"/>
    <w:rsid w:val="00A3449A"/>
    <w:rsid w:val="00A4299D"/>
    <w:rsid w:val="00A55591"/>
    <w:rsid w:val="00A576DD"/>
    <w:rsid w:val="00A612AD"/>
    <w:rsid w:val="00A61A5A"/>
    <w:rsid w:val="00A70160"/>
    <w:rsid w:val="00A74640"/>
    <w:rsid w:val="00A821EF"/>
    <w:rsid w:val="00A87E40"/>
    <w:rsid w:val="00AA03FB"/>
    <w:rsid w:val="00AA292C"/>
    <w:rsid w:val="00AA48D0"/>
    <w:rsid w:val="00AB0DAF"/>
    <w:rsid w:val="00AB3420"/>
    <w:rsid w:val="00AB4F70"/>
    <w:rsid w:val="00AB5A5D"/>
    <w:rsid w:val="00AC0300"/>
    <w:rsid w:val="00AC2DD4"/>
    <w:rsid w:val="00AC31D1"/>
    <w:rsid w:val="00AD0F0B"/>
    <w:rsid w:val="00AD337D"/>
    <w:rsid w:val="00AE1719"/>
    <w:rsid w:val="00AE41D4"/>
    <w:rsid w:val="00AE6A49"/>
    <w:rsid w:val="00AF546C"/>
    <w:rsid w:val="00B022D3"/>
    <w:rsid w:val="00B025F3"/>
    <w:rsid w:val="00B03810"/>
    <w:rsid w:val="00B06D48"/>
    <w:rsid w:val="00B14B67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424B"/>
    <w:rsid w:val="00B534E7"/>
    <w:rsid w:val="00B57140"/>
    <w:rsid w:val="00B65B39"/>
    <w:rsid w:val="00B72088"/>
    <w:rsid w:val="00B7212C"/>
    <w:rsid w:val="00B7232E"/>
    <w:rsid w:val="00B747B7"/>
    <w:rsid w:val="00B76A3D"/>
    <w:rsid w:val="00B813A2"/>
    <w:rsid w:val="00B8692C"/>
    <w:rsid w:val="00B93033"/>
    <w:rsid w:val="00B97A24"/>
    <w:rsid w:val="00BA03FE"/>
    <w:rsid w:val="00BA05BB"/>
    <w:rsid w:val="00BA59AF"/>
    <w:rsid w:val="00BB0F6C"/>
    <w:rsid w:val="00BB6FCD"/>
    <w:rsid w:val="00BC1CAB"/>
    <w:rsid w:val="00BC34F7"/>
    <w:rsid w:val="00BC5763"/>
    <w:rsid w:val="00BC5FB2"/>
    <w:rsid w:val="00BD0C82"/>
    <w:rsid w:val="00BD23E3"/>
    <w:rsid w:val="00BD7E40"/>
    <w:rsid w:val="00BE2731"/>
    <w:rsid w:val="00BE7625"/>
    <w:rsid w:val="00BE7B1F"/>
    <w:rsid w:val="00C04BEE"/>
    <w:rsid w:val="00C11D5F"/>
    <w:rsid w:val="00C12649"/>
    <w:rsid w:val="00C127E4"/>
    <w:rsid w:val="00C17B61"/>
    <w:rsid w:val="00C231D5"/>
    <w:rsid w:val="00C26095"/>
    <w:rsid w:val="00C27AA9"/>
    <w:rsid w:val="00C27FBC"/>
    <w:rsid w:val="00C3140F"/>
    <w:rsid w:val="00C40F3C"/>
    <w:rsid w:val="00C47FB7"/>
    <w:rsid w:val="00C536E9"/>
    <w:rsid w:val="00C53BE8"/>
    <w:rsid w:val="00C57996"/>
    <w:rsid w:val="00C6333A"/>
    <w:rsid w:val="00C6600E"/>
    <w:rsid w:val="00C669D5"/>
    <w:rsid w:val="00C74954"/>
    <w:rsid w:val="00C751DA"/>
    <w:rsid w:val="00C77F0F"/>
    <w:rsid w:val="00C80C92"/>
    <w:rsid w:val="00C82431"/>
    <w:rsid w:val="00C851CF"/>
    <w:rsid w:val="00C92469"/>
    <w:rsid w:val="00C93A50"/>
    <w:rsid w:val="00CA16B2"/>
    <w:rsid w:val="00CA3F05"/>
    <w:rsid w:val="00CA574C"/>
    <w:rsid w:val="00CA62DC"/>
    <w:rsid w:val="00CB18E0"/>
    <w:rsid w:val="00CB4575"/>
    <w:rsid w:val="00CB492C"/>
    <w:rsid w:val="00CB4BF9"/>
    <w:rsid w:val="00CC31C8"/>
    <w:rsid w:val="00CC4823"/>
    <w:rsid w:val="00CD41CC"/>
    <w:rsid w:val="00CD6B2B"/>
    <w:rsid w:val="00CE1B1D"/>
    <w:rsid w:val="00CE56A8"/>
    <w:rsid w:val="00CE69CB"/>
    <w:rsid w:val="00CF15FF"/>
    <w:rsid w:val="00CF1985"/>
    <w:rsid w:val="00CF45E6"/>
    <w:rsid w:val="00CF5343"/>
    <w:rsid w:val="00D0395A"/>
    <w:rsid w:val="00D03CB6"/>
    <w:rsid w:val="00D1339D"/>
    <w:rsid w:val="00D138E9"/>
    <w:rsid w:val="00D176A7"/>
    <w:rsid w:val="00D21A56"/>
    <w:rsid w:val="00D25FE5"/>
    <w:rsid w:val="00D359CA"/>
    <w:rsid w:val="00D35CCB"/>
    <w:rsid w:val="00D37269"/>
    <w:rsid w:val="00D412EE"/>
    <w:rsid w:val="00D4352A"/>
    <w:rsid w:val="00D46799"/>
    <w:rsid w:val="00D46CF0"/>
    <w:rsid w:val="00D501D7"/>
    <w:rsid w:val="00D57125"/>
    <w:rsid w:val="00D60B32"/>
    <w:rsid w:val="00D60B35"/>
    <w:rsid w:val="00D62FE0"/>
    <w:rsid w:val="00D63D59"/>
    <w:rsid w:val="00D63E11"/>
    <w:rsid w:val="00D66402"/>
    <w:rsid w:val="00D76175"/>
    <w:rsid w:val="00D77202"/>
    <w:rsid w:val="00D7777B"/>
    <w:rsid w:val="00D77AAE"/>
    <w:rsid w:val="00D87CB1"/>
    <w:rsid w:val="00D901B9"/>
    <w:rsid w:val="00D95B25"/>
    <w:rsid w:val="00D97F10"/>
    <w:rsid w:val="00DA077A"/>
    <w:rsid w:val="00DA07C9"/>
    <w:rsid w:val="00DA36AA"/>
    <w:rsid w:val="00DB2C34"/>
    <w:rsid w:val="00DB3899"/>
    <w:rsid w:val="00DB44D8"/>
    <w:rsid w:val="00DD21C2"/>
    <w:rsid w:val="00DD43A0"/>
    <w:rsid w:val="00DD6112"/>
    <w:rsid w:val="00DE3E20"/>
    <w:rsid w:val="00DE5BAA"/>
    <w:rsid w:val="00DE63D7"/>
    <w:rsid w:val="00DF0C0F"/>
    <w:rsid w:val="00DF41A6"/>
    <w:rsid w:val="00DF6A72"/>
    <w:rsid w:val="00E033EB"/>
    <w:rsid w:val="00E048D2"/>
    <w:rsid w:val="00E06398"/>
    <w:rsid w:val="00E078C5"/>
    <w:rsid w:val="00E0799A"/>
    <w:rsid w:val="00E106C4"/>
    <w:rsid w:val="00E13FDF"/>
    <w:rsid w:val="00E26FCF"/>
    <w:rsid w:val="00E4020B"/>
    <w:rsid w:val="00E44A53"/>
    <w:rsid w:val="00E451CE"/>
    <w:rsid w:val="00E46AED"/>
    <w:rsid w:val="00E512A3"/>
    <w:rsid w:val="00E55102"/>
    <w:rsid w:val="00E55C29"/>
    <w:rsid w:val="00E55F71"/>
    <w:rsid w:val="00E6118A"/>
    <w:rsid w:val="00E64650"/>
    <w:rsid w:val="00E65B27"/>
    <w:rsid w:val="00E7130A"/>
    <w:rsid w:val="00E71F72"/>
    <w:rsid w:val="00E74A02"/>
    <w:rsid w:val="00E752EE"/>
    <w:rsid w:val="00E77CE9"/>
    <w:rsid w:val="00E800CC"/>
    <w:rsid w:val="00E805D6"/>
    <w:rsid w:val="00E85F7F"/>
    <w:rsid w:val="00E93B8E"/>
    <w:rsid w:val="00EA4B70"/>
    <w:rsid w:val="00EA5417"/>
    <w:rsid w:val="00EA7DE1"/>
    <w:rsid w:val="00EB1B59"/>
    <w:rsid w:val="00EB325D"/>
    <w:rsid w:val="00EB446D"/>
    <w:rsid w:val="00EB5A8C"/>
    <w:rsid w:val="00EC07F5"/>
    <w:rsid w:val="00EC43D4"/>
    <w:rsid w:val="00EC5AD8"/>
    <w:rsid w:val="00ED094B"/>
    <w:rsid w:val="00ED4AE7"/>
    <w:rsid w:val="00EE1504"/>
    <w:rsid w:val="00EE18AE"/>
    <w:rsid w:val="00EE3277"/>
    <w:rsid w:val="00EE32FF"/>
    <w:rsid w:val="00EF332B"/>
    <w:rsid w:val="00F0073B"/>
    <w:rsid w:val="00F02B88"/>
    <w:rsid w:val="00F05527"/>
    <w:rsid w:val="00F10F81"/>
    <w:rsid w:val="00F14C9E"/>
    <w:rsid w:val="00F17E2A"/>
    <w:rsid w:val="00F20672"/>
    <w:rsid w:val="00F2127A"/>
    <w:rsid w:val="00F21AA0"/>
    <w:rsid w:val="00F22B2E"/>
    <w:rsid w:val="00F23B3B"/>
    <w:rsid w:val="00F27457"/>
    <w:rsid w:val="00F307B9"/>
    <w:rsid w:val="00F33CF7"/>
    <w:rsid w:val="00F350ED"/>
    <w:rsid w:val="00F40304"/>
    <w:rsid w:val="00F43C43"/>
    <w:rsid w:val="00F506E5"/>
    <w:rsid w:val="00F520BC"/>
    <w:rsid w:val="00F5299D"/>
    <w:rsid w:val="00F57DD8"/>
    <w:rsid w:val="00F60FC8"/>
    <w:rsid w:val="00F6329D"/>
    <w:rsid w:val="00F63A91"/>
    <w:rsid w:val="00F6563C"/>
    <w:rsid w:val="00F738A8"/>
    <w:rsid w:val="00F74D8B"/>
    <w:rsid w:val="00F74EF1"/>
    <w:rsid w:val="00F77B86"/>
    <w:rsid w:val="00F8344A"/>
    <w:rsid w:val="00F83FDC"/>
    <w:rsid w:val="00F918CC"/>
    <w:rsid w:val="00FA5001"/>
    <w:rsid w:val="00FB13E5"/>
    <w:rsid w:val="00FB1D81"/>
    <w:rsid w:val="00FB2CA8"/>
    <w:rsid w:val="00FB5403"/>
    <w:rsid w:val="00FC7738"/>
    <w:rsid w:val="00FD6991"/>
    <w:rsid w:val="00FE2C83"/>
    <w:rsid w:val="00FF0D48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B9F0A3D3-B9F6-4C16-B50D-3BB04C0C7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35942189702171473"/>
          <c:h val="0.48769725119438606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bubble3D val="0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dLbl>
              <c:idx val="0"/>
              <c:layout>
                <c:manualLayout>
                  <c:x val="0.38042214176604117"/>
                  <c:y val="2.506630388478925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4D2CA70A-AC6D-430C-B1B1-E2603B7515B8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7AB2D615-31C1-4883-B150-C7A10BA676A2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(11)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7B89-4E56-AE96-96BDD138034F}"/>
                </c:ext>
              </c:extLst>
            </c:dLbl>
            <c:dLbl>
              <c:idx val="1"/>
              <c:layout>
                <c:manualLayout>
                  <c:x val="0.25146449941345755"/>
                  <c:y val="0.1136741742360738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30496FB-3DE0-4357-90A6-13BE735F75CC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EBC82B09-1EF0-4AC3-85F0-9CC5BCEBD0A3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(69)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7B89-4E56-AE96-96BDD138034F}"/>
                </c:ext>
              </c:extLst>
            </c:dLbl>
            <c:dLbl>
              <c:idx val="2"/>
              <c:layout>
                <c:manualLayout>
                  <c:x val="0.14294765003249191"/>
                  <c:y val="5.815285851048723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66525717-42CD-4E63-8717-CE18CE75B54E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s</a:t>
                    </a:r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738CF93A-3F18-4C95-9B06-5D9273FE542C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(204)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366567924990081"/>
                      <c:h val="0.11711739208494704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7B89-4E56-AE96-96BDD138034F}"/>
                </c:ext>
              </c:extLst>
            </c:dLbl>
            <c:dLbl>
              <c:idx val="3"/>
              <c:layout>
                <c:manualLayout>
                  <c:x val="0.19608577866673418"/>
                  <c:y val="-9.8743776137930506E-2"/>
                </c:manualLayout>
              </c:layout>
              <c:tx>
                <c:rich>
                  <a:bodyPr/>
                  <a:lstStyle/>
                  <a:p>
                    <a:fld id="{FE0D9D11-AF34-464E-B72D-8EF6680B01F6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07DF4B37-2350-42C5-B96A-88A5FCC36B1D}" type="VALUE">
                      <a:rPr lang="en-US" sz="800" baseline="0"/>
                      <a:pPr/>
                      <a:t>[VALUE]</a:t>
                    </a:fld>
                    <a:r>
                      <a:rPr lang="en-US" baseline="0"/>
                      <a:t> (153)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7B89-4E56-AE96-96BDD138034F}"/>
                </c:ext>
              </c:extLst>
            </c:dLbl>
            <c:dLbl>
              <c:idx val="4"/>
              <c:layout>
                <c:manualLayout>
                  <c:x val="0.37269598534909826"/>
                  <c:y val="-1.5678406691310182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1E134FE-5A16-4AC6-8101-7FF50175CC09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BD4BBB96-A955-406C-AC10-E4DA23812B11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(7)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7B89-4E56-AE96-96BDD138034F}"/>
                </c:ext>
              </c:extLst>
            </c:dLbl>
            <c:dLbl>
              <c:idx val="5"/>
              <c:layout>
                <c:manualLayout>
                  <c:x val="-0.44313019554227745"/>
                  <c:y val="2.335041889397322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4D07B62-3D76-4766-A812-ABCD516AABC7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43594C48-8165-422D-9882-2DA01D32C07A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(3)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7B89-4E56-AE96-96BDD138034F}"/>
                </c:ext>
              </c:extLst>
            </c:dLbl>
            <c:dLbl>
              <c:idx val="6"/>
              <c:layout>
                <c:manualLayout>
                  <c:x val="-0.35773856242246249"/>
                  <c:y val="-7.8811156458845788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7E440A7-5909-4528-BC38-D98B80623683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9B107222-0299-4764-8A23-2F1EE7CC8521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(56)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7B89-4E56-AE96-96BDD138034F}"/>
                </c:ext>
              </c:extLst>
            </c:dLbl>
            <c:dLbl>
              <c:idx val="7"/>
              <c:layout>
                <c:manualLayout>
                  <c:x val="-0.24745879433881054"/>
                  <c:y val="-0.1482873214146661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DEA3AD7-E819-4E47-8670-27CDFB67CA66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20617D6D-748A-44AC-9D08-63AB405285FF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(5)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7B89-4E56-AE96-96BDD138034F}"/>
                </c:ext>
              </c:extLst>
            </c:dLbl>
            <c:dLbl>
              <c:idx val="8"/>
              <c:layout>
                <c:manualLayout>
                  <c:x val="-0.15169135208581241"/>
                  <c:y val="-0.1766995094199612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62795C4-BC91-41E7-A4E7-6ACF027EE39B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208A6FE2-5D04-4DC7-88CB-23673361971E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(182)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7B89-4E56-AE96-96BDD138034F}"/>
                </c:ext>
              </c:extLst>
            </c:dLbl>
            <c:dLbl>
              <c:idx val="9"/>
              <c:layout>
                <c:manualLayout>
                  <c:x val="-0.15602957186621769"/>
                  <c:y val="-9.332243155469445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6EB023A-FD4E-473D-8534-A07D21A407D4}" type="CATEGORYNAME">
                      <a:rPr lang="en-US" sz="80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C3F94905-76B5-48CB-90FC-DDF7BE1BB079}" type="VALUE">
                      <a:rPr lang="en-US" sz="800" baseline="0">
                        <a:solidFill>
                          <a:sysClr val="windowText" lastClr="000000"/>
                        </a:solidFill>
                      </a:rPr>
                      <a:pPr>
                        <a:defRPr sz="800"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ysClr val="windowText" lastClr="000000"/>
                        </a:solidFill>
                      </a:rPr>
                      <a:t> (7)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7B89-4E56-AE96-96BDD138034F}"/>
                </c:ext>
              </c:extLst>
            </c:dLbl>
            <c:dLbl>
              <c:idx val="10"/>
              <c:layout>
                <c:manualLayout>
                  <c:x val="0.12277134972276375"/>
                  <c:y val="0.13579883012005697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800" b="0" i="0" u="none" strike="noStrike" kern="1200" baseline="0">
                        <a:solidFill>
                          <a:schemeClr val="bg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A1265449-8729-429C-8242-2B9035A1028E}" type="CATEGORYNAME">
                      <a:rPr lang="en-US" sz="800">
                        <a:solidFill>
                          <a:schemeClr val="bg1"/>
                        </a:solidFill>
                      </a:rPr>
                      <a:pPr>
                        <a:defRPr sz="800">
                          <a:solidFill>
                            <a:schemeClr val="bg1"/>
                          </a:solidFill>
                        </a:defRPr>
                      </a:pPr>
                      <a:t>[CATEGORY NAME]</a:t>
                    </a:fld>
                    <a:r>
                      <a:rPr lang="en-US" sz="800" baseline="0">
                        <a:solidFill>
                          <a:schemeClr val="bg1"/>
                        </a:solidFill>
                      </a:rPr>
                      <a:t>, </a:t>
                    </a:r>
                    <a:fld id="{D8D2C8F9-B2D7-4A66-AEA1-9FA5D201076C}" type="VALUE">
                      <a:rPr lang="en-US" sz="800" baseline="0">
                        <a:solidFill>
                          <a:schemeClr val="bg1"/>
                        </a:solidFill>
                      </a:rPr>
                      <a:pPr>
                        <a:defRPr sz="800">
                          <a:solidFill>
                            <a:schemeClr val="bg1"/>
                          </a:solidFill>
                        </a:defRPr>
                      </a:pPr>
                      <a:t>[VALUE]</a:t>
                    </a:fld>
                    <a:r>
                      <a:rPr lang="en-US" sz="800" baseline="0">
                        <a:solidFill>
                          <a:schemeClr val="bg1"/>
                        </a:solidFill>
                      </a:rPr>
                      <a:t> (214)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chemeClr val="bg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5-7B89-4E56-AE96-96BDD138034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Sheet1!$A$2:$A$12</c:f>
              <c:strCache>
                <c:ptCount val="11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Wheelchair Securement Complaints</c:v>
                </c:pt>
                <c:pt idx="6">
                  <c:v>Member Behavior (Including member no show)</c:v>
                </c:pt>
                <c:pt idx="7">
                  <c:v>Positive Feedback</c:v>
                </c:pt>
                <c:pt idx="8">
                  <c:v>Vendor No Show</c:v>
                </c:pt>
                <c:pt idx="9">
                  <c:v>Vendor Early Arrival</c:v>
                </c:pt>
                <c:pt idx="10">
                  <c:v>Other</c:v>
                </c:pt>
              </c:strCache>
            </c:strRef>
          </c:cat>
          <c:val>
            <c:numRef>
              <c:f>Sheet1!$B$2:$B$12</c:f>
              <c:numCache>
                <c:formatCode>0.00%</c:formatCode>
                <c:ptCount val="11"/>
                <c:pt idx="0">
                  <c:v>1.21E-2</c:v>
                </c:pt>
                <c:pt idx="1">
                  <c:v>7.5700000000000003E-2</c:v>
                </c:pt>
                <c:pt idx="2">
                  <c:v>0.22389999999999999</c:v>
                </c:pt>
                <c:pt idx="3">
                  <c:v>0.16789999999999999</c:v>
                </c:pt>
                <c:pt idx="4">
                  <c:v>7.7000000000000002E-3</c:v>
                </c:pt>
                <c:pt idx="5">
                  <c:v>3.3E-3</c:v>
                </c:pt>
                <c:pt idx="6">
                  <c:v>6.1499999999999999E-2</c:v>
                </c:pt>
                <c:pt idx="7">
                  <c:v>5.4999999999999997E-3</c:v>
                </c:pt>
                <c:pt idx="8">
                  <c:v>0.19980000000000001</c:v>
                </c:pt>
                <c:pt idx="9">
                  <c:v>7.7000000000000002E-3</c:v>
                </c:pt>
                <c:pt idx="10">
                  <c:v>0.2349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2456119030137312"/>
          <c:y val="0.74663625162038005"/>
          <c:w val="0.87306411457410271"/>
          <c:h val="0.253363748379620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dPt>
            <c:idx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dLbl>
              <c:idx val="0"/>
              <c:layout>
                <c:manualLayout>
                  <c:x val="0.3443902685241268"/>
                  <c:y val="5.822831229116317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FB5C53C6-E603-482C-B1E2-5DE638A45B09}" type="CATEGORYNAM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02597B06-BEA4-4263-ADF9-00E92FAC8EC5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(3)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DCD-444C-82ED-C29B34E26E87}"/>
                </c:ext>
              </c:extLst>
            </c:dLbl>
            <c:dLbl>
              <c:idx val="1"/>
              <c:layout>
                <c:manualLayout>
                  <c:x val="-0.1689356618884178"/>
                  <c:y val="0.12746931366006209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0">
                    <a:spAutoFit/>
                  </a:bodyPr>
                  <a:lstStyle/>
                  <a:p>
                    <a:pPr algn="ctr"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5903F91D-0522-4284-87D2-C586F45FEE89}" type="CATEGORYNAME">
                      <a:rPr lang="en-US">
                        <a:solidFill>
                          <a:sysClr val="windowText" lastClr="000000"/>
                        </a:solidFill>
                      </a:rPr>
                      <a:pPr algn="ctr"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2B9AE9C0-415F-4382-B7C0-D10E70E47200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 algn="ctr"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(14)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0">
                  <a:spAutoFit/>
                </a:bodyPr>
                <a:lstStyle/>
                <a:p>
                  <a:pPr algn="ctr"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840787942744271"/>
                      <c:h val="8.415908324907313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DCD-444C-82ED-C29B34E26E87}"/>
                </c:ext>
              </c:extLst>
            </c:dLbl>
            <c:dLbl>
              <c:idx val="2"/>
              <c:layout>
                <c:manualLayout>
                  <c:x val="-0.16423716266235952"/>
                  <c:y val="-0.190004418741843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ED3C3DD6-C550-4509-82CC-39172879DBF5}" type="CATEGORYNAM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F8907752-A113-4DF8-8D73-6F4BDA2F7621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(15)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080192295550684"/>
                      <c:h val="0.1263823529411764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DCD-444C-82ED-C29B34E26E87}"/>
                </c:ext>
              </c:extLst>
            </c:dLbl>
            <c:dLbl>
              <c:idx val="3"/>
              <c:layout>
                <c:manualLayout>
                  <c:x val="0.12486338246180766"/>
                  <c:y val="-0.13972540024918059"/>
                </c:manualLayout>
              </c:layout>
              <c:tx>
                <c:rich>
                  <a:bodyPr/>
                  <a:lstStyle/>
                  <a:p>
                    <a:fld id="{2DFC391E-6D7A-4B78-9BC5-8B05C0B24B97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8FB88D0E-81DF-4065-B820-1FB72CAA7AE1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(11)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DCD-444C-82ED-C29B34E26E87}"/>
                </c:ext>
              </c:extLst>
            </c:dLbl>
            <c:dLbl>
              <c:idx val="4"/>
              <c:layout>
                <c:manualLayout>
                  <c:x val="-0.10552577562420082"/>
                  <c:y val="-6.4032352478936946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1BA1B355-5585-4396-B6C7-88E33E35F51B}" type="CATEGORYNAM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, </a:t>
                    </a:r>
                    <a:fld id="{0FE94887-CC07-460A-9B86-CFE91177A730}" type="VALUE">
                      <a:rPr lang="en-US" baseline="0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[VALUE]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 (2)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5DCD-444C-82ED-C29B34E26E87}"/>
                </c:ext>
              </c:extLst>
            </c:dLbl>
            <c:dLbl>
              <c:idx val="5"/>
              <c:layout>
                <c:manualLayout>
                  <c:x val="0.18894550440810284"/>
                  <c:y val="0.1454426599914814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ysClr val="windowText" lastClr="000000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fld id="{956CBE1E-38F9-47C4-8463-E7086736BE79}" type="CATEGORYNAME">
                      <a:rPr lang="en-US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ysClr val="windowText" lastClr="000000"/>
                          </a:solidFill>
                        </a:defRPr>
                      </a:pPr>
                      <a:t>[CATEGORY NAME]</a:t>
                    </a:fld>
                    <a:r>
                      <a:rPr lang="en-US" baseline="0">
                        <a:solidFill>
                          <a:sysClr val="windowText" lastClr="000000"/>
                        </a:solidFill>
                      </a:rPr>
                      <a:t>, 2.63% (19)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358368665455277"/>
                      <c:h val="8.7953006452729715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5DCD-444C-82ED-C29B34E26E87}"/>
                </c:ext>
              </c:extLst>
            </c:dLbl>
            <c:dLbl>
              <c:idx val="6"/>
              <c:layout>
                <c:manualLayout>
                  <c:x val="-0.27402012248468943"/>
                  <c:y val="8.148000519316051E-2"/>
                </c:manualLayout>
              </c:layout>
              <c:tx>
                <c:rich>
                  <a:bodyPr/>
                  <a:lstStyle/>
                  <a:p>
                    <a:fld id="{A727E4A9-250A-42C1-B208-DAF4D676B7F5}" type="CATEGORYNAME">
                      <a:rPr lang="en-US"/>
                      <a:pPr/>
                      <a:t>[CATEGORY NAME]</a:t>
                    </a:fld>
                    <a:r>
                      <a:rPr lang="en-US" baseline="0"/>
                      <a:t>, </a:t>
                    </a:r>
                    <a:fld id="{17AEAD08-7EEF-4C27-A405-D6C870E27E26}" type="VALUE">
                      <a:rPr lang="en-US" baseline="0"/>
                      <a:pPr/>
                      <a:t>[VALUE]</a:t>
                    </a:fld>
                    <a:r>
                      <a:rPr lang="en-US" baseline="0"/>
                      <a:t> (6)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5DCD-444C-82ED-C29B34E26E8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 Complaints</c:v>
                </c:pt>
                <c:pt idx="4">
                  <c:v>Dispatch Complaints</c:v>
                </c:pt>
                <c:pt idx="5">
                  <c:v>Vendor No Show</c:v>
                </c:pt>
              </c:strCache>
            </c:strRef>
          </c:cat>
          <c:val>
            <c:numRef>
              <c:f>Sheet1!$B$2:$B$7</c:f>
              <c:numCache>
                <c:formatCode>0.00%</c:formatCode>
                <c:ptCount val="6"/>
                <c:pt idx="0">
                  <c:v>4.6899999999999997E-2</c:v>
                </c:pt>
                <c:pt idx="1">
                  <c:v>0.21879999999999999</c:v>
                </c:pt>
                <c:pt idx="2" formatCode="0%">
                  <c:v>0.2344</c:v>
                </c:pt>
                <c:pt idx="3" formatCode="0%">
                  <c:v>0.1719</c:v>
                </c:pt>
                <c:pt idx="4">
                  <c:v>3.1300000000000001E-2</c:v>
                </c:pt>
                <c:pt idx="5">
                  <c:v>0.2969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7221744189192847"/>
          <c:y val="0.80351505326540051"/>
          <c:w val="0.73345744153114878"/>
          <c:h val="0.1829622135221924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2" ma:contentTypeDescription="Create a new document." ma:contentTypeScope="" ma:versionID="c7b633c3af34dbfe4fb6488c855546e9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8f6195bd45dfefc40d5e4af3c14f356c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AA5E-B0FE-433C-B62E-0690066E6B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55FC08-CD60-4AAA-870C-028CDBF547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E4B036-D54C-4C5D-BD7F-6FD0E9F8C4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A93E93A-7C8D-4F16-B9D4-428F9FE22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olugbeng osho</dc:creator>
  <cp:lastModifiedBy>Small-Borsellino, Sharna (EHS)</cp:lastModifiedBy>
  <cp:revision>2</cp:revision>
  <dcterms:created xsi:type="dcterms:W3CDTF">2022-12-12T15:12:00Z</dcterms:created>
  <dcterms:modified xsi:type="dcterms:W3CDTF">2022-12-12T15:12:00Z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27a724f6c508d4b371f066e43b30972eadceed91f7ff4de3c18679c5af5b763a</vt:lpwstr>
  </property>
  <property fmtid="{D5CDD505-2E9C-101B-9397-08002B2CF9AE}" pid="3" name="ContentTypeId">
    <vt:lpwstr>0x0101000024B94DDFE5FE4583DC53E66D467DB2</vt:lpwstr>
  </property>
</Properties>
</file>