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70"/>
        <w:gridCol w:w="3044"/>
        <w:gridCol w:w="3577"/>
        <w:gridCol w:w="2667"/>
      </w:tblGrid>
      <w:tr w:rsidR="00FE0657" w:rsidRPr="008B05BA" w14:paraId="34AC4C5D" w14:textId="77777777" w:rsidTr="008B05BA">
        <w:trPr>
          <w:trHeight w:val="270"/>
          <w:tblHeader/>
        </w:trPr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0825740" w14:textId="7BE86B26" w:rsidR="00FE0657" w:rsidRPr="008B05BA" w:rsidRDefault="00CC2C6A" w:rsidP="007306D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30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59E739" w14:textId="6F836E63" w:rsidR="00FE0657" w:rsidRPr="008B05BA" w:rsidRDefault="00CC2C6A" w:rsidP="007306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IAC Meeting Focus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B085FA7" w14:textId="57F1E745" w:rsidR="00FE0657" w:rsidRPr="008B05BA" w:rsidRDefault="004F271B" w:rsidP="007306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IAC Work Group </w:t>
            </w:r>
            <w:r w:rsidR="00F62292" w:rsidRPr="008B05B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Actions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14:paraId="3B4A83BA" w14:textId="1E57509E" w:rsidR="00FE0657" w:rsidRPr="008B05BA" w:rsidRDefault="004F271B" w:rsidP="007306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Full IAC</w:t>
            </w:r>
            <w:r w:rsidR="00F62292" w:rsidRPr="008B05B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Actions</w:t>
            </w:r>
          </w:p>
        </w:tc>
      </w:tr>
      <w:tr w:rsidR="004E23BC" w:rsidRPr="008B05BA" w14:paraId="12449311" w14:textId="77777777" w:rsidTr="008B05BA">
        <w:trPr>
          <w:trHeight w:val="80"/>
        </w:trPr>
        <w:tc>
          <w:tcPr>
            <w:tcW w:w="11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noWrap/>
          </w:tcPr>
          <w:p w14:paraId="7D4C6677" w14:textId="77777777" w:rsidR="004E23BC" w:rsidRPr="008B05BA" w:rsidRDefault="004E23BC" w:rsidP="007306D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703E514" w14:textId="77777777" w:rsidR="004E23BC" w:rsidRPr="008B05BA" w:rsidRDefault="004E23BC" w:rsidP="000031C8">
            <w:pPr>
              <w:pStyle w:val="ListParagraph"/>
              <w:spacing w:after="0" w:line="240" w:lineRule="auto"/>
              <w:ind w:left="397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6B782839" w14:textId="60F5D0D7" w:rsidR="004E23BC" w:rsidRPr="008B05BA" w:rsidRDefault="004C7947" w:rsidP="007306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Climate Justice WG convenes</w:t>
            </w:r>
            <w:r w:rsidR="007A4B74">
              <w:rPr>
                <w:rFonts w:ascii="Calibri" w:eastAsia="Times New Roman" w:hAnsi="Calibri" w:cs="Times New Roman"/>
                <w:sz w:val="20"/>
                <w:szCs w:val="20"/>
              </w:rPr>
              <w:t xml:space="preserve"> and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discuss</w:t>
            </w:r>
            <w:r w:rsidR="007A4B74">
              <w:rPr>
                <w:rFonts w:ascii="Calibri" w:eastAsia="Times New Roman" w:hAnsi="Calibri" w:cs="Times New Roman"/>
                <w:sz w:val="20"/>
                <w:szCs w:val="20"/>
              </w:rPr>
              <w:t>es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draft policy framework</w:t>
            </w:r>
            <w:r w:rsidR="006302FC" w:rsidRPr="008B05BA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7BAC0B90" w14:textId="77777777" w:rsidR="004E23BC" w:rsidRPr="008B05BA" w:rsidRDefault="004E23BC" w:rsidP="000031C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306D0" w:rsidRPr="008B05BA" w14:paraId="2F28CA06" w14:textId="28BDF7CE" w:rsidTr="008B05BA">
        <w:trPr>
          <w:trHeight w:val="80"/>
        </w:trPr>
        <w:tc>
          <w:tcPr>
            <w:tcW w:w="1170" w:type="dxa"/>
            <w:tcBorders>
              <w:top w:val="single" w:sz="6" w:space="0" w:color="auto"/>
            </w:tcBorders>
            <w:shd w:val="clear" w:color="auto" w:fill="auto"/>
            <w:noWrap/>
          </w:tcPr>
          <w:p w14:paraId="2F28CA00" w14:textId="79832141" w:rsidR="007306D0" w:rsidRPr="008B05BA" w:rsidRDefault="007306D0" w:rsidP="007306D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Feb. 26</w:t>
            </w:r>
          </w:p>
        </w:tc>
        <w:tc>
          <w:tcPr>
            <w:tcW w:w="3044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14:paraId="2B3297BD" w14:textId="4019E3F5" w:rsidR="007306D0" w:rsidRPr="008B05BA" w:rsidRDefault="005A3F74" w:rsidP="007306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Presentation on </w:t>
            </w:r>
            <w:r w:rsidR="007306D0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MassCEC efforts supporting </w:t>
            </w:r>
            <w:r w:rsidR="00E22AA9" w:rsidRPr="008B05BA">
              <w:rPr>
                <w:rFonts w:ascii="Calibri" w:eastAsia="Times New Roman" w:hAnsi="Calibri" w:cs="Times New Roman"/>
                <w:sz w:val="20"/>
                <w:szCs w:val="20"/>
              </w:rPr>
              <w:t>GHG emissions reductions</w:t>
            </w:r>
            <w:r w:rsidR="006302FC" w:rsidRPr="008B05BA">
              <w:rPr>
                <w:rFonts w:ascii="Calibri" w:eastAsia="Times New Roman" w:hAnsi="Calibri" w:cs="Times New Roman"/>
                <w:sz w:val="20"/>
                <w:szCs w:val="20"/>
              </w:rPr>
              <w:t>;</w:t>
            </w:r>
          </w:p>
          <w:p w14:paraId="5C7C76E6" w14:textId="0CCBC36D" w:rsidR="007306D0" w:rsidRPr="008B05BA" w:rsidRDefault="00A804E3" w:rsidP="007306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Presentation on </w:t>
            </w:r>
            <w:r w:rsidR="0027331C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Decarbonization </w:t>
            </w:r>
            <w:r w:rsidR="007306D0" w:rsidRPr="008B05BA">
              <w:rPr>
                <w:rFonts w:ascii="Calibri" w:eastAsia="Times New Roman" w:hAnsi="Calibri" w:cs="Times New Roman"/>
                <w:sz w:val="20"/>
                <w:szCs w:val="20"/>
              </w:rPr>
              <w:t>Roadmap Study</w:t>
            </w:r>
            <w:r w:rsidR="00E22AA9" w:rsidRPr="008B05BA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  <w:r w:rsidR="0012077B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o</w:t>
            </w:r>
            <w:r w:rsidR="007306D0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verview and </w:t>
            </w:r>
            <w:r w:rsidR="0030548C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final </w:t>
            </w:r>
            <w:r w:rsidR="00B25E76" w:rsidRPr="008B05BA">
              <w:rPr>
                <w:rFonts w:ascii="Calibri" w:eastAsia="Times New Roman" w:hAnsi="Calibri" w:cs="Times New Roman"/>
                <w:sz w:val="20"/>
                <w:szCs w:val="20"/>
              </w:rPr>
              <w:t>scenarios</w:t>
            </w:r>
            <w:r w:rsidR="00EA52F5" w:rsidRPr="008B05BA">
              <w:rPr>
                <w:rFonts w:ascii="Calibri" w:eastAsia="Times New Roman" w:hAnsi="Calibri" w:cs="Times New Roman"/>
                <w:sz w:val="20"/>
                <w:szCs w:val="20"/>
              </w:rPr>
              <w:t>, and draft IAC workplan for 2020</w:t>
            </w:r>
            <w:r w:rsidR="006302FC" w:rsidRPr="008B05BA">
              <w:rPr>
                <w:rFonts w:ascii="Calibri" w:eastAsia="Times New Roman" w:hAnsi="Calibri" w:cs="Times New Roman"/>
                <w:sz w:val="20"/>
                <w:szCs w:val="20"/>
              </w:rPr>
              <w:t>;</w:t>
            </w:r>
          </w:p>
          <w:p w14:paraId="290FA8DE" w14:textId="5B8CA13F" w:rsidR="00CC76A9" w:rsidRPr="008B05BA" w:rsidRDefault="00CC76A9" w:rsidP="00CC76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Climate Justice Work Group report out;</w:t>
            </w:r>
          </w:p>
          <w:p w14:paraId="2F28CA04" w14:textId="215284C7" w:rsidR="007306D0" w:rsidRPr="008B05BA" w:rsidRDefault="00CC76A9" w:rsidP="00CC76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Presentation of draft 2050 Net-Zero Emissions Limit.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F28CA05" w14:textId="2B5CC68A" w:rsidR="00065D9E" w:rsidRPr="00BF531B" w:rsidRDefault="004F271B" w:rsidP="00BF53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Climate Justice WG report</w:t>
            </w:r>
            <w:r w:rsidR="00396080" w:rsidRPr="008B05BA">
              <w:rPr>
                <w:rFonts w:ascii="Calibri" w:eastAsia="Times New Roman" w:hAnsi="Calibri" w:cs="Times New Roman"/>
                <w:sz w:val="20"/>
                <w:szCs w:val="20"/>
              </w:rPr>
              <w:t>s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on WG </w:t>
            </w:r>
            <w:r w:rsidR="00396080" w:rsidRPr="008B05BA">
              <w:rPr>
                <w:rFonts w:ascii="Calibri" w:eastAsia="Times New Roman" w:hAnsi="Calibri" w:cs="Times New Roman"/>
                <w:sz w:val="20"/>
                <w:szCs w:val="20"/>
              </w:rPr>
              <w:t>name change, composition</w:t>
            </w:r>
            <w:r w:rsidR="0093139D" w:rsidRPr="008B05BA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="00396080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and 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discussions</w:t>
            </w:r>
            <w:r w:rsidR="00A46505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6F1859C" w14:textId="7FD868AE" w:rsidR="00F01431" w:rsidRPr="008B05BA" w:rsidRDefault="00AF227B" w:rsidP="00F014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Elect a new chair(s) for the E</w:t>
            </w:r>
            <w:r w:rsidR="00326FA2" w:rsidRPr="008B05BA">
              <w:rPr>
                <w:rFonts w:ascii="Calibri" w:eastAsia="Times New Roman" w:hAnsi="Calibri" w:cs="Times New Roman"/>
                <w:sz w:val="20"/>
                <w:szCs w:val="20"/>
              </w:rPr>
              <w:t>lectric Sector WG</w:t>
            </w:r>
            <w:r w:rsidR="006302FC" w:rsidRPr="008B05BA">
              <w:rPr>
                <w:rFonts w:ascii="Calibri" w:eastAsia="Times New Roman" w:hAnsi="Calibri" w:cs="Times New Roman"/>
                <w:sz w:val="20"/>
                <w:szCs w:val="20"/>
              </w:rPr>
              <w:t>;</w:t>
            </w:r>
            <w:r w:rsidR="00E22AA9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vote on Climate Justice WG proposals as needed.</w:t>
            </w:r>
          </w:p>
          <w:p w14:paraId="1AD85DA7" w14:textId="29304D36" w:rsidR="00CC5733" w:rsidRPr="008B05BA" w:rsidRDefault="00CC5733" w:rsidP="00F014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Provide feedback on Decarbonization Road Stud</w:t>
            </w:r>
            <w:r w:rsidR="000658B6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y, </w:t>
            </w:r>
            <w:r w:rsidR="00E22AA9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draft 2050 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Net-Zero Emissions </w:t>
            </w:r>
            <w:r w:rsidR="00E22AA9" w:rsidRPr="008B05BA">
              <w:rPr>
                <w:rFonts w:ascii="Calibri" w:eastAsia="Times New Roman" w:hAnsi="Calibri" w:cs="Times New Roman"/>
                <w:sz w:val="20"/>
                <w:szCs w:val="20"/>
              </w:rPr>
              <w:t>Limit</w:t>
            </w:r>
            <w:r w:rsidR="000658B6" w:rsidRPr="008B05BA">
              <w:rPr>
                <w:rFonts w:ascii="Calibri" w:eastAsia="Times New Roman" w:hAnsi="Calibri" w:cs="Times New Roman"/>
                <w:sz w:val="20"/>
                <w:szCs w:val="20"/>
              </w:rPr>
              <w:t>, and draft IAC workplan for 2020</w:t>
            </w:r>
            <w:r w:rsidR="006302FC" w:rsidRPr="008B05BA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</w:tr>
      <w:tr w:rsidR="0067123E" w:rsidRPr="008B05BA" w14:paraId="51F0FF89" w14:textId="77777777" w:rsidTr="008B05BA">
        <w:trPr>
          <w:trHeight w:val="80"/>
        </w:trPr>
        <w:tc>
          <w:tcPr>
            <w:tcW w:w="1170" w:type="dxa"/>
            <w:shd w:val="clear" w:color="auto" w:fill="auto"/>
            <w:noWrap/>
          </w:tcPr>
          <w:p w14:paraId="1E9C3745" w14:textId="7EC8A9BF" w:rsidR="0067123E" w:rsidRPr="008B05BA" w:rsidRDefault="00C01FCF" w:rsidP="007306D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Early/Mid-May</w:t>
            </w:r>
          </w:p>
        </w:tc>
        <w:tc>
          <w:tcPr>
            <w:tcW w:w="3044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6A010B89" w14:textId="77777777" w:rsidR="0067123E" w:rsidRPr="008B05BA" w:rsidRDefault="0067123E" w:rsidP="007F74D1">
            <w:pPr>
              <w:pStyle w:val="ListParagraph"/>
              <w:spacing w:after="0" w:line="240" w:lineRule="auto"/>
              <w:ind w:left="397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45246CD2" w14:textId="44B7DD17" w:rsidR="009C0062" w:rsidRPr="008B05BA" w:rsidRDefault="00461F91" w:rsidP="00E22A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Each WG convenes </w:t>
            </w:r>
            <w:r w:rsidR="00E22AA9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for EEA presentation and 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discuss</w:t>
            </w:r>
            <w:r w:rsidR="00E22AA9" w:rsidRPr="008B05BA">
              <w:rPr>
                <w:rFonts w:ascii="Calibri" w:eastAsia="Times New Roman" w:hAnsi="Calibri" w:cs="Times New Roman"/>
                <w:sz w:val="20"/>
                <w:szCs w:val="20"/>
              </w:rPr>
              <w:t>ion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E22AA9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of </w:t>
            </w:r>
            <w:r w:rsidR="00B311BB" w:rsidRPr="008B05BA">
              <w:rPr>
                <w:rFonts w:ascii="Calibri" w:eastAsia="Times New Roman" w:hAnsi="Calibri" w:cs="Times New Roman"/>
                <w:sz w:val="20"/>
                <w:szCs w:val="20"/>
              </w:rPr>
              <w:t>Decarbonization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Roadmap Study’s initial pathway results </w:t>
            </w:r>
            <w:r w:rsidR="00112C33" w:rsidRPr="008B05BA">
              <w:rPr>
                <w:rFonts w:ascii="Calibri" w:eastAsia="Times New Roman" w:hAnsi="Calibri" w:cs="Times New Roman"/>
                <w:sz w:val="20"/>
                <w:szCs w:val="20"/>
              </w:rPr>
              <w:t>&amp; polic</w:t>
            </w:r>
            <w:r w:rsidR="00352B66">
              <w:rPr>
                <w:rFonts w:ascii="Calibri" w:eastAsia="Times New Roman" w:hAnsi="Calibri" w:cs="Times New Roman"/>
                <w:sz w:val="20"/>
                <w:szCs w:val="20"/>
              </w:rPr>
              <w:t>i</w:t>
            </w:r>
            <w:r w:rsidR="00112C33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es 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by sector</w:t>
            </w:r>
            <w:r w:rsidR="00E22AA9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; continued WG discussion of </w:t>
            </w:r>
            <w:r w:rsidR="00B918F2" w:rsidRPr="008B05BA">
              <w:rPr>
                <w:rFonts w:ascii="Calibri" w:eastAsia="Times New Roman" w:hAnsi="Calibri" w:cs="Times New Roman"/>
                <w:sz w:val="20"/>
                <w:szCs w:val="20"/>
              </w:rPr>
              <w:t>policy ideas</w:t>
            </w:r>
            <w:r w:rsidR="00E22AA9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including </w:t>
            </w:r>
            <w:r w:rsidR="0063557E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draft </w:t>
            </w:r>
            <w:r w:rsidR="00083D79" w:rsidRPr="008B05BA">
              <w:rPr>
                <w:rFonts w:ascii="Calibri" w:eastAsia="Times New Roman" w:hAnsi="Calibri" w:cs="Times New Roman"/>
                <w:sz w:val="20"/>
                <w:szCs w:val="20"/>
              </w:rPr>
              <w:t>policy framework</w:t>
            </w:r>
            <w:r w:rsidR="0063557E" w:rsidRPr="008B05BA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216F9D44" w14:textId="77777777" w:rsidR="0067123E" w:rsidRPr="008B05BA" w:rsidRDefault="0067123E" w:rsidP="007F74D1">
            <w:pPr>
              <w:pStyle w:val="ListParagraph"/>
              <w:spacing w:after="0" w:line="240" w:lineRule="auto"/>
              <w:ind w:left="34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306D0" w:rsidRPr="008B05BA" w14:paraId="2F28CA0D" w14:textId="5F2A86F3" w:rsidTr="008B05BA">
        <w:trPr>
          <w:trHeight w:val="80"/>
        </w:trPr>
        <w:tc>
          <w:tcPr>
            <w:tcW w:w="1170" w:type="dxa"/>
            <w:shd w:val="clear" w:color="auto" w:fill="auto"/>
            <w:noWrap/>
          </w:tcPr>
          <w:p w14:paraId="2F28CA07" w14:textId="0F17C5B7" w:rsidR="00077BA5" w:rsidRPr="008B05BA" w:rsidRDefault="0030548C" w:rsidP="007306D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End of </w:t>
            </w:r>
            <w:r w:rsidR="00212E82"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May</w:t>
            </w:r>
          </w:p>
        </w:tc>
        <w:tc>
          <w:tcPr>
            <w:tcW w:w="3044" w:type="dxa"/>
            <w:tcBorders>
              <w:right w:val="single" w:sz="12" w:space="0" w:color="auto"/>
            </w:tcBorders>
            <w:shd w:val="clear" w:color="auto" w:fill="auto"/>
          </w:tcPr>
          <w:p w14:paraId="199C61FC" w14:textId="0AEE57F8" w:rsidR="0059304E" w:rsidRPr="008B05BA" w:rsidRDefault="0059304E" w:rsidP="007306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Review </w:t>
            </w:r>
            <w:r w:rsidR="00E22AA9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Decarbonization Roadmap </w:t>
            </w:r>
            <w:r w:rsidR="006666E3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Study’s </w:t>
            </w:r>
            <w:r w:rsidR="00942745" w:rsidRPr="008B05BA">
              <w:rPr>
                <w:rFonts w:ascii="Calibri" w:eastAsia="Times New Roman" w:hAnsi="Calibri" w:cs="Times New Roman"/>
                <w:sz w:val="20"/>
                <w:szCs w:val="20"/>
              </w:rPr>
              <w:t>policy framework</w:t>
            </w:r>
            <w:r w:rsidR="006666E3" w:rsidRPr="008B05BA">
              <w:rPr>
                <w:rFonts w:ascii="Calibri" w:eastAsia="Times New Roman" w:hAnsi="Calibri" w:cs="Times New Roman"/>
                <w:sz w:val="20"/>
                <w:szCs w:val="20"/>
              </w:rPr>
              <w:t>;</w:t>
            </w:r>
          </w:p>
          <w:p w14:paraId="2F28CA09" w14:textId="74B174D2" w:rsidR="00925EB9" w:rsidRPr="008B05BA" w:rsidRDefault="00E22AA9" w:rsidP="007306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WG reports regarding d</w:t>
            </w:r>
            <w:r w:rsidR="00925EB9" w:rsidRPr="008B05BA">
              <w:rPr>
                <w:rFonts w:ascii="Calibri" w:eastAsia="Times New Roman" w:hAnsi="Calibri" w:cs="Times New Roman"/>
                <w:sz w:val="20"/>
                <w:szCs w:val="20"/>
              </w:rPr>
              <w:t>iscussion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s</w:t>
            </w:r>
            <w:r w:rsidR="00925EB9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of policies for the 2050 Roadmap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F28CA0C" w14:textId="08608992" w:rsidR="007306D0" w:rsidRPr="008B05BA" w:rsidRDefault="00461F91" w:rsidP="007306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Each WG </w:t>
            </w:r>
            <w:r w:rsidR="004F271B" w:rsidRPr="008B05BA">
              <w:rPr>
                <w:rFonts w:ascii="Calibri" w:eastAsia="Times New Roman" w:hAnsi="Calibri" w:cs="Times New Roman"/>
                <w:sz w:val="20"/>
                <w:szCs w:val="20"/>
              </w:rPr>
              <w:t>report</w:t>
            </w:r>
            <w:r w:rsidR="00766B88" w:rsidRPr="008B05BA">
              <w:rPr>
                <w:rFonts w:ascii="Calibri" w:eastAsia="Times New Roman" w:hAnsi="Calibri" w:cs="Times New Roman"/>
                <w:sz w:val="20"/>
                <w:szCs w:val="20"/>
              </w:rPr>
              <w:t>s</w:t>
            </w:r>
            <w:r w:rsidR="004F271B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on W</w:t>
            </w:r>
            <w:r w:rsidR="008F4E08" w:rsidRPr="008B05BA">
              <w:rPr>
                <w:rFonts w:ascii="Calibri" w:eastAsia="Times New Roman" w:hAnsi="Calibri" w:cs="Times New Roman"/>
                <w:sz w:val="20"/>
                <w:szCs w:val="20"/>
              </w:rPr>
              <w:t>G</w:t>
            </w:r>
            <w:r w:rsidR="004F271B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discussions</w:t>
            </w:r>
            <w:r w:rsidR="0063557E" w:rsidRPr="008B05BA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7D87F170" w14:textId="56DB912D" w:rsidR="007306D0" w:rsidRPr="008B05BA" w:rsidRDefault="00722CC0" w:rsidP="007306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Discuss</w:t>
            </w:r>
            <w:r w:rsidR="002C4C53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1611F8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long-term </w:t>
            </w:r>
            <w:r w:rsidR="002C4C53" w:rsidRPr="008B05BA">
              <w:rPr>
                <w:rFonts w:ascii="Calibri" w:eastAsia="Times New Roman" w:hAnsi="Calibri" w:cs="Times New Roman"/>
                <w:sz w:val="20"/>
                <w:szCs w:val="20"/>
              </w:rPr>
              <w:t>polic</w:t>
            </w:r>
            <w:r w:rsidR="005A1375" w:rsidRPr="008B05BA">
              <w:rPr>
                <w:rFonts w:ascii="Calibri" w:eastAsia="Times New Roman" w:hAnsi="Calibri" w:cs="Times New Roman"/>
                <w:sz w:val="20"/>
                <w:szCs w:val="20"/>
              </w:rPr>
              <w:t>ies and strategies</w:t>
            </w:r>
            <w:r w:rsidR="00DD767F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for 2050</w:t>
            </w:r>
            <w:r w:rsidR="002C4C53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E22AA9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in light of </w:t>
            </w:r>
            <w:r w:rsidR="002C4C53" w:rsidRPr="008B05BA">
              <w:rPr>
                <w:rFonts w:ascii="Calibri" w:eastAsia="Times New Roman" w:hAnsi="Calibri" w:cs="Times New Roman"/>
                <w:sz w:val="20"/>
                <w:szCs w:val="20"/>
              </w:rPr>
              <w:t>initial pathway results.</w:t>
            </w:r>
          </w:p>
        </w:tc>
      </w:tr>
      <w:tr w:rsidR="00C5138B" w:rsidRPr="008B05BA" w14:paraId="452694B5" w14:textId="77777777" w:rsidTr="008B05BA">
        <w:trPr>
          <w:trHeight w:val="279"/>
        </w:trPr>
        <w:tc>
          <w:tcPr>
            <w:tcW w:w="1170" w:type="dxa"/>
            <w:shd w:val="clear" w:color="auto" w:fill="auto"/>
            <w:noWrap/>
          </w:tcPr>
          <w:p w14:paraId="02B52B83" w14:textId="53342889" w:rsidR="00C5138B" w:rsidRPr="008B05BA" w:rsidRDefault="00454FC4" w:rsidP="007306D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June</w:t>
            </w:r>
          </w:p>
        </w:tc>
        <w:tc>
          <w:tcPr>
            <w:tcW w:w="3044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7B52E407" w14:textId="77777777" w:rsidR="00C5138B" w:rsidRPr="008B05BA" w:rsidRDefault="00C5138B" w:rsidP="002C6074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3602DD87" w14:textId="33AD1D43" w:rsidR="00C5138B" w:rsidRPr="008B05BA" w:rsidRDefault="00C5138B" w:rsidP="007306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Each WG discuss</w:t>
            </w:r>
            <w:r w:rsidR="0088396C">
              <w:rPr>
                <w:rFonts w:ascii="Calibri" w:eastAsia="Times New Roman" w:hAnsi="Calibri" w:cs="Times New Roman"/>
                <w:sz w:val="20"/>
                <w:szCs w:val="20"/>
              </w:rPr>
              <w:t>es</w:t>
            </w:r>
            <w:bookmarkStart w:id="0" w:name="_GoBack"/>
            <w:bookmarkEnd w:id="0"/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E30254" w:rsidRPr="008B05BA">
              <w:rPr>
                <w:rFonts w:ascii="Calibri" w:eastAsia="Times New Roman" w:hAnsi="Calibri" w:cs="Times New Roman"/>
                <w:sz w:val="20"/>
                <w:szCs w:val="20"/>
              </w:rPr>
              <w:t>recommended 2030 CECP policies and actions</w:t>
            </w:r>
            <w:r w:rsidR="0063557E" w:rsidRPr="008B05BA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26F94DB3" w14:textId="1F0E6B5D" w:rsidR="000B115F" w:rsidRPr="008B05BA" w:rsidRDefault="000B115F" w:rsidP="002C6074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306D0" w:rsidRPr="008B05BA" w14:paraId="2F28CA13" w14:textId="580A743B" w:rsidTr="008B05BA">
        <w:trPr>
          <w:trHeight w:val="279"/>
        </w:trPr>
        <w:tc>
          <w:tcPr>
            <w:tcW w:w="1170" w:type="dxa"/>
            <w:shd w:val="clear" w:color="auto" w:fill="auto"/>
            <w:noWrap/>
          </w:tcPr>
          <w:p w14:paraId="2F28CA0E" w14:textId="0E2A0F8F" w:rsidR="007306D0" w:rsidRPr="008B05BA" w:rsidRDefault="001162F9" w:rsidP="007306D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Mid-</w:t>
            </w:r>
            <w:r w:rsidR="00BF6CC4"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July</w:t>
            </w:r>
            <w:r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3044" w:type="dxa"/>
            <w:tcBorders>
              <w:right w:val="single" w:sz="12" w:space="0" w:color="auto"/>
            </w:tcBorders>
            <w:shd w:val="clear" w:color="auto" w:fill="auto"/>
          </w:tcPr>
          <w:p w14:paraId="4AB85252" w14:textId="3EEC1034" w:rsidR="007306D0" w:rsidRPr="008B05BA" w:rsidRDefault="00A9350C" w:rsidP="00472E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Discussion of </w:t>
            </w:r>
            <w:r w:rsidR="009B4CE2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Decarbonization 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Roadmap Study’s </w:t>
            </w:r>
            <w:r w:rsidR="00457ADB" w:rsidRPr="008B05BA">
              <w:rPr>
                <w:rFonts w:ascii="Calibri" w:eastAsia="Times New Roman" w:hAnsi="Calibri" w:cs="Times New Roman"/>
                <w:sz w:val="20"/>
                <w:szCs w:val="20"/>
              </w:rPr>
              <w:t>policy analysis</w:t>
            </w:r>
            <w:r w:rsidR="00F04B53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results</w:t>
            </w:r>
            <w:r w:rsidR="00F54D2B">
              <w:rPr>
                <w:rFonts w:ascii="Calibri" w:eastAsia="Times New Roman" w:hAnsi="Calibri" w:cs="Times New Roman"/>
                <w:sz w:val="20"/>
                <w:szCs w:val="20"/>
              </w:rPr>
              <w:t>;</w:t>
            </w:r>
          </w:p>
          <w:p w14:paraId="2F28CA11" w14:textId="35592452" w:rsidR="00E30254" w:rsidRPr="008B05BA" w:rsidRDefault="00E30254" w:rsidP="00472E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WG reports regarding recommendations for 2030 CECP.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F28CA12" w14:textId="0582DCE2" w:rsidR="007306D0" w:rsidRPr="008B05BA" w:rsidRDefault="00B43A80" w:rsidP="007306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Each WG</w:t>
            </w:r>
            <w:r w:rsidR="00472E30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report</w:t>
            </w:r>
            <w:r w:rsidR="00766B88" w:rsidRPr="008B05BA">
              <w:rPr>
                <w:rFonts w:ascii="Calibri" w:eastAsia="Times New Roman" w:hAnsi="Calibri" w:cs="Times New Roman"/>
                <w:sz w:val="20"/>
                <w:szCs w:val="20"/>
              </w:rPr>
              <w:t>s</w:t>
            </w:r>
            <w:r w:rsidR="00472E30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on WG discussions</w:t>
            </w:r>
            <w:r w:rsidR="0063557E" w:rsidRPr="008B05BA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2419E2C3" w14:textId="3D4F9711" w:rsidR="007306D0" w:rsidRPr="008B05BA" w:rsidRDefault="005B1F24" w:rsidP="007306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Discuss </w:t>
            </w:r>
            <w:r w:rsidR="00E30254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policies and actions 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for 2030 </w:t>
            </w:r>
            <w:r w:rsidR="00E30254" w:rsidRPr="008B05BA">
              <w:rPr>
                <w:rFonts w:ascii="Calibri" w:eastAsia="Times New Roman" w:hAnsi="Calibri" w:cs="Times New Roman"/>
                <w:sz w:val="20"/>
                <w:szCs w:val="20"/>
              </w:rPr>
              <w:t>CECP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</w:tr>
      <w:tr w:rsidR="00554AAA" w:rsidRPr="008B05BA" w14:paraId="7DB5005A" w14:textId="77777777" w:rsidTr="008B05BA">
        <w:trPr>
          <w:trHeight w:val="279"/>
        </w:trPr>
        <w:tc>
          <w:tcPr>
            <w:tcW w:w="1170" w:type="dxa"/>
            <w:shd w:val="clear" w:color="auto" w:fill="808080" w:themeFill="background1" w:themeFillShade="80"/>
            <w:noWrap/>
          </w:tcPr>
          <w:p w14:paraId="0A9E84C4" w14:textId="77777777" w:rsidR="00554AAA" w:rsidRPr="008B05BA" w:rsidRDefault="00554AAA" w:rsidP="007306D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7E5813CA" w14:textId="77777777" w:rsidR="00554AAA" w:rsidRPr="008B05BA" w:rsidRDefault="00554AAA" w:rsidP="00554AAA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602B52D" w14:textId="77777777" w:rsidR="001A506C" w:rsidRDefault="00554AAA" w:rsidP="0022113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  <w:p w14:paraId="6B4B964A" w14:textId="77777777" w:rsidR="008B05BA" w:rsidRDefault="008B05BA" w:rsidP="008B05BA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13FC1C41" w14:textId="4DE52865" w:rsidR="008B05BA" w:rsidRPr="008B05BA" w:rsidRDefault="008B05BA" w:rsidP="008B05BA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49D4A46F" w14:textId="77777777" w:rsidR="00554AAA" w:rsidRPr="008B05BA" w:rsidRDefault="00554AAA" w:rsidP="00554AAA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306D0" w:rsidRPr="008B05BA" w14:paraId="2F28CA19" w14:textId="1BA77A78" w:rsidTr="008B05BA">
        <w:trPr>
          <w:trHeight w:val="279"/>
        </w:trPr>
        <w:tc>
          <w:tcPr>
            <w:tcW w:w="1170" w:type="dxa"/>
            <w:shd w:val="clear" w:color="auto" w:fill="auto"/>
            <w:noWrap/>
          </w:tcPr>
          <w:p w14:paraId="2F28CA14" w14:textId="1CF92B88" w:rsidR="007306D0" w:rsidRPr="008B05BA" w:rsidRDefault="001162F9" w:rsidP="007306D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Late </w:t>
            </w:r>
            <w:r w:rsidR="00732224"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Sept</w:t>
            </w:r>
            <w:r w:rsidR="00F95B8A"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  <w:r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3044" w:type="dxa"/>
            <w:tcBorders>
              <w:right w:val="single" w:sz="12" w:space="0" w:color="auto"/>
            </w:tcBorders>
            <w:shd w:val="clear" w:color="auto" w:fill="auto"/>
          </w:tcPr>
          <w:p w14:paraId="20CA3925" w14:textId="6A1E9C1E" w:rsidR="00F77744" w:rsidRPr="008B05BA" w:rsidRDefault="00F77744" w:rsidP="007322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Discuss</w:t>
            </w:r>
            <w:r w:rsidR="001C5F49" w:rsidRPr="008B05BA">
              <w:rPr>
                <w:rFonts w:ascii="Calibri" w:eastAsia="Times New Roman" w:hAnsi="Calibri" w:cs="Times New Roman"/>
                <w:sz w:val="20"/>
                <w:szCs w:val="20"/>
              </w:rPr>
              <w:t>ion of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9843C7" w:rsidRPr="008B05BA">
              <w:rPr>
                <w:rFonts w:ascii="Calibri" w:eastAsia="Times New Roman" w:hAnsi="Calibri" w:cs="Times New Roman"/>
                <w:sz w:val="20"/>
                <w:szCs w:val="20"/>
              </w:rPr>
              <w:t>key take-aways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from </w:t>
            </w:r>
            <w:r w:rsidR="009843C7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the </w:t>
            </w:r>
            <w:r w:rsidR="002E12C3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Decarbonization </w:t>
            </w:r>
            <w:r w:rsidR="009843C7" w:rsidRPr="008B05BA">
              <w:rPr>
                <w:rFonts w:ascii="Calibri" w:eastAsia="Times New Roman" w:hAnsi="Calibri" w:cs="Times New Roman"/>
                <w:sz w:val="20"/>
                <w:szCs w:val="20"/>
              </w:rPr>
              <w:t>Roadmap to 2050 report;</w:t>
            </w:r>
          </w:p>
          <w:p w14:paraId="2F28CA17" w14:textId="687631FA" w:rsidR="00F665E9" w:rsidRPr="008B05BA" w:rsidRDefault="00D11FBC" w:rsidP="00F95B8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Pre</w:t>
            </w:r>
            <w:r w:rsidR="00647BB6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view </w:t>
            </w:r>
            <w:r w:rsidR="00C14D78" w:rsidRPr="008B05BA">
              <w:rPr>
                <w:rFonts w:ascii="Calibri" w:eastAsia="Times New Roman" w:hAnsi="Calibri" w:cs="Times New Roman"/>
                <w:sz w:val="20"/>
                <w:szCs w:val="20"/>
              </w:rPr>
              <w:t>draft policies for the 2030 CECP</w:t>
            </w:r>
            <w:r w:rsidR="00F95B8A" w:rsidRPr="008B05BA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F28CA18" w14:textId="4E34C0CD" w:rsidR="007306D0" w:rsidRPr="008B05BA" w:rsidRDefault="007306D0" w:rsidP="00F50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3120545" w14:textId="49CB4D3A" w:rsidR="007306D0" w:rsidRPr="008B05BA" w:rsidRDefault="00647BB6" w:rsidP="00F50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Provide </w:t>
            </w:r>
            <w:r w:rsidR="00454FC4" w:rsidRPr="008B05BA">
              <w:rPr>
                <w:rFonts w:ascii="Calibri" w:eastAsia="Times New Roman" w:hAnsi="Calibri" w:cs="Times New Roman"/>
                <w:sz w:val="20"/>
                <w:szCs w:val="20"/>
              </w:rPr>
              <w:t>any additional</w:t>
            </w:r>
            <w:r w:rsidR="00E30254" w:rsidRPr="008B05BA">
              <w:rPr>
                <w:rFonts w:ascii="Calibri" w:eastAsia="Times New Roman" w:hAnsi="Calibri" w:cs="Times New Roman"/>
                <w:sz w:val="20"/>
                <w:szCs w:val="20"/>
              </w:rPr>
              <w:t>/final</w:t>
            </w:r>
            <w:r w:rsidR="00454FC4"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feedback on </w:t>
            </w:r>
            <w:r w:rsidR="004E6FAD" w:rsidRPr="008B05BA">
              <w:rPr>
                <w:rFonts w:ascii="Calibri" w:eastAsia="Times New Roman" w:hAnsi="Calibri" w:cs="Times New Roman"/>
                <w:sz w:val="20"/>
                <w:szCs w:val="20"/>
              </w:rPr>
              <w:t>draft policies for the 2030 CECP.</w:t>
            </w:r>
          </w:p>
        </w:tc>
      </w:tr>
      <w:tr w:rsidR="007306D0" w:rsidRPr="008B05BA" w14:paraId="2F28CA1E" w14:textId="68E4F34F" w:rsidTr="008B05BA">
        <w:trPr>
          <w:trHeight w:val="279"/>
        </w:trPr>
        <w:tc>
          <w:tcPr>
            <w:tcW w:w="1170" w:type="dxa"/>
            <w:shd w:val="clear" w:color="auto" w:fill="808080" w:themeFill="background1" w:themeFillShade="80"/>
            <w:noWrap/>
          </w:tcPr>
          <w:p w14:paraId="2F28CA1A" w14:textId="7CA0FAEE" w:rsidR="007306D0" w:rsidRPr="008B05BA" w:rsidRDefault="007306D0" w:rsidP="007306D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2F28CA1C" w14:textId="10B1B853" w:rsidR="00E31072" w:rsidRPr="008B05BA" w:rsidRDefault="00E31072" w:rsidP="004A0D9E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106653DC" w14:textId="7AE1D3B1" w:rsidR="007306D0" w:rsidRPr="008B05BA" w:rsidRDefault="004A0D9E" w:rsidP="007306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  <w:p w14:paraId="7D91FDC8" w14:textId="77777777" w:rsidR="004A0D9E" w:rsidRPr="008B05BA" w:rsidRDefault="004A0D9E" w:rsidP="004A0D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F28CA1D" w14:textId="5B08D9A2" w:rsidR="004A0D9E" w:rsidRPr="008B05BA" w:rsidRDefault="004A0D9E" w:rsidP="004A0D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3257015B" w14:textId="77777777" w:rsidR="007306D0" w:rsidRPr="008B05BA" w:rsidRDefault="007306D0" w:rsidP="004A0D9E">
            <w:pPr>
              <w:pStyle w:val="ListParagraph"/>
              <w:spacing w:after="0" w:line="240" w:lineRule="auto"/>
              <w:ind w:left="342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A0D9E" w:rsidRPr="008B05BA" w14:paraId="2F28CA22" w14:textId="720EEBDB" w:rsidTr="008B05BA">
        <w:trPr>
          <w:trHeight w:val="279"/>
        </w:trPr>
        <w:tc>
          <w:tcPr>
            <w:tcW w:w="1170" w:type="dxa"/>
            <w:shd w:val="clear" w:color="auto" w:fill="auto"/>
            <w:noWrap/>
          </w:tcPr>
          <w:p w14:paraId="2F28CA1F" w14:textId="74673824" w:rsidR="004A0D9E" w:rsidRPr="008B05BA" w:rsidRDefault="00E30254" w:rsidP="004A0D9E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</w:t>
            </w:r>
            <w:r w:rsidR="002D7B59"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arly </w:t>
            </w:r>
            <w:r w:rsidR="004A0D9E" w:rsidRPr="008B05B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Dec.</w:t>
            </w:r>
          </w:p>
        </w:tc>
        <w:tc>
          <w:tcPr>
            <w:tcW w:w="3044" w:type="dxa"/>
            <w:tcBorders>
              <w:right w:val="single" w:sz="12" w:space="0" w:color="auto"/>
            </w:tcBorders>
            <w:shd w:val="clear" w:color="auto" w:fill="auto"/>
          </w:tcPr>
          <w:p w14:paraId="2F28CA20" w14:textId="4063C66B" w:rsidR="004A0D9E" w:rsidRPr="008B05BA" w:rsidRDefault="004A0D9E" w:rsidP="004A0D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Discussion of draft IAC workplan for 2021</w:t>
            </w:r>
            <w:r w:rsidR="00B775D6" w:rsidRPr="008B05BA">
              <w:rPr>
                <w:rFonts w:ascii="Calibri" w:eastAsia="Times New Roman" w:hAnsi="Calibri" w:cs="Times New Roman"/>
                <w:sz w:val="20"/>
                <w:szCs w:val="20"/>
              </w:rPr>
              <w:t>, focusing on policy implementation and progress tracking.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F28CA21" w14:textId="0987EF2F" w:rsidR="004A0D9E" w:rsidRPr="008B05BA" w:rsidRDefault="004A0D9E" w:rsidP="004A0D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17B21B3" w14:textId="47CC7BC4" w:rsidR="004A0D9E" w:rsidRPr="008B05BA" w:rsidRDefault="00C07CAD" w:rsidP="004A0D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B05BA">
              <w:rPr>
                <w:rFonts w:ascii="Calibri" w:eastAsia="Times New Roman" w:hAnsi="Calibri" w:cs="Times New Roman"/>
                <w:sz w:val="20"/>
                <w:szCs w:val="20"/>
              </w:rPr>
              <w:t>Provide feedback on draft IAC workplan for 2021.</w:t>
            </w:r>
          </w:p>
        </w:tc>
      </w:tr>
    </w:tbl>
    <w:p w14:paraId="2F28CA29" w14:textId="439DBAD1" w:rsidR="00FB445B" w:rsidRDefault="00FB445B" w:rsidP="008B05BA"/>
    <w:sectPr w:rsidR="00FB445B" w:rsidSect="008B05BA">
      <w:headerReference w:type="default" r:id="rId8"/>
      <w:pgSz w:w="12240" w:h="15840"/>
      <w:pgMar w:top="810" w:right="117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D7484" w14:textId="77777777" w:rsidR="00197F0F" w:rsidRDefault="00197F0F" w:rsidP="003D3DF9">
      <w:pPr>
        <w:spacing w:after="0" w:line="240" w:lineRule="auto"/>
      </w:pPr>
      <w:r>
        <w:separator/>
      </w:r>
    </w:p>
  </w:endnote>
  <w:endnote w:type="continuationSeparator" w:id="0">
    <w:p w14:paraId="087818EA" w14:textId="77777777" w:rsidR="00197F0F" w:rsidRDefault="00197F0F" w:rsidP="003D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45580" w14:textId="77777777" w:rsidR="00197F0F" w:rsidRDefault="00197F0F" w:rsidP="003D3DF9">
      <w:pPr>
        <w:spacing w:after="0" w:line="240" w:lineRule="auto"/>
      </w:pPr>
      <w:r>
        <w:separator/>
      </w:r>
    </w:p>
  </w:footnote>
  <w:footnote w:type="continuationSeparator" w:id="0">
    <w:p w14:paraId="14310913" w14:textId="77777777" w:rsidR="00197F0F" w:rsidRDefault="00197F0F" w:rsidP="003D3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8CA2E" w14:textId="5C98FFCD" w:rsidR="00FE3546" w:rsidRDefault="004F12C1" w:rsidP="00FE3546">
    <w:pPr>
      <w:pStyle w:val="Header"/>
      <w:tabs>
        <w:tab w:val="clear" w:pos="4680"/>
        <w:tab w:val="clear" w:pos="9360"/>
        <w:tab w:val="center" w:pos="0"/>
        <w:tab w:val="right" w:pos="1440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DRAFT </w:t>
    </w:r>
    <w:r w:rsidR="00FE3546" w:rsidRPr="009E1072">
      <w:rPr>
        <w:b/>
        <w:sz w:val="28"/>
        <w:szCs w:val="28"/>
      </w:rPr>
      <w:t>GWSA IAC 20</w:t>
    </w:r>
    <w:r>
      <w:rPr>
        <w:b/>
        <w:sz w:val="28"/>
        <w:szCs w:val="28"/>
      </w:rPr>
      <w:t>20</w:t>
    </w:r>
    <w:r w:rsidR="005100F2">
      <w:rPr>
        <w:b/>
        <w:sz w:val="28"/>
        <w:szCs w:val="28"/>
      </w:rPr>
      <w:t xml:space="preserve"> Work Plan</w:t>
    </w:r>
  </w:p>
  <w:p w14:paraId="2F28CA2F" w14:textId="40D1C8C9" w:rsidR="003D3DF9" w:rsidRDefault="007A4B74" w:rsidP="008B05BA">
    <w:pPr>
      <w:pStyle w:val="Header"/>
      <w:tabs>
        <w:tab w:val="clear" w:pos="4680"/>
        <w:tab w:val="clear" w:pos="9360"/>
        <w:tab w:val="center" w:pos="0"/>
        <w:tab w:val="right" w:pos="14400"/>
      </w:tabs>
    </w:pPr>
    <w:r>
      <w:rPr>
        <w:sz w:val="20"/>
        <w:szCs w:val="20"/>
      </w:rPr>
      <w:t xml:space="preserve">                                                              </w:t>
    </w:r>
    <w:r w:rsidR="00FE3546">
      <w:rPr>
        <w:sz w:val="20"/>
        <w:szCs w:val="20"/>
      </w:rPr>
      <w:t>(Working document.  Timeline may need to shift.)</w:t>
    </w:r>
    <w:r w:rsidR="003D3DF9">
      <w:ptab w:relativeTo="margin" w:alignment="right" w:leader="none"/>
    </w:r>
    <w:r w:rsidR="003D3DF9">
      <w:t>Version</w:t>
    </w:r>
    <w:r w:rsidR="00E451D4">
      <w:t>:</w:t>
    </w:r>
    <w:r w:rsidR="003D3DF9">
      <w:t xml:space="preserve"> </w:t>
    </w:r>
    <w:r w:rsidR="004F12C1">
      <w:t>0</w:t>
    </w:r>
    <w:r w:rsidR="0090228C">
      <w:t>2</w:t>
    </w:r>
    <w:r w:rsidR="00ED4062">
      <w:t>/</w:t>
    </w:r>
    <w:r>
      <w:t>25</w:t>
    </w:r>
    <w:r w:rsidR="00ED4062">
      <w:t>/</w:t>
    </w:r>
    <w:r w:rsidR="004F12C1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593B"/>
    <w:multiLevelType w:val="hybridMultilevel"/>
    <w:tmpl w:val="3D30C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05E5F"/>
    <w:multiLevelType w:val="hybridMultilevel"/>
    <w:tmpl w:val="E5B2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4661"/>
    <w:multiLevelType w:val="hybridMultilevel"/>
    <w:tmpl w:val="99BC4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B5B1B"/>
    <w:multiLevelType w:val="hybridMultilevel"/>
    <w:tmpl w:val="737E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04FD0"/>
    <w:multiLevelType w:val="hybridMultilevel"/>
    <w:tmpl w:val="63C4A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CF6D48"/>
    <w:multiLevelType w:val="hybridMultilevel"/>
    <w:tmpl w:val="D1763EB2"/>
    <w:lvl w:ilvl="0" w:tplc="534C18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41D1"/>
    <w:multiLevelType w:val="hybridMultilevel"/>
    <w:tmpl w:val="B9800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C31D1"/>
    <w:multiLevelType w:val="hybridMultilevel"/>
    <w:tmpl w:val="DF6A8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4D3FE5"/>
    <w:multiLevelType w:val="hybridMultilevel"/>
    <w:tmpl w:val="23CE2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1136B2"/>
    <w:multiLevelType w:val="hybridMultilevel"/>
    <w:tmpl w:val="832A6600"/>
    <w:lvl w:ilvl="0" w:tplc="04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0" w15:restartNumberingAfterBreak="0">
    <w:nsid w:val="7EB079C6"/>
    <w:multiLevelType w:val="hybridMultilevel"/>
    <w:tmpl w:val="F750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DF9"/>
    <w:rsid w:val="00000A8D"/>
    <w:rsid w:val="00002503"/>
    <w:rsid w:val="000031C8"/>
    <w:rsid w:val="00003A7A"/>
    <w:rsid w:val="000164ED"/>
    <w:rsid w:val="00017138"/>
    <w:rsid w:val="000174F9"/>
    <w:rsid w:val="00023037"/>
    <w:rsid w:val="00030992"/>
    <w:rsid w:val="00037B90"/>
    <w:rsid w:val="00046528"/>
    <w:rsid w:val="000506AE"/>
    <w:rsid w:val="000535AD"/>
    <w:rsid w:val="00056061"/>
    <w:rsid w:val="000572E4"/>
    <w:rsid w:val="00064435"/>
    <w:rsid w:val="000658B6"/>
    <w:rsid w:val="00065D9E"/>
    <w:rsid w:val="00077BA5"/>
    <w:rsid w:val="00082733"/>
    <w:rsid w:val="00083939"/>
    <w:rsid w:val="00083D79"/>
    <w:rsid w:val="00093271"/>
    <w:rsid w:val="000939DA"/>
    <w:rsid w:val="000A4C4D"/>
    <w:rsid w:val="000A673C"/>
    <w:rsid w:val="000A78C3"/>
    <w:rsid w:val="000B115F"/>
    <w:rsid w:val="000B6182"/>
    <w:rsid w:val="000D183D"/>
    <w:rsid w:val="000F0672"/>
    <w:rsid w:val="000F1759"/>
    <w:rsid w:val="000F2FAA"/>
    <w:rsid w:val="000F73E8"/>
    <w:rsid w:val="00101771"/>
    <w:rsid w:val="001038C9"/>
    <w:rsid w:val="00103AE8"/>
    <w:rsid w:val="001042A5"/>
    <w:rsid w:val="00112C33"/>
    <w:rsid w:val="001162F9"/>
    <w:rsid w:val="0012077B"/>
    <w:rsid w:val="00121B1E"/>
    <w:rsid w:val="00123A9E"/>
    <w:rsid w:val="00124BDD"/>
    <w:rsid w:val="001264DD"/>
    <w:rsid w:val="00127452"/>
    <w:rsid w:val="00132D5F"/>
    <w:rsid w:val="001365BF"/>
    <w:rsid w:val="00141D65"/>
    <w:rsid w:val="001427F7"/>
    <w:rsid w:val="00143382"/>
    <w:rsid w:val="001435E8"/>
    <w:rsid w:val="0015540E"/>
    <w:rsid w:val="00156E06"/>
    <w:rsid w:val="001611F8"/>
    <w:rsid w:val="00164032"/>
    <w:rsid w:val="00165007"/>
    <w:rsid w:val="00167E5C"/>
    <w:rsid w:val="00197D1E"/>
    <w:rsid w:val="00197F0F"/>
    <w:rsid w:val="001A506C"/>
    <w:rsid w:val="001B514A"/>
    <w:rsid w:val="001C3389"/>
    <w:rsid w:val="001C39C7"/>
    <w:rsid w:val="001C5F49"/>
    <w:rsid w:val="001C682E"/>
    <w:rsid w:val="001D04E1"/>
    <w:rsid w:val="001D078B"/>
    <w:rsid w:val="001D28D5"/>
    <w:rsid w:val="001D7396"/>
    <w:rsid w:val="001D7EF5"/>
    <w:rsid w:val="001E263F"/>
    <w:rsid w:val="001F4952"/>
    <w:rsid w:val="001F6E1E"/>
    <w:rsid w:val="001F7943"/>
    <w:rsid w:val="002006DE"/>
    <w:rsid w:val="00200DA5"/>
    <w:rsid w:val="00203E2F"/>
    <w:rsid w:val="002067F6"/>
    <w:rsid w:val="002072B2"/>
    <w:rsid w:val="00211EC4"/>
    <w:rsid w:val="00212E82"/>
    <w:rsid w:val="00221132"/>
    <w:rsid w:val="00226028"/>
    <w:rsid w:val="00232826"/>
    <w:rsid w:val="00235190"/>
    <w:rsid w:val="002358D2"/>
    <w:rsid w:val="002536E5"/>
    <w:rsid w:val="002642C4"/>
    <w:rsid w:val="0027331C"/>
    <w:rsid w:val="00273995"/>
    <w:rsid w:val="002838A6"/>
    <w:rsid w:val="002A16C3"/>
    <w:rsid w:val="002A766F"/>
    <w:rsid w:val="002C134E"/>
    <w:rsid w:val="002C4C53"/>
    <w:rsid w:val="002C6074"/>
    <w:rsid w:val="002D6C2E"/>
    <w:rsid w:val="002D7B59"/>
    <w:rsid w:val="002E12C3"/>
    <w:rsid w:val="002E5719"/>
    <w:rsid w:val="002E5D50"/>
    <w:rsid w:val="002F6EDF"/>
    <w:rsid w:val="00301ECA"/>
    <w:rsid w:val="0030548C"/>
    <w:rsid w:val="00306320"/>
    <w:rsid w:val="003070D2"/>
    <w:rsid w:val="00310A86"/>
    <w:rsid w:val="0031309F"/>
    <w:rsid w:val="00316507"/>
    <w:rsid w:val="00317996"/>
    <w:rsid w:val="00320960"/>
    <w:rsid w:val="00324846"/>
    <w:rsid w:val="00326FA2"/>
    <w:rsid w:val="00327475"/>
    <w:rsid w:val="00331862"/>
    <w:rsid w:val="00331C8D"/>
    <w:rsid w:val="0033515D"/>
    <w:rsid w:val="00336F06"/>
    <w:rsid w:val="00340128"/>
    <w:rsid w:val="003411D5"/>
    <w:rsid w:val="003414EC"/>
    <w:rsid w:val="00352B66"/>
    <w:rsid w:val="00356E45"/>
    <w:rsid w:val="00360DC6"/>
    <w:rsid w:val="003734C6"/>
    <w:rsid w:val="003749B3"/>
    <w:rsid w:val="003824CC"/>
    <w:rsid w:val="00382DF0"/>
    <w:rsid w:val="00390E98"/>
    <w:rsid w:val="00396080"/>
    <w:rsid w:val="003A0287"/>
    <w:rsid w:val="003A17BC"/>
    <w:rsid w:val="003A5C2F"/>
    <w:rsid w:val="003B00C2"/>
    <w:rsid w:val="003B59A4"/>
    <w:rsid w:val="003C075A"/>
    <w:rsid w:val="003D3DF9"/>
    <w:rsid w:val="003D5605"/>
    <w:rsid w:val="003D7345"/>
    <w:rsid w:val="003F1DA1"/>
    <w:rsid w:val="003F76D1"/>
    <w:rsid w:val="003F7E4C"/>
    <w:rsid w:val="004005D9"/>
    <w:rsid w:val="00407D24"/>
    <w:rsid w:val="004170D2"/>
    <w:rsid w:val="00454FC4"/>
    <w:rsid w:val="0045573A"/>
    <w:rsid w:val="00457ADB"/>
    <w:rsid w:val="004609D2"/>
    <w:rsid w:val="00461F91"/>
    <w:rsid w:val="0046682E"/>
    <w:rsid w:val="00472742"/>
    <w:rsid w:val="0047278E"/>
    <w:rsid w:val="00472E30"/>
    <w:rsid w:val="0047459A"/>
    <w:rsid w:val="00476096"/>
    <w:rsid w:val="00485A51"/>
    <w:rsid w:val="00487927"/>
    <w:rsid w:val="00494B2C"/>
    <w:rsid w:val="00496C72"/>
    <w:rsid w:val="004A0D9E"/>
    <w:rsid w:val="004A308B"/>
    <w:rsid w:val="004A5B1B"/>
    <w:rsid w:val="004A748A"/>
    <w:rsid w:val="004B4DB0"/>
    <w:rsid w:val="004C7947"/>
    <w:rsid w:val="004C7BC2"/>
    <w:rsid w:val="004D4524"/>
    <w:rsid w:val="004E23BC"/>
    <w:rsid w:val="004E6FAD"/>
    <w:rsid w:val="004F12C1"/>
    <w:rsid w:val="004F271B"/>
    <w:rsid w:val="004F537E"/>
    <w:rsid w:val="005100F2"/>
    <w:rsid w:val="0051285F"/>
    <w:rsid w:val="005202B0"/>
    <w:rsid w:val="00520FDA"/>
    <w:rsid w:val="00524A5C"/>
    <w:rsid w:val="00524BDA"/>
    <w:rsid w:val="00524CBA"/>
    <w:rsid w:val="00531DB3"/>
    <w:rsid w:val="00540ACB"/>
    <w:rsid w:val="005416B3"/>
    <w:rsid w:val="00546CA7"/>
    <w:rsid w:val="00554AAA"/>
    <w:rsid w:val="00560C79"/>
    <w:rsid w:val="00565142"/>
    <w:rsid w:val="00567677"/>
    <w:rsid w:val="005716D0"/>
    <w:rsid w:val="00574E2C"/>
    <w:rsid w:val="00575A2C"/>
    <w:rsid w:val="005851DD"/>
    <w:rsid w:val="00591831"/>
    <w:rsid w:val="0059304E"/>
    <w:rsid w:val="005A02D1"/>
    <w:rsid w:val="005A0395"/>
    <w:rsid w:val="005A1375"/>
    <w:rsid w:val="005A3F74"/>
    <w:rsid w:val="005B1F24"/>
    <w:rsid w:val="005B7530"/>
    <w:rsid w:val="005C1ADF"/>
    <w:rsid w:val="005C1D6C"/>
    <w:rsid w:val="005C5B00"/>
    <w:rsid w:val="005D3B26"/>
    <w:rsid w:val="005D64F1"/>
    <w:rsid w:val="005E0A0F"/>
    <w:rsid w:val="005E122F"/>
    <w:rsid w:val="005E144A"/>
    <w:rsid w:val="005E4ABD"/>
    <w:rsid w:val="005E777C"/>
    <w:rsid w:val="005F1DD3"/>
    <w:rsid w:val="005F3497"/>
    <w:rsid w:val="005F3BB2"/>
    <w:rsid w:val="005F5774"/>
    <w:rsid w:val="00607B28"/>
    <w:rsid w:val="0061387E"/>
    <w:rsid w:val="0062039E"/>
    <w:rsid w:val="006223C3"/>
    <w:rsid w:val="00623032"/>
    <w:rsid w:val="006236C2"/>
    <w:rsid w:val="00625128"/>
    <w:rsid w:val="00625C7C"/>
    <w:rsid w:val="00627F73"/>
    <w:rsid w:val="006302FC"/>
    <w:rsid w:val="0063557E"/>
    <w:rsid w:val="006477FF"/>
    <w:rsid w:val="00647BB6"/>
    <w:rsid w:val="00653185"/>
    <w:rsid w:val="00655144"/>
    <w:rsid w:val="006666E3"/>
    <w:rsid w:val="006676A8"/>
    <w:rsid w:val="0067123E"/>
    <w:rsid w:val="00672F03"/>
    <w:rsid w:val="00674ADC"/>
    <w:rsid w:val="00680B6B"/>
    <w:rsid w:val="006846C7"/>
    <w:rsid w:val="006903E4"/>
    <w:rsid w:val="00692CE7"/>
    <w:rsid w:val="0069394A"/>
    <w:rsid w:val="006A46D2"/>
    <w:rsid w:val="006B3F8C"/>
    <w:rsid w:val="006D0FE2"/>
    <w:rsid w:val="006E3953"/>
    <w:rsid w:val="006E7D62"/>
    <w:rsid w:val="006F681F"/>
    <w:rsid w:val="00710664"/>
    <w:rsid w:val="00710DDD"/>
    <w:rsid w:val="00713418"/>
    <w:rsid w:val="00722CC0"/>
    <w:rsid w:val="007306D0"/>
    <w:rsid w:val="0073201F"/>
    <w:rsid w:val="00732224"/>
    <w:rsid w:val="007372CF"/>
    <w:rsid w:val="00763D7C"/>
    <w:rsid w:val="00766B88"/>
    <w:rsid w:val="00772D7E"/>
    <w:rsid w:val="00786AA5"/>
    <w:rsid w:val="007A0072"/>
    <w:rsid w:val="007A0DAA"/>
    <w:rsid w:val="007A4B74"/>
    <w:rsid w:val="007B14E0"/>
    <w:rsid w:val="007B1AA2"/>
    <w:rsid w:val="007C6E1B"/>
    <w:rsid w:val="007D5B9D"/>
    <w:rsid w:val="007E1361"/>
    <w:rsid w:val="007E4626"/>
    <w:rsid w:val="007E7834"/>
    <w:rsid w:val="007F6D7F"/>
    <w:rsid w:val="007F7179"/>
    <w:rsid w:val="007F74D1"/>
    <w:rsid w:val="00803C74"/>
    <w:rsid w:val="0080769A"/>
    <w:rsid w:val="008078F7"/>
    <w:rsid w:val="00811768"/>
    <w:rsid w:val="00812AD0"/>
    <w:rsid w:val="00814799"/>
    <w:rsid w:val="008259E8"/>
    <w:rsid w:val="0083150D"/>
    <w:rsid w:val="00835F57"/>
    <w:rsid w:val="008551FF"/>
    <w:rsid w:val="00857AEF"/>
    <w:rsid w:val="008606E1"/>
    <w:rsid w:val="008636DA"/>
    <w:rsid w:val="00863F7F"/>
    <w:rsid w:val="00876B2F"/>
    <w:rsid w:val="00880157"/>
    <w:rsid w:val="0088396C"/>
    <w:rsid w:val="0088404A"/>
    <w:rsid w:val="00884743"/>
    <w:rsid w:val="00887931"/>
    <w:rsid w:val="00897255"/>
    <w:rsid w:val="008A3FCD"/>
    <w:rsid w:val="008B05BA"/>
    <w:rsid w:val="008B32A2"/>
    <w:rsid w:val="008B3387"/>
    <w:rsid w:val="008C1ACF"/>
    <w:rsid w:val="008D730D"/>
    <w:rsid w:val="008E2DCD"/>
    <w:rsid w:val="008E5089"/>
    <w:rsid w:val="008E5FD0"/>
    <w:rsid w:val="008F4E08"/>
    <w:rsid w:val="00902240"/>
    <w:rsid w:val="0090228C"/>
    <w:rsid w:val="009065D5"/>
    <w:rsid w:val="00911221"/>
    <w:rsid w:val="0092065C"/>
    <w:rsid w:val="009238A9"/>
    <w:rsid w:val="00925EB9"/>
    <w:rsid w:val="0093139D"/>
    <w:rsid w:val="00942745"/>
    <w:rsid w:val="00947FDB"/>
    <w:rsid w:val="009534F0"/>
    <w:rsid w:val="00953C82"/>
    <w:rsid w:val="00957404"/>
    <w:rsid w:val="009624AC"/>
    <w:rsid w:val="00962889"/>
    <w:rsid w:val="009628E6"/>
    <w:rsid w:val="00973933"/>
    <w:rsid w:val="00974505"/>
    <w:rsid w:val="00976E2B"/>
    <w:rsid w:val="009843C7"/>
    <w:rsid w:val="00984F79"/>
    <w:rsid w:val="00991443"/>
    <w:rsid w:val="009A1974"/>
    <w:rsid w:val="009A4235"/>
    <w:rsid w:val="009B4CE2"/>
    <w:rsid w:val="009C0062"/>
    <w:rsid w:val="009C715C"/>
    <w:rsid w:val="009D1AA2"/>
    <w:rsid w:val="009E4850"/>
    <w:rsid w:val="009F67A0"/>
    <w:rsid w:val="00A01809"/>
    <w:rsid w:val="00A07292"/>
    <w:rsid w:val="00A112A8"/>
    <w:rsid w:val="00A11F60"/>
    <w:rsid w:val="00A151BF"/>
    <w:rsid w:val="00A22E7D"/>
    <w:rsid w:val="00A30333"/>
    <w:rsid w:val="00A3064C"/>
    <w:rsid w:val="00A32A29"/>
    <w:rsid w:val="00A401B8"/>
    <w:rsid w:val="00A45FCE"/>
    <w:rsid w:val="00A46505"/>
    <w:rsid w:val="00A51B17"/>
    <w:rsid w:val="00A71CF9"/>
    <w:rsid w:val="00A74BB4"/>
    <w:rsid w:val="00A7551C"/>
    <w:rsid w:val="00A804E3"/>
    <w:rsid w:val="00A8106D"/>
    <w:rsid w:val="00A820F4"/>
    <w:rsid w:val="00A8612F"/>
    <w:rsid w:val="00A9350C"/>
    <w:rsid w:val="00A949C9"/>
    <w:rsid w:val="00A97782"/>
    <w:rsid w:val="00AA14AC"/>
    <w:rsid w:val="00AB01A1"/>
    <w:rsid w:val="00AC059B"/>
    <w:rsid w:val="00AD1E06"/>
    <w:rsid w:val="00AD2EE2"/>
    <w:rsid w:val="00AD4BAF"/>
    <w:rsid w:val="00AE2CE5"/>
    <w:rsid w:val="00AE3B0A"/>
    <w:rsid w:val="00AF227B"/>
    <w:rsid w:val="00AF26B2"/>
    <w:rsid w:val="00AF4F7F"/>
    <w:rsid w:val="00B02E05"/>
    <w:rsid w:val="00B03301"/>
    <w:rsid w:val="00B053CE"/>
    <w:rsid w:val="00B20404"/>
    <w:rsid w:val="00B23120"/>
    <w:rsid w:val="00B25E76"/>
    <w:rsid w:val="00B304D9"/>
    <w:rsid w:val="00B311BB"/>
    <w:rsid w:val="00B311FB"/>
    <w:rsid w:val="00B32F85"/>
    <w:rsid w:val="00B4353F"/>
    <w:rsid w:val="00B43A80"/>
    <w:rsid w:val="00B506BD"/>
    <w:rsid w:val="00B51E02"/>
    <w:rsid w:val="00B60804"/>
    <w:rsid w:val="00B61755"/>
    <w:rsid w:val="00B64220"/>
    <w:rsid w:val="00B66E05"/>
    <w:rsid w:val="00B72B10"/>
    <w:rsid w:val="00B775D6"/>
    <w:rsid w:val="00B918F2"/>
    <w:rsid w:val="00B954FB"/>
    <w:rsid w:val="00BA6264"/>
    <w:rsid w:val="00BA7D50"/>
    <w:rsid w:val="00BC6924"/>
    <w:rsid w:val="00BD0576"/>
    <w:rsid w:val="00BD1699"/>
    <w:rsid w:val="00BE2FA7"/>
    <w:rsid w:val="00BE37DE"/>
    <w:rsid w:val="00BE6A16"/>
    <w:rsid w:val="00BF370B"/>
    <w:rsid w:val="00BF531B"/>
    <w:rsid w:val="00BF6CC4"/>
    <w:rsid w:val="00C01FCF"/>
    <w:rsid w:val="00C029C7"/>
    <w:rsid w:val="00C03AB4"/>
    <w:rsid w:val="00C07CAD"/>
    <w:rsid w:val="00C1046D"/>
    <w:rsid w:val="00C14D78"/>
    <w:rsid w:val="00C4254A"/>
    <w:rsid w:val="00C5138B"/>
    <w:rsid w:val="00C57E5A"/>
    <w:rsid w:val="00C65634"/>
    <w:rsid w:val="00C71690"/>
    <w:rsid w:val="00CA0A0A"/>
    <w:rsid w:val="00CA19EC"/>
    <w:rsid w:val="00CA3BC6"/>
    <w:rsid w:val="00CB4BA1"/>
    <w:rsid w:val="00CB5CC9"/>
    <w:rsid w:val="00CB6514"/>
    <w:rsid w:val="00CC1717"/>
    <w:rsid w:val="00CC2C6A"/>
    <w:rsid w:val="00CC4B3F"/>
    <w:rsid w:val="00CC5733"/>
    <w:rsid w:val="00CC76A9"/>
    <w:rsid w:val="00CD2D9F"/>
    <w:rsid w:val="00CD4651"/>
    <w:rsid w:val="00CE36B3"/>
    <w:rsid w:val="00CF204C"/>
    <w:rsid w:val="00CF5DB6"/>
    <w:rsid w:val="00D00E0D"/>
    <w:rsid w:val="00D06A2D"/>
    <w:rsid w:val="00D11FBC"/>
    <w:rsid w:val="00D150D2"/>
    <w:rsid w:val="00D160CA"/>
    <w:rsid w:val="00D1647A"/>
    <w:rsid w:val="00D251DC"/>
    <w:rsid w:val="00D359F3"/>
    <w:rsid w:val="00D44BD4"/>
    <w:rsid w:val="00D450D3"/>
    <w:rsid w:val="00D51BF0"/>
    <w:rsid w:val="00D52C75"/>
    <w:rsid w:val="00D6579B"/>
    <w:rsid w:val="00D67DA5"/>
    <w:rsid w:val="00D71C01"/>
    <w:rsid w:val="00D72A40"/>
    <w:rsid w:val="00D82BE1"/>
    <w:rsid w:val="00DA1290"/>
    <w:rsid w:val="00DA1E48"/>
    <w:rsid w:val="00DC659A"/>
    <w:rsid w:val="00DC7E01"/>
    <w:rsid w:val="00DD28F8"/>
    <w:rsid w:val="00DD767F"/>
    <w:rsid w:val="00DE1044"/>
    <w:rsid w:val="00DE4514"/>
    <w:rsid w:val="00DF3E76"/>
    <w:rsid w:val="00E0625C"/>
    <w:rsid w:val="00E124BA"/>
    <w:rsid w:val="00E135E8"/>
    <w:rsid w:val="00E21DCD"/>
    <w:rsid w:val="00E22AA9"/>
    <w:rsid w:val="00E30254"/>
    <w:rsid w:val="00E309EC"/>
    <w:rsid w:val="00E31072"/>
    <w:rsid w:val="00E33E67"/>
    <w:rsid w:val="00E451D4"/>
    <w:rsid w:val="00E5379C"/>
    <w:rsid w:val="00E5490C"/>
    <w:rsid w:val="00E5563C"/>
    <w:rsid w:val="00E62CD8"/>
    <w:rsid w:val="00E63359"/>
    <w:rsid w:val="00E759F9"/>
    <w:rsid w:val="00E76489"/>
    <w:rsid w:val="00E8005B"/>
    <w:rsid w:val="00E85017"/>
    <w:rsid w:val="00E91E78"/>
    <w:rsid w:val="00EA27B5"/>
    <w:rsid w:val="00EA34E9"/>
    <w:rsid w:val="00EA52F5"/>
    <w:rsid w:val="00EA6BE2"/>
    <w:rsid w:val="00EB0E56"/>
    <w:rsid w:val="00EB1073"/>
    <w:rsid w:val="00EB59FB"/>
    <w:rsid w:val="00EB6BCA"/>
    <w:rsid w:val="00EC4AC2"/>
    <w:rsid w:val="00ED38BB"/>
    <w:rsid w:val="00ED4062"/>
    <w:rsid w:val="00EE363F"/>
    <w:rsid w:val="00EE3C4C"/>
    <w:rsid w:val="00EE3C9A"/>
    <w:rsid w:val="00EE4779"/>
    <w:rsid w:val="00EE6206"/>
    <w:rsid w:val="00EE6C72"/>
    <w:rsid w:val="00EE7B79"/>
    <w:rsid w:val="00F01431"/>
    <w:rsid w:val="00F01D34"/>
    <w:rsid w:val="00F0402A"/>
    <w:rsid w:val="00F04B53"/>
    <w:rsid w:val="00F127AA"/>
    <w:rsid w:val="00F31A17"/>
    <w:rsid w:val="00F33FE5"/>
    <w:rsid w:val="00F37521"/>
    <w:rsid w:val="00F40B27"/>
    <w:rsid w:val="00F426D5"/>
    <w:rsid w:val="00F42C77"/>
    <w:rsid w:val="00F43D59"/>
    <w:rsid w:val="00F50362"/>
    <w:rsid w:val="00F50FC4"/>
    <w:rsid w:val="00F53788"/>
    <w:rsid w:val="00F54D2B"/>
    <w:rsid w:val="00F6191D"/>
    <w:rsid w:val="00F62292"/>
    <w:rsid w:val="00F64EBA"/>
    <w:rsid w:val="00F652E6"/>
    <w:rsid w:val="00F665E9"/>
    <w:rsid w:val="00F77744"/>
    <w:rsid w:val="00F819A7"/>
    <w:rsid w:val="00F91D83"/>
    <w:rsid w:val="00F954B7"/>
    <w:rsid w:val="00F95B8A"/>
    <w:rsid w:val="00FA24CB"/>
    <w:rsid w:val="00FB445B"/>
    <w:rsid w:val="00FC04E4"/>
    <w:rsid w:val="00FC3430"/>
    <w:rsid w:val="00FC3776"/>
    <w:rsid w:val="00FD32AE"/>
    <w:rsid w:val="00FE0657"/>
    <w:rsid w:val="00FE2B3F"/>
    <w:rsid w:val="00FE3546"/>
    <w:rsid w:val="00FE37CB"/>
    <w:rsid w:val="00FF37E6"/>
    <w:rsid w:val="00FF6028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8C9FC"/>
  <w15:docId w15:val="{FA863D25-58DB-4D14-BA0D-58F44A9A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DF9"/>
  </w:style>
  <w:style w:type="paragraph" w:styleId="Footer">
    <w:name w:val="footer"/>
    <w:basedOn w:val="Normal"/>
    <w:link w:val="FooterChar"/>
    <w:uiPriority w:val="99"/>
    <w:unhideWhenUsed/>
    <w:rsid w:val="003D3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DF9"/>
  </w:style>
  <w:style w:type="paragraph" w:styleId="BalloonText">
    <w:name w:val="Balloon Text"/>
    <w:basedOn w:val="Normal"/>
    <w:link w:val="BalloonTextChar"/>
    <w:uiPriority w:val="99"/>
    <w:semiHidden/>
    <w:unhideWhenUsed/>
    <w:rsid w:val="003D3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DF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0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A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7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B5B2-C43D-4703-80B1-95E47428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Hong-Hanh Chu</dc:creator>
  <cp:lastModifiedBy>Hanh Chu</cp:lastModifiedBy>
  <cp:revision>8</cp:revision>
  <cp:lastPrinted>2020-02-11T14:16:00Z</cp:lastPrinted>
  <dcterms:created xsi:type="dcterms:W3CDTF">2020-02-25T16:30:00Z</dcterms:created>
  <dcterms:modified xsi:type="dcterms:W3CDTF">2020-02-25T17:43:00Z</dcterms:modified>
</cp:coreProperties>
</file>