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868E" w14:textId="717855B4" w:rsidR="00140FCF" w:rsidRPr="0020561D" w:rsidRDefault="00140FCF" w:rsidP="002056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20561D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  <w:r w:rsidR="009C3127" w:rsidRPr="0020561D">
        <w:rPr>
          <w:rFonts w:eastAsia="Times New Roman" w:cstheme="minorHAnsi"/>
          <w:b/>
          <w:bCs/>
          <w:sz w:val="24"/>
          <w:szCs w:val="24"/>
        </w:rPr>
        <w:t>4</w:t>
      </w:r>
      <w:r w:rsidRPr="0020561D">
        <w:rPr>
          <w:rFonts w:eastAsia="Times New Roman" w:cstheme="minorHAnsi"/>
          <w:b/>
          <w:bCs/>
          <w:sz w:val="24"/>
          <w:szCs w:val="24"/>
        </w:rPr>
        <w:t>.</w:t>
      </w:r>
      <w:r w:rsidR="009C3127" w:rsidRPr="0020561D">
        <w:rPr>
          <w:rFonts w:eastAsia="Times New Roman" w:cstheme="minorHAnsi"/>
          <w:b/>
          <w:bCs/>
          <w:sz w:val="24"/>
          <w:szCs w:val="24"/>
        </w:rPr>
        <w:t>5</w:t>
      </w:r>
      <w:r w:rsidRPr="0020561D">
        <w:rPr>
          <w:rFonts w:eastAsia="Times New Roman" w:cstheme="minorHAnsi"/>
          <w:b/>
          <w:bCs/>
          <w:sz w:val="24"/>
          <w:szCs w:val="24"/>
        </w:rPr>
        <w:t>.2023</w:t>
      </w:r>
    </w:p>
    <w:p w14:paraId="67A90FDA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1D0E15" w14:textId="3792375C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In attendance: Dina Tedeschi, </w:t>
      </w:r>
      <w:r w:rsidR="009C3127" w:rsidRPr="0020561D">
        <w:rPr>
          <w:rFonts w:eastAsia="Times New Roman" w:cstheme="minorHAnsi"/>
          <w:sz w:val="24"/>
          <w:szCs w:val="24"/>
        </w:rPr>
        <w:t xml:space="preserve">Cambria Russell, </w:t>
      </w:r>
      <w:r w:rsidRPr="0020561D">
        <w:rPr>
          <w:rFonts w:eastAsia="Times New Roman" w:cstheme="minorHAnsi"/>
          <w:sz w:val="24"/>
          <w:szCs w:val="24"/>
        </w:rPr>
        <w:t xml:space="preserve">Mallorie Brown, Liz Cox, Rosa </w:t>
      </w:r>
      <w:r w:rsidR="009C3127" w:rsidRPr="0020561D">
        <w:rPr>
          <w:rFonts w:eastAsia="Times New Roman" w:cstheme="minorHAnsi"/>
          <w:sz w:val="24"/>
          <w:szCs w:val="24"/>
        </w:rPr>
        <w:t>Lopez</w:t>
      </w:r>
      <w:r w:rsidRPr="0020561D">
        <w:rPr>
          <w:rFonts w:eastAsia="Times New Roman" w:cstheme="minorHAnsi"/>
          <w:sz w:val="24"/>
          <w:szCs w:val="24"/>
        </w:rPr>
        <w:t xml:space="preserve">, </w:t>
      </w:r>
      <w:r w:rsidR="009C3127" w:rsidRPr="0020561D">
        <w:rPr>
          <w:rFonts w:eastAsia="Times New Roman" w:cstheme="minorHAnsi"/>
          <w:sz w:val="24"/>
          <w:szCs w:val="24"/>
        </w:rPr>
        <w:t>Rosa Hsu,</w:t>
      </w:r>
      <w:r w:rsidRPr="0020561D">
        <w:rPr>
          <w:rFonts w:eastAsia="Times New Roman" w:cstheme="minorHAnsi"/>
          <w:sz w:val="24"/>
          <w:szCs w:val="24"/>
        </w:rPr>
        <w:t xml:space="preserve"> Cassandra Greeno, Pat Cameron, Tory Karlsen</w:t>
      </w:r>
      <w:r w:rsidR="009C3127" w:rsidRPr="0020561D">
        <w:rPr>
          <w:rFonts w:eastAsia="Times New Roman" w:cstheme="minorHAnsi"/>
          <w:sz w:val="24"/>
          <w:szCs w:val="24"/>
        </w:rPr>
        <w:t>, Kelly Brown, Jennifer Clark</w:t>
      </w:r>
      <w:r w:rsidR="00513750" w:rsidRPr="0020561D">
        <w:rPr>
          <w:rFonts w:eastAsia="Times New Roman" w:cstheme="minorHAnsi"/>
          <w:sz w:val="24"/>
          <w:szCs w:val="24"/>
        </w:rPr>
        <w:t xml:space="preserve">, Sarah </w:t>
      </w:r>
      <w:proofErr w:type="spellStart"/>
      <w:r w:rsidR="00513750" w:rsidRPr="0020561D">
        <w:rPr>
          <w:rFonts w:eastAsia="Times New Roman" w:cstheme="minorHAnsi"/>
          <w:sz w:val="24"/>
          <w:szCs w:val="24"/>
        </w:rPr>
        <w:t>Slautterback</w:t>
      </w:r>
      <w:proofErr w:type="spellEnd"/>
      <w:r w:rsidR="0020561D">
        <w:rPr>
          <w:rFonts w:eastAsia="Times New Roman" w:cstheme="minorHAnsi"/>
          <w:sz w:val="24"/>
          <w:szCs w:val="24"/>
        </w:rPr>
        <w:t xml:space="preserve">, </w:t>
      </w:r>
      <w:r w:rsidR="0020561D" w:rsidRPr="0020561D">
        <w:rPr>
          <w:rFonts w:eastAsia="Times New Roman" w:cstheme="minorHAnsi"/>
          <w:sz w:val="24"/>
          <w:szCs w:val="24"/>
        </w:rPr>
        <w:t>Kris Martone-Levine</w:t>
      </w:r>
      <w:r w:rsidR="0020561D">
        <w:rPr>
          <w:rFonts w:eastAsia="Times New Roman" w:cstheme="minorHAnsi"/>
          <w:sz w:val="24"/>
          <w:szCs w:val="24"/>
        </w:rPr>
        <w:t xml:space="preserve"> (13 attendees)</w:t>
      </w:r>
    </w:p>
    <w:p w14:paraId="18EB8E66" w14:textId="5ECBA830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20561D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078B6ACF" w14:textId="578ADA45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Roll call, quorum met. </w:t>
      </w:r>
    </w:p>
    <w:p w14:paraId="04E46695" w14:textId="4940099E" w:rsidR="009C3127" w:rsidRPr="0020561D" w:rsidRDefault="009C312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BDC1AC" w14:textId="14504CD3" w:rsidR="009C3127" w:rsidRPr="0020561D" w:rsidRDefault="009C312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Introductions</w:t>
      </w:r>
    </w:p>
    <w:p w14:paraId="7F838086" w14:textId="77777777" w:rsidR="009C3127" w:rsidRPr="0020561D" w:rsidRDefault="009C312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C6B57C" w14:textId="71658356" w:rsidR="00BA0598" w:rsidRPr="0020561D" w:rsidRDefault="009F5B4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Welcome, thanks to all attending and gratitude to be able to continue meeting virtually</w:t>
      </w:r>
      <w:r w:rsidR="00BA0598" w:rsidRPr="0020561D">
        <w:rPr>
          <w:rFonts w:eastAsia="Times New Roman" w:cstheme="minorHAnsi"/>
          <w:sz w:val="24"/>
          <w:szCs w:val="24"/>
        </w:rPr>
        <w:t xml:space="preserve"> – and that we can be virtual through March 31, 2025. </w:t>
      </w:r>
    </w:p>
    <w:p w14:paraId="2A0BFABA" w14:textId="77777777" w:rsidR="00BA0598" w:rsidRPr="0020561D" w:rsidRDefault="00BA059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1BDE71" w14:textId="0F6E2CFF" w:rsidR="00140FCF" w:rsidRPr="0020561D" w:rsidRDefault="00BA059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Slide: </w:t>
      </w:r>
      <w:r w:rsidR="00140FCF" w:rsidRPr="0020561D">
        <w:rPr>
          <w:rFonts w:eastAsia="Times New Roman" w:cstheme="minorHAnsi"/>
          <w:sz w:val="24"/>
          <w:szCs w:val="24"/>
        </w:rPr>
        <w:t xml:space="preserve">Review of charge: Make recommendations to the EI Division to accomplish the goal of having increased representativeness and decreased non-response bias in the NCSEAM survey. </w:t>
      </w:r>
    </w:p>
    <w:p w14:paraId="0B4CA246" w14:textId="68D8372B" w:rsidR="00EF5D02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49C9645B" w14:textId="0558196E" w:rsidR="007C706C" w:rsidRPr="0020561D" w:rsidRDefault="0020561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cstheme="minorHAnsi"/>
          <w:color w:val="242424"/>
          <w:sz w:val="24"/>
          <w:szCs w:val="24"/>
          <w:shd w:val="clear" w:color="auto" w:fill="FFFFFF"/>
        </w:rPr>
        <w:t>NCSEAM Family Survey will be conducted in April this year. Review of how the survey looks, and current distribution practices.</w:t>
      </w:r>
      <w:r w:rsidRPr="0020561D"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="007C706C" w:rsidRPr="0020561D">
        <w:rPr>
          <w:rFonts w:eastAsia="Times New Roman" w:cstheme="minorHAnsi"/>
          <w:sz w:val="24"/>
          <w:szCs w:val="24"/>
        </w:rPr>
        <w:t xml:space="preserve">Brief share of NCSEAM online and mobile ready views leading to discussions. </w:t>
      </w:r>
    </w:p>
    <w:p w14:paraId="4A049C01" w14:textId="77777777" w:rsidR="007C706C" w:rsidRPr="0020561D" w:rsidRDefault="007C706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ECC1B0" w14:textId="5919096F" w:rsidR="0020561D" w:rsidRPr="0020561D" w:rsidRDefault="00DA257C" w:rsidP="002056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A f</w:t>
      </w:r>
      <w:r w:rsidR="0020561D" w:rsidRPr="0020561D">
        <w:rPr>
          <w:rFonts w:asciiTheme="minorHAnsi" w:hAnsiTheme="minorHAnsi" w:cstheme="minorHAnsi"/>
          <w:color w:val="242424"/>
        </w:rPr>
        <w:t xml:space="preserve">ormer provider </w:t>
      </w:r>
      <w:r>
        <w:rPr>
          <w:rFonts w:asciiTheme="minorHAnsi" w:hAnsiTheme="minorHAnsi" w:cstheme="minorHAnsi"/>
          <w:color w:val="242424"/>
        </w:rPr>
        <w:t xml:space="preserve">shared </w:t>
      </w:r>
      <w:r w:rsidR="0020561D" w:rsidRPr="0020561D">
        <w:rPr>
          <w:rFonts w:asciiTheme="minorHAnsi" w:hAnsiTheme="minorHAnsi" w:cstheme="minorHAnsi"/>
          <w:color w:val="242424"/>
        </w:rPr>
        <w:t>that distribution</w:t>
      </w:r>
      <w:r>
        <w:rPr>
          <w:rFonts w:asciiTheme="minorHAnsi" w:hAnsiTheme="minorHAnsi" w:cstheme="minorHAnsi"/>
          <w:color w:val="242424"/>
        </w:rPr>
        <w:t xml:space="preserve"> of NCSEAM</w:t>
      </w:r>
      <w:r w:rsidR="0020561D" w:rsidRPr="0020561D">
        <w:rPr>
          <w:rFonts w:asciiTheme="minorHAnsi" w:hAnsiTheme="minorHAnsi" w:cstheme="minorHAnsi"/>
          <w:color w:val="242424"/>
        </w:rPr>
        <w:t xml:space="preserve"> was dreaded</w:t>
      </w:r>
      <w:r>
        <w:rPr>
          <w:rFonts w:asciiTheme="minorHAnsi" w:hAnsiTheme="minorHAnsi" w:cstheme="minorHAnsi"/>
          <w:color w:val="242424"/>
        </w:rPr>
        <w:t xml:space="preserve"> by providers</w:t>
      </w:r>
      <w:r w:rsidR="0020561D" w:rsidRPr="0020561D">
        <w:rPr>
          <w:rFonts w:asciiTheme="minorHAnsi" w:hAnsiTheme="minorHAnsi" w:cstheme="minorHAnsi"/>
          <w:color w:val="242424"/>
        </w:rPr>
        <w:t xml:space="preserve">, and they did not really understand it. And it felt "icky" to keep asking families about it. Can we gauge the </w:t>
      </w:r>
      <w:r w:rsidRPr="0020561D">
        <w:rPr>
          <w:rFonts w:asciiTheme="minorHAnsi" w:hAnsiTheme="minorHAnsi" w:cstheme="minorHAnsi"/>
          <w:color w:val="242424"/>
        </w:rPr>
        <w:t>provider’s</w:t>
      </w:r>
      <w:r w:rsidR="0020561D" w:rsidRPr="0020561D">
        <w:rPr>
          <w:rFonts w:asciiTheme="minorHAnsi" w:hAnsiTheme="minorHAnsi" w:cstheme="minorHAnsi"/>
          <w:color w:val="242424"/>
        </w:rPr>
        <w:t xml:space="preserve"> perspective on this</w:t>
      </w:r>
      <w:r>
        <w:rPr>
          <w:rFonts w:asciiTheme="minorHAnsi" w:hAnsiTheme="minorHAnsi" w:cstheme="minorHAnsi"/>
          <w:color w:val="242424"/>
        </w:rPr>
        <w:t>, via surveying the field</w:t>
      </w:r>
      <w:r w:rsidR="0020561D" w:rsidRPr="0020561D">
        <w:rPr>
          <w:rFonts w:asciiTheme="minorHAnsi" w:hAnsiTheme="minorHAnsi" w:cstheme="minorHAnsi"/>
          <w:color w:val="242424"/>
        </w:rPr>
        <w:t>?</w:t>
      </w:r>
    </w:p>
    <w:p w14:paraId="0FCF640B" w14:textId="77777777" w:rsidR="0020561D" w:rsidRPr="0020561D" w:rsidRDefault="0020561D" w:rsidP="0020561D">
      <w:pPr>
        <w:pStyle w:val="NormalWeb"/>
        <w:shd w:val="clear" w:color="auto" w:fill="FFFFFF"/>
        <w:spacing w:after="0" w:afterAutospacing="0"/>
        <w:ind w:left="54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>-There has been a shift on how much this is spoken about with new EI Division leadership.</w:t>
      </w:r>
    </w:p>
    <w:p w14:paraId="223DAB14" w14:textId="77777777" w:rsidR="0020561D" w:rsidRPr="0020561D" w:rsidRDefault="0020561D" w:rsidP="0020561D">
      <w:pPr>
        <w:pStyle w:val="NormalWeb"/>
        <w:shd w:val="clear" w:color="auto" w:fill="FFFFFF"/>
        <w:spacing w:after="0" w:afterAutospacing="0"/>
        <w:ind w:left="54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>-Discussed increasing visibility of survey.</w:t>
      </w:r>
    </w:p>
    <w:p w14:paraId="76C5C9BD" w14:textId="3B73B283" w:rsidR="0020561D" w:rsidRPr="0020561D" w:rsidRDefault="0020561D" w:rsidP="0020561D">
      <w:pPr>
        <w:pStyle w:val="NormalWeb"/>
        <w:shd w:val="clear" w:color="auto" w:fill="FFFFFF"/>
        <w:spacing w:after="0" w:afterAutospacing="0"/>
        <w:ind w:left="54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 xml:space="preserve">-Discussed how providers follow up with families about </w:t>
      </w:r>
      <w:r w:rsidR="00DA257C">
        <w:rPr>
          <w:rFonts w:asciiTheme="minorHAnsi" w:hAnsiTheme="minorHAnsi" w:cstheme="minorHAnsi"/>
          <w:color w:val="242424"/>
        </w:rPr>
        <w:t>completing the survey</w:t>
      </w:r>
    </w:p>
    <w:p w14:paraId="2832F717" w14:textId="77777777" w:rsidR="0020561D" w:rsidRPr="0020561D" w:rsidRDefault="0020561D" w:rsidP="0020561D">
      <w:pPr>
        <w:pStyle w:val="NormalWeb"/>
        <w:shd w:val="clear" w:color="auto" w:fill="FFFFFF"/>
        <w:spacing w:after="0" w:afterAutospacing="0"/>
        <w:ind w:left="540"/>
        <w:rPr>
          <w:rFonts w:asciiTheme="minorHAnsi" w:hAnsiTheme="minorHAnsi" w:cstheme="minorHAnsi"/>
          <w:color w:val="242424"/>
        </w:rPr>
      </w:pPr>
    </w:p>
    <w:p w14:paraId="37BD12B5" w14:textId="7AA91DF3" w:rsidR="00EF5D02" w:rsidRPr="0020561D" w:rsidRDefault="00EF5D02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Best practice opportunities – providers sharing what works well and best</w:t>
      </w:r>
      <w:r w:rsidR="0020561D" w:rsidRPr="0020561D">
        <w:rPr>
          <w:rFonts w:eastAsia="Times New Roman" w:cstheme="minorHAnsi"/>
          <w:sz w:val="24"/>
          <w:szCs w:val="24"/>
        </w:rPr>
        <w:t xml:space="preserve"> to be shared with other providers</w:t>
      </w:r>
      <w:r w:rsidRPr="0020561D">
        <w:rPr>
          <w:rFonts w:eastAsia="Times New Roman" w:cstheme="minorHAnsi"/>
          <w:sz w:val="24"/>
          <w:szCs w:val="24"/>
        </w:rPr>
        <w:t xml:space="preserve">. </w:t>
      </w:r>
    </w:p>
    <w:p w14:paraId="21817C0A" w14:textId="7F805DAD" w:rsidR="00EF5D02" w:rsidRPr="0020561D" w:rsidRDefault="00EF5D02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DFC9D2" w14:textId="55B59397" w:rsidR="007C706C" w:rsidRPr="0020561D" w:rsidRDefault="00EF5D02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Other touchpoint</w:t>
      </w:r>
      <w:r w:rsidR="007C706C" w:rsidRPr="0020561D">
        <w:rPr>
          <w:rFonts w:eastAsia="Times New Roman" w:cstheme="minorHAnsi"/>
          <w:sz w:val="24"/>
          <w:szCs w:val="24"/>
        </w:rPr>
        <w:t>s</w:t>
      </w:r>
      <w:r w:rsidRPr="0020561D">
        <w:rPr>
          <w:rFonts w:eastAsia="Times New Roman" w:cstheme="minorHAnsi"/>
          <w:sz w:val="24"/>
          <w:szCs w:val="24"/>
        </w:rPr>
        <w:t xml:space="preserve"> – service provider follow</w:t>
      </w:r>
      <w:r w:rsidR="007C706C" w:rsidRPr="0020561D">
        <w:rPr>
          <w:rFonts w:eastAsia="Times New Roman" w:cstheme="minorHAnsi"/>
          <w:sz w:val="24"/>
          <w:szCs w:val="24"/>
        </w:rPr>
        <w:t>-</w:t>
      </w:r>
      <w:r w:rsidRPr="0020561D">
        <w:rPr>
          <w:rFonts w:eastAsia="Times New Roman" w:cstheme="minorHAnsi"/>
          <w:sz w:val="24"/>
          <w:szCs w:val="24"/>
        </w:rPr>
        <w:t xml:space="preserve">up necessary – are there other ways? </w:t>
      </w:r>
      <w:r w:rsidR="007C706C" w:rsidRPr="0020561D">
        <w:rPr>
          <w:rFonts w:eastAsia="Times New Roman" w:cstheme="minorHAnsi"/>
          <w:sz w:val="24"/>
          <w:szCs w:val="24"/>
        </w:rPr>
        <w:t xml:space="preserve">Could it be distributed by Program Directors to ease </w:t>
      </w:r>
      <w:r w:rsidR="00DA257C" w:rsidRPr="0020561D">
        <w:rPr>
          <w:rFonts w:eastAsia="Times New Roman" w:cstheme="minorHAnsi"/>
          <w:sz w:val="24"/>
          <w:szCs w:val="24"/>
        </w:rPr>
        <w:t>providers’</w:t>
      </w:r>
      <w:r w:rsidR="007C706C" w:rsidRPr="0020561D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7C706C" w:rsidRPr="0020561D">
        <w:rPr>
          <w:rFonts w:eastAsia="Times New Roman" w:cstheme="minorHAnsi"/>
          <w:sz w:val="24"/>
          <w:szCs w:val="24"/>
        </w:rPr>
        <w:t>asks</w:t>
      </w:r>
      <w:proofErr w:type="gramEnd"/>
      <w:r w:rsidR="007C706C" w:rsidRPr="0020561D">
        <w:rPr>
          <w:rFonts w:eastAsia="Times New Roman" w:cstheme="minorHAnsi"/>
          <w:sz w:val="24"/>
          <w:szCs w:val="24"/>
        </w:rPr>
        <w:t>.</w:t>
      </w:r>
    </w:p>
    <w:p w14:paraId="60F5EFBB" w14:textId="77777777" w:rsidR="007C706C" w:rsidRPr="0020561D" w:rsidRDefault="007C706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AB5844" w14:textId="023902D0" w:rsidR="007C706C" w:rsidRPr="0020561D" w:rsidRDefault="0020561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Family perspectives shared: </w:t>
      </w:r>
      <w:r w:rsidR="00EF5D02" w:rsidRPr="0020561D">
        <w:rPr>
          <w:rFonts w:eastAsia="Times New Roman" w:cstheme="minorHAnsi"/>
          <w:sz w:val="24"/>
          <w:szCs w:val="24"/>
        </w:rPr>
        <w:t xml:space="preserve">Is it truly anonymous? </w:t>
      </w:r>
      <w:r w:rsidR="0061350E" w:rsidRPr="0020561D">
        <w:rPr>
          <w:rFonts w:eastAsia="Times New Roman" w:cstheme="minorHAnsi"/>
          <w:sz w:val="24"/>
          <w:szCs w:val="24"/>
        </w:rPr>
        <w:t xml:space="preserve">Fear of retaliation. </w:t>
      </w:r>
      <w:r w:rsidR="00EF5D02" w:rsidRPr="0020561D">
        <w:rPr>
          <w:rFonts w:eastAsia="Times New Roman" w:cstheme="minorHAnsi"/>
          <w:sz w:val="24"/>
          <w:szCs w:val="24"/>
        </w:rPr>
        <w:t xml:space="preserve">Awkward for families to complete it – feels </w:t>
      </w:r>
      <w:r w:rsidRPr="0020561D">
        <w:rPr>
          <w:rFonts w:eastAsia="Times New Roman" w:cstheme="minorHAnsi"/>
          <w:sz w:val="24"/>
          <w:szCs w:val="24"/>
        </w:rPr>
        <w:t>“</w:t>
      </w:r>
      <w:r w:rsidR="00EF5D02" w:rsidRPr="0020561D">
        <w:rPr>
          <w:rFonts w:eastAsia="Times New Roman" w:cstheme="minorHAnsi"/>
          <w:sz w:val="24"/>
          <w:szCs w:val="24"/>
        </w:rPr>
        <w:t>icky</w:t>
      </w:r>
      <w:r w:rsidRPr="0020561D">
        <w:rPr>
          <w:rFonts w:eastAsia="Times New Roman" w:cstheme="minorHAnsi"/>
          <w:sz w:val="24"/>
          <w:szCs w:val="24"/>
        </w:rPr>
        <w:t>”</w:t>
      </w:r>
      <w:r w:rsidR="00EF5D02" w:rsidRPr="0020561D">
        <w:rPr>
          <w:rFonts w:eastAsia="Times New Roman" w:cstheme="minorHAnsi"/>
          <w:sz w:val="24"/>
          <w:szCs w:val="24"/>
        </w:rPr>
        <w:t xml:space="preserve"> on both sides.</w:t>
      </w:r>
      <w:r w:rsidRPr="0020561D">
        <w:rPr>
          <w:rFonts w:eastAsia="Times New Roman" w:cstheme="minorHAnsi"/>
          <w:sz w:val="24"/>
          <w:szCs w:val="24"/>
        </w:rPr>
        <w:t xml:space="preserve"> One thought is to provide a</w:t>
      </w:r>
      <w:r w:rsidR="00EF5D02" w:rsidRPr="0020561D">
        <w:rPr>
          <w:rFonts w:eastAsia="Times New Roman" w:cstheme="minorHAnsi"/>
          <w:sz w:val="24"/>
          <w:szCs w:val="24"/>
        </w:rPr>
        <w:t xml:space="preserve">dvance notice for families to know that the NCSEAM Family Survey will be coming and why it is requested. </w:t>
      </w:r>
      <w:r w:rsidRPr="0020561D">
        <w:rPr>
          <w:rFonts w:eastAsia="Times New Roman" w:cstheme="minorHAnsi"/>
          <w:sz w:val="24"/>
          <w:szCs w:val="24"/>
        </w:rPr>
        <w:t>The process can feel o</w:t>
      </w:r>
      <w:r w:rsidR="00EF5D02" w:rsidRPr="0020561D">
        <w:rPr>
          <w:rFonts w:eastAsia="Times New Roman" w:cstheme="minorHAnsi"/>
          <w:sz w:val="24"/>
          <w:szCs w:val="24"/>
        </w:rPr>
        <w:t>verwhelming for providers and</w:t>
      </w:r>
      <w:r w:rsidR="007C706C" w:rsidRPr="0020561D">
        <w:rPr>
          <w:rFonts w:eastAsia="Times New Roman" w:cstheme="minorHAnsi"/>
          <w:sz w:val="24"/>
          <w:szCs w:val="24"/>
        </w:rPr>
        <w:t xml:space="preserve"> for</w:t>
      </w:r>
      <w:r w:rsidR="00EF5D02" w:rsidRPr="0020561D">
        <w:rPr>
          <w:rFonts w:eastAsia="Times New Roman" w:cstheme="minorHAnsi"/>
          <w:sz w:val="24"/>
          <w:szCs w:val="24"/>
        </w:rPr>
        <w:t xml:space="preserve"> families</w:t>
      </w:r>
      <w:r w:rsidR="0061350E" w:rsidRPr="0020561D">
        <w:rPr>
          <w:rFonts w:eastAsia="Times New Roman" w:cstheme="minorHAnsi"/>
          <w:sz w:val="24"/>
          <w:szCs w:val="24"/>
        </w:rPr>
        <w:t xml:space="preserve">. </w:t>
      </w:r>
    </w:p>
    <w:p w14:paraId="14F0090A" w14:textId="77777777" w:rsidR="007C706C" w:rsidRPr="0020561D" w:rsidRDefault="007C706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96B213" w14:textId="0167C59A" w:rsidR="00EF5D02" w:rsidRPr="0020561D" w:rsidRDefault="0020561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cstheme="minorHAnsi"/>
          <w:color w:val="242424"/>
          <w:sz w:val="24"/>
          <w:szCs w:val="24"/>
          <w:shd w:val="clear" w:color="auto" w:fill="FFFFFF"/>
        </w:rPr>
        <w:t>Conversation about parent mental health, and if families should be surveyed earlier than 6 months</w:t>
      </w:r>
      <w:r w:rsidRPr="0020561D">
        <w:rPr>
          <w:rFonts w:cstheme="minorHAnsi"/>
          <w:color w:val="242424"/>
          <w:sz w:val="24"/>
          <w:szCs w:val="24"/>
          <w:shd w:val="clear" w:color="auto" w:fill="FFFFFF"/>
        </w:rPr>
        <w:t>. “</w:t>
      </w:r>
      <w:r w:rsidR="0061350E" w:rsidRPr="0020561D">
        <w:rPr>
          <w:rFonts w:eastAsia="Times New Roman" w:cstheme="minorHAnsi"/>
          <w:sz w:val="24"/>
          <w:szCs w:val="24"/>
        </w:rPr>
        <w:t xml:space="preserve">Is there anything that goes out that asks families </w:t>
      </w:r>
      <w:r w:rsidRPr="0020561D">
        <w:rPr>
          <w:rFonts w:eastAsia="Times New Roman" w:cstheme="minorHAnsi"/>
          <w:sz w:val="24"/>
          <w:szCs w:val="24"/>
        </w:rPr>
        <w:t>about</w:t>
      </w:r>
      <w:r w:rsidR="0061350E" w:rsidRPr="0020561D">
        <w:rPr>
          <w:rFonts w:eastAsia="Times New Roman" w:cstheme="minorHAnsi"/>
          <w:sz w:val="24"/>
          <w:szCs w:val="24"/>
        </w:rPr>
        <w:t xml:space="preserve"> their mental health is? Carryover</w:t>
      </w:r>
      <w:r w:rsidRPr="0020561D">
        <w:rPr>
          <w:rFonts w:eastAsia="Times New Roman" w:cstheme="minorHAnsi"/>
          <w:sz w:val="24"/>
          <w:szCs w:val="24"/>
        </w:rPr>
        <w:t xml:space="preserve"> may not happen</w:t>
      </w:r>
      <w:r w:rsidR="0061350E" w:rsidRPr="0020561D">
        <w:rPr>
          <w:rFonts w:eastAsia="Times New Roman" w:cstheme="minorHAnsi"/>
          <w:sz w:val="24"/>
          <w:szCs w:val="24"/>
        </w:rPr>
        <w:t xml:space="preserve"> because life happens. </w:t>
      </w:r>
      <w:r w:rsidRPr="0020561D">
        <w:rPr>
          <w:rFonts w:eastAsia="Times New Roman" w:cstheme="minorHAnsi"/>
          <w:sz w:val="24"/>
          <w:szCs w:val="24"/>
        </w:rPr>
        <w:t>‘</w:t>
      </w:r>
      <w:r w:rsidR="0061350E" w:rsidRPr="0020561D">
        <w:rPr>
          <w:rFonts w:eastAsia="Times New Roman" w:cstheme="minorHAnsi"/>
          <w:sz w:val="24"/>
          <w:szCs w:val="24"/>
        </w:rPr>
        <w:t>How can we help you, help your child?</w:t>
      </w:r>
      <w:r w:rsidRPr="0020561D">
        <w:rPr>
          <w:rFonts w:eastAsia="Times New Roman" w:cstheme="minorHAnsi"/>
          <w:sz w:val="24"/>
          <w:szCs w:val="24"/>
        </w:rPr>
        <w:t>’”</w:t>
      </w:r>
    </w:p>
    <w:p w14:paraId="5A3299D4" w14:textId="0B79EE17" w:rsidR="0061350E" w:rsidRPr="0020561D" w:rsidRDefault="0061350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6A8B82" w14:textId="051461CA" w:rsidR="00140FCF" w:rsidRPr="0020561D" w:rsidRDefault="007C706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Reviewed graphics and discussed changes that would make it more inclusive and engaging.</w:t>
      </w:r>
    </w:p>
    <w:p w14:paraId="4A088B9C" w14:textId="6497E7CA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 xml:space="preserve">Suggestions to switch from have received to "are receiving" EI services, and "better help families and others like </w:t>
      </w:r>
      <w:r w:rsidR="00DA257C" w:rsidRPr="0020561D">
        <w:rPr>
          <w:rFonts w:asciiTheme="minorHAnsi" w:hAnsiTheme="minorHAnsi" w:cstheme="minorHAnsi"/>
          <w:color w:val="242424"/>
        </w:rPr>
        <w:t>you.</w:t>
      </w:r>
      <w:r w:rsidRPr="0020561D">
        <w:rPr>
          <w:rFonts w:asciiTheme="minorHAnsi" w:hAnsiTheme="minorHAnsi" w:cstheme="minorHAnsi"/>
          <w:color w:val="242424"/>
        </w:rPr>
        <w:t>"</w:t>
      </w:r>
    </w:p>
    <w:p w14:paraId="7C7325AC" w14:textId="77777777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>Can there be an action tied to the results that are shown?</w:t>
      </w:r>
    </w:p>
    <w:p w14:paraId="0C6E774B" w14:textId="77777777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>Can we add another visual to the bottom? Can we include a quick "how to know if you're eligible" to complete the survey?</w:t>
      </w:r>
    </w:p>
    <w:p w14:paraId="19F18B4E" w14:textId="4F003A90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 xml:space="preserve">Can we </w:t>
      </w:r>
      <w:r w:rsidR="00DA257C" w:rsidRPr="0020561D">
        <w:rPr>
          <w:rFonts w:asciiTheme="minorHAnsi" w:hAnsiTheme="minorHAnsi" w:cstheme="minorHAnsi"/>
          <w:color w:val="242424"/>
        </w:rPr>
        <w:t>prepare</w:t>
      </w:r>
      <w:r w:rsidRPr="0020561D">
        <w:rPr>
          <w:rFonts w:asciiTheme="minorHAnsi" w:hAnsiTheme="minorHAnsi" w:cstheme="minorHAnsi"/>
          <w:color w:val="242424"/>
        </w:rPr>
        <w:t xml:space="preserve"> families </w:t>
      </w:r>
      <w:r w:rsidR="00DA257C">
        <w:rPr>
          <w:rFonts w:asciiTheme="minorHAnsi" w:hAnsiTheme="minorHAnsi" w:cstheme="minorHAnsi"/>
          <w:color w:val="242424"/>
        </w:rPr>
        <w:t xml:space="preserve">to </w:t>
      </w:r>
      <w:r w:rsidRPr="0020561D">
        <w:rPr>
          <w:rFonts w:asciiTheme="minorHAnsi" w:hAnsiTheme="minorHAnsi" w:cstheme="minorHAnsi"/>
          <w:color w:val="242424"/>
        </w:rPr>
        <w:t>know what they will be asked</w:t>
      </w:r>
      <w:r w:rsidR="00DA257C">
        <w:rPr>
          <w:rFonts w:asciiTheme="minorHAnsi" w:hAnsiTheme="minorHAnsi" w:cstheme="minorHAnsi"/>
          <w:color w:val="242424"/>
        </w:rPr>
        <w:t>,</w:t>
      </w:r>
      <w:r w:rsidRPr="0020561D">
        <w:rPr>
          <w:rFonts w:asciiTheme="minorHAnsi" w:hAnsiTheme="minorHAnsi" w:cstheme="minorHAnsi"/>
          <w:color w:val="242424"/>
        </w:rPr>
        <w:t xml:space="preserve"> long before they receive the survey?</w:t>
      </w:r>
    </w:p>
    <w:p w14:paraId="79F92BFB" w14:textId="7B6B2ADA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 xml:space="preserve">Feedback given that the term "families" can feel </w:t>
      </w:r>
      <w:r w:rsidR="00DA257C" w:rsidRPr="0020561D">
        <w:rPr>
          <w:rFonts w:asciiTheme="minorHAnsi" w:hAnsiTheme="minorHAnsi" w:cstheme="minorHAnsi"/>
          <w:color w:val="242424"/>
        </w:rPr>
        <w:t>exclusive</w:t>
      </w:r>
      <w:r w:rsidRPr="0020561D">
        <w:rPr>
          <w:rFonts w:asciiTheme="minorHAnsi" w:hAnsiTheme="minorHAnsi" w:cstheme="minorHAnsi"/>
          <w:color w:val="242424"/>
        </w:rPr>
        <w:t xml:space="preserve"> to foster parents- </w:t>
      </w:r>
      <w:r w:rsidR="00DA257C">
        <w:rPr>
          <w:rFonts w:asciiTheme="minorHAnsi" w:hAnsiTheme="minorHAnsi" w:cstheme="minorHAnsi"/>
          <w:color w:val="242424"/>
        </w:rPr>
        <w:t xml:space="preserve">can </w:t>
      </w:r>
      <w:r w:rsidRPr="0020561D">
        <w:rPr>
          <w:rFonts w:asciiTheme="minorHAnsi" w:hAnsiTheme="minorHAnsi" w:cstheme="minorHAnsi"/>
          <w:color w:val="242424"/>
        </w:rPr>
        <w:t>caregivers be used as well?</w:t>
      </w:r>
    </w:p>
    <w:p w14:paraId="4C206B4E" w14:textId="01583BC5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 xml:space="preserve">Recommendation to possibly reduce the amount of info in the </w:t>
      </w:r>
      <w:r w:rsidR="00DA257C" w:rsidRPr="0020561D">
        <w:rPr>
          <w:rFonts w:asciiTheme="minorHAnsi" w:hAnsiTheme="minorHAnsi" w:cstheme="minorHAnsi"/>
          <w:color w:val="242424"/>
        </w:rPr>
        <w:t>graphic.</w:t>
      </w:r>
    </w:p>
    <w:p w14:paraId="1EE46C6E" w14:textId="6EC633E2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 xml:space="preserve">Simpler </w:t>
      </w:r>
      <w:r w:rsidR="00DA257C" w:rsidRPr="0020561D">
        <w:rPr>
          <w:rFonts w:asciiTheme="minorHAnsi" w:hAnsiTheme="minorHAnsi" w:cstheme="minorHAnsi"/>
          <w:color w:val="242424"/>
        </w:rPr>
        <w:t>graphics were</w:t>
      </w:r>
      <w:r w:rsidRPr="0020561D">
        <w:rPr>
          <w:rFonts w:asciiTheme="minorHAnsi" w:hAnsiTheme="minorHAnsi" w:cstheme="minorHAnsi"/>
          <w:color w:val="242424"/>
        </w:rPr>
        <w:t xml:space="preserve"> shared- lots of positive feedback on </w:t>
      </w:r>
      <w:r w:rsidR="00DA257C" w:rsidRPr="0020561D">
        <w:rPr>
          <w:rFonts w:asciiTheme="minorHAnsi" w:hAnsiTheme="minorHAnsi" w:cstheme="minorHAnsi"/>
          <w:color w:val="242424"/>
        </w:rPr>
        <w:t>it.</w:t>
      </w:r>
    </w:p>
    <w:p w14:paraId="3C207BFF" w14:textId="7E183AE4" w:rsidR="0020561D" w:rsidRPr="0020561D" w:rsidRDefault="0020561D" w:rsidP="00DA257C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42424"/>
        </w:rPr>
      </w:pPr>
      <w:r w:rsidRPr="0020561D">
        <w:rPr>
          <w:rFonts w:asciiTheme="minorHAnsi" w:hAnsiTheme="minorHAnsi" w:cstheme="minorHAnsi"/>
          <w:color w:val="242424"/>
        </w:rPr>
        <w:t xml:space="preserve">Would like to see graphics that include imagery of children with visible differences, and diverse </w:t>
      </w:r>
      <w:r w:rsidR="00DA257C" w:rsidRPr="0020561D">
        <w:rPr>
          <w:rFonts w:asciiTheme="minorHAnsi" w:hAnsiTheme="minorHAnsi" w:cstheme="minorHAnsi"/>
          <w:color w:val="242424"/>
        </w:rPr>
        <w:t>families.</w:t>
      </w:r>
    </w:p>
    <w:p w14:paraId="2DE608AA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6CE73B98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A257C">
        <w:rPr>
          <w:rFonts w:eastAsia="Times New Roman" w:cstheme="minorHAnsi"/>
          <w:sz w:val="24"/>
          <w:szCs w:val="24"/>
          <w:u w:val="single"/>
        </w:rPr>
        <w:t>Action Plan</w:t>
      </w:r>
      <w:r w:rsidRPr="0020561D">
        <w:rPr>
          <w:rFonts w:eastAsia="Times New Roman" w:cstheme="minorHAnsi"/>
          <w:sz w:val="24"/>
          <w:szCs w:val="24"/>
        </w:rPr>
        <w:t xml:space="preserve">: </w:t>
      </w:r>
    </w:p>
    <w:p w14:paraId="668966C8" w14:textId="418A4B0D" w:rsidR="007C706C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-</w:t>
      </w:r>
      <w:r w:rsidR="007C706C" w:rsidRPr="0020561D">
        <w:rPr>
          <w:rFonts w:eastAsia="Times New Roman" w:cstheme="minorHAnsi"/>
          <w:sz w:val="24"/>
          <w:szCs w:val="24"/>
        </w:rPr>
        <w:t xml:space="preserve"> </w:t>
      </w:r>
      <w:r w:rsidR="00DA257C">
        <w:rPr>
          <w:rFonts w:eastAsia="Times New Roman" w:cstheme="minorHAnsi"/>
          <w:sz w:val="24"/>
          <w:szCs w:val="24"/>
        </w:rPr>
        <w:t>Kris to r</w:t>
      </w:r>
      <w:r w:rsidR="007C706C" w:rsidRPr="0020561D">
        <w:rPr>
          <w:rFonts w:eastAsia="Times New Roman" w:cstheme="minorHAnsi"/>
          <w:sz w:val="24"/>
          <w:szCs w:val="24"/>
        </w:rPr>
        <w:t>eview and make edits to graphics</w:t>
      </w:r>
    </w:p>
    <w:p w14:paraId="7DE62E40" w14:textId="2309CF3A" w:rsidR="00140FCF" w:rsidRPr="0020561D" w:rsidRDefault="007C706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- Send programs graphics/info re: NCSEAM to share with families as they talk about the Survey</w:t>
      </w:r>
      <w:r w:rsidR="00140FCF" w:rsidRPr="0020561D">
        <w:rPr>
          <w:rFonts w:eastAsia="Times New Roman" w:cstheme="minorHAnsi"/>
          <w:sz w:val="24"/>
          <w:szCs w:val="24"/>
        </w:rPr>
        <w:t xml:space="preserve"> </w:t>
      </w:r>
    </w:p>
    <w:p w14:paraId="02894D28" w14:textId="4A5FBB96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-</w:t>
      </w:r>
      <w:r w:rsidR="007C706C" w:rsidRPr="0020561D">
        <w:rPr>
          <w:rFonts w:eastAsia="Times New Roman" w:cstheme="minorHAnsi"/>
          <w:sz w:val="24"/>
          <w:szCs w:val="24"/>
        </w:rPr>
        <w:t xml:space="preserve"> </w:t>
      </w:r>
      <w:r w:rsidRPr="0020561D">
        <w:rPr>
          <w:rFonts w:eastAsia="Times New Roman" w:cstheme="minorHAnsi"/>
          <w:sz w:val="24"/>
          <w:szCs w:val="24"/>
        </w:rPr>
        <w:t>check if approval is needed for survey</w:t>
      </w:r>
    </w:p>
    <w:p w14:paraId="4F0F9EF3" w14:textId="716E0C62" w:rsidR="00140FCF" w:rsidRPr="0020561D" w:rsidRDefault="00140FCF" w:rsidP="002056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-</w:t>
      </w:r>
      <w:r w:rsidR="0020561D" w:rsidRPr="0020561D">
        <w:rPr>
          <w:rFonts w:eastAsia="Times New Roman" w:cstheme="minorHAnsi"/>
          <w:sz w:val="24"/>
          <w:szCs w:val="24"/>
        </w:rPr>
        <w:t xml:space="preserve"> Invite Mary Bishop, Criterion Stoneham, to share best practices and what they have found successful </w:t>
      </w:r>
    </w:p>
    <w:p w14:paraId="2551A16D" w14:textId="7B9967A4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-</w:t>
      </w:r>
      <w:r w:rsidR="0020561D" w:rsidRPr="0020561D">
        <w:rPr>
          <w:rFonts w:eastAsia="Times New Roman" w:cstheme="minorHAnsi"/>
          <w:sz w:val="24"/>
          <w:szCs w:val="24"/>
        </w:rPr>
        <w:t xml:space="preserve"> </w:t>
      </w:r>
      <w:r w:rsidRPr="0020561D">
        <w:rPr>
          <w:rFonts w:eastAsia="Times New Roman" w:cstheme="minorHAnsi"/>
          <w:sz w:val="24"/>
          <w:szCs w:val="24"/>
        </w:rPr>
        <w:t>f/u discussion on PDF of old survey being accessible to families in advance of receiving it</w:t>
      </w:r>
    </w:p>
    <w:p w14:paraId="4729F8A3" w14:textId="55893B99" w:rsidR="0020561D" w:rsidRPr="0020561D" w:rsidRDefault="0020561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- </w:t>
      </w:r>
      <w:r w:rsidRPr="0020561D">
        <w:rPr>
          <w:rFonts w:cstheme="minorHAnsi"/>
          <w:color w:val="242424"/>
          <w:sz w:val="24"/>
          <w:szCs w:val="24"/>
          <w:shd w:val="clear" w:color="auto" w:fill="FFFFFF"/>
        </w:rPr>
        <w:t>Review of EIPLP videos and offerings that may be helpful for families- asked the group to share information.</w:t>
      </w:r>
    </w:p>
    <w:p w14:paraId="47AAA192" w14:textId="4384596B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45C70D1B" w14:textId="5E68F55A" w:rsidR="009F5B49" w:rsidRPr="0020561D" w:rsidRDefault="009F5B49" w:rsidP="009F5B4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Minutes for 3/1/2023 </w:t>
      </w:r>
      <w:r w:rsidR="0020561D" w:rsidRPr="0020561D">
        <w:rPr>
          <w:rFonts w:eastAsia="Times New Roman" w:cstheme="minorHAnsi"/>
          <w:sz w:val="24"/>
          <w:szCs w:val="24"/>
        </w:rPr>
        <w:t xml:space="preserve">and 4/5/2023 to be discussed and approved </w:t>
      </w:r>
      <w:proofErr w:type="gramStart"/>
      <w:r w:rsidR="0020561D" w:rsidRPr="0020561D">
        <w:rPr>
          <w:rFonts w:eastAsia="Times New Roman" w:cstheme="minorHAnsi"/>
          <w:sz w:val="24"/>
          <w:szCs w:val="24"/>
        </w:rPr>
        <w:t>at</w:t>
      </w:r>
      <w:proofErr w:type="gramEnd"/>
      <w:r w:rsidR="0020561D" w:rsidRPr="0020561D">
        <w:rPr>
          <w:rFonts w:eastAsia="Times New Roman" w:cstheme="minorHAnsi"/>
          <w:sz w:val="24"/>
          <w:szCs w:val="24"/>
        </w:rPr>
        <w:t xml:space="preserve"> May 3 meeting. </w:t>
      </w:r>
      <w:r w:rsidRPr="0020561D">
        <w:rPr>
          <w:rFonts w:eastAsia="Times New Roman" w:cstheme="minorHAnsi"/>
          <w:sz w:val="24"/>
          <w:szCs w:val="24"/>
        </w:rPr>
        <w:t xml:space="preserve"> </w:t>
      </w:r>
    </w:p>
    <w:p w14:paraId="7350C775" w14:textId="77777777" w:rsidR="009F5B49" w:rsidRPr="0020561D" w:rsidRDefault="009F5B4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05491C" w14:textId="35BC409F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Next FE Meeting </w:t>
      </w:r>
      <w:r w:rsidR="00BA0598" w:rsidRPr="0020561D">
        <w:rPr>
          <w:rFonts w:eastAsia="Times New Roman" w:cstheme="minorHAnsi"/>
          <w:sz w:val="24"/>
          <w:szCs w:val="24"/>
        </w:rPr>
        <w:t>5/3</w:t>
      </w:r>
      <w:r w:rsidRPr="0020561D">
        <w:rPr>
          <w:rFonts w:eastAsia="Times New Roman" w:cstheme="minorHAnsi"/>
          <w:sz w:val="24"/>
          <w:szCs w:val="24"/>
        </w:rPr>
        <w:t xml:space="preserve"> from 10-12. </w:t>
      </w:r>
    </w:p>
    <w:p w14:paraId="7DD2A6A9" w14:textId="56F603FA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 xml:space="preserve">Next ICC Meeting on </w:t>
      </w:r>
      <w:r w:rsidR="00666C93" w:rsidRPr="0020561D">
        <w:rPr>
          <w:rFonts w:eastAsia="Times New Roman" w:cstheme="minorHAnsi"/>
          <w:sz w:val="24"/>
          <w:szCs w:val="24"/>
        </w:rPr>
        <w:t>6</w:t>
      </w:r>
      <w:r w:rsidRPr="0020561D">
        <w:rPr>
          <w:rFonts w:eastAsia="Times New Roman" w:cstheme="minorHAnsi"/>
          <w:sz w:val="24"/>
          <w:szCs w:val="24"/>
        </w:rPr>
        <w:t xml:space="preserve">/2. </w:t>
      </w:r>
    </w:p>
    <w:p w14:paraId="1550AC64" w14:textId="77777777" w:rsidR="00140FCF" w:rsidRPr="0020561D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0561D">
        <w:rPr>
          <w:rFonts w:eastAsia="Times New Roman" w:cstheme="minorHAnsi"/>
          <w:sz w:val="24"/>
          <w:szCs w:val="24"/>
        </w:rPr>
        <w:t> </w:t>
      </w:r>
    </w:p>
    <w:p w14:paraId="52F229B4" w14:textId="25DE0390" w:rsidR="00140FCF" w:rsidRDefault="00140FCF" w:rsidP="00140FCF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20561D">
        <w:rPr>
          <w:rFonts w:eastAsia="Times New Roman" w:cstheme="minorHAnsi"/>
          <w:sz w:val="24"/>
          <w:szCs w:val="24"/>
        </w:rPr>
        <w:t>Meeting</w:t>
      </w:r>
      <w:proofErr w:type="gramEnd"/>
      <w:r w:rsidRPr="0020561D">
        <w:rPr>
          <w:rFonts w:eastAsia="Times New Roman" w:cstheme="minorHAnsi"/>
          <w:sz w:val="24"/>
          <w:szCs w:val="24"/>
        </w:rPr>
        <w:t xml:space="preserve"> adjourned</w:t>
      </w:r>
      <w:r w:rsidR="00666C93" w:rsidRPr="0020561D">
        <w:rPr>
          <w:rFonts w:eastAsia="Times New Roman" w:cstheme="minorHAnsi"/>
          <w:sz w:val="24"/>
          <w:szCs w:val="24"/>
        </w:rPr>
        <w:t xml:space="preserve"> 11:56am</w:t>
      </w:r>
      <w:r w:rsidRPr="0020561D">
        <w:rPr>
          <w:rFonts w:eastAsia="Times New Roman" w:cstheme="minorHAnsi"/>
          <w:sz w:val="24"/>
          <w:szCs w:val="24"/>
        </w:rPr>
        <w:t>.</w:t>
      </w:r>
      <w:r w:rsidRPr="00140FCF">
        <w:rPr>
          <w:rFonts w:ascii="Calibri" w:eastAsia="Times New Roman" w:hAnsi="Calibri" w:cs="Calibri"/>
        </w:rPr>
        <w:t xml:space="preserve"> </w:t>
      </w:r>
    </w:p>
    <w:p w14:paraId="513B7DCF" w14:textId="72564783" w:rsidR="00DA257C" w:rsidRDefault="00DA257C" w:rsidP="00140FCF">
      <w:pPr>
        <w:spacing w:after="0" w:line="240" w:lineRule="auto"/>
        <w:rPr>
          <w:rFonts w:ascii="Calibri" w:eastAsia="Times New Roman" w:hAnsi="Calibri" w:cs="Calibri"/>
        </w:rPr>
      </w:pPr>
    </w:p>
    <w:p w14:paraId="78DCAE75" w14:textId="65401DE4" w:rsidR="001937FB" w:rsidRDefault="00DA257C" w:rsidP="00DA257C">
      <w:pPr>
        <w:spacing w:after="0" w:line="240" w:lineRule="auto"/>
      </w:pPr>
      <w:r>
        <w:rPr>
          <w:rFonts w:ascii="Calibri" w:eastAsia="Times New Roman" w:hAnsi="Calibri" w:cs="Calibri"/>
        </w:rPr>
        <w:t xml:space="preserve">Respectfully submitted by </w:t>
      </w:r>
      <w:r w:rsidRPr="00DA257C">
        <w:rPr>
          <w:rFonts w:ascii="Calibri" w:eastAsia="Times New Roman" w:hAnsi="Calibri" w:cs="Calibri"/>
        </w:rPr>
        <w:t>Kris Martone-Levine</w:t>
      </w:r>
    </w:p>
    <w:sectPr w:rsidR="0019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060703">
    <w:abstractNumId w:val="1"/>
  </w:num>
  <w:num w:numId="2" w16cid:durableId="2089112893">
    <w:abstractNumId w:val="2"/>
  </w:num>
  <w:num w:numId="3" w16cid:durableId="4839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CF"/>
    <w:rsid w:val="00140FCF"/>
    <w:rsid w:val="001937FB"/>
    <w:rsid w:val="0020561D"/>
    <w:rsid w:val="004A3E41"/>
    <w:rsid w:val="00513750"/>
    <w:rsid w:val="0061350E"/>
    <w:rsid w:val="00666C93"/>
    <w:rsid w:val="0068180B"/>
    <w:rsid w:val="007C706C"/>
    <w:rsid w:val="00937AE6"/>
    <w:rsid w:val="009C3127"/>
    <w:rsid w:val="009F5B49"/>
    <w:rsid w:val="00BA0598"/>
    <w:rsid w:val="00DA257C"/>
    <w:rsid w:val="00DC642C"/>
    <w:rsid w:val="00E7164C"/>
    <w:rsid w:val="00EF5D02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4E3BC5E3-7314-4666-A8DF-402BE9538005}"/>
</file>

<file path=customXml/itemProps2.xml><?xml version="1.0" encoding="utf-8"?>
<ds:datastoreItem xmlns:ds="http://schemas.openxmlformats.org/officeDocument/2006/customXml" ds:itemID="{DADFD280-DA7F-4A1E-968C-E36CC8518B81}"/>
</file>

<file path=customXml/itemProps3.xml><?xml version="1.0" encoding="utf-8"?>
<ds:datastoreItem xmlns:ds="http://schemas.openxmlformats.org/officeDocument/2006/customXml" ds:itemID="{836118CF-9519-4408-BC32-176B9B306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3</cp:revision>
  <dcterms:created xsi:type="dcterms:W3CDTF">2023-04-06T20:05:00Z</dcterms:created>
  <dcterms:modified xsi:type="dcterms:W3CDTF">2023-04-06T20:21:00Z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