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881D" w14:textId="183CF112" w:rsidR="001C120A" w:rsidRPr="00E36C85" w:rsidRDefault="00140FCF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36C85">
        <w:rPr>
          <w:rFonts w:eastAsia="Times New Roman" w:cstheme="minorHAnsi"/>
          <w:b/>
          <w:bCs/>
          <w:sz w:val="24"/>
          <w:szCs w:val="24"/>
        </w:rPr>
        <w:t xml:space="preserve">ICC </w:t>
      </w:r>
      <w:r w:rsidR="006F2BE3" w:rsidRPr="00E36C85">
        <w:rPr>
          <w:rFonts w:eastAsia="Times New Roman" w:cstheme="minorHAnsi"/>
          <w:b/>
          <w:bCs/>
          <w:sz w:val="24"/>
          <w:szCs w:val="24"/>
        </w:rPr>
        <w:t>Membership</w:t>
      </w:r>
      <w:r w:rsidRPr="00E36C85">
        <w:rPr>
          <w:rFonts w:eastAsia="Times New Roman" w:cstheme="minorHAnsi"/>
          <w:b/>
          <w:bCs/>
          <w:sz w:val="24"/>
          <w:szCs w:val="24"/>
        </w:rPr>
        <w:t xml:space="preserve"> Subcommittee Meeting</w:t>
      </w:r>
    </w:p>
    <w:p w14:paraId="0058F21F" w14:textId="2F81B0A7" w:rsidR="001C120A" w:rsidRDefault="001C120A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2F720C31" w:rsidR="00140FCF" w:rsidRPr="0020561D" w:rsidRDefault="007451E9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6.14</w:t>
      </w:r>
      <w:r w:rsidR="00AD33AB">
        <w:rPr>
          <w:rFonts w:eastAsia="Times New Roman" w:cstheme="minorHAnsi"/>
          <w:b/>
          <w:bCs/>
          <w:sz w:val="24"/>
          <w:szCs w:val="24"/>
        </w:rPr>
        <w:t>.</w:t>
      </w:r>
      <w:r w:rsidR="00140FCF" w:rsidRPr="0020561D">
        <w:rPr>
          <w:rFonts w:eastAsia="Times New Roman" w:cstheme="minorHAnsi"/>
          <w:b/>
          <w:bCs/>
          <w:sz w:val="24"/>
          <w:szCs w:val="24"/>
        </w:rPr>
        <w:t>202</w:t>
      </w:r>
      <w:r w:rsidR="001C120A">
        <w:rPr>
          <w:rFonts w:eastAsia="Times New Roman" w:cstheme="minorHAnsi"/>
          <w:b/>
          <w:bCs/>
          <w:sz w:val="24"/>
          <w:szCs w:val="24"/>
        </w:rPr>
        <w:t>4</w:t>
      </w:r>
    </w:p>
    <w:p w14:paraId="67A90FDA" w14:textId="544A37D0" w:rsidR="00140FCF" w:rsidRPr="0020561D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651D0E15" w14:textId="578350CA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 xml:space="preserve">In attendance: </w:t>
      </w:r>
      <w:r w:rsidR="006F2BE3">
        <w:rPr>
          <w:rFonts w:eastAsia="Times New Roman" w:cstheme="minorHAnsi"/>
          <w:sz w:val="24"/>
          <w:szCs w:val="24"/>
        </w:rPr>
        <w:t>Nicole Constantino</w:t>
      </w:r>
      <w:r w:rsidR="001E3AC1" w:rsidRPr="0077738E">
        <w:rPr>
          <w:rFonts w:eastAsia="Times New Roman" w:cstheme="minorHAnsi"/>
          <w:sz w:val="24"/>
          <w:szCs w:val="24"/>
        </w:rPr>
        <w:t xml:space="preserve"> (v)</w:t>
      </w:r>
      <w:r w:rsidRPr="0077738E">
        <w:rPr>
          <w:rFonts w:eastAsia="Times New Roman" w:cstheme="minorHAnsi"/>
          <w:sz w:val="24"/>
          <w:szCs w:val="24"/>
        </w:rPr>
        <w:t xml:space="preserve">, </w:t>
      </w:r>
      <w:r w:rsidR="006F2BE3">
        <w:rPr>
          <w:rFonts w:eastAsia="Times New Roman" w:cstheme="minorHAnsi"/>
          <w:sz w:val="24"/>
          <w:szCs w:val="24"/>
        </w:rPr>
        <w:t xml:space="preserve">Colleen </w:t>
      </w:r>
      <w:r w:rsidR="00815460">
        <w:rPr>
          <w:rFonts w:eastAsia="Times New Roman" w:cstheme="minorHAnsi"/>
          <w:sz w:val="24"/>
          <w:szCs w:val="24"/>
        </w:rPr>
        <w:t>O’Brien</w:t>
      </w:r>
      <w:r w:rsidR="001E3AC1" w:rsidRPr="0077738E">
        <w:rPr>
          <w:rFonts w:eastAsia="Times New Roman" w:cstheme="minorHAnsi"/>
          <w:sz w:val="24"/>
          <w:szCs w:val="24"/>
        </w:rPr>
        <w:t xml:space="preserve"> (v)</w:t>
      </w:r>
      <w:r w:rsidR="009C3127" w:rsidRPr="0077738E">
        <w:rPr>
          <w:rFonts w:eastAsia="Times New Roman" w:cstheme="minorHAnsi"/>
          <w:sz w:val="24"/>
          <w:szCs w:val="24"/>
        </w:rPr>
        <w:t>,</w:t>
      </w:r>
      <w:r w:rsidR="001E3AC1" w:rsidRPr="0077738E">
        <w:rPr>
          <w:rFonts w:eastAsia="Times New Roman" w:cstheme="minorHAnsi"/>
          <w:sz w:val="24"/>
          <w:szCs w:val="24"/>
        </w:rPr>
        <w:t xml:space="preserve"> </w:t>
      </w:r>
      <w:r w:rsidR="00815460">
        <w:rPr>
          <w:rFonts w:eastAsia="Times New Roman" w:cstheme="minorHAnsi"/>
          <w:sz w:val="24"/>
          <w:szCs w:val="24"/>
        </w:rPr>
        <w:t>Dina Tedeschi</w:t>
      </w:r>
      <w:r w:rsidR="001E3AC1" w:rsidRPr="0077738E">
        <w:rPr>
          <w:rFonts w:eastAsia="Times New Roman" w:cstheme="minorHAnsi"/>
          <w:sz w:val="24"/>
          <w:szCs w:val="24"/>
        </w:rPr>
        <w:t xml:space="preserve"> (v), </w:t>
      </w:r>
      <w:r w:rsidR="00F20C7A">
        <w:rPr>
          <w:rFonts w:eastAsia="Times New Roman" w:cstheme="minorHAnsi"/>
          <w:sz w:val="24"/>
          <w:szCs w:val="24"/>
        </w:rPr>
        <w:t xml:space="preserve">Mallorie Brown, </w:t>
      </w:r>
      <w:r w:rsidR="005E0C31">
        <w:rPr>
          <w:rFonts w:eastAsia="Times New Roman" w:cstheme="minorHAnsi"/>
          <w:sz w:val="24"/>
          <w:szCs w:val="24"/>
        </w:rPr>
        <w:t xml:space="preserve">Kathleen Amaral, </w:t>
      </w:r>
      <w:r w:rsidR="0020561D" w:rsidRPr="0077738E">
        <w:rPr>
          <w:rFonts w:eastAsia="Times New Roman" w:cstheme="minorHAnsi"/>
          <w:sz w:val="24"/>
          <w:szCs w:val="24"/>
        </w:rPr>
        <w:t>Kris Martone-Levine</w:t>
      </w:r>
      <w:r w:rsidR="00792191">
        <w:rPr>
          <w:rFonts w:eastAsia="Times New Roman" w:cstheme="minorHAnsi"/>
          <w:sz w:val="24"/>
          <w:szCs w:val="24"/>
        </w:rPr>
        <w:t xml:space="preserve">; voting members absent: </w:t>
      </w:r>
      <w:r w:rsidR="00815460">
        <w:rPr>
          <w:rFonts w:eastAsia="Times New Roman" w:cstheme="minorHAnsi"/>
          <w:sz w:val="24"/>
          <w:szCs w:val="24"/>
        </w:rPr>
        <w:t>None.</w:t>
      </w:r>
      <w:r w:rsidR="00792191">
        <w:rPr>
          <w:rFonts w:eastAsia="Times New Roman" w:cstheme="minorHAnsi"/>
          <w:sz w:val="24"/>
          <w:szCs w:val="24"/>
        </w:rPr>
        <w:t xml:space="preserve"> </w:t>
      </w:r>
      <w:r w:rsidR="001C120A">
        <w:rPr>
          <w:rFonts w:eastAsia="Times New Roman" w:cstheme="minorHAnsi"/>
          <w:sz w:val="24"/>
          <w:szCs w:val="24"/>
        </w:rPr>
        <w:t>The m</w:t>
      </w:r>
      <w:r w:rsidR="000A79AE">
        <w:rPr>
          <w:rFonts w:eastAsia="Times New Roman" w:cstheme="minorHAnsi"/>
          <w:sz w:val="24"/>
          <w:szCs w:val="24"/>
        </w:rPr>
        <w:t xml:space="preserve">eeting </w:t>
      </w:r>
      <w:r w:rsidR="001C120A">
        <w:rPr>
          <w:rFonts w:eastAsia="Times New Roman" w:cstheme="minorHAnsi"/>
          <w:sz w:val="24"/>
          <w:szCs w:val="24"/>
        </w:rPr>
        <w:t xml:space="preserve">was </w:t>
      </w:r>
      <w:r w:rsidR="000A79AE">
        <w:rPr>
          <w:rFonts w:eastAsia="Times New Roman" w:cstheme="minorHAnsi"/>
          <w:sz w:val="24"/>
          <w:szCs w:val="24"/>
        </w:rPr>
        <w:t>held virtually.</w:t>
      </w:r>
    </w:p>
    <w:p w14:paraId="18EB8E66" w14:textId="5ECBA830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Agenda:</w:t>
      </w:r>
    </w:p>
    <w:p w14:paraId="02BA464D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Review Charge</w:t>
      </w:r>
    </w:p>
    <w:p w14:paraId="3F27B231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Discussion</w:t>
      </w:r>
    </w:p>
    <w:p w14:paraId="6FF5178A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078B6ACF" w14:textId="4628D0C3" w:rsidR="00140FCF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Quorum</w:t>
      </w:r>
      <w:r w:rsidR="00140FCF" w:rsidRPr="0077738E">
        <w:rPr>
          <w:rFonts w:eastAsia="Times New Roman" w:cstheme="minorHAnsi"/>
          <w:sz w:val="24"/>
          <w:szCs w:val="24"/>
        </w:rPr>
        <w:t xml:space="preserve"> met</w:t>
      </w:r>
      <w:r w:rsidR="003142ED" w:rsidRPr="0077738E">
        <w:rPr>
          <w:rFonts w:eastAsia="Times New Roman" w:cstheme="minorHAnsi"/>
          <w:sz w:val="24"/>
          <w:szCs w:val="24"/>
        </w:rPr>
        <w:t xml:space="preserve"> at </w:t>
      </w:r>
      <w:r w:rsidR="00C66125">
        <w:rPr>
          <w:rFonts w:eastAsia="Times New Roman" w:cstheme="minorHAnsi"/>
          <w:sz w:val="24"/>
          <w:szCs w:val="24"/>
        </w:rPr>
        <w:t>10:0</w:t>
      </w:r>
      <w:r w:rsidR="00F20C7A">
        <w:rPr>
          <w:rFonts w:eastAsia="Times New Roman" w:cstheme="minorHAnsi"/>
          <w:sz w:val="24"/>
          <w:szCs w:val="24"/>
        </w:rPr>
        <w:t>0</w:t>
      </w:r>
      <w:r w:rsidR="00353276">
        <w:rPr>
          <w:rFonts w:eastAsia="Times New Roman" w:cstheme="minorHAnsi"/>
          <w:sz w:val="24"/>
          <w:szCs w:val="24"/>
        </w:rPr>
        <w:t xml:space="preserve"> </w:t>
      </w:r>
      <w:r w:rsidR="00C66125">
        <w:rPr>
          <w:rFonts w:eastAsia="Times New Roman" w:cstheme="minorHAnsi"/>
          <w:sz w:val="24"/>
          <w:szCs w:val="24"/>
        </w:rPr>
        <w:t>am.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590474">
        <w:rPr>
          <w:rFonts w:eastAsia="Times New Roman" w:cstheme="minorHAnsi"/>
          <w:sz w:val="24"/>
          <w:szCs w:val="24"/>
        </w:rPr>
        <w:t>Nicole</w:t>
      </w:r>
      <w:r w:rsidR="00CB7062">
        <w:rPr>
          <w:rFonts w:eastAsia="Times New Roman" w:cstheme="minorHAnsi"/>
          <w:sz w:val="24"/>
          <w:szCs w:val="24"/>
        </w:rPr>
        <w:t xml:space="preserve"> c</w:t>
      </w:r>
      <w:r w:rsidR="003C5CF3">
        <w:rPr>
          <w:rFonts w:eastAsia="Times New Roman" w:cstheme="minorHAnsi"/>
          <w:sz w:val="24"/>
          <w:szCs w:val="24"/>
        </w:rPr>
        <w:t xml:space="preserve">alled to </w:t>
      </w:r>
      <w:r w:rsidR="00BD0514">
        <w:rPr>
          <w:rFonts w:eastAsia="Times New Roman" w:cstheme="minorHAnsi"/>
          <w:sz w:val="24"/>
          <w:szCs w:val="24"/>
        </w:rPr>
        <w:t>order at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353276">
        <w:rPr>
          <w:rFonts w:eastAsia="Times New Roman" w:cstheme="minorHAnsi"/>
          <w:sz w:val="24"/>
          <w:szCs w:val="24"/>
        </w:rPr>
        <w:t>10:0</w:t>
      </w:r>
      <w:r w:rsidR="00F20C7A">
        <w:rPr>
          <w:rFonts w:eastAsia="Times New Roman" w:cstheme="minorHAnsi"/>
          <w:sz w:val="24"/>
          <w:szCs w:val="24"/>
        </w:rPr>
        <w:t>0</w:t>
      </w:r>
      <w:r w:rsidR="008D5C39">
        <w:rPr>
          <w:rFonts w:eastAsia="Times New Roman" w:cstheme="minorHAnsi"/>
          <w:sz w:val="24"/>
          <w:szCs w:val="24"/>
        </w:rPr>
        <w:t xml:space="preserve"> </w:t>
      </w:r>
      <w:r w:rsidR="00353276">
        <w:rPr>
          <w:rFonts w:eastAsia="Times New Roman" w:cstheme="minorHAnsi"/>
          <w:sz w:val="24"/>
          <w:szCs w:val="24"/>
        </w:rPr>
        <w:t>am</w:t>
      </w:r>
      <w:r w:rsidR="003C5CF3">
        <w:rPr>
          <w:rFonts w:eastAsia="Times New Roman" w:cstheme="minorHAnsi"/>
          <w:sz w:val="24"/>
          <w:szCs w:val="24"/>
        </w:rPr>
        <w:t xml:space="preserve">. </w:t>
      </w:r>
      <w:r w:rsidR="00E7353B">
        <w:rPr>
          <w:rFonts w:eastAsia="Times New Roman" w:cstheme="minorHAnsi"/>
          <w:sz w:val="24"/>
          <w:szCs w:val="24"/>
        </w:rPr>
        <w:t>Three (</w:t>
      </w:r>
      <w:r w:rsidR="00590474">
        <w:rPr>
          <w:rFonts w:eastAsia="Times New Roman" w:cstheme="minorHAnsi"/>
          <w:sz w:val="24"/>
          <w:szCs w:val="24"/>
        </w:rPr>
        <w:t>3</w:t>
      </w:r>
      <w:r w:rsidR="00E7353B">
        <w:rPr>
          <w:rFonts w:eastAsia="Times New Roman" w:cstheme="minorHAnsi"/>
          <w:sz w:val="24"/>
          <w:szCs w:val="24"/>
        </w:rPr>
        <w:t>)</w:t>
      </w:r>
      <w:r w:rsidR="003C5CF3">
        <w:rPr>
          <w:rFonts w:eastAsia="Times New Roman" w:cstheme="minorHAnsi"/>
          <w:sz w:val="24"/>
          <w:szCs w:val="24"/>
        </w:rPr>
        <w:t xml:space="preserve"> voting members for quorum.</w:t>
      </w:r>
      <w:r w:rsidR="00AA070E">
        <w:rPr>
          <w:rFonts w:eastAsia="Times New Roman" w:cstheme="minorHAnsi"/>
          <w:sz w:val="24"/>
          <w:szCs w:val="24"/>
        </w:rPr>
        <w:t xml:space="preserve"> </w:t>
      </w:r>
      <w:r w:rsidR="00771C24">
        <w:rPr>
          <w:rFonts w:eastAsia="Times New Roman" w:cstheme="minorHAnsi"/>
          <w:sz w:val="24"/>
          <w:szCs w:val="24"/>
        </w:rPr>
        <w:t>C</w:t>
      </w:r>
      <w:r w:rsidR="00AA070E">
        <w:rPr>
          <w:rFonts w:eastAsia="Times New Roman" w:cstheme="minorHAnsi"/>
          <w:sz w:val="24"/>
          <w:szCs w:val="24"/>
        </w:rPr>
        <w:t xml:space="preserve">all </w:t>
      </w:r>
      <w:r w:rsidR="00771C24">
        <w:rPr>
          <w:rFonts w:eastAsia="Times New Roman" w:cstheme="minorHAnsi"/>
          <w:sz w:val="24"/>
          <w:szCs w:val="24"/>
        </w:rPr>
        <w:t>to approve</w:t>
      </w:r>
      <w:r w:rsidR="00AA070E">
        <w:rPr>
          <w:rFonts w:eastAsia="Times New Roman" w:cstheme="minorHAnsi"/>
          <w:sz w:val="24"/>
          <w:szCs w:val="24"/>
        </w:rPr>
        <w:t xml:space="preserve"> </w:t>
      </w:r>
      <w:r w:rsidR="00F20C7A">
        <w:rPr>
          <w:rFonts w:eastAsia="Times New Roman" w:cstheme="minorHAnsi"/>
          <w:sz w:val="24"/>
          <w:szCs w:val="24"/>
        </w:rPr>
        <w:t>May</w:t>
      </w:r>
      <w:r w:rsidR="00AA070E">
        <w:rPr>
          <w:rFonts w:eastAsia="Times New Roman" w:cstheme="minorHAnsi"/>
          <w:sz w:val="24"/>
          <w:szCs w:val="24"/>
        </w:rPr>
        <w:t xml:space="preserve"> minutes, Nicole motioned, Dina seconded and all approved. </w:t>
      </w:r>
    </w:p>
    <w:p w14:paraId="4AB418F4" w14:textId="77777777" w:rsidR="003C5CF3" w:rsidRDefault="003C5CF3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26F0FD" w14:textId="200D469A" w:rsidR="00F20C7A" w:rsidRDefault="00F20C7A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Review Orientation slides</w:t>
      </w:r>
    </w:p>
    <w:p w14:paraId="79ABCBCA" w14:textId="391D992A" w:rsidR="00F20C7A" w:rsidRDefault="00F20C7A" w:rsidP="00F20C7A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Consider adding glossary to deck</w:t>
      </w:r>
    </w:p>
    <w:p w14:paraId="21C661FB" w14:textId="62BF85EA" w:rsidR="00F20C7A" w:rsidRDefault="00F20C7A" w:rsidP="00F20C7A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Discussion of ICC House </w:t>
      </w:r>
      <w:r w:rsidR="00E7762E">
        <w:rPr>
          <w:rFonts w:eastAsia="Times New Roman" w:cstheme="minorHAnsi"/>
          <w:sz w:val="24"/>
          <w:szCs w:val="24"/>
        </w:rPr>
        <w:t>and Strategic Plan</w:t>
      </w:r>
    </w:p>
    <w:p w14:paraId="423AB5FC" w14:textId="009CED62" w:rsidR="00E7762E" w:rsidRDefault="00E7762E" w:rsidP="00F20C7A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Consider adding Strategic Plan slide to deck</w:t>
      </w:r>
    </w:p>
    <w:p w14:paraId="2FE385EC" w14:textId="4115CFC5" w:rsidR="00E7762E" w:rsidRDefault="00E7762E" w:rsidP="00F20C7A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Add Required Duties &lt;of ICC&gt; (slide 4)</w:t>
      </w:r>
    </w:p>
    <w:p w14:paraId="3944216A" w14:textId="77777777" w:rsidR="00E7762E" w:rsidRDefault="00E7762E" w:rsidP="00F20C7A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Slide 5</w:t>
      </w:r>
    </w:p>
    <w:p w14:paraId="6ADD96CF" w14:textId="0CE25486" w:rsidR="00E7762E" w:rsidRDefault="00E7762E" w:rsidP="00E7762E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Add Core Functions &lt;of ICC&gt; </w:t>
      </w:r>
    </w:p>
    <w:p w14:paraId="366BE04E" w14:textId="2A247DE6" w:rsidR="00E7762E" w:rsidRDefault="00E7762E" w:rsidP="00E7762E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Capitalize Council</w:t>
      </w:r>
    </w:p>
    <w:p w14:paraId="49531C9B" w14:textId="2CA6DACF" w:rsidR="00E7762E" w:rsidRDefault="00E7762E" w:rsidP="00E7762E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Add -ing to third bullet - Gathering</w:t>
      </w:r>
    </w:p>
    <w:p w14:paraId="19AEBF97" w14:textId="2CB80C0C" w:rsidR="00E7762E" w:rsidRDefault="00E7762E" w:rsidP="00E7762E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Last bullet should be moved down a space and be </w:t>
      </w:r>
      <w:r w:rsidR="00964F8A">
        <w:rPr>
          <w:rFonts w:eastAsia="Times New Roman" w:cstheme="minorHAnsi"/>
          <w:sz w:val="24"/>
          <w:szCs w:val="24"/>
        </w:rPr>
        <w:t>its</w:t>
      </w:r>
      <w:r>
        <w:rPr>
          <w:rFonts w:eastAsia="Times New Roman" w:cstheme="minorHAnsi"/>
          <w:sz w:val="24"/>
          <w:szCs w:val="24"/>
        </w:rPr>
        <w:t xml:space="preserve"> own statement: Informed by these functions, the Council sets </w:t>
      </w:r>
      <w:r w:rsidR="008277AF">
        <w:rPr>
          <w:rFonts w:eastAsia="Times New Roman" w:cstheme="minorHAnsi"/>
          <w:sz w:val="24"/>
          <w:szCs w:val="24"/>
        </w:rPr>
        <w:t xml:space="preserve">and reviews </w:t>
      </w:r>
      <w:r>
        <w:rPr>
          <w:rFonts w:eastAsia="Times New Roman" w:cstheme="minorHAnsi"/>
          <w:sz w:val="24"/>
          <w:szCs w:val="24"/>
        </w:rPr>
        <w:t>annual priorities</w:t>
      </w:r>
      <w:r w:rsidR="008277AF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7ACCDAD5" w14:textId="1512B41C" w:rsidR="00E7762E" w:rsidRDefault="008277AF" w:rsidP="00E7762E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Slide 6</w:t>
      </w:r>
    </w:p>
    <w:p w14:paraId="44D64F5D" w14:textId="10EAAA03" w:rsidR="00F20C7A" w:rsidRDefault="008277AF" w:rsidP="00140FCF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Consider a different term than “stakeholder” </w:t>
      </w:r>
    </w:p>
    <w:p w14:paraId="4137A9DF" w14:textId="6CA74068" w:rsidR="008277AF" w:rsidRDefault="008277AF" w:rsidP="008277AF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Slide 8</w:t>
      </w:r>
    </w:p>
    <w:p w14:paraId="3744CFEB" w14:textId="5152CB56" w:rsidR="008277AF" w:rsidRDefault="008277AF" w:rsidP="008277AF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Remove “at the annual retreat” from top left box</w:t>
      </w:r>
    </w:p>
    <w:p w14:paraId="6E62C01E" w14:textId="4A6A1BE8" w:rsidR="00BC1FA2" w:rsidRDefault="00BC1FA2" w:rsidP="008277AF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Family, Equity&lt;, and&gt; Engagement Committee – add &lt;, and&gt;</w:t>
      </w:r>
    </w:p>
    <w:p w14:paraId="7737F71A" w14:textId="0684B8FB" w:rsidR="00BC1FA2" w:rsidRDefault="00BC1FA2" w:rsidP="008277AF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Consider changing (&amp; to and) throughout </w:t>
      </w:r>
    </w:p>
    <w:p w14:paraId="36210EBD" w14:textId="1B791BB4" w:rsidR="00BC1FA2" w:rsidRDefault="00BC1FA2" w:rsidP="00BC1FA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Slide 9</w:t>
      </w:r>
    </w:p>
    <w:p w14:paraId="7D893548" w14:textId="672D1155" w:rsidR="00BC1FA2" w:rsidRDefault="00BC1FA2" w:rsidP="00BC1FA2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Change bylaws to handbook</w:t>
      </w:r>
    </w:p>
    <w:p w14:paraId="37CC6E53" w14:textId="452B7075" w:rsidR="00BC1FA2" w:rsidRDefault="00BC1FA2" w:rsidP="00BC1FA2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Add period to first sentence</w:t>
      </w:r>
    </w:p>
    <w:p w14:paraId="6915C4A8" w14:textId="0A266A6A" w:rsidR="00BC1FA2" w:rsidRDefault="00BC1FA2" w:rsidP="00BC1FA2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Clarify 2</w:t>
      </w:r>
      <w:r w:rsidRPr="00BC1FA2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 xml:space="preserve"> sentence in handbook </w:t>
      </w:r>
    </w:p>
    <w:p w14:paraId="65EFA400" w14:textId="3F372093" w:rsidR="0009524D" w:rsidRDefault="0009524D" w:rsidP="0009524D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Talking points: reminder to read the handbook; staggering terms between co-chairs; re-election to terms</w:t>
      </w:r>
    </w:p>
    <w:p w14:paraId="719D8596" w14:textId="6F477E65" w:rsidR="0009524D" w:rsidRDefault="0009524D" w:rsidP="0009524D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Simplifying slides: these are the responsibilities of the Co-Chairs</w:t>
      </w:r>
    </w:p>
    <w:p w14:paraId="47FAC933" w14:textId="63CC8467" w:rsidR="0009524D" w:rsidRDefault="0009524D" w:rsidP="0009524D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Spacing on slide</w:t>
      </w:r>
    </w:p>
    <w:p w14:paraId="7EECBF9B" w14:textId="7727525B" w:rsidR="0009524D" w:rsidRDefault="0009524D" w:rsidP="0009524D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Consider: Columns (Role/Responsibility) or Co-Chairs are:</w:t>
      </w:r>
    </w:p>
    <w:p w14:paraId="0FEEE6D6" w14:textId="2C6E3F9F" w:rsidR="0009524D" w:rsidRDefault="0009524D" w:rsidP="0009524D">
      <w:pPr>
        <w:pStyle w:val="ListParagraph"/>
        <w:numPr>
          <w:ilvl w:val="2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Elected by appointed members</w:t>
      </w:r>
    </w:p>
    <w:p w14:paraId="2FDB6544" w14:textId="7818E843" w:rsidR="0009524D" w:rsidRDefault="0009524D" w:rsidP="0009524D">
      <w:pPr>
        <w:pStyle w:val="ListParagraph"/>
        <w:numPr>
          <w:ilvl w:val="2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Serve 2-year term</w:t>
      </w:r>
    </w:p>
    <w:p w14:paraId="2625A0FC" w14:textId="3BB343A1" w:rsidR="0009524D" w:rsidRDefault="0009524D" w:rsidP="0009524D">
      <w:pPr>
        <w:pStyle w:val="ListParagraph"/>
        <w:numPr>
          <w:ilvl w:val="2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One must be a parent whose child has received EI services in past 9 years</w:t>
      </w:r>
    </w:p>
    <w:p w14:paraId="27D56C78" w14:textId="22EC5527" w:rsidR="0009524D" w:rsidRDefault="0009524D" w:rsidP="0009524D">
      <w:pPr>
        <w:pStyle w:val="ListParagraph"/>
        <w:numPr>
          <w:ilvl w:val="2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One must be a provider from the EI system or partnering agency</w:t>
      </w:r>
    </w:p>
    <w:p w14:paraId="68FD8B30" w14:textId="3EE8975E" w:rsidR="0009524D" w:rsidRDefault="0055305B" w:rsidP="0009524D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Slide 10</w:t>
      </w:r>
    </w:p>
    <w:p w14:paraId="5507596D" w14:textId="1E936E9A" w:rsidR="0055305B" w:rsidRDefault="0055305B" w:rsidP="0055305B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First sentence needs a period</w:t>
      </w:r>
    </w:p>
    <w:p w14:paraId="377A51E9" w14:textId="688B83CF" w:rsidR="0055305B" w:rsidRDefault="0055305B" w:rsidP="0055305B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EI Division representative(s)</w:t>
      </w:r>
    </w:p>
    <w:p w14:paraId="52B4A8A3" w14:textId="5695FCB0" w:rsidR="0055305B" w:rsidRDefault="0055305B" w:rsidP="0055305B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Slide 11</w:t>
      </w:r>
    </w:p>
    <w:p w14:paraId="05FCD17A" w14:textId="44AF73C1" w:rsidR="0055305B" w:rsidRDefault="0055305B" w:rsidP="0055305B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Separate 2</w:t>
      </w:r>
      <w:r w:rsidRPr="0055305B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 xml:space="preserve"> sentence to own bullet</w:t>
      </w:r>
    </w:p>
    <w:p w14:paraId="6EF0E20F" w14:textId="64979C30" w:rsidR="0055305B" w:rsidRDefault="0055305B" w:rsidP="0055305B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Are expected to</w:t>
      </w:r>
    </w:p>
    <w:p w14:paraId="3892EC54" w14:textId="192F3DBB" w:rsidR="0055305B" w:rsidRDefault="0055305B" w:rsidP="0055305B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Tighten up tenses (i.e. consistency in verbs)</w:t>
      </w:r>
    </w:p>
    <w:p w14:paraId="310CDED2" w14:textId="50D04C85" w:rsidR="0055305B" w:rsidRDefault="0055305B" w:rsidP="0055305B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Slide 12</w:t>
      </w:r>
    </w:p>
    <w:p w14:paraId="45A9094E" w14:textId="4B4224AC" w:rsidR="0055305B" w:rsidRDefault="0055305B" w:rsidP="0055305B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“Stakeholders”</w:t>
      </w:r>
    </w:p>
    <w:p w14:paraId="793E9E86" w14:textId="7865A531" w:rsidR="0055305B" w:rsidRDefault="0055305B" w:rsidP="0055305B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First line is a statement; should not be a bullet and add a period</w:t>
      </w:r>
    </w:p>
    <w:p w14:paraId="792D4834" w14:textId="76B93C77" w:rsidR="0055305B" w:rsidRDefault="0055305B" w:rsidP="0055305B">
      <w:pPr>
        <w:pStyle w:val="ListParagraph"/>
        <w:numPr>
          <w:ilvl w:val="1"/>
          <w:numId w:val="2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Bullet remaining statements, “Interested Stakeholders are:”</w:t>
      </w:r>
    </w:p>
    <w:p w14:paraId="454375BA" w14:textId="77777777" w:rsidR="0055305B" w:rsidRDefault="0055305B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0DA0857" w14:textId="248134CB" w:rsidR="0055305B" w:rsidRDefault="0055305B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Nicole will send a Doodle poll to determine a July meeting. Consider </w:t>
      </w:r>
      <w:r w:rsidR="009B53D9">
        <w:rPr>
          <w:rFonts w:eastAsia="Times New Roman" w:cstheme="minorHAnsi"/>
          <w:sz w:val="24"/>
          <w:szCs w:val="24"/>
        </w:rPr>
        <w:t>creating calendar for next fiscal year</w:t>
      </w:r>
    </w:p>
    <w:p w14:paraId="3E0C1B62" w14:textId="77777777" w:rsidR="009B53D9" w:rsidRDefault="009B53D9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DF7B83" w14:textId="5A9548D7" w:rsidR="009B53D9" w:rsidRPr="0055305B" w:rsidRDefault="009B53D9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Nicole motioned to adjourn 11:02am; Dina seconded the motion. Meeting adjourned at 11:02am.</w:t>
      </w:r>
    </w:p>
    <w:p w14:paraId="25C70A2D" w14:textId="65687491" w:rsidR="0055305B" w:rsidRPr="0055305B" w:rsidRDefault="0055305B" w:rsidP="0055305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78DCAE75" w14:textId="65401DE4" w:rsidR="001937FB" w:rsidRDefault="00DA257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Respectfully submitted by Kris Martone-Levine</w:t>
      </w:r>
    </w:p>
    <w:p w14:paraId="6A5A64A7" w14:textId="77777777" w:rsidR="002B41D4" w:rsidRDefault="002B41D4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365F9F" w14:textId="77777777" w:rsidR="002B41D4" w:rsidRDefault="002B41D4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A5E17D" w14:textId="0EE03661" w:rsidR="002B41D4" w:rsidRPr="0077738E" w:rsidRDefault="002B41D4" w:rsidP="002B41D4">
      <w:pPr>
        <w:spacing w:after="0" w:line="240" w:lineRule="auto"/>
        <w:rPr>
          <w:rFonts w:cstheme="minorHAnsi"/>
          <w:sz w:val="24"/>
          <w:szCs w:val="24"/>
        </w:rPr>
      </w:pPr>
    </w:p>
    <w:sectPr w:rsidR="002B41D4" w:rsidRPr="0077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46D"/>
    <w:multiLevelType w:val="hybridMultilevel"/>
    <w:tmpl w:val="20AE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62407"/>
    <w:multiLevelType w:val="hybridMultilevel"/>
    <w:tmpl w:val="CD0CC276"/>
    <w:lvl w:ilvl="0" w:tplc="D5629E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43EC5"/>
    <w:multiLevelType w:val="hybridMultilevel"/>
    <w:tmpl w:val="94609054"/>
    <w:lvl w:ilvl="0" w:tplc="9410BBCC">
      <w:start w:val="2"/>
      <w:numFmt w:val="bullet"/>
      <w:lvlText w:val="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121"/>
    <w:multiLevelType w:val="hybridMultilevel"/>
    <w:tmpl w:val="059A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5ED"/>
    <w:multiLevelType w:val="multilevel"/>
    <w:tmpl w:val="5B544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750903"/>
    <w:multiLevelType w:val="hybridMultilevel"/>
    <w:tmpl w:val="3176E646"/>
    <w:lvl w:ilvl="0" w:tplc="9410BBCC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7452BF"/>
    <w:multiLevelType w:val="hybridMultilevel"/>
    <w:tmpl w:val="D8467E64"/>
    <w:lvl w:ilvl="0" w:tplc="9410BBCC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75C0E"/>
    <w:multiLevelType w:val="hybridMultilevel"/>
    <w:tmpl w:val="23280C3A"/>
    <w:lvl w:ilvl="0" w:tplc="1746160C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92B59FC"/>
    <w:multiLevelType w:val="hybridMultilevel"/>
    <w:tmpl w:val="E722A1D4"/>
    <w:lvl w:ilvl="0" w:tplc="D5629E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559A8"/>
    <w:multiLevelType w:val="hybridMultilevel"/>
    <w:tmpl w:val="7546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F1FBC"/>
    <w:multiLevelType w:val="hybridMultilevel"/>
    <w:tmpl w:val="6340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10A32"/>
    <w:multiLevelType w:val="hybridMultilevel"/>
    <w:tmpl w:val="ABE056EE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F5589"/>
    <w:multiLevelType w:val="hybridMultilevel"/>
    <w:tmpl w:val="63CC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30426"/>
    <w:multiLevelType w:val="hybridMultilevel"/>
    <w:tmpl w:val="76783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7554A1"/>
    <w:multiLevelType w:val="hybridMultilevel"/>
    <w:tmpl w:val="7208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85482"/>
    <w:multiLevelType w:val="hybridMultilevel"/>
    <w:tmpl w:val="AFC47DEA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13"/>
  </w:num>
  <w:num w:numId="2" w16cid:durableId="2089112893">
    <w:abstractNumId w:val="14"/>
  </w:num>
  <w:num w:numId="3" w16cid:durableId="483934376">
    <w:abstractNumId w:val="11"/>
  </w:num>
  <w:num w:numId="4" w16cid:durableId="1831754770">
    <w:abstractNumId w:val="20"/>
  </w:num>
  <w:num w:numId="5" w16cid:durableId="799612068">
    <w:abstractNumId w:val="24"/>
  </w:num>
  <w:num w:numId="6" w16cid:durableId="1223906309">
    <w:abstractNumId w:val="4"/>
  </w:num>
  <w:num w:numId="7" w16cid:durableId="884635827">
    <w:abstractNumId w:val="15"/>
  </w:num>
  <w:num w:numId="8" w16cid:durableId="1279141709">
    <w:abstractNumId w:val="19"/>
  </w:num>
  <w:num w:numId="9" w16cid:durableId="1922762218">
    <w:abstractNumId w:val="3"/>
  </w:num>
  <w:num w:numId="10" w16cid:durableId="254293069">
    <w:abstractNumId w:val="12"/>
  </w:num>
  <w:num w:numId="11" w16cid:durableId="1182090802">
    <w:abstractNumId w:val="22"/>
  </w:num>
  <w:num w:numId="12" w16cid:durableId="756287503">
    <w:abstractNumId w:val="10"/>
  </w:num>
  <w:num w:numId="13" w16cid:durableId="1419255746">
    <w:abstractNumId w:val="1"/>
  </w:num>
  <w:num w:numId="14" w16cid:durableId="993023265">
    <w:abstractNumId w:val="9"/>
  </w:num>
  <w:num w:numId="15" w16cid:durableId="1672685182">
    <w:abstractNumId w:val="16"/>
  </w:num>
  <w:num w:numId="16" w16cid:durableId="2122920154">
    <w:abstractNumId w:val="18"/>
  </w:num>
  <w:num w:numId="17" w16cid:durableId="1226260153">
    <w:abstractNumId w:val="0"/>
  </w:num>
  <w:num w:numId="18" w16cid:durableId="231696262">
    <w:abstractNumId w:val="7"/>
  </w:num>
  <w:num w:numId="19" w16cid:durableId="1071580709">
    <w:abstractNumId w:val="23"/>
  </w:num>
  <w:num w:numId="20" w16cid:durableId="1999532453">
    <w:abstractNumId w:val="2"/>
  </w:num>
  <w:num w:numId="21" w16cid:durableId="710302641">
    <w:abstractNumId w:val="17"/>
  </w:num>
  <w:num w:numId="22" w16cid:durableId="2044135272">
    <w:abstractNumId w:val="6"/>
  </w:num>
  <w:num w:numId="23" w16cid:durableId="1028868933">
    <w:abstractNumId w:val="8"/>
  </w:num>
  <w:num w:numId="24" w16cid:durableId="1978223117">
    <w:abstractNumId w:val="5"/>
  </w:num>
  <w:num w:numId="25" w16cid:durableId="798764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023A3"/>
    <w:rsid w:val="00004444"/>
    <w:rsid w:val="00010C60"/>
    <w:rsid w:val="00012243"/>
    <w:rsid w:val="000207CF"/>
    <w:rsid w:val="00065DB0"/>
    <w:rsid w:val="0009524D"/>
    <w:rsid w:val="000A79AE"/>
    <w:rsid w:val="000C3306"/>
    <w:rsid w:val="000F28AE"/>
    <w:rsid w:val="0012425E"/>
    <w:rsid w:val="00140FCF"/>
    <w:rsid w:val="001937FB"/>
    <w:rsid w:val="001A4D6B"/>
    <w:rsid w:val="001A7F14"/>
    <w:rsid w:val="001C120A"/>
    <w:rsid w:val="001C30BA"/>
    <w:rsid w:val="001C65CD"/>
    <w:rsid w:val="001E3AC1"/>
    <w:rsid w:val="0020561D"/>
    <w:rsid w:val="00217F59"/>
    <w:rsid w:val="00230097"/>
    <w:rsid w:val="002571CE"/>
    <w:rsid w:val="00270E71"/>
    <w:rsid w:val="002A56C7"/>
    <w:rsid w:val="002B41D4"/>
    <w:rsid w:val="002C1A49"/>
    <w:rsid w:val="003142ED"/>
    <w:rsid w:val="00317B8D"/>
    <w:rsid w:val="00331301"/>
    <w:rsid w:val="00353276"/>
    <w:rsid w:val="00361F63"/>
    <w:rsid w:val="003C5CF3"/>
    <w:rsid w:val="003D15D7"/>
    <w:rsid w:val="003E396E"/>
    <w:rsid w:val="004534E3"/>
    <w:rsid w:val="00493D2E"/>
    <w:rsid w:val="004A3137"/>
    <w:rsid w:val="004A3E41"/>
    <w:rsid w:val="004C651A"/>
    <w:rsid w:val="004F2A59"/>
    <w:rsid w:val="00506902"/>
    <w:rsid w:val="00513750"/>
    <w:rsid w:val="0052062B"/>
    <w:rsid w:val="0055305B"/>
    <w:rsid w:val="00554B2D"/>
    <w:rsid w:val="005735FD"/>
    <w:rsid w:val="00590474"/>
    <w:rsid w:val="005E0C31"/>
    <w:rsid w:val="005E5495"/>
    <w:rsid w:val="005F5FD2"/>
    <w:rsid w:val="0061350E"/>
    <w:rsid w:val="00631E66"/>
    <w:rsid w:val="00666C93"/>
    <w:rsid w:val="0068180B"/>
    <w:rsid w:val="006D3327"/>
    <w:rsid w:val="006F1E35"/>
    <w:rsid w:val="006F2BE3"/>
    <w:rsid w:val="007451E9"/>
    <w:rsid w:val="00771C24"/>
    <w:rsid w:val="0077738E"/>
    <w:rsid w:val="00792191"/>
    <w:rsid w:val="007C706C"/>
    <w:rsid w:val="007E5241"/>
    <w:rsid w:val="00804680"/>
    <w:rsid w:val="00815460"/>
    <w:rsid w:val="008277AF"/>
    <w:rsid w:val="0084348C"/>
    <w:rsid w:val="00845E2C"/>
    <w:rsid w:val="00866B1F"/>
    <w:rsid w:val="00895A15"/>
    <w:rsid w:val="008B008E"/>
    <w:rsid w:val="008C4094"/>
    <w:rsid w:val="008C4756"/>
    <w:rsid w:val="008D5C39"/>
    <w:rsid w:val="008E5086"/>
    <w:rsid w:val="009061A3"/>
    <w:rsid w:val="00937AE6"/>
    <w:rsid w:val="00961BBF"/>
    <w:rsid w:val="00964F8A"/>
    <w:rsid w:val="009A31BB"/>
    <w:rsid w:val="009A50C3"/>
    <w:rsid w:val="009B53D9"/>
    <w:rsid w:val="009B5E1E"/>
    <w:rsid w:val="009C3127"/>
    <w:rsid w:val="009D58DF"/>
    <w:rsid w:val="009E3664"/>
    <w:rsid w:val="009F5B49"/>
    <w:rsid w:val="00A173A3"/>
    <w:rsid w:val="00A34E3D"/>
    <w:rsid w:val="00A40458"/>
    <w:rsid w:val="00A46028"/>
    <w:rsid w:val="00A77896"/>
    <w:rsid w:val="00AA070E"/>
    <w:rsid w:val="00AD33AB"/>
    <w:rsid w:val="00B01A4B"/>
    <w:rsid w:val="00B073F1"/>
    <w:rsid w:val="00B1232F"/>
    <w:rsid w:val="00B86218"/>
    <w:rsid w:val="00BA0598"/>
    <w:rsid w:val="00BB71D7"/>
    <w:rsid w:val="00BC1FA2"/>
    <w:rsid w:val="00BD0514"/>
    <w:rsid w:val="00C161BC"/>
    <w:rsid w:val="00C66125"/>
    <w:rsid w:val="00CB7062"/>
    <w:rsid w:val="00CD035C"/>
    <w:rsid w:val="00CD79DD"/>
    <w:rsid w:val="00CF53F4"/>
    <w:rsid w:val="00D00816"/>
    <w:rsid w:val="00D12594"/>
    <w:rsid w:val="00D45765"/>
    <w:rsid w:val="00DA257C"/>
    <w:rsid w:val="00DC642C"/>
    <w:rsid w:val="00DF762F"/>
    <w:rsid w:val="00E021F0"/>
    <w:rsid w:val="00E03287"/>
    <w:rsid w:val="00E23F24"/>
    <w:rsid w:val="00E36C85"/>
    <w:rsid w:val="00E57EB4"/>
    <w:rsid w:val="00E6496D"/>
    <w:rsid w:val="00E7164C"/>
    <w:rsid w:val="00E7353B"/>
    <w:rsid w:val="00E741B2"/>
    <w:rsid w:val="00E7762E"/>
    <w:rsid w:val="00E92141"/>
    <w:rsid w:val="00EC3458"/>
    <w:rsid w:val="00ED14B9"/>
    <w:rsid w:val="00EE3F77"/>
    <w:rsid w:val="00EF5D02"/>
    <w:rsid w:val="00F13443"/>
    <w:rsid w:val="00F20C7A"/>
    <w:rsid w:val="00F25C8C"/>
    <w:rsid w:val="00F40E16"/>
    <w:rsid w:val="00FB1FAC"/>
    <w:rsid w:val="00FC1EC6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41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Levine, Kris (DPH)</cp:lastModifiedBy>
  <cp:revision>6</cp:revision>
  <dcterms:created xsi:type="dcterms:W3CDTF">2024-06-14T13:28:00Z</dcterms:created>
  <dcterms:modified xsi:type="dcterms:W3CDTF">2024-09-06T14:46:00Z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f6be63e26add63c7d6b3fa8f66b3758e8230267584f2748fa42c9386bc18c6c8</vt:lpwstr>
  </property>
</Properties>
</file>