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37" w:rsidRPr="00B03B37" w:rsidRDefault="0004539E" w:rsidP="00B03B37">
      <w:pPr>
        <w:rPr>
          <w:i/>
          <w:sz w:val="30"/>
          <w:u w:val="single"/>
        </w:rPr>
      </w:pPr>
      <w:bookmarkStart w:id="0" w:name="_GoBack"/>
      <w:bookmarkEnd w:id="0"/>
      <w:r w:rsidRPr="0004539E">
        <w:rPr>
          <w:b/>
        </w:rPr>
        <w:t xml:space="preserve"> </w:t>
      </w:r>
      <w:r w:rsidR="00B03B37" w:rsidRPr="00B03B37">
        <w:rPr>
          <w:b/>
          <w:i/>
          <w:sz w:val="32"/>
          <w:u w:val="single"/>
        </w:rPr>
        <w:t>ICC</w:t>
      </w:r>
      <w:r w:rsidR="00B03B37" w:rsidRPr="00B03B37">
        <w:rPr>
          <w:b/>
          <w:i/>
          <w:sz w:val="32"/>
          <w:u w:val="single"/>
        </w:rPr>
        <w:tab/>
      </w:r>
      <w:r w:rsidR="00B03B37" w:rsidRPr="00B03B37">
        <w:rPr>
          <w:i/>
          <w:sz w:val="32"/>
          <w:u w:val="single"/>
        </w:rPr>
        <w:tab/>
      </w:r>
      <w:r w:rsidR="00B03B37" w:rsidRPr="00B03B37">
        <w:rPr>
          <w:i/>
          <w:sz w:val="32"/>
          <w:u w:val="single"/>
        </w:rPr>
        <w:tab/>
      </w:r>
      <w:r w:rsidR="00B03B37" w:rsidRPr="00B03B37">
        <w:rPr>
          <w:i/>
          <w:sz w:val="32"/>
          <w:u w:val="single"/>
        </w:rPr>
        <w:tab/>
      </w:r>
      <w:r w:rsidR="00B03B37" w:rsidRPr="00B03B37">
        <w:rPr>
          <w:i/>
          <w:sz w:val="32"/>
          <w:u w:val="single"/>
        </w:rPr>
        <w:tab/>
      </w:r>
      <w:r w:rsidR="00B03B37" w:rsidRPr="00B03B37">
        <w:rPr>
          <w:i/>
          <w:sz w:val="32"/>
          <w:u w:val="single"/>
        </w:rPr>
        <w:tab/>
      </w:r>
      <w:r w:rsidR="00B03B37">
        <w:rPr>
          <w:i/>
          <w:sz w:val="32"/>
          <w:u w:val="single"/>
        </w:rPr>
        <w:tab/>
      </w:r>
      <w:r w:rsidR="00B03B37">
        <w:rPr>
          <w:i/>
          <w:sz w:val="32"/>
          <w:u w:val="single"/>
        </w:rPr>
        <w:tab/>
      </w:r>
      <w:r w:rsidR="001A521E">
        <w:rPr>
          <w:i/>
          <w:sz w:val="32"/>
          <w:u w:val="single"/>
        </w:rPr>
        <w:tab/>
      </w:r>
      <w:r w:rsidR="001A521E">
        <w:rPr>
          <w:i/>
          <w:sz w:val="32"/>
          <w:u w:val="single"/>
        </w:rPr>
        <w:tab/>
      </w:r>
      <w:r w:rsidR="001A521E">
        <w:rPr>
          <w:i/>
          <w:sz w:val="32"/>
          <w:u w:val="single"/>
        </w:rPr>
        <w:tab/>
      </w:r>
      <w:r w:rsidR="001A521E">
        <w:rPr>
          <w:i/>
          <w:sz w:val="32"/>
          <w:u w:val="single"/>
        </w:rPr>
        <w:tab/>
      </w:r>
      <w:r w:rsidR="001A521E">
        <w:rPr>
          <w:i/>
          <w:sz w:val="32"/>
          <w:u w:val="single"/>
        </w:rPr>
        <w:tab/>
      </w:r>
      <w:r w:rsidR="00EE3650">
        <w:rPr>
          <w:i/>
          <w:sz w:val="32"/>
          <w:u w:val="single"/>
        </w:rPr>
        <w:t xml:space="preserve"> </w:t>
      </w:r>
      <w:r w:rsidR="00B03B37" w:rsidRPr="00B03B37">
        <w:rPr>
          <w:i/>
          <w:sz w:val="30"/>
          <w:u w:val="single"/>
        </w:rPr>
        <w:t>INTERAGENCY COORDINATING COUNCIL</w:t>
      </w:r>
      <w:r w:rsidR="00B03B37" w:rsidRPr="00B03B37">
        <w:rPr>
          <w:i/>
          <w:sz w:val="30"/>
          <w:u w:val="single"/>
        </w:rPr>
        <w:tab/>
      </w:r>
    </w:p>
    <w:p w:rsidR="00B03B37" w:rsidRPr="00B03B37" w:rsidRDefault="00EE3650" w:rsidP="00B03B37">
      <w:pPr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AC6D2D" wp14:editId="5EE54AF6">
                <wp:simplePos x="0" y="0"/>
                <wp:positionH relativeFrom="column">
                  <wp:posOffset>144780</wp:posOffset>
                </wp:positionH>
                <wp:positionV relativeFrom="paragraph">
                  <wp:posOffset>18415</wp:posOffset>
                </wp:positionV>
                <wp:extent cx="9194800" cy="1417320"/>
                <wp:effectExtent l="0" t="0" r="25400" b="1143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4800" cy="141732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1.4pt;margin-top:1.45pt;width:724pt;height:111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" fillcolor="#4f81bd [3204]" strokecolor="#243f60 [1604]" strokeweight="2pt"/>
            </w:pict>
          </mc:Fallback>
        </mc:AlternateContent>
      </w:r>
      <w:r w:rsidR="001A521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AEBDDD" wp14:editId="22B69630">
                <wp:simplePos x="0" y="0"/>
                <wp:positionH relativeFrom="column">
                  <wp:posOffset>1645920</wp:posOffset>
                </wp:positionH>
                <wp:positionV relativeFrom="paragraph">
                  <wp:posOffset>173355</wp:posOffset>
                </wp:positionV>
                <wp:extent cx="6318885" cy="1200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88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F5B" w:rsidRPr="001A521E" w:rsidRDefault="00F13F5B" w:rsidP="00F13F5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1A521E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VISION</w:t>
                            </w:r>
                          </w:p>
                          <w:p w:rsidR="001D7619" w:rsidRPr="001A521E" w:rsidRDefault="001D7619" w:rsidP="001D7619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1A521E">
                              <w:rPr>
                                <w:color w:val="FFFFFF" w:themeColor="background1"/>
                                <w:sz w:val="20"/>
                              </w:rPr>
                              <w:t xml:space="preserve">      </w:t>
                            </w:r>
                            <w:r w:rsidRPr="001A521E">
                              <w:rPr>
                                <w:color w:val="FFFFFF" w:themeColor="background1"/>
                                <w:sz w:val="22"/>
                              </w:rPr>
                              <w:t xml:space="preserve">The Massachusetts ICC will advise and assist the </w:t>
                            </w:r>
                          </w:p>
                          <w:p w:rsidR="001D7619" w:rsidRPr="001A521E" w:rsidRDefault="001D7619" w:rsidP="001D7619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1A521E">
                              <w:rPr>
                                <w:color w:val="FFFFFF" w:themeColor="background1"/>
                                <w:sz w:val="22"/>
                              </w:rPr>
                              <w:t xml:space="preserve">DPH through active collaboration and engaged participation of all </w:t>
                            </w:r>
                          </w:p>
                          <w:p w:rsidR="001D7619" w:rsidRPr="001A521E" w:rsidRDefault="001D7619" w:rsidP="001D7619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proofErr w:type="gramStart"/>
                            <w:r w:rsidRPr="001A521E">
                              <w:rPr>
                                <w:color w:val="FFFFFF" w:themeColor="background1"/>
                                <w:sz w:val="22"/>
                              </w:rPr>
                              <w:t>members</w:t>
                            </w:r>
                            <w:proofErr w:type="gramEnd"/>
                            <w:r w:rsidRPr="001A521E">
                              <w:rPr>
                                <w:color w:val="FFFFFF" w:themeColor="background1"/>
                                <w:sz w:val="22"/>
                              </w:rPr>
                              <w:t xml:space="preserve"> in order to optimize and sustain a comprehensive birth to three system. </w:t>
                            </w:r>
                          </w:p>
                          <w:p w:rsidR="001D7619" w:rsidRPr="001A521E" w:rsidRDefault="001D7619" w:rsidP="001D7619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1A521E">
                              <w:rPr>
                                <w:color w:val="FFFFFF" w:themeColor="background1"/>
                                <w:sz w:val="22"/>
                              </w:rPr>
                              <w:t>As a result the Commonwealth will have a community based system of care that maximizes opportunities for all children and families.</w:t>
                            </w:r>
                          </w:p>
                          <w:p w:rsidR="001D7619" w:rsidRPr="001D7619" w:rsidRDefault="001D7619" w:rsidP="00F13F5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6pt;margin-top:13.65pt;width:497.55pt;height:9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" filled="f" stroked="f">
                <v:textbox>
                  <w:txbxContent>
                    <w:p w:rsidR="00F13F5B" w:rsidRPr="001A521E" w:rsidRDefault="00F13F5B" w:rsidP="00F13F5B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1A521E">
                        <w:rPr>
                          <w:b/>
                          <w:color w:val="FFFFFF" w:themeColor="background1"/>
                          <w:sz w:val="32"/>
                        </w:rPr>
                        <w:t>VISION</w:t>
                      </w:r>
                    </w:p>
                    <w:p w:rsidR="001D7619" w:rsidRPr="001A521E" w:rsidRDefault="001D7619" w:rsidP="001D7619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1A521E">
                        <w:rPr>
                          <w:color w:val="FFFFFF" w:themeColor="background1"/>
                          <w:sz w:val="20"/>
                        </w:rPr>
                        <w:t xml:space="preserve">      </w:t>
                      </w:r>
                      <w:r w:rsidRPr="001A521E">
                        <w:rPr>
                          <w:color w:val="FFFFFF" w:themeColor="background1"/>
                          <w:sz w:val="22"/>
                        </w:rPr>
                        <w:t xml:space="preserve">The Massachusetts ICC will advise and assist the </w:t>
                      </w:r>
                    </w:p>
                    <w:p w:rsidR="001D7619" w:rsidRPr="001A521E" w:rsidRDefault="001D7619" w:rsidP="001D7619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1A521E">
                        <w:rPr>
                          <w:color w:val="FFFFFF" w:themeColor="background1"/>
                          <w:sz w:val="22"/>
                        </w:rPr>
                        <w:t xml:space="preserve">DPH through active collaboration and engaged participation of all </w:t>
                      </w:r>
                    </w:p>
                    <w:p w:rsidR="001D7619" w:rsidRPr="001A521E" w:rsidRDefault="001D7619" w:rsidP="001D7619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proofErr w:type="gramStart"/>
                      <w:r w:rsidRPr="001A521E">
                        <w:rPr>
                          <w:color w:val="FFFFFF" w:themeColor="background1"/>
                          <w:sz w:val="22"/>
                        </w:rPr>
                        <w:t>members</w:t>
                      </w:r>
                      <w:proofErr w:type="gramEnd"/>
                      <w:r w:rsidRPr="001A521E">
                        <w:rPr>
                          <w:color w:val="FFFFFF" w:themeColor="background1"/>
                          <w:sz w:val="22"/>
                        </w:rPr>
                        <w:t xml:space="preserve"> in order to optimize and sustain a comprehensive birth to three system. </w:t>
                      </w:r>
                    </w:p>
                    <w:p w:rsidR="001D7619" w:rsidRPr="001A521E" w:rsidRDefault="001D7619" w:rsidP="001D7619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1A521E">
                        <w:rPr>
                          <w:color w:val="FFFFFF" w:themeColor="background1"/>
                          <w:sz w:val="22"/>
                        </w:rPr>
                        <w:t>As a result the Commonwealth will have a community based system of care that maximizes opportunities for all children and families.</w:t>
                      </w:r>
                    </w:p>
                    <w:p w:rsidR="001D7619" w:rsidRPr="001D7619" w:rsidRDefault="001D7619" w:rsidP="00F13F5B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3B37" w:rsidRPr="00B03B37">
        <w:tab/>
      </w:r>
      <w:r w:rsidR="00B03B37" w:rsidRPr="00B03B37">
        <w:tab/>
        <w:t xml:space="preserve">  </w:t>
      </w:r>
      <w:r w:rsidR="00B03B37" w:rsidRPr="00B03B37">
        <w:tab/>
      </w:r>
      <w:r w:rsidR="00B03B37" w:rsidRPr="00B03B37">
        <w:tab/>
        <w:t>MASSACHUSETTS DEPARTMENT OF PUBLIC HEALTH</w:t>
      </w:r>
      <w:r w:rsidR="00B03B37" w:rsidRPr="00B03B37">
        <w:rPr>
          <w:noProof/>
        </w:rPr>
        <w:t xml:space="preserve"> </w:t>
      </w:r>
    </w:p>
    <w:p w:rsidR="00B03B37" w:rsidRDefault="00B03B37" w:rsidP="00B03B37">
      <w:pPr>
        <w:rPr>
          <w:noProof/>
        </w:rPr>
      </w:pPr>
    </w:p>
    <w:p w:rsidR="009A3606" w:rsidRDefault="009A3606" w:rsidP="00B03B37"/>
    <w:p w:rsidR="009A3606" w:rsidRDefault="005C1E69" w:rsidP="00B03B37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6F2BA6" wp14:editId="55EA49EF">
                <wp:simplePos x="0" y="0"/>
                <wp:positionH relativeFrom="column">
                  <wp:posOffset>-19050</wp:posOffset>
                </wp:positionH>
                <wp:positionV relativeFrom="paragraph">
                  <wp:posOffset>7310755</wp:posOffset>
                </wp:positionV>
                <wp:extent cx="7397750" cy="368300"/>
                <wp:effectExtent l="0" t="0" r="127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0" cy="36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E69" w:rsidRDefault="005C1E69" w:rsidP="005C1E69">
                            <w:pPr>
                              <w:jc w:val="center"/>
                            </w:pPr>
                            <w:r>
                              <w:t>IMPACTFUL AND ENGAGED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7" style="position:absolute;margin-left:-1.5pt;margin-top:575.65pt;width:582.5pt;height:29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" fillcolor="#4f81bd [3204]" strokecolor="#243f60 [1604]" strokeweight="2pt">
                <v:textbox>
                  <w:txbxContent>
                    <w:p w:rsidR="005C1E69" w:rsidRDefault="005C1E69" w:rsidP="005C1E69">
                      <w:pPr>
                        <w:jc w:val="center"/>
                      </w:pPr>
                      <w:r>
                        <w:t>IMPACTFUL AND ENGAGED</w:t>
                      </w:r>
                    </w:p>
                  </w:txbxContent>
                </v:textbox>
              </v:rect>
            </w:pict>
          </mc:Fallback>
        </mc:AlternateContent>
      </w:r>
      <w:r w:rsidRPr="005C1E6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232C5F" wp14:editId="1869E41F">
                <wp:simplePos x="0" y="0"/>
                <wp:positionH relativeFrom="column">
                  <wp:posOffset>-171450</wp:posOffset>
                </wp:positionH>
                <wp:positionV relativeFrom="paragraph">
                  <wp:posOffset>7158355</wp:posOffset>
                </wp:positionV>
                <wp:extent cx="7397750" cy="368300"/>
                <wp:effectExtent l="0" t="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0" cy="36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E69" w:rsidRDefault="005C1E69" w:rsidP="005C1E69">
                            <w:pPr>
                              <w:jc w:val="center"/>
                            </w:pPr>
                            <w:r>
                              <w:t>IMPACTFUL AND ENGAGED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DD97CD" id="Rectangle 12" o:spid="_x0000_s1032" style="position:absolute;margin-left:-13.5pt;margin-top:563.65pt;width:582.5pt;height:2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" fillcolor="#4f81bd [3204]" strokecolor="#243f60 [1604]" strokeweight="2pt">
                <v:textbox>
                  <w:txbxContent>
                    <w:p w:rsidR="005C1E69" w:rsidRDefault="005C1E69" w:rsidP="005C1E69">
                      <w:pPr>
                        <w:jc w:val="center"/>
                      </w:pPr>
                      <w:r>
                        <w:t>IMPACTFUL AND ENGAGED</w:t>
                      </w:r>
                    </w:p>
                  </w:txbxContent>
                </v:textbox>
              </v:rect>
            </w:pict>
          </mc:Fallback>
        </mc:AlternateContent>
      </w:r>
      <w:r w:rsidRPr="005C1E6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61482A" wp14:editId="7C1A30FF">
                <wp:simplePos x="0" y="0"/>
                <wp:positionH relativeFrom="column">
                  <wp:posOffset>-171450</wp:posOffset>
                </wp:positionH>
                <wp:positionV relativeFrom="paragraph">
                  <wp:posOffset>7640955</wp:posOffset>
                </wp:positionV>
                <wp:extent cx="7397750" cy="368300"/>
                <wp:effectExtent l="0" t="0" r="127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0" cy="36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E69" w:rsidRDefault="005C1E69" w:rsidP="005C1E69">
                            <w:pPr>
                              <w:jc w:val="center"/>
                            </w:pPr>
                            <w:r>
                              <w:t>LEADERSHIP AND INNOVATION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4BD967" id="Rectangle 13" o:spid="_x0000_s1033" style="position:absolute;margin-left:-13.5pt;margin-top:601.65pt;width:582.5pt;height:29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" fillcolor="#4f81bd [3204]" strokecolor="#243f60 [1604]" strokeweight="2pt">
                <v:textbox>
                  <w:txbxContent>
                    <w:p w:rsidR="005C1E69" w:rsidRDefault="005C1E69" w:rsidP="005C1E69">
                      <w:pPr>
                        <w:jc w:val="center"/>
                      </w:pPr>
                      <w:r>
                        <w:t>LEADERSHIP AND INNOVATION</w:t>
                      </w:r>
                    </w:p>
                  </w:txbxContent>
                </v:textbox>
              </v:rect>
            </w:pict>
          </mc:Fallback>
        </mc:AlternateContent>
      </w:r>
      <w:r w:rsidRPr="005C1E6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D69A41" wp14:editId="2AE86D95">
                <wp:simplePos x="0" y="0"/>
                <wp:positionH relativeFrom="column">
                  <wp:posOffset>-171450</wp:posOffset>
                </wp:positionH>
                <wp:positionV relativeFrom="paragraph">
                  <wp:posOffset>8148955</wp:posOffset>
                </wp:positionV>
                <wp:extent cx="7397750" cy="431800"/>
                <wp:effectExtent l="0" t="0" r="1270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E69" w:rsidRDefault="005C1E69" w:rsidP="005C1E69">
                            <w:pPr>
                              <w:jc w:val="center"/>
                            </w:pPr>
                            <w:r>
                              <w:t>INCLUSIVENESS AND COLLABORATION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D4BF43" id="Rectangle 14" o:spid="_x0000_s1034" style="position:absolute;margin-left:-13.5pt;margin-top:641.65pt;width:582.5pt;height:3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" fillcolor="#4f81bd [3204]" strokecolor="#243f60 [1604]" strokeweight="2pt">
                <v:textbox>
                  <w:txbxContent>
                    <w:p w:rsidR="005C1E69" w:rsidRDefault="005C1E69" w:rsidP="005C1E69">
                      <w:pPr>
                        <w:jc w:val="center"/>
                      </w:pPr>
                      <w:r>
                        <w:t>INCLUSIVENESS AND COLLABORATION</w:t>
                      </w:r>
                    </w:p>
                  </w:txbxContent>
                </v:textbox>
              </v:rect>
            </w:pict>
          </mc:Fallback>
        </mc:AlternateContent>
      </w:r>
      <w:r w:rsidR="00B03B37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1C0A8EC" wp14:editId="471D3DA0">
                <wp:simplePos x="0" y="0"/>
                <wp:positionH relativeFrom="column">
                  <wp:posOffset>-311150</wp:posOffset>
                </wp:positionH>
                <wp:positionV relativeFrom="paragraph">
                  <wp:posOffset>8138795</wp:posOffset>
                </wp:positionV>
                <wp:extent cx="7397750" cy="431800"/>
                <wp:effectExtent l="0" t="0" r="127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3F5B" w:rsidRPr="00962E54" w:rsidRDefault="00F13F5B" w:rsidP="00F13F5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62E54">
                              <w:rPr>
                                <w:sz w:val="28"/>
                              </w:rPr>
                              <w:t>INCLUSIVENESS AND COLLABORATION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29B5BB" id="Rectangle 8" o:spid="_x0000_s1035" style="position:absolute;margin-left:-24.5pt;margin-top:640.85pt;width:582.5pt;height:34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" fillcolor="#4f81bd [3204]" strokecolor="#243f60 [1604]" strokeweight="2pt">
                <v:textbox>
                  <w:txbxContent>
                    <w:p w:rsidR="00F13F5B" w:rsidRPr="00962E54" w:rsidRDefault="00F13F5B" w:rsidP="00F13F5B">
                      <w:pPr>
                        <w:jc w:val="center"/>
                        <w:rPr>
                          <w:sz w:val="28"/>
                        </w:rPr>
                      </w:pPr>
                      <w:r w:rsidRPr="00962E54">
                        <w:rPr>
                          <w:sz w:val="28"/>
                        </w:rPr>
                        <w:t>INCLUSIVENESS AND COLLABORATION</w:t>
                      </w:r>
                    </w:p>
                  </w:txbxContent>
                </v:textbox>
              </v:rect>
            </w:pict>
          </mc:Fallback>
        </mc:AlternateContent>
      </w:r>
      <w:r w:rsidR="00B03B37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47D1FF70" wp14:editId="5E413D22">
                <wp:simplePos x="0" y="0"/>
                <wp:positionH relativeFrom="column">
                  <wp:posOffset>-307340</wp:posOffset>
                </wp:positionH>
                <wp:positionV relativeFrom="paragraph">
                  <wp:posOffset>7639050</wp:posOffset>
                </wp:positionV>
                <wp:extent cx="7397750" cy="36830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0" cy="36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3F5B" w:rsidRPr="00962E54" w:rsidRDefault="00545217" w:rsidP="00F13F5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62E54">
                              <w:rPr>
                                <w:sz w:val="28"/>
                              </w:rPr>
                              <w:t>LEADERSHIP</w:t>
                            </w:r>
                            <w:r w:rsidR="00F13F5B" w:rsidRPr="00962E54">
                              <w:rPr>
                                <w:sz w:val="28"/>
                              </w:rPr>
                              <w:t xml:space="preserve"> AND INNOVATION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6A8390" id="Rectangle 7" o:spid="_x0000_s1036" style="position:absolute;margin-left:-24.2pt;margin-top:601.5pt;width:582.5pt;height:29pt;z-index:251597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" fillcolor="#4f81bd [3204]" strokecolor="#243f60 [1604]" strokeweight="2pt">
                <v:textbox>
                  <w:txbxContent>
                    <w:p w:rsidR="00F13F5B" w:rsidRPr="00962E54" w:rsidRDefault="00545217" w:rsidP="00F13F5B">
                      <w:pPr>
                        <w:jc w:val="center"/>
                        <w:rPr>
                          <w:sz w:val="28"/>
                        </w:rPr>
                      </w:pPr>
                      <w:r w:rsidRPr="00962E54">
                        <w:rPr>
                          <w:sz w:val="28"/>
                        </w:rPr>
                        <w:t>LEADERSHIP</w:t>
                      </w:r>
                      <w:r w:rsidR="00F13F5B" w:rsidRPr="00962E54">
                        <w:rPr>
                          <w:sz w:val="28"/>
                        </w:rPr>
                        <w:t xml:space="preserve"> AND INNOVATION</w:t>
                      </w:r>
                    </w:p>
                  </w:txbxContent>
                </v:textbox>
              </v:rect>
            </w:pict>
          </mc:Fallback>
        </mc:AlternateContent>
      </w:r>
      <w:r w:rsidR="00B03B37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07D32C34" wp14:editId="4B537B1E">
                <wp:simplePos x="0" y="0"/>
                <wp:positionH relativeFrom="column">
                  <wp:posOffset>-311150</wp:posOffset>
                </wp:positionH>
                <wp:positionV relativeFrom="paragraph">
                  <wp:posOffset>7172960</wp:posOffset>
                </wp:positionV>
                <wp:extent cx="7397750" cy="3683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0" cy="36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3F5B" w:rsidRPr="00962E54" w:rsidRDefault="00545217" w:rsidP="00F13F5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62E54">
                              <w:rPr>
                                <w:sz w:val="28"/>
                              </w:rPr>
                              <w:t>IMPACTFUL AND ENGAGED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9891C5" id="Rectangle 6" o:spid="_x0000_s1037" style="position:absolute;margin-left:-24.5pt;margin-top:564.8pt;width:582.5pt;height:29pt;z-index:251591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" fillcolor="#4f81bd [3204]" strokecolor="#243f60 [1604]" strokeweight="2pt">
                <v:textbox>
                  <w:txbxContent>
                    <w:p w:rsidR="00F13F5B" w:rsidRPr="00962E54" w:rsidRDefault="00545217" w:rsidP="00F13F5B">
                      <w:pPr>
                        <w:jc w:val="center"/>
                        <w:rPr>
                          <w:sz w:val="28"/>
                        </w:rPr>
                      </w:pPr>
                      <w:r w:rsidRPr="00962E54">
                        <w:rPr>
                          <w:sz w:val="28"/>
                        </w:rPr>
                        <w:t>IMPACTFUL AND ENGAGED</w:t>
                      </w:r>
                    </w:p>
                  </w:txbxContent>
                </v:textbox>
              </v:rect>
            </w:pict>
          </mc:Fallback>
        </mc:AlternateContent>
      </w:r>
    </w:p>
    <w:p w:rsidR="009A3606" w:rsidRPr="009A3606" w:rsidRDefault="009A3606" w:rsidP="009A3606"/>
    <w:p w:rsidR="009A3606" w:rsidRPr="009A3606" w:rsidRDefault="009A3606" w:rsidP="009A3606"/>
    <w:p w:rsidR="009A3606" w:rsidRPr="009A3606" w:rsidRDefault="009A3606" w:rsidP="009A3606"/>
    <w:p w:rsidR="009A3606" w:rsidRPr="009A3606" w:rsidRDefault="009A3606" w:rsidP="009A3606"/>
    <w:p w:rsidR="009A3606" w:rsidRPr="009A3606" w:rsidRDefault="00EE3650" w:rsidP="009A3606"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C9FB8B6" wp14:editId="767E164D">
                <wp:simplePos x="0" y="0"/>
                <wp:positionH relativeFrom="column">
                  <wp:posOffset>144780</wp:posOffset>
                </wp:positionH>
                <wp:positionV relativeFrom="paragraph">
                  <wp:posOffset>1270</wp:posOffset>
                </wp:positionV>
                <wp:extent cx="9194800" cy="746760"/>
                <wp:effectExtent l="0" t="0" r="2540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4800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3F5B" w:rsidRPr="001A521E" w:rsidRDefault="00F13F5B" w:rsidP="00F13F5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1A521E">
                              <w:rPr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MISSION</w:t>
                            </w:r>
                          </w:p>
                          <w:p w:rsidR="001D7619" w:rsidRPr="001A521E" w:rsidRDefault="00F13F5B" w:rsidP="001D7619">
                            <w:pPr>
                              <w:pStyle w:val="NormalWeb"/>
                              <w:spacing w:before="67" w:beforeAutospacing="0" w:after="0" w:afterAutospacing="0" w:line="192" w:lineRule="auto"/>
                              <w:ind w:left="173"/>
                              <w:jc w:val="center"/>
                              <w:textAlignment w:val="baseline"/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</w:pPr>
                            <w:r w:rsidRPr="001A521E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36"/>
                              </w:rPr>
                              <w:t xml:space="preserve">The mission of the Massachusetts Interagency Coordinating Council </w:t>
                            </w:r>
                            <w:r w:rsidR="001D7619" w:rsidRPr="001A521E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36"/>
                              </w:rPr>
                              <w:t xml:space="preserve">ICC </w:t>
                            </w:r>
                            <w:r w:rsidR="001D7619" w:rsidRPr="001A521E">
                              <w:rPr>
                                <w:rFonts w:asciiTheme="minorHAnsi" w:eastAsiaTheme="minorEastAsia" w:hAnsiTheme="minorHAnsi" w:cstheme="minorBidi"/>
                                <w:color w:val="FFFFFF" w:themeColor="background1"/>
                                <w:kern w:val="24"/>
                                <w:sz w:val="22"/>
                                <w:szCs w:val="36"/>
                              </w:rPr>
                              <w:t>advises and assists the Massachusetts Department of Public Health in planning, development and implementation of Early Intervention inclusive of the comprehensive birth to three system.</w:t>
                            </w:r>
                          </w:p>
                          <w:p w:rsidR="00F13F5B" w:rsidRPr="00F13F5B" w:rsidRDefault="00F13F5B" w:rsidP="00F13F5B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  <w:p w:rsidR="00F13F5B" w:rsidRDefault="00F13F5B" w:rsidP="00F13F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11.4pt;margin-top:.1pt;width:724pt;height:58.8pt;z-index: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" fillcolor="#4f81bd [3204]" strokecolor="#243f60 [1604]" strokeweight="2pt">
                <v:textbox>
                  <w:txbxContent>
                    <w:p w:rsidR="00F13F5B" w:rsidRPr="001A521E" w:rsidRDefault="00F13F5B" w:rsidP="00F13F5B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  <w:r w:rsidRPr="001A521E">
                        <w:rPr>
                          <w:b/>
                          <w:color w:val="FFFFFF" w:themeColor="background1"/>
                          <w:sz w:val="32"/>
                          <w:szCs w:val="36"/>
                        </w:rPr>
                        <w:t>MISSION</w:t>
                      </w:r>
                    </w:p>
                    <w:p w:rsidR="001D7619" w:rsidRPr="001A521E" w:rsidRDefault="00F13F5B" w:rsidP="001D7619">
                      <w:pPr>
                        <w:pStyle w:val="NormalWeb"/>
                        <w:spacing w:before="67" w:beforeAutospacing="0" w:after="0" w:afterAutospacing="0" w:line="192" w:lineRule="auto"/>
                        <w:ind w:left="173"/>
                        <w:jc w:val="center"/>
                        <w:textAlignment w:val="baseline"/>
                        <w:rPr>
                          <w:rFonts w:asciiTheme="minorHAnsi" w:eastAsiaTheme="minorEastAsia" w:hAnsiTheme="minorHAnsi" w:cstheme="minorBidi"/>
                          <w:b/>
                          <w:color w:val="000000" w:themeColor="text1"/>
                          <w:kern w:val="24"/>
                          <w:sz w:val="22"/>
                          <w:szCs w:val="28"/>
                        </w:rPr>
                      </w:pPr>
                      <w:r w:rsidRPr="001A521E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36"/>
                        </w:rPr>
                        <w:t xml:space="preserve">The mission of the Massachusetts Interagency Coordinating Council </w:t>
                      </w:r>
                      <w:r w:rsidR="001D7619" w:rsidRPr="001A521E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36"/>
                        </w:rPr>
                        <w:t xml:space="preserve">ICC </w:t>
                      </w:r>
                      <w:r w:rsidR="001D7619" w:rsidRPr="001A521E">
                        <w:rPr>
                          <w:rFonts w:asciiTheme="minorHAnsi" w:eastAsiaTheme="minorEastAsia" w:hAnsiTheme="minorHAnsi" w:cstheme="minorBidi"/>
                          <w:color w:val="FFFFFF" w:themeColor="background1"/>
                          <w:kern w:val="24"/>
                          <w:sz w:val="22"/>
                          <w:szCs w:val="36"/>
                        </w:rPr>
                        <w:t>advises and assists the Massachusetts Department of Public Health in planning, development and implementation of Early Intervention inclusive of the comprehensive birth to three system.</w:t>
                      </w:r>
                    </w:p>
                    <w:p w:rsidR="00F13F5B" w:rsidRPr="00F13F5B" w:rsidRDefault="00F13F5B" w:rsidP="00F13F5B">
                      <w:pPr>
                        <w:rPr>
                          <w:color w:val="FFFFFF" w:themeColor="background1"/>
                          <w:sz w:val="32"/>
                        </w:rPr>
                      </w:pPr>
                    </w:p>
                    <w:p w:rsidR="00F13F5B" w:rsidRDefault="00F13F5B" w:rsidP="00F13F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A3606" w:rsidRPr="009A3606" w:rsidRDefault="009A3606" w:rsidP="009A3606"/>
    <w:p w:rsidR="009A3606" w:rsidRPr="009A3606" w:rsidRDefault="009A3606" w:rsidP="009A3606"/>
    <w:p w:rsidR="009A3606" w:rsidRPr="009A3606" w:rsidRDefault="009A3606" w:rsidP="009A3606"/>
    <w:p w:rsidR="009A3606" w:rsidRPr="009A3606" w:rsidRDefault="00EE3650" w:rsidP="009A360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0C8641" wp14:editId="69873B69">
                <wp:simplePos x="0" y="0"/>
                <wp:positionH relativeFrom="column">
                  <wp:posOffset>144780</wp:posOffset>
                </wp:positionH>
                <wp:positionV relativeFrom="paragraph">
                  <wp:posOffset>57150</wp:posOffset>
                </wp:positionV>
                <wp:extent cx="2164080" cy="2692400"/>
                <wp:effectExtent l="0" t="0" r="2667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269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619" w:rsidRPr="00962E54" w:rsidRDefault="001D7619" w:rsidP="001246A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62E54">
                              <w:rPr>
                                <w:b/>
                                <w:sz w:val="32"/>
                              </w:rPr>
                              <w:t>Family Centered</w:t>
                            </w:r>
                          </w:p>
                          <w:p w:rsidR="00B72A7F" w:rsidRDefault="00B72A7F" w:rsidP="001246AD">
                            <w:pPr>
                              <w:pStyle w:val="NormalWeb"/>
                              <w:spacing w:before="67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rFonts w:asciiTheme="minorHAnsi" w:eastAsiaTheme="minorEastAsia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72A7F" w:rsidRPr="001A521E" w:rsidRDefault="00B72A7F" w:rsidP="001246AD">
                            <w:pPr>
                              <w:pStyle w:val="NormalWeb"/>
                              <w:spacing w:before="67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rFonts w:asciiTheme="minorHAnsi" w:eastAsiaTheme="minorEastAsia" w:hAnsi="Calibri" w:cstheme="minorBidi"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  <w:r w:rsidRPr="001A521E">
                              <w:rPr>
                                <w:rFonts w:asciiTheme="minorHAnsi" w:eastAsiaTheme="minorEastAsia" w:hAnsi="Calibri" w:cstheme="minorBidi"/>
                                <w:color w:val="FFFFFF" w:themeColor="background1"/>
                                <w:kern w:val="24"/>
                                <w:szCs w:val="28"/>
                              </w:rPr>
                              <w:t>The ICC will respect and address the diversity of the families served.</w:t>
                            </w:r>
                          </w:p>
                          <w:p w:rsidR="00B72A7F" w:rsidRPr="001A521E" w:rsidRDefault="00B72A7F" w:rsidP="001246AD">
                            <w:pPr>
                              <w:pStyle w:val="NormalWeb"/>
                              <w:spacing w:before="67" w:beforeAutospacing="0" w:after="0" w:afterAutospacing="0" w:line="192" w:lineRule="auto"/>
                              <w:ind w:left="533"/>
                              <w:jc w:val="center"/>
                              <w:textAlignment w:val="baseline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72A7F" w:rsidRPr="001A521E" w:rsidRDefault="00B72A7F" w:rsidP="001246AD">
                            <w:pPr>
                              <w:pStyle w:val="NormalWeb"/>
                              <w:spacing w:before="67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1A521E">
                              <w:rPr>
                                <w:rFonts w:asciiTheme="minorHAnsi" w:eastAsiaTheme="minorEastAsia" w:hAnsi="Calibri" w:cstheme="minorBidi"/>
                                <w:color w:val="FFFFFF" w:themeColor="background1"/>
                                <w:kern w:val="24"/>
                                <w:szCs w:val="28"/>
                              </w:rPr>
                              <w:t>Parents are regarded as the primary decision-makers for their families in the collaborative process of individualized service development and delivery.</w:t>
                            </w:r>
                          </w:p>
                          <w:p w:rsidR="00B72A7F" w:rsidRPr="001A521E" w:rsidRDefault="00B72A7F" w:rsidP="001246A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72A7F" w:rsidRDefault="00B72A7F" w:rsidP="001246A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72A7F" w:rsidRDefault="00B72A7F" w:rsidP="001246AD">
                            <w:pPr>
                              <w:pStyle w:val="NormalWeb"/>
                              <w:spacing w:before="67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rFonts w:asciiTheme="minorHAnsi" w:eastAsiaTheme="minorEastAsia" w:hAnsi="Calibri" w:cstheme="minorBidi"/>
                                <w:color w:val="FFFFFF" w:themeColor="background1"/>
                                <w:kern w:val="24"/>
                                <w:szCs w:val="28"/>
                              </w:rPr>
                            </w:pPr>
                          </w:p>
                          <w:p w:rsidR="00B72A7F" w:rsidRDefault="00B72A7F" w:rsidP="001246A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72A7F" w:rsidRDefault="00B72A7F" w:rsidP="001246A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545217" w:rsidRPr="00545217" w:rsidRDefault="00545217" w:rsidP="001246A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4539E" w:rsidRPr="0004539E" w:rsidRDefault="0004539E" w:rsidP="001246A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11.4pt;margin-top:4.5pt;width:170.4pt;height:2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" fillcolor="#4f81bd [3204]" strokecolor="#243f60 [1604]" strokeweight="2pt">
                <v:textbox>
                  <w:txbxContent>
                    <w:p w:rsidR="001D7619" w:rsidRPr="00962E54" w:rsidRDefault="001D7619" w:rsidP="001246A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962E54">
                        <w:rPr>
                          <w:b/>
                          <w:sz w:val="32"/>
                        </w:rPr>
                        <w:t>Family Centered</w:t>
                      </w:r>
                    </w:p>
                    <w:p w:rsidR="00B72A7F" w:rsidRDefault="00B72A7F" w:rsidP="001246AD">
                      <w:pPr>
                        <w:pStyle w:val="NormalWeb"/>
                        <w:spacing w:before="67" w:beforeAutospacing="0" w:after="0" w:afterAutospacing="0" w:line="192" w:lineRule="auto"/>
                        <w:jc w:val="center"/>
                        <w:textAlignment w:val="baseline"/>
                        <w:rPr>
                          <w:rFonts w:asciiTheme="minorHAnsi" w:eastAsiaTheme="minorEastAsia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</w:p>
                    <w:p w:rsidR="00B72A7F" w:rsidRPr="001A521E" w:rsidRDefault="00B72A7F" w:rsidP="001246AD">
                      <w:pPr>
                        <w:pStyle w:val="NormalWeb"/>
                        <w:spacing w:before="67" w:beforeAutospacing="0" w:after="0" w:afterAutospacing="0" w:line="192" w:lineRule="auto"/>
                        <w:jc w:val="center"/>
                        <w:textAlignment w:val="baseline"/>
                        <w:rPr>
                          <w:rFonts w:asciiTheme="minorHAnsi" w:eastAsiaTheme="minorEastAsia" w:hAnsi="Calibri" w:cstheme="minorBidi"/>
                          <w:color w:val="FFFFFF" w:themeColor="background1"/>
                          <w:kern w:val="24"/>
                          <w:szCs w:val="28"/>
                        </w:rPr>
                      </w:pPr>
                      <w:r w:rsidRPr="001A521E">
                        <w:rPr>
                          <w:rFonts w:asciiTheme="minorHAnsi" w:eastAsiaTheme="minorEastAsia" w:hAnsi="Calibri" w:cstheme="minorBidi"/>
                          <w:color w:val="FFFFFF" w:themeColor="background1"/>
                          <w:kern w:val="24"/>
                          <w:szCs w:val="28"/>
                        </w:rPr>
                        <w:t>The ICC will respect and address the diversity of the families served.</w:t>
                      </w:r>
                    </w:p>
                    <w:p w:rsidR="00B72A7F" w:rsidRPr="001A521E" w:rsidRDefault="00B72A7F" w:rsidP="001246AD">
                      <w:pPr>
                        <w:pStyle w:val="NormalWeb"/>
                        <w:spacing w:before="67" w:beforeAutospacing="0" w:after="0" w:afterAutospacing="0" w:line="192" w:lineRule="auto"/>
                        <w:ind w:left="533"/>
                        <w:jc w:val="center"/>
                        <w:textAlignment w:val="baseline"/>
                        <w:rPr>
                          <w:color w:val="FFFFFF" w:themeColor="background1"/>
                          <w:sz w:val="20"/>
                        </w:rPr>
                      </w:pPr>
                    </w:p>
                    <w:p w:rsidR="00B72A7F" w:rsidRPr="001A521E" w:rsidRDefault="00B72A7F" w:rsidP="001246AD">
                      <w:pPr>
                        <w:pStyle w:val="NormalWeb"/>
                        <w:spacing w:before="67" w:beforeAutospacing="0" w:after="0" w:afterAutospacing="0" w:line="192" w:lineRule="auto"/>
                        <w:jc w:val="center"/>
                        <w:textAlignment w:val="baseline"/>
                        <w:rPr>
                          <w:color w:val="FFFFFF" w:themeColor="background1"/>
                          <w:sz w:val="22"/>
                        </w:rPr>
                      </w:pPr>
                      <w:r w:rsidRPr="001A521E">
                        <w:rPr>
                          <w:rFonts w:asciiTheme="minorHAnsi" w:eastAsiaTheme="minorEastAsia" w:hAnsi="Calibri" w:cstheme="minorBidi"/>
                          <w:color w:val="FFFFFF" w:themeColor="background1"/>
                          <w:kern w:val="24"/>
                          <w:szCs w:val="28"/>
                        </w:rPr>
                        <w:t>Parents are regarded as the primary decision-makers for their families in the collaborative process of individualized service development and delivery.</w:t>
                      </w:r>
                    </w:p>
                    <w:p w:rsidR="00B72A7F" w:rsidRPr="001A521E" w:rsidRDefault="00B72A7F" w:rsidP="001246AD">
                      <w:pPr>
                        <w:jc w:val="center"/>
                        <w:rPr>
                          <w:b/>
                        </w:rPr>
                      </w:pPr>
                    </w:p>
                    <w:p w:rsidR="00B72A7F" w:rsidRDefault="00B72A7F" w:rsidP="001246A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B72A7F" w:rsidRDefault="00B72A7F" w:rsidP="001246AD">
                      <w:pPr>
                        <w:pStyle w:val="NormalWeb"/>
                        <w:spacing w:before="67" w:beforeAutospacing="0" w:after="0" w:afterAutospacing="0" w:line="192" w:lineRule="auto"/>
                        <w:jc w:val="center"/>
                        <w:textAlignment w:val="baseline"/>
                        <w:rPr>
                          <w:rFonts w:asciiTheme="minorHAnsi" w:eastAsiaTheme="minorEastAsia" w:hAnsi="Calibri" w:cstheme="minorBidi"/>
                          <w:color w:val="FFFFFF" w:themeColor="background1"/>
                          <w:kern w:val="24"/>
                          <w:szCs w:val="28"/>
                        </w:rPr>
                      </w:pPr>
                    </w:p>
                    <w:p w:rsidR="00B72A7F" w:rsidRDefault="00B72A7F" w:rsidP="001246A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B72A7F" w:rsidRDefault="00B72A7F" w:rsidP="001246A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545217" w:rsidRPr="00545217" w:rsidRDefault="00545217" w:rsidP="001246A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04539E" w:rsidRPr="0004539E" w:rsidRDefault="0004539E" w:rsidP="001246A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0E96713" wp14:editId="052413DB">
                <wp:simplePos x="0" y="0"/>
                <wp:positionH relativeFrom="column">
                  <wp:posOffset>2354580</wp:posOffset>
                </wp:positionH>
                <wp:positionV relativeFrom="paragraph">
                  <wp:posOffset>57150</wp:posOffset>
                </wp:positionV>
                <wp:extent cx="2308860" cy="2715260"/>
                <wp:effectExtent l="0" t="0" r="1524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860" cy="271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A7F" w:rsidRPr="00962E54" w:rsidRDefault="001A521E" w:rsidP="001246A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</w:t>
                            </w:r>
                            <w:r w:rsidR="0004539E" w:rsidRPr="00962E54">
                              <w:rPr>
                                <w:b/>
                                <w:sz w:val="32"/>
                              </w:rPr>
                              <w:t xml:space="preserve">ommunity </w:t>
                            </w:r>
                            <w:r w:rsidR="001D7619" w:rsidRPr="00962E54">
                              <w:rPr>
                                <w:b/>
                                <w:sz w:val="32"/>
                              </w:rPr>
                              <w:t>Based</w:t>
                            </w:r>
                          </w:p>
                          <w:p w:rsidR="00B72A7F" w:rsidRPr="00244DB5" w:rsidRDefault="00B72A7F" w:rsidP="001246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04539E" w:rsidRPr="001A521E" w:rsidRDefault="00545217" w:rsidP="001246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A521E">
                              <w:rPr>
                                <w:rFonts w:eastAsiaTheme="minorEastAsia" w:hAnsi="Calibri" w:cstheme="minorBidi"/>
                                <w:color w:val="FFFFFF" w:themeColor="background1"/>
                                <w:kern w:val="24"/>
                                <w:szCs w:val="28"/>
                              </w:rPr>
                              <w:t xml:space="preserve">The ICC will </w:t>
                            </w:r>
                            <w:r w:rsidR="00B72A7F" w:rsidRPr="001A521E">
                              <w:rPr>
                                <w:rFonts w:eastAsiaTheme="minorEastAsia" w:hAnsi="Calibri" w:cstheme="minorBidi"/>
                                <w:color w:val="FFFFFF" w:themeColor="background1"/>
                                <w:kern w:val="24"/>
                                <w:szCs w:val="28"/>
                              </w:rPr>
                              <w:t>p</w:t>
                            </w:r>
                            <w:r w:rsidRPr="001A521E">
                              <w:rPr>
                                <w:rFonts w:eastAsiaTheme="minorEastAsia" w:hAnsi="Calibri" w:cstheme="minorBidi"/>
                                <w:color w:val="FFFFFF" w:themeColor="background1"/>
                                <w:kern w:val="24"/>
                              </w:rPr>
                              <w:t>romote</w:t>
                            </w:r>
                            <w:r w:rsidR="00B72A7F" w:rsidRPr="001A521E">
                              <w:rPr>
                                <w:rFonts w:eastAsiaTheme="minorEastAsia" w:hAnsi="Calibri" w:cstheme="minorBidi"/>
                                <w:color w:val="FFFFFF" w:themeColor="background1"/>
                                <w:kern w:val="24"/>
                              </w:rPr>
                              <w:t xml:space="preserve"> </w:t>
                            </w:r>
                            <w:r w:rsidR="0004539E" w:rsidRPr="001A521E">
                              <w:rPr>
                                <w:rFonts w:eastAsiaTheme="minorEastAsia" w:hAnsi="Calibri" w:cstheme="minorBidi"/>
                                <w:color w:val="FFFFFF" w:themeColor="background1"/>
                                <w:kern w:val="24"/>
                              </w:rPr>
                              <w:t>interagency collaboration and coordinating in all areas, such as training, program development and implementation.</w:t>
                            </w:r>
                          </w:p>
                          <w:p w:rsidR="0004539E" w:rsidRPr="001A521E" w:rsidRDefault="0004539E" w:rsidP="001246AD">
                            <w:pPr>
                              <w:pStyle w:val="NormalWeb"/>
                              <w:spacing w:before="67" w:beforeAutospacing="0" w:after="0" w:afterAutospacing="0" w:line="192" w:lineRule="auto"/>
                              <w:ind w:left="-706"/>
                              <w:jc w:val="center"/>
                              <w:textAlignment w:val="baseline"/>
                              <w:rPr>
                                <w:rFonts w:asciiTheme="minorHAnsi" w:eastAsiaTheme="minorEastAsia" w:hAnsi="Calibri" w:cstheme="minorBidi"/>
                                <w:color w:val="FFFFFF" w:themeColor="background1"/>
                                <w:kern w:val="24"/>
                              </w:rPr>
                            </w:pPr>
                          </w:p>
                          <w:p w:rsidR="0004539E" w:rsidRPr="001A521E" w:rsidRDefault="0004539E" w:rsidP="001246AD">
                            <w:pPr>
                              <w:pStyle w:val="NormalWeb"/>
                              <w:spacing w:before="67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rFonts w:asciiTheme="minorHAnsi" w:eastAsiaTheme="minorEastAsia" w:hAnsi="Calibri" w:cstheme="minorBidi"/>
                                <w:color w:val="FFFFFF" w:themeColor="background1"/>
                                <w:kern w:val="24"/>
                              </w:rPr>
                            </w:pPr>
                            <w:r w:rsidRPr="001A521E">
                              <w:rPr>
                                <w:rFonts w:asciiTheme="minorHAnsi" w:eastAsiaTheme="minorEastAsia" w:hAnsi="Calibri" w:cstheme="minorBidi"/>
                                <w:color w:val="FFFFFF" w:themeColor="background1"/>
                                <w:kern w:val="24"/>
                              </w:rPr>
                              <w:t>Parent/Professional collaboration will occur at all levels of state and local service planning, training and evaluation of programs, the early intervention system and policy development.</w:t>
                            </w:r>
                          </w:p>
                          <w:p w:rsidR="001A521E" w:rsidRDefault="001A521E" w:rsidP="001246AD">
                            <w:pPr>
                              <w:pStyle w:val="NormalWeb"/>
                              <w:spacing w:before="67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rFonts w:asciiTheme="minorHAnsi" w:eastAsiaTheme="minorEastAsia" w:hAnsi="Calibri" w:cstheme="minorBidi"/>
                                <w:color w:val="FFFFFF" w:themeColor="background1"/>
                                <w:kern w:val="24"/>
                                <w:sz w:val="28"/>
                              </w:rPr>
                            </w:pPr>
                          </w:p>
                          <w:p w:rsidR="001A521E" w:rsidRPr="00B72A7F" w:rsidRDefault="001A521E" w:rsidP="001246AD">
                            <w:pPr>
                              <w:pStyle w:val="NormalWeb"/>
                              <w:spacing w:before="67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04539E" w:rsidRPr="0004539E" w:rsidRDefault="0004539E" w:rsidP="001246AD">
                            <w:pPr>
                              <w:pStyle w:val="NormalWeb"/>
                              <w:spacing w:before="67" w:beforeAutospacing="0" w:after="0" w:afterAutospacing="0" w:line="192" w:lineRule="auto"/>
                              <w:ind w:left="-706"/>
                              <w:jc w:val="center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</w:p>
                          <w:p w:rsidR="0004539E" w:rsidRPr="0004539E" w:rsidRDefault="0004539E" w:rsidP="001246A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6" style="position:absolute;margin-left:185.4pt;margin-top:4.5pt;width:181.8pt;height:213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" fillcolor="#4f81bd [3204]" strokecolor="#243f60 [1604]" strokeweight="2pt">
                <v:textbox>
                  <w:txbxContent>
                    <w:p w:rsidR="00B72A7F" w:rsidRPr="00962E54" w:rsidRDefault="001A521E" w:rsidP="001246A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32"/>
                        </w:rPr>
                        <w:t>C</w:t>
                      </w:r>
                      <w:r w:rsidR="0004539E" w:rsidRPr="00962E54">
                        <w:rPr>
                          <w:b/>
                          <w:sz w:val="32"/>
                        </w:rPr>
                        <w:t xml:space="preserve">ommunity </w:t>
                      </w:r>
                      <w:r w:rsidR="001D7619" w:rsidRPr="00962E54">
                        <w:rPr>
                          <w:b/>
                          <w:sz w:val="32"/>
                        </w:rPr>
                        <w:t>Based</w:t>
                      </w:r>
                    </w:p>
                    <w:p w:rsidR="00B72A7F" w:rsidRPr="00244DB5" w:rsidRDefault="00B72A7F" w:rsidP="001246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04539E" w:rsidRPr="001A521E" w:rsidRDefault="00545217" w:rsidP="001246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color w:val="FFFFFF" w:themeColor="background1"/>
                        </w:rPr>
                      </w:pPr>
                      <w:r w:rsidRPr="001A521E">
                        <w:rPr>
                          <w:rFonts w:eastAsiaTheme="minorEastAsia" w:hAnsi="Calibri" w:cstheme="minorBidi"/>
                          <w:color w:val="FFFFFF" w:themeColor="background1"/>
                          <w:kern w:val="24"/>
                          <w:szCs w:val="28"/>
                        </w:rPr>
                        <w:t xml:space="preserve">The ICC will </w:t>
                      </w:r>
                      <w:r w:rsidR="00B72A7F" w:rsidRPr="001A521E">
                        <w:rPr>
                          <w:rFonts w:eastAsiaTheme="minorEastAsia" w:hAnsi="Calibri" w:cstheme="minorBidi"/>
                          <w:color w:val="FFFFFF" w:themeColor="background1"/>
                          <w:kern w:val="24"/>
                          <w:szCs w:val="28"/>
                        </w:rPr>
                        <w:t>p</w:t>
                      </w:r>
                      <w:r w:rsidRPr="001A521E">
                        <w:rPr>
                          <w:rFonts w:eastAsiaTheme="minorEastAsia" w:hAnsi="Calibri" w:cstheme="minorBidi"/>
                          <w:color w:val="FFFFFF" w:themeColor="background1"/>
                          <w:kern w:val="24"/>
                        </w:rPr>
                        <w:t>romote</w:t>
                      </w:r>
                      <w:r w:rsidR="00B72A7F" w:rsidRPr="001A521E">
                        <w:rPr>
                          <w:rFonts w:eastAsiaTheme="minorEastAsia" w:hAnsi="Calibri" w:cstheme="minorBidi"/>
                          <w:color w:val="FFFFFF" w:themeColor="background1"/>
                          <w:kern w:val="24"/>
                        </w:rPr>
                        <w:t xml:space="preserve"> </w:t>
                      </w:r>
                      <w:r w:rsidR="0004539E" w:rsidRPr="001A521E">
                        <w:rPr>
                          <w:rFonts w:eastAsiaTheme="minorEastAsia" w:hAnsi="Calibri" w:cstheme="minorBidi"/>
                          <w:color w:val="FFFFFF" w:themeColor="background1"/>
                          <w:kern w:val="24"/>
                        </w:rPr>
                        <w:t>interagency collaboration and coordinating in all areas, such as training, program development and implementation.</w:t>
                      </w:r>
                    </w:p>
                    <w:p w:rsidR="0004539E" w:rsidRPr="001A521E" w:rsidRDefault="0004539E" w:rsidP="001246AD">
                      <w:pPr>
                        <w:pStyle w:val="NormalWeb"/>
                        <w:spacing w:before="67" w:beforeAutospacing="0" w:after="0" w:afterAutospacing="0" w:line="192" w:lineRule="auto"/>
                        <w:ind w:left="-706"/>
                        <w:jc w:val="center"/>
                        <w:textAlignment w:val="baseline"/>
                        <w:rPr>
                          <w:rFonts w:asciiTheme="minorHAnsi" w:eastAsiaTheme="minorEastAsia" w:hAnsi="Calibri" w:cstheme="minorBidi"/>
                          <w:color w:val="FFFFFF" w:themeColor="background1"/>
                          <w:kern w:val="24"/>
                        </w:rPr>
                      </w:pPr>
                    </w:p>
                    <w:p w:rsidR="0004539E" w:rsidRPr="001A521E" w:rsidRDefault="0004539E" w:rsidP="001246AD">
                      <w:pPr>
                        <w:pStyle w:val="NormalWeb"/>
                        <w:spacing w:before="67" w:beforeAutospacing="0" w:after="0" w:afterAutospacing="0" w:line="192" w:lineRule="auto"/>
                        <w:jc w:val="center"/>
                        <w:textAlignment w:val="baseline"/>
                        <w:rPr>
                          <w:rFonts w:asciiTheme="minorHAnsi" w:eastAsiaTheme="minorEastAsia" w:hAnsi="Calibri" w:cstheme="minorBidi"/>
                          <w:color w:val="FFFFFF" w:themeColor="background1"/>
                          <w:kern w:val="24"/>
                        </w:rPr>
                      </w:pPr>
                      <w:r w:rsidRPr="001A521E">
                        <w:rPr>
                          <w:rFonts w:asciiTheme="minorHAnsi" w:eastAsiaTheme="minorEastAsia" w:hAnsi="Calibri" w:cstheme="minorBidi"/>
                          <w:color w:val="FFFFFF" w:themeColor="background1"/>
                          <w:kern w:val="24"/>
                        </w:rPr>
                        <w:t>Parent/Professional collaboration will occur at all levels of state and local service planning, training and evaluation of programs, the early intervention system and policy development.</w:t>
                      </w:r>
                    </w:p>
                    <w:p w:rsidR="001A521E" w:rsidRDefault="001A521E" w:rsidP="001246AD">
                      <w:pPr>
                        <w:pStyle w:val="NormalWeb"/>
                        <w:spacing w:before="67" w:beforeAutospacing="0" w:after="0" w:afterAutospacing="0" w:line="192" w:lineRule="auto"/>
                        <w:jc w:val="center"/>
                        <w:textAlignment w:val="baseline"/>
                        <w:rPr>
                          <w:rFonts w:asciiTheme="minorHAnsi" w:eastAsiaTheme="minorEastAsia" w:hAnsi="Calibri" w:cstheme="minorBidi"/>
                          <w:color w:val="FFFFFF" w:themeColor="background1"/>
                          <w:kern w:val="24"/>
                          <w:sz w:val="28"/>
                        </w:rPr>
                      </w:pPr>
                    </w:p>
                    <w:p w:rsidR="001A521E" w:rsidRPr="00B72A7F" w:rsidRDefault="001A521E" w:rsidP="001246AD">
                      <w:pPr>
                        <w:pStyle w:val="NormalWeb"/>
                        <w:spacing w:before="67" w:beforeAutospacing="0" w:after="0" w:afterAutospacing="0" w:line="192" w:lineRule="auto"/>
                        <w:jc w:val="center"/>
                        <w:textAlignment w:val="baseline"/>
                        <w:rPr>
                          <w:color w:val="FFFFFF" w:themeColor="background1"/>
                          <w:sz w:val="28"/>
                        </w:rPr>
                      </w:pPr>
                    </w:p>
                    <w:p w:rsidR="0004539E" w:rsidRPr="0004539E" w:rsidRDefault="0004539E" w:rsidP="001246AD">
                      <w:pPr>
                        <w:pStyle w:val="NormalWeb"/>
                        <w:spacing w:before="67" w:beforeAutospacing="0" w:after="0" w:afterAutospacing="0" w:line="192" w:lineRule="auto"/>
                        <w:ind w:left="-706"/>
                        <w:jc w:val="center"/>
                        <w:textAlignment w:val="baseline"/>
                        <w:rPr>
                          <w:color w:val="FFFFFF" w:themeColor="background1"/>
                        </w:rPr>
                      </w:pPr>
                    </w:p>
                    <w:p w:rsidR="0004539E" w:rsidRPr="0004539E" w:rsidRDefault="0004539E" w:rsidP="001246A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246AD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41A64C4" wp14:editId="1398937D">
                <wp:simplePos x="0" y="0"/>
                <wp:positionH relativeFrom="column">
                  <wp:posOffset>7086600</wp:posOffset>
                </wp:positionH>
                <wp:positionV relativeFrom="paragraph">
                  <wp:posOffset>57150</wp:posOffset>
                </wp:positionV>
                <wp:extent cx="2252345" cy="2715260"/>
                <wp:effectExtent l="0" t="0" r="1460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345" cy="271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A7F" w:rsidRDefault="001D7619" w:rsidP="001246A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62E54">
                              <w:rPr>
                                <w:b/>
                                <w:sz w:val="32"/>
                              </w:rPr>
                              <w:t>Sustainable</w:t>
                            </w:r>
                          </w:p>
                          <w:p w:rsidR="00B72A7F" w:rsidRDefault="00B72A7F" w:rsidP="001246A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72A7F" w:rsidRPr="001A521E" w:rsidRDefault="00B72A7F" w:rsidP="001246AD">
                            <w:pPr>
                              <w:jc w:val="center"/>
                            </w:pPr>
                            <w:r w:rsidRPr="001A521E">
                              <w:rPr>
                                <w:rFonts w:eastAsiaTheme="minorEastAsia" w:hAnsi="Calibri" w:cstheme="minorBidi"/>
                                <w:color w:val="FFFFFF" w:themeColor="background1"/>
                                <w:kern w:val="24"/>
                                <w:szCs w:val="28"/>
                              </w:rPr>
                              <w:t xml:space="preserve">The </w:t>
                            </w:r>
                            <w:proofErr w:type="gramStart"/>
                            <w:r w:rsidRPr="001A521E">
                              <w:rPr>
                                <w:rFonts w:eastAsiaTheme="minorEastAsia" w:hAnsi="Calibri" w:cstheme="minorBidi"/>
                                <w:color w:val="FFFFFF" w:themeColor="background1"/>
                                <w:kern w:val="24"/>
                                <w:szCs w:val="28"/>
                              </w:rPr>
                              <w:t>ICC  will</w:t>
                            </w:r>
                            <w:proofErr w:type="gramEnd"/>
                            <w:r w:rsidRPr="001A521E">
                              <w:rPr>
                                <w:rFonts w:eastAsiaTheme="minorEastAsia" w:hAnsi="Calibri" w:cstheme="minorBidi"/>
                                <w:color w:val="FFFFFF" w:themeColor="background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 w:rsidR="005769F6" w:rsidRPr="001A521E">
                              <w:rPr>
                                <w:rFonts w:eastAsiaTheme="minorEastAsia" w:hAnsi="Calibri" w:cstheme="minorBidi"/>
                                <w:color w:val="FFFFFF" w:themeColor="background1"/>
                                <w:kern w:val="24"/>
                                <w:szCs w:val="28"/>
                              </w:rPr>
                              <w:t xml:space="preserve">support </w:t>
                            </w:r>
                            <w:r w:rsidRPr="001A521E">
                              <w:rPr>
                                <w:rFonts w:eastAsiaTheme="minorEastAsia" w:hAnsi="Calibri" w:cstheme="minorBidi"/>
                                <w:color w:val="FFFFFF" w:themeColor="background1"/>
                                <w:kern w:val="24"/>
                                <w:szCs w:val="28"/>
                              </w:rPr>
                              <w:t>a skilled workforce</w:t>
                            </w:r>
                            <w:r w:rsidRPr="001A521E">
                              <w:t xml:space="preserve"> and financial resources for the implementation of the EI system</w:t>
                            </w:r>
                            <w:r w:rsidR="005769F6" w:rsidRPr="001A521E">
                              <w:t>.</w:t>
                            </w:r>
                          </w:p>
                          <w:p w:rsidR="00B72A7F" w:rsidRPr="001A521E" w:rsidRDefault="00B72A7F" w:rsidP="001246A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72A7F" w:rsidRPr="001A521E" w:rsidRDefault="00B72A7F" w:rsidP="001246AD">
                            <w:pPr>
                              <w:jc w:val="center"/>
                            </w:pPr>
                            <w:r w:rsidRPr="001A521E">
                              <w:t>Adequate state, federal and other support of the EI system</w:t>
                            </w:r>
                            <w:r w:rsidR="005769F6" w:rsidRPr="001A521E">
                              <w:t>.</w:t>
                            </w:r>
                          </w:p>
                          <w:p w:rsidR="00B72A7F" w:rsidRDefault="00B72A7F" w:rsidP="001246A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72A7F" w:rsidRDefault="00B72A7F" w:rsidP="001246A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72A7F" w:rsidRDefault="00B72A7F" w:rsidP="001246A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72A7F" w:rsidRDefault="00B72A7F" w:rsidP="001246A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62CA3" w:rsidRDefault="00462CA3" w:rsidP="001246AD">
                            <w:pPr>
                              <w:pStyle w:val="ListParagraph"/>
                              <w:ind w:left="360"/>
                              <w:jc w:val="center"/>
                            </w:pPr>
                          </w:p>
                          <w:p w:rsidR="00B72A7F" w:rsidRDefault="00B72A7F" w:rsidP="001246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5" style="position:absolute;margin-left:558pt;margin-top:4.5pt;width:177.35pt;height:213.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" fillcolor="#4f81bd [3204]" strokecolor="#243f60 [1604]" strokeweight="2pt">
                <v:textbox>
                  <w:txbxContent>
                    <w:p w:rsidR="00B72A7F" w:rsidRDefault="001D7619" w:rsidP="001246A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62E54">
                        <w:rPr>
                          <w:b/>
                          <w:sz w:val="32"/>
                        </w:rPr>
                        <w:t>Sustainable</w:t>
                      </w:r>
                    </w:p>
                    <w:p w:rsidR="00B72A7F" w:rsidRDefault="00B72A7F" w:rsidP="001246A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B72A7F" w:rsidRPr="001A521E" w:rsidRDefault="00B72A7F" w:rsidP="001246AD">
                      <w:pPr>
                        <w:jc w:val="center"/>
                      </w:pPr>
                      <w:r w:rsidRPr="001A521E">
                        <w:rPr>
                          <w:rFonts w:eastAsiaTheme="minorEastAsia" w:hAnsi="Calibri" w:cstheme="minorBidi"/>
                          <w:color w:val="FFFFFF" w:themeColor="background1"/>
                          <w:kern w:val="24"/>
                          <w:szCs w:val="28"/>
                        </w:rPr>
                        <w:t xml:space="preserve">The </w:t>
                      </w:r>
                      <w:proofErr w:type="gramStart"/>
                      <w:r w:rsidRPr="001A521E">
                        <w:rPr>
                          <w:rFonts w:eastAsiaTheme="minorEastAsia" w:hAnsi="Calibri" w:cstheme="minorBidi"/>
                          <w:color w:val="FFFFFF" w:themeColor="background1"/>
                          <w:kern w:val="24"/>
                          <w:szCs w:val="28"/>
                        </w:rPr>
                        <w:t>ICC  will</w:t>
                      </w:r>
                      <w:proofErr w:type="gramEnd"/>
                      <w:r w:rsidRPr="001A521E">
                        <w:rPr>
                          <w:rFonts w:eastAsiaTheme="minorEastAsia" w:hAnsi="Calibri" w:cstheme="minorBidi"/>
                          <w:color w:val="FFFFFF" w:themeColor="background1"/>
                          <w:kern w:val="24"/>
                          <w:szCs w:val="28"/>
                        </w:rPr>
                        <w:t xml:space="preserve"> </w:t>
                      </w:r>
                      <w:r w:rsidR="005769F6" w:rsidRPr="001A521E">
                        <w:rPr>
                          <w:rFonts w:eastAsiaTheme="minorEastAsia" w:hAnsi="Calibri" w:cstheme="minorBidi"/>
                          <w:color w:val="FFFFFF" w:themeColor="background1"/>
                          <w:kern w:val="24"/>
                          <w:szCs w:val="28"/>
                        </w:rPr>
                        <w:t xml:space="preserve">support </w:t>
                      </w:r>
                      <w:r w:rsidRPr="001A521E">
                        <w:rPr>
                          <w:rFonts w:eastAsiaTheme="minorEastAsia" w:hAnsi="Calibri" w:cstheme="minorBidi"/>
                          <w:color w:val="FFFFFF" w:themeColor="background1"/>
                          <w:kern w:val="24"/>
                          <w:szCs w:val="28"/>
                        </w:rPr>
                        <w:t>a skilled workforce</w:t>
                      </w:r>
                      <w:r w:rsidRPr="001A521E">
                        <w:t xml:space="preserve"> and financial resources for the implementation of the EI system</w:t>
                      </w:r>
                      <w:r w:rsidR="005769F6" w:rsidRPr="001A521E">
                        <w:t>.</w:t>
                      </w:r>
                    </w:p>
                    <w:p w:rsidR="00B72A7F" w:rsidRPr="001A521E" w:rsidRDefault="00B72A7F" w:rsidP="001246AD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B72A7F" w:rsidRPr="001A521E" w:rsidRDefault="00B72A7F" w:rsidP="001246AD">
                      <w:pPr>
                        <w:jc w:val="center"/>
                      </w:pPr>
                      <w:r w:rsidRPr="001A521E">
                        <w:t>Adequate state, federal and other support of the EI system</w:t>
                      </w:r>
                      <w:r w:rsidR="005769F6" w:rsidRPr="001A521E">
                        <w:t>.</w:t>
                      </w:r>
                    </w:p>
                    <w:p w:rsidR="00B72A7F" w:rsidRDefault="00B72A7F" w:rsidP="001246A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B72A7F" w:rsidRDefault="00B72A7F" w:rsidP="001246A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bookmarkStart w:id="1" w:name="_GoBack"/>
                      <w:bookmarkEnd w:id="1"/>
                    </w:p>
                    <w:p w:rsidR="00B72A7F" w:rsidRDefault="00B72A7F" w:rsidP="001246A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B72A7F" w:rsidRDefault="00B72A7F" w:rsidP="001246A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462CA3" w:rsidRDefault="00462CA3" w:rsidP="001246AD">
                      <w:pPr>
                        <w:pStyle w:val="ListParagraph"/>
                        <w:ind w:left="360"/>
                        <w:jc w:val="center"/>
                      </w:pPr>
                    </w:p>
                    <w:p w:rsidR="00B72A7F" w:rsidRDefault="00B72A7F" w:rsidP="001246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246A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5EE58B" wp14:editId="5698FC1B">
                <wp:simplePos x="0" y="0"/>
                <wp:positionH relativeFrom="column">
                  <wp:posOffset>4709160</wp:posOffset>
                </wp:positionH>
                <wp:positionV relativeFrom="paragraph">
                  <wp:posOffset>57150</wp:posOffset>
                </wp:positionV>
                <wp:extent cx="2324100" cy="2715260"/>
                <wp:effectExtent l="0" t="0" r="1905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7152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2A7F" w:rsidRDefault="00B72A7F" w:rsidP="001246A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962E54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Quality</w:t>
                            </w:r>
                          </w:p>
                          <w:p w:rsidR="00B72A7F" w:rsidRDefault="00B72A7F" w:rsidP="001246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B72A7F" w:rsidRPr="001A521E" w:rsidRDefault="00B72A7F" w:rsidP="001246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A521E">
                              <w:rPr>
                                <w:color w:val="FFFFFF" w:themeColor="background1"/>
                              </w:rPr>
                              <w:t>The ICC will promote current research and developmentally appropriate practice</w:t>
                            </w:r>
                            <w:r w:rsidR="005769F6" w:rsidRPr="001A521E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:rsidR="005769F6" w:rsidRPr="001A521E" w:rsidRDefault="005769F6" w:rsidP="001246A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72A7F" w:rsidRPr="001A521E" w:rsidRDefault="00B72A7F" w:rsidP="001246A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A521E">
                              <w:rPr>
                                <w:rFonts w:eastAsiaTheme="minorEastAsia" w:hAnsi="Calibri" w:cstheme="minorBidi"/>
                                <w:color w:val="FFFFFF" w:themeColor="background1"/>
                                <w:kern w:val="24"/>
                              </w:rPr>
                              <w:t>Equal access to and the availability of quality early intervention services throughout the state.</w:t>
                            </w:r>
                          </w:p>
                          <w:p w:rsidR="00B72A7F" w:rsidRDefault="00B72A7F" w:rsidP="001246A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B72A7F" w:rsidRDefault="00B72A7F" w:rsidP="001246A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B72A7F" w:rsidRDefault="00B72A7F" w:rsidP="001246A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B72A7F" w:rsidRDefault="00B72A7F" w:rsidP="001246A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B72A7F" w:rsidRDefault="00B72A7F" w:rsidP="001246A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B72A7F" w:rsidRDefault="00B72A7F" w:rsidP="001246A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B72A7F" w:rsidRDefault="00B72A7F" w:rsidP="001246A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B72A7F" w:rsidRDefault="00B72A7F" w:rsidP="001246A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B72A7F" w:rsidRPr="00B72A7F" w:rsidRDefault="00B72A7F" w:rsidP="001246A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B72A7F" w:rsidRPr="00B72A7F" w:rsidRDefault="00B72A7F" w:rsidP="001246A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B72A7F" w:rsidRDefault="00B72A7F" w:rsidP="001246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8" style="position:absolute;margin-left:370.8pt;margin-top:4.5pt;width:183pt;height:21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" fillcolor="#4f81bd" strokecolor="#385d8a" strokeweight="2pt">
                <v:textbox>
                  <w:txbxContent>
                    <w:p w:rsidR="00B72A7F" w:rsidRDefault="00B72A7F" w:rsidP="001246A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962E54">
                        <w:rPr>
                          <w:b/>
                          <w:color w:val="FFFFFF" w:themeColor="background1"/>
                          <w:sz w:val="32"/>
                        </w:rPr>
                        <w:t>Quality</w:t>
                      </w:r>
                    </w:p>
                    <w:p w:rsidR="00B72A7F" w:rsidRDefault="00B72A7F" w:rsidP="001246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B72A7F" w:rsidRPr="001A521E" w:rsidRDefault="00B72A7F" w:rsidP="001246A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A521E">
                        <w:rPr>
                          <w:color w:val="FFFFFF" w:themeColor="background1"/>
                        </w:rPr>
                        <w:t>The ICC will promote current research and developmentally appropriate practice</w:t>
                      </w:r>
                      <w:r w:rsidR="005769F6" w:rsidRPr="001A521E">
                        <w:rPr>
                          <w:color w:val="FFFFFF" w:themeColor="background1"/>
                        </w:rPr>
                        <w:t>.</w:t>
                      </w:r>
                    </w:p>
                    <w:p w:rsidR="005769F6" w:rsidRPr="001A521E" w:rsidRDefault="005769F6" w:rsidP="001246AD">
                      <w:pPr>
                        <w:jc w:val="center"/>
                        <w:rPr>
                          <w:b/>
                        </w:rPr>
                      </w:pPr>
                    </w:p>
                    <w:p w:rsidR="00B72A7F" w:rsidRPr="001A521E" w:rsidRDefault="00B72A7F" w:rsidP="001246A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1A521E">
                        <w:rPr>
                          <w:rFonts w:eastAsiaTheme="minorEastAsia" w:hAnsi="Calibri" w:cstheme="minorBidi"/>
                          <w:color w:val="FFFFFF" w:themeColor="background1"/>
                          <w:kern w:val="24"/>
                        </w:rPr>
                        <w:t>Equal access to and the availability of quality early intervention services throughout the state.</w:t>
                      </w:r>
                    </w:p>
                    <w:p w:rsidR="00B72A7F" w:rsidRDefault="00B72A7F" w:rsidP="001246A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B72A7F" w:rsidRDefault="00B72A7F" w:rsidP="001246A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B72A7F" w:rsidRDefault="00B72A7F" w:rsidP="001246A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B72A7F" w:rsidRDefault="00B72A7F" w:rsidP="001246A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B72A7F" w:rsidRDefault="00B72A7F" w:rsidP="001246A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B72A7F" w:rsidRDefault="00B72A7F" w:rsidP="001246A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B72A7F" w:rsidRDefault="00B72A7F" w:rsidP="001246A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B72A7F" w:rsidRDefault="00B72A7F" w:rsidP="001246A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B72A7F" w:rsidRPr="00B72A7F" w:rsidRDefault="00B72A7F" w:rsidP="001246A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B72A7F" w:rsidRPr="00B72A7F" w:rsidRDefault="00B72A7F" w:rsidP="001246A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B72A7F" w:rsidRDefault="00B72A7F" w:rsidP="001246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A3606" w:rsidRPr="009A3606" w:rsidRDefault="009A3606" w:rsidP="009A3606"/>
    <w:p w:rsidR="009A3606" w:rsidRPr="009A3606" w:rsidRDefault="009A3606" w:rsidP="009A3606"/>
    <w:p w:rsidR="009A3606" w:rsidRPr="009A3606" w:rsidRDefault="009A3606" w:rsidP="009A3606"/>
    <w:p w:rsidR="009A3606" w:rsidRPr="009A3606" w:rsidRDefault="009A3606" w:rsidP="009A3606"/>
    <w:p w:rsidR="009A3606" w:rsidRDefault="009A3606" w:rsidP="009A3606"/>
    <w:p w:rsidR="004A77E2" w:rsidRPr="009A3606" w:rsidRDefault="00EE3650" w:rsidP="009A36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6EF1FBE" wp14:editId="6EA17A06">
                <wp:simplePos x="0" y="0"/>
                <wp:positionH relativeFrom="column">
                  <wp:posOffset>144780</wp:posOffset>
                </wp:positionH>
                <wp:positionV relativeFrom="paragraph">
                  <wp:posOffset>2758440</wp:posOffset>
                </wp:positionV>
                <wp:extent cx="9194800" cy="1404620"/>
                <wp:effectExtent l="0" t="0" r="25400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606" w:rsidRPr="009A3606" w:rsidRDefault="009A3606" w:rsidP="009A3606">
                            <w:pPr>
                              <w:shd w:val="clear" w:color="auto" w:fill="4F81BD" w:themeFill="accent1"/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 xml:space="preserve">INCLUSIVENESS AND </w:t>
                            </w:r>
                            <w:r w:rsidR="00DD4BE2">
                              <w:rPr>
                                <w:color w:val="FFFFFF" w:themeColor="background1"/>
                                <w:sz w:val="36"/>
                              </w:rPr>
                              <w:t>COLLABORATION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11.4pt;margin-top:217.2pt;width:724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">
                <v:textbox style="mso-fit-shape-to-text:t">
                  <w:txbxContent>
                    <w:p w:rsidR="009A3606" w:rsidRPr="009A3606" w:rsidRDefault="009A3606" w:rsidP="009A3606">
                      <w:pPr>
                        <w:shd w:val="clear" w:color="auto" w:fill="4F81BD" w:themeFill="accent1"/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</w:rPr>
                        <w:t xml:space="preserve">INCLUSIVENESS AND </w:t>
                      </w:r>
                      <w:r w:rsidR="00DD4BE2">
                        <w:rPr>
                          <w:color w:val="FFFFFF" w:themeColor="background1"/>
                          <w:sz w:val="36"/>
                        </w:rPr>
                        <w:t>COLLABORATION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0115941" wp14:editId="6499F6CA">
                <wp:simplePos x="0" y="0"/>
                <wp:positionH relativeFrom="column">
                  <wp:posOffset>144780</wp:posOffset>
                </wp:positionH>
                <wp:positionV relativeFrom="paragraph">
                  <wp:posOffset>2240280</wp:posOffset>
                </wp:positionV>
                <wp:extent cx="9194800" cy="426720"/>
                <wp:effectExtent l="0" t="0" r="2540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606" w:rsidRPr="009A3606" w:rsidRDefault="009A3606" w:rsidP="009A3606">
                            <w:pPr>
                              <w:shd w:val="clear" w:color="auto" w:fill="4F81BD" w:themeFill="accent1"/>
                              <w:jc w:val="center"/>
                              <w:rPr>
                                <w:color w:val="FFFFFF" w:themeColor="background1"/>
                                <w:sz w:val="48"/>
                              </w:rPr>
                            </w:pPr>
                            <w:r w:rsidRPr="009A3606">
                              <w:rPr>
                                <w:color w:val="FFFFFF" w:themeColor="background1"/>
                                <w:sz w:val="36"/>
                              </w:rPr>
                              <w:t>LEADERSHIP AND INNOVATION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1.4pt;margin-top:176.4pt;width:724pt;height:33.6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">
                <v:textbox>
                  <w:txbxContent>
                    <w:p w:rsidR="009A3606" w:rsidRPr="009A3606" w:rsidRDefault="009A3606" w:rsidP="009A3606">
                      <w:pPr>
                        <w:shd w:val="clear" w:color="auto" w:fill="4F81BD" w:themeFill="accent1"/>
                        <w:jc w:val="center"/>
                        <w:rPr>
                          <w:color w:val="FFFFFF" w:themeColor="background1"/>
                          <w:sz w:val="48"/>
                        </w:rPr>
                      </w:pPr>
                      <w:r w:rsidRPr="009A3606">
                        <w:rPr>
                          <w:color w:val="FFFFFF" w:themeColor="background1"/>
                          <w:sz w:val="36"/>
                        </w:rPr>
                        <w:t>LEADERSHIP AND INNOVATION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19D9E0B" wp14:editId="16C4CCBD">
                <wp:simplePos x="0" y="0"/>
                <wp:positionH relativeFrom="column">
                  <wp:posOffset>144780</wp:posOffset>
                </wp:positionH>
                <wp:positionV relativeFrom="paragraph">
                  <wp:posOffset>1706880</wp:posOffset>
                </wp:positionV>
                <wp:extent cx="9194800" cy="426720"/>
                <wp:effectExtent l="0" t="0" r="2540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606" w:rsidRPr="009A3606" w:rsidRDefault="009A3606" w:rsidP="009A3606">
                            <w:pPr>
                              <w:shd w:val="clear" w:color="auto" w:fill="4F81BD" w:themeFill="accent1"/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9A3606">
                              <w:rPr>
                                <w:color w:val="FFFFFF" w:themeColor="background1"/>
                                <w:sz w:val="36"/>
                              </w:rPr>
                              <w:t>IMPACTFUL AND ENGAGED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1.4pt;margin-top:134.4pt;width:724pt;height:33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">
                <v:textbox>
                  <w:txbxContent>
                    <w:p w:rsidR="009A3606" w:rsidRPr="009A3606" w:rsidRDefault="009A3606" w:rsidP="009A3606">
                      <w:pPr>
                        <w:shd w:val="clear" w:color="auto" w:fill="4F81BD" w:themeFill="accent1"/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9A3606">
                        <w:rPr>
                          <w:color w:val="FFFFFF" w:themeColor="background1"/>
                          <w:sz w:val="36"/>
                        </w:rPr>
                        <w:t>IMPACTFUL AND ENGAGED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A77E2" w:rsidRPr="009A3606" w:rsidSect="001A521E">
      <w:footerReference w:type="default" r:id="rId9"/>
      <w:pgSz w:w="15840" w:h="12240" w:orient="landscape"/>
      <w:pgMar w:top="360" w:right="36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EEE" w:rsidRDefault="00422EEE" w:rsidP="00422EEE">
      <w:r>
        <w:separator/>
      </w:r>
    </w:p>
  </w:endnote>
  <w:endnote w:type="continuationSeparator" w:id="0">
    <w:p w:rsidR="00422EEE" w:rsidRDefault="00422EEE" w:rsidP="0042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EEE" w:rsidRDefault="00422EEE">
    <w:pPr>
      <w:pStyle w:val="Footer"/>
    </w:pPr>
  </w:p>
  <w:p w:rsidR="00422EEE" w:rsidRDefault="00422EEE">
    <w:pPr>
      <w:pStyle w:val="Footer"/>
    </w:pPr>
  </w:p>
  <w:p w:rsidR="00422EEE" w:rsidRDefault="00422EEE">
    <w:pPr>
      <w:pStyle w:val="Footer"/>
    </w:pPr>
  </w:p>
  <w:p w:rsidR="00422EEE" w:rsidRDefault="00422EEE" w:rsidP="00422EEE">
    <w:pPr>
      <w:pStyle w:val="Footer"/>
      <w:jc w:val="right"/>
    </w:pPr>
    <w:r>
      <w:t>Developed July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EEE" w:rsidRDefault="00422EEE" w:rsidP="00422EEE">
      <w:r>
        <w:separator/>
      </w:r>
    </w:p>
  </w:footnote>
  <w:footnote w:type="continuationSeparator" w:id="0">
    <w:p w:rsidR="00422EEE" w:rsidRDefault="00422EEE" w:rsidP="00422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1ED4"/>
    <w:multiLevelType w:val="hybridMultilevel"/>
    <w:tmpl w:val="E69ED552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">
    <w:nsid w:val="15C428C1"/>
    <w:multiLevelType w:val="hybridMultilevel"/>
    <w:tmpl w:val="0BBEB93C"/>
    <w:lvl w:ilvl="0" w:tplc="04090001">
      <w:start w:val="1"/>
      <w:numFmt w:val="bullet"/>
      <w:lvlText w:val=""/>
      <w:lvlJc w:val="left"/>
      <w:pPr>
        <w:ind w:left="-3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</w:abstractNum>
  <w:abstractNum w:abstractNumId="2">
    <w:nsid w:val="31F25EE3"/>
    <w:multiLevelType w:val="hybridMultilevel"/>
    <w:tmpl w:val="0CD8F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A60BFF"/>
    <w:multiLevelType w:val="hybridMultilevel"/>
    <w:tmpl w:val="E78A3180"/>
    <w:lvl w:ilvl="0" w:tplc="04090001">
      <w:start w:val="1"/>
      <w:numFmt w:val="bullet"/>
      <w:lvlText w:val=""/>
      <w:lvlJc w:val="left"/>
      <w:pPr>
        <w:ind w:left="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abstractNum w:abstractNumId="4">
    <w:nsid w:val="6FE61CCD"/>
    <w:multiLevelType w:val="hybridMultilevel"/>
    <w:tmpl w:val="D63EC05E"/>
    <w:lvl w:ilvl="0" w:tplc="04090001">
      <w:start w:val="1"/>
      <w:numFmt w:val="bullet"/>
      <w:lvlText w:val=""/>
      <w:lvlJc w:val="left"/>
      <w:pPr>
        <w:ind w:left="-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</w:abstractNum>
  <w:abstractNum w:abstractNumId="5">
    <w:nsid w:val="71940CE1"/>
    <w:multiLevelType w:val="hybridMultilevel"/>
    <w:tmpl w:val="8A10FFAA"/>
    <w:lvl w:ilvl="0" w:tplc="04090001">
      <w:start w:val="1"/>
      <w:numFmt w:val="bullet"/>
      <w:lvlText w:val=""/>
      <w:lvlJc w:val="left"/>
      <w:pPr>
        <w:ind w:left="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5B"/>
    <w:rsid w:val="00026927"/>
    <w:rsid w:val="0004539E"/>
    <w:rsid w:val="001246AD"/>
    <w:rsid w:val="001A521E"/>
    <w:rsid w:val="001D7619"/>
    <w:rsid w:val="002163D0"/>
    <w:rsid w:val="00244DB5"/>
    <w:rsid w:val="00267320"/>
    <w:rsid w:val="00292830"/>
    <w:rsid w:val="00422EEE"/>
    <w:rsid w:val="00462CA3"/>
    <w:rsid w:val="004A77E2"/>
    <w:rsid w:val="00545217"/>
    <w:rsid w:val="005769F6"/>
    <w:rsid w:val="005C1E69"/>
    <w:rsid w:val="006B1394"/>
    <w:rsid w:val="006B1DFE"/>
    <w:rsid w:val="006B5D16"/>
    <w:rsid w:val="008D74DF"/>
    <w:rsid w:val="00935659"/>
    <w:rsid w:val="00962E54"/>
    <w:rsid w:val="009A3606"/>
    <w:rsid w:val="00A963E8"/>
    <w:rsid w:val="00B03B37"/>
    <w:rsid w:val="00B72A7F"/>
    <w:rsid w:val="00BC0D99"/>
    <w:rsid w:val="00D009D7"/>
    <w:rsid w:val="00D42475"/>
    <w:rsid w:val="00DD4BE2"/>
    <w:rsid w:val="00EE3650"/>
    <w:rsid w:val="00EF02FF"/>
    <w:rsid w:val="00F13F5B"/>
    <w:rsid w:val="00F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13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2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2EEE"/>
  </w:style>
  <w:style w:type="paragraph" w:styleId="Footer">
    <w:name w:val="footer"/>
    <w:basedOn w:val="Normal"/>
    <w:link w:val="FooterChar"/>
    <w:uiPriority w:val="99"/>
    <w:rsid w:val="00422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EEE"/>
  </w:style>
  <w:style w:type="paragraph" w:styleId="NormalWeb">
    <w:name w:val="Normal (Web)"/>
    <w:basedOn w:val="Normal"/>
    <w:uiPriority w:val="99"/>
    <w:unhideWhenUsed/>
    <w:rsid w:val="001D7619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4539E"/>
    <w:pPr>
      <w:ind w:left="720"/>
      <w:contextualSpacing/>
    </w:pPr>
  </w:style>
  <w:style w:type="table" w:styleId="TableGrid">
    <w:name w:val="Table Grid"/>
    <w:basedOn w:val="TableNormal"/>
    <w:rsid w:val="006B1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13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2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2EEE"/>
  </w:style>
  <w:style w:type="paragraph" w:styleId="Footer">
    <w:name w:val="footer"/>
    <w:basedOn w:val="Normal"/>
    <w:link w:val="FooterChar"/>
    <w:uiPriority w:val="99"/>
    <w:rsid w:val="00422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EEE"/>
  </w:style>
  <w:style w:type="paragraph" w:styleId="NormalWeb">
    <w:name w:val="Normal (Web)"/>
    <w:basedOn w:val="Normal"/>
    <w:uiPriority w:val="99"/>
    <w:unhideWhenUsed/>
    <w:rsid w:val="001D7619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4539E"/>
    <w:pPr>
      <w:ind w:left="720"/>
      <w:contextualSpacing/>
    </w:pPr>
  </w:style>
  <w:style w:type="table" w:styleId="TableGrid">
    <w:name w:val="Table Grid"/>
    <w:basedOn w:val="TableNormal"/>
    <w:rsid w:val="006B1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7519A-1EB6-457B-864B-8AC97729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 </cp:lastModifiedBy>
  <cp:revision>4</cp:revision>
  <cp:lastPrinted>2017-08-08T14:52:00Z</cp:lastPrinted>
  <dcterms:created xsi:type="dcterms:W3CDTF">2017-08-10T17:22:00Z</dcterms:created>
  <dcterms:modified xsi:type="dcterms:W3CDTF">2019-03-18T20:25:00Z</dcterms:modified>
</cp:coreProperties>
</file>