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29"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836218" w:rsidRPr="00064196" w:rsidTr="00C00248">
        <w:trPr>
          <w:trHeight w:val="533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836218" w:rsidRPr="00480DB5" w:rsidRDefault="002F5C04" w:rsidP="00C00248">
            <w:pPr>
              <w:pStyle w:val="NoSpacing"/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 w:rsidRPr="00480DB5">
              <w:rPr>
                <w:sz w:val="40"/>
                <w:szCs w:val="40"/>
              </w:rPr>
              <w:t>CONSENTIMENTO PARA MUDANÇA NO PLANO DE ENTREGA DE SERVIÇOS</w:t>
            </w:r>
          </w:p>
        </w:tc>
      </w:tr>
      <w:tr w:rsidR="00836218" w:rsidRPr="00064196" w:rsidTr="00C00248">
        <w:trPr>
          <w:trHeight w:val="804"/>
        </w:trPr>
        <w:tc>
          <w:tcPr>
            <w:tcW w:w="14040" w:type="dxa"/>
            <w:tcBorders>
              <w:left w:val="nil"/>
              <w:bottom w:val="nil"/>
              <w:right w:val="nil"/>
            </w:tcBorders>
            <w:vAlign w:val="center"/>
          </w:tcPr>
          <w:p w:rsidR="00836218" w:rsidRPr="00653724" w:rsidRDefault="0089414C" w:rsidP="00BB5217">
            <w:pPr>
              <w:pStyle w:val="NoSpacing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Deve ser realizada uma revisão do Plano de Serviço Familiar Individualizado (IFSP) para uma criança e sua família a cada seis (6) meses ou com mais frequência se as condições justificarem a revisão ou se a família solicitar uma reunião para revisar o IFSP. O objetivo da revisão periódica é determinar o grau de progresso dos resultados que devem ser alcançados ou se está sendo feito progresso nos desfechos identificados no IFSP e/ou se são necessárias modificações ou revisões dos desfechos, resultados ou serviços de intervenção precoce identificados no IFSP. A revisão pode ser realizada por uma reunião ou por outro meio que seja aceitável para os pais e os outros participantes.</w:t>
            </w:r>
          </w:p>
        </w:tc>
      </w:tr>
    </w:tbl>
    <w:tbl>
      <w:tblPr>
        <w:tblStyle w:val="TableGrid"/>
        <w:tblW w:w="14040" w:type="dxa"/>
        <w:tblInd w:w="-432" w:type="dxa"/>
        <w:tblLook w:val="04A0" w:firstRow="1" w:lastRow="0" w:firstColumn="1" w:lastColumn="0" w:noHBand="0" w:noVBand="1"/>
      </w:tblPr>
      <w:tblGrid>
        <w:gridCol w:w="1260"/>
        <w:gridCol w:w="9180"/>
        <w:gridCol w:w="3600"/>
      </w:tblGrid>
      <w:tr w:rsidR="006D6348" w:rsidTr="006D6348">
        <w:trPr>
          <w:trHeight w:val="288"/>
        </w:trPr>
        <w:tc>
          <w:tcPr>
            <w:tcW w:w="14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348" w:rsidRPr="006D6348" w:rsidRDefault="006D6348" w:rsidP="006D6348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MUDANÇAS NA ENTREGA DE SERVIÇOS</w:t>
            </w:r>
          </w:p>
        </w:tc>
      </w:tr>
      <w:tr w:rsidR="006D6348" w:rsidTr="006D6348">
        <w:trPr>
          <w:trHeight w:val="1250"/>
        </w:trPr>
        <w:tc>
          <w:tcPr>
            <w:tcW w:w="14040" w:type="dxa"/>
            <w:gridSpan w:val="3"/>
            <w:tcBorders>
              <w:bottom w:val="single" w:sz="4" w:space="0" w:color="auto"/>
            </w:tcBorders>
          </w:tcPr>
          <w:p w:rsidR="006D6348" w:rsidRDefault="006D6348" w:rsidP="00527AB1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:rsidR="006D6348" w:rsidRDefault="006D6348" w:rsidP="00527AB1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:rsidR="006D6348" w:rsidRDefault="006D6348" w:rsidP="00527AB1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:rsidR="006D6348" w:rsidRPr="00B32157" w:rsidRDefault="006D6348" w:rsidP="00527AB1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D6348" w:rsidTr="005776CA">
        <w:trPr>
          <w:trHeight w:val="305"/>
        </w:trPr>
        <w:tc>
          <w:tcPr>
            <w:tcW w:w="1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348" w:rsidRPr="008901C0" w:rsidRDefault="006D6348" w:rsidP="00527AB1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NOTIFICAÇÃO DOS DIREITOS DA FAMÍLIA</w:t>
            </w:r>
          </w:p>
        </w:tc>
      </w:tr>
      <w:tr w:rsidR="006D6348" w:rsidTr="005776CA">
        <w:trPr>
          <w:trHeight w:val="710"/>
        </w:trPr>
        <w:tc>
          <w:tcPr>
            <w:tcW w:w="1260" w:type="dxa"/>
            <w:tcBorders>
              <w:top w:val="single" w:sz="4" w:space="0" w:color="auto"/>
              <w:bottom w:val="nil"/>
              <w:right w:val="nil"/>
            </w:tcBorders>
          </w:tcPr>
          <w:p w:rsidR="006D6348" w:rsidRPr="00084417" w:rsidRDefault="006D6348" w:rsidP="00527AB1">
            <w:pPr>
              <w:pStyle w:val="NoSpacing"/>
              <w:tabs>
                <w:tab w:val="left" w:pos="951"/>
                <w:tab w:val="left" w:pos="1242"/>
              </w:tabs>
              <w:ind w:left="1242" w:hanging="1242"/>
              <w:rPr>
                <w:rFonts w:ascii="Calibri" w:hAnsi="Calibri"/>
                <w:sz w:val="20"/>
                <w:szCs w:val="20"/>
                <w:u w:val="single"/>
              </w:rPr>
            </w:pPr>
          </w:p>
          <w:p w:rsidR="006D6348" w:rsidRPr="00084417" w:rsidRDefault="006D6348" w:rsidP="00527AB1">
            <w:pPr>
              <w:pStyle w:val="NoSpacing"/>
              <w:tabs>
                <w:tab w:val="left" w:pos="951"/>
                <w:tab w:val="left" w:pos="1242"/>
              </w:tabs>
              <w:ind w:left="1242" w:hanging="124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6D6348" w:rsidRPr="00084417" w:rsidRDefault="006D6348" w:rsidP="00480DB5">
            <w:pPr>
              <w:pStyle w:val="NoSpacing"/>
              <w:tabs>
                <w:tab w:val="left" w:pos="951"/>
                <w:tab w:val="left" w:pos="1242"/>
              </w:tabs>
              <w:ind w:left="1242" w:hanging="1242"/>
              <w:rPr>
                <w:rFonts w:ascii="Calibri" w:hAnsi="Calibri"/>
                <w:sz w:val="20"/>
                <w:szCs w:val="20"/>
              </w:rPr>
            </w:pPr>
            <w:r>
              <w:rPr>
                <w:snapToGrid w:val="0"/>
                <w:sz w:val="16"/>
                <w:szCs w:val="16"/>
              </w:rPr>
              <w:t>(Iniciais pais)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8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D6348" w:rsidRPr="00084417" w:rsidRDefault="006D6348" w:rsidP="00480DB5">
            <w:pPr>
              <w:pStyle w:val="NoSpacing"/>
              <w:tabs>
                <w:tab w:val="left" w:pos="10422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t>Fui/Fomos informados de nossos Direitos de Família e recebi/recebemos uma cópia dos mesmos durante o processo de desenvolvimento do IFSP (Individualized Family Service Plan - Plano de Serviço Familiar Individualizado) e compreendemos que os serviços porventura aceitos serão fornecidos.</w:t>
            </w:r>
            <w:r>
              <w:rPr>
                <w:snapToGrid w:val="0"/>
                <w:sz w:val="16"/>
                <w:szCs w:val="16"/>
              </w:rPr>
              <w:tab/>
            </w:r>
            <w:r>
              <w:rPr>
                <w:snapToGrid w:val="0"/>
                <w:sz w:val="16"/>
                <w:szCs w:val="16"/>
              </w:rPr>
              <w:tab/>
            </w:r>
            <w:r>
              <w:rPr>
                <w:snapToGrid w:val="0"/>
                <w:sz w:val="16"/>
                <w:szCs w:val="16"/>
              </w:rPr>
              <w:tab/>
            </w:r>
          </w:p>
        </w:tc>
      </w:tr>
      <w:tr w:rsidR="006D6348" w:rsidTr="005776CA">
        <w:trPr>
          <w:trHeight w:val="287"/>
        </w:trPr>
        <w:tc>
          <w:tcPr>
            <w:tcW w:w="1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6348" w:rsidRPr="00084417" w:rsidRDefault="006D6348" w:rsidP="00527AB1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snapToGrid w:val="0"/>
              </w:rPr>
              <w:t>CONSENTIMENTO PARA SERVIÇOS</w:t>
            </w:r>
          </w:p>
        </w:tc>
      </w:tr>
      <w:tr w:rsidR="002F5C04" w:rsidTr="002F5C04">
        <w:trPr>
          <w:trHeight w:val="458"/>
        </w:trPr>
        <w:tc>
          <w:tcPr>
            <w:tcW w:w="14040" w:type="dxa"/>
            <w:gridSpan w:val="3"/>
            <w:tcBorders>
              <w:top w:val="single" w:sz="4" w:space="0" w:color="auto"/>
              <w:bottom w:val="nil"/>
            </w:tcBorders>
          </w:tcPr>
          <w:p w:rsidR="002F5C04" w:rsidRPr="00084417" w:rsidRDefault="002F5C04" w:rsidP="00527AB1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</w:rPr>
              <w:t>Os pais têm o direito de fornecer, reter ou revogar seu consentimento para qualquer serviço</w:t>
            </w:r>
            <w:r w:rsidR="0089231D">
              <w:rPr>
                <w:rFonts w:ascii="Calibri" w:hAnsi="Calibri"/>
                <w:sz w:val="16"/>
              </w:rPr>
              <w:t xml:space="preserve">. </w:t>
            </w:r>
            <w:r>
              <w:rPr>
                <w:rFonts w:ascii="Calibri" w:hAnsi="Calibri"/>
                <w:sz w:val="16"/>
              </w:rPr>
              <w:t>Os pais devem dar seu consentimento por escrito para qualquer alteração nos serviços de EI</w:t>
            </w:r>
            <w:r w:rsidR="0089231D">
              <w:rPr>
                <w:rFonts w:ascii="Calibri" w:hAnsi="Calibri"/>
                <w:sz w:val="16"/>
              </w:rPr>
              <w:t xml:space="preserve">. </w:t>
            </w:r>
            <w:r>
              <w:rPr>
                <w:rFonts w:ascii="Calibri" w:hAnsi="Calibri"/>
                <w:sz w:val="16"/>
              </w:rPr>
              <w:t>O consentimento significa que você foi informado das mudanças e que concorda com elas</w:t>
            </w:r>
            <w:r w:rsidR="0089231D">
              <w:rPr>
                <w:rFonts w:ascii="Calibri" w:hAnsi="Calibri"/>
                <w:sz w:val="16"/>
              </w:rPr>
              <w:t xml:space="preserve">. </w:t>
            </w:r>
            <w:r>
              <w:rPr>
                <w:rFonts w:ascii="Calibri" w:hAnsi="Calibri"/>
                <w:sz w:val="16"/>
              </w:rPr>
              <w:t>Qualquer serviço para o qual um dos pais dê consentimento deve ser fornecido no prazo de 30 dias</w:t>
            </w:r>
            <w:r w:rsidR="0089231D">
              <w:rPr>
                <w:rFonts w:ascii="Calibri" w:hAnsi="Calibri"/>
                <w:sz w:val="16"/>
              </w:rPr>
              <w:t xml:space="preserve">. </w:t>
            </w:r>
          </w:p>
        </w:tc>
      </w:tr>
      <w:tr w:rsidR="006D6348" w:rsidTr="005776CA">
        <w:trPr>
          <w:trHeight w:val="1477"/>
        </w:trPr>
        <w:tc>
          <w:tcPr>
            <w:tcW w:w="14040" w:type="dxa"/>
            <w:gridSpan w:val="3"/>
            <w:tcBorders>
              <w:top w:val="single" w:sz="4" w:space="0" w:color="auto"/>
              <w:bottom w:val="nil"/>
            </w:tcBorders>
          </w:tcPr>
          <w:p w:rsidR="006D6348" w:rsidRPr="00084417" w:rsidRDefault="006D6348" w:rsidP="00527AB1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07B9C">
              <w:rPr>
                <w:rFonts w:ascii="Calibri" w:hAnsi="Calibri"/>
                <w:sz w:val="20"/>
                <w:szCs w:val="20"/>
              </w:rPr>
            </w:r>
            <w:r w:rsidR="00D07B9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Participei/Participamos do desenvolvimento de nosso IFSP (BHGFVGBHNH) e:</w:t>
            </w:r>
          </w:p>
          <w:p w:rsidR="006D6348" w:rsidRPr="00084417" w:rsidRDefault="006D6348" w:rsidP="00527AB1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  <w:bookmarkStart w:id="1" w:name="Check18"/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07B9C">
              <w:rPr>
                <w:rFonts w:ascii="Calibri" w:hAnsi="Calibri"/>
                <w:sz w:val="20"/>
                <w:szCs w:val="20"/>
              </w:rPr>
            </w:r>
            <w:r w:rsidR="00D07B9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"/>
            <w:r>
              <w:rPr>
                <w:rFonts w:ascii="Calibri" w:hAnsi="Calibri"/>
                <w:sz w:val="20"/>
                <w:szCs w:val="20"/>
              </w:rPr>
              <w:t xml:space="preserve"> Concordo/Concordamos com os serviços descritos neste plano.</w:t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</w:p>
          <w:p w:rsidR="006D6348" w:rsidRPr="00084417" w:rsidRDefault="006D6348" w:rsidP="00527AB1">
            <w:pPr>
              <w:pStyle w:val="NoSpacing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OU</w:t>
            </w:r>
          </w:p>
          <w:p w:rsidR="006D6348" w:rsidRPr="00084417" w:rsidRDefault="006D6348" w:rsidP="00527AB1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ab/>
            </w:r>
            <w:r w:rsidRPr="00084417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084417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="00D07B9C">
              <w:rPr>
                <w:rFonts w:ascii="Calibri" w:hAnsi="Calibri"/>
                <w:b/>
                <w:sz w:val="20"/>
                <w:szCs w:val="20"/>
              </w:rPr>
            </w:r>
            <w:r w:rsidR="00D07B9C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Recusamos os serviços de IFSP neste momento.</w:t>
            </w:r>
          </w:p>
          <w:p w:rsidR="006D6348" w:rsidRPr="00084417" w:rsidRDefault="006D6348" w:rsidP="00527AB1">
            <w:pPr>
              <w:pStyle w:val="NoSpacing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OU</w:t>
            </w:r>
          </w:p>
          <w:p w:rsidR="006D6348" w:rsidRPr="00084417" w:rsidRDefault="006D6348" w:rsidP="00527AB1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ab/>
            </w:r>
            <w:bookmarkStart w:id="3" w:name="Check19"/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07B9C">
              <w:rPr>
                <w:rFonts w:ascii="Calibri" w:hAnsi="Calibri"/>
                <w:sz w:val="20"/>
                <w:szCs w:val="20"/>
              </w:rPr>
            </w:r>
            <w:r w:rsidR="00D07B9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  <w:r>
              <w:rPr>
                <w:rFonts w:ascii="Calibri" w:hAnsi="Calibri"/>
                <w:sz w:val="20"/>
                <w:szCs w:val="20"/>
              </w:rPr>
              <w:t xml:space="preserve"> Concordo/Concordamos com os serviços neste plano, com as seguintes </w:t>
            </w:r>
            <w:r>
              <w:rPr>
                <w:rFonts w:ascii="Calibri" w:hAnsi="Calibri"/>
                <w:b/>
                <w:sz w:val="20"/>
                <w:szCs w:val="20"/>
              </w:rPr>
              <w:t>exceções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:rsidR="006D6348" w:rsidRPr="00084417" w:rsidRDefault="006D6348" w:rsidP="00527AB1">
            <w:pPr>
              <w:pStyle w:val="NoSpacing"/>
              <w:rPr>
                <w:rFonts w:ascii="Calibri" w:hAnsi="Calibri"/>
                <w:sz w:val="19"/>
                <w:szCs w:val="19"/>
              </w:rPr>
            </w:pPr>
          </w:p>
          <w:p w:rsidR="006D6348" w:rsidRPr="00084417" w:rsidRDefault="006D6348" w:rsidP="00527AB1">
            <w:pPr>
              <w:pStyle w:val="NoSpacing"/>
              <w:rPr>
                <w:rFonts w:ascii="Calibri" w:hAnsi="Calibri"/>
                <w:sz w:val="19"/>
                <w:szCs w:val="19"/>
              </w:rPr>
            </w:pPr>
          </w:p>
          <w:p w:rsidR="006D6348" w:rsidRDefault="006D6348" w:rsidP="00527AB1">
            <w:pPr>
              <w:pStyle w:val="NoSpacing"/>
              <w:rPr>
                <w:rFonts w:ascii="Calibri" w:hAnsi="Calibri"/>
                <w:sz w:val="19"/>
                <w:szCs w:val="19"/>
              </w:rPr>
            </w:pPr>
          </w:p>
          <w:p w:rsidR="006D6348" w:rsidRPr="00084417" w:rsidRDefault="006D6348" w:rsidP="00527AB1">
            <w:pPr>
              <w:pStyle w:val="NoSpacing"/>
              <w:rPr>
                <w:rFonts w:ascii="Calibri" w:hAnsi="Calibri"/>
                <w:sz w:val="19"/>
                <w:szCs w:val="19"/>
              </w:rPr>
            </w:pPr>
          </w:p>
          <w:p w:rsidR="006D6348" w:rsidRPr="00084417" w:rsidRDefault="006D6348" w:rsidP="00527AB1">
            <w:pPr>
              <w:pStyle w:val="NoSpacing"/>
              <w:rPr>
                <w:rFonts w:ascii="Calibri" w:hAnsi="Calibri"/>
                <w:sz w:val="19"/>
                <w:szCs w:val="19"/>
              </w:rPr>
            </w:pPr>
          </w:p>
        </w:tc>
      </w:tr>
      <w:tr w:rsidR="006D6348" w:rsidRPr="00705037" w:rsidTr="005776CA">
        <w:trPr>
          <w:trHeight w:val="171"/>
        </w:trPr>
        <w:tc>
          <w:tcPr>
            <w:tcW w:w="10440" w:type="dxa"/>
            <w:gridSpan w:val="2"/>
            <w:tcBorders>
              <w:top w:val="nil"/>
              <w:right w:val="nil"/>
            </w:tcBorders>
            <w:vAlign w:val="bottom"/>
          </w:tcPr>
          <w:p w:rsidR="006D6348" w:rsidRPr="0008441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Assinatura do pai, mãe ou responsável:</w:t>
            </w:r>
          </w:p>
        </w:tc>
        <w:tc>
          <w:tcPr>
            <w:tcW w:w="3600" w:type="dxa"/>
            <w:tcBorders>
              <w:top w:val="nil"/>
              <w:left w:val="nil"/>
            </w:tcBorders>
            <w:vAlign w:val="bottom"/>
          </w:tcPr>
          <w:p w:rsidR="006D6348" w:rsidRPr="0070503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Data:</w:t>
            </w:r>
          </w:p>
        </w:tc>
      </w:tr>
      <w:tr w:rsidR="006D6348" w:rsidRPr="00705037" w:rsidTr="005776CA">
        <w:trPr>
          <w:trHeight w:val="432"/>
        </w:trPr>
        <w:tc>
          <w:tcPr>
            <w:tcW w:w="10440" w:type="dxa"/>
            <w:gridSpan w:val="2"/>
            <w:tcBorders>
              <w:right w:val="nil"/>
            </w:tcBorders>
            <w:vAlign w:val="bottom"/>
          </w:tcPr>
          <w:p w:rsidR="006D6348" w:rsidRPr="0008441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Assinatura do pai, mãe ou responsável:</w:t>
            </w:r>
          </w:p>
        </w:tc>
        <w:tc>
          <w:tcPr>
            <w:tcW w:w="3600" w:type="dxa"/>
            <w:tcBorders>
              <w:left w:val="nil"/>
            </w:tcBorders>
            <w:vAlign w:val="bottom"/>
          </w:tcPr>
          <w:p w:rsidR="006D6348" w:rsidRPr="0070503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Data:</w:t>
            </w:r>
          </w:p>
        </w:tc>
      </w:tr>
      <w:tr w:rsidR="006D6348" w:rsidTr="005776CA">
        <w:trPr>
          <w:trHeight w:val="350"/>
        </w:trPr>
        <w:tc>
          <w:tcPr>
            <w:tcW w:w="14040" w:type="dxa"/>
            <w:gridSpan w:val="3"/>
            <w:tcBorders>
              <w:left w:val="nil"/>
              <w:right w:val="nil"/>
            </w:tcBorders>
            <w:vAlign w:val="bottom"/>
          </w:tcPr>
          <w:p w:rsidR="006D6348" w:rsidRPr="00084417" w:rsidRDefault="006D6348" w:rsidP="00527AB1">
            <w:pPr>
              <w:pStyle w:val="NoSpacing"/>
              <w:rPr>
                <w:rFonts w:ascii="Calibri" w:hAnsi="Calibri"/>
                <w:b/>
                <w:snapToGrid w:val="0"/>
              </w:rPr>
            </w:pPr>
            <w:r>
              <w:rPr>
                <w:rFonts w:ascii="Calibri" w:hAnsi="Calibri"/>
                <w:b/>
                <w:snapToGrid w:val="0"/>
              </w:rPr>
              <w:t>CONSENTIMENTO PARA ACESSAR O SEGURO</w:t>
            </w:r>
          </w:p>
        </w:tc>
      </w:tr>
      <w:tr w:rsidR="006D6348" w:rsidTr="005776CA">
        <w:trPr>
          <w:trHeight w:val="404"/>
        </w:trPr>
        <w:tc>
          <w:tcPr>
            <w:tcW w:w="14040" w:type="dxa"/>
            <w:gridSpan w:val="3"/>
            <w:tcBorders>
              <w:bottom w:val="nil"/>
            </w:tcBorders>
            <w:vAlign w:val="center"/>
          </w:tcPr>
          <w:p w:rsidR="006D6348" w:rsidRPr="00084417" w:rsidRDefault="006D6348" w:rsidP="00527AB1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D07B9C">
              <w:rPr>
                <w:rFonts w:ascii="Calibri" w:hAnsi="Calibri"/>
                <w:sz w:val="20"/>
                <w:szCs w:val="20"/>
              </w:rPr>
            </w:r>
            <w:r w:rsidR="00D07B9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Consinto/Consentimos que o programa de EI (Early Intervention - Intervenção Precoce) acesse nosso seguro público e/ou privado para o pagamento dos serviços de Intervenção Precoce descritos neste plano. </w:t>
            </w:r>
          </w:p>
        </w:tc>
      </w:tr>
      <w:tr w:rsidR="006D6348" w:rsidRPr="00EF63B5" w:rsidTr="005776CA">
        <w:trPr>
          <w:trHeight w:val="360"/>
        </w:trPr>
        <w:tc>
          <w:tcPr>
            <w:tcW w:w="1044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D6348" w:rsidRPr="0008441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Assinatura do pai, mãe ou responsável:</w:t>
            </w:r>
          </w:p>
        </w:tc>
        <w:tc>
          <w:tcPr>
            <w:tcW w:w="3600" w:type="dxa"/>
            <w:tcBorders>
              <w:top w:val="nil"/>
              <w:left w:val="nil"/>
            </w:tcBorders>
            <w:vAlign w:val="bottom"/>
          </w:tcPr>
          <w:p w:rsidR="006D6348" w:rsidRPr="0070503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Data:</w:t>
            </w:r>
          </w:p>
        </w:tc>
      </w:tr>
      <w:tr w:rsidR="006D6348" w:rsidRPr="00705037" w:rsidTr="005776CA">
        <w:trPr>
          <w:trHeight w:val="432"/>
        </w:trPr>
        <w:tc>
          <w:tcPr>
            <w:tcW w:w="10440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:rsidR="006D6348" w:rsidRPr="0008441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Assinatura do pai, mãe ou responsável: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  <w:vAlign w:val="bottom"/>
          </w:tcPr>
          <w:p w:rsidR="006D6348" w:rsidRPr="00705037" w:rsidRDefault="006D6348" w:rsidP="00527AB1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Data:</w:t>
            </w:r>
          </w:p>
        </w:tc>
      </w:tr>
    </w:tbl>
    <w:p w:rsidR="00816C40" w:rsidRDefault="00816C40" w:rsidP="005776CA">
      <w:pPr>
        <w:pStyle w:val="NoSpacing"/>
        <w:tabs>
          <w:tab w:val="right" w:pos="3819"/>
        </w:tabs>
        <w:ind w:left="-540"/>
        <w:jc w:val="center"/>
      </w:pPr>
    </w:p>
    <w:sectPr w:rsidR="00816C40" w:rsidSect="00B31DDD">
      <w:headerReference w:type="default" r:id="rId8"/>
      <w:footerReference w:type="default" r:id="rId9"/>
      <w:pgSz w:w="15840" w:h="12240" w:orient="landscape"/>
      <w:pgMar w:top="1440" w:right="1440" w:bottom="36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FB" w:rsidRDefault="00EA4CFB" w:rsidP="0089414C">
      <w:pPr>
        <w:spacing w:after="0" w:line="240" w:lineRule="auto"/>
      </w:pPr>
      <w:r>
        <w:separator/>
      </w:r>
    </w:p>
  </w:endnote>
  <w:endnote w:type="continuationSeparator" w:id="0">
    <w:p w:rsidR="00EA4CFB" w:rsidRDefault="00EA4CFB" w:rsidP="0089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56" w:rsidRPr="003C5602" w:rsidRDefault="00876456" w:rsidP="00876456">
    <w:pPr>
      <w:pStyle w:val="NoSpacing"/>
      <w:tabs>
        <w:tab w:val="right" w:pos="3819"/>
      </w:tabs>
      <w:jc w:val="center"/>
      <w:rPr>
        <w:rFonts w:ascii="Calibri" w:hAnsi="Calibri"/>
        <w:sz w:val="24"/>
      </w:rPr>
    </w:pPr>
    <w:r>
      <w:t>***NOME e INFORMAÇÕES DO PROGRAMA***</w:t>
    </w:r>
    <w:r>
      <w:rPr>
        <w:rFonts w:ascii="Calibri" w:hAnsi="Calibri"/>
        <w:noProof/>
        <w:sz w:val="28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51F19EA8" wp14:editId="3D606574">
          <wp:simplePos x="0" y="0"/>
          <wp:positionH relativeFrom="column">
            <wp:posOffset>-2521762</wp:posOffset>
          </wp:positionH>
          <wp:positionV relativeFrom="paragraph">
            <wp:posOffset>3566736</wp:posOffset>
          </wp:positionV>
          <wp:extent cx="1169035" cy="1190625"/>
          <wp:effectExtent l="0" t="0" r="0" b="9525"/>
          <wp:wrapNone/>
          <wp:docPr id="2" name="Picture 2" descr="MA Department of Public Health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 Department of Public Health Emblem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noProof/>
        <w:sz w:val="28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0E57D" wp14:editId="2710B7CA">
              <wp:simplePos x="0" y="0"/>
              <wp:positionH relativeFrom="column">
                <wp:posOffset>-3008925</wp:posOffset>
              </wp:positionH>
              <wp:positionV relativeFrom="paragraph">
                <wp:posOffset>1633900</wp:posOffset>
              </wp:positionV>
              <wp:extent cx="1892596" cy="4540103"/>
              <wp:effectExtent l="0" t="0" r="12700" b="133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596" cy="454010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6456" w:rsidRDefault="00876456" w:rsidP="008764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36.9pt;margin-top:128.65pt;width:149pt;height:35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" fillcolor="white [3201]" strokeweight=".5pt">
              <v:textbox>
                <w:txbxContent>
                  <w:p w:rsidR="00876456" w:rsidRDefault="00876456" w:rsidP="00876456"/>
                </w:txbxContent>
              </v:textbox>
            </v:shape>
          </w:pict>
        </mc:Fallback>
      </mc:AlternateContent>
    </w:r>
  </w:p>
  <w:p w:rsidR="00C00248" w:rsidRDefault="00816C40" w:rsidP="00816C40">
    <w:pPr>
      <w:pStyle w:val="Footer"/>
      <w:tabs>
        <w:tab w:val="clear" w:pos="4680"/>
        <w:tab w:val="center" w:pos="4410"/>
      </w:tabs>
      <w:ind w:left="-540"/>
    </w:pPr>
    <w:r>
      <w:t xml:space="preserve">IFSP UNIVERSAL - SETEMBRO DE 2017                                                        </w:t>
    </w:r>
  </w:p>
  <w:p w:rsidR="00284FD9" w:rsidRPr="008C0C43" w:rsidRDefault="00284FD9" w:rsidP="00284FD9">
    <w:pPr>
      <w:pStyle w:val="Header"/>
      <w:tabs>
        <w:tab w:val="clear" w:pos="4680"/>
        <w:tab w:val="clear" w:pos="9360"/>
        <w:tab w:val="left" w:pos="6120"/>
        <w:tab w:val="left" w:pos="10440"/>
        <w:tab w:val="left" w:pos="11520"/>
      </w:tabs>
      <w:ind w:right="-540" w:hanging="54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:rsidR="00284FD9" w:rsidRPr="00284FD9" w:rsidRDefault="00284FD9" w:rsidP="00284F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FB" w:rsidRDefault="00EA4CFB" w:rsidP="0089414C">
      <w:pPr>
        <w:spacing w:after="0" w:line="240" w:lineRule="auto"/>
      </w:pPr>
      <w:r>
        <w:separator/>
      </w:r>
    </w:p>
  </w:footnote>
  <w:footnote w:type="continuationSeparator" w:id="0">
    <w:p w:rsidR="00EA4CFB" w:rsidRDefault="00EA4CFB" w:rsidP="0089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FD9" w:rsidRPr="008C0C43" w:rsidRDefault="00121516" w:rsidP="00121516">
    <w:pPr>
      <w:pStyle w:val="Header"/>
      <w:tabs>
        <w:tab w:val="clear" w:pos="4680"/>
        <w:tab w:val="clear" w:pos="9360"/>
        <w:tab w:val="left" w:pos="6120"/>
        <w:tab w:val="left" w:pos="7020"/>
        <w:tab w:val="left" w:pos="10170"/>
        <w:tab w:val="left" w:pos="10440"/>
        <w:tab w:val="left" w:pos="10800"/>
        <w:tab w:val="left" w:pos="11880"/>
      </w:tabs>
      <w:ind w:right="-1440" w:hanging="540"/>
      <w:rPr>
        <w:sz w:val="20"/>
        <w:szCs w:val="20"/>
      </w:rPr>
    </w:pPr>
    <w:r>
      <w:t>Nome da criança: _____________________________________</w:t>
    </w:r>
    <w:r>
      <w:tab/>
      <w:t>Nasc.: __________________</w:t>
    </w:r>
    <w:r>
      <w:tab/>
      <w:t>Data de hoje: ___________________</w:t>
    </w:r>
  </w:p>
  <w:p w:rsidR="0089414C" w:rsidRPr="00827CC0" w:rsidRDefault="00284FD9" w:rsidP="00827CC0">
    <w:pPr>
      <w:pStyle w:val="NoSpacing"/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89"/>
    <w:rsid w:val="00001539"/>
    <w:rsid w:val="00026E0C"/>
    <w:rsid w:val="00060F9E"/>
    <w:rsid w:val="000B0A14"/>
    <w:rsid w:val="00121516"/>
    <w:rsid w:val="001A67C2"/>
    <w:rsid w:val="001B2152"/>
    <w:rsid w:val="001C32CC"/>
    <w:rsid w:val="001E6796"/>
    <w:rsid w:val="0020542A"/>
    <w:rsid w:val="00214328"/>
    <w:rsid w:val="00244DA7"/>
    <w:rsid w:val="00282CC5"/>
    <w:rsid w:val="002833DB"/>
    <w:rsid w:val="00284FD9"/>
    <w:rsid w:val="002F5C04"/>
    <w:rsid w:val="002F75D6"/>
    <w:rsid w:val="00305A48"/>
    <w:rsid w:val="00325CB3"/>
    <w:rsid w:val="0033457B"/>
    <w:rsid w:val="003C5452"/>
    <w:rsid w:val="003C5602"/>
    <w:rsid w:val="003F140F"/>
    <w:rsid w:val="0042218A"/>
    <w:rsid w:val="00441178"/>
    <w:rsid w:val="00452ED8"/>
    <w:rsid w:val="00480DB5"/>
    <w:rsid w:val="004A2EF1"/>
    <w:rsid w:val="004D24C1"/>
    <w:rsid w:val="0052627A"/>
    <w:rsid w:val="005466F0"/>
    <w:rsid w:val="005611D1"/>
    <w:rsid w:val="005776CA"/>
    <w:rsid w:val="005A780A"/>
    <w:rsid w:val="005E3A8D"/>
    <w:rsid w:val="00624CFF"/>
    <w:rsid w:val="006329D3"/>
    <w:rsid w:val="00640118"/>
    <w:rsid w:val="00645693"/>
    <w:rsid w:val="006577D9"/>
    <w:rsid w:val="006B0D34"/>
    <w:rsid w:val="006D6348"/>
    <w:rsid w:val="007508F1"/>
    <w:rsid w:val="007613B3"/>
    <w:rsid w:val="0079413E"/>
    <w:rsid w:val="007B17D5"/>
    <w:rsid w:val="007D78CA"/>
    <w:rsid w:val="007E4A21"/>
    <w:rsid w:val="00802BC4"/>
    <w:rsid w:val="00816C40"/>
    <w:rsid w:val="00827CC0"/>
    <w:rsid w:val="00836218"/>
    <w:rsid w:val="00836D68"/>
    <w:rsid w:val="008501EE"/>
    <w:rsid w:val="00876456"/>
    <w:rsid w:val="0089231D"/>
    <w:rsid w:val="0089414C"/>
    <w:rsid w:val="008A0988"/>
    <w:rsid w:val="008A4EE0"/>
    <w:rsid w:val="008C0C43"/>
    <w:rsid w:val="008C3E0E"/>
    <w:rsid w:val="00901A61"/>
    <w:rsid w:val="00905CE5"/>
    <w:rsid w:val="00954DE2"/>
    <w:rsid w:val="00985A7F"/>
    <w:rsid w:val="009A6C52"/>
    <w:rsid w:val="00A11781"/>
    <w:rsid w:val="00A22E9B"/>
    <w:rsid w:val="00A4356B"/>
    <w:rsid w:val="00A64C89"/>
    <w:rsid w:val="00A950F2"/>
    <w:rsid w:val="00AE7633"/>
    <w:rsid w:val="00B2590E"/>
    <w:rsid w:val="00B31DDD"/>
    <w:rsid w:val="00B32157"/>
    <w:rsid w:val="00B37EB9"/>
    <w:rsid w:val="00B5463A"/>
    <w:rsid w:val="00B64BD3"/>
    <w:rsid w:val="00B74020"/>
    <w:rsid w:val="00B8301B"/>
    <w:rsid w:val="00BB5217"/>
    <w:rsid w:val="00BD2AC1"/>
    <w:rsid w:val="00BD2F0E"/>
    <w:rsid w:val="00BD37F6"/>
    <w:rsid w:val="00BE2ABC"/>
    <w:rsid w:val="00BE437E"/>
    <w:rsid w:val="00BF1AD9"/>
    <w:rsid w:val="00BF4A27"/>
    <w:rsid w:val="00BF4D99"/>
    <w:rsid w:val="00C00248"/>
    <w:rsid w:val="00C263A3"/>
    <w:rsid w:val="00CB0C17"/>
    <w:rsid w:val="00CB14FF"/>
    <w:rsid w:val="00CC6707"/>
    <w:rsid w:val="00D07B9C"/>
    <w:rsid w:val="00D11D86"/>
    <w:rsid w:val="00D608D6"/>
    <w:rsid w:val="00D843FD"/>
    <w:rsid w:val="00D872E8"/>
    <w:rsid w:val="00DA4C18"/>
    <w:rsid w:val="00E4229E"/>
    <w:rsid w:val="00EA4CFB"/>
    <w:rsid w:val="00ED3762"/>
    <w:rsid w:val="00F16ED1"/>
    <w:rsid w:val="00F176C2"/>
    <w:rsid w:val="00F447CF"/>
    <w:rsid w:val="00F47E2C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  <w:style w:type="character" w:customStyle="1" w:styleId="NoSpacingChar">
    <w:name w:val="No Spacing Char"/>
    <w:link w:val="NoSpacing"/>
    <w:uiPriority w:val="1"/>
    <w:rsid w:val="00577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  <w:style w:type="character" w:customStyle="1" w:styleId="NoSpacingChar">
    <w:name w:val="No Spacing Char"/>
    <w:link w:val="NoSpacing"/>
    <w:uiPriority w:val="1"/>
    <w:rsid w:val="00577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01D5D-24CD-4996-9E28-6B81BE09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1968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2016-10-03T18:57:00Z</cp:lastPrinted>
  <dcterms:created xsi:type="dcterms:W3CDTF">2019-05-15T18:33:00Z</dcterms:created>
  <dcterms:modified xsi:type="dcterms:W3CDTF">2019-05-15T18:33:00Z</dcterms:modified>
</cp:coreProperties>
</file>