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3CDB7" w14:textId="2448994F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Title Slide</w:t>
      </w:r>
    </w:p>
    <w:p w14:paraId="39E7018F" w14:textId="70A5B77D" w:rsidR="00633072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 xml:space="preserve">One Care Implementation Council </w:t>
      </w:r>
      <w:r w:rsidRPr="0090644B">
        <w:rPr>
          <w:rFonts w:asciiTheme="minorHAnsi" w:hAnsiTheme="minorHAnsi" w:cstheme="minorHAnsi"/>
          <w:b/>
          <w:bCs/>
          <w:sz w:val="36"/>
          <w:szCs w:val="36"/>
        </w:rPr>
        <w:br/>
        <w:t xml:space="preserve">Sept 2018 - June 2019 </w:t>
      </w:r>
      <w:r w:rsidRPr="0090644B"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90644B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Work Plan so far… </w:t>
      </w:r>
      <w:r w:rsidRPr="0090644B">
        <w:rPr>
          <w:rFonts w:asciiTheme="minorHAnsi" w:hAnsiTheme="minorHAnsi" w:cstheme="minorHAnsi"/>
          <w:b/>
          <w:bCs/>
          <w:i/>
          <w:iCs/>
          <w:sz w:val="36"/>
          <w:szCs w:val="36"/>
        </w:rPr>
        <w:br/>
        <w:t>December 11, 2018</w:t>
      </w:r>
    </w:p>
    <w:p w14:paraId="1EFF4FCC" w14:textId="316E93E8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5034B33C" w14:textId="0AF8D480" w:rsidR="00A66D9B" w:rsidRPr="0090644B" w:rsidRDefault="00A66D9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1</w:t>
      </w:r>
    </w:p>
    <w:p w14:paraId="19A50F4C" w14:textId="4395605A" w:rsidR="00633072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One Care Mission Statement</w:t>
      </w:r>
    </w:p>
    <w:p w14:paraId="0E87C740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It is the responsibility of the One Care Implementation Council to help ensure the </w:t>
      </w:r>
      <w:r w:rsidRPr="0090644B">
        <w:rPr>
          <w:rFonts w:asciiTheme="minorHAnsi" w:hAnsiTheme="minorHAnsi" w:cstheme="minorHAnsi"/>
          <w:sz w:val="36"/>
          <w:szCs w:val="36"/>
          <w:u w:val="single"/>
        </w:rPr>
        <w:t xml:space="preserve">quality of services </w:t>
      </w:r>
      <w:r w:rsidRPr="0090644B">
        <w:rPr>
          <w:rFonts w:asciiTheme="minorHAnsi" w:hAnsiTheme="minorHAnsi" w:cstheme="minorHAnsi"/>
          <w:sz w:val="36"/>
          <w:szCs w:val="36"/>
        </w:rPr>
        <w:t xml:space="preserve">and </w:t>
      </w:r>
      <w:r w:rsidRPr="0090644B">
        <w:rPr>
          <w:rFonts w:asciiTheme="minorHAnsi" w:hAnsiTheme="minorHAnsi" w:cstheme="minorHAnsi"/>
          <w:sz w:val="36"/>
          <w:szCs w:val="36"/>
          <w:u w:val="single"/>
        </w:rPr>
        <w:t xml:space="preserve">unique features </w:t>
      </w:r>
      <w:r w:rsidRPr="0090644B">
        <w:rPr>
          <w:rFonts w:asciiTheme="minorHAnsi" w:hAnsiTheme="minorHAnsi" w:cstheme="minorHAnsi"/>
          <w:sz w:val="36"/>
          <w:szCs w:val="36"/>
        </w:rPr>
        <w:t>of One Care are maintained while the program grows to scale.</w:t>
      </w:r>
    </w:p>
    <w:p w14:paraId="201E1957" w14:textId="5DF18ACB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36"/>
          <w:szCs w:val="36"/>
        </w:rPr>
      </w:pPr>
      <w:r w:rsidRPr="0090644B">
        <w:rPr>
          <w:rFonts w:asciiTheme="minorHAnsi" w:hAnsiTheme="minorHAnsi" w:cstheme="minorHAnsi"/>
          <w:i/>
          <w:sz w:val="36"/>
          <w:szCs w:val="36"/>
        </w:rPr>
        <w:t xml:space="preserve">Note: The word “DRAFT” appears as a footer on </w:t>
      </w:r>
      <w:r w:rsidRPr="0090644B">
        <w:rPr>
          <w:rFonts w:asciiTheme="minorHAnsi" w:hAnsiTheme="minorHAnsi" w:cstheme="minorHAnsi"/>
          <w:i/>
          <w:sz w:val="36"/>
          <w:szCs w:val="36"/>
        </w:rPr>
        <w:t>s</w:t>
      </w:r>
      <w:r w:rsidRPr="0090644B">
        <w:rPr>
          <w:rFonts w:asciiTheme="minorHAnsi" w:hAnsiTheme="minorHAnsi" w:cstheme="minorHAnsi"/>
          <w:i/>
          <w:sz w:val="36"/>
          <w:szCs w:val="36"/>
        </w:rPr>
        <w:t>lides 1-11.</w:t>
      </w:r>
    </w:p>
    <w:p w14:paraId="177ECA4C" w14:textId="77777777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21742323" w14:textId="1587E691" w:rsidR="00A66D9B" w:rsidRPr="0090644B" w:rsidRDefault="00A66D9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2</w:t>
      </w:r>
    </w:p>
    <w:p w14:paraId="11A855A4" w14:textId="56AFDFA5" w:rsidR="00633072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Equity Areas of Focus</w:t>
      </w:r>
    </w:p>
    <w:p w14:paraId="0B817CC4" w14:textId="77777777" w:rsidR="0090644B" w:rsidRPr="0090644B" w:rsidRDefault="0090644B" w:rsidP="0090644B">
      <w:pPr>
        <w:pStyle w:val="NormalWeb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360"/>
        <w:rPr>
          <w:rFonts w:asciiTheme="minorHAnsi" w:hAnsiTheme="minorHAnsi" w:cstheme="minorHAnsi"/>
          <w:bCs/>
          <w:sz w:val="36"/>
          <w:szCs w:val="36"/>
        </w:rPr>
      </w:pPr>
      <w:r w:rsidRPr="0090644B">
        <w:rPr>
          <w:rFonts w:asciiTheme="minorHAnsi" w:hAnsiTheme="minorHAnsi" w:cstheme="minorHAnsi"/>
          <w:bCs/>
          <w:sz w:val="36"/>
          <w:szCs w:val="36"/>
          <w:u w:val="single"/>
        </w:rPr>
        <w:t>Reducing disparities</w:t>
      </w:r>
      <w:r w:rsidRPr="0090644B">
        <w:rPr>
          <w:rFonts w:asciiTheme="minorHAnsi" w:hAnsiTheme="minorHAnsi" w:cstheme="minorHAnsi"/>
          <w:bCs/>
          <w:sz w:val="36"/>
          <w:szCs w:val="36"/>
        </w:rPr>
        <w:t xml:space="preserve"> in health and wellness</w:t>
      </w:r>
    </w:p>
    <w:p w14:paraId="019C0F9F" w14:textId="77777777" w:rsidR="0090644B" w:rsidRPr="0090644B" w:rsidRDefault="0090644B" w:rsidP="0090644B">
      <w:pPr>
        <w:pStyle w:val="NormalWeb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360"/>
        <w:rPr>
          <w:rFonts w:asciiTheme="minorHAnsi" w:hAnsiTheme="minorHAnsi" w:cstheme="minorHAnsi"/>
          <w:bCs/>
          <w:sz w:val="36"/>
          <w:szCs w:val="36"/>
        </w:rPr>
      </w:pPr>
      <w:r w:rsidRPr="0090644B">
        <w:rPr>
          <w:rFonts w:asciiTheme="minorHAnsi" w:hAnsiTheme="minorHAnsi" w:cstheme="minorHAnsi"/>
          <w:bCs/>
          <w:sz w:val="36"/>
          <w:szCs w:val="36"/>
          <w:u w:val="single"/>
        </w:rPr>
        <w:t>Sustainability</w:t>
      </w:r>
      <w:r w:rsidRPr="0090644B">
        <w:rPr>
          <w:rFonts w:asciiTheme="minorHAnsi" w:hAnsiTheme="minorHAnsi" w:cstheme="minorHAnsi"/>
          <w:bCs/>
          <w:sz w:val="36"/>
          <w:szCs w:val="36"/>
        </w:rPr>
        <w:t xml:space="preserve"> of One Care</w:t>
      </w:r>
    </w:p>
    <w:p w14:paraId="557B5104" w14:textId="77777777" w:rsidR="00607BCD" w:rsidRDefault="0090644B" w:rsidP="0079569A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360"/>
        <w:rPr>
          <w:rFonts w:asciiTheme="minorHAnsi" w:hAnsiTheme="minorHAnsi" w:cstheme="minorHAnsi"/>
          <w:bCs/>
          <w:sz w:val="36"/>
          <w:szCs w:val="36"/>
        </w:rPr>
      </w:pPr>
      <w:r w:rsidRPr="0090644B">
        <w:rPr>
          <w:rFonts w:asciiTheme="minorHAnsi" w:hAnsiTheme="minorHAnsi" w:cstheme="minorHAnsi"/>
          <w:bCs/>
          <w:sz w:val="36"/>
          <w:szCs w:val="36"/>
          <w:u w:val="single"/>
        </w:rPr>
        <w:t>Quality</w:t>
      </w:r>
      <w:r w:rsidRPr="0090644B">
        <w:rPr>
          <w:rFonts w:asciiTheme="minorHAnsi" w:hAnsiTheme="minorHAnsi" w:cstheme="minorHAnsi"/>
          <w:bCs/>
          <w:sz w:val="36"/>
          <w:szCs w:val="36"/>
        </w:rPr>
        <w:t xml:space="preserve"> of Care</w:t>
      </w:r>
    </w:p>
    <w:p w14:paraId="1097F579" w14:textId="6434B7C8" w:rsidR="0090644B" w:rsidRPr="0090644B" w:rsidRDefault="0090644B" w:rsidP="0079569A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360"/>
        <w:rPr>
          <w:rFonts w:asciiTheme="minorHAnsi" w:hAnsiTheme="minorHAnsi" w:cstheme="minorHAnsi"/>
          <w:bCs/>
          <w:sz w:val="36"/>
          <w:szCs w:val="36"/>
        </w:rPr>
      </w:pPr>
      <w:r w:rsidRPr="0090644B">
        <w:rPr>
          <w:rFonts w:asciiTheme="minorHAnsi" w:hAnsiTheme="minorHAnsi" w:cstheme="minorHAnsi"/>
          <w:bCs/>
          <w:sz w:val="36"/>
          <w:szCs w:val="36"/>
          <w:u w:val="single"/>
        </w:rPr>
        <w:t>Communication Access</w:t>
      </w:r>
      <w:r w:rsidRPr="0090644B">
        <w:rPr>
          <w:rFonts w:asciiTheme="minorHAnsi" w:hAnsiTheme="minorHAnsi" w:cstheme="minorHAnsi"/>
          <w:bCs/>
          <w:sz w:val="36"/>
          <w:szCs w:val="36"/>
        </w:rPr>
        <w:t xml:space="preserve"> for One Care members who are deaf or hard of hearing</w:t>
      </w:r>
    </w:p>
    <w:p w14:paraId="5B509F15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</w:p>
    <w:p w14:paraId="0432BC31" w14:textId="5BBE7189" w:rsidR="00E1237B" w:rsidRPr="0090644B" w:rsidRDefault="00E1237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 xml:space="preserve">Slide </w:t>
      </w:r>
      <w:r w:rsidR="00046494" w:rsidRPr="0090644B">
        <w:rPr>
          <w:rFonts w:asciiTheme="minorHAnsi" w:hAnsiTheme="minorHAnsi" w:cstheme="minorHAnsi"/>
          <w:sz w:val="36"/>
          <w:szCs w:val="36"/>
          <w:u w:val="single"/>
        </w:rPr>
        <w:t>3</w:t>
      </w:r>
    </w:p>
    <w:p w14:paraId="3024615E" w14:textId="11EF97F0" w:rsidR="00633072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What is equity?</w:t>
      </w:r>
    </w:p>
    <w:p w14:paraId="6E7291FD" w14:textId="55A3F995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Equity is advancing population health by reducing disparities.</w:t>
      </w:r>
    </w:p>
    <w:p w14:paraId="76078477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059D75FB" w14:textId="369473A3" w:rsidR="00046494" w:rsidRPr="0090644B" w:rsidRDefault="00046494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4</w:t>
      </w:r>
    </w:p>
    <w:p w14:paraId="7F83BE38" w14:textId="0FE76C6D" w:rsidR="00633072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lastRenderedPageBreak/>
        <w:t>Sustainability of One Care</w:t>
      </w:r>
    </w:p>
    <w:p w14:paraId="41131479" w14:textId="26ED32C6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Goals (2018-2019 Work Plan):</w:t>
      </w:r>
    </w:p>
    <w:p w14:paraId="140539F4" w14:textId="77777777" w:rsidR="0090644B" w:rsidRPr="0090644B" w:rsidRDefault="0090644B" w:rsidP="0090644B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Support</w:t>
      </w:r>
      <w:r w:rsidRPr="0090644B">
        <w:rPr>
          <w:rFonts w:asciiTheme="minorHAnsi" w:hAnsiTheme="minorHAnsi" w:cstheme="minorHAnsi"/>
          <w:sz w:val="36"/>
          <w:szCs w:val="36"/>
        </w:rPr>
        <w:t xml:space="preserve"> the Sustainability of One Care </w:t>
      </w:r>
    </w:p>
    <w:p w14:paraId="278D10DF" w14:textId="77777777" w:rsidR="0090644B" w:rsidRPr="0090644B" w:rsidRDefault="0090644B" w:rsidP="0090644B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Communicate</w:t>
      </w:r>
      <w:r w:rsidRPr="0090644B">
        <w:rPr>
          <w:rFonts w:asciiTheme="minorHAnsi" w:hAnsiTheme="minorHAnsi" w:cstheme="minorHAnsi"/>
          <w:sz w:val="36"/>
          <w:szCs w:val="36"/>
        </w:rPr>
        <w:t xml:space="preserve"> Council concerns and recommendations about Duals 2.0 </w:t>
      </w:r>
    </w:p>
    <w:p w14:paraId="69CCFC92" w14:textId="477F249F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Activities:</w:t>
      </w:r>
    </w:p>
    <w:p w14:paraId="78026AC4" w14:textId="77777777" w:rsidR="0090644B" w:rsidRPr="0090644B" w:rsidRDefault="0090644B" w:rsidP="0090644B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Dec 2017 State-wide Tele Town Hall; </w:t>
      </w:r>
    </w:p>
    <w:p w14:paraId="0FC6D977" w14:textId="77777777" w:rsidR="0090644B" w:rsidRPr="0090644B" w:rsidRDefault="0090644B" w:rsidP="0090644B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Mar 2018 Listening session; </w:t>
      </w:r>
    </w:p>
    <w:p w14:paraId="5A91723C" w14:textId="77777777" w:rsidR="0090644B" w:rsidRPr="0090644B" w:rsidRDefault="0090644B" w:rsidP="0090644B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June 2018 Open /Duals 2.0 Meeting with MassHealth and CMS; </w:t>
      </w:r>
    </w:p>
    <w:p w14:paraId="18D856FE" w14:textId="77777777" w:rsidR="0090644B" w:rsidRPr="0090644B" w:rsidRDefault="0090644B" w:rsidP="0090644B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July 2018 IC-sponsored meeting to review Duals 2.0; </w:t>
      </w:r>
    </w:p>
    <w:p w14:paraId="3E8E1707" w14:textId="77777777" w:rsidR="0090644B" w:rsidRPr="0090644B" w:rsidRDefault="0090644B" w:rsidP="0090644B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Nov 2018 Tele-conference call with CMS on Duals 2.0 feedback.</w:t>
      </w:r>
    </w:p>
    <w:p w14:paraId="3C373FFB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48E3F1C" w14:textId="593E19AF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5</w:t>
      </w:r>
    </w:p>
    <w:p w14:paraId="5017E438" w14:textId="696022D3" w:rsidR="00633072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Sustainability of One Care</w:t>
      </w:r>
    </w:p>
    <w:p w14:paraId="2AFCF1FD" w14:textId="4683377F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Next Steps:</w:t>
      </w:r>
    </w:p>
    <w:p w14:paraId="44DC5339" w14:textId="77777777" w:rsidR="0090644B" w:rsidRPr="0090644B" w:rsidRDefault="0090644B" w:rsidP="0090644B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Follow-up memo to CMS and continue conversation/communication through the Duals 2.0 development process;</w:t>
      </w:r>
    </w:p>
    <w:p w14:paraId="53718327" w14:textId="77777777" w:rsidR="0090644B" w:rsidRPr="0090644B" w:rsidRDefault="0090644B" w:rsidP="0090644B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Create strategies to maintain </w:t>
      </w:r>
      <w:r w:rsidRPr="0090644B">
        <w:rPr>
          <w:rFonts w:asciiTheme="minorHAnsi" w:hAnsiTheme="minorHAnsi" w:cstheme="minorHAnsi"/>
          <w:b/>
          <w:bCs/>
          <w:sz w:val="36"/>
          <w:szCs w:val="36"/>
        </w:rPr>
        <w:t>person-centeredness</w:t>
      </w:r>
      <w:r w:rsidRPr="0090644B">
        <w:rPr>
          <w:rFonts w:asciiTheme="minorHAnsi" w:hAnsiTheme="minorHAnsi" w:cstheme="minorHAnsi"/>
          <w:sz w:val="36"/>
          <w:szCs w:val="36"/>
        </w:rPr>
        <w:t xml:space="preserve"> in enrollment;   </w:t>
      </w:r>
    </w:p>
    <w:p w14:paraId="44C15A04" w14:textId="77777777" w:rsidR="0090644B" w:rsidRPr="0090644B" w:rsidRDefault="0090644B" w:rsidP="0090644B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Obtain “</w:t>
      </w:r>
      <w:r w:rsidRPr="0090644B">
        <w:rPr>
          <w:rFonts w:asciiTheme="minorHAnsi" w:hAnsiTheme="minorHAnsi" w:cstheme="minorHAnsi"/>
          <w:b/>
          <w:bCs/>
          <w:sz w:val="36"/>
          <w:szCs w:val="36"/>
        </w:rPr>
        <w:t>opt-out</w:t>
      </w:r>
      <w:r w:rsidRPr="0090644B">
        <w:rPr>
          <w:rFonts w:asciiTheme="minorHAnsi" w:hAnsiTheme="minorHAnsi" w:cstheme="minorHAnsi"/>
          <w:sz w:val="36"/>
          <w:szCs w:val="36"/>
        </w:rPr>
        <w:t>” data;</w:t>
      </w:r>
    </w:p>
    <w:p w14:paraId="48A7260B" w14:textId="77777777" w:rsidR="0090644B" w:rsidRPr="0090644B" w:rsidRDefault="0090644B" w:rsidP="0090644B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Discuss how MassHealth and Plans can provide education to members about enrollment;</w:t>
      </w:r>
    </w:p>
    <w:p w14:paraId="4F6B3EA0" w14:textId="77777777" w:rsidR="0090644B" w:rsidRPr="0090644B" w:rsidRDefault="0090644B" w:rsidP="0090644B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Design strategies for member engagement in care planning;</w:t>
      </w:r>
    </w:p>
    <w:p w14:paraId="604E56AA" w14:textId="77777777" w:rsidR="0090644B" w:rsidRPr="0090644B" w:rsidRDefault="0090644B" w:rsidP="0090644B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Define </w:t>
      </w:r>
      <w:r w:rsidRPr="0090644B">
        <w:rPr>
          <w:rFonts w:asciiTheme="minorHAnsi" w:hAnsiTheme="minorHAnsi" w:cstheme="minorHAnsi"/>
          <w:i/>
          <w:iCs/>
          <w:sz w:val="36"/>
          <w:szCs w:val="36"/>
        </w:rPr>
        <w:t xml:space="preserve">Medical Necessity; </w:t>
      </w:r>
    </w:p>
    <w:p w14:paraId="385FB018" w14:textId="77777777" w:rsidR="0090644B" w:rsidRPr="0090644B" w:rsidRDefault="0090644B" w:rsidP="0090644B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lastRenderedPageBreak/>
        <w:t>Request that MassHealth and Plans create a consumer facing dashboard.</w:t>
      </w:r>
    </w:p>
    <w:p w14:paraId="2824E91F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F9B2A63" w14:textId="59DDD392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6</w:t>
      </w:r>
    </w:p>
    <w:p w14:paraId="3D20CDDC" w14:textId="77777777" w:rsidR="0090644B" w:rsidRPr="0090644B" w:rsidRDefault="0090644B" w:rsidP="0090644B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What worked well?</w:t>
      </w:r>
    </w:p>
    <w:p w14:paraId="2E865148" w14:textId="77777777" w:rsidR="0090644B" w:rsidRPr="0090644B" w:rsidRDefault="0090644B" w:rsidP="0090644B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 What can be changed?</w:t>
      </w:r>
    </w:p>
    <w:p w14:paraId="71E90142" w14:textId="77777777" w:rsidR="0090644B" w:rsidRPr="0090644B" w:rsidRDefault="0090644B" w:rsidP="0090644B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 Strategies moving forward?</w:t>
      </w:r>
    </w:p>
    <w:p w14:paraId="5D6CD995" w14:textId="77777777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61EB2175" w14:textId="60D53556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7</w:t>
      </w:r>
    </w:p>
    <w:p w14:paraId="05EA4D5B" w14:textId="6EEA1094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Quality of Care</w:t>
      </w:r>
    </w:p>
    <w:p w14:paraId="0CCFE0DA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Goals (2018-2019 Work Plan)</w:t>
      </w:r>
      <w:r w:rsidRPr="0090644B">
        <w:rPr>
          <w:rFonts w:asciiTheme="minorHAnsi" w:hAnsiTheme="minorHAnsi" w:cstheme="minorHAnsi"/>
          <w:sz w:val="36"/>
          <w:szCs w:val="36"/>
        </w:rPr>
        <w:t>:</w:t>
      </w:r>
    </w:p>
    <w:p w14:paraId="1DF1CA23" w14:textId="77777777" w:rsidR="0090644B" w:rsidRPr="0090644B" w:rsidRDefault="0090644B" w:rsidP="0090644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Integration of LTS Coordinators</w:t>
      </w:r>
    </w:p>
    <w:p w14:paraId="5FE46A5E" w14:textId="77777777" w:rsidR="0090644B" w:rsidRPr="0090644B" w:rsidRDefault="0090644B" w:rsidP="0090644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Women’s Health policies </w:t>
      </w:r>
    </w:p>
    <w:p w14:paraId="58D18731" w14:textId="77777777" w:rsidR="0090644B" w:rsidRPr="0090644B" w:rsidRDefault="0090644B" w:rsidP="0090644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Nutrition priorities</w:t>
      </w:r>
    </w:p>
    <w:p w14:paraId="793C43FB" w14:textId="77777777" w:rsidR="0090644B" w:rsidRPr="0090644B" w:rsidRDefault="0090644B" w:rsidP="0090644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DME access</w:t>
      </w:r>
    </w:p>
    <w:p w14:paraId="1808E494" w14:textId="77777777" w:rsidR="0090644B" w:rsidRPr="0090644B" w:rsidRDefault="0090644B" w:rsidP="0090644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Behavioral Health supports</w:t>
      </w:r>
    </w:p>
    <w:p w14:paraId="2835C6ED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Activities:</w:t>
      </w:r>
    </w:p>
    <w:p w14:paraId="321D3EAD" w14:textId="77777777" w:rsidR="0090644B" w:rsidRPr="0090644B" w:rsidRDefault="0090644B" w:rsidP="0090644B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Presentations to IC (LTS Coordinator, women’s health, loneliness, nutrition);</w:t>
      </w:r>
    </w:p>
    <w:p w14:paraId="26FA3EC0" w14:textId="77777777" w:rsidR="0090644B" w:rsidRPr="0090644B" w:rsidRDefault="0090644B" w:rsidP="0090644B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Passed motions on communication access/nutrition/women’s health;</w:t>
      </w:r>
    </w:p>
    <w:p w14:paraId="694625A9" w14:textId="77777777" w:rsidR="0090644B" w:rsidRPr="0090644B" w:rsidRDefault="0090644B" w:rsidP="0090644B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Established work groups.</w:t>
      </w:r>
    </w:p>
    <w:p w14:paraId="248AE7F1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148ECC42" w14:textId="44A547C3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8</w:t>
      </w:r>
    </w:p>
    <w:p w14:paraId="2F2B8B5D" w14:textId="7278B7E4" w:rsidR="00633072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Quality of Care</w:t>
      </w:r>
    </w:p>
    <w:p w14:paraId="23FDBB06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Next Steps</w:t>
      </w:r>
      <w:r w:rsidRPr="0090644B">
        <w:rPr>
          <w:rFonts w:asciiTheme="minorHAnsi" w:hAnsiTheme="minorHAnsi" w:cstheme="minorHAnsi"/>
          <w:sz w:val="36"/>
          <w:szCs w:val="36"/>
        </w:rPr>
        <w:t>:</w:t>
      </w:r>
    </w:p>
    <w:p w14:paraId="57FCA7AD" w14:textId="77777777" w:rsidR="0090644B" w:rsidRPr="0090644B" w:rsidRDefault="0090644B" w:rsidP="0090644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Identify best practices for 1) the LTS Coordinator role and 2) communication with One Care members;</w:t>
      </w:r>
    </w:p>
    <w:p w14:paraId="12B9712A" w14:textId="77777777" w:rsidR="0090644B" w:rsidRPr="0090644B" w:rsidRDefault="0090644B" w:rsidP="0090644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lastRenderedPageBreak/>
        <w:t xml:space="preserve">Review data on how members are accessing LTS Coordinators;  </w:t>
      </w:r>
    </w:p>
    <w:p w14:paraId="6F371F83" w14:textId="77777777" w:rsidR="0090644B" w:rsidRPr="0090644B" w:rsidRDefault="0090644B" w:rsidP="0090644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Develop women’s health policies, practices, and procedures;</w:t>
      </w:r>
    </w:p>
    <w:p w14:paraId="30C0DAD4" w14:textId="77777777" w:rsidR="0090644B" w:rsidRPr="0090644B" w:rsidRDefault="0090644B" w:rsidP="0090644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Identify best practices for procuring DME and encourage alternative payment methods for DME;</w:t>
      </w:r>
    </w:p>
    <w:p w14:paraId="7197C2C4" w14:textId="77777777" w:rsidR="0090644B" w:rsidRPr="0090644B" w:rsidRDefault="0090644B" w:rsidP="0090644B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Increase access to behavioral health.</w:t>
      </w:r>
    </w:p>
    <w:p w14:paraId="1C3390E7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F8C5A6D" w14:textId="19824DF5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9</w:t>
      </w:r>
    </w:p>
    <w:p w14:paraId="5C0814F3" w14:textId="77777777" w:rsidR="0090644B" w:rsidRPr="0090644B" w:rsidRDefault="0090644B" w:rsidP="0090644B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What worked well?</w:t>
      </w:r>
    </w:p>
    <w:p w14:paraId="3D1892C2" w14:textId="77777777" w:rsidR="0090644B" w:rsidRPr="0090644B" w:rsidRDefault="0090644B" w:rsidP="0090644B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 What can be changed?</w:t>
      </w:r>
    </w:p>
    <w:p w14:paraId="72C2E634" w14:textId="77777777" w:rsidR="0090644B" w:rsidRPr="0090644B" w:rsidRDefault="0090644B" w:rsidP="0090644B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 Strategies moving forward?</w:t>
      </w:r>
    </w:p>
    <w:p w14:paraId="7CA1F8CF" w14:textId="77777777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703A1B2E" w14:textId="61E3348D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10</w:t>
      </w:r>
    </w:p>
    <w:p w14:paraId="23E0260F" w14:textId="0D0531AE" w:rsidR="00633072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Communication Access</w:t>
      </w:r>
    </w:p>
    <w:p w14:paraId="6FF9D8A8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Goals (2018-2019 Work Plan):</w:t>
      </w:r>
    </w:p>
    <w:p w14:paraId="5EF992E0" w14:textId="77777777" w:rsidR="0090644B" w:rsidRPr="0090644B" w:rsidRDefault="0090644B" w:rsidP="0090644B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Develop recommendations on how to strengthen Communication Access for members who are deaf or hard of hearing</w:t>
      </w:r>
    </w:p>
    <w:p w14:paraId="2784804E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Accomplishments:</w:t>
      </w:r>
    </w:p>
    <w:p w14:paraId="213AFD84" w14:textId="77777777" w:rsidR="0090644B" w:rsidRPr="0090644B" w:rsidRDefault="0090644B" w:rsidP="0090644B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DEAF Inc, MassHealth and the Plans presentations;</w:t>
      </w:r>
    </w:p>
    <w:p w14:paraId="6F1C67DF" w14:textId="77777777" w:rsidR="0090644B" w:rsidRPr="0090644B" w:rsidRDefault="0090644B" w:rsidP="0090644B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The Council passed motions on communication access.</w:t>
      </w:r>
    </w:p>
    <w:p w14:paraId="1B4FA5F9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0C575AA0" w14:textId="669F91DF" w:rsidR="00633072" w:rsidRPr="0090644B" w:rsidRDefault="00633072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>Slide 11</w:t>
      </w:r>
    </w:p>
    <w:p w14:paraId="12AC0F4D" w14:textId="3911F241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Communication Access</w:t>
      </w:r>
    </w:p>
    <w:p w14:paraId="445AEB06" w14:textId="7777777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b/>
          <w:bCs/>
          <w:sz w:val="36"/>
          <w:szCs w:val="36"/>
        </w:rPr>
        <w:t>Next Steps:</w:t>
      </w:r>
    </w:p>
    <w:p w14:paraId="6EF722D6" w14:textId="77777777" w:rsidR="0090644B" w:rsidRPr="0090644B" w:rsidRDefault="0090644B" w:rsidP="0090644B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Communication Access work group</w:t>
      </w:r>
    </w:p>
    <w:p w14:paraId="1A006DE5" w14:textId="77777777" w:rsidR="0090644B" w:rsidRPr="0090644B" w:rsidRDefault="0090644B" w:rsidP="0090644B">
      <w:pPr>
        <w:pStyle w:val="NormalWeb"/>
        <w:numPr>
          <w:ilvl w:val="2"/>
          <w:numId w:val="34"/>
        </w:numPr>
        <w:tabs>
          <w:tab w:val="clear" w:pos="2160"/>
        </w:tabs>
        <w:spacing w:before="0" w:beforeAutospacing="0" w:after="0" w:afterAutospacing="0"/>
        <w:ind w:left="144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Define the role of the Communication Access Coordinator;</w:t>
      </w:r>
    </w:p>
    <w:p w14:paraId="1D84B14D" w14:textId="77777777" w:rsidR="0090644B" w:rsidRPr="0090644B" w:rsidRDefault="0090644B" w:rsidP="0090644B">
      <w:pPr>
        <w:pStyle w:val="NormalWeb"/>
        <w:numPr>
          <w:ilvl w:val="2"/>
          <w:numId w:val="34"/>
        </w:numPr>
        <w:tabs>
          <w:tab w:val="clear" w:pos="2160"/>
        </w:tabs>
        <w:spacing w:before="0" w:beforeAutospacing="0" w:after="0" w:afterAutospacing="0"/>
        <w:ind w:left="144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lastRenderedPageBreak/>
        <w:t>Determine annual costs;</w:t>
      </w:r>
    </w:p>
    <w:p w14:paraId="069298EA" w14:textId="77777777" w:rsidR="0090644B" w:rsidRPr="0090644B" w:rsidRDefault="0090644B" w:rsidP="0090644B">
      <w:pPr>
        <w:pStyle w:val="NormalWeb"/>
        <w:numPr>
          <w:ilvl w:val="2"/>
          <w:numId w:val="34"/>
        </w:numPr>
        <w:tabs>
          <w:tab w:val="clear" w:pos="2160"/>
        </w:tabs>
        <w:spacing w:before="0" w:beforeAutospacing="0" w:after="0" w:afterAutospacing="0"/>
        <w:ind w:left="144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Propose language to include in future MassHealth contract with Plans.</w:t>
      </w:r>
    </w:p>
    <w:p w14:paraId="4100F67D" w14:textId="77777777" w:rsidR="0090644B" w:rsidRPr="0090644B" w:rsidRDefault="0090644B" w:rsidP="00607BCD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Plan outreach to Spanish-speaking communities</w:t>
      </w:r>
    </w:p>
    <w:p w14:paraId="0087862D" w14:textId="220EDD79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87FAE70" w14:textId="7A407D97" w:rsidR="0090644B" w:rsidRPr="0090644B" w:rsidRDefault="0090644B" w:rsidP="00906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644B">
        <w:rPr>
          <w:rFonts w:asciiTheme="minorHAnsi" w:hAnsiTheme="minorHAnsi" w:cstheme="minorHAnsi"/>
          <w:sz w:val="36"/>
          <w:szCs w:val="36"/>
          <w:u w:val="single"/>
        </w:rPr>
        <w:t xml:space="preserve">Slide </w:t>
      </w:r>
      <w:r w:rsidRPr="0090644B">
        <w:rPr>
          <w:rFonts w:asciiTheme="minorHAnsi" w:hAnsiTheme="minorHAnsi" w:cstheme="minorHAnsi"/>
          <w:sz w:val="36"/>
          <w:szCs w:val="36"/>
          <w:u w:val="single"/>
        </w:rPr>
        <w:t>12</w:t>
      </w:r>
    </w:p>
    <w:p w14:paraId="0D93BF0C" w14:textId="77777777" w:rsidR="0090644B" w:rsidRPr="0090644B" w:rsidRDefault="0090644B" w:rsidP="0090644B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>What worked well?</w:t>
      </w:r>
    </w:p>
    <w:p w14:paraId="7814DB57" w14:textId="77777777" w:rsidR="0090644B" w:rsidRPr="0090644B" w:rsidRDefault="0090644B" w:rsidP="0090644B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 What can be ch</w:t>
      </w:r>
      <w:bookmarkStart w:id="0" w:name="_GoBack"/>
      <w:bookmarkEnd w:id="0"/>
      <w:r w:rsidRPr="0090644B">
        <w:rPr>
          <w:rFonts w:asciiTheme="minorHAnsi" w:hAnsiTheme="minorHAnsi" w:cstheme="minorHAnsi"/>
          <w:sz w:val="36"/>
          <w:szCs w:val="36"/>
        </w:rPr>
        <w:t>anged?</w:t>
      </w:r>
    </w:p>
    <w:p w14:paraId="508A6BF1" w14:textId="76D1D017" w:rsidR="0090644B" w:rsidRPr="0090644B" w:rsidRDefault="0090644B" w:rsidP="0090644B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644B">
        <w:rPr>
          <w:rFonts w:asciiTheme="minorHAnsi" w:hAnsiTheme="minorHAnsi" w:cstheme="minorHAnsi"/>
          <w:sz w:val="36"/>
          <w:szCs w:val="36"/>
        </w:rPr>
        <w:t xml:space="preserve"> Strategies moving forward?</w:t>
      </w:r>
    </w:p>
    <w:sectPr w:rsidR="0090644B" w:rsidRPr="0090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2BB"/>
    <w:multiLevelType w:val="hybridMultilevel"/>
    <w:tmpl w:val="3472491E"/>
    <w:lvl w:ilvl="0" w:tplc="5F30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A0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0A5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65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C0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2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84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08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46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D14FC"/>
    <w:multiLevelType w:val="hybridMultilevel"/>
    <w:tmpl w:val="58042E58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6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0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1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3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4D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0C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67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6B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761716"/>
    <w:multiLevelType w:val="hybridMultilevel"/>
    <w:tmpl w:val="BBA66B32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2B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0D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0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0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2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0E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82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A4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5D7015"/>
    <w:multiLevelType w:val="hybridMultilevel"/>
    <w:tmpl w:val="591C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806A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3764"/>
    <w:multiLevelType w:val="hybridMultilevel"/>
    <w:tmpl w:val="7C009566"/>
    <w:lvl w:ilvl="0" w:tplc="FA3C8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6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0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1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3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4D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0C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67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6B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CD1D97"/>
    <w:multiLevelType w:val="hybridMultilevel"/>
    <w:tmpl w:val="AF90AE62"/>
    <w:lvl w:ilvl="0" w:tplc="57B2B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24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42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44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48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86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E5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1F7A94"/>
    <w:multiLevelType w:val="hybridMultilevel"/>
    <w:tmpl w:val="8CDC7760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6E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6B5CE">
      <w:start w:val="4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062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CC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2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CE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A2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3B09DB"/>
    <w:multiLevelType w:val="hybridMultilevel"/>
    <w:tmpl w:val="6F4C5068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C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6F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04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E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06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8E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00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587FD6"/>
    <w:multiLevelType w:val="hybridMultilevel"/>
    <w:tmpl w:val="0FEE8C6E"/>
    <w:lvl w:ilvl="0" w:tplc="E6028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E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6B5CE">
      <w:start w:val="4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062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CC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2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CE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A2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E81004"/>
    <w:multiLevelType w:val="hybridMultilevel"/>
    <w:tmpl w:val="5328919C"/>
    <w:lvl w:ilvl="0" w:tplc="71F44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0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89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2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8C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C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4F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AB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8D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386792"/>
    <w:multiLevelType w:val="hybridMultilevel"/>
    <w:tmpl w:val="149CF0C2"/>
    <w:lvl w:ilvl="0" w:tplc="F6CED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C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6F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04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E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06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8E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00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410468"/>
    <w:multiLevelType w:val="hybridMultilevel"/>
    <w:tmpl w:val="890E55F8"/>
    <w:lvl w:ilvl="0" w:tplc="739A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ED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47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A2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E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4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08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A2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C9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090BE8"/>
    <w:multiLevelType w:val="hybridMultilevel"/>
    <w:tmpl w:val="CCC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3DD"/>
    <w:multiLevelType w:val="hybridMultilevel"/>
    <w:tmpl w:val="8C12FFEE"/>
    <w:lvl w:ilvl="0" w:tplc="05D89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A3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EE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4D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85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EC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C2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0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CC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F46109"/>
    <w:multiLevelType w:val="hybridMultilevel"/>
    <w:tmpl w:val="E732F256"/>
    <w:lvl w:ilvl="0" w:tplc="07EA0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A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A328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A0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AE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62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A1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65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574390"/>
    <w:multiLevelType w:val="hybridMultilevel"/>
    <w:tmpl w:val="78945850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BEF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72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89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4A4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CC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3E5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0D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2A1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E72911"/>
    <w:multiLevelType w:val="hybridMultilevel"/>
    <w:tmpl w:val="62EEDB94"/>
    <w:lvl w:ilvl="0" w:tplc="5DA8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CD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43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03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21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07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2F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0B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B3296A"/>
    <w:multiLevelType w:val="hybridMultilevel"/>
    <w:tmpl w:val="207CB15A"/>
    <w:lvl w:ilvl="0" w:tplc="6AAE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2B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0D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0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0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2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0E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82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A4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23646DA"/>
    <w:multiLevelType w:val="hybridMultilevel"/>
    <w:tmpl w:val="B9DC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A0E94"/>
    <w:multiLevelType w:val="hybridMultilevel"/>
    <w:tmpl w:val="E13EAB14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A3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EE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4D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85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EC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C2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0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CC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D172FE"/>
    <w:multiLevelType w:val="hybridMultilevel"/>
    <w:tmpl w:val="8D6CF276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947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CB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27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25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E2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46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0C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69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342FEE"/>
    <w:multiLevelType w:val="hybridMultilevel"/>
    <w:tmpl w:val="FCD894BE"/>
    <w:lvl w:ilvl="0" w:tplc="A0602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CF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B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CF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CF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0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49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83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7D0688"/>
    <w:multiLevelType w:val="hybridMultilevel"/>
    <w:tmpl w:val="FD507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024EF2"/>
    <w:multiLevelType w:val="hybridMultilevel"/>
    <w:tmpl w:val="B35080B4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3ED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47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A2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E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4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08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A2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C9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5B7AE4"/>
    <w:multiLevelType w:val="hybridMultilevel"/>
    <w:tmpl w:val="BDDC5238"/>
    <w:lvl w:ilvl="0" w:tplc="7E645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04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8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E0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C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0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0D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C1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80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B17269"/>
    <w:multiLevelType w:val="hybridMultilevel"/>
    <w:tmpl w:val="E4E82EE2"/>
    <w:lvl w:ilvl="0" w:tplc="F1CA6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82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302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8F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697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E60F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88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EF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C2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621A4E"/>
    <w:multiLevelType w:val="hybridMultilevel"/>
    <w:tmpl w:val="9988A02E"/>
    <w:lvl w:ilvl="0" w:tplc="75AA7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07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C0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4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4E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AB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6C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2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AF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01E19C2"/>
    <w:multiLevelType w:val="hybridMultilevel"/>
    <w:tmpl w:val="BAB8B14E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04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8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E0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C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0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0D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C1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80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090FF8"/>
    <w:multiLevelType w:val="hybridMultilevel"/>
    <w:tmpl w:val="9642FF4C"/>
    <w:lvl w:ilvl="0" w:tplc="D294F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CC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2C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8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40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2B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E6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4D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3312137"/>
    <w:multiLevelType w:val="hybridMultilevel"/>
    <w:tmpl w:val="D08C04E4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5CC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2C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8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40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2B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E6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4D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D74ACD"/>
    <w:multiLevelType w:val="hybridMultilevel"/>
    <w:tmpl w:val="AFBEB40E"/>
    <w:lvl w:ilvl="0" w:tplc="2FB46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A2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87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87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64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00AC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E9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EE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22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5AA73ED"/>
    <w:multiLevelType w:val="hybridMultilevel"/>
    <w:tmpl w:val="28AEFF9E"/>
    <w:lvl w:ilvl="0" w:tplc="10C0F4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2A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AC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523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41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2441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18E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CB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4D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6A06EB"/>
    <w:multiLevelType w:val="hybridMultilevel"/>
    <w:tmpl w:val="2610B0A2"/>
    <w:lvl w:ilvl="0" w:tplc="E06C3C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25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EB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AF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2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63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6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445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3ED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EF6FBD"/>
    <w:multiLevelType w:val="hybridMultilevel"/>
    <w:tmpl w:val="D0F035CC"/>
    <w:lvl w:ilvl="0" w:tplc="2D6A9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49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C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05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86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03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A4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9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4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B625086"/>
    <w:multiLevelType w:val="hybridMultilevel"/>
    <w:tmpl w:val="BEC0532A"/>
    <w:lvl w:ilvl="0" w:tplc="07EA0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A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867C2">
      <w:start w:val="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28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A0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AE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62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A1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65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BDC31E8"/>
    <w:multiLevelType w:val="hybridMultilevel"/>
    <w:tmpl w:val="88661140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70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89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2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8C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C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4F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AB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8D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DDF6019"/>
    <w:multiLevelType w:val="hybridMultilevel"/>
    <w:tmpl w:val="C4F46A20"/>
    <w:lvl w:ilvl="0" w:tplc="E5BAC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44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A3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1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AF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65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0C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69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FCC2444"/>
    <w:multiLevelType w:val="hybridMultilevel"/>
    <w:tmpl w:val="157C8D1A"/>
    <w:lvl w:ilvl="0" w:tplc="B7BE6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8A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EF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2B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2C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09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42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CC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2E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F5261E"/>
    <w:multiLevelType w:val="hybridMultilevel"/>
    <w:tmpl w:val="121ADDEE"/>
    <w:lvl w:ilvl="0" w:tplc="B096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09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65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64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0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86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6C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A8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46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203317C"/>
    <w:multiLevelType w:val="hybridMultilevel"/>
    <w:tmpl w:val="3CA842D6"/>
    <w:lvl w:ilvl="0" w:tplc="5ECC3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41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E4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1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6B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728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A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0B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5C7CDE"/>
    <w:multiLevelType w:val="hybridMultilevel"/>
    <w:tmpl w:val="425C1A62"/>
    <w:lvl w:ilvl="0" w:tplc="7194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6E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6B5CE">
      <w:start w:val="4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062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CC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2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CE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A2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A3645D6"/>
    <w:multiLevelType w:val="hybridMultilevel"/>
    <w:tmpl w:val="C74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54189"/>
    <w:multiLevelType w:val="hybridMultilevel"/>
    <w:tmpl w:val="ECEE20CC"/>
    <w:lvl w:ilvl="0" w:tplc="76C28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24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0E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8C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0C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A8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E0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2B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CF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AB240D"/>
    <w:multiLevelType w:val="hybridMultilevel"/>
    <w:tmpl w:val="9BBC0276"/>
    <w:lvl w:ilvl="0" w:tplc="D8D27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06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C4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02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4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B4E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2E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20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E0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E321A44"/>
    <w:multiLevelType w:val="hybridMultilevel"/>
    <w:tmpl w:val="D0CCA0FA"/>
    <w:lvl w:ilvl="0" w:tplc="2F80C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47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CB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27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25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E2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46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0C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69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EDE6940"/>
    <w:multiLevelType w:val="hybridMultilevel"/>
    <w:tmpl w:val="23B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2"/>
  </w:num>
  <w:num w:numId="3">
    <w:abstractNumId w:val="3"/>
  </w:num>
  <w:num w:numId="4">
    <w:abstractNumId w:val="18"/>
  </w:num>
  <w:num w:numId="5">
    <w:abstractNumId w:val="41"/>
  </w:num>
  <w:num w:numId="6">
    <w:abstractNumId w:val="12"/>
  </w:num>
  <w:num w:numId="7">
    <w:abstractNumId w:val="0"/>
  </w:num>
  <w:num w:numId="8">
    <w:abstractNumId w:val="31"/>
  </w:num>
  <w:num w:numId="9">
    <w:abstractNumId w:val="38"/>
  </w:num>
  <w:num w:numId="10">
    <w:abstractNumId w:val="39"/>
  </w:num>
  <w:num w:numId="11">
    <w:abstractNumId w:val="26"/>
  </w:num>
  <w:num w:numId="12">
    <w:abstractNumId w:val="43"/>
  </w:num>
  <w:num w:numId="13">
    <w:abstractNumId w:val="30"/>
  </w:num>
  <w:num w:numId="14">
    <w:abstractNumId w:val="16"/>
  </w:num>
  <w:num w:numId="15">
    <w:abstractNumId w:val="33"/>
  </w:num>
  <w:num w:numId="16">
    <w:abstractNumId w:val="42"/>
  </w:num>
  <w:num w:numId="17">
    <w:abstractNumId w:val="21"/>
  </w:num>
  <w:num w:numId="18">
    <w:abstractNumId w:val="36"/>
  </w:num>
  <w:num w:numId="19">
    <w:abstractNumId w:val="34"/>
  </w:num>
  <w:num w:numId="20">
    <w:abstractNumId w:val="5"/>
  </w:num>
  <w:num w:numId="21">
    <w:abstractNumId w:val="14"/>
  </w:num>
  <w:num w:numId="22">
    <w:abstractNumId w:val="25"/>
  </w:num>
  <w:num w:numId="23">
    <w:abstractNumId w:val="32"/>
  </w:num>
  <w:num w:numId="24">
    <w:abstractNumId w:val="4"/>
  </w:num>
  <w:num w:numId="25">
    <w:abstractNumId w:val="13"/>
  </w:num>
  <w:num w:numId="26">
    <w:abstractNumId w:val="10"/>
  </w:num>
  <w:num w:numId="27">
    <w:abstractNumId w:val="28"/>
  </w:num>
  <w:num w:numId="28">
    <w:abstractNumId w:val="15"/>
  </w:num>
  <w:num w:numId="29">
    <w:abstractNumId w:val="44"/>
  </w:num>
  <w:num w:numId="30">
    <w:abstractNumId w:val="17"/>
  </w:num>
  <w:num w:numId="31">
    <w:abstractNumId w:val="11"/>
  </w:num>
  <w:num w:numId="32">
    <w:abstractNumId w:val="9"/>
  </w:num>
  <w:num w:numId="33">
    <w:abstractNumId w:val="37"/>
  </w:num>
  <w:num w:numId="34">
    <w:abstractNumId w:val="8"/>
  </w:num>
  <w:num w:numId="35">
    <w:abstractNumId w:val="24"/>
  </w:num>
  <w:num w:numId="36">
    <w:abstractNumId w:val="29"/>
  </w:num>
  <w:num w:numId="37">
    <w:abstractNumId w:val="7"/>
  </w:num>
  <w:num w:numId="38">
    <w:abstractNumId w:val="19"/>
  </w:num>
  <w:num w:numId="39">
    <w:abstractNumId w:val="1"/>
  </w:num>
  <w:num w:numId="40">
    <w:abstractNumId w:val="20"/>
  </w:num>
  <w:num w:numId="41">
    <w:abstractNumId w:val="2"/>
  </w:num>
  <w:num w:numId="42">
    <w:abstractNumId w:val="23"/>
  </w:num>
  <w:num w:numId="43">
    <w:abstractNumId w:val="35"/>
  </w:num>
  <w:num w:numId="44">
    <w:abstractNumId w:val="40"/>
  </w:num>
  <w:num w:numId="45">
    <w:abstractNumId w:val="27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99"/>
    <w:rsid w:val="00046494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A4A17"/>
    <w:rsid w:val="003B42AA"/>
    <w:rsid w:val="003F3A11"/>
    <w:rsid w:val="00401A1C"/>
    <w:rsid w:val="004B72FB"/>
    <w:rsid w:val="00523B76"/>
    <w:rsid w:val="00566781"/>
    <w:rsid w:val="00607BCD"/>
    <w:rsid w:val="00633072"/>
    <w:rsid w:val="00657632"/>
    <w:rsid w:val="00660B99"/>
    <w:rsid w:val="006817A3"/>
    <w:rsid w:val="007F4FD2"/>
    <w:rsid w:val="00872548"/>
    <w:rsid w:val="008A1A69"/>
    <w:rsid w:val="008A4044"/>
    <w:rsid w:val="008B1D28"/>
    <w:rsid w:val="008F263C"/>
    <w:rsid w:val="008F59E1"/>
    <w:rsid w:val="008F79CB"/>
    <w:rsid w:val="0090644B"/>
    <w:rsid w:val="00947898"/>
    <w:rsid w:val="00962D56"/>
    <w:rsid w:val="009E0B7A"/>
    <w:rsid w:val="00A04C71"/>
    <w:rsid w:val="00A16DBE"/>
    <w:rsid w:val="00A504BC"/>
    <w:rsid w:val="00A66D9B"/>
    <w:rsid w:val="00AA06FF"/>
    <w:rsid w:val="00B739CA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1237B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2351"/>
  <w15:chartTrackingRefBased/>
  <w15:docId w15:val="{23B3D1BA-051C-4E01-9EAD-39D473A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14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3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8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0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7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61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8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1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8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4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76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4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5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16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4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035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4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92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0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1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0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08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4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0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Macdonald, Betteanne</cp:lastModifiedBy>
  <cp:revision>4</cp:revision>
  <dcterms:created xsi:type="dcterms:W3CDTF">2018-12-07T16:13:00Z</dcterms:created>
  <dcterms:modified xsi:type="dcterms:W3CDTF">2018-12-10T18:06:00Z</dcterms:modified>
</cp:coreProperties>
</file>