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67C991A5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E947B8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B8798C">
        <w:rPr>
          <w:lang w:val="en-US"/>
        </w:rPr>
        <w:t>June 9</w:t>
      </w:r>
      <w:r w:rsidR="00D21363">
        <w:rPr>
          <w:lang w:val="en-US"/>
        </w:rPr>
        <w:t>, 2020</w:t>
      </w:r>
    </w:p>
    <w:p w14:paraId="0FEF7897" w14:textId="0A7C3509" w:rsidR="001537AC" w:rsidRPr="004C0AD5" w:rsidRDefault="00DA384E" w:rsidP="001537AC">
      <w:pPr>
        <w:rPr>
          <w:rFonts w:asciiTheme="minorHAnsi" w:hAnsiTheme="minorHAnsi" w:cstheme="minorHAnsi"/>
          <w:sz w:val="24"/>
          <w:szCs w:val="24"/>
        </w:rPr>
      </w:pPr>
      <w:r w:rsidRPr="004C0AD5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4C0AD5">
        <w:rPr>
          <w:rFonts w:asciiTheme="minorHAnsi" w:hAnsiTheme="minorHAnsi" w:cstheme="minorHAnsi"/>
          <w:b/>
          <w:sz w:val="24"/>
          <w:szCs w:val="24"/>
        </w:rPr>
        <w:t>, location</w:t>
      </w:r>
      <w:r w:rsidRPr="004C0AD5">
        <w:rPr>
          <w:rFonts w:asciiTheme="minorHAnsi" w:hAnsiTheme="minorHAnsi" w:cstheme="minorHAnsi"/>
          <w:b/>
          <w:sz w:val="24"/>
          <w:szCs w:val="24"/>
        </w:rPr>
        <w:t>:</w:t>
      </w:r>
      <w:r w:rsidRPr="004C0AD5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4C0AD5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4C0AD5">
        <w:rPr>
          <w:rFonts w:asciiTheme="minorHAnsi" w:hAnsiTheme="minorHAnsi" w:cstheme="minorHAnsi"/>
          <w:sz w:val="24"/>
          <w:szCs w:val="24"/>
        </w:rPr>
        <w:t>via Zoom videoconferencing</w:t>
      </w:r>
      <w:r w:rsidR="00E8060A" w:rsidRPr="004C0AD5">
        <w:rPr>
          <w:rFonts w:asciiTheme="minorHAnsi" w:hAnsiTheme="minorHAnsi" w:cstheme="minorHAnsi"/>
          <w:sz w:val="24"/>
          <w:szCs w:val="24"/>
        </w:rPr>
        <w:t xml:space="preserve">  </w:t>
      </w:r>
      <w:r w:rsidR="001537AC" w:rsidRPr="004C0AD5">
        <w:rPr>
          <w:rFonts w:asciiTheme="minorHAnsi" w:hAnsiTheme="minorHAnsi" w:cstheme="minorHAnsi"/>
          <w:sz w:val="24"/>
          <w:szCs w:val="24"/>
        </w:rPr>
        <w:br/>
      </w:r>
      <w:hyperlink r:id="rId8" w:history="1">
        <w:r w:rsidR="009A4CC6" w:rsidRPr="004C0AD5">
          <w:rPr>
            <w:rStyle w:val="Hyperlink"/>
            <w:rFonts w:asciiTheme="minorHAnsi" w:hAnsiTheme="minorHAnsi" w:cstheme="minorHAnsi"/>
            <w:sz w:val="24"/>
            <w:szCs w:val="24"/>
          </w:rPr>
          <w:t>https://umassmed.zoom.us/j/824379753</w:t>
        </w:r>
      </w:hyperlink>
      <w:r w:rsidR="009A4CC6" w:rsidRPr="004C0AD5">
        <w:rPr>
          <w:rFonts w:asciiTheme="minorHAnsi" w:hAnsiTheme="minorHAnsi" w:cstheme="minorHAnsi"/>
          <w:sz w:val="24"/>
          <w:szCs w:val="24"/>
        </w:rPr>
        <w:t xml:space="preserve"> </w:t>
      </w:r>
      <w:r w:rsidR="009A4CC6" w:rsidRPr="004C0AD5">
        <w:rPr>
          <w:rFonts w:asciiTheme="minorHAnsi" w:hAnsiTheme="minorHAnsi" w:cstheme="minorHAnsi"/>
          <w:i/>
          <w:iCs/>
          <w:sz w:val="24"/>
          <w:szCs w:val="24"/>
        </w:rPr>
        <w:t>or</w:t>
      </w:r>
      <w:r w:rsidR="009A4CC6" w:rsidRPr="004C0AD5">
        <w:rPr>
          <w:rFonts w:asciiTheme="minorHAnsi" w:hAnsiTheme="minorHAnsi" w:cstheme="minorHAnsi"/>
          <w:sz w:val="24"/>
          <w:szCs w:val="24"/>
        </w:rPr>
        <w:t xml:space="preserve"> join the meeting by phone: 1-646-876-9923 (US Toll), Meeting ID: 824 379 753.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328EFD5C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Review and vote on </w:t>
      </w:r>
      <w:r w:rsidR="00B8798C">
        <w:rPr>
          <w:rFonts w:cs="Calibri"/>
          <w:sz w:val="24"/>
          <w:szCs w:val="24"/>
        </w:rPr>
        <w:t>May 12</w:t>
      </w:r>
      <w:r w:rsidR="00B54E19" w:rsidRPr="00B54E19">
        <w:rPr>
          <w:rFonts w:cs="Calibri"/>
          <w:sz w:val="24"/>
          <w:szCs w:val="24"/>
          <w:vertAlign w:val="superscript"/>
        </w:rPr>
        <w:t>th</w:t>
      </w:r>
      <w:r w:rsidR="00B54E19">
        <w:rPr>
          <w:rFonts w:cs="Calibri"/>
          <w:sz w:val="24"/>
          <w:szCs w:val="24"/>
        </w:rPr>
        <w:t xml:space="preserve"> </w:t>
      </w:r>
      <w:r w:rsidRPr="00E7101D">
        <w:rPr>
          <w:sz w:val="24"/>
          <w:szCs w:val="24"/>
        </w:rPr>
        <w:t>IC meeting minutes</w:t>
      </w:r>
    </w:p>
    <w:p w14:paraId="4B1E42D0" w14:textId="62F5F403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MassHealth</w:t>
      </w:r>
    </w:p>
    <w:p w14:paraId="68E237B2" w14:textId="497FA1DF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from My Ombudsman</w:t>
      </w:r>
    </w:p>
    <w:p w14:paraId="329A928E" w14:textId="7D560A9E" w:rsidR="00B8798C" w:rsidRPr="00E7101D" w:rsidRDefault="00B8798C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feedback from the May 20</w:t>
      </w:r>
      <w:r w:rsidRPr="00B8798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DAAHR Forum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41552E35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</w:t>
      </w:r>
      <w:r w:rsidR="00014DFC">
        <w:rPr>
          <w:sz w:val="24"/>
          <w:szCs w:val="24"/>
        </w:rPr>
        <w:br/>
      </w:r>
      <w:r w:rsidR="00DE33B0">
        <w:rPr>
          <w:sz w:val="24"/>
          <w:szCs w:val="24"/>
        </w:rPr>
        <w:t xml:space="preserve">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1A23EBAF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="00B8798C">
        <w:rPr>
          <w:rFonts w:cs="Calibri"/>
          <w:sz w:val="24"/>
          <w:szCs w:val="24"/>
        </w:rPr>
        <w:t>May 12</w:t>
      </w:r>
      <w:r w:rsidR="00340C0A" w:rsidRPr="00340C0A">
        <w:rPr>
          <w:rFonts w:cs="Calibri"/>
          <w:sz w:val="24"/>
          <w:szCs w:val="24"/>
          <w:vertAlign w:val="superscript"/>
        </w:rPr>
        <w:t>th</w:t>
      </w:r>
      <w:r w:rsidR="00340C0A">
        <w:rPr>
          <w:rFonts w:cs="Calibri"/>
          <w:sz w:val="24"/>
          <w:szCs w:val="24"/>
        </w:rPr>
        <w:t xml:space="preserve"> </w:t>
      </w:r>
      <w:r w:rsidR="00E7101D">
        <w:rPr>
          <w:sz w:val="24"/>
          <w:szCs w:val="24"/>
        </w:rPr>
        <w:t>IC meeting minutes</w:t>
      </w:r>
      <w:r w:rsidR="003066F6">
        <w:rPr>
          <w:sz w:val="24"/>
          <w:szCs w:val="24"/>
        </w:rPr>
        <w:t xml:space="preserve">, </w:t>
      </w:r>
      <w:r w:rsidR="008F07B5">
        <w:rPr>
          <w:sz w:val="24"/>
          <w:szCs w:val="24"/>
        </w:rPr>
        <w:t xml:space="preserve">MassHealth presentation, My Ombudsman presentation, </w:t>
      </w:r>
      <w:r w:rsidR="004463DC">
        <w:rPr>
          <w:sz w:val="24"/>
          <w:szCs w:val="24"/>
        </w:rPr>
        <w:t xml:space="preserve">DAAHR / </w:t>
      </w:r>
      <w:r w:rsidR="00B54E19">
        <w:rPr>
          <w:sz w:val="24"/>
          <w:szCs w:val="24"/>
        </w:rPr>
        <w:t xml:space="preserve">round-robin </w:t>
      </w:r>
      <w:r w:rsidR="00340C0A">
        <w:rPr>
          <w:sz w:val="24"/>
          <w:szCs w:val="24"/>
        </w:rPr>
        <w:t>discussion</w:t>
      </w:r>
      <w:r w:rsidR="00B54E19">
        <w:rPr>
          <w:sz w:val="24"/>
          <w:szCs w:val="24"/>
        </w:rPr>
        <w:t>s</w:t>
      </w:r>
      <w:r w:rsidR="00340C0A">
        <w:rPr>
          <w:sz w:val="24"/>
          <w:szCs w:val="24"/>
        </w:rPr>
        <w:t xml:space="preserve"> </w:t>
      </w:r>
      <w:r w:rsidR="00B54E19">
        <w:rPr>
          <w:sz w:val="24"/>
          <w:szCs w:val="24"/>
        </w:rPr>
        <w:t>with Council members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098DD297" w14:textId="2DB78B44" w:rsidR="00E05563" w:rsidRPr="00DF10A2" w:rsidRDefault="00DA384E" w:rsidP="009C5D47">
      <w:pPr>
        <w:tabs>
          <w:tab w:val="right" w:pos="10260"/>
        </w:tabs>
        <w:spacing w:after="0" w:line="36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B8798C">
        <w:rPr>
          <w:rFonts w:cs="Calibri"/>
          <w:b/>
          <w:bCs/>
          <w:sz w:val="24"/>
          <w:szCs w:val="24"/>
        </w:rPr>
        <w:t>May 12</w:t>
      </w:r>
      <w:r w:rsidR="00340C0A" w:rsidRPr="00340C0A">
        <w:rPr>
          <w:rFonts w:cs="Calibri"/>
          <w:b/>
          <w:bCs/>
          <w:sz w:val="24"/>
          <w:szCs w:val="24"/>
          <w:vertAlign w:val="superscript"/>
        </w:rPr>
        <w:t>th</w:t>
      </w:r>
      <w:r w:rsidR="00340C0A">
        <w:rPr>
          <w:rFonts w:cs="Calibri"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22867B33" w14:textId="120BE5DA" w:rsidR="00813E53" w:rsidRDefault="00D21363" w:rsidP="009C5D47">
      <w:pPr>
        <w:tabs>
          <w:tab w:val="right" w:pos="10260"/>
        </w:tabs>
        <w:spacing w:after="0" w:line="36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</w:t>
      </w:r>
      <w:r w:rsidR="00E11C0A">
        <w:rPr>
          <w:sz w:val="24"/>
          <w:szCs w:val="24"/>
        </w:rPr>
        <w:t>05</w:t>
      </w:r>
      <w:r w:rsidR="00813E53">
        <w:rPr>
          <w:sz w:val="24"/>
          <w:szCs w:val="24"/>
        </w:rPr>
        <w:t>-10:</w:t>
      </w:r>
      <w:r w:rsidR="001628B9">
        <w:rPr>
          <w:sz w:val="24"/>
          <w:szCs w:val="24"/>
        </w:rPr>
        <w:t>40</w:t>
      </w:r>
    </w:p>
    <w:p w14:paraId="77D2D96C" w14:textId="770DFBC9" w:rsidR="003066F6" w:rsidRDefault="00B8798C" w:rsidP="009C5D47">
      <w:pPr>
        <w:tabs>
          <w:tab w:val="right" w:pos="10260"/>
        </w:tabs>
        <w:spacing w:after="0" w:line="360" w:lineRule="auto"/>
        <w:rPr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My Ombudsman updates</w:t>
      </w:r>
      <w:r w:rsidR="00E11C0A" w:rsidRPr="005E2FE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(Jennifer Morazes) </w:t>
      </w:r>
      <w:r w:rsidR="00E11C0A" w:rsidRPr="005E2FE8">
        <w:rPr>
          <w:sz w:val="24"/>
          <w:szCs w:val="24"/>
        </w:rPr>
        <w:t>10:</w:t>
      </w:r>
      <w:r w:rsidR="001628B9">
        <w:rPr>
          <w:sz w:val="24"/>
          <w:szCs w:val="24"/>
        </w:rPr>
        <w:t>4</w:t>
      </w:r>
      <w:r w:rsidR="00E11C0A" w:rsidRPr="005E2FE8">
        <w:rPr>
          <w:sz w:val="24"/>
          <w:szCs w:val="24"/>
        </w:rPr>
        <w:t>0-1</w:t>
      </w:r>
      <w:r>
        <w:rPr>
          <w:sz w:val="24"/>
          <w:szCs w:val="24"/>
        </w:rPr>
        <w:t>1:</w:t>
      </w:r>
      <w:r w:rsidR="001628B9">
        <w:rPr>
          <w:sz w:val="24"/>
          <w:szCs w:val="24"/>
        </w:rPr>
        <w:t>20</w:t>
      </w:r>
    </w:p>
    <w:p w14:paraId="79E3FD99" w14:textId="74B6BAD0" w:rsidR="005E55AB" w:rsidRPr="00D76C47" w:rsidRDefault="00B8798C" w:rsidP="009C5D47">
      <w:pPr>
        <w:tabs>
          <w:tab w:val="right" w:pos="10260"/>
        </w:tabs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Feedback from May 20</w:t>
      </w:r>
      <w:r w:rsidRPr="00B8798C">
        <w:rPr>
          <w:rFonts w:eastAsia="Times New Roman" w:cs="Calibri"/>
          <w:b/>
          <w:sz w:val="24"/>
          <w:szCs w:val="24"/>
          <w:vertAlign w:val="superscript"/>
        </w:rPr>
        <w:t>th</w:t>
      </w:r>
      <w:r>
        <w:rPr>
          <w:rFonts w:eastAsia="Times New Roman" w:cs="Calibri"/>
          <w:b/>
          <w:sz w:val="24"/>
          <w:szCs w:val="24"/>
        </w:rPr>
        <w:t xml:space="preserve"> DAAHR Forum</w:t>
      </w:r>
      <w:r w:rsidR="00685E59">
        <w:rPr>
          <w:rFonts w:eastAsia="Times New Roman" w:cs="Calibri"/>
          <w:b/>
          <w:sz w:val="24"/>
          <w:szCs w:val="24"/>
        </w:rPr>
        <w:t>/Round-Robin</w:t>
      </w:r>
      <w:r w:rsidR="00D76C47">
        <w:rPr>
          <w:rFonts w:eastAsia="Times New Roman" w:cs="Calibri"/>
          <w:b/>
          <w:sz w:val="24"/>
          <w:szCs w:val="24"/>
        </w:rPr>
        <w:tab/>
      </w:r>
      <w:r w:rsidR="00D76C47" w:rsidRPr="00D76C47">
        <w:rPr>
          <w:rFonts w:eastAsia="Times New Roman" w:cs="Calibri"/>
          <w:sz w:val="24"/>
          <w:szCs w:val="24"/>
        </w:rPr>
        <w:t>(</w:t>
      </w:r>
      <w:r w:rsidR="00722D31">
        <w:rPr>
          <w:rFonts w:eastAsia="Times New Roman" w:cs="Calibri"/>
          <w:sz w:val="24"/>
          <w:szCs w:val="24"/>
        </w:rPr>
        <w:t xml:space="preserve">Jessica </w:t>
      </w:r>
      <w:proofErr w:type="spellStart"/>
      <w:r w:rsidR="00722D31">
        <w:rPr>
          <w:rFonts w:eastAsia="Times New Roman" w:cs="Calibri"/>
          <w:sz w:val="24"/>
          <w:szCs w:val="24"/>
        </w:rPr>
        <w:t>Podesva</w:t>
      </w:r>
      <w:proofErr w:type="spellEnd"/>
      <w:r w:rsidR="00722D31">
        <w:rPr>
          <w:rFonts w:eastAsia="Times New Roman" w:cs="Calibri"/>
          <w:sz w:val="24"/>
          <w:szCs w:val="24"/>
        </w:rPr>
        <w:t>, BCIL</w:t>
      </w:r>
      <w:r w:rsidR="00D76C47" w:rsidRPr="00D76C47">
        <w:rPr>
          <w:rFonts w:eastAsia="Times New Roman" w:cs="Calibri"/>
          <w:sz w:val="24"/>
          <w:szCs w:val="24"/>
        </w:rPr>
        <w:t xml:space="preserve">) </w:t>
      </w:r>
      <w:r w:rsidR="004814D8">
        <w:rPr>
          <w:sz w:val="24"/>
          <w:szCs w:val="24"/>
        </w:rPr>
        <w:t>1</w:t>
      </w:r>
      <w:r w:rsidR="00E11C0A">
        <w:rPr>
          <w:sz w:val="24"/>
          <w:szCs w:val="24"/>
        </w:rPr>
        <w:t>1:</w:t>
      </w:r>
      <w:r w:rsidR="001628B9">
        <w:rPr>
          <w:sz w:val="24"/>
          <w:szCs w:val="24"/>
        </w:rPr>
        <w:t>20</w:t>
      </w:r>
      <w:r w:rsidR="00D76C47" w:rsidRPr="00D76C47">
        <w:rPr>
          <w:rFonts w:eastAsia="Times New Roman" w:cs="Calibri"/>
          <w:sz w:val="24"/>
          <w:szCs w:val="24"/>
        </w:rPr>
        <w:t>-</w:t>
      </w:r>
      <w:r w:rsidR="00D76C47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4814D8">
        <w:rPr>
          <w:rFonts w:eastAsia="Times New Roman" w:cs="Calibri"/>
          <w:sz w:val="24"/>
          <w:szCs w:val="24"/>
        </w:rPr>
        <w:t xml:space="preserve"> </w:t>
      </w:r>
    </w:p>
    <w:p w14:paraId="6C565354" w14:textId="353A76B2" w:rsidR="00B0511E" w:rsidRDefault="009E4E3A" w:rsidP="009C5D47">
      <w:pPr>
        <w:tabs>
          <w:tab w:val="right" w:pos="10260"/>
        </w:tabs>
        <w:spacing w:after="0" w:line="36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3066F6">
        <w:rPr>
          <w:rFonts w:eastAsia="Times New Roman" w:cs="Calibri"/>
          <w:sz w:val="24"/>
          <w:szCs w:val="24"/>
        </w:rPr>
        <w:t>45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23634654" w14:textId="77777777" w:rsidR="00C47B2C" w:rsidRPr="00C47B2C" w:rsidRDefault="00C47B2C" w:rsidP="00B8798C">
      <w:pPr>
        <w:tabs>
          <w:tab w:val="right" w:pos="10260"/>
        </w:tabs>
        <w:spacing w:after="0"/>
        <w:rPr>
          <w:rFonts w:cs="Calibri"/>
          <w:sz w:val="24"/>
          <w:szCs w:val="24"/>
        </w:rPr>
      </w:pPr>
      <w:bookmarkStart w:id="0" w:name="_GoBack"/>
      <w:bookmarkEnd w:id="0"/>
    </w:p>
    <w:p w14:paraId="2B67CDD5" w14:textId="77777777" w:rsidR="001A3D24" w:rsidRDefault="00E05563" w:rsidP="00483B27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485031B5" w:rsidR="004814D8" w:rsidRPr="004814D8" w:rsidRDefault="004814D8" w:rsidP="004814D8">
      <w:pPr>
        <w:sectPr w:rsidR="004814D8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6AD8C34F" w:rsidR="00483B27" w:rsidRDefault="00483B27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</w:t>
      </w:r>
      <w:r w:rsidR="00B8798C">
        <w:rPr>
          <w:b/>
          <w:sz w:val="24"/>
          <w:szCs w:val="24"/>
        </w:rPr>
        <w:t xml:space="preserve"> June 23</w:t>
      </w:r>
      <w:r>
        <w:rPr>
          <w:b/>
          <w:sz w:val="24"/>
          <w:szCs w:val="24"/>
        </w:rPr>
        <w:t>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018C8CAF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2F2D9CDA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05A4635D" w14:textId="77777777" w:rsidR="005E2FE8" w:rsidRDefault="005E2FE8" w:rsidP="00C47B2C">
      <w:pPr>
        <w:spacing w:after="0" w:line="240" w:lineRule="auto"/>
        <w:rPr>
          <w:b/>
          <w:sz w:val="24"/>
          <w:szCs w:val="24"/>
        </w:rPr>
      </w:pPr>
    </w:p>
    <w:p w14:paraId="0E6701CD" w14:textId="59095DF3" w:rsidR="005E2FE8" w:rsidRDefault="005E2FE8" w:rsidP="00C47B2C">
      <w:pPr>
        <w:spacing w:after="0" w:line="240" w:lineRule="auto"/>
        <w:rPr>
          <w:b/>
          <w:sz w:val="24"/>
          <w:szCs w:val="24"/>
        </w:rPr>
      </w:pPr>
    </w:p>
    <w:p w14:paraId="57662278" w14:textId="044544B7" w:rsidR="00B8798C" w:rsidRDefault="00B8798C" w:rsidP="00C47B2C">
      <w:pPr>
        <w:spacing w:after="0" w:line="240" w:lineRule="auto"/>
        <w:rPr>
          <w:b/>
          <w:sz w:val="24"/>
          <w:szCs w:val="24"/>
        </w:rPr>
      </w:pPr>
    </w:p>
    <w:p w14:paraId="50985FEA" w14:textId="1FDF6A9A" w:rsid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B8798C">
        <w:rPr>
          <w:b/>
          <w:sz w:val="24"/>
          <w:szCs w:val="24"/>
        </w:rPr>
        <w:t>July 14</w:t>
      </w:r>
      <w:r w:rsidR="007D6417">
        <w:rPr>
          <w:b/>
          <w:sz w:val="24"/>
          <w:szCs w:val="24"/>
        </w:rPr>
        <w:t>, 2020</w:t>
      </w:r>
      <w:r w:rsidR="00C47B2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078F5D3B" w14:textId="64CDBBCE" w:rsidR="00B8798C" w:rsidRDefault="00EE5FBE" w:rsidP="00340C0A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4D0B9696" w14:textId="43AAC3EC" w:rsidR="00B8798C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OR </w:t>
      </w:r>
    </w:p>
    <w:p w14:paraId="512CA64E" w14:textId="21F848BF" w:rsidR="00483B27" w:rsidRDefault="00340C0A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>
        <w:rPr>
          <w:sz w:val="24"/>
          <w:szCs w:val="24"/>
        </w:rPr>
        <w:t>Zoom call</w:t>
      </w: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26C7" w14:textId="77777777" w:rsidR="00E947B8" w:rsidRDefault="00E947B8" w:rsidP="008C4410">
      <w:pPr>
        <w:spacing w:after="0" w:line="240" w:lineRule="auto"/>
      </w:pPr>
      <w:r>
        <w:separator/>
      </w:r>
    </w:p>
  </w:endnote>
  <w:endnote w:type="continuationSeparator" w:id="0">
    <w:p w14:paraId="0A23466E" w14:textId="77777777" w:rsidR="00E947B8" w:rsidRDefault="00E947B8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F7A6" w14:textId="77777777" w:rsidR="00E947B8" w:rsidRDefault="00E947B8" w:rsidP="008C4410">
      <w:pPr>
        <w:spacing w:after="0" w:line="240" w:lineRule="auto"/>
      </w:pPr>
      <w:r>
        <w:separator/>
      </w:r>
    </w:p>
  </w:footnote>
  <w:footnote w:type="continuationSeparator" w:id="0">
    <w:p w14:paraId="5F97A0E6" w14:textId="77777777" w:rsidR="00E947B8" w:rsidRDefault="00E947B8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04233303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C5D47"/>
    <w:rsid w:val="009D106D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47B8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19C0-CFA0-498A-8FC7-F704B87F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1614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2020-06-15T16:58:00Z</dcterms:created>
  <dcterms:modified xsi:type="dcterms:W3CDTF">2020-06-15T16:58:00Z</dcterms:modified>
</cp:coreProperties>
</file>