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C64" w:rsidRPr="00F510DC" w:rsidRDefault="00417C64" w:rsidP="00C23B4F">
      <w:pPr>
        <w:spacing w:before="100" w:beforeAutospacing="1" w:after="100" w:afterAutospacing="1"/>
        <w:rPr>
          <w:rFonts w:eastAsia="Times New Roman"/>
          <w:b/>
          <w:color w:val="002060"/>
          <w:sz w:val="28"/>
          <w:szCs w:val="28"/>
        </w:rPr>
      </w:pPr>
      <w:bookmarkStart w:id="0" w:name="_GoBack"/>
      <w:bookmarkEnd w:id="0"/>
      <w:r w:rsidRPr="00F510DC">
        <w:rPr>
          <w:rFonts w:eastAsia="Times New Roman"/>
          <w:b/>
          <w:color w:val="002060"/>
          <w:sz w:val="28"/>
          <w:szCs w:val="28"/>
        </w:rPr>
        <w:t xml:space="preserve">Motions from the Communication Access Committee Meeting </w:t>
      </w:r>
    </w:p>
    <w:p w:rsidR="005B0E4C" w:rsidRPr="00F510DC" w:rsidRDefault="00C23B4F" w:rsidP="005B0E4C">
      <w:pPr>
        <w:numPr>
          <w:ilvl w:val="0"/>
          <w:numId w:val="1"/>
        </w:numPr>
        <w:rPr>
          <w:rFonts w:eastAsia="Times New Roman"/>
          <w:color w:val="002060"/>
          <w:sz w:val="28"/>
          <w:szCs w:val="28"/>
        </w:rPr>
      </w:pPr>
      <w:r w:rsidRPr="00F510DC">
        <w:rPr>
          <w:rFonts w:eastAsia="Times New Roman"/>
          <w:color w:val="002060"/>
          <w:sz w:val="28"/>
          <w:szCs w:val="28"/>
        </w:rPr>
        <w:t xml:space="preserve">Move to request MassHealth </w:t>
      </w:r>
      <w:r w:rsidR="00B50360" w:rsidRPr="00F510DC">
        <w:rPr>
          <w:rFonts w:eastAsia="Times New Roman"/>
          <w:color w:val="002060"/>
          <w:sz w:val="28"/>
          <w:szCs w:val="28"/>
        </w:rPr>
        <w:t xml:space="preserve">require that </w:t>
      </w:r>
      <w:r w:rsidRPr="00F510DC">
        <w:rPr>
          <w:rFonts w:eastAsia="Times New Roman"/>
          <w:color w:val="002060"/>
          <w:sz w:val="28"/>
          <w:szCs w:val="28"/>
        </w:rPr>
        <w:t xml:space="preserve">Plans </w:t>
      </w:r>
      <w:r w:rsidR="00B50360" w:rsidRPr="00F510DC">
        <w:rPr>
          <w:rFonts w:eastAsia="Times New Roman"/>
          <w:color w:val="002060"/>
          <w:sz w:val="28"/>
          <w:szCs w:val="28"/>
        </w:rPr>
        <w:t xml:space="preserve">create a communication access coordinator position (for </w:t>
      </w:r>
      <w:r w:rsidR="00A87492" w:rsidRPr="00F510DC">
        <w:rPr>
          <w:rFonts w:eastAsia="Times New Roman"/>
          <w:color w:val="002060"/>
          <w:sz w:val="28"/>
          <w:szCs w:val="28"/>
        </w:rPr>
        <w:t>D</w:t>
      </w:r>
      <w:r w:rsidR="00B50360" w:rsidRPr="00F510DC">
        <w:rPr>
          <w:rFonts w:eastAsia="Times New Roman"/>
          <w:color w:val="002060"/>
          <w:sz w:val="28"/>
          <w:szCs w:val="28"/>
        </w:rPr>
        <w:t xml:space="preserve">eaf </w:t>
      </w:r>
      <w:r w:rsidR="00A87492" w:rsidRPr="00F510DC">
        <w:rPr>
          <w:rFonts w:eastAsia="Times New Roman"/>
          <w:color w:val="002060"/>
          <w:sz w:val="28"/>
          <w:szCs w:val="28"/>
        </w:rPr>
        <w:t>and</w:t>
      </w:r>
      <w:r w:rsidR="00B50360" w:rsidRPr="00F510DC">
        <w:rPr>
          <w:rFonts w:eastAsia="Times New Roman"/>
          <w:color w:val="002060"/>
          <w:sz w:val="28"/>
          <w:szCs w:val="28"/>
        </w:rPr>
        <w:t xml:space="preserve"> </w:t>
      </w:r>
      <w:r w:rsidR="00A87492" w:rsidRPr="00F510DC">
        <w:rPr>
          <w:rFonts w:eastAsia="Times New Roman"/>
          <w:color w:val="002060"/>
          <w:sz w:val="28"/>
          <w:szCs w:val="28"/>
        </w:rPr>
        <w:t>H</w:t>
      </w:r>
      <w:r w:rsidR="00B50360" w:rsidRPr="00F510DC">
        <w:rPr>
          <w:rFonts w:eastAsia="Times New Roman"/>
          <w:color w:val="002060"/>
          <w:sz w:val="28"/>
          <w:szCs w:val="28"/>
        </w:rPr>
        <w:t>ard o</w:t>
      </w:r>
      <w:r w:rsidR="00A87492" w:rsidRPr="00F510DC">
        <w:rPr>
          <w:rFonts w:eastAsia="Times New Roman"/>
          <w:color w:val="002060"/>
          <w:sz w:val="28"/>
          <w:szCs w:val="28"/>
        </w:rPr>
        <w:t>f</w:t>
      </w:r>
      <w:r w:rsidR="00B50360" w:rsidRPr="00F510DC">
        <w:rPr>
          <w:rFonts w:eastAsia="Times New Roman"/>
          <w:color w:val="002060"/>
          <w:sz w:val="28"/>
          <w:szCs w:val="28"/>
        </w:rPr>
        <w:t xml:space="preserve"> </w:t>
      </w:r>
      <w:r w:rsidR="00A87492" w:rsidRPr="00F510DC">
        <w:rPr>
          <w:rFonts w:eastAsia="Times New Roman"/>
          <w:color w:val="002060"/>
          <w:sz w:val="28"/>
          <w:szCs w:val="28"/>
        </w:rPr>
        <w:t>H</w:t>
      </w:r>
      <w:r w:rsidR="00B50360" w:rsidRPr="00F510DC">
        <w:rPr>
          <w:rFonts w:eastAsia="Times New Roman"/>
          <w:color w:val="002060"/>
          <w:sz w:val="28"/>
          <w:szCs w:val="28"/>
        </w:rPr>
        <w:t>earing members).</w:t>
      </w:r>
      <w:r w:rsidRPr="00F510DC">
        <w:rPr>
          <w:rFonts w:eastAsia="Times New Roman"/>
          <w:color w:val="002060"/>
          <w:sz w:val="28"/>
          <w:szCs w:val="28"/>
        </w:rPr>
        <w:t xml:space="preserve"> </w:t>
      </w:r>
      <w:r w:rsidR="00B50360" w:rsidRPr="00F510DC">
        <w:rPr>
          <w:rFonts w:eastAsia="Times New Roman"/>
          <w:color w:val="002060"/>
          <w:sz w:val="28"/>
          <w:szCs w:val="28"/>
        </w:rPr>
        <w:t>It will be the</w:t>
      </w:r>
      <w:r w:rsidRPr="00F510DC">
        <w:rPr>
          <w:rFonts w:eastAsia="Times New Roman"/>
          <w:color w:val="002060"/>
          <w:sz w:val="28"/>
          <w:szCs w:val="28"/>
        </w:rPr>
        <w:t xml:space="preserve"> job </w:t>
      </w:r>
      <w:r w:rsidR="00B50360" w:rsidRPr="00F510DC">
        <w:rPr>
          <w:rFonts w:eastAsia="Times New Roman"/>
          <w:color w:val="002060"/>
          <w:sz w:val="28"/>
          <w:szCs w:val="28"/>
        </w:rPr>
        <w:t>of the coordinator</w:t>
      </w:r>
      <w:r w:rsidRPr="00F510DC">
        <w:rPr>
          <w:rFonts w:eastAsia="Times New Roman"/>
          <w:color w:val="002060"/>
          <w:sz w:val="28"/>
          <w:szCs w:val="28"/>
        </w:rPr>
        <w:t xml:space="preserve"> to support the onboarding of </w:t>
      </w:r>
      <w:r w:rsidR="00A87492" w:rsidRPr="00F510DC">
        <w:rPr>
          <w:rFonts w:eastAsia="Times New Roman"/>
          <w:color w:val="002060"/>
          <w:sz w:val="28"/>
          <w:szCs w:val="28"/>
        </w:rPr>
        <w:t>D</w:t>
      </w:r>
      <w:r w:rsidRPr="00F510DC">
        <w:rPr>
          <w:rFonts w:eastAsia="Times New Roman"/>
          <w:color w:val="002060"/>
          <w:sz w:val="28"/>
          <w:szCs w:val="28"/>
        </w:rPr>
        <w:t xml:space="preserve">eaf and </w:t>
      </w:r>
      <w:r w:rsidR="00A87492" w:rsidRPr="00F510DC">
        <w:rPr>
          <w:rFonts w:eastAsia="Times New Roman"/>
          <w:color w:val="002060"/>
          <w:sz w:val="28"/>
          <w:szCs w:val="28"/>
        </w:rPr>
        <w:t>H</w:t>
      </w:r>
      <w:r w:rsidRPr="00F510DC">
        <w:rPr>
          <w:rFonts w:eastAsia="Times New Roman"/>
          <w:color w:val="002060"/>
          <w:sz w:val="28"/>
          <w:szCs w:val="28"/>
        </w:rPr>
        <w:t xml:space="preserve">ard of </w:t>
      </w:r>
      <w:r w:rsidR="00A87492" w:rsidRPr="00F510DC">
        <w:rPr>
          <w:rFonts w:eastAsia="Times New Roman"/>
          <w:color w:val="002060"/>
          <w:sz w:val="28"/>
          <w:szCs w:val="28"/>
        </w:rPr>
        <w:t>H</w:t>
      </w:r>
      <w:r w:rsidRPr="00F510DC">
        <w:rPr>
          <w:rFonts w:eastAsia="Times New Roman"/>
          <w:color w:val="002060"/>
          <w:sz w:val="28"/>
          <w:szCs w:val="28"/>
        </w:rPr>
        <w:t>earing member</w:t>
      </w:r>
      <w:r w:rsidR="00B50360" w:rsidRPr="00F510DC">
        <w:rPr>
          <w:rFonts w:eastAsia="Times New Roman"/>
          <w:color w:val="002060"/>
          <w:sz w:val="28"/>
          <w:szCs w:val="28"/>
        </w:rPr>
        <w:t>s</w:t>
      </w:r>
      <w:r w:rsidRPr="00F510DC">
        <w:rPr>
          <w:rFonts w:eastAsia="Times New Roman"/>
          <w:color w:val="002060"/>
          <w:sz w:val="28"/>
          <w:szCs w:val="28"/>
        </w:rPr>
        <w:t xml:space="preserve"> identified as needing communication access</w:t>
      </w:r>
      <w:r w:rsidR="00B50360" w:rsidRPr="00F510DC">
        <w:rPr>
          <w:rFonts w:eastAsia="Times New Roman"/>
          <w:color w:val="002060"/>
          <w:sz w:val="28"/>
          <w:szCs w:val="28"/>
        </w:rPr>
        <w:t xml:space="preserve"> services</w:t>
      </w:r>
      <w:r w:rsidRPr="00F510DC">
        <w:rPr>
          <w:rFonts w:eastAsia="Times New Roman"/>
          <w:color w:val="002060"/>
          <w:sz w:val="28"/>
          <w:szCs w:val="28"/>
        </w:rPr>
        <w:t xml:space="preserve"> and </w:t>
      </w:r>
      <w:r w:rsidR="00B50360" w:rsidRPr="00F510DC">
        <w:rPr>
          <w:rFonts w:eastAsia="Times New Roman"/>
          <w:color w:val="002060"/>
          <w:sz w:val="28"/>
          <w:szCs w:val="28"/>
        </w:rPr>
        <w:t xml:space="preserve">to </w:t>
      </w:r>
      <w:r w:rsidRPr="00F510DC">
        <w:rPr>
          <w:rFonts w:eastAsia="Times New Roman"/>
          <w:color w:val="002060"/>
          <w:sz w:val="28"/>
          <w:szCs w:val="28"/>
        </w:rPr>
        <w:t>provide ongoing coordinat</w:t>
      </w:r>
      <w:r w:rsidR="00B50360" w:rsidRPr="00F510DC">
        <w:rPr>
          <w:rFonts w:eastAsia="Times New Roman"/>
          <w:color w:val="002060"/>
          <w:sz w:val="28"/>
          <w:szCs w:val="28"/>
        </w:rPr>
        <w:t>ion</w:t>
      </w:r>
      <w:r w:rsidRPr="00F510DC">
        <w:rPr>
          <w:rFonts w:eastAsia="Times New Roman"/>
          <w:color w:val="002060"/>
          <w:sz w:val="28"/>
          <w:szCs w:val="28"/>
        </w:rPr>
        <w:t xml:space="preserve"> of the members</w:t>
      </w:r>
      <w:r w:rsidR="00B50360" w:rsidRPr="00F510DC">
        <w:rPr>
          <w:rFonts w:eastAsia="Times New Roman"/>
          <w:color w:val="002060"/>
          <w:sz w:val="28"/>
          <w:szCs w:val="28"/>
        </w:rPr>
        <w:t>’</w:t>
      </w:r>
      <w:r w:rsidRPr="00F510DC">
        <w:rPr>
          <w:rFonts w:eastAsia="Times New Roman"/>
          <w:color w:val="002060"/>
          <w:sz w:val="28"/>
          <w:szCs w:val="28"/>
        </w:rPr>
        <w:t xml:space="preserve"> communication access needs at the member</w:t>
      </w:r>
      <w:r w:rsidR="00B50360" w:rsidRPr="00F510DC">
        <w:rPr>
          <w:rFonts w:eastAsia="Times New Roman"/>
          <w:color w:val="002060"/>
          <w:sz w:val="28"/>
          <w:szCs w:val="28"/>
        </w:rPr>
        <w:t xml:space="preserve">s’ </w:t>
      </w:r>
      <w:r w:rsidRPr="00F510DC">
        <w:rPr>
          <w:rFonts w:eastAsia="Times New Roman"/>
          <w:color w:val="002060"/>
          <w:sz w:val="28"/>
          <w:szCs w:val="28"/>
        </w:rPr>
        <w:t xml:space="preserve">choice. </w:t>
      </w:r>
      <w:r w:rsidR="00997E7C" w:rsidRPr="00F510DC">
        <w:rPr>
          <w:rFonts w:eastAsia="Times New Roman"/>
          <w:color w:val="002060"/>
          <w:sz w:val="28"/>
          <w:szCs w:val="28"/>
        </w:rPr>
        <w:t xml:space="preserve">The coordinator will work in collaboration with the member and the member’s care coordinator. In hiring the coordinator, the plans will work with MCDHH and DHILs as part of the hiring and training of the coordinator. </w:t>
      </w:r>
    </w:p>
    <w:p w:rsidR="005B0E4C" w:rsidRPr="00F510DC" w:rsidRDefault="005B0E4C" w:rsidP="005B0E4C">
      <w:pPr>
        <w:ind w:left="720"/>
        <w:rPr>
          <w:rFonts w:eastAsia="Times New Roman"/>
          <w:color w:val="002060"/>
          <w:sz w:val="28"/>
          <w:szCs w:val="28"/>
        </w:rPr>
      </w:pPr>
    </w:p>
    <w:p w:rsidR="005B0E4C" w:rsidRPr="00F510DC" w:rsidRDefault="00C23B4F" w:rsidP="005B0E4C">
      <w:pPr>
        <w:numPr>
          <w:ilvl w:val="0"/>
          <w:numId w:val="1"/>
        </w:numPr>
        <w:rPr>
          <w:rFonts w:eastAsia="Times New Roman"/>
          <w:color w:val="002060"/>
          <w:sz w:val="28"/>
          <w:szCs w:val="28"/>
        </w:rPr>
      </w:pPr>
      <w:r w:rsidRPr="00F510DC">
        <w:rPr>
          <w:rFonts w:eastAsia="Times New Roman"/>
          <w:color w:val="002060"/>
          <w:sz w:val="28"/>
          <w:szCs w:val="28"/>
        </w:rPr>
        <w:t>Move that rep</w:t>
      </w:r>
      <w:r w:rsidR="00B50360" w:rsidRPr="00F510DC">
        <w:rPr>
          <w:rFonts w:eastAsia="Times New Roman"/>
          <w:color w:val="002060"/>
          <w:sz w:val="28"/>
          <w:szCs w:val="28"/>
        </w:rPr>
        <w:t>resentatives</w:t>
      </w:r>
      <w:r w:rsidRPr="00F510DC">
        <w:rPr>
          <w:rFonts w:eastAsia="Times New Roman"/>
          <w:color w:val="002060"/>
          <w:sz w:val="28"/>
          <w:szCs w:val="28"/>
        </w:rPr>
        <w:t xml:space="preserve"> from the One Care Implementation Council work with representatives from MCDHH</w:t>
      </w:r>
      <w:r w:rsidR="00C93E9D" w:rsidRPr="00F510DC">
        <w:rPr>
          <w:rFonts w:eastAsia="Times New Roman"/>
          <w:color w:val="002060"/>
          <w:sz w:val="28"/>
          <w:szCs w:val="28"/>
        </w:rPr>
        <w:t xml:space="preserve"> and </w:t>
      </w:r>
      <w:r w:rsidRPr="00F510DC">
        <w:rPr>
          <w:rFonts w:eastAsia="Times New Roman"/>
          <w:color w:val="002060"/>
          <w:sz w:val="28"/>
          <w:szCs w:val="28"/>
        </w:rPr>
        <w:t>MassHealth</w:t>
      </w:r>
      <w:r w:rsidR="00997E7C" w:rsidRPr="00F510DC">
        <w:rPr>
          <w:rFonts w:eastAsia="Times New Roman"/>
          <w:color w:val="002060"/>
          <w:sz w:val="28"/>
          <w:szCs w:val="28"/>
        </w:rPr>
        <w:t xml:space="preserve"> </w:t>
      </w:r>
      <w:r w:rsidRPr="00F510DC">
        <w:rPr>
          <w:rFonts w:eastAsia="Times New Roman"/>
          <w:color w:val="002060"/>
          <w:sz w:val="28"/>
          <w:szCs w:val="28"/>
        </w:rPr>
        <w:t>to develop</w:t>
      </w:r>
      <w:r w:rsidR="00997E7C" w:rsidRPr="00F510DC">
        <w:rPr>
          <w:rFonts w:eastAsia="Times New Roman"/>
          <w:color w:val="002060"/>
          <w:sz w:val="28"/>
          <w:szCs w:val="28"/>
        </w:rPr>
        <w:t xml:space="preserve"> contract requirements </w:t>
      </w:r>
      <w:r w:rsidRPr="00F510DC">
        <w:rPr>
          <w:rFonts w:eastAsia="Times New Roman"/>
          <w:color w:val="002060"/>
          <w:sz w:val="28"/>
          <w:szCs w:val="28"/>
        </w:rPr>
        <w:t xml:space="preserve">in provision of communication access for people who are </w:t>
      </w:r>
      <w:r w:rsidR="00C93E9D" w:rsidRPr="00F510DC">
        <w:rPr>
          <w:rFonts w:eastAsia="Times New Roman"/>
          <w:color w:val="002060"/>
          <w:sz w:val="28"/>
          <w:szCs w:val="28"/>
        </w:rPr>
        <w:t>D</w:t>
      </w:r>
      <w:r w:rsidRPr="00F510DC">
        <w:rPr>
          <w:rFonts w:eastAsia="Times New Roman"/>
          <w:color w:val="002060"/>
          <w:sz w:val="28"/>
          <w:szCs w:val="28"/>
        </w:rPr>
        <w:t xml:space="preserve">eaf or </w:t>
      </w:r>
      <w:r w:rsidR="00C93E9D" w:rsidRPr="00F510DC">
        <w:rPr>
          <w:rFonts w:eastAsia="Times New Roman"/>
          <w:color w:val="002060"/>
          <w:sz w:val="28"/>
          <w:szCs w:val="28"/>
        </w:rPr>
        <w:t>H</w:t>
      </w:r>
      <w:r w:rsidRPr="00F510DC">
        <w:rPr>
          <w:rFonts w:eastAsia="Times New Roman"/>
          <w:color w:val="002060"/>
          <w:sz w:val="28"/>
          <w:szCs w:val="28"/>
        </w:rPr>
        <w:t xml:space="preserve">ard of </w:t>
      </w:r>
      <w:r w:rsidR="00C93E9D" w:rsidRPr="00F510DC">
        <w:rPr>
          <w:rFonts w:eastAsia="Times New Roman"/>
          <w:color w:val="002060"/>
          <w:sz w:val="28"/>
          <w:szCs w:val="28"/>
        </w:rPr>
        <w:t>H</w:t>
      </w:r>
      <w:r w:rsidRPr="00F510DC">
        <w:rPr>
          <w:rFonts w:eastAsia="Times New Roman"/>
          <w:color w:val="002060"/>
          <w:sz w:val="28"/>
          <w:szCs w:val="28"/>
        </w:rPr>
        <w:t>earing.</w:t>
      </w:r>
    </w:p>
    <w:p w:rsidR="005B0E4C" w:rsidRPr="00F510DC" w:rsidRDefault="005B0E4C" w:rsidP="005B0E4C">
      <w:pPr>
        <w:ind w:left="720"/>
        <w:rPr>
          <w:rFonts w:eastAsia="Times New Roman"/>
          <w:color w:val="002060"/>
          <w:sz w:val="28"/>
          <w:szCs w:val="28"/>
        </w:rPr>
      </w:pPr>
    </w:p>
    <w:p w:rsidR="00C23B4F" w:rsidRPr="00F510DC" w:rsidRDefault="00C23B4F" w:rsidP="005B0E4C">
      <w:pPr>
        <w:numPr>
          <w:ilvl w:val="0"/>
          <w:numId w:val="1"/>
        </w:numPr>
        <w:rPr>
          <w:rFonts w:eastAsia="Times New Roman"/>
          <w:color w:val="002060"/>
          <w:sz w:val="28"/>
          <w:szCs w:val="28"/>
        </w:rPr>
      </w:pPr>
      <w:r w:rsidRPr="00F510DC">
        <w:rPr>
          <w:rFonts w:eastAsia="Times New Roman"/>
          <w:color w:val="002060"/>
          <w:sz w:val="28"/>
          <w:szCs w:val="28"/>
        </w:rPr>
        <w:t xml:space="preserve">Move that representatives from the </w:t>
      </w:r>
      <w:r w:rsidR="00E14D00" w:rsidRPr="00F510DC">
        <w:rPr>
          <w:rFonts w:eastAsia="Times New Roman"/>
          <w:color w:val="002060"/>
          <w:sz w:val="28"/>
          <w:szCs w:val="28"/>
        </w:rPr>
        <w:t>One Care Implementation Council</w:t>
      </w:r>
      <w:r w:rsidRPr="00F510DC">
        <w:rPr>
          <w:rFonts w:eastAsia="Times New Roman"/>
          <w:color w:val="002060"/>
          <w:sz w:val="28"/>
          <w:szCs w:val="28"/>
        </w:rPr>
        <w:t xml:space="preserve"> meet with re</w:t>
      </w:r>
      <w:r w:rsidR="00A04926" w:rsidRPr="00F510DC">
        <w:rPr>
          <w:rFonts w:eastAsia="Times New Roman"/>
          <w:color w:val="002060"/>
          <w:sz w:val="28"/>
          <w:szCs w:val="28"/>
        </w:rPr>
        <w:t>presentatives from M</w:t>
      </w:r>
      <w:r w:rsidR="00417C64" w:rsidRPr="00F510DC">
        <w:rPr>
          <w:rFonts w:eastAsia="Times New Roman"/>
          <w:color w:val="002060"/>
          <w:sz w:val="28"/>
          <w:szCs w:val="28"/>
        </w:rPr>
        <w:t>CDHH</w:t>
      </w:r>
      <w:r w:rsidR="00A04926" w:rsidRPr="00F510DC">
        <w:rPr>
          <w:rFonts w:eastAsia="Times New Roman"/>
          <w:color w:val="002060"/>
          <w:sz w:val="28"/>
          <w:szCs w:val="28"/>
        </w:rPr>
        <w:t xml:space="preserve">, </w:t>
      </w:r>
      <w:r w:rsidRPr="00F510DC">
        <w:rPr>
          <w:rFonts w:eastAsia="Times New Roman"/>
          <w:color w:val="002060"/>
          <w:sz w:val="28"/>
          <w:szCs w:val="28"/>
        </w:rPr>
        <w:t>representatives from the One Care plans</w:t>
      </w:r>
      <w:r w:rsidR="00417C64" w:rsidRPr="00F510DC">
        <w:rPr>
          <w:rFonts w:eastAsia="Times New Roman"/>
          <w:color w:val="002060"/>
          <w:sz w:val="28"/>
          <w:szCs w:val="28"/>
        </w:rPr>
        <w:t>,</w:t>
      </w:r>
      <w:r w:rsidRPr="00F510DC">
        <w:rPr>
          <w:rFonts w:eastAsia="Times New Roman"/>
          <w:color w:val="002060"/>
          <w:sz w:val="28"/>
          <w:szCs w:val="28"/>
        </w:rPr>
        <w:t xml:space="preserve"> and MassHealth to develop a budget</w:t>
      </w:r>
      <w:r w:rsidR="00541092" w:rsidRPr="00F510DC">
        <w:rPr>
          <w:rFonts w:eastAsia="Times New Roman"/>
          <w:color w:val="002060"/>
          <w:sz w:val="28"/>
          <w:szCs w:val="28"/>
        </w:rPr>
        <w:t xml:space="preserve">ing </w:t>
      </w:r>
      <w:r w:rsidR="00A04926" w:rsidRPr="00F510DC">
        <w:rPr>
          <w:rFonts w:eastAsia="Times New Roman"/>
          <w:color w:val="002060"/>
          <w:sz w:val="28"/>
          <w:szCs w:val="28"/>
        </w:rPr>
        <w:t>process to be implemented by plans. The budget should include</w:t>
      </w:r>
      <w:r w:rsidR="00417C64" w:rsidRPr="00F510DC">
        <w:rPr>
          <w:rFonts w:eastAsia="Times New Roman"/>
          <w:color w:val="002060"/>
          <w:sz w:val="28"/>
          <w:szCs w:val="28"/>
        </w:rPr>
        <w:t xml:space="preserve"> funding for</w:t>
      </w:r>
      <w:r w:rsidRPr="00F510DC">
        <w:rPr>
          <w:rFonts w:eastAsia="Times New Roman"/>
          <w:color w:val="002060"/>
          <w:sz w:val="28"/>
          <w:szCs w:val="28"/>
        </w:rPr>
        <w:t xml:space="preserve"> a dedicated communication access coordinator (name to be determined) and communication access services (ASL interpreters, VRI, other) and other costs associated with providing communication access as needed. </w:t>
      </w:r>
    </w:p>
    <w:p w:rsidR="00643125" w:rsidRDefault="000A653C"/>
    <w:sectPr w:rsidR="00643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B2925"/>
    <w:multiLevelType w:val="hybridMultilevel"/>
    <w:tmpl w:val="7996C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DA3B067-DB49-4344-AA25-2F3CB3703439}"/>
    <w:docVar w:name="dgnword-eventsink" w:val="809659208"/>
  </w:docVars>
  <w:rsids>
    <w:rsidRoot w:val="00C23B4F"/>
    <w:rsid w:val="00032709"/>
    <w:rsid w:val="000A653C"/>
    <w:rsid w:val="0026361D"/>
    <w:rsid w:val="00417C64"/>
    <w:rsid w:val="00541092"/>
    <w:rsid w:val="005B0E4C"/>
    <w:rsid w:val="00997E7C"/>
    <w:rsid w:val="00A04926"/>
    <w:rsid w:val="00A87492"/>
    <w:rsid w:val="00B50360"/>
    <w:rsid w:val="00C23B4F"/>
    <w:rsid w:val="00C93E9D"/>
    <w:rsid w:val="00E14D00"/>
    <w:rsid w:val="00EB52E9"/>
    <w:rsid w:val="00F51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B4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B4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5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Deignan, Hilary</dc:creator>
  <cp:lastModifiedBy>Kymalainen, Donna</cp:lastModifiedBy>
  <cp:revision>2</cp:revision>
  <dcterms:created xsi:type="dcterms:W3CDTF">2018-05-10T14:29:00Z</dcterms:created>
  <dcterms:modified xsi:type="dcterms:W3CDTF">2018-05-10T14:29:00Z</dcterms:modified>
</cp:coreProperties>
</file>