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BC3" w:rsidRPr="00D619E0" w:rsidRDefault="00F53BC3" w:rsidP="0071442E">
      <w:pPr>
        <w:pStyle w:val="Heading1"/>
        <w:rPr>
          <w:rFonts w:asciiTheme="minorHAnsi" w:hAnsiTheme="minorHAnsi" w:cs="Arial"/>
          <w:b/>
          <w:color w:val="auto"/>
          <w:sz w:val="22"/>
          <w:szCs w:val="22"/>
        </w:rPr>
      </w:pPr>
      <w:bookmarkStart w:id="0" w:name="_GoBack"/>
      <w:bookmarkEnd w:id="0"/>
      <w:r w:rsidRPr="00D619E0">
        <w:rPr>
          <w:rFonts w:asciiTheme="minorHAnsi" w:hAnsiTheme="minorHAnsi" w:cs="Arial"/>
          <w:b/>
          <w:color w:val="auto"/>
          <w:sz w:val="22"/>
          <w:szCs w:val="22"/>
        </w:rPr>
        <w:t>Slide 1:</w:t>
      </w:r>
    </w:p>
    <w:p w:rsidR="001454E1" w:rsidRPr="00D619E0" w:rsidRDefault="00F53BC3" w:rsidP="0071442E">
      <w:pPr>
        <w:pStyle w:val="Heading1"/>
        <w:rPr>
          <w:color w:val="auto"/>
          <w:sz w:val="22"/>
          <w:szCs w:val="22"/>
        </w:rPr>
      </w:pPr>
      <w:r w:rsidRPr="00D619E0">
        <w:rPr>
          <w:rFonts w:asciiTheme="minorHAnsi" w:hAnsiTheme="minorHAnsi" w:cs="Arial"/>
          <w:color w:val="auto"/>
          <w:sz w:val="22"/>
          <w:szCs w:val="22"/>
        </w:rPr>
        <w:t>One Care</w:t>
      </w:r>
      <w:r w:rsidR="001454E1" w:rsidRPr="00D619E0">
        <w:rPr>
          <w:rFonts w:asciiTheme="minorHAnsi" w:hAnsiTheme="minorHAnsi" w:cs="Arial"/>
          <w:color w:val="auto"/>
          <w:sz w:val="22"/>
          <w:szCs w:val="22"/>
        </w:rPr>
        <w:t xml:space="preserve"> </w:t>
      </w:r>
      <w:r w:rsidR="001454E1" w:rsidRPr="00D619E0">
        <w:rPr>
          <w:color w:val="auto"/>
          <w:sz w:val="22"/>
          <w:szCs w:val="22"/>
        </w:rPr>
        <w:t>Ombudsman</w:t>
      </w:r>
    </w:p>
    <w:p w:rsidR="001454E1" w:rsidRPr="00D619E0" w:rsidRDefault="001454E1" w:rsidP="0071442E">
      <w:pPr>
        <w:spacing w:after="0" w:line="240" w:lineRule="auto"/>
        <w:rPr>
          <w:i/>
        </w:rPr>
      </w:pPr>
      <w:r w:rsidRPr="00D619E0">
        <w:rPr>
          <w:i/>
        </w:rPr>
        <w:t>Ensuring One Care Works for You.</w:t>
      </w:r>
    </w:p>
    <w:p w:rsidR="001454E1" w:rsidRPr="00D619E0" w:rsidRDefault="001454E1" w:rsidP="0071442E">
      <w:pPr>
        <w:pStyle w:val="Heading2"/>
        <w:ind w:left="0" w:firstLine="0"/>
        <w:rPr>
          <w:rFonts w:asciiTheme="minorHAnsi" w:hAnsiTheme="minorHAnsi" w:cs="Calibri"/>
          <w:color w:val="auto"/>
          <w:sz w:val="22"/>
          <w:szCs w:val="22"/>
        </w:rPr>
      </w:pPr>
      <w:r w:rsidRPr="00D619E0">
        <w:rPr>
          <w:rFonts w:asciiTheme="minorHAnsi" w:hAnsiTheme="minorHAnsi" w:cs="Calibri"/>
          <w:color w:val="auto"/>
          <w:sz w:val="22"/>
          <w:szCs w:val="22"/>
        </w:rPr>
        <w:t>Implementation Council Presentation</w:t>
      </w:r>
    </w:p>
    <w:p w:rsidR="001454E1" w:rsidRPr="00D619E0" w:rsidRDefault="00F049F3" w:rsidP="0071442E">
      <w:pPr>
        <w:pStyle w:val="Heading2"/>
        <w:ind w:left="0" w:firstLine="0"/>
        <w:rPr>
          <w:rFonts w:asciiTheme="minorHAnsi" w:hAnsiTheme="minorHAnsi" w:cs="Calibri"/>
          <w:color w:val="auto"/>
          <w:sz w:val="22"/>
          <w:szCs w:val="22"/>
        </w:rPr>
      </w:pPr>
      <w:r w:rsidRPr="00D619E0">
        <w:rPr>
          <w:rFonts w:asciiTheme="minorHAnsi" w:hAnsiTheme="minorHAnsi" w:cs="Calibri"/>
          <w:color w:val="auto"/>
          <w:sz w:val="22"/>
          <w:szCs w:val="22"/>
        </w:rPr>
        <w:t>12</w:t>
      </w:r>
      <w:r w:rsidR="001454E1" w:rsidRPr="00D619E0">
        <w:rPr>
          <w:rFonts w:asciiTheme="minorHAnsi" w:hAnsiTheme="minorHAnsi" w:cs="Calibri"/>
          <w:color w:val="auto"/>
          <w:sz w:val="22"/>
          <w:szCs w:val="22"/>
        </w:rPr>
        <w:t>-16-16</w:t>
      </w:r>
    </w:p>
    <w:p w:rsidR="00F53BC3" w:rsidRPr="00D619E0" w:rsidRDefault="00F53BC3" w:rsidP="0071442E">
      <w:pPr>
        <w:spacing w:after="0" w:line="240" w:lineRule="auto"/>
      </w:pPr>
    </w:p>
    <w:p w:rsidR="00F53BC3" w:rsidRPr="00D619E0" w:rsidRDefault="00F53BC3" w:rsidP="0071442E">
      <w:pPr>
        <w:spacing w:after="0" w:line="240" w:lineRule="auto"/>
        <w:rPr>
          <w:b/>
        </w:rPr>
      </w:pPr>
      <w:r w:rsidRPr="00D619E0">
        <w:rPr>
          <w:b/>
        </w:rPr>
        <w:t>Slide 2:</w:t>
      </w:r>
    </w:p>
    <w:p w:rsidR="00F53BC3" w:rsidRPr="00D619E0" w:rsidRDefault="00F85318" w:rsidP="0071442E">
      <w:pPr>
        <w:spacing w:after="0" w:line="240" w:lineRule="auto"/>
        <w:rPr>
          <w:b/>
          <w:bCs/>
        </w:rPr>
      </w:pPr>
      <w:r w:rsidRPr="00D619E0">
        <w:rPr>
          <w:b/>
          <w:bCs/>
        </w:rPr>
        <w:t xml:space="preserve">One Care Members: </w:t>
      </w:r>
      <w:r w:rsidRPr="00D619E0">
        <w:rPr>
          <w:b/>
          <w:bCs/>
        </w:rPr>
        <w:br/>
        <w:t>OCO</w:t>
      </w:r>
      <w:r w:rsidRPr="00D619E0">
        <w:t xml:space="preserve"> </w:t>
      </w:r>
      <w:r w:rsidRPr="00D619E0">
        <w:rPr>
          <w:b/>
          <w:bCs/>
        </w:rPr>
        <w:t>Value Statements</w:t>
      </w:r>
    </w:p>
    <w:p w:rsidR="00C0096F" w:rsidRPr="00D619E0" w:rsidRDefault="007506D1" w:rsidP="0071442E">
      <w:pPr>
        <w:numPr>
          <w:ilvl w:val="0"/>
          <w:numId w:val="24"/>
        </w:numPr>
        <w:tabs>
          <w:tab w:val="clear" w:pos="720"/>
        </w:tabs>
        <w:spacing w:after="0" w:line="240" w:lineRule="auto"/>
        <w:ind w:left="360"/>
      </w:pPr>
      <w:r w:rsidRPr="00D619E0">
        <w:rPr>
          <w:i/>
          <w:iCs/>
        </w:rPr>
        <w:t>I am deaf and need Interpreter services for medical appointments. I had to schedule an important medical appointment for the next day. The OCO assisted me in working with the plan to ensure an Interpreter was available on short notice. It was such a relief!</w:t>
      </w:r>
    </w:p>
    <w:p w:rsidR="00C0096F" w:rsidRPr="00D619E0" w:rsidRDefault="007506D1" w:rsidP="0071442E">
      <w:pPr>
        <w:numPr>
          <w:ilvl w:val="0"/>
          <w:numId w:val="24"/>
        </w:numPr>
        <w:tabs>
          <w:tab w:val="clear" w:pos="720"/>
        </w:tabs>
        <w:spacing w:after="0" w:line="240" w:lineRule="auto"/>
        <w:ind w:left="360"/>
      </w:pPr>
      <w:r w:rsidRPr="00D619E0">
        <w:rPr>
          <w:i/>
          <w:iCs/>
        </w:rPr>
        <w:t>My request was denied for a dental crown for a tooth that was more than 50% exposed. I appealed the denial and was denied again. At that point, I contacted the OCO. The OCO worked with my Care Manager and discovered a paperwork error my dentist needed to fix, and then my request was approved. Now I have the new crown that I desperately needed.</w:t>
      </w:r>
    </w:p>
    <w:p w:rsidR="00F85318" w:rsidRPr="00D619E0" w:rsidRDefault="00F85318" w:rsidP="0071442E">
      <w:pPr>
        <w:spacing w:after="0" w:line="240" w:lineRule="auto"/>
      </w:pPr>
    </w:p>
    <w:p w:rsidR="001454E1" w:rsidRPr="00D619E0" w:rsidRDefault="001454E1" w:rsidP="0071442E">
      <w:pPr>
        <w:spacing w:after="0" w:line="240" w:lineRule="auto"/>
        <w:rPr>
          <w:b/>
        </w:rPr>
      </w:pPr>
      <w:r w:rsidRPr="00D619E0">
        <w:rPr>
          <w:b/>
        </w:rPr>
        <w:t>Slide 3:</w:t>
      </w:r>
    </w:p>
    <w:p w:rsidR="001454E1" w:rsidRPr="00D619E0" w:rsidRDefault="00F85318" w:rsidP="0071442E">
      <w:pPr>
        <w:pStyle w:val="Heading1"/>
        <w:rPr>
          <w:rFonts w:asciiTheme="minorHAnsi" w:hAnsiTheme="minorHAnsi" w:cs="Calibri"/>
          <w:b/>
          <w:bCs/>
          <w:color w:val="auto"/>
          <w:sz w:val="22"/>
          <w:szCs w:val="22"/>
        </w:rPr>
      </w:pPr>
      <w:r w:rsidRPr="00D619E0">
        <w:rPr>
          <w:rFonts w:asciiTheme="minorHAnsi" w:hAnsiTheme="minorHAnsi" w:cs="Calibri"/>
          <w:b/>
          <w:bCs/>
          <w:color w:val="auto"/>
          <w:sz w:val="22"/>
          <w:szCs w:val="22"/>
        </w:rPr>
        <w:t>Inquiries</w:t>
      </w:r>
    </w:p>
    <w:tbl>
      <w:tblPr>
        <w:tblStyle w:val="TableGrid"/>
        <w:tblW w:w="0" w:type="auto"/>
        <w:tblLook w:val="04A0" w:firstRow="1" w:lastRow="0" w:firstColumn="1" w:lastColumn="0" w:noHBand="0" w:noVBand="1"/>
      </w:tblPr>
      <w:tblGrid>
        <w:gridCol w:w="6696"/>
        <w:gridCol w:w="1440"/>
      </w:tblGrid>
      <w:tr w:rsidR="00F44233" w:rsidRPr="00D619E0" w:rsidTr="009738CA">
        <w:tc>
          <w:tcPr>
            <w:tcW w:w="6696" w:type="dxa"/>
          </w:tcPr>
          <w:p w:rsidR="001454E1" w:rsidRPr="00D619E0" w:rsidRDefault="001454E1" w:rsidP="0071442E">
            <w:pPr>
              <w:rPr>
                <w:rFonts w:cs="Arial"/>
              </w:rPr>
            </w:pPr>
            <w:r w:rsidRPr="00D619E0">
              <w:rPr>
                <w:rFonts w:cs="Arial"/>
              </w:rPr>
              <w:t>Total</w:t>
            </w:r>
            <w:r w:rsidR="00F85318" w:rsidRPr="00D619E0">
              <w:rPr>
                <w:rFonts w:cs="Arial"/>
              </w:rPr>
              <w:t xml:space="preserve"> </w:t>
            </w:r>
            <w:r w:rsidR="00F85318" w:rsidRPr="00D619E0">
              <w:rPr>
                <w:rFonts w:cs="Arial"/>
                <w:bCs/>
              </w:rPr>
              <w:t>Inquiries</w:t>
            </w:r>
          </w:p>
        </w:tc>
        <w:tc>
          <w:tcPr>
            <w:tcW w:w="1440" w:type="dxa"/>
          </w:tcPr>
          <w:p w:rsidR="001454E1" w:rsidRPr="00D619E0" w:rsidRDefault="00F85318" w:rsidP="0071442E">
            <w:pPr>
              <w:jc w:val="center"/>
              <w:rPr>
                <w:rFonts w:cs="Arial"/>
              </w:rPr>
            </w:pPr>
            <w:r w:rsidRPr="00D619E0">
              <w:rPr>
                <w:rFonts w:cs="Arial"/>
              </w:rPr>
              <w:t>9</w:t>
            </w:r>
            <w:r w:rsidR="001454E1" w:rsidRPr="00D619E0">
              <w:rPr>
                <w:rFonts w:cs="Arial"/>
              </w:rPr>
              <w:t>6</w:t>
            </w:r>
          </w:p>
        </w:tc>
      </w:tr>
    </w:tbl>
    <w:p w:rsidR="006C7B39" w:rsidRPr="00D619E0" w:rsidRDefault="001454E1" w:rsidP="0071442E">
      <w:pPr>
        <w:spacing w:after="0" w:line="240" w:lineRule="auto"/>
        <w:rPr>
          <w:rFonts w:cs="Arial"/>
        </w:rPr>
      </w:pPr>
      <w:r w:rsidRPr="00D619E0">
        <w:rPr>
          <w:rFonts w:cs="Arial"/>
        </w:rPr>
        <w:t>(</w:t>
      </w:r>
      <w:r w:rsidR="00F85318" w:rsidRPr="00D619E0">
        <w:rPr>
          <w:rFonts w:cs="Arial"/>
        </w:rPr>
        <w:t>9/1/16-11/30</w:t>
      </w:r>
      <w:r w:rsidRPr="00D619E0">
        <w:rPr>
          <w:rFonts w:cs="Arial"/>
        </w:rPr>
        <w:t>/16)</w:t>
      </w:r>
    </w:p>
    <w:p w:rsidR="00F85318" w:rsidRPr="00D619E0" w:rsidRDefault="00F85318" w:rsidP="0071442E">
      <w:pPr>
        <w:spacing w:after="0" w:line="240" w:lineRule="auto"/>
        <w:rPr>
          <w:rFonts w:cs="Arial"/>
        </w:rPr>
      </w:pPr>
    </w:p>
    <w:p w:rsidR="00F85318" w:rsidRPr="00D619E0" w:rsidRDefault="00F85318" w:rsidP="0071442E">
      <w:pPr>
        <w:spacing w:after="0" w:line="240" w:lineRule="auto"/>
        <w:rPr>
          <w:rFonts w:cs="Arial"/>
        </w:rPr>
      </w:pPr>
      <w:r w:rsidRPr="00D619E0">
        <w:rPr>
          <w:rFonts w:cs="Arial"/>
        </w:rPr>
        <w:t xml:space="preserve">Principal </w:t>
      </w:r>
      <w:r w:rsidRPr="00D619E0">
        <w:rPr>
          <w:rFonts w:cs="Arial"/>
          <w:b/>
          <w:bCs/>
        </w:rPr>
        <w:t>Inquiry</w:t>
      </w:r>
      <w:r w:rsidRPr="00D619E0">
        <w:rPr>
          <w:rFonts w:cs="Arial"/>
        </w:rPr>
        <w:t xml:space="preserve"> Themes</w:t>
      </w:r>
    </w:p>
    <w:tbl>
      <w:tblPr>
        <w:tblStyle w:val="TableGrid"/>
        <w:tblW w:w="8136" w:type="dxa"/>
        <w:tblLook w:val="04A0" w:firstRow="1" w:lastRow="0" w:firstColumn="1" w:lastColumn="0" w:noHBand="0" w:noVBand="1"/>
      </w:tblPr>
      <w:tblGrid>
        <w:gridCol w:w="6696"/>
        <w:gridCol w:w="1440"/>
      </w:tblGrid>
      <w:tr w:rsidR="00F85318" w:rsidRPr="00D619E0" w:rsidTr="009738CA">
        <w:tc>
          <w:tcPr>
            <w:tcW w:w="6696" w:type="dxa"/>
          </w:tcPr>
          <w:p w:rsidR="00F85318" w:rsidRPr="00D619E0" w:rsidRDefault="00F85318" w:rsidP="0071442E">
            <w:pPr>
              <w:rPr>
                <w:rFonts w:cs="Arial"/>
              </w:rPr>
            </w:pPr>
            <w:r w:rsidRPr="00D619E0">
              <w:rPr>
                <w:rFonts w:cs="Arial"/>
                <w:b/>
                <w:bCs/>
              </w:rPr>
              <w:t>Benefits/Access</w:t>
            </w:r>
          </w:p>
        </w:tc>
        <w:tc>
          <w:tcPr>
            <w:tcW w:w="1440" w:type="dxa"/>
          </w:tcPr>
          <w:p w:rsidR="00F85318" w:rsidRPr="00D619E0" w:rsidRDefault="00F85318" w:rsidP="0071442E">
            <w:pPr>
              <w:rPr>
                <w:rFonts w:cs="Arial"/>
              </w:rPr>
            </w:pPr>
            <w:r w:rsidRPr="00D619E0">
              <w:rPr>
                <w:rFonts w:cs="Arial"/>
              </w:rPr>
              <w:t>39</w:t>
            </w:r>
          </w:p>
        </w:tc>
      </w:tr>
      <w:tr w:rsidR="00F85318" w:rsidRPr="00D619E0" w:rsidTr="009738CA">
        <w:tc>
          <w:tcPr>
            <w:tcW w:w="6696" w:type="dxa"/>
          </w:tcPr>
          <w:p w:rsidR="00F85318" w:rsidRPr="00D619E0" w:rsidRDefault="00F85318" w:rsidP="0071442E">
            <w:pPr>
              <w:rPr>
                <w:rFonts w:cs="Arial"/>
              </w:rPr>
            </w:pPr>
            <w:r w:rsidRPr="00D619E0">
              <w:rPr>
                <w:rFonts w:cs="Arial"/>
              </w:rPr>
              <w:t>Sub-themes:</w:t>
            </w:r>
          </w:p>
          <w:p w:rsidR="00C0096F" w:rsidRPr="00D619E0" w:rsidRDefault="007506D1" w:rsidP="0071442E">
            <w:pPr>
              <w:numPr>
                <w:ilvl w:val="0"/>
                <w:numId w:val="16"/>
              </w:numPr>
              <w:tabs>
                <w:tab w:val="clear" w:pos="720"/>
              </w:tabs>
              <w:ind w:left="360"/>
              <w:rPr>
                <w:rFonts w:cs="Arial"/>
              </w:rPr>
            </w:pPr>
            <w:r w:rsidRPr="00D619E0">
              <w:rPr>
                <w:rFonts w:cs="Arial"/>
              </w:rPr>
              <w:t>Benefits Coverage</w:t>
            </w:r>
          </w:p>
          <w:p w:rsidR="00C0096F" w:rsidRPr="00D619E0" w:rsidRDefault="007506D1" w:rsidP="0071442E">
            <w:pPr>
              <w:numPr>
                <w:ilvl w:val="0"/>
                <w:numId w:val="16"/>
              </w:numPr>
              <w:tabs>
                <w:tab w:val="clear" w:pos="720"/>
              </w:tabs>
              <w:ind w:left="360"/>
              <w:rPr>
                <w:rFonts w:cs="Arial"/>
              </w:rPr>
            </w:pPr>
            <w:r w:rsidRPr="00D619E0">
              <w:rPr>
                <w:rFonts w:cs="Arial"/>
              </w:rPr>
              <w:t>Plan Geographic Availability</w:t>
            </w:r>
          </w:p>
          <w:p w:rsidR="00F85318" w:rsidRPr="00D619E0" w:rsidRDefault="007506D1" w:rsidP="0071442E">
            <w:pPr>
              <w:numPr>
                <w:ilvl w:val="0"/>
                <w:numId w:val="16"/>
              </w:numPr>
              <w:tabs>
                <w:tab w:val="clear" w:pos="720"/>
              </w:tabs>
              <w:ind w:left="360"/>
              <w:rPr>
                <w:rFonts w:cs="Arial"/>
              </w:rPr>
            </w:pPr>
            <w:r w:rsidRPr="00D619E0">
              <w:rPr>
                <w:rFonts w:cs="Arial"/>
              </w:rPr>
              <w:t xml:space="preserve">Pharmacy/Provider Accessibility or </w:t>
            </w:r>
            <w:r w:rsidR="00F85318" w:rsidRPr="00D619E0">
              <w:rPr>
                <w:rFonts w:cs="Arial"/>
              </w:rPr>
              <w:t>Medication Availability</w:t>
            </w:r>
          </w:p>
          <w:p w:rsidR="00F85318" w:rsidRPr="00D619E0" w:rsidRDefault="007506D1" w:rsidP="0071442E">
            <w:pPr>
              <w:numPr>
                <w:ilvl w:val="0"/>
                <w:numId w:val="17"/>
              </w:numPr>
              <w:tabs>
                <w:tab w:val="clear" w:pos="720"/>
              </w:tabs>
              <w:ind w:left="360"/>
              <w:rPr>
                <w:rFonts w:cs="Arial"/>
              </w:rPr>
            </w:pPr>
            <w:r w:rsidRPr="00D619E0">
              <w:rPr>
                <w:rFonts w:cs="Arial"/>
              </w:rPr>
              <w:t>Quality of Care/Clinical Issues</w:t>
            </w:r>
          </w:p>
        </w:tc>
        <w:tc>
          <w:tcPr>
            <w:tcW w:w="1440" w:type="dxa"/>
          </w:tcPr>
          <w:p w:rsidR="00F85318" w:rsidRPr="00D619E0" w:rsidRDefault="00F85318" w:rsidP="0071442E">
            <w:pPr>
              <w:rPr>
                <w:rFonts w:cs="Arial"/>
              </w:rPr>
            </w:pPr>
          </w:p>
          <w:p w:rsidR="00F85318" w:rsidRPr="00D619E0" w:rsidRDefault="00F85318" w:rsidP="0071442E">
            <w:pPr>
              <w:rPr>
                <w:rFonts w:cs="Arial"/>
              </w:rPr>
            </w:pPr>
            <w:r w:rsidRPr="00D619E0">
              <w:rPr>
                <w:rFonts w:cs="Arial"/>
              </w:rPr>
              <w:t>25</w:t>
            </w:r>
          </w:p>
          <w:p w:rsidR="00F85318" w:rsidRPr="00D619E0" w:rsidRDefault="00F85318" w:rsidP="0071442E">
            <w:pPr>
              <w:rPr>
                <w:rFonts w:cs="Arial"/>
              </w:rPr>
            </w:pPr>
            <w:r w:rsidRPr="00D619E0">
              <w:rPr>
                <w:rFonts w:cs="Arial"/>
              </w:rPr>
              <w:t>4</w:t>
            </w:r>
          </w:p>
          <w:p w:rsidR="00F85318" w:rsidRPr="00D619E0" w:rsidRDefault="00F85318" w:rsidP="0071442E">
            <w:pPr>
              <w:rPr>
                <w:rFonts w:cs="Arial"/>
              </w:rPr>
            </w:pPr>
            <w:r w:rsidRPr="00D619E0">
              <w:rPr>
                <w:rFonts w:cs="Arial"/>
              </w:rPr>
              <w:t>1</w:t>
            </w:r>
          </w:p>
          <w:p w:rsidR="00F85318" w:rsidRPr="00D619E0" w:rsidRDefault="00F85318" w:rsidP="0071442E">
            <w:pPr>
              <w:rPr>
                <w:rFonts w:cs="Arial"/>
              </w:rPr>
            </w:pPr>
            <w:r w:rsidRPr="00D619E0">
              <w:rPr>
                <w:rFonts w:cs="Arial"/>
              </w:rPr>
              <w:t>9</w:t>
            </w:r>
          </w:p>
        </w:tc>
      </w:tr>
    </w:tbl>
    <w:p w:rsidR="00F85318" w:rsidRPr="00D619E0" w:rsidRDefault="00F85318" w:rsidP="0071442E">
      <w:pPr>
        <w:spacing w:after="0" w:line="240" w:lineRule="auto"/>
        <w:rPr>
          <w:rFonts w:cs="Arial"/>
        </w:rPr>
      </w:pPr>
    </w:p>
    <w:tbl>
      <w:tblPr>
        <w:tblStyle w:val="TableGrid"/>
        <w:tblW w:w="8136" w:type="dxa"/>
        <w:tblLook w:val="04A0" w:firstRow="1" w:lastRow="0" w:firstColumn="1" w:lastColumn="0" w:noHBand="0" w:noVBand="1"/>
      </w:tblPr>
      <w:tblGrid>
        <w:gridCol w:w="6696"/>
        <w:gridCol w:w="1440"/>
      </w:tblGrid>
      <w:tr w:rsidR="00F85318" w:rsidRPr="00D619E0" w:rsidTr="009738CA">
        <w:tc>
          <w:tcPr>
            <w:tcW w:w="6696" w:type="dxa"/>
          </w:tcPr>
          <w:p w:rsidR="00F85318" w:rsidRPr="00D619E0" w:rsidRDefault="00F85318" w:rsidP="0071442E">
            <w:pPr>
              <w:rPr>
                <w:rFonts w:cs="Arial"/>
              </w:rPr>
            </w:pPr>
            <w:r w:rsidRPr="00D619E0">
              <w:rPr>
                <w:rFonts w:cs="Arial"/>
                <w:b/>
                <w:bCs/>
              </w:rPr>
              <w:t>Enrollment</w:t>
            </w:r>
          </w:p>
        </w:tc>
        <w:tc>
          <w:tcPr>
            <w:tcW w:w="1440" w:type="dxa"/>
          </w:tcPr>
          <w:p w:rsidR="00F85318" w:rsidRPr="00D619E0" w:rsidRDefault="00F85318" w:rsidP="0071442E">
            <w:pPr>
              <w:rPr>
                <w:rFonts w:cs="Arial"/>
              </w:rPr>
            </w:pPr>
            <w:r w:rsidRPr="00D619E0">
              <w:rPr>
                <w:rFonts w:cs="Arial"/>
              </w:rPr>
              <w:t>57</w:t>
            </w:r>
          </w:p>
        </w:tc>
      </w:tr>
      <w:tr w:rsidR="00F85318" w:rsidRPr="00D619E0" w:rsidTr="009738CA">
        <w:tc>
          <w:tcPr>
            <w:tcW w:w="6696" w:type="dxa"/>
          </w:tcPr>
          <w:p w:rsidR="00F85318" w:rsidRPr="00D619E0" w:rsidRDefault="00F85318" w:rsidP="0071442E">
            <w:pPr>
              <w:rPr>
                <w:rFonts w:cs="Arial"/>
              </w:rPr>
            </w:pPr>
            <w:r w:rsidRPr="00D619E0">
              <w:rPr>
                <w:rFonts w:cs="Arial"/>
              </w:rPr>
              <w:t>Sub-themes:</w:t>
            </w:r>
          </w:p>
          <w:p w:rsidR="00C0096F" w:rsidRPr="00D619E0" w:rsidRDefault="007506D1" w:rsidP="0071442E">
            <w:pPr>
              <w:numPr>
                <w:ilvl w:val="0"/>
                <w:numId w:val="18"/>
              </w:numPr>
              <w:tabs>
                <w:tab w:val="clear" w:pos="720"/>
              </w:tabs>
              <w:ind w:left="360"/>
              <w:rPr>
                <w:rFonts w:cs="Arial"/>
              </w:rPr>
            </w:pPr>
            <w:r w:rsidRPr="00D619E0">
              <w:rPr>
                <w:rFonts w:cs="Arial"/>
              </w:rPr>
              <w:t>MassHealth Mailing (outreach)</w:t>
            </w:r>
          </w:p>
          <w:p w:rsidR="00C0096F" w:rsidRPr="00D619E0" w:rsidRDefault="007506D1" w:rsidP="0071442E">
            <w:pPr>
              <w:numPr>
                <w:ilvl w:val="0"/>
                <w:numId w:val="18"/>
              </w:numPr>
              <w:tabs>
                <w:tab w:val="clear" w:pos="720"/>
              </w:tabs>
              <w:ind w:left="360"/>
              <w:rPr>
                <w:rFonts w:cs="Arial"/>
              </w:rPr>
            </w:pPr>
            <w:r w:rsidRPr="00D619E0">
              <w:rPr>
                <w:rFonts w:cs="Arial"/>
              </w:rPr>
              <w:t>MassHealth Auto-Enrollment Ltr</w:t>
            </w:r>
          </w:p>
          <w:p w:rsidR="00F85318" w:rsidRPr="00D619E0" w:rsidRDefault="007506D1" w:rsidP="0071442E">
            <w:pPr>
              <w:numPr>
                <w:ilvl w:val="0"/>
                <w:numId w:val="18"/>
              </w:numPr>
              <w:tabs>
                <w:tab w:val="clear" w:pos="720"/>
              </w:tabs>
              <w:ind w:left="360"/>
              <w:rPr>
                <w:rFonts w:cs="Arial"/>
              </w:rPr>
            </w:pPr>
            <w:r w:rsidRPr="00D619E0">
              <w:rPr>
                <w:rFonts w:cs="Arial"/>
              </w:rPr>
              <w:t>General Interest</w:t>
            </w:r>
          </w:p>
        </w:tc>
        <w:tc>
          <w:tcPr>
            <w:tcW w:w="1440" w:type="dxa"/>
          </w:tcPr>
          <w:p w:rsidR="00F85318" w:rsidRPr="00D619E0" w:rsidRDefault="00F85318" w:rsidP="0071442E">
            <w:pPr>
              <w:rPr>
                <w:rFonts w:cs="Arial"/>
              </w:rPr>
            </w:pPr>
          </w:p>
          <w:p w:rsidR="00F85318" w:rsidRPr="00D619E0" w:rsidRDefault="00F85318" w:rsidP="0071442E">
            <w:pPr>
              <w:rPr>
                <w:rFonts w:cs="Arial"/>
              </w:rPr>
            </w:pPr>
            <w:r w:rsidRPr="00D619E0">
              <w:rPr>
                <w:rFonts w:cs="Arial"/>
              </w:rPr>
              <w:t>50</w:t>
            </w:r>
          </w:p>
          <w:p w:rsidR="00F85318" w:rsidRPr="00D619E0" w:rsidRDefault="00F85318" w:rsidP="0071442E">
            <w:pPr>
              <w:rPr>
                <w:rFonts w:cs="Arial"/>
              </w:rPr>
            </w:pPr>
            <w:r w:rsidRPr="00D619E0">
              <w:rPr>
                <w:rFonts w:cs="Arial"/>
              </w:rPr>
              <w:t>4</w:t>
            </w:r>
          </w:p>
          <w:p w:rsidR="00F85318" w:rsidRPr="00D619E0" w:rsidRDefault="00F85318" w:rsidP="0071442E">
            <w:pPr>
              <w:rPr>
                <w:rFonts w:cs="Arial"/>
              </w:rPr>
            </w:pPr>
            <w:r w:rsidRPr="00D619E0">
              <w:rPr>
                <w:rFonts w:cs="Arial"/>
              </w:rPr>
              <w:t>3</w:t>
            </w:r>
          </w:p>
        </w:tc>
      </w:tr>
    </w:tbl>
    <w:p w:rsidR="00F85318" w:rsidRPr="00D619E0" w:rsidRDefault="00F85318" w:rsidP="0071442E">
      <w:pPr>
        <w:spacing w:after="0" w:line="240" w:lineRule="auto"/>
        <w:rPr>
          <w:rFonts w:cs="Arial"/>
        </w:rPr>
      </w:pPr>
      <w:r w:rsidRPr="00D619E0">
        <w:rPr>
          <w:rFonts w:cs="Arial"/>
        </w:rPr>
        <w:t>Note 1: A single contact may present multiple inquiries</w:t>
      </w:r>
    </w:p>
    <w:p w:rsidR="00F85318" w:rsidRPr="00D619E0" w:rsidRDefault="00F85318" w:rsidP="0071442E">
      <w:pPr>
        <w:spacing w:after="0" w:line="240" w:lineRule="auto"/>
        <w:rPr>
          <w:rFonts w:cs="Arial"/>
        </w:rPr>
      </w:pPr>
    </w:p>
    <w:p w:rsidR="001454E1" w:rsidRPr="00D619E0" w:rsidRDefault="001454E1" w:rsidP="0071442E">
      <w:pPr>
        <w:spacing w:after="0" w:line="240" w:lineRule="auto"/>
        <w:rPr>
          <w:b/>
        </w:rPr>
      </w:pPr>
      <w:r w:rsidRPr="00D619E0">
        <w:rPr>
          <w:b/>
        </w:rPr>
        <w:t>Slide 4:</w:t>
      </w:r>
    </w:p>
    <w:p w:rsidR="00F85318" w:rsidRPr="00D619E0" w:rsidRDefault="00F85318" w:rsidP="0071442E">
      <w:pPr>
        <w:pStyle w:val="Heading1"/>
        <w:rPr>
          <w:rFonts w:asciiTheme="minorHAnsi" w:hAnsiTheme="minorHAnsi" w:cs="Calibri"/>
          <w:b/>
          <w:bCs/>
          <w:color w:val="auto"/>
          <w:sz w:val="22"/>
          <w:szCs w:val="22"/>
        </w:rPr>
      </w:pPr>
      <w:r w:rsidRPr="00D619E0">
        <w:rPr>
          <w:rFonts w:asciiTheme="minorHAnsi" w:hAnsiTheme="minorHAnsi" w:cs="Calibri"/>
          <w:b/>
          <w:bCs/>
          <w:color w:val="auto"/>
          <w:sz w:val="22"/>
          <w:szCs w:val="22"/>
        </w:rPr>
        <w:t>Complaints</w:t>
      </w:r>
    </w:p>
    <w:tbl>
      <w:tblPr>
        <w:tblStyle w:val="TableGrid"/>
        <w:tblW w:w="0" w:type="auto"/>
        <w:tblLook w:val="04A0" w:firstRow="1" w:lastRow="0" w:firstColumn="1" w:lastColumn="0" w:noHBand="0" w:noVBand="1"/>
      </w:tblPr>
      <w:tblGrid>
        <w:gridCol w:w="6696"/>
        <w:gridCol w:w="1440"/>
      </w:tblGrid>
      <w:tr w:rsidR="00F85318" w:rsidRPr="00D619E0" w:rsidTr="009738CA">
        <w:tc>
          <w:tcPr>
            <w:tcW w:w="6696" w:type="dxa"/>
          </w:tcPr>
          <w:p w:rsidR="00F85318" w:rsidRPr="00D619E0" w:rsidRDefault="00F85318" w:rsidP="0071442E">
            <w:pPr>
              <w:rPr>
                <w:rFonts w:cs="Arial"/>
              </w:rPr>
            </w:pPr>
            <w:r w:rsidRPr="00D619E0">
              <w:rPr>
                <w:rFonts w:cs="Arial"/>
              </w:rPr>
              <w:t xml:space="preserve">Total </w:t>
            </w:r>
            <w:r w:rsidRPr="00D619E0">
              <w:rPr>
                <w:rFonts w:cs="Arial"/>
                <w:bCs/>
              </w:rPr>
              <w:t>Complaints</w:t>
            </w:r>
          </w:p>
        </w:tc>
        <w:tc>
          <w:tcPr>
            <w:tcW w:w="1440" w:type="dxa"/>
          </w:tcPr>
          <w:p w:rsidR="00F85318" w:rsidRPr="00D619E0" w:rsidRDefault="00F85318" w:rsidP="0071442E">
            <w:pPr>
              <w:jc w:val="center"/>
              <w:rPr>
                <w:rFonts w:cs="Arial"/>
              </w:rPr>
            </w:pPr>
            <w:r w:rsidRPr="00D619E0">
              <w:rPr>
                <w:rFonts w:cs="Arial"/>
              </w:rPr>
              <w:t>53</w:t>
            </w:r>
          </w:p>
        </w:tc>
      </w:tr>
    </w:tbl>
    <w:p w:rsidR="00F85318" w:rsidRPr="00D619E0" w:rsidRDefault="00F85318" w:rsidP="0071442E">
      <w:pPr>
        <w:spacing w:after="0" w:line="240" w:lineRule="auto"/>
        <w:rPr>
          <w:rFonts w:cs="Arial"/>
        </w:rPr>
      </w:pPr>
      <w:r w:rsidRPr="00D619E0">
        <w:rPr>
          <w:rFonts w:cs="Arial"/>
        </w:rPr>
        <w:t>(9/1/16-11/30/16)</w:t>
      </w:r>
    </w:p>
    <w:p w:rsidR="00F85318" w:rsidRPr="00D619E0" w:rsidRDefault="00F85318" w:rsidP="0071442E">
      <w:pPr>
        <w:spacing w:after="0" w:line="240" w:lineRule="auto"/>
      </w:pPr>
    </w:p>
    <w:p w:rsidR="00F85318" w:rsidRPr="00D619E0" w:rsidRDefault="00F85318" w:rsidP="0071442E">
      <w:pPr>
        <w:spacing w:after="0" w:line="240" w:lineRule="auto"/>
        <w:rPr>
          <w:rFonts w:cs="Arial"/>
        </w:rPr>
      </w:pPr>
      <w:r w:rsidRPr="00D619E0">
        <w:rPr>
          <w:rFonts w:cs="Arial"/>
        </w:rPr>
        <w:t xml:space="preserve">Principal </w:t>
      </w:r>
      <w:r w:rsidRPr="00D619E0">
        <w:rPr>
          <w:rFonts w:cs="Arial"/>
          <w:b/>
          <w:bCs/>
        </w:rPr>
        <w:t xml:space="preserve">Complaint </w:t>
      </w:r>
      <w:r w:rsidRPr="00D619E0">
        <w:rPr>
          <w:rFonts w:cs="Arial"/>
          <w:bCs/>
        </w:rPr>
        <w:t>Topics</w:t>
      </w:r>
    </w:p>
    <w:tbl>
      <w:tblPr>
        <w:tblStyle w:val="TableGrid"/>
        <w:tblW w:w="8136" w:type="dxa"/>
        <w:tblLook w:val="04A0" w:firstRow="1" w:lastRow="0" w:firstColumn="1" w:lastColumn="0" w:noHBand="0" w:noVBand="1"/>
      </w:tblPr>
      <w:tblGrid>
        <w:gridCol w:w="6696"/>
        <w:gridCol w:w="1440"/>
      </w:tblGrid>
      <w:tr w:rsidR="00F85318" w:rsidRPr="00D619E0" w:rsidTr="009738CA">
        <w:tc>
          <w:tcPr>
            <w:tcW w:w="6696" w:type="dxa"/>
          </w:tcPr>
          <w:p w:rsidR="00F85318" w:rsidRPr="00D619E0" w:rsidRDefault="00F85318" w:rsidP="0071442E">
            <w:pPr>
              <w:rPr>
                <w:rFonts w:cs="Arial"/>
              </w:rPr>
            </w:pPr>
            <w:r w:rsidRPr="00D619E0">
              <w:rPr>
                <w:rFonts w:cs="Arial"/>
                <w:b/>
                <w:bCs/>
              </w:rPr>
              <w:t>Benefits/Access</w:t>
            </w:r>
          </w:p>
        </w:tc>
        <w:tc>
          <w:tcPr>
            <w:tcW w:w="1440" w:type="dxa"/>
          </w:tcPr>
          <w:p w:rsidR="00F85318" w:rsidRPr="00D619E0" w:rsidRDefault="00F85318" w:rsidP="0071442E">
            <w:pPr>
              <w:rPr>
                <w:rFonts w:cs="Arial"/>
              </w:rPr>
            </w:pPr>
            <w:r w:rsidRPr="00D619E0">
              <w:rPr>
                <w:rFonts w:cs="Arial"/>
              </w:rPr>
              <w:t>38</w:t>
            </w:r>
          </w:p>
        </w:tc>
      </w:tr>
      <w:tr w:rsidR="00F85318" w:rsidRPr="00D619E0" w:rsidTr="009738CA">
        <w:tc>
          <w:tcPr>
            <w:tcW w:w="6696" w:type="dxa"/>
          </w:tcPr>
          <w:p w:rsidR="00C0096F" w:rsidRPr="00D619E0" w:rsidRDefault="007506D1" w:rsidP="0071442E">
            <w:pPr>
              <w:numPr>
                <w:ilvl w:val="0"/>
                <w:numId w:val="17"/>
              </w:numPr>
              <w:tabs>
                <w:tab w:val="clear" w:pos="720"/>
              </w:tabs>
              <w:ind w:left="360"/>
              <w:rPr>
                <w:rFonts w:cs="Arial"/>
              </w:rPr>
            </w:pPr>
            <w:r w:rsidRPr="00D619E0">
              <w:rPr>
                <w:rFonts w:cs="Arial"/>
              </w:rPr>
              <w:t xml:space="preserve">Quality of Care/Clinical Issues </w:t>
            </w:r>
            <w:r w:rsidRPr="00D619E0">
              <w:rPr>
                <w:rFonts w:cs="Arial"/>
                <w:b/>
                <w:bCs/>
              </w:rPr>
              <w:t>*</w:t>
            </w:r>
          </w:p>
          <w:p w:rsidR="00C0096F" w:rsidRPr="00D619E0" w:rsidRDefault="007506D1" w:rsidP="0071442E">
            <w:pPr>
              <w:numPr>
                <w:ilvl w:val="0"/>
                <w:numId w:val="17"/>
              </w:numPr>
              <w:tabs>
                <w:tab w:val="clear" w:pos="720"/>
              </w:tabs>
              <w:ind w:left="360"/>
              <w:rPr>
                <w:rFonts w:cs="Arial"/>
              </w:rPr>
            </w:pPr>
            <w:r w:rsidRPr="00D619E0">
              <w:rPr>
                <w:rFonts w:cs="Arial"/>
              </w:rPr>
              <w:t xml:space="preserve">Transportation </w:t>
            </w:r>
            <w:r w:rsidRPr="00D619E0">
              <w:rPr>
                <w:rFonts w:cs="Arial"/>
                <w:b/>
                <w:bCs/>
              </w:rPr>
              <w:t>*</w:t>
            </w:r>
          </w:p>
          <w:p w:rsidR="00C0096F" w:rsidRPr="00D619E0" w:rsidRDefault="007506D1" w:rsidP="0071442E">
            <w:pPr>
              <w:numPr>
                <w:ilvl w:val="0"/>
                <w:numId w:val="17"/>
              </w:numPr>
              <w:tabs>
                <w:tab w:val="clear" w:pos="720"/>
              </w:tabs>
              <w:ind w:left="360"/>
              <w:rPr>
                <w:rFonts w:cs="Arial"/>
              </w:rPr>
            </w:pPr>
            <w:r w:rsidRPr="00D619E0">
              <w:rPr>
                <w:rFonts w:cs="Arial"/>
              </w:rPr>
              <w:t>Pharmacy/Provider Accessibility or Medication Availability Issue</w:t>
            </w:r>
          </w:p>
          <w:p w:rsidR="00F85318" w:rsidRPr="00D619E0" w:rsidRDefault="007506D1" w:rsidP="007506D1">
            <w:pPr>
              <w:numPr>
                <w:ilvl w:val="0"/>
                <w:numId w:val="17"/>
              </w:numPr>
              <w:tabs>
                <w:tab w:val="clear" w:pos="720"/>
              </w:tabs>
              <w:ind w:left="360"/>
              <w:rPr>
                <w:rFonts w:cs="Arial"/>
              </w:rPr>
            </w:pPr>
            <w:r w:rsidRPr="00D619E0">
              <w:rPr>
                <w:rFonts w:cs="Arial"/>
              </w:rPr>
              <w:t xml:space="preserve">Access to LTSS </w:t>
            </w:r>
          </w:p>
        </w:tc>
        <w:tc>
          <w:tcPr>
            <w:tcW w:w="1440" w:type="dxa"/>
          </w:tcPr>
          <w:p w:rsidR="00F85318" w:rsidRPr="00D619E0" w:rsidRDefault="00F85318" w:rsidP="0071442E">
            <w:pPr>
              <w:rPr>
                <w:rFonts w:cs="Arial"/>
              </w:rPr>
            </w:pPr>
            <w:r w:rsidRPr="00D619E0">
              <w:rPr>
                <w:rFonts w:cs="Arial"/>
              </w:rPr>
              <w:t>12</w:t>
            </w:r>
          </w:p>
          <w:p w:rsidR="00F85318" w:rsidRPr="00D619E0" w:rsidRDefault="00F85318" w:rsidP="0071442E">
            <w:pPr>
              <w:rPr>
                <w:rFonts w:cs="Arial"/>
              </w:rPr>
            </w:pPr>
            <w:r w:rsidRPr="00D619E0">
              <w:rPr>
                <w:rFonts w:cs="Arial"/>
              </w:rPr>
              <w:t>15</w:t>
            </w:r>
          </w:p>
          <w:p w:rsidR="00F85318" w:rsidRPr="00D619E0" w:rsidRDefault="00F85318" w:rsidP="0071442E">
            <w:pPr>
              <w:rPr>
                <w:rFonts w:cs="Arial"/>
              </w:rPr>
            </w:pPr>
            <w:r w:rsidRPr="00D619E0">
              <w:rPr>
                <w:rFonts w:cs="Arial"/>
              </w:rPr>
              <w:t>6</w:t>
            </w:r>
          </w:p>
          <w:p w:rsidR="00F85318" w:rsidRPr="00D619E0" w:rsidRDefault="00F85318" w:rsidP="0071442E">
            <w:pPr>
              <w:rPr>
                <w:rFonts w:cs="Arial"/>
              </w:rPr>
            </w:pPr>
            <w:r w:rsidRPr="00D619E0">
              <w:rPr>
                <w:rFonts w:cs="Arial"/>
              </w:rPr>
              <w:t>5</w:t>
            </w:r>
          </w:p>
        </w:tc>
      </w:tr>
    </w:tbl>
    <w:p w:rsidR="00F85318" w:rsidRPr="00D619E0" w:rsidRDefault="00F85318" w:rsidP="0071442E">
      <w:pPr>
        <w:spacing w:after="0" w:line="240" w:lineRule="auto"/>
        <w:rPr>
          <w:rFonts w:cs="Arial"/>
        </w:rPr>
      </w:pPr>
      <w:r w:rsidRPr="00D619E0">
        <w:rPr>
          <w:rFonts w:cs="Arial"/>
        </w:rPr>
        <w:t>* = Detail on last two slides</w:t>
      </w:r>
    </w:p>
    <w:p w:rsidR="00F85318" w:rsidRPr="00D619E0" w:rsidRDefault="00F85318" w:rsidP="0071442E">
      <w:pPr>
        <w:spacing w:after="0" w:line="240" w:lineRule="auto"/>
        <w:rPr>
          <w:rFonts w:cs="Arial"/>
        </w:rPr>
      </w:pPr>
    </w:p>
    <w:tbl>
      <w:tblPr>
        <w:tblStyle w:val="TableGrid"/>
        <w:tblW w:w="8136" w:type="dxa"/>
        <w:tblLook w:val="04A0" w:firstRow="1" w:lastRow="0" w:firstColumn="1" w:lastColumn="0" w:noHBand="0" w:noVBand="1"/>
      </w:tblPr>
      <w:tblGrid>
        <w:gridCol w:w="6696"/>
        <w:gridCol w:w="1440"/>
      </w:tblGrid>
      <w:tr w:rsidR="00F85318" w:rsidRPr="00D619E0" w:rsidTr="009738CA">
        <w:tc>
          <w:tcPr>
            <w:tcW w:w="6696" w:type="dxa"/>
          </w:tcPr>
          <w:p w:rsidR="00F85318" w:rsidRPr="00D619E0" w:rsidRDefault="00F85318" w:rsidP="0071442E">
            <w:pPr>
              <w:rPr>
                <w:rFonts w:cs="Arial"/>
                <w:b/>
                <w:bCs/>
              </w:rPr>
            </w:pPr>
            <w:r w:rsidRPr="00D619E0">
              <w:rPr>
                <w:rFonts w:cs="Arial"/>
                <w:b/>
                <w:bCs/>
              </w:rPr>
              <w:t>Customer Service</w:t>
            </w:r>
          </w:p>
        </w:tc>
        <w:tc>
          <w:tcPr>
            <w:tcW w:w="1440" w:type="dxa"/>
          </w:tcPr>
          <w:p w:rsidR="00F85318" w:rsidRPr="00D619E0" w:rsidRDefault="00F85318" w:rsidP="0071442E">
            <w:pPr>
              <w:rPr>
                <w:rFonts w:cs="Arial"/>
              </w:rPr>
            </w:pPr>
            <w:r w:rsidRPr="00D619E0">
              <w:rPr>
                <w:rFonts w:cs="Arial"/>
              </w:rPr>
              <w:t>15</w:t>
            </w:r>
          </w:p>
        </w:tc>
      </w:tr>
      <w:tr w:rsidR="00F85318" w:rsidRPr="00D619E0" w:rsidTr="009738CA">
        <w:tc>
          <w:tcPr>
            <w:tcW w:w="6696" w:type="dxa"/>
          </w:tcPr>
          <w:p w:rsidR="00C0096F" w:rsidRPr="00D619E0" w:rsidRDefault="007506D1" w:rsidP="0071442E">
            <w:pPr>
              <w:numPr>
                <w:ilvl w:val="0"/>
                <w:numId w:val="22"/>
              </w:numPr>
              <w:rPr>
                <w:rFonts w:cs="Arial"/>
              </w:rPr>
            </w:pPr>
            <w:r w:rsidRPr="00D619E0">
              <w:rPr>
                <w:rFonts w:cs="Arial"/>
              </w:rPr>
              <w:t>Interaction with Care Team</w:t>
            </w:r>
          </w:p>
          <w:p w:rsidR="00C0096F" w:rsidRPr="00D619E0" w:rsidRDefault="007506D1" w:rsidP="0071442E">
            <w:pPr>
              <w:numPr>
                <w:ilvl w:val="0"/>
                <w:numId w:val="22"/>
              </w:numPr>
              <w:rPr>
                <w:rFonts w:cs="Arial"/>
              </w:rPr>
            </w:pPr>
            <w:r w:rsidRPr="00D619E0">
              <w:rPr>
                <w:rFonts w:cs="Arial"/>
              </w:rPr>
              <w:t>Sponsor/Plan/Pharmacy gave poor or rude customer service</w:t>
            </w:r>
          </w:p>
          <w:p w:rsidR="00F85318" w:rsidRPr="00D619E0" w:rsidRDefault="007506D1" w:rsidP="0071442E">
            <w:pPr>
              <w:numPr>
                <w:ilvl w:val="0"/>
                <w:numId w:val="22"/>
              </w:numPr>
              <w:rPr>
                <w:rFonts w:cs="Arial"/>
              </w:rPr>
            </w:pPr>
            <w:r w:rsidRPr="00D619E0">
              <w:rPr>
                <w:rFonts w:cs="Arial"/>
              </w:rPr>
              <w:t>OC Plan Member Services Center</w:t>
            </w:r>
          </w:p>
        </w:tc>
        <w:tc>
          <w:tcPr>
            <w:tcW w:w="1440" w:type="dxa"/>
          </w:tcPr>
          <w:p w:rsidR="00F85318" w:rsidRPr="00D619E0" w:rsidRDefault="00F85318" w:rsidP="0071442E">
            <w:pPr>
              <w:rPr>
                <w:rFonts w:cs="Arial"/>
              </w:rPr>
            </w:pPr>
            <w:r w:rsidRPr="00D619E0">
              <w:rPr>
                <w:rFonts w:cs="Arial"/>
              </w:rPr>
              <w:t>4</w:t>
            </w:r>
          </w:p>
          <w:p w:rsidR="00F85318" w:rsidRPr="00D619E0" w:rsidRDefault="00CB0BF0" w:rsidP="0071442E">
            <w:pPr>
              <w:rPr>
                <w:rFonts w:cs="Arial"/>
              </w:rPr>
            </w:pPr>
            <w:r>
              <w:rPr>
                <w:rFonts w:cs="Arial"/>
              </w:rPr>
              <w:t>9</w:t>
            </w:r>
          </w:p>
          <w:p w:rsidR="00F85318" w:rsidRPr="00D619E0" w:rsidRDefault="00F85318" w:rsidP="0071442E">
            <w:pPr>
              <w:rPr>
                <w:rFonts w:cs="Arial"/>
              </w:rPr>
            </w:pPr>
            <w:r w:rsidRPr="00D619E0">
              <w:rPr>
                <w:rFonts w:cs="Arial"/>
              </w:rPr>
              <w:t>2</w:t>
            </w:r>
          </w:p>
        </w:tc>
      </w:tr>
    </w:tbl>
    <w:p w:rsidR="0071442E" w:rsidRPr="00D619E0" w:rsidRDefault="0071442E" w:rsidP="0071442E">
      <w:pPr>
        <w:spacing w:after="0" w:line="240" w:lineRule="auto"/>
        <w:rPr>
          <w:rFonts w:cs="Arial"/>
        </w:rPr>
      </w:pPr>
      <w:r w:rsidRPr="00D619E0">
        <w:rPr>
          <w:rFonts w:cs="Arial"/>
        </w:rPr>
        <w:t>Note 1: A single contact may present multiple complaints</w:t>
      </w:r>
    </w:p>
    <w:p w:rsidR="0071442E" w:rsidRPr="00D619E0" w:rsidRDefault="0071442E" w:rsidP="0071442E">
      <w:pPr>
        <w:spacing w:after="0" w:line="240" w:lineRule="auto"/>
        <w:rPr>
          <w:rFonts w:cs="Arial"/>
        </w:rPr>
      </w:pPr>
      <w:r w:rsidRPr="00D619E0">
        <w:rPr>
          <w:rFonts w:cs="Arial"/>
        </w:rPr>
        <w:t>Note 2: Only principal themes are represented</w:t>
      </w:r>
    </w:p>
    <w:p w:rsidR="00F85318" w:rsidRPr="00D619E0" w:rsidRDefault="00F85318" w:rsidP="0071442E">
      <w:pPr>
        <w:spacing w:after="0" w:line="240" w:lineRule="auto"/>
      </w:pPr>
    </w:p>
    <w:p w:rsidR="001454E1" w:rsidRPr="00D619E0" w:rsidRDefault="001454E1" w:rsidP="0071442E">
      <w:pPr>
        <w:spacing w:after="0" w:line="240" w:lineRule="auto"/>
        <w:rPr>
          <w:b/>
        </w:rPr>
      </w:pPr>
      <w:r w:rsidRPr="00D619E0">
        <w:rPr>
          <w:b/>
        </w:rPr>
        <w:t>Slide 5:</w:t>
      </w:r>
    </w:p>
    <w:p w:rsidR="001454E1" w:rsidRPr="00D619E0" w:rsidRDefault="0071442E" w:rsidP="0071442E">
      <w:pPr>
        <w:pStyle w:val="Heading1"/>
        <w:rPr>
          <w:rFonts w:asciiTheme="minorHAnsi" w:hAnsiTheme="minorHAnsi" w:cs="Calibri"/>
          <w:color w:val="auto"/>
          <w:sz w:val="22"/>
          <w:szCs w:val="22"/>
        </w:rPr>
      </w:pPr>
      <w:r w:rsidRPr="00D619E0">
        <w:rPr>
          <w:rFonts w:asciiTheme="minorHAnsi" w:hAnsiTheme="minorHAnsi" w:cs="Calibri"/>
          <w:b/>
          <w:bCs/>
          <w:color w:val="auto"/>
          <w:sz w:val="22"/>
          <w:szCs w:val="22"/>
        </w:rPr>
        <w:t>Complaint</w:t>
      </w:r>
      <w:r w:rsidRPr="00D619E0">
        <w:rPr>
          <w:rFonts w:asciiTheme="minorHAnsi" w:hAnsiTheme="minorHAnsi" w:cs="Calibri"/>
          <w:color w:val="auto"/>
          <w:sz w:val="22"/>
          <w:szCs w:val="22"/>
        </w:rPr>
        <w:t xml:space="preserve"> Topic </w:t>
      </w:r>
      <w:r w:rsidRPr="00D619E0">
        <w:rPr>
          <w:rFonts w:asciiTheme="minorHAnsi" w:hAnsiTheme="minorHAnsi" w:cs="Calibri"/>
          <w:b/>
          <w:bCs/>
          <w:color w:val="auto"/>
          <w:sz w:val="22"/>
          <w:szCs w:val="22"/>
        </w:rPr>
        <w:t>Detail</w:t>
      </w:r>
    </w:p>
    <w:tbl>
      <w:tblPr>
        <w:tblStyle w:val="TableGrid"/>
        <w:tblW w:w="0" w:type="auto"/>
        <w:tblLook w:val="04A0" w:firstRow="1" w:lastRow="0" w:firstColumn="1" w:lastColumn="0" w:noHBand="0" w:noVBand="1"/>
      </w:tblPr>
      <w:tblGrid>
        <w:gridCol w:w="6696"/>
        <w:gridCol w:w="720"/>
        <w:gridCol w:w="720"/>
      </w:tblGrid>
      <w:tr w:rsidR="0071442E" w:rsidRPr="00D619E0" w:rsidTr="009738CA">
        <w:tc>
          <w:tcPr>
            <w:tcW w:w="6696" w:type="dxa"/>
          </w:tcPr>
          <w:p w:rsidR="0071442E" w:rsidRPr="00D619E0" w:rsidRDefault="0071442E" w:rsidP="0071442E">
            <w:pPr>
              <w:rPr>
                <w:rFonts w:cs="Arial"/>
                <w:b/>
                <w:bCs/>
              </w:rPr>
            </w:pPr>
            <w:r w:rsidRPr="00D619E0">
              <w:rPr>
                <w:rFonts w:cs="Arial"/>
                <w:b/>
                <w:bCs/>
              </w:rPr>
              <w:t xml:space="preserve">Quality of Care/Clinical Issues </w:t>
            </w:r>
          </w:p>
        </w:tc>
        <w:tc>
          <w:tcPr>
            <w:tcW w:w="720" w:type="dxa"/>
          </w:tcPr>
          <w:p w:rsidR="0071442E" w:rsidRPr="00D619E0" w:rsidRDefault="0071442E" w:rsidP="0071442E">
            <w:pPr>
              <w:jc w:val="center"/>
              <w:rPr>
                <w:rFonts w:cs="Arial"/>
                <w:b/>
                <w:bCs/>
              </w:rPr>
            </w:pPr>
            <w:r w:rsidRPr="00D619E0">
              <w:rPr>
                <w:rFonts w:cs="Arial"/>
                <w:b/>
                <w:bCs/>
              </w:rPr>
              <w:t>CCA</w:t>
            </w:r>
          </w:p>
        </w:tc>
        <w:tc>
          <w:tcPr>
            <w:tcW w:w="720" w:type="dxa"/>
          </w:tcPr>
          <w:p w:rsidR="0071442E" w:rsidRPr="00D619E0" w:rsidRDefault="0071442E" w:rsidP="0071442E">
            <w:pPr>
              <w:jc w:val="center"/>
              <w:rPr>
                <w:rFonts w:cs="Arial"/>
              </w:rPr>
            </w:pPr>
            <w:r w:rsidRPr="00D619E0">
              <w:rPr>
                <w:rFonts w:cs="Arial"/>
                <w:b/>
                <w:bCs/>
              </w:rPr>
              <w:t>THP</w:t>
            </w:r>
          </w:p>
        </w:tc>
      </w:tr>
      <w:tr w:rsidR="0071442E" w:rsidRPr="00D619E0" w:rsidTr="009738CA">
        <w:tc>
          <w:tcPr>
            <w:tcW w:w="6696" w:type="dxa"/>
          </w:tcPr>
          <w:p w:rsidR="0071442E" w:rsidRPr="00D619E0" w:rsidRDefault="0071442E" w:rsidP="0071442E">
            <w:pPr>
              <w:tabs>
                <w:tab w:val="left" w:pos="1776"/>
              </w:tabs>
              <w:rPr>
                <w:rFonts w:cs="Arial"/>
              </w:rPr>
            </w:pPr>
            <w:r w:rsidRPr="00D619E0">
              <w:rPr>
                <w:rFonts w:cs="Arial"/>
              </w:rPr>
              <w:t xml:space="preserve">Dissatisfied with Care Team </w:t>
            </w:r>
          </w:p>
        </w:tc>
        <w:tc>
          <w:tcPr>
            <w:tcW w:w="720" w:type="dxa"/>
          </w:tcPr>
          <w:p w:rsidR="0071442E" w:rsidRPr="00D619E0" w:rsidRDefault="0071442E" w:rsidP="0071442E">
            <w:pPr>
              <w:jc w:val="center"/>
              <w:rPr>
                <w:rFonts w:cs="Arial"/>
              </w:rPr>
            </w:pPr>
            <w:r w:rsidRPr="00D619E0">
              <w:rPr>
                <w:rFonts w:cs="Arial"/>
              </w:rPr>
              <w:t>5</w:t>
            </w:r>
          </w:p>
        </w:tc>
        <w:tc>
          <w:tcPr>
            <w:tcW w:w="720" w:type="dxa"/>
          </w:tcPr>
          <w:p w:rsidR="0071442E" w:rsidRPr="00D619E0" w:rsidRDefault="0071442E" w:rsidP="0071442E">
            <w:pPr>
              <w:jc w:val="center"/>
              <w:rPr>
                <w:rFonts w:cs="Arial"/>
              </w:rPr>
            </w:pPr>
            <w:r w:rsidRPr="00D619E0">
              <w:rPr>
                <w:rFonts w:cs="Arial"/>
              </w:rPr>
              <w:t>3</w:t>
            </w:r>
          </w:p>
        </w:tc>
      </w:tr>
      <w:tr w:rsidR="0071442E" w:rsidRPr="00D619E0" w:rsidTr="009738CA">
        <w:tc>
          <w:tcPr>
            <w:tcW w:w="6696" w:type="dxa"/>
            <w:tcBorders>
              <w:bottom w:val="single" w:sz="4" w:space="0" w:color="auto"/>
            </w:tcBorders>
          </w:tcPr>
          <w:p w:rsidR="0071442E" w:rsidRPr="00D619E0" w:rsidRDefault="0071442E" w:rsidP="0071442E">
            <w:pPr>
              <w:rPr>
                <w:rFonts w:cs="Arial"/>
              </w:rPr>
            </w:pPr>
            <w:r w:rsidRPr="00D619E0">
              <w:rPr>
                <w:rFonts w:cs="Arial"/>
              </w:rPr>
              <w:t>Dissatisfied with Care Coordinator</w:t>
            </w:r>
          </w:p>
        </w:tc>
        <w:tc>
          <w:tcPr>
            <w:tcW w:w="720" w:type="dxa"/>
          </w:tcPr>
          <w:p w:rsidR="0071442E" w:rsidRPr="00D619E0" w:rsidRDefault="0071442E" w:rsidP="0071442E">
            <w:pPr>
              <w:jc w:val="center"/>
              <w:rPr>
                <w:rFonts w:cs="Arial"/>
              </w:rPr>
            </w:pPr>
            <w:r w:rsidRPr="00D619E0">
              <w:rPr>
                <w:rFonts w:cs="Arial"/>
              </w:rPr>
              <w:t>4</w:t>
            </w:r>
          </w:p>
        </w:tc>
        <w:tc>
          <w:tcPr>
            <w:tcW w:w="720" w:type="dxa"/>
          </w:tcPr>
          <w:p w:rsidR="0071442E" w:rsidRPr="00D619E0" w:rsidRDefault="0071442E" w:rsidP="0071442E">
            <w:pPr>
              <w:jc w:val="center"/>
              <w:rPr>
                <w:rFonts w:cs="Arial"/>
              </w:rPr>
            </w:pPr>
            <w:r w:rsidRPr="00D619E0">
              <w:rPr>
                <w:rFonts w:cs="Arial"/>
              </w:rPr>
              <w:t>0</w:t>
            </w:r>
          </w:p>
        </w:tc>
      </w:tr>
      <w:tr w:rsidR="0071442E" w:rsidRPr="00D619E0" w:rsidTr="009738CA">
        <w:tc>
          <w:tcPr>
            <w:tcW w:w="6696" w:type="dxa"/>
            <w:tcBorders>
              <w:left w:val="nil"/>
              <w:bottom w:val="nil"/>
            </w:tcBorders>
          </w:tcPr>
          <w:p w:rsidR="0071442E" w:rsidRPr="00D619E0" w:rsidRDefault="0071442E" w:rsidP="0071442E">
            <w:pPr>
              <w:jc w:val="right"/>
              <w:rPr>
                <w:rFonts w:cs="Arial"/>
              </w:rPr>
            </w:pPr>
            <w:r w:rsidRPr="00D619E0">
              <w:rPr>
                <w:rFonts w:cs="Arial"/>
              </w:rPr>
              <w:t>Sub-Total</w:t>
            </w:r>
          </w:p>
        </w:tc>
        <w:tc>
          <w:tcPr>
            <w:tcW w:w="720" w:type="dxa"/>
          </w:tcPr>
          <w:p w:rsidR="0071442E" w:rsidRPr="00D619E0" w:rsidRDefault="0071442E" w:rsidP="0071442E">
            <w:pPr>
              <w:jc w:val="center"/>
              <w:rPr>
                <w:rFonts w:cs="Arial"/>
              </w:rPr>
            </w:pPr>
            <w:r w:rsidRPr="00D619E0">
              <w:rPr>
                <w:rFonts w:cs="Arial"/>
              </w:rPr>
              <w:t>9</w:t>
            </w:r>
          </w:p>
        </w:tc>
        <w:tc>
          <w:tcPr>
            <w:tcW w:w="720" w:type="dxa"/>
          </w:tcPr>
          <w:p w:rsidR="0071442E" w:rsidRPr="00D619E0" w:rsidRDefault="0071442E" w:rsidP="0071442E">
            <w:pPr>
              <w:jc w:val="center"/>
              <w:rPr>
                <w:rFonts w:cs="Arial"/>
              </w:rPr>
            </w:pPr>
            <w:r w:rsidRPr="00D619E0">
              <w:rPr>
                <w:rFonts w:cs="Arial"/>
              </w:rPr>
              <w:t>3</w:t>
            </w:r>
          </w:p>
        </w:tc>
      </w:tr>
      <w:tr w:rsidR="0071442E" w:rsidRPr="00D619E0" w:rsidTr="009738CA">
        <w:tc>
          <w:tcPr>
            <w:tcW w:w="6696" w:type="dxa"/>
            <w:tcBorders>
              <w:top w:val="nil"/>
              <w:left w:val="nil"/>
              <w:bottom w:val="nil"/>
            </w:tcBorders>
          </w:tcPr>
          <w:p w:rsidR="0071442E" w:rsidRPr="00D619E0" w:rsidRDefault="0071442E" w:rsidP="0071442E">
            <w:pPr>
              <w:jc w:val="right"/>
              <w:rPr>
                <w:rFonts w:cs="Arial"/>
              </w:rPr>
            </w:pPr>
            <w:r w:rsidRPr="00D619E0">
              <w:rPr>
                <w:rFonts w:cs="Arial"/>
              </w:rPr>
              <w:t>Total</w:t>
            </w:r>
          </w:p>
        </w:tc>
        <w:tc>
          <w:tcPr>
            <w:tcW w:w="1440" w:type="dxa"/>
            <w:gridSpan w:val="2"/>
          </w:tcPr>
          <w:p w:rsidR="0071442E" w:rsidRPr="00D619E0" w:rsidRDefault="0071442E" w:rsidP="0071442E">
            <w:pPr>
              <w:jc w:val="center"/>
              <w:rPr>
                <w:rFonts w:cs="Arial"/>
              </w:rPr>
            </w:pPr>
            <w:r w:rsidRPr="00D619E0">
              <w:rPr>
                <w:rFonts w:cs="Arial"/>
              </w:rPr>
              <w:t>12</w:t>
            </w:r>
          </w:p>
        </w:tc>
      </w:tr>
    </w:tbl>
    <w:p w:rsidR="0071442E" w:rsidRPr="00D619E0" w:rsidRDefault="0071442E" w:rsidP="0071442E">
      <w:pPr>
        <w:spacing w:after="0" w:line="240" w:lineRule="auto"/>
        <w:rPr>
          <w:rFonts w:cs="Arial"/>
        </w:rPr>
      </w:pPr>
      <w:r w:rsidRPr="00D619E0">
        <w:rPr>
          <w:rFonts w:cs="Arial"/>
        </w:rPr>
        <w:t>(9/1/16-11/30/16)</w:t>
      </w:r>
    </w:p>
    <w:p w:rsidR="001454E1" w:rsidRPr="00D619E0" w:rsidRDefault="001454E1" w:rsidP="0071442E">
      <w:pPr>
        <w:spacing w:after="0" w:line="240" w:lineRule="auto"/>
        <w:rPr>
          <w:rFonts w:cs="Arial"/>
        </w:rPr>
      </w:pPr>
    </w:p>
    <w:p w:rsidR="001454E1" w:rsidRPr="00D619E0" w:rsidRDefault="001454E1" w:rsidP="0071442E">
      <w:pPr>
        <w:spacing w:after="0" w:line="240" w:lineRule="auto"/>
        <w:rPr>
          <w:b/>
        </w:rPr>
      </w:pPr>
      <w:r w:rsidRPr="00D619E0">
        <w:rPr>
          <w:b/>
        </w:rPr>
        <w:t>Slide 6:</w:t>
      </w:r>
    </w:p>
    <w:p w:rsidR="0071442E" w:rsidRPr="00D619E0" w:rsidRDefault="0071442E" w:rsidP="0071442E">
      <w:pPr>
        <w:pStyle w:val="Heading1"/>
        <w:rPr>
          <w:rFonts w:asciiTheme="minorHAnsi" w:hAnsiTheme="minorHAnsi" w:cs="Calibri"/>
          <w:color w:val="auto"/>
          <w:sz w:val="22"/>
          <w:szCs w:val="22"/>
        </w:rPr>
      </w:pPr>
      <w:r w:rsidRPr="00D619E0">
        <w:rPr>
          <w:rFonts w:asciiTheme="minorHAnsi" w:hAnsiTheme="minorHAnsi" w:cs="Calibri"/>
          <w:b/>
          <w:bCs/>
          <w:color w:val="auto"/>
          <w:sz w:val="22"/>
          <w:szCs w:val="22"/>
        </w:rPr>
        <w:t>Complaint</w:t>
      </w:r>
      <w:r w:rsidRPr="00D619E0">
        <w:rPr>
          <w:rFonts w:asciiTheme="minorHAnsi" w:hAnsiTheme="minorHAnsi" w:cs="Calibri"/>
          <w:color w:val="auto"/>
          <w:sz w:val="22"/>
          <w:szCs w:val="22"/>
        </w:rPr>
        <w:t xml:space="preserve"> Topic </w:t>
      </w:r>
      <w:r w:rsidRPr="00D619E0">
        <w:rPr>
          <w:rFonts w:asciiTheme="minorHAnsi" w:hAnsiTheme="minorHAnsi" w:cs="Calibri"/>
          <w:b/>
          <w:bCs/>
          <w:color w:val="auto"/>
          <w:sz w:val="22"/>
          <w:szCs w:val="22"/>
        </w:rPr>
        <w:t>Detail</w:t>
      </w:r>
    </w:p>
    <w:tbl>
      <w:tblPr>
        <w:tblStyle w:val="TableGrid"/>
        <w:tblW w:w="0" w:type="auto"/>
        <w:tblLook w:val="04A0" w:firstRow="1" w:lastRow="0" w:firstColumn="1" w:lastColumn="0" w:noHBand="0" w:noVBand="1"/>
      </w:tblPr>
      <w:tblGrid>
        <w:gridCol w:w="6696"/>
        <w:gridCol w:w="720"/>
        <w:gridCol w:w="720"/>
      </w:tblGrid>
      <w:tr w:rsidR="0071442E" w:rsidRPr="00D619E0" w:rsidTr="009738CA">
        <w:tc>
          <w:tcPr>
            <w:tcW w:w="6696" w:type="dxa"/>
          </w:tcPr>
          <w:p w:rsidR="0071442E" w:rsidRPr="00D619E0" w:rsidRDefault="0071442E" w:rsidP="0071442E">
            <w:pPr>
              <w:rPr>
                <w:rFonts w:cs="Arial"/>
                <w:b/>
                <w:bCs/>
              </w:rPr>
            </w:pPr>
            <w:r w:rsidRPr="00D619E0">
              <w:rPr>
                <w:rFonts w:cs="Arial"/>
                <w:b/>
                <w:bCs/>
              </w:rPr>
              <w:t>Transportation</w:t>
            </w:r>
          </w:p>
        </w:tc>
        <w:tc>
          <w:tcPr>
            <w:tcW w:w="720" w:type="dxa"/>
          </w:tcPr>
          <w:p w:rsidR="0071442E" w:rsidRPr="00D619E0" w:rsidRDefault="0071442E" w:rsidP="0071442E">
            <w:pPr>
              <w:jc w:val="center"/>
              <w:rPr>
                <w:rFonts w:cs="Arial"/>
                <w:b/>
                <w:bCs/>
              </w:rPr>
            </w:pPr>
            <w:r w:rsidRPr="00D619E0">
              <w:rPr>
                <w:rFonts w:cs="Arial"/>
                <w:b/>
                <w:bCs/>
              </w:rPr>
              <w:t>CCA</w:t>
            </w:r>
          </w:p>
        </w:tc>
        <w:tc>
          <w:tcPr>
            <w:tcW w:w="720" w:type="dxa"/>
          </w:tcPr>
          <w:p w:rsidR="0071442E" w:rsidRPr="00D619E0" w:rsidRDefault="0071442E" w:rsidP="0071442E">
            <w:pPr>
              <w:jc w:val="center"/>
              <w:rPr>
                <w:rFonts w:cs="Arial"/>
              </w:rPr>
            </w:pPr>
            <w:r w:rsidRPr="00D619E0">
              <w:rPr>
                <w:rFonts w:cs="Arial"/>
                <w:b/>
                <w:bCs/>
              </w:rPr>
              <w:t>THP</w:t>
            </w:r>
          </w:p>
        </w:tc>
      </w:tr>
      <w:tr w:rsidR="0071442E" w:rsidRPr="00D619E0" w:rsidTr="009738CA">
        <w:tc>
          <w:tcPr>
            <w:tcW w:w="6696" w:type="dxa"/>
          </w:tcPr>
          <w:p w:rsidR="0071442E" w:rsidRPr="00D619E0" w:rsidRDefault="0071442E" w:rsidP="0071442E">
            <w:pPr>
              <w:tabs>
                <w:tab w:val="left" w:pos="1776"/>
              </w:tabs>
              <w:rPr>
                <w:rFonts w:cs="Arial"/>
              </w:rPr>
            </w:pPr>
            <w:r w:rsidRPr="00D619E0">
              <w:rPr>
                <w:rFonts w:cs="Arial"/>
              </w:rPr>
              <w:t>Transportation service 15 minutes or more late</w:t>
            </w:r>
          </w:p>
        </w:tc>
        <w:tc>
          <w:tcPr>
            <w:tcW w:w="720" w:type="dxa"/>
          </w:tcPr>
          <w:p w:rsidR="0071442E" w:rsidRPr="00D619E0" w:rsidRDefault="0071442E" w:rsidP="0071442E">
            <w:pPr>
              <w:jc w:val="center"/>
              <w:rPr>
                <w:rFonts w:cs="Arial"/>
              </w:rPr>
            </w:pPr>
            <w:r w:rsidRPr="00D619E0">
              <w:rPr>
                <w:rFonts w:cs="Arial"/>
              </w:rPr>
              <w:t>6</w:t>
            </w:r>
          </w:p>
        </w:tc>
        <w:tc>
          <w:tcPr>
            <w:tcW w:w="720" w:type="dxa"/>
          </w:tcPr>
          <w:p w:rsidR="0071442E" w:rsidRPr="00D619E0" w:rsidRDefault="0071442E" w:rsidP="0071442E">
            <w:pPr>
              <w:jc w:val="center"/>
              <w:rPr>
                <w:rFonts w:cs="Arial"/>
              </w:rPr>
            </w:pPr>
            <w:r w:rsidRPr="00D619E0">
              <w:rPr>
                <w:rFonts w:cs="Arial"/>
              </w:rPr>
              <w:t>0</w:t>
            </w:r>
          </w:p>
        </w:tc>
      </w:tr>
      <w:tr w:rsidR="0071442E" w:rsidRPr="00D619E0" w:rsidTr="009738CA">
        <w:tc>
          <w:tcPr>
            <w:tcW w:w="6696" w:type="dxa"/>
          </w:tcPr>
          <w:p w:rsidR="0071442E" w:rsidRPr="00D619E0" w:rsidRDefault="0071442E" w:rsidP="0071442E">
            <w:pPr>
              <w:rPr>
                <w:rFonts w:cs="Arial"/>
              </w:rPr>
            </w:pPr>
            <w:r w:rsidRPr="00D619E0">
              <w:rPr>
                <w:rFonts w:cs="Arial"/>
              </w:rPr>
              <w:t>Transportation service no show</w:t>
            </w:r>
          </w:p>
        </w:tc>
        <w:tc>
          <w:tcPr>
            <w:tcW w:w="720" w:type="dxa"/>
          </w:tcPr>
          <w:p w:rsidR="0071442E" w:rsidRPr="00D619E0" w:rsidRDefault="0071442E" w:rsidP="0071442E">
            <w:pPr>
              <w:jc w:val="center"/>
              <w:rPr>
                <w:rFonts w:cs="Arial"/>
              </w:rPr>
            </w:pPr>
            <w:r w:rsidRPr="00D619E0">
              <w:rPr>
                <w:rFonts w:cs="Arial"/>
              </w:rPr>
              <w:t>1</w:t>
            </w:r>
          </w:p>
        </w:tc>
        <w:tc>
          <w:tcPr>
            <w:tcW w:w="720" w:type="dxa"/>
          </w:tcPr>
          <w:p w:rsidR="0071442E" w:rsidRPr="00D619E0" w:rsidRDefault="0071442E" w:rsidP="0071442E">
            <w:pPr>
              <w:jc w:val="center"/>
              <w:rPr>
                <w:rFonts w:cs="Arial"/>
              </w:rPr>
            </w:pPr>
            <w:r w:rsidRPr="00D619E0">
              <w:rPr>
                <w:rFonts w:cs="Arial"/>
              </w:rPr>
              <w:t>0</w:t>
            </w:r>
          </w:p>
        </w:tc>
      </w:tr>
      <w:tr w:rsidR="0071442E" w:rsidRPr="00D619E0" w:rsidTr="009738CA">
        <w:tc>
          <w:tcPr>
            <w:tcW w:w="6696" w:type="dxa"/>
          </w:tcPr>
          <w:p w:rsidR="0071442E" w:rsidRPr="00D619E0" w:rsidRDefault="0071442E" w:rsidP="0071442E">
            <w:pPr>
              <w:rPr>
                <w:rFonts w:cs="Arial"/>
              </w:rPr>
            </w:pPr>
            <w:r w:rsidRPr="00D619E0">
              <w:rPr>
                <w:rFonts w:cs="Arial"/>
              </w:rPr>
              <w:t>Delay in renewing transportation authorization</w:t>
            </w:r>
          </w:p>
        </w:tc>
        <w:tc>
          <w:tcPr>
            <w:tcW w:w="720" w:type="dxa"/>
          </w:tcPr>
          <w:p w:rsidR="0071442E" w:rsidRPr="00D619E0" w:rsidRDefault="0071442E" w:rsidP="0071442E">
            <w:pPr>
              <w:jc w:val="center"/>
              <w:rPr>
                <w:rFonts w:cs="Arial"/>
              </w:rPr>
            </w:pPr>
            <w:r w:rsidRPr="00D619E0">
              <w:rPr>
                <w:rFonts w:cs="Arial"/>
              </w:rPr>
              <w:t>3</w:t>
            </w:r>
          </w:p>
        </w:tc>
        <w:tc>
          <w:tcPr>
            <w:tcW w:w="720" w:type="dxa"/>
          </w:tcPr>
          <w:p w:rsidR="0071442E" w:rsidRPr="00D619E0" w:rsidRDefault="0071442E" w:rsidP="0071442E">
            <w:pPr>
              <w:jc w:val="center"/>
              <w:rPr>
                <w:rFonts w:cs="Arial"/>
              </w:rPr>
            </w:pPr>
            <w:r w:rsidRPr="00D619E0">
              <w:rPr>
                <w:rFonts w:cs="Arial"/>
              </w:rPr>
              <w:t>0</w:t>
            </w:r>
          </w:p>
        </w:tc>
      </w:tr>
      <w:tr w:rsidR="0071442E" w:rsidRPr="00D619E0" w:rsidTr="009738CA">
        <w:tc>
          <w:tcPr>
            <w:tcW w:w="6696" w:type="dxa"/>
          </w:tcPr>
          <w:p w:rsidR="0071442E" w:rsidRPr="00D619E0" w:rsidRDefault="0071442E" w:rsidP="0071442E">
            <w:pPr>
              <w:rPr>
                <w:rFonts w:cs="Arial"/>
              </w:rPr>
            </w:pPr>
            <w:r w:rsidRPr="00D619E0">
              <w:rPr>
                <w:rFonts w:cs="Arial"/>
              </w:rPr>
              <w:t>Member's request for non-medical transportation outside of 20 mile service area was denied</w:t>
            </w:r>
          </w:p>
        </w:tc>
        <w:tc>
          <w:tcPr>
            <w:tcW w:w="720" w:type="dxa"/>
          </w:tcPr>
          <w:p w:rsidR="0071442E" w:rsidRPr="00D619E0" w:rsidRDefault="0071442E" w:rsidP="0071442E">
            <w:pPr>
              <w:jc w:val="center"/>
              <w:rPr>
                <w:rFonts w:cs="Arial"/>
              </w:rPr>
            </w:pPr>
            <w:r w:rsidRPr="00D619E0">
              <w:rPr>
                <w:rFonts w:cs="Arial"/>
              </w:rPr>
              <w:t>4</w:t>
            </w:r>
          </w:p>
        </w:tc>
        <w:tc>
          <w:tcPr>
            <w:tcW w:w="720" w:type="dxa"/>
          </w:tcPr>
          <w:p w:rsidR="0071442E" w:rsidRPr="00D619E0" w:rsidRDefault="0071442E" w:rsidP="0071442E">
            <w:pPr>
              <w:jc w:val="center"/>
              <w:rPr>
                <w:rFonts w:cs="Arial"/>
              </w:rPr>
            </w:pPr>
            <w:r w:rsidRPr="00D619E0">
              <w:rPr>
                <w:rFonts w:cs="Arial"/>
              </w:rPr>
              <w:t>0</w:t>
            </w:r>
          </w:p>
        </w:tc>
      </w:tr>
      <w:tr w:rsidR="0071442E" w:rsidRPr="00D619E0" w:rsidTr="009738CA">
        <w:tc>
          <w:tcPr>
            <w:tcW w:w="6696" w:type="dxa"/>
          </w:tcPr>
          <w:p w:rsidR="0071442E" w:rsidRPr="00D619E0" w:rsidRDefault="0071442E" w:rsidP="0071442E">
            <w:pPr>
              <w:rPr>
                <w:rFonts w:cs="Arial"/>
              </w:rPr>
            </w:pPr>
            <w:r w:rsidRPr="00D619E0">
              <w:rPr>
                <w:rFonts w:cs="Arial"/>
              </w:rPr>
              <w:t>Member’s request for out-of-network vendor 40 miles away was denied</w:t>
            </w:r>
          </w:p>
        </w:tc>
        <w:tc>
          <w:tcPr>
            <w:tcW w:w="720" w:type="dxa"/>
          </w:tcPr>
          <w:p w:rsidR="0071442E" w:rsidRPr="00D619E0" w:rsidRDefault="0071442E" w:rsidP="0071442E">
            <w:pPr>
              <w:jc w:val="center"/>
              <w:rPr>
                <w:rFonts w:cs="Arial"/>
              </w:rPr>
            </w:pPr>
            <w:r w:rsidRPr="00D619E0">
              <w:rPr>
                <w:rFonts w:cs="Arial"/>
              </w:rPr>
              <w:t>1</w:t>
            </w:r>
          </w:p>
        </w:tc>
        <w:tc>
          <w:tcPr>
            <w:tcW w:w="720" w:type="dxa"/>
          </w:tcPr>
          <w:p w:rsidR="0071442E" w:rsidRPr="00D619E0" w:rsidRDefault="0071442E" w:rsidP="0071442E">
            <w:pPr>
              <w:jc w:val="center"/>
              <w:rPr>
                <w:rFonts w:cs="Arial"/>
              </w:rPr>
            </w:pPr>
            <w:r w:rsidRPr="00D619E0">
              <w:rPr>
                <w:rFonts w:cs="Arial"/>
              </w:rPr>
              <w:t>0</w:t>
            </w:r>
          </w:p>
        </w:tc>
      </w:tr>
      <w:tr w:rsidR="0071442E" w:rsidRPr="00D619E0" w:rsidTr="009738CA">
        <w:tc>
          <w:tcPr>
            <w:tcW w:w="6696" w:type="dxa"/>
          </w:tcPr>
          <w:p w:rsidR="0071442E" w:rsidRPr="00D619E0" w:rsidRDefault="0071442E" w:rsidP="0071442E">
            <w:pPr>
              <w:rPr>
                <w:rFonts w:cs="Arial"/>
              </w:rPr>
            </w:pPr>
          </w:p>
        </w:tc>
        <w:tc>
          <w:tcPr>
            <w:tcW w:w="720" w:type="dxa"/>
          </w:tcPr>
          <w:p w:rsidR="0071442E" w:rsidRPr="00D619E0" w:rsidRDefault="0071442E" w:rsidP="0071442E">
            <w:pPr>
              <w:jc w:val="center"/>
              <w:rPr>
                <w:rFonts w:cs="Arial"/>
              </w:rPr>
            </w:pPr>
          </w:p>
        </w:tc>
        <w:tc>
          <w:tcPr>
            <w:tcW w:w="720" w:type="dxa"/>
          </w:tcPr>
          <w:p w:rsidR="0071442E" w:rsidRPr="00D619E0" w:rsidRDefault="0071442E" w:rsidP="0071442E">
            <w:pPr>
              <w:jc w:val="center"/>
              <w:rPr>
                <w:rFonts w:cs="Arial"/>
              </w:rPr>
            </w:pPr>
          </w:p>
        </w:tc>
      </w:tr>
      <w:tr w:rsidR="0071442E" w:rsidRPr="00D619E0" w:rsidTr="009738CA">
        <w:tc>
          <w:tcPr>
            <w:tcW w:w="6696" w:type="dxa"/>
          </w:tcPr>
          <w:p w:rsidR="0071442E" w:rsidRPr="00D619E0" w:rsidRDefault="0071442E" w:rsidP="0071442E">
            <w:pPr>
              <w:jc w:val="right"/>
              <w:rPr>
                <w:rFonts w:cs="Arial"/>
              </w:rPr>
            </w:pPr>
            <w:r w:rsidRPr="00D619E0">
              <w:rPr>
                <w:rFonts w:cs="Arial"/>
              </w:rPr>
              <w:t>Sub-Total</w:t>
            </w:r>
          </w:p>
        </w:tc>
        <w:tc>
          <w:tcPr>
            <w:tcW w:w="720" w:type="dxa"/>
          </w:tcPr>
          <w:p w:rsidR="0071442E" w:rsidRPr="00D619E0" w:rsidRDefault="0071442E" w:rsidP="0071442E">
            <w:pPr>
              <w:jc w:val="center"/>
              <w:rPr>
                <w:rFonts w:cs="Arial"/>
              </w:rPr>
            </w:pPr>
            <w:r w:rsidRPr="00D619E0">
              <w:rPr>
                <w:rFonts w:cs="Arial"/>
              </w:rPr>
              <w:t>15</w:t>
            </w:r>
          </w:p>
        </w:tc>
        <w:tc>
          <w:tcPr>
            <w:tcW w:w="720" w:type="dxa"/>
          </w:tcPr>
          <w:p w:rsidR="0071442E" w:rsidRPr="00D619E0" w:rsidRDefault="0071442E" w:rsidP="0071442E">
            <w:pPr>
              <w:jc w:val="center"/>
              <w:rPr>
                <w:rFonts w:cs="Arial"/>
              </w:rPr>
            </w:pPr>
            <w:r w:rsidRPr="00D619E0">
              <w:rPr>
                <w:rFonts w:cs="Arial"/>
              </w:rPr>
              <w:t>0</w:t>
            </w:r>
          </w:p>
        </w:tc>
      </w:tr>
      <w:tr w:rsidR="0071442E" w:rsidRPr="00D619E0" w:rsidTr="009738CA">
        <w:tc>
          <w:tcPr>
            <w:tcW w:w="6696" w:type="dxa"/>
          </w:tcPr>
          <w:p w:rsidR="0071442E" w:rsidRPr="00D619E0" w:rsidRDefault="0071442E" w:rsidP="0071442E">
            <w:pPr>
              <w:jc w:val="right"/>
              <w:rPr>
                <w:rFonts w:cs="Arial"/>
              </w:rPr>
            </w:pPr>
            <w:r w:rsidRPr="00D619E0">
              <w:rPr>
                <w:rFonts w:cs="Arial"/>
              </w:rPr>
              <w:t>Total</w:t>
            </w:r>
          </w:p>
        </w:tc>
        <w:tc>
          <w:tcPr>
            <w:tcW w:w="1440" w:type="dxa"/>
            <w:gridSpan w:val="2"/>
          </w:tcPr>
          <w:p w:rsidR="0071442E" w:rsidRPr="00D619E0" w:rsidRDefault="0071442E" w:rsidP="0071442E">
            <w:pPr>
              <w:jc w:val="center"/>
              <w:rPr>
                <w:rFonts w:cs="Arial"/>
              </w:rPr>
            </w:pPr>
            <w:r w:rsidRPr="00D619E0">
              <w:rPr>
                <w:rFonts w:cs="Arial"/>
              </w:rPr>
              <w:t>15</w:t>
            </w:r>
          </w:p>
        </w:tc>
      </w:tr>
    </w:tbl>
    <w:p w:rsidR="001454E1" w:rsidRPr="00D619E0" w:rsidRDefault="0071442E" w:rsidP="0071442E">
      <w:pPr>
        <w:spacing w:after="0" w:line="240" w:lineRule="auto"/>
        <w:rPr>
          <w:rFonts w:cs="Arial"/>
        </w:rPr>
      </w:pPr>
      <w:r w:rsidRPr="00D619E0">
        <w:rPr>
          <w:rFonts w:cs="Arial"/>
        </w:rPr>
        <w:t>(9/1/16-11/30/16)</w:t>
      </w:r>
    </w:p>
    <w:sectPr w:rsidR="001454E1" w:rsidRPr="00D619E0" w:rsidSect="007506D1">
      <w:pgSz w:w="12240" w:h="15840"/>
      <w:pgMar w:top="1440" w:right="1440" w:bottom="99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A961C0E"/>
    <w:lvl w:ilvl="0">
      <w:numFmt w:val="bullet"/>
      <w:lvlText w:val="*"/>
      <w:lvlJc w:val="left"/>
    </w:lvl>
  </w:abstractNum>
  <w:abstractNum w:abstractNumId="1">
    <w:nsid w:val="00196E26"/>
    <w:multiLevelType w:val="hybridMultilevel"/>
    <w:tmpl w:val="F9BAD79C"/>
    <w:lvl w:ilvl="0" w:tplc="2724E2A2">
      <w:start w:val="1"/>
      <w:numFmt w:val="bullet"/>
      <w:lvlText w:val="•"/>
      <w:lvlJc w:val="left"/>
      <w:pPr>
        <w:tabs>
          <w:tab w:val="num" w:pos="720"/>
        </w:tabs>
        <w:ind w:left="720" w:hanging="360"/>
      </w:pPr>
      <w:rPr>
        <w:rFonts w:ascii="Arial" w:hAnsi="Arial" w:hint="default"/>
      </w:rPr>
    </w:lvl>
    <w:lvl w:ilvl="1" w:tplc="248679E0" w:tentative="1">
      <w:start w:val="1"/>
      <w:numFmt w:val="bullet"/>
      <w:lvlText w:val="•"/>
      <w:lvlJc w:val="left"/>
      <w:pPr>
        <w:tabs>
          <w:tab w:val="num" w:pos="1440"/>
        </w:tabs>
        <w:ind w:left="1440" w:hanging="360"/>
      </w:pPr>
      <w:rPr>
        <w:rFonts w:ascii="Arial" w:hAnsi="Arial" w:hint="default"/>
      </w:rPr>
    </w:lvl>
    <w:lvl w:ilvl="2" w:tplc="FF002E9C" w:tentative="1">
      <w:start w:val="1"/>
      <w:numFmt w:val="bullet"/>
      <w:lvlText w:val="•"/>
      <w:lvlJc w:val="left"/>
      <w:pPr>
        <w:tabs>
          <w:tab w:val="num" w:pos="2160"/>
        </w:tabs>
        <w:ind w:left="2160" w:hanging="360"/>
      </w:pPr>
      <w:rPr>
        <w:rFonts w:ascii="Arial" w:hAnsi="Arial" w:hint="default"/>
      </w:rPr>
    </w:lvl>
    <w:lvl w:ilvl="3" w:tplc="5D340198" w:tentative="1">
      <w:start w:val="1"/>
      <w:numFmt w:val="bullet"/>
      <w:lvlText w:val="•"/>
      <w:lvlJc w:val="left"/>
      <w:pPr>
        <w:tabs>
          <w:tab w:val="num" w:pos="2880"/>
        </w:tabs>
        <w:ind w:left="2880" w:hanging="360"/>
      </w:pPr>
      <w:rPr>
        <w:rFonts w:ascii="Arial" w:hAnsi="Arial" w:hint="default"/>
      </w:rPr>
    </w:lvl>
    <w:lvl w:ilvl="4" w:tplc="87E0368A" w:tentative="1">
      <w:start w:val="1"/>
      <w:numFmt w:val="bullet"/>
      <w:lvlText w:val="•"/>
      <w:lvlJc w:val="left"/>
      <w:pPr>
        <w:tabs>
          <w:tab w:val="num" w:pos="3600"/>
        </w:tabs>
        <w:ind w:left="3600" w:hanging="360"/>
      </w:pPr>
      <w:rPr>
        <w:rFonts w:ascii="Arial" w:hAnsi="Arial" w:hint="default"/>
      </w:rPr>
    </w:lvl>
    <w:lvl w:ilvl="5" w:tplc="C226B236" w:tentative="1">
      <w:start w:val="1"/>
      <w:numFmt w:val="bullet"/>
      <w:lvlText w:val="•"/>
      <w:lvlJc w:val="left"/>
      <w:pPr>
        <w:tabs>
          <w:tab w:val="num" w:pos="4320"/>
        </w:tabs>
        <w:ind w:left="4320" w:hanging="360"/>
      </w:pPr>
      <w:rPr>
        <w:rFonts w:ascii="Arial" w:hAnsi="Arial" w:hint="default"/>
      </w:rPr>
    </w:lvl>
    <w:lvl w:ilvl="6" w:tplc="362248BC" w:tentative="1">
      <w:start w:val="1"/>
      <w:numFmt w:val="bullet"/>
      <w:lvlText w:val="•"/>
      <w:lvlJc w:val="left"/>
      <w:pPr>
        <w:tabs>
          <w:tab w:val="num" w:pos="5040"/>
        </w:tabs>
        <w:ind w:left="5040" w:hanging="360"/>
      </w:pPr>
      <w:rPr>
        <w:rFonts w:ascii="Arial" w:hAnsi="Arial" w:hint="default"/>
      </w:rPr>
    </w:lvl>
    <w:lvl w:ilvl="7" w:tplc="BEF8C40E" w:tentative="1">
      <w:start w:val="1"/>
      <w:numFmt w:val="bullet"/>
      <w:lvlText w:val="•"/>
      <w:lvlJc w:val="left"/>
      <w:pPr>
        <w:tabs>
          <w:tab w:val="num" w:pos="5760"/>
        </w:tabs>
        <w:ind w:left="5760" w:hanging="360"/>
      </w:pPr>
      <w:rPr>
        <w:rFonts w:ascii="Arial" w:hAnsi="Arial" w:hint="default"/>
      </w:rPr>
    </w:lvl>
    <w:lvl w:ilvl="8" w:tplc="DBB432A0" w:tentative="1">
      <w:start w:val="1"/>
      <w:numFmt w:val="bullet"/>
      <w:lvlText w:val="•"/>
      <w:lvlJc w:val="left"/>
      <w:pPr>
        <w:tabs>
          <w:tab w:val="num" w:pos="6480"/>
        </w:tabs>
        <w:ind w:left="6480" w:hanging="360"/>
      </w:pPr>
      <w:rPr>
        <w:rFonts w:ascii="Arial" w:hAnsi="Arial" w:hint="default"/>
      </w:rPr>
    </w:lvl>
  </w:abstractNum>
  <w:abstractNum w:abstractNumId="2">
    <w:nsid w:val="010245B6"/>
    <w:multiLevelType w:val="hybridMultilevel"/>
    <w:tmpl w:val="18BA012E"/>
    <w:lvl w:ilvl="0" w:tplc="929CE5A6">
      <w:start w:val="1"/>
      <w:numFmt w:val="bullet"/>
      <w:lvlText w:val="•"/>
      <w:lvlJc w:val="left"/>
      <w:pPr>
        <w:tabs>
          <w:tab w:val="num" w:pos="720"/>
        </w:tabs>
        <w:ind w:left="720" w:hanging="360"/>
      </w:pPr>
      <w:rPr>
        <w:rFonts w:ascii="Arial" w:hAnsi="Arial" w:hint="default"/>
      </w:rPr>
    </w:lvl>
    <w:lvl w:ilvl="1" w:tplc="B2C48B76" w:tentative="1">
      <w:start w:val="1"/>
      <w:numFmt w:val="bullet"/>
      <w:lvlText w:val="•"/>
      <w:lvlJc w:val="left"/>
      <w:pPr>
        <w:tabs>
          <w:tab w:val="num" w:pos="1440"/>
        </w:tabs>
        <w:ind w:left="1440" w:hanging="360"/>
      </w:pPr>
      <w:rPr>
        <w:rFonts w:ascii="Arial" w:hAnsi="Arial" w:hint="default"/>
      </w:rPr>
    </w:lvl>
    <w:lvl w:ilvl="2" w:tplc="CF22F0AA" w:tentative="1">
      <w:start w:val="1"/>
      <w:numFmt w:val="bullet"/>
      <w:lvlText w:val="•"/>
      <w:lvlJc w:val="left"/>
      <w:pPr>
        <w:tabs>
          <w:tab w:val="num" w:pos="2160"/>
        </w:tabs>
        <w:ind w:left="2160" w:hanging="360"/>
      </w:pPr>
      <w:rPr>
        <w:rFonts w:ascii="Arial" w:hAnsi="Arial" w:hint="default"/>
      </w:rPr>
    </w:lvl>
    <w:lvl w:ilvl="3" w:tplc="539261EE" w:tentative="1">
      <w:start w:val="1"/>
      <w:numFmt w:val="bullet"/>
      <w:lvlText w:val="•"/>
      <w:lvlJc w:val="left"/>
      <w:pPr>
        <w:tabs>
          <w:tab w:val="num" w:pos="2880"/>
        </w:tabs>
        <w:ind w:left="2880" w:hanging="360"/>
      </w:pPr>
      <w:rPr>
        <w:rFonts w:ascii="Arial" w:hAnsi="Arial" w:hint="default"/>
      </w:rPr>
    </w:lvl>
    <w:lvl w:ilvl="4" w:tplc="548002E0" w:tentative="1">
      <w:start w:val="1"/>
      <w:numFmt w:val="bullet"/>
      <w:lvlText w:val="•"/>
      <w:lvlJc w:val="left"/>
      <w:pPr>
        <w:tabs>
          <w:tab w:val="num" w:pos="3600"/>
        </w:tabs>
        <w:ind w:left="3600" w:hanging="360"/>
      </w:pPr>
      <w:rPr>
        <w:rFonts w:ascii="Arial" w:hAnsi="Arial" w:hint="default"/>
      </w:rPr>
    </w:lvl>
    <w:lvl w:ilvl="5" w:tplc="90A47986" w:tentative="1">
      <w:start w:val="1"/>
      <w:numFmt w:val="bullet"/>
      <w:lvlText w:val="•"/>
      <w:lvlJc w:val="left"/>
      <w:pPr>
        <w:tabs>
          <w:tab w:val="num" w:pos="4320"/>
        </w:tabs>
        <w:ind w:left="4320" w:hanging="360"/>
      </w:pPr>
      <w:rPr>
        <w:rFonts w:ascii="Arial" w:hAnsi="Arial" w:hint="default"/>
      </w:rPr>
    </w:lvl>
    <w:lvl w:ilvl="6" w:tplc="AD16A310" w:tentative="1">
      <w:start w:val="1"/>
      <w:numFmt w:val="bullet"/>
      <w:lvlText w:val="•"/>
      <w:lvlJc w:val="left"/>
      <w:pPr>
        <w:tabs>
          <w:tab w:val="num" w:pos="5040"/>
        </w:tabs>
        <w:ind w:left="5040" w:hanging="360"/>
      </w:pPr>
      <w:rPr>
        <w:rFonts w:ascii="Arial" w:hAnsi="Arial" w:hint="default"/>
      </w:rPr>
    </w:lvl>
    <w:lvl w:ilvl="7" w:tplc="39F8529E" w:tentative="1">
      <w:start w:val="1"/>
      <w:numFmt w:val="bullet"/>
      <w:lvlText w:val="•"/>
      <w:lvlJc w:val="left"/>
      <w:pPr>
        <w:tabs>
          <w:tab w:val="num" w:pos="5760"/>
        </w:tabs>
        <w:ind w:left="5760" w:hanging="360"/>
      </w:pPr>
      <w:rPr>
        <w:rFonts w:ascii="Arial" w:hAnsi="Arial" w:hint="default"/>
      </w:rPr>
    </w:lvl>
    <w:lvl w:ilvl="8" w:tplc="03F4DF1C" w:tentative="1">
      <w:start w:val="1"/>
      <w:numFmt w:val="bullet"/>
      <w:lvlText w:val="•"/>
      <w:lvlJc w:val="left"/>
      <w:pPr>
        <w:tabs>
          <w:tab w:val="num" w:pos="6480"/>
        </w:tabs>
        <w:ind w:left="6480" w:hanging="360"/>
      </w:pPr>
      <w:rPr>
        <w:rFonts w:ascii="Arial" w:hAnsi="Arial" w:hint="default"/>
      </w:rPr>
    </w:lvl>
  </w:abstractNum>
  <w:abstractNum w:abstractNumId="3">
    <w:nsid w:val="02996029"/>
    <w:multiLevelType w:val="hybridMultilevel"/>
    <w:tmpl w:val="C4BAB8FC"/>
    <w:lvl w:ilvl="0" w:tplc="4CA4AD12">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83D4522"/>
    <w:multiLevelType w:val="hybridMultilevel"/>
    <w:tmpl w:val="EA58F1BA"/>
    <w:lvl w:ilvl="0" w:tplc="4CA4AD12">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AED4BED"/>
    <w:multiLevelType w:val="hybridMultilevel"/>
    <w:tmpl w:val="13864EE6"/>
    <w:lvl w:ilvl="0" w:tplc="31501746">
      <w:start w:val="1"/>
      <w:numFmt w:val="bullet"/>
      <w:lvlText w:val="•"/>
      <w:lvlJc w:val="left"/>
      <w:pPr>
        <w:tabs>
          <w:tab w:val="num" w:pos="720"/>
        </w:tabs>
        <w:ind w:left="720" w:hanging="360"/>
      </w:pPr>
      <w:rPr>
        <w:rFonts w:ascii="Arial" w:hAnsi="Arial" w:hint="default"/>
      </w:rPr>
    </w:lvl>
    <w:lvl w:ilvl="1" w:tplc="34FE5100" w:tentative="1">
      <w:start w:val="1"/>
      <w:numFmt w:val="bullet"/>
      <w:lvlText w:val="•"/>
      <w:lvlJc w:val="left"/>
      <w:pPr>
        <w:tabs>
          <w:tab w:val="num" w:pos="1440"/>
        </w:tabs>
        <w:ind w:left="1440" w:hanging="360"/>
      </w:pPr>
      <w:rPr>
        <w:rFonts w:ascii="Arial" w:hAnsi="Arial" w:hint="default"/>
      </w:rPr>
    </w:lvl>
    <w:lvl w:ilvl="2" w:tplc="CCD47EEE" w:tentative="1">
      <w:start w:val="1"/>
      <w:numFmt w:val="bullet"/>
      <w:lvlText w:val="•"/>
      <w:lvlJc w:val="left"/>
      <w:pPr>
        <w:tabs>
          <w:tab w:val="num" w:pos="2160"/>
        </w:tabs>
        <w:ind w:left="2160" w:hanging="360"/>
      </w:pPr>
      <w:rPr>
        <w:rFonts w:ascii="Arial" w:hAnsi="Arial" w:hint="default"/>
      </w:rPr>
    </w:lvl>
    <w:lvl w:ilvl="3" w:tplc="0F024196" w:tentative="1">
      <w:start w:val="1"/>
      <w:numFmt w:val="bullet"/>
      <w:lvlText w:val="•"/>
      <w:lvlJc w:val="left"/>
      <w:pPr>
        <w:tabs>
          <w:tab w:val="num" w:pos="2880"/>
        </w:tabs>
        <w:ind w:left="2880" w:hanging="360"/>
      </w:pPr>
      <w:rPr>
        <w:rFonts w:ascii="Arial" w:hAnsi="Arial" w:hint="default"/>
      </w:rPr>
    </w:lvl>
    <w:lvl w:ilvl="4" w:tplc="70481846" w:tentative="1">
      <w:start w:val="1"/>
      <w:numFmt w:val="bullet"/>
      <w:lvlText w:val="•"/>
      <w:lvlJc w:val="left"/>
      <w:pPr>
        <w:tabs>
          <w:tab w:val="num" w:pos="3600"/>
        </w:tabs>
        <w:ind w:left="3600" w:hanging="360"/>
      </w:pPr>
      <w:rPr>
        <w:rFonts w:ascii="Arial" w:hAnsi="Arial" w:hint="default"/>
      </w:rPr>
    </w:lvl>
    <w:lvl w:ilvl="5" w:tplc="B69C1660" w:tentative="1">
      <w:start w:val="1"/>
      <w:numFmt w:val="bullet"/>
      <w:lvlText w:val="•"/>
      <w:lvlJc w:val="left"/>
      <w:pPr>
        <w:tabs>
          <w:tab w:val="num" w:pos="4320"/>
        </w:tabs>
        <w:ind w:left="4320" w:hanging="360"/>
      </w:pPr>
      <w:rPr>
        <w:rFonts w:ascii="Arial" w:hAnsi="Arial" w:hint="default"/>
      </w:rPr>
    </w:lvl>
    <w:lvl w:ilvl="6" w:tplc="BB96E6EA" w:tentative="1">
      <w:start w:val="1"/>
      <w:numFmt w:val="bullet"/>
      <w:lvlText w:val="•"/>
      <w:lvlJc w:val="left"/>
      <w:pPr>
        <w:tabs>
          <w:tab w:val="num" w:pos="5040"/>
        </w:tabs>
        <w:ind w:left="5040" w:hanging="360"/>
      </w:pPr>
      <w:rPr>
        <w:rFonts w:ascii="Arial" w:hAnsi="Arial" w:hint="default"/>
      </w:rPr>
    </w:lvl>
    <w:lvl w:ilvl="7" w:tplc="5156CFC2" w:tentative="1">
      <w:start w:val="1"/>
      <w:numFmt w:val="bullet"/>
      <w:lvlText w:val="•"/>
      <w:lvlJc w:val="left"/>
      <w:pPr>
        <w:tabs>
          <w:tab w:val="num" w:pos="5760"/>
        </w:tabs>
        <w:ind w:left="5760" w:hanging="360"/>
      </w:pPr>
      <w:rPr>
        <w:rFonts w:ascii="Arial" w:hAnsi="Arial" w:hint="default"/>
      </w:rPr>
    </w:lvl>
    <w:lvl w:ilvl="8" w:tplc="DE22783A" w:tentative="1">
      <w:start w:val="1"/>
      <w:numFmt w:val="bullet"/>
      <w:lvlText w:val="•"/>
      <w:lvlJc w:val="left"/>
      <w:pPr>
        <w:tabs>
          <w:tab w:val="num" w:pos="6480"/>
        </w:tabs>
        <w:ind w:left="6480" w:hanging="360"/>
      </w:pPr>
      <w:rPr>
        <w:rFonts w:ascii="Arial" w:hAnsi="Arial" w:hint="default"/>
      </w:rPr>
    </w:lvl>
  </w:abstractNum>
  <w:abstractNum w:abstractNumId="6">
    <w:nsid w:val="1BAC3D19"/>
    <w:multiLevelType w:val="hybridMultilevel"/>
    <w:tmpl w:val="4CD26ECE"/>
    <w:lvl w:ilvl="0" w:tplc="4CA4AD12">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DB77D5B"/>
    <w:multiLevelType w:val="hybridMultilevel"/>
    <w:tmpl w:val="C14CFC1A"/>
    <w:lvl w:ilvl="0" w:tplc="2F02E478">
      <w:start w:val="1"/>
      <w:numFmt w:val="bullet"/>
      <w:lvlText w:val="•"/>
      <w:lvlJc w:val="left"/>
      <w:pPr>
        <w:tabs>
          <w:tab w:val="num" w:pos="720"/>
        </w:tabs>
        <w:ind w:left="720" w:hanging="360"/>
      </w:pPr>
      <w:rPr>
        <w:rFonts w:ascii="Arial" w:hAnsi="Arial" w:hint="default"/>
      </w:rPr>
    </w:lvl>
    <w:lvl w:ilvl="1" w:tplc="60AC3872" w:tentative="1">
      <w:start w:val="1"/>
      <w:numFmt w:val="bullet"/>
      <w:lvlText w:val="•"/>
      <w:lvlJc w:val="left"/>
      <w:pPr>
        <w:tabs>
          <w:tab w:val="num" w:pos="1440"/>
        </w:tabs>
        <w:ind w:left="1440" w:hanging="360"/>
      </w:pPr>
      <w:rPr>
        <w:rFonts w:ascii="Arial" w:hAnsi="Arial" w:hint="default"/>
      </w:rPr>
    </w:lvl>
    <w:lvl w:ilvl="2" w:tplc="C67E4504" w:tentative="1">
      <w:start w:val="1"/>
      <w:numFmt w:val="bullet"/>
      <w:lvlText w:val="•"/>
      <w:lvlJc w:val="left"/>
      <w:pPr>
        <w:tabs>
          <w:tab w:val="num" w:pos="2160"/>
        </w:tabs>
        <w:ind w:left="2160" w:hanging="360"/>
      </w:pPr>
      <w:rPr>
        <w:rFonts w:ascii="Arial" w:hAnsi="Arial" w:hint="default"/>
      </w:rPr>
    </w:lvl>
    <w:lvl w:ilvl="3" w:tplc="1CE27AA0" w:tentative="1">
      <w:start w:val="1"/>
      <w:numFmt w:val="bullet"/>
      <w:lvlText w:val="•"/>
      <w:lvlJc w:val="left"/>
      <w:pPr>
        <w:tabs>
          <w:tab w:val="num" w:pos="2880"/>
        </w:tabs>
        <w:ind w:left="2880" w:hanging="360"/>
      </w:pPr>
      <w:rPr>
        <w:rFonts w:ascii="Arial" w:hAnsi="Arial" w:hint="default"/>
      </w:rPr>
    </w:lvl>
    <w:lvl w:ilvl="4" w:tplc="BEA8B6A4" w:tentative="1">
      <w:start w:val="1"/>
      <w:numFmt w:val="bullet"/>
      <w:lvlText w:val="•"/>
      <w:lvlJc w:val="left"/>
      <w:pPr>
        <w:tabs>
          <w:tab w:val="num" w:pos="3600"/>
        </w:tabs>
        <w:ind w:left="3600" w:hanging="360"/>
      </w:pPr>
      <w:rPr>
        <w:rFonts w:ascii="Arial" w:hAnsi="Arial" w:hint="default"/>
      </w:rPr>
    </w:lvl>
    <w:lvl w:ilvl="5" w:tplc="67D4967C" w:tentative="1">
      <w:start w:val="1"/>
      <w:numFmt w:val="bullet"/>
      <w:lvlText w:val="•"/>
      <w:lvlJc w:val="left"/>
      <w:pPr>
        <w:tabs>
          <w:tab w:val="num" w:pos="4320"/>
        </w:tabs>
        <w:ind w:left="4320" w:hanging="360"/>
      </w:pPr>
      <w:rPr>
        <w:rFonts w:ascii="Arial" w:hAnsi="Arial" w:hint="default"/>
      </w:rPr>
    </w:lvl>
    <w:lvl w:ilvl="6" w:tplc="A142F67C" w:tentative="1">
      <w:start w:val="1"/>
      <w:numFmt w:val="bullet"/>
      <w:lvlText w:val="•"/>
      <w:lvlJc w:val="left"/>
      <w:pPr>
        <w:tabs>
          <w:tab w:val="num" w:pos="5040"/>
        </w:tabs>
        <w:ind w:left="5040" w:hanging="360"/>
      </w:pPr>
      <w:rPr>
        <w:rFonts w:ascii="Arial" w:hAnsi="Arial" w:hint="default"/>
      </w:rPr>
    </w:lvl>
    <w:lvl w:ilvl="7" w:tplc="A1500116" w:tentative="1">
      <w:start w:val="1"/>
      <w:numFmt w:val="bullet"/>
      <w:lvlText w:val="•"/>
      <w:lvlJc w:val="left"/>
      <w:pPr>
        <w:tabs>
          <w:tab w:val="num" w:pos="5760"/>
        </w:tabs>
        <w:ind w:left="5760" w:hanging="360"/>
      </w:pPr>
      <w:rPr>
        <w:rFonts w:ascii="Arial" w:hAnsi="Arial" w:hint="default"/>
      </w:rPr>
    </w:lvl>
    <w:lvl w:ilvl="8" w:tplc="22DE1FD6" w:tentative="1">
      <w:start w:val="1"/>
      <w:numFmt w:val="bullet"/>
      <w:lvlText w:val="•"/>
      <w:lvlJc w:val="left"/>
      <w:pPr>
        <w:tabs>
          <w:tab w:val="num" w:pos="6480"/>
        </w:tabs>
        <w:ind w:left="6480" w:hanging="360"/>
      </w:pPr>
      <w:rPr>
        <w:rFonts w:ascii="Arial" w:hAnsi="Arial" w:hint="default"/>
      </w:rPr>
    </w:lvl>
  </w:abstractNum>
  <w:abstractNum w:abstractNumId="8">
    <w:nsid w:val="408910A3"/>
    <w:multiLevelType w:val="hybridMultilevel"/>
    <w:tmpl w:val="E69A3D7E"/>
    <w:lvl w:ilvl="0" w:tplc="0409000F">
      <w:start w:val="1"/>
      <w:numFmt w:val="decimal"/>
      <w:lvlText w:val="%1."/>
      <w:lvlJc w:val="left"/>
      <w:pPr>
        <w:tabs>
          <w:tab w:val="num" w:pos="720"/>
        </w:tabs>
        <w:ind w:left="720" w:hanging="360"/>
      </w:pPr>
      <w:rPr>
        <w:rFonts w:hint="default"/>
      </w:rPr>
    </w:lvl>
    <w:lvl w:ilvl="1" w:tplc="3612D198" w:tentative="1">
      <w:start w:val="1"/>
      <w:numFmt w:val="bullet"/>
      <w:lvlText w:val=""/>
      <w:lvlJc w:val="left"/>
      <w:pPr>
        <w:tabs>
          <w:tab w:val="num" w:pos="1440"/>
        </w:tabs>
        <w:ind w:left="1440" w:hanging="360"/>
      </w:pPr>
      <w:rPr>
        <w:rFonts w:ascii="Wingdings 3" w:hAnsi="Wingdings 3" w:hint="default"/>
      </w:rPr>
    </w:lvl>
    <w:lvl w:ilvl="2" w:tplc="4DB48C74" w:tentative="1">
      <w:start w:val="1"/>
      <w:numFmt w:val="bullet"/>
      <w:lvlText w:val=""/>
      <w:lvlJc w:val="left"/>
      <w:pPr>
        <w:tabs>
          <w:tab w:val="num" w:pos="2160"/>
        </w:tabs>
        <w:ind w:left="2160" w:hanging="360"/>
      </w:pPr>
      <w:rPr>
        <w:rFonts w:ascii="Wingdings 3" w:hAnsi="Wingdings 3" w:hint="default"/>
      </w:rPr>
    </w:lvl>
    <w:lvl w:ilvl="3" w:tplc="D26C0FEE" w:tentative="1">
      <w:start w:val="1"/>
      <w:numFmt w:val="bullet"/>
      <w:lvlText w:val=""/>
      <w:lvlJc w:val="left"/>
      <w:pPr>
        <w:tabs>
          <w:tab w:val="num" w:pos="2880"/>
        </w:tabs>
        <w:ind w:left="2880" w:hanging="360"/>
      </w:pPr>
      <w:rPr>
        <w:rFonts w:ascii="Wingdings 3" w:hAnsi="Wingdings 3" w:hint="default"/>
      </w:rPr>
    </w:lvl>
    <w:lvl w:ilvl="4" w:tplc="7F02F6B6" w:tentative="1">
      <w:start w:val="1"/>
      <w:numFmt w:val="bullet"/>
      <w:lvlText w:val=""/>
      <w:lvlJc w:val="left"/>
      <w:pPr>
        <w:tabs>
          <w:tab w:val="num" w:pos="3600"/>
        </w:tabs>
        <w:ind w:left="3600" w:hanging="360"/>
      </w:pPr>
      <w:rPr>
        <w:rFonts w:ascii="Wingdings 3" w:hAnsi="Wingdings 3" w:hint="default"/>
      </w:rPr>
    </w:lvl>
    <w:lvl w:ilvl="5" w:tplc="3CACF248" w:tentative="1">
      <w:start w:val="1"/>
      <w:numFmt w:val="bullet"/>
      <w:lvlText w:val=""/>
      <w:lvlJc w:val="left"/>
      <w:pPr>
        <w:tabs>
          <w:tab w:val="num" w:pos="4320"/>
        </w:tabs>
        <w:ind w:left="4320" w:hanging="360"/>
      </w:pPr>
      <w:rPr>
        <w:rFonts w:ascii="Wingdings 3" w:hAnsi="Wingdings 3" w:hint="default"/>
      </w:rPr>
    </w:lvl>
    <w:lvl w:ilvl="6" w:tplc="44F275CC" w:tentative="1">
      <w:start w:val="1"/>
      <w:numFmt w:val="bullet"/>
      <w:lvlText w:val=""/>
      <w:lvlJc w:val="left"/>
      <w:pPr>
        <w:tabs>
          <w:tab w:val="num" w:pos="5040"/>
        </w:tabs>
        <w:ind w:left="5040" w:hanging="360"/>
      </w:pPr>
      <w:rPr>
        <w:rFonts w:ascii="Wingdings 3" w:hAnsi="Wingdings 3" w:hint="default"/>
      </w:rPr>
    </w:lvl>
    <w:lvl w:ilvl="7" w:tplc="AA98F71A" w:tentative="1">
      <w:start w:val="1"/>
      <w:numFmt w:val="bullet"/>
      <w:lvlText w:val=""/>
      <w:lvlJc w:val="left"/>
      <w:pPr>
        <w:tabs>
          <w:tab w:val="num" w:pos="5760"/>
        </w:tabs>
        <w:ind w:left="5760" w:hanging="360"/>
      </w:pPr>
      <w:rPr>
        <w:rFonts w:ascii="Wingdings 3" w:hAnsi="Wingdings 3" w:hint="default"/>
      </w:rPr>
    </w:lvl>
    <w:lvl w:ilvl="8" w:tplc="32B6C76E" w:tentative="1">
      <w:start w:val="1"/>
      <w:numFmt w:val="bullet"/>
      <w:lvlText w:val=""/>
      <w:lvlJc w:val="left"/>
      <w:pPr>
        <w:tabs>
          <w:tab w:val="num" w:pos="6480"/>
        </w:tabs>
        <w:ind w:left="6480" w:hanging="360"/>
      </w:pPr>
      <w:rPr>
        <w:rFonts w:ascii="Wingdings 3" w:hAnsi="Wingdings 3" w:hint="default"/>
      </w:rPr>
    </w:lvl>
  </w:abstractNum>
  <w:abstractNum w:abstractNumId="9">
    <w:nsid w:val="4CDE30E7"/>
    <w:multiLevelType w:val="hybridMultilevel"/>
    <w:tmpl w:val="9410BB84"/>
    <w:lvl w:ilvl="0" w:tplc="38126766">
      <w:start w:val="1"/>
      <w:numFmt w:val="bullet"/>
      <w:lvlText w:val="•"/>
      <w:lvlJc w:val="left"/>
      <w:pPr>
        <w:tabs>
          <w:tab w:val="num" w:pos="720"/>
        </w:tabs>
        <w:ind w:left="720" w:hanging="360"/>
      </w:pPr>
      <w:rPr>
        <w:rFonts w:ascii="Arial" w:hAnsi="Arial" w:hint="default"/>
      </w:rPr>
    </w:lvl>
    <w:lvl w:ilvl="1" w:tplc="227656A2" w:tentative="1">
      <w:start w:val="1"/>
      <w:numFmt w:val="bullet"/>
      <w:lvlText w:val="•"/>
      <w:lvlJc w:val="left"/>
      <w:pPr>
        <w:tabs>
          <w:tab w:val="num" w:pos="1440"/>
        </w:tabs>
        <w:ind w:left="1440" w:hanging="360"/>
      </w:pPr>
      <w:rPr>
        <w:rFonts w:ascii="Arial" w:hAnsi="Arial" w:hint="default"/>
      </w:rPr>
    </w:lvl>
    <w:lvl w:ilvl="2" w:tplc="E79E16DC" w:tentative="1">
      <w:start w:val="1"/>
      <w:numFmt w:val="bullet"/>
      <w:lvlText w:val="•"/>
      <w:lvlJc w:val="left"/>
      <w:pPr>
        <w:tabs>
          <w:tab w:val="num" w:pos="2160"/>
        </w:tabs>
        <w:ind w:left="2160" w:hanging="360"/>
      </w:pPr>
      <w:rPr>
        <w:rFonts w:ascii="Arial" w:hAnsi="Arial" w:hint="default"/>
      </w:rPr>
    </w:lvl>
    <w:lvl w:ilvl="3" w:tplc="766C880A" w:tentative="1">
      <w:start w:val="1"/>
      <w:numFmt w:val="bullet"/>
      <w:lvlText w:val="•"/>
      <w:lvlJc w:val="left"/>
      <w:pPr>
        <w:tabs>
          <w:tab w:val="num" w:pos="2880"/>
        </w:tabs>
        <w:ind w:left="2880" w:hanging="360"/>
      </w:pPr>
      <w:rPr>
        <w:rFonts w:ascii="Arial" w:hAnsi="Arial" w:hint="default"/>
      </w:rPr>
    </w:lvl>
    <w:lvl w:ilvl="4" w:tplc="50AA07EC" w:tentative="1">
      <w:start w:val="1"/>
      <w:numFmt w:val="bullet"/>
      <w:lvlText w:val="•"/>
      <w:lvlJc w:val="left"/>
      <w:pPr>
        <w:tabs>
          <w:tab w:val="num" w:pos="3600"/>
        </w:tabs>
        <w:ind w:left="3600" w:hanging="360"/>
      </w:pPr>
      <w:rPr>
        <w:rFonts w:ascii="Arial" w:hAnsi="Arial" w:hint="default"/>
      </w:rPr>
    </w:lvl>
    <w:lvl w:ilvl="5" w:tplc="305A36FA" w:tentative="1">
      <w:start w:val="1"/>
      <w:numFmt w:val="bullet"/>
      <w:lvlText w:val="•"/>
      <w:lvlJc w:val="left"/>
      <w:pPr>
        <w:tabs>
          <w:tab w:val="num" w:pos="4320"/>
        </w:tabs>
        <w:ind w:left="4320" w:hanging="360"/>
      </w:pPr>
      <w:rPr>
        <w:rFonts w:ascii="Arial" w:hAnsi="Arial" w:hint="default"/>
      </w:rPr>
    </w:lvl>
    <w:lvl w:ilvl="6" w:tplc="5C5CD30E" w:tentative="1">
      <w:start w:val="1"/>
      <w:numFmt w:val="bullet"/>
      <w:lvlText w:val="•"/>
      <w:lvlJc w:val="left"/>
      <w:pPr>
        <w:tabs>
          <w:tab w:val="num" w:pos="5040"/>
        </w:tabs>
        <w:ind w:left="5040" w:hanging="360"/>
      </w:pPr>
      <w:rPr>
        <w:rFonts w:ascii="Arial" w:hAnsi="Arial" w:hint="default"/>
      </w:rPr>
    </w:lvl>
    <w:lvl w:ilvl="7" w:tplc="5EB22EE4" w:tentative="1">
      <w:start w:val="1"/>
      <w:numFmt w:val="bullet"/>
      <w:lvlText w:val="•"/>
      <w:lvlJc w:val="left"/>
      <w:pPr>
        <w:tabs>
          <w:tab w:val="num" w:pos="5760"/>
        </w:tabs>
        <w:ind w:left="5760" w:hanging="360"/>
      </w:pPr>
      <w:rPr>
        <w:rFonts w:ascii="Arial" w:hAnsi="Arial" w:hint="default"/>
      </w:rPr>
    </w:lvl>
    <w:lvl w:ilvl="8" w:tplc="32FEBD0A" w:tentative="1">
      <w:start w:val="1"/>
      <w:numFmt w:val="bullet"/>
      <w:lvlText w:val="•"/>
      <w:lvlJc w:val="left"/>
      <w:pPr>
        <w:tabs>
          <w:tab w:val="num" w:pos="6480"/>
        </w:tabs>
        <w:ind w:left="6480" w:hanging="360"/>
      </w:pPr>
      <w:rPr>
        <w:rFonts w:ascii="Arial" w:hAnsi="Arial" w:hint="default"/>
      </w:rPr>
    </w:lvl>
  </w:abstractNum>
  <w:abstractNum w:abstractNumId="10">
    <w:nsid w:val="53B3357E"/>
    <w:multiLevelType w:val="hybridMultilevel"/>
    <w:tmpl w:val="BCFCC8BE"/>
    <w:lvl w:ilvl="0" w:tplc="B07E5696">
      <w:start w:val="1"/>
      <w:numFmt w:val="bullet"/>
      <w:lvlText w:val=""/>
      <w:lvlJc w:val="left"/>
      <w:pPr>
        <w:tabs>
          <w:tab w:val="num" w:pos="720"/>
        </w:tabs>
        <w:ind w:left="720" w:hanging="360"/>
      </w:pPr>
      <w:rPr>
        <w:rFonts w:ascii="Wingdings 3" w:hAnsi="Wingdings 3" w:hint="default"/>
      </w:rPr>
    </w:lvl>
    <w:lvl w:ilvl="1" w:tplc="3612D198" w:tentative="1">
      <w:start w:val="1"/>
      <w:numFmt w:val="bullet"/>
      <w:lvlText w:val=""/>
      <w:lvlJc w:val="left"/>
      <w:pPr>
        <w:tabs>
          <w:tab w:val="num" w:pos="1440"/>
        </w:tabs>
        <w:ind w:left="1440" w:hanging="360"/>
      </w:pPr>
      <w:rPr>
        <w:rFonts w:ascii="Wingdings 3" w:hAnsi="Wingdings 3" w:hint="default"/>
      </w:rPr>
    </w:lvl>
    <w:lvl w:ilvl="2" w:tplc="4DB48C74" w:tentative="1">
      <w:start w:val="1"/>
      <w:numFmt w:val="bullet"/>
      <w:lvlText w:val=""/>
      <w:lvlJc w:val="left"/>
      <w:pPr>
        <w:tabs>
          <w:tab w:val="num" w:pos="2160"/>
        </w:tabs>
        <w:ind w:left="2160" w:hanging="360"/>
      </w:pPr>
      <w:rPr>
        <w:rFonts w:ascii="Wingdings 3" w:hAnsi="Wingdings 3" w:hint="default"/>
      </w:rPr>
    </w:lvl>
    <w:lvl w:ilvl="3" w:tplc="D26C0FEE" w:tentative="1">
      <w:start w:val="1"/>
      <w:numFmt w:val="bullet"/>
      <w:lvlText w:val=""/>
      <w:lvlJc w:val="left"/>
      <w:pPr>
        <w:tabs>
          <w:tab w:val="num" w:pos="2880"/>
        </w:tabs>
        <w:ind w:left="2880" w:hanging="360"/>
      </w:pPr>
      <w:rPr>
        <w:rFonts w:ascii="Wingdings 3" w:hAnsi="Wingdings 3" w:hint="default"/>
      </w:rPr>
    </w:lvl>
    <w:lvl w:ilvl="4" w:tplc="7F02F6B6" w:tentative="1">
      <w:start w:val="1"/>
      <w:numFmt w:val="bullet"/>
      <w:lvlText w:val=""/>
      <w:lvlJc w:val="left"/>
      <w:pPr>
        <w:tabs>
          <w:tab w:val="num" w:pos="3600"/>
        </w:tabs>
        <w:ind w:left="3600" w:hanging="360"/>
      </w:pPr>
      <w:rPr>
        <w:rFonts w:ascii="Wingdings 3" w:hAnsi="Wingdings 3" w:hint="default"/>
      </w:rPr>
    </w:lvl>
    <w:lvl w:ilvl="5" w:tplc="3CACF248" w:tentative="1">
      <w:start w:val="1"/>
      <w:numFmt w:val="bullet"/>
      <w:lvlText w:val=""/>
      <w:lvlJc w:val="left"/>
      <w:pPr>
        <w:tabs>
          <w:tab w:val="num" w:pos="4320"/>
        </w:tabs>
        <w:ind w:left="4320" w:hanging="360"/>
      </w:pPr>
      <w:rPr>
        <w:rFonts w:ascii="Wingdings 3" w:hAnsi="Wingdings 3" w:hint="default"/>
      </w:rPr>
    </w:lvl>
    <w:lvl w:ilvl="6" w:tplc="44F275CC" w:tentative="1">
      <w:start w:val="1"/>
      <w:numFmt w:val="bullet"/>
      <w:lvlText w:val=""/>
      <w:lvlJc w:val="left"/>
      <w:pPr>
        <w:tabs>
          <w:tab w:val="num" w:pos="5040"/>
        </w:tabs>
        <w:ind w:left="5040" w:hanging="360"/>
      </w:pPr>
      <w:rPr>
        <w:rFonts w:ascii="Wingdings 3" w:hAnsi="Wingdings 3" w:hint="default"/>
      </w:rPr>
    </w:lvl>
    <w:lvl w:ilvl="7" w:tplc="AA98F71A" w:tentative="1">
      <w:start w:val="1"/>
      <w:numFmt w:val="bullet"/>
      <w:lvlText w:val=""/>
      <w:lvlJc w:val="left"/>
      <w:pPr>
        <w:tabs>
          <w:tab w:val="num" w:pos="5760"/>
        </w:tabs>
        <w:ind w:left="5760" w:hanging="360"/>
      </w:pPr>
      <w:rPr>
        <w:rFonts w:ascii="Wingdings 3" w:hAnsi="Wingdings 3" w:hint="default"/>
      </w:rPr>
    </w:lvl>
    <w:lvl w:ilvl="8" w:tplc="32B6C76E" w:tentative="1">
      <w:start w:val="1"/>
      <w:numFmt w:val="bullet"/>
      <w:lvlText w:val=""/>
      <w:lvlJc w:val="left"/>
      <w:pPr>
        <w:tabs>
          <w:tab w:val="num" w:pos="6480"/>
        </w:tabs>
        <w:ind w:left="6480" w:hanging="360"/>
      </w:pPr>
      <w:rPr>
        <w:rFonts w:ascii="Wingdings 3" w:hAnsi="Wingdings 3" w:hint="default"/>
      </w:rPr>
    </w:lvl>
  </w:abstractNum>
  <w:abstractNum w:abstractNumId="11">
    <w:nsid w:val="5BC449A6"/>
    <w:multiLevelType w:val="hybridMultilevel"/>
    <w:tmpl w:val="636CB172"/>
    <w:lvl w:ilvl="0" w:tplc="EE9EB43E">
      <w:start w:val="1"/>
      <w:numFmt w:val="bullet"/>
      <w:lvlText w:val="•"/>
      <w:lvlJc w:val="left"/>
      <w:pPr>
        <w:tabs>
          <w:tab w:val="num" w:pos="720"/>
        </w:tabs>
        <w:ind w:left="720" w:hanging="360"/>
      </w:pPr>
      <w:rPr>
        <w:rFonts w:ascii="Arial" w:hAnsi="Arial" w:hint="default"/>
      </w:rPr>
    </w:lvl>
    <w:lvl w:ilvl="1" w:tplc="57DC091A" w:tentative="1">
      <w:start w:val="1"/>
      <w:numFmt w:val="bullet"/>
      <w:lvlText w:val="•"/>
      <w:lvlJc w:val="left"/>
      <w:pPr>
        <w:tabs>
          <w:tab w:val="num" w:pos="1440"/>
        </w:tabs>
        <w:ind w:left="1440" w:hanging="360"/>
      </w:pPr>
      <w:rPr>
        <w:rFonts w:ascii="Arial" w:hAnsi="Arial" w:hint="default"/>
      </w:rPr>
    </w:lvl>
    <w:lvl w:ilvl="2" w:tplc="862CA494" w:tentative="1">
      <w:start w:val="1"/>
      <w:numFmt w:val="bullet"/>
      <w:lvlText w:val="•"/>
      <w:lvlJc w:val="left"/>
      <w:pPr>
        <w:tabs>
          <w:tab w:val="num" w:pos="2160"/>
        </w:tabs>
        <w:ind w:left="2160" w:hanging="360"/>
      </w:pPr>
      <w:rPr>
        <w:rFonts w:ascii="Arial" w:hAnsi="Arial" w:hint="default"/>
      </w:rPr>
    </w:lvl>
    <w:lvl w:ilvl="3" w:tplc="35E4C8F6" w:tentative="1">
      <w:start w:val="1"/>
      <w:numFmt w:val="bullet"/>
      <w:lvlText w:val="•"/>
      <w:lvlJc w:val="left"/>
      <w:pPr>
        <w:tabs>
          <w:tab w:val="num" w:pos="2880"/>
        </w:tabs>
        <w:ind w:left="2880" w:hanging="360"/>
      </w:pPr>
      <w:rPr>
        <w:rFonts w:ascii="Arial" w:hAnsi="Arial" w:hint="default"/>
      </w:rPr>
    </w:lvl>
    <w:lvl w:ilvl="4" w:tplc="1FD0B0C6" w:tentative="1">
      <w:start w:val="1"/>
      <w:numFmt w:val="bullet"/>
      <w:lvlText w:val="•"/>
      <w:lvlJc w:val="left"/>
      <w:pPr>
        <w:tabs>
          <w:tab w:val="num" w:pos="3600"/>
        </w:tabs>
        <w:ind w:left="3600" w:hanging="360"/>
      </w:pPr>
      <w:rPr>
        <w:rFonts w:ascii="Arial" w:hAnsi="Arial" w:hint="default"/>
      </w:rPr>
    </w:lvl>
    <w:lvl w:ilvl="5" w:tplc="511C289E" w:tentative="1">
      <w:start w:val="1"/>
      <w:numFmt w:val="bullet"/>
      <w:lvlText w:val="•"/>
      <w:lvlJc w:val="left"/>
      <w:pPr>
        <w:tabs>
          <w:tab w:val="num" w:pos="4320"/>
        </w:tabs>
        <w:ind w:left="4320" w:hanging="360"/>
      </w:pPr>
      <w:rPr>
        <w:rFonts w:ascii="Arial" w:hAnsi="Arial" w:hint="default"/>
      </w:rPr>
    </w:lvl>
    <w:lvl w:ilvl="6" w:tplc="8DE063F0" w:tentative="1">
      <w:start w:val="1"/>
      <w:numFmt w:val="bullet"/>
      <w:lvlText w:val="•"/>
      <w:lvlJc w:val="left"/>
      <w:pPr>
        <w:tabs>
          <w:tab w:val="num" w:pos="5040"/>
        </w:tabs>
        <w:ind w:left="5040" w:hanging="360"/>
      </w:pPr>
      <w:rPr>
        <w:rFonts w:ascii="Arial" w:hAnsi="Arial" w:hint="default"/>
      </w:rPr>
    </w:lvl>
    <w:lvl w:ilvl="7" w:tplc="4A565A20" w:tentative="1">
      <w:start w:val="1"/>
      <w:numFmt w:val="bullet"/>
      <w:lvlText w:val="•"/>
      <w:lvlJc w:val="left"/>
      <w:pPr>
        <w:tabs>
          <w:tab w:val="num" w:pos="5760"/>
        </w:tabs>
        <w:ind w:left="5760" w:hanging="360"/>
      </w:pPr>
      <w:rPr>
        <w:rFonts w:ascii="Arial" w:hAnsi="Arial" w:hint="default"/>
      </w:rPr>
    </w:lvl>
    <w:lvl w:ilvl="8" w:tplc="0AAE255A" w:tentative="1">
      <w:start w:val="1"/>
      <w:numFmt w:val="bullet"/>
      <w:lvlText w:val="•"/>
      <w:lvlJc w:val="left"/>
      <w:pPr>
        <w:tabs>
          <w:tab w:val="num" w:pos="6480"/>
        </w:tabs>
        <w:ind w:left="6480" w:hanging="360"/>
      </w:pPr>
      <w:rPr>
        <w:rFonts w:ascii="Arial" w:hAnsi="Arial" w:hint="default"/>
      </w:rPr>
    </w:lvl>
  </w:abstractNum>
  <w:abstractNum w:abstractNumId="12">
    <w:nsid w:val="5C835C96"/>
    <w:multiLevelType w:val="hybridMultilevel"/>
    <w:tmpl w:val="85941FA0"/>
    <w:lvl w:ilvl="0" w:tplc="9C62C83E">
      <w:start w:val="1"/>
      <w:numFmt w:val="bullet"/>
      <w:lvlText w:val="•"/>
      <w:lvlJc w:val="left"/>
      <w:pPr>
        <w:tabs>
          <w:tab w:val="num" w:pos="720"/>
        </w:tabs>
        <w:ind w:left="720" w:hanging="360"/>
      </w:pPr>
      <w:rPr>
        <w:rFonts w:ascii="Arial" w:hAnsi="Arial" w:hint="default"/>
      </w:rPr>
    </w:lvl>
    <w:lvl w:ilvl="1" w:tplc="86085750" w:tentative="1">
      <w:start w:val="1"/>
      <w:numFmt w:val="bullet"/>
      <w:lvlText w:val="•"/>
      <w:lvlJc w:val="left"/>
      <w:pPr>
        <w:tabs>
          <w:tab w:val="num" w:pos="1440"/>
        </w:tabs>
        <w:ind w:left="1440" w:hanging="360"/>
      </w:pPr>
      <w:rPr>
        <w:rFonts w:ascii="Arial" w:hAnsi="Arial" w:hint="default"/>
      </w:rPr>
    </w:lvl>
    <w:lvl w:ilvl="2" w:tplc="3138B1A2" w:tentative="1">
      <w:start w:val="1"/>
      <w:numFmt w:val="bullet"/>
      <w:lvlText w:val="•"/>
      <w:lvlJc w:val="left"/>
      <w:pPr>
        <w:tabs>
          <w:tab w:val="num" w:pos="2160"/>
        </w:tabs>
        <w:ind w:left="2160" w:hanging="360"/>
      </w:pPr>
      <w:rPr>
        <w:rFonts w:ascii="Arial" w:hAnsi="Arial" w:hint="default"/>
      </w:rPr>
    </w:lvl>
    <w:lvl w:ilvl="3" w:tplc="10DC4826" w:tentative="1">
      <w:start w:val="1"/>
      <w:numFmt w:val="bullet"/>
      <w:lvlText w:val="•"/>
      <w:lvlJc w:val="left"/>
      <w:pPr>
        <w:tabs>
          <w:tab w:val="num" w:pos="2880"/>
        </w:tabs>
        <w:ind w:left="2880" w:hanging="360"/>
      </w:pPr>
      <w:rPr>
        <w:rFonts w:ascii="Arial" w:hAnsi="Arial" w:hint="default"/>
      </w:rPr>
    </w:lvl>
    <w:lvl w:ilvl="4" w:tplc="316C4E5C" w:tentative="1">
      <w:start w:val="1"/>
      <w:numFmt w:val="bullet"/>
      <w:lvlText w:val="•"/>
      <w:lvlJc w:val="left"/>
      <w:pPr>
        <w:tabs>
          <w:tab w:val="num" w:pos="3600"/>
        </w:tabs>
        <w:ind w:left="3600" w:hanging="360"/>
      </w:pPr>
      <w:rPr>
        <w:rFonts w:ascii="Arial" w:hAnsi="Arial" w:hint="default"/>
      </w:rPr>
    </w:lvl>
    <w:lvl w:ilvl="5" w:tplc="95C42B1A" w:tentative="1">
      <w:start w:val="1"/>
      <w:numFmt w:val="bullet"/>
      <w:lvlText w:val="•"/>
      <w:lvlJc w:val="left"/>
      <w:pPr>
        <w:tabs>
          <w:tab w:val="num" w:pos="4320"/>
        </w:tabs>
        <w:ind w:left="4320" w:hanging="360"/>
      </w:pPr>
      <w:rPr>
        <w:rFonts w:ascii="Arial" w:hAnsi="Arial" w:hint="default"/>
      </w:rPr>
    </w:lvl>
    <w:lvl w:ilvl="6" w:tplc="CDCA7E90" w:tentative="1">
      <w:start w:val="1"/>
      <w:numFmt w:val="bullet"/>
      <w:lvlText w:val="•"/>
      <w:lvlJc w:val="left"/>
      <w:pPr>
        <w:tabs>
          <w:tab w:val="num" w:pos="5040"/>
        </w:tabs>
        <w:ind w:left="5040" w:hanging="360"/>
      </w:pPr>
      <w:rPr>
        <w:rFonts w:ascii="Arial" w:hAnsi="Arial" w:hint="default"/>
      </w:rPr>
    </w:lvl>
    <w:lvl w:ilvl="7" w:tplc="F0B4BBF8" w:tentative="1">
      <w:start w:val="1"/>
      <w:numFmt w:val="bullet"/>
      <w:lvlText w:val="•"/>
      <w:lvlJc w:val="left"/>
      <w:pPr>
        <w:tabs>
          <w:tab w:val="num" w:pos="5760"/>
        </w:tabs>
        <w:ind w:left="5760" w:hanging="360"/>
      </w:pPr>
      <w:rPr>
        <w:rFonts w:ascii="Arial" w:hAnsi="Arial" w:hint="default"/>
      </w:rPr>
    </w:lvl>
    <w:lvl w:ilvl="8" w:tplc="B040360A" w:tentative="1">
      <w:start w:val="1"/>
      <w:numFmt w:val="bullet"/>
      <w:lvlText w:val="•"/>
      <w:lvlJc w:val="left"/>
      <w:pPr>
        <w:tabs>
          <w:tab w:val="num" w:pos="6480"/>
        </w:tabs>
        <w:ind w:left="6480" w:hanging="360"/>
      </w:pPr>
      <w:rPr>
        <w:rFonts w:ascii="Arial" w:hAnsi="Arial" w:hint="default"/>
      </w:rPr>
    </w:lvl>
  </w:abstractNum>
  <w:abstractNum w:abstractNumId="13">
    <w:nsid w:val="5E5A6901"/>
    <w:multiLevelType w:val="hybridMultilevel"/>
    <w:tmpl w:val="1D800A72"/>
    <w:lvl w:ilvl="0" w:tplc="FDB841AE">
      <w:start w:val="1"/>
      <w:numFmt w:val="bullet"/>
      <w:lvlText w:val="•"/>
      <w:lvlJc w:val="left"/>
      <w:pPr>
        <w:tabs>
          <w:tab w:val="num" w:pos="720"/>
        </w:tabs>
        <w:ind w:left="720" w:hanging="360"/>
      </w:pPr>
      <w:rPr>
        <w:rFonts w:ascii="Arial" w:hAnsi="Arial" w:hint="default"/>
      </w:rPr>
    </w:lvl>
    <w:lvl w:ilvl="1" w:tplc="FC92EFE4" w:tentative="1">
      <w:start w:val="1"/>
      <w:numFmt w:val="bullet"/>
      <w:lvlText w:val="•"/>
      <w:lvlJc w:val="left"/>
      <w:pPr>
        <w:tabs>
          <w:tab w:val="num" w:pos="1440"/>
        </w:tabs>
        <w:ind w:left="1440" w:hanging="360"/>
      </w:pPr>
      <w:rPr>
        <w:rFonts w:ascii="Arial" w:hAnsi="Arial" w:hint="default"/>
      </w:rPr>
    </w:lvl>
    <w:lvl w:ilvl="2" w:tplc="BC2446BE" w:tentative="1">
      <w:start w:val="1"/>
      <w:numFmt w:val="bullet"/>
      <w:lvlText w:val="•"/>
      <w:lvlJc w:val="left"/>
      <w:pPr>
        <w:tabs>
          <w:tab w:val="num" w:pos="2160"/>
        </w:tabs>
        <w:ind w:left="2160" w:hanging="360"/>
      </w:pPr>
      <w:rPr>
        <w:rFonts w:ascii="Arial" w:hAnsi="Arial" w:hint="default"/>
      </w:rPr>
    </w:lvl>
    <w:lvl w:ilvl="3" w:tplc="55840314" w:tentative="1">
      <w:start w:val="1"/>
      <w:numFmt w:val="bullet"/>
      <w:lvlText w:val="•"/>
      <w:lvlJc w:val="left"/>
      <w:pPr>
        <w:tabs>
          <w:tab w:val="num" w:pos="2880"/>
        </w:tabs>
        <w:ind w:left="2880" w:hanging="360"/>
      </w:pPr>
      <w:rPr>
        <w:rFonts w:ascii="Arial" w:hAnsi="Arial" w:hint="default"/>
      </w:rPr>
    </w:lvl>
    <w:lvl w:ilvl="4" w:tplc="818C6282" w:tentative="1">
      <w:start w:val="1"/>
      <w:numFmt w:val="bullet"/>
      <w:lvlText w:val="•"/>
      <w:lvlJc w:val="left"/>
      <w:pPr>
        <w:tabs>
          <w:tab w:val="num" w:pos="3600"/>
        </w:tabs>
        <w:ind w:left="3600" w:hanging="360"/>
      </w:pPr>
      <w:rPr>
        <w:rFonts w:ascii="Arial" w:hAnsi="Arial" w:hint="default"/>
      </w:rPr>
    </w:lvl>
    <w:lvl w:ilvl="5" w:tplc="83C6AC28" w:tentative="1">
      <w:start w:val="1"/>
      <w:numFmt w:val="bullet"/>
      <w:lvlText w:val="•"/>
      <w:lvlJc w:val="left"/>
      <w:pPr>
        <w:tabs>
          <w:tab w:val="num" w:pos="4320"/>
        </w:tabs>
        <w:ind w:left="4320" w:hanging="360"/>
      </w:pPr>
      <w:rPr>
        <w:rFonts w:ascii="Arial" w:hAnsi="Arial" w:hint="default"/>
      </w:rPr>
    </w:lvl>
    <w:lvl w:ilvl="6" w:tplc="2EF27B6C" w:tentative="1">
      <w:start w:val="1"/>
      <w:numFmt w:val="bullet"/>
      <w:lvlText w:val="•"/>
      <w:lvlJc w:val="left"/>
      <w:pPr>
        <w:tabs>
          <w:tab w:val="num" w:pos="5040"/>
        </w:tabs>
        <w:ind w:left="5040" w:hanging="360"/>
      </w:pPr>
      <w:rPr>
        <w:rFonts w:ascii="Arial" w:hAnsi="Arial" w:hint="default"/>
      </w:rPr>
    </w:lvl>
    <w:lvl w:ilvl="7" w:tplc="7616AB6E" w:tentative="1">
      <w:start w:val="1"/>
      <w:numFmt w:val="bullet"/>
      <w:lvlText w:val="•"/>
      <w:lvlJc w:val="left"/>
      <w:pPr>
        <w:tabs>
          <w:tab w:val="num" w:pos="5760"/>
        </w:tabs>
        <w:ind w:left="5760" w:hanging="360"/>
      </w:pPr>
      <w:rPr>
        <w:rFonts w:ascii="Arial" w:hAnsi="Arial" w:hint="default"/>
      </w:rPr>
    </w:lvl>
    <w:lvl w:ilvl="8" w:tplc="3216C1C0" w:tentative="1">
      <w:start w:val="1"/>
      <w:numFmt w:val="bullet"/>
      <w:lvlText w:val="•"/>
      <w:lvlJc w:val="left"/>
      <w:pPr>
        <w:tabs>
          <w:tab w:val="num" w:pos="6480"/>
        </w:tabs>
        <w:ind w:left="6480" w:hanging="360"/>
      </w:pPr>
      <w:rPr>
        <w:rFonts w:ascii="Arial" w:hAnsi="Arial" w:hint="default"/>
      </w:rPr>
    </w:lvl>
  </w:abstractNum>
  <w:abstractNum w:abstractNumId="14">
    <w:nsid w:val="5FDD61C4"/>
    <w:multiLevelType w:val="hybridMultilevel"/>
    <w:tmpl w:val="C8CCF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4002C66"/>
    <w:multiLevelType w:val="hybridMultilevel"/>
    <w:tmpl w:val="14B249B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6">
    <w:nsid w:val="641D0AF7"/>
    <w:multiLevelType w:val="hybridMultilevel"/>
    <w:tmpl w:val="91FAAA7E"/>
    <w:lvl w:ilvl="0" w:tplc="5552A5A2">
      <w:start w:val="1"/>
      <w:numFmt w:val="bullet"/>
      <w:lvlText w:val="•"/>
      <w:lvlJc w:val="left"/>
      <w:pPr>
        <w:tabs>
          <w:tab w:val="num" w:pos="720"/>
        </w:tabs>
        <w:ind w:left="720" w:hanging="360"/>
      </w:pPr>
      <w:rPr>
        <w:rFonts w:ascii="Arial" w:hAnsi="Arial" w:hint="default"/>
      </w:rPr>
    </w:lvl>
    <w:lvl w:ilvl="1" w:tplc="E036FB2C" w:tentative="1">
      <w:start w:val="1"/>
      <w:numFmt w:val="bullet"/>
      <w:lvlText w:val="•"/>
      <w:lvlJc w:val="left"/>
      <w:pPr>
        <w:tabs>
          <w:tab w:val="num" w:pos="1440"/>
        </w:tabs>
        <w:ind w:left="1440" w:hanging="360"/>
      </w:pPr>
      <w:rPr>
        <w:rFonts w:ascii="Arial" w:hAnsi="Arial" w:hint="default"/>
      </w:rPr>
    </w:lvl>
    <w:lvl w:ilvl="2" w:tplc="883E1F7E" w:tentative="1">
      <w:start w:val="1"/>
      <w:numFmt w:val="bullet"/>
      <w:lvlText w:val="•"/>
      <w:lvlJc w:val="left"/>
      <w:pPr>
        <w:tabs>
          <w:tab w:val="num" w:pos="2160"/>
        </w:tabs>
        <w:ind w:left="2160" w:hanging="360"/>
      </w:pPr>
      <w:rPr>
        <w:rFonts w:ascii="Arial" w:hAnsi="Arial" w:hint="default"/>
      </w:rPr>
    </w:lvl>
    <w:lvl w:ilvl="3" w:tplc="6A3C1DA2" w:tentative="1">
      <w:start w:val="1"/>
      <w:numFmt w:val="bullet"/>
      <w:lvlText w:val="•"/>
      <w:lvlJc w:val="left"/>
      <w:pPr>
        <w:tabs>
          <w:tab w:val="num" w:pos="2880"/>
        </w:tabs>
        <w:ind w:left="2880" w:hanging="360"/>
      </w:pPr>
      <w:rPr>
        <w:rFonts w:ascii="Arial" w:hAnsi="Arial" w:hint="default"/>
      </w:rPr>
    </w:lvl>
    <w:lvl w:ilvl="4" w:tplc="209C701A" w:tentative="1">
      <w:start w:val="1"/>
      <w:numFmt w:val="bullet"/>
      <w:lvlText w:val="•"/>
      <w:lvlJc w:val="left"/>
      <w:pPr>
        <w:tabs>
          <w:tab w:val="num" w:pos="3600"/>
        </w:tabs>
        <w:ind w:left="3600" w:hanging="360"/>
      </w:pPr>
      <w:rPr>
        <w:rFonts w:ascii="Arial" w:hAnsi="Arial" w:hint="default"/>
      </w:rPr>
    </w:lvl>
    <w:lvl w:ilvl="5" w:tplc="334694BA" w:tentative="1">
      <w:start w:val="1"/>
      <w:numFmt w:val="bullet"/>
      <w:lvlText w:val="•"/>
      <w:lvlJc w:val="left"/>
      <w:pPr>
        <w:tabs>
          <w:tab w:val="num" w:pos="4320"/>
        </w:tabs>
        <w:ind w:left="4320" w:hanging="360"/>
      </w:pPr>
      <w:rPr>
        <w:rFonts w:ascii="Arial" w:hAnsi="Arial" w:hint="default"/>
      </w:rPr>
    </w:lvl>
    <w:lvl w:ilvl="6" w:tplc="46882F8E" w:tentative="1">
      <w:start w:val="1"/>
      <w:numFmt w:val="bullet"/>
      <w:lvlText w:val="•"/>
      <w:lvlJc w:val="left"/>
      <w:pPr>
        <w:tabs>
          <w:tab w:val="num" w:pos="5040"/>
        </w:tabs>
        <w:ind w:left="5040" w:hanging="360"/>
      </w:pPr>
      <w:rPr>
        <w:rFonts w:ascii="Arial" w:hAnsi="Arial" w:hint="default"/>
      </w:rPr>
    </w:lvl>
    <w:lvl w:ilvl="7" w:tplc="A5A4343E" w:tentative="1">
      <w:start w:val="1"/>
      <w:numFmt w:val="bullet"/>
      <w:lvlText w:val="•"/>
      <w:lvlJc w:val="left"/>
      <w:pPr>
        <w:tabs>
          <w:tab w:val="num" w:pos="5760"/>
        </w:tabs>
        <w:ind w:left="5760" w:hanging="360"/>
      </w:pPr>
      <w:rPr>
        <w:rFonts w:ascii="Arial" w:hAnsi="Arial" w:hint="default"/>
      </w:rPr>
    </w:lvl>
    <w:lvl w:ilvl="8" w:tplc="BB986C60" w:tentative="1">
      <w:start w:val="1"/>
      <w:numFmt w:val="bullet"/>
      <w:lvlText w:val="•"/>
      <w:lvlJc w:val="left"/>
      <w:pPr>
        <w:tabs>
          <w:tab w:val="num" w:pos="6480"/>
        </w:tabs>
        <w:ind w:left="6480" w:hanging="360"/>
      </w:pPr>
      <w:rPr>
        <w:rFonts w:ascii="Arial" w:hAnsi="Arial" w:hint="default"/>
      </w:rPr>
    </w:lvl>
  </w:abstractNum>
  <w:abstractNum w:abstractNumId="17">
    <w:nsid w:val="647A5883"/>
    <w:multiLevelType w:val="hybridMultilevel"/>
    <w:tmpl w:val="D8B06EE2"/>
    <w:lvl w:ilvl="0" w:tplc="4CA4AD12">
      <w:start w:val="1"/>
      <w:numFmt w:val="bullet"/>
      <w:lvlText w:val="•"/>
      <w:lvlJc w:val="left"/>
      <w:pPr>
        <w:tabs>
          <w:tab w:val="num" w:pos="720"/>
        </w:tabs>
        <w:ind w:left="720" w:hanging="360"/>
      </w:pPr>
      <w:rPr>
        <w:rFonts w:ascii="Arial" w:hAnsi="Arial" w:hint="default"/>
      </w:rPr>
    </w:lvl>
    <w:lvl w:ilvl="1" w:tplc="062046E6">
      <w:start w:val="5395"/>
      <w:numFmt w:val="bullet"/>
      <w:lvlText w:val="•"/>
      <w:lvlJc w:val="left"/>
      <w:pPr>
        <w:tabs>
          <w:tab w:val="num" w:pos="1440"/>
        </w:tabs>
        <w:ind w:left="1440" w:hanging="360"/>
      </w:pPr>
      <w:rPr>
        <w:rFonts w:ascii="Arial" w:hAnsi="Arial" w:hint="default"/>
      </w:rPr>
    </w:lvl>
    <w:lvl w:ilvl="2" w:tplc="434ACDBA" w:tentative="1">
      <w:start w:val="1"/>
      <w:numFmt w:val="bullet"/>
      <w:lvlText w:val="•"/>
      <w:lvlJc w:val="left"/>
      <w:pPr>
        <w:tabs>
          <w:tab w:val="num" w:pos="2160"/>
        </w:tabs>
        <w:ind w:left="2160" w:hanging="360"/>
      </w:pPr>
      <w:rPr>
        <w:rFonts w:ascii="Arial" w:hAnsi="Arial" w:hint="default"/>
      </w:rPr>
    </w:lvl>
    <w:lvl w:ilvl="3" w:tplc="DE68D79E" w:tentative="1">
      <w:start w:val="1"/>
      <w:numFmt w:val="bullet"/>
      <w:lvlText w:val="•"/>
      <w:lvlJc w:val="left"/>
      <w:pPr>
        <w:tabs>
          <w:tab w:val="num" w:pos="2880"/>
        </w:tabs>
        <w:ind w:left="2880" w:hanging="360"/>
      </w:pPr>
      <w:rPr>
        <w:rFonts w:ascii="Arial" w:hAnsi="Arial" w:hint="default"/>
      </w:rPr>
    </w:lvl>
    <w:lvl w:ilvl="4" w:tplc="46B269EE" w:tentative="1">
      <w:start w:val="1"/>
      <w:numFmt w:val="bullet"/>
      <w:lvlText w:val="•"/>
      <w:lvlJc w:val="left"/>
      <w:pPr>
        <w:tabs>
          <w:tab w:val="num" w:pos="3600"/>
        </w:tabs>
        <w:ind w:left="3600" w:hanging="360"/>
      </w:pPr>
      <w:rPr>
        <w:rFonts w:ascii="Arial" w:hAnsi="Arial" w:hint="default"/>
      </w:rPr>
    </w:lvl>
    <w:lvl w:ilvl="5" w:tplc="48A2EBC4" w:tentative="1">
      <w:start w:val="1"/>
      <w:numFmt w:val="bullet"/>
      <w:lvlText w:val="•"/>
      <w:lvlJc w:val="left"/>
      <w:pPr>
        <w:tabs>
          <w:tab w:val="num" w:pos="4320"/>
        </w:tabs>
        <w:ind w:left="4320" w:hanging="360"/>
      </w:pPr>
      <w:rPr>
        <w:rFonts w:ascii="Arial" w:hAnsi="Arial" w:hint="default"/>
      </w:rPr>
    </w:lvl>
    <w:lvl w:ilvl="6" w:tplc="52481CE6" w:tentative="1">
      <w:start w:val="1"/>
      <w:numFmt w:val="bullet"/>
      <w:lvlText w:val="•"/>
      <w:lvlJc w:val="left"/>
      <w:pPr>
        <w:tabs>
          <w:tab w:val="num" w:pos="5040"/>
        </w:tabs>
        <w:ind w:left="5040" w:hanging="360"/>
      </w:pPr>
      <w:rPr>
        <w:rFonts w:ascii="Arial" w:hAnsi="Arial" w:hint="default"/>
      </w:rPr>
    </w:lvl>
    <w:lvl w:ilvl="7" w:tplc="F6E4155E" w:tentative="1">
      <w:start w:val="1"/>
      <w:numFmt w:val="bullet"/>
      <w:lvlText w:val="•"/>
      <w:lvlJc w:val="left"/>
      <w:pPr>
        <w:tabs>
          <w:tab w:val="num" w:pos="5760"/>
        </w:tabs>
        <w:ind w:left="5760" w:hanging="360"/>
      </w:pPr>
      <w:rPr>
        <w:rFonts w:ascii="Arial" w:hAnsi="Arial" w:hint="default"/>
      </w:rPr>
    </w:lvl>
    <w:lvl w:ilvl="8" w:tplc="098EC79C" w:tentative="1">
      <w:start w:val="1"/>
      <w:numFmt w:val="bullet"/>
      <w:lvlText w:val="•"/>
      <w:lvlJc w:val="left"/>
      <w:pPr>
        <w:tabs>
          <w:tab w:val="num" w:pos="6480"/>
        </w:tabs>
        <w:ind w:left="6480" w:hanging="360"/>
      </w:pPr>
      <w:rPr>
        <w:rFonts w:ascii="Arial" w:hAnsi="Arial" w:hint="default"/>
      </w:rPr>
    </w:lvl>
  </w:abstractNum>
  <w:abstractNum w:abstractNumId="18">
    <w:nsid w:val="728B1A74"/>
    <w:multiLevelType w:val="hybridMultilevel"/>
    <w:tmpl w:val="C464A5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3C05E9A"/>
    <w:multiLevelType w:val="hybridMultilevel"/>
    <w:tmpl w:val="F9A0F856"/>
    <w:lvl w:ilvl="0" w:tplc="9E80358C">
      <w:start w:val="1"/>
      <w:numFmt w:val="bullet"/>
      <w:lvlText w:val="•"/>
      <w:lvlJc w:val="left"/>
      <w:pPr>
        <w:tabs>
          <w:tab w:val="num" w:pos="720"/>
        </w:tabs>
        <w:ind w:left="720" w:hanging="360"/>
      </w:pPr>
      <w:rPr>
        <w:rFonts w:ascii="Arial" w:hAnsi="Arial" w:hint="default"/>
      </w:rPr>
    </w:lvl>
    <w:lvl w:ilvl="1" w:tplc="C666E518" w:tentative="1">
      <w:start w:val="1"/>
      <w:numFmt w:val="bullet"/>
      <w:lvlText w:val="•"/>
      <w:lvlJc w:val="left"/>
      <w:pPr>
        <w:tabs>
          <w:tab w:val="num" w:pos="1440"/>
        </w:tabs>
        <w:ind w:left="1440" w:hanging="360"/>
      </w:pPr>
      <w:rPr>
        <w:rFonts w:ascii="Arial" w:hAnsi="Arial" w:hint="default"/>
      </w:rPr>
    </w:lvl>
    <w:lvl w:ilvl="2" w:tplc="4B2EB4E8" w:tentative="1">
      <w:start w:val="1"/>
      <w:numFmt w:val="bullet"/>
      <w:lvlText w:val="•"/>
      <w:lvlJc w:val="left"/>
      <w:pPr>
        <w:tabs>
          <w:tab w:val="num" w:pos="2160"/>
        </w:tabs>
        <w:ind w:left="2160" w:hanging="360"/>
      </w:pPr>
      <w:rPr>
        <w:rFonts w:ascii="Arial" w:hAnsi="Arial" w:hint="default"/>
      </w:rPr>
    </w:lvl>
    <w:lvl w:ilvl="3" w:tplc="AA285A94" w:tentative="1">
      <w:start w:val="1"/>
      <w:numFmt w:val="bullet"/>
      <w:lvlText w:val="•"/>
      <w:lvlJc w:val="left"/>
      <w:pPr>
        <w:tabs>
          <w:tab w:val="num" w:pos="2880"/>
        </w:tabs>
        <w:ind w:left="2880" w:hanging="360"/>
      </w:pPr>
      <w:rPr>
        <w:rFonts w:ascii="Arial" w:hAnsi="Arial" w:hint="default"/>
      </w:rPr>
    </w:lvl>
    <w:lvl w:ilvl="4" w:tplc="6740A1C0" w:tentative="1">
      <w:start w:val="1"/>
      <w:numFmt w:val="bullet"/>
      <w:lvlText w:val="•"/>
      <w:lvlJc w:val="left"/>
      <w:pPr>
        <w:tabs>
          <w:tab w:val="num" w:pos="3600"/>
        </w:tabs>
        <w:ind w:left="3600" w:hanging="360"/>
      </w:pPr>
      <w:rPr>
        <w:rFonts w:ascii="Arial" w:hAnsi="Arial" w:hint="default"/>
      </w:rPr>
    </w:lvl>
    <w:lvl w:ilvl="5" w:tplc="E60E63B2" w:tentative="1">
      <w:start w:val="1"/>
      <w:numFmt w:val="bullet"/>
      <w:lvlText w:val="•"/>
      <w:lvlJc w:val="left"/>
      <w:pPr>
        <w:tabs>
          <w:tab w:val="num" w:pos="4320"/>
        </w:tabs>
        <w:ind w:left="4320" w:hanging="360"/>
      </w:pPr>
      <w:rPr>
        <w:rFonts w:ascii="Arial" w:hAnsi="Arial" w:hint="default"/>
      </w:rPr>
    </w:lvl>
    <w:lvl w:ilvl="6" w:tplc="399ED1B0" w:tentative="1">
      <w:start w:val="1"/>
      <w:numFmt w:val="bullet"/>
      <w:lvlText w:val="•"/>
      <w:lvlJc w:val="left"/>
      <w:pPr>
        <w:tabs>
          <w:tab w:val="num" w:pos="5040"/>
        </w:tabs>
        <w:ind w:left="5040" w:hanging="360"/>
      </w:pPr>
      <w:rPr>
        <w:rFonts w:ascii="Arial" w:hAnsi="Arial" w:hint="default"/>
      </w:rPr>
    </w:lvl>
    <w:lvl w:ilvl="7" w:tplc="E9D097AA" w:tentative="1">
      <w:start w:val="1"/>
      <w:numFmt w:val="bullet"/>
      <w:lvlText w:val="•"/>
      <w:lvlJc w:val="left"/>
      <w:pPr>
        <w:tabs>
          <w:tab w:val="num" w:pos="5760"/>
        </w:tabs>
        <w:ind w:left="5760" w:hanging="360"/>
      </w:pPr>
      <w:rPr>
        <w:rFonts w:ascii="Arial" w:hAnsi="Arial" w:hint="default"/>
      </w:rPr>
    </w:lvl>
    <w:lvl w:ilvl="8" w:tplc="CE90FFAA" w:tentative="1">
      <w:start w:val="1"/>
      <w:numFmt w:val="bullet"/>
      <w:lvlText w:val="•"/>
      <w:lvlJc w:val="left"/>
      <w:pPr>
        <w:tabs>
          <w:tab w:val="num" w:pos="6480"/>
        </w:tabs>
        <w:ind w:left="6480" w:hanging="360"/>
      </w:pPr>
      <w:rPr>
        <w:rFonts w:ascii="Arial" w:hAnsi="Arial" w:hint="default"/>
      </w:rPr>
    </w:lvl>
  </w:abstractNum>
  <w:abstractNum w:abstractNumId="20">
    <w:nsid w:val="75B60D7C"/>
    <w:multiLevelType w:val="hybridMultilevel"/>
    <w:tmpl w:val="11D20AF0"/>
    <w:lvl w:ilvl="0" w:tplc="F88234F6">
      <w:start w:val="1"/>
      <w:numFmt w:val="bullet"/>
      <w:lvlText w:val="•"/>
      <w:lvlJc w:val="left"/>
      <w:pPr>
        <w:tabs>
          <w:tab w:val="num" w:pos="720"/>
        </w:tabs>
        <w:ind w:left="720" w:hanging="360"/>
      </w:pPr>
      <w:rPr>
        <w:rFonts w:ascii="Arial" w:hAnsi="Arial" w:hint="default"/>
      </w:rPr>
    </w:lvl>
    <w:lvl w:ilvl="1" w:tplc="4B1CD2E8" w:tentative="1">
      <w:start w:val="1"/>
      <w:numFmt w:val="bullet"/>
      <w:lvlText w:val="•"/>
      <w:lvlJc w:val="left"/>
      <w:pPr>
        <w:tabs>
          <w:tab w:val="num" w:pos="1440"/>
        </w:tabs>
        <w:ind w:left="1440" w:hanging="360"/>
      </w:pPr>
      <w:rPr>
        <w:rFonts w:ascii="Arial" w:hAnsi="Arial" w:hint="default"/>
      </w:rPr>
    </w:lvl>
    <w:lvl w:ilvl="2" w:tplc="9AB8E9E0" w:tentative="1">
      <w:start w:val="1"/>
      <w:numFmt w:val="bullet"/>
      <w:lvlText w:val="•"/>
      <w:lvlJc w:val="left"/>
      <w:pPr>
        <w:tabs>
          <w:tab w:val="num" w:pos="2160"/>
        </w:tabs>
        <w:ind w:left="2160" w:hanging="360"/>
      </w:pPr>
      <w:rPr>
        <w:rFonts w:ascii="Arial" w:hAnsi="Arial" w:hint="default"/>
      </w:rPr>
    </w:lvl>
    <w:lvl w:ilvl="3" w:tplc="D2B8904A" w:tentative="1">
      <w:start w:val="1"/>
      <w:numFmt w:val="bullet"/>
      <w:lvlText w:val="•"/>
      <w:lvlJc w:val="left"/>
      <w:pPr>
        <w:tabs>
          <w:tab w:val="num" w:pos="2880"/>
        </w:tabs>
        <w:ind w:left="2880" w:hanging="360"/>
      </w:pPr>
      <w:rPr>
        <w:rFonts w:ascii="Arial" w:hAnsi="Arial" w:hint="default"/>
      </w:rPr>
    </w:lvl>
    <w:lvl w:ilvl="4" w:tplc="F87A17C0" w:tentative="1">
      <w:start w:val="1"/>
      <w:numFmt w:val="bullet"/>
      <w:lvlText w:val="•"/>
      <w:lvlJc w:val="left"/>
      <w:pPr>
        <w:tabs>
          <w:tab w:val="num" w:pos="3600"/>
        </w:tabs>
        <w:ind w:left="3600" w:hanging="360"/>
      </w:pPr>
      <w:rPr>
        <w:rFonts w:ascii="Arial" w:hAnsi="Arial" w:hint="default"/>
      </w:rPr>
    </w:lvl>
    <w:lvl w:ilvl="5" w:tplc="65FE3C1E" w:tentative="1">
      <w:start w:val="1"/>
      <w:numFmt w:val="bullet"/>
      <w:lvlText w:val="•"/>
      <w:lvlJc w:val="left"/>
      <w:pPr>
        <w:tabs>
          <w:tab w:val="num" w:pos="4320"/>
        </w:tabs>
        <w:ind w:left="4320" w:hanging="360"/>
      </w:pPr>
      <w:rPr>
        <w:rFonts w:ascii="Arial" w:hAnsi="Arial" w:hint="default"/>
      </w:rPr>
    </w:lvl>
    <w:lvl w:ilvl="6" w:tplc="9AE495DE" w:tentative="1">
      <w:start w:val="1"/>
      <w:numFmt w:val="bullet"/>
      <w:lvlText w:val="•"/>
      <w:lvlJc w:val="left"/>
      <w:pPr>
        <w:tabs>
          <w:tab w:val="num" w:pos="5040"/>
        </w:tabs>
        <w:ind w:left="5040" w:hanging="360"/>
      </w:pPr>
      <w:rPr>
        <w:rFonts w:ascii="Arial" w:hAnsi="Arial" w:hint="default"/>
      </w:rPr>
    </w:lvl>
    <w:lvl w:ilvl="7" w:tplc="F49E1A16" w:tentative="1">
      <w:start w:val="1"/>
      <w:numFmt w:val="bullet"/>
      <w:lvlText w:val="•"/>
      <w:lvlJc w:val="left"/>
      <w:pPr>
        <w:tabs>
          <w:tab w:val="num" w:pos="5760"/>
        </w:tabs>
        <w:ind w:left="5760" w:hanging="360"/>
      </w:pPr>
      <w:rPr>
        <w:rFonts w:ascii="Arial" w:hAnsi="Arial" w:hint="default"/>
      </w:rPr>
    </w:lvl>
    <w:lvl w:ilvl="8" w:tplc="36BAE4AC" w:tentative="1">
      <w:start w:val="1"/>
      <w:numFmt w:val="bullet"/>
      <w:lvlText w:val="•"/>
      <w:lvlJc w:val="left"/>
      <w:pPr>
        <w:tabs>
          <w:tab w:val="num" w:pos="6480"/>
        </w:tabs>
        <w:ind w:left="6480" w:hanging="360"/>
      </w:pPr>
      <w:rPr>
        <w:rFonts w:ascii="Arial" w:hAnsi="Arial" w:hint="default"/>
      </w:rPr>
    </w:lvl>
  </w:abstractNum>
  <w:abstractNum w:abstractNumId="21">
    <w:nsid w:val="778C0A16"/>
    <w:multiLevelType w:val="hybridMultilevel"/>
    <w:tmpl w:val="5CCEAA46"/>
    <w:lvl w:ilvl="0" w:tplc="04090001">
      <w:start w:val="1"/>
      <w:numFmt w:val="bullet"/>
      <w:lvlText w:val=""/>
      <w:lvlJc w:val="left"/>
      <w:pPr>
        <w:tabs>
          <w:tab w:val="num" w:pos="720"/>
        </w:tabs>
        <w:ind w:left="720" w:hanging="360"/>
      </w:pPr>
      <w:rPr>
        <w:rFonts w:ascii="Symbol" w:hAnsi="Symbol" w:hint="default"/>
      </w:rPr>
    </w:lvl>
    <w:lvl w:ilvl="1" w:tplc="3612D198" w:tentative="1">
      <w:start w:val="1"/>
      <w:numFmt w:val="bullet"/>
      <w:lvlText w:val=""/>
      <w:lvlJc w:val="left"/>
      <w:pPr>
        <w:tabs>
          <w:tab w:val="num" w:pos="1440"/>
        </w:tabs>
        <w:ind w:left="1440" w:hanging="360"/>
      </w:pPr>
      <w:rPr>
        <w:rFonts w:ascii="Wingdings 3" w:hAnsi="Wingdings 3" w:hint="default"/>
      </w:rPr>
    </w:lvl>
    <w:lvl w:ilvl="2" w:tplc="4DB48C74" w:tentative="1">
      <w:start w:val="1"/>
      <w:numFmt w:val="bullet"/>
      <w:lvlText w:val=""/>
      <w:lvlJc w:val="left"/>
      <w:pPr>
        <w:tabs>
          <w:tab w:val="num" w:pos="2160"/>
        </w:tabs>
        <w:ind w:left="2160" w:hanging="360"/>
      </w:pPr>
      <w:rPr>
        <w:rFonts w:ascii="Wingdings 3" w:hAnsi="Wingdings 3" w:hint="default"/>
      </w:rPr>
    </w:lvl>
    <w:lvl w:ilvl="3" w:tplc="D26C0FEE" w:tentative="1">
      <w:start w:val="1"/>
      <w:numFmt w:val="bullet"/>
      <w:lvlText w:val=""/>
      <w:lvlJc w:val="left"/>
      <w:pPr>
        <w:tabs>
          <w:tab w:val="num" w:pos="2880"/>
        </w:tabs>
        <w:ind w:left="2880" w:hanging="360"/>
      </w:pPr>
      <w:rPr>
        <w:rFonts w:ascii="Wingdings 3" w:hAnsi="Wingdings 3" w:hint="default"/>
      </w:rPr>
    </w:lvl>
    <w:lvl w:ilvl="4" w:tplc="7F02F6B6" w:tentative="1">
      <w:start w:val="1"/>
      <w:numFmt w:val="bullet"/>
      <w:lvlText w:val=""/>
      <w:lvlJc w:val="left"/>
      <w:pPr>
        <w:tabs>
          <w:tab w:val="num" w:pos="3600"/>
        </w:tabs>
        <w:ind w:left="3600" w:hanging="360"/>
      </w:pPr>
      <w:rPr>
        <w:rFonts w:ascii="Wingdings 3" w:hAnsi="Wingdings 3" w:hint="default"/>
      </w:rPr>
    </w:lvl>
    <w:lvl w:ilvl="5" w:tplc="3CACF248" w:tentative="1">
      <w:start w:val="1"/>
      <w:numFmt w:val="bullet"/>
      <w:lvlText w:val=""/>
      <w:lvlJc w:val="left"/>
      <w:pPr>
        <w:tabs>
          <w:tab w:val="num" w:pos="4320"/>
        </w:tabs>
        <w:ind w:left="4320" w:hanging="360"/>
      </w:pPr>
      <w:rPr>
        <w:rFonts w:ascii="Wingdings 3" w:hAnsi="Wingdings 3" w:hint="default"/>
      </w:rPr>
    </w:lvl>
    <w:lvl w:ilvl="6" w:tplc="44F275CC" w:tentative="1">
      <w:start w:val="1"/>
      <w:numFmt w:val="bullet"/>
      <w:lvlText w:val=""/>
      <w:lvlJc w:val="left"/>
      <w:pPr>
        <w:tabs>
          <w:tab w:val="num" w:pos="5040"/>
        </w:tabs>
        <w:ind w:left="5040" w:hanging="360"/>
      </w:pPr>
      <w:rPr>
        <w:rFonts w:ascii="Wingdings 3" w:hAnsi="Wingdings 3" w:hint="default"/>
      </w:rPr>
    </w:lvl>
    <w:lvl w:ilvl="7" w:tplc="AA98F71A" w:tentative="1">
      <w:start w:val="1"/>
      <w:numFmt w:val="bullet"/>
      <w:lvlText w:val=""/>
      <w:lvlJc w:val="left"/>
      <w:pPr>
        <w:tabs>
          <w:tab w:val="num" w:pos="5760"/>
        </w:tabs>
        <w:ind w:left="5760" w:hanging="360"/>
      </w:pPr>
      <w:rPr>
        <w:rFonts w:ascii="Wingdings 3" w:hAnsi="Wingdings 3" w:hint="default"/>
      </w:rPr>
    </w:lvl>
    <w:lvl w:ilvl="8" w:tplc="32B6C76E" w:tentative="1">
      <w:start w:val="1"/>
      <w:numFmt w:val="bullet"/>
      <w:lvlText w:val=""/>
      <w:lvlJc w:val="left"/>
      <w:pPr>
        <w:tabs>
          <w:tab w:val="num" w:pos="6480"/>
        </w:tabs>
        <w:ind w:left="6480" w:hanging="360"/>
      </w:pPr>
      <w:rPr>
        <w:rFonts w:ascii="Wingdings 3" w:hAnsi="Wingdings 3" w:hint="default"/>
      </w:rPr>
    </w:lvl>
  </w:abstractNum>
  <w:num w:numId="1">
    <w:abstractNumId w:val="14"/>
  </w:num>
  <w:num w:numId="2">
    <w:abstractNumId w:val="18"/>
  </w:num>
  <w:num w:numId="3">
    <w:abstractNumId w:val="17"/>
  </w:num>
  <w:num w:numId="4">
    <w:abstractNumId w:val="15"/>
  </w:num>
  <w:num w:numId="5">
    <w:abstractNumId w:val="0"/>
    <w:lvlOverride w:ilvl="0">
      <w:lvl w:ilvl="0">
        <w:numFmt w:val="bullet"/>
        <w:lvlText w:val=""/>
        <w:legacy w:legacy="1" w:legacySpace="0" w:legacyIndent="0"/>
        <w:lvlJc w:val="left"/>
        <w:rPr>
          <w:rFonts w:ascii="Wingdings 3" w:hAnsi="Wingdings 3" w:hint="default"/>
          <w:sz w:val="29"/>
        </w:rPr>
      </w:lvl>
    </w:lvlOverride>
  </w:num>
  <w:num w:numId="6">
    <w:abstractNumId w:val="0"/>
    <w:lvlOverride w:ilvl="0">
      <w:lvl w:ilvl="0">
        <w:numFmt w:val="bullet"/>
        <w:lvlText w:val=""/>
        <w:legacy w:legacy="1" w:legacySpace="0" w:legacyIndent="0"/>
        <w:lvlJc w:val="left"/>
        <w:rPr>
          <w:rFonts w:ascii="Wingdings 3" w:hAnsi="Wingdings 3" w:hint="default"/>
          <w:sz w:val="38"/>
        </w:rPr>
      </w:lvl>
    </w:lvlOverride>
  </w:num>
  <w:num w:numId="7">
    <w:abstractNumId w:val="0"/>
    <w:lvlOverride w:ilvl="0">
      <w:lvl w:ilvl="0">
        <w:numFmt w:val="bullet"/>
        <w:lvlText w:val=""/>
        <w:legacy w:legacy="1" w:legacySpace="0" w:legacyIndent="0"/>
        <w:lvlJc w:val="left"/>
        <w:rPr>
          <w:rFonts w:ascii="Wingdings 3" w:hAnsi="Wingdings 3" w:hint="default"/>
          <w:sz w:val="32"/>
        </w:rPr>
      </w:lvl>
    </w:lvlOverride>
  </w:num>
  <w:num w:numId="8">
    <w:abstractNumId w:val="9"/>
  </w:num>
  <w:num w:numId="9">
    <w:abstractNumId w:val="11"/>
  </w:num>
  <w:num w:numId="10">
    <w:abstractNumId w:val="19"/>
  </w:num>
  <w:num w:numId="11">
    <w:abstractNumId w:val="16"/>
  </w:num>
  <w:num w:numId="12">
    <w:abstractNumId w:val="6"/>
  </w:num>
  <w:num w:numId="13">
    <w:abstractNumId w:val="3"/>
  </w:num>
  <w:num w:numId="14">
    <w:abstractNumId w:val="4"/>
  </w:num>
  <w:num w:numId="15">
    <w:abstractNumId w:val="10"/>
  </w:num>
  <w:num w:numId="16">
    <w:abstractNumId w:val="1"/>
  </w:num>
  <w:num w:numId="17">
    <w:abstractNumId w:val="2"/>
  </w:num>
  <w:num w:numId="18">
    <w:abstractNumId w:val="5"/>
  </w:num>
  <w:num w:numId="19">
    <w:abstractNumId w:val="7"/>
  </w:num>
  <w:num w:numId="20">
    <w:abstractNumId w:val="12"/>
  </w:num>
  <w:num w:numId="21">
    <w:abstractNumId w:val="20"/>
  </w:num>
  <w:num w:numId="22">
    <w:abstractNumId w:val="13"/>
  </w:num>
  <w:num w:numId="23">
    <w:abstractNumId w:val="8"/>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BC3"/>
    <w:rsid w:val="001454E1"/>
    <w:rsid w:val="0029263D"/>
    <w:rsid w:val="005E053B"/>
    <w:rsid w:val="006C7B39"/>
    <w:rsid w:val="006F49CB"/>
    <w:rsid w:val="0071442E"/>
    <w:rsid w:val="007506D1"/>
    <w:rsid w:val="00831AA8"/>
    <w:rsid w:val="009738CA"/>
    <w:rsid w:val="00AA12F7"/>
    <w:rsid w:val="00B35FB2"/>
    <w:rsid w:val="00C0096F"/>
    <w:rsid w:val="00C048F8"/>
    <w:rsid w:val="00CB0BF0"/>
    <w:rsid w:val="00D619E0"/>
    <w:rsid w:val="00DA7947"/>
    <w:rsid w:val="00E20494"/>
    <w:rsid w:val="00F049F3"/>
    <w:rsid w:val="00F22895"/>
    <w:rsid w:val="00F44233"/>
    <w:rsid w:val="00F53BC3"/>
    <w:rsid w:val="00F85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widowControl w:val="0"/>
      <w:autoSpaceDE w:val="0"/>
      <w:autoSpaceDN w:val="0"/>
      <w:adjustRightInd w:val="0"/>
      <w:spacing w:after="0" w:line="240" w:lineRule="auto"/>
      <w:outlineLvl w:val="0"/>
    </w:pPr>
    <w:rPr>
      <w:rFonts w:ascii="Times New Roman" w:hAnsi="Times New Roman" w:cs="Times New Roman"/>
      <w:color w:val="000000"/>
      <w:sz w:val="32"/>
      <w:szCs w:val="32"/>
    </w:rPr>
  </w:style>
  <w:style w:type="paragraph" w:styleId="Heading2">
    <w:name w:val="heading 2"/>
    <w:basedOn w:val="Normal"/>
    <w:next w:val="Normal"/>
    <w:link w:val="Heading2Char"/>
    <w:uiPriority w:val="99"/>
    <w:qFormat/>
    <w:pPr>
      <w:widowControl w:val="0"/>
      <w:autoSpaceDE w:val="0"/>
      <w:autoSpaceDN w:val="0"/>
      <w:adjustRightInd w:val="0"/>
      <w:spacing w:after="0" w:line="240" w:lineRule="auto"/>
      <w:ind w:left="311" w:hanging="309"/>
      <w:outlineLvl w:val="1"/>
    </w:pPr>
    <w:rPr>
      <w:rFonts w:ascii="Times New Roman" w:hAnsi="Times New Roman" w:cs="Times New Roman"/>
      <w:color w:val="000000"/>
      <w:sz w:val="32"/>
      <w:szCs w:val="32"/>
    </w:rPr>
  </w:style>
  <w:style w:type="paragraph" w:styleId="Heading3">
    <w:name w:val="heading 3"/>
    <w:basedOn w:val="Normal"/>
    <w:next w:val="Normal"/>
    <w:link w:val="Heading3Char"/>
    <w:uiPriority w:val="99"/>
    <w:qFormat/>
    <w:pPr>
      <w:widowControl w:val="0"/>
      <w:autoSpaceDE w:val="0"/>
      <w:autoSpaceDN w:val="0"/>
      <w:adjustRightInd w:val="0"/>
      <w:spacing w:after="0" w:line="240" w:lineRule="auto"/>
      <w:ind w:left="735" w:hanging="421"/>
      <w:outlineLvl w:val="2"/>
    </w:pPr>
    <w:rPr>
      <w:rFonts w:ascii="Times New Roman" w:hAnsi="Times New Roman" w:cs="Times New Roman"/>
      <w:color w:val="000000"/>
      <w:sz w:val="32"/>
      <w:szCs w:val="32"/>
    </w:rPr>
  </w:style>
  <w:style w:type="paragraph" w:styleId="Heading4">
    <w:name w:val="heading 4"/>
    <w:basedOn w:val="Normal"/>
    <w:next w:val="Normal"/>
    <w:link w:val="Heading4Char"/>
    <w:uiPriority w:val="99"/>
    <w:qFormat/>
    <w:pPr>
      <w:widowControl w:val="0"/>
      <w:autoSpaceDE w:val="0"/>
      <w:autoSpaceDN w:val="0"/>
      <w:adjustRightInd w:val="0"/>
      <w:spacing w:after="0" w:line="240" w:lineRule="auto"/>
      <w:ind w:left="987" w:hanging="250"/>
      <w:outlineLvl w:val="3"/>
    </w:pPr>
    <w:rPr>
      <w:rFonts w:ascii="Times New Roman" w:hAnsi="Times New Roman" w:cs="Times New Roman"/>
      <w:color w:val="000000"/>
      <w:sz w:val="32"/>
      <w:szCs w:val="32"/>
    </w:rPr>
  </w:style>
  <w:style w:type="paragraph" w:styleId="Heading5">
    <w:name w:val="heading 5"/>
    <w:basedOn w:val="Normal"/>
    <w:next w:val="Normal"/>
    <w:link w:val="Heading5Char"/>
    <w:uiPriority w:val="99"/>
    <w:qFormat/>
    <w:pPr>
      <w:widowControl w:val="0"/>
      <w:autoSpaceDE w:val="0"/>
      <w:autoSpaceDN w:val="0"/>
      <w:adjustRightInd w:val="0"/>
      <w:spacing w:after="0" w:line="240" w:lineRule="auto"/>
      <w:ind w:left="1205" w:hanging="209"/>
      <w:outlineLvl w:val="4"/>
    </w:pPr>
    <w:rPr>
      <w:rFonts w:ascii="Times New Roman" w:hAnsi="Times New Roman" w:cs="Times New Roman"/>
      <w:color w:val="000000"/>
      <w:sz w:val="32"/>
      <w:szCs w:val="32"/>
    </w:rPr>
  </w:style>
  <w:style w:type="paragraph" w:styleId="Heading6">
    <w:name w:val="heading 6"/>
    <w:basedOn w:val="Normal"/>
    <w:next w:val="Normal"/>
    <w:link w:val="Heading6Char"/>
    <w:uiPriority w:val="99"/>
    <w:qFormat/>
    <w:pPr>
      <w:widowControl w:val="0"/>
      <w:autoSpaceDE w:val="0"/>
      <w:autoSpaceDN w:val="0"/>
      <w:adjustRightInd w:val="0"/>
      <w:spacing w:after="0" w:line="240" w:lineRule="auto"/>
      <w:ind w:left="1205" w:hanging="209"/>
      <w:outlineLvl w:val="5"/>
    </w:pPr>
    <w:rPr>
      <w:rFonts w:ascii="Times New Roman" w:hAnsi="Times New Roman" w:cs="Times New Roman"/>
      <w:color w:val="000000"/>
      <w:sz w:val="32"/>
      <w:szCs w:val="32"/>
    </w:rPr>
  </w:style>
  <w:style w:type="paragraph" w:styleId="Heading7">
    <w:name w:val="heading 7"/>
    <w:basedOn w:val="Normal"/>
    <w:next w:val="Normal"/>
    <w:link w:val="Heading7Char"/>
    <w:uiPriority w:val="99"/>
    <w:qFormat/>
    <w:pPr>
      <w:widowControl w:val="0"/>
      <w:autoSpaceDE w:val="0"/>
      <w:autoSpaceDN w:val="0"/>
      <w:adjustRightInd w:val="0"/>
      <w:spacing w:after="0" w:line="240" w:lineRule="auto"/>
      <w:ind w:left="1205" w:hanging="209"/>
      <w:outlineLvl w:val="6"/>
    </w:pPr>
    <w:rPr>
      <w:rFonts w:ascii="Times New Roman" w:hAnsi="Times New Roman" w:cs="Times New Roman"/>
      <w:color w:val="000000"/>
      <w:sz w:val="32"/>
      <w:szCs w:val="32"/>
    </w:rPr>
  </w:style>
  <w:style w:type="paragraph" w:styleId="Heading8">
    <w:name w:val="heading 8"/>
    <w:basedOn w:val="Normal"/>
    <w:next w:val="Normal"/>
    <w:link w:val="Heading8Char"/>
    <w:uiPriority w:val="99"/>
    <w:qFormat/>
    <w:pPr>
      <w:widowControl w:val="0"/>
      <w:autoSpaceDE w:val="0"/>
      <w:autoSpaceDN w:val="0"/>
      <w:adjustRightInd w:val="0"/>
      <w:spacing w:after="0" w:line="240" w:lineRule="auto"/>
      <w:ind w:left="1205" w:hanging="209"/>
      <w:outlineLvl w:val="7"/>
    </w:pPr>
    <w:rPr>
      <w:rFonts w:ascii="Times New Roman" w:hAnsi="Times New Roman" w:cs="Times New Roman"/>
      <w:color w:val="000000"/>
      <w:sz w:val="32"/>
      <w:szCs w:val="32"/>
    </w:rPr>
  </w:style>
  <w:style w:type="paragraph" w:styleId="Heading9">
    <w:name w:val="heading 9"/>
    <w:basedOn w:val="Normal"/>
    <w:next w:val="Normal"/>
    <w:link w:val="Heading9Char"/>
    <w:uiPriority w:val="99"/>
    <w:qFormat/>
    <w:pPr>
      <w:widowControl w:val="0"/>
      <w:autoSpaceDE w:val="0"/>
      <w:autoSpaceDN w:val="0"/>
      <w:adjustRightInd w:val="0"/>
      <w:spacing w:after="0" w:line="240" w:lineRule="auto"/>
      <w:ind w:left="1205" w:hanging="209"/>
      <w:outlineLvl w:val="8"/>
    </w:pPr>
    <w:rPr>
      <w:rFonts w:ascii="Times New Roman" w:hAnsi="Times New Roman" w:cs="Times New Roman"/>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rPr>
  </w:style>
  <w:style w:type="character" w:customStyle="1" w:styleId="Heading7Char">
    <w:name w:val="Heading 7 Char"/>
    <w:basedOn w:val="DefaultParagraphFont"/>
    <w:link w:val="Heading7"/>
    <w:uiPriority w:val="9"/>
    <w:semiHidden/>
    <w:rPr>
      <w:sz w:val="24"/>
      <w:szCs w:val="24"/>
    </w:rPr>
  </w:style>
  <w:style w:type="character" w:customStyle="1" w:styleId="Heading8Char">
    <w:name w:val="Heading 8 Char"/>
    <w:basedOn w:val="DefaultParagraphFont"/>
    <w:link w:val="Heading8"/>
    <w:uiPriority w:val="9"/>
    <w:semiHidden/>
    <w:rPr>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rPr>
  </w:style>
  <w:style w:type="character" w:styleId="Hyperlink">
    <w:name w:val="Hyperlink"/>
    <w:basedOn w:val="DefaultParagraphFont"/>
    <w:uiPriority w:val="99"/>
    <w:unhideWhenUsed/>
    <w:rsid w:val="00F53BC3"/>
    <w:rPr>
      <w:color w:val="0000FF" w:themeColor="hyperlink"/>
      <w:u w:val="single"/>
    </w:rPr>
  </w:style>
  <w:style w:type="table" w:styleId="TableGrid">
    <w:name w:val="Table Grid"/>
    <w:basedOn w:val="TableNormal"/>
    <w:uiPriority w:val="59"/>
    <w:rsid w:val="00145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widowControl w:val="0"/>
      <w:autoSpaceDE w:val="0"/>
      <w:autoSpaceDN w:val="0"/>
      <w:adjustRightInd w:val="0"/>
      <w:spacing w:after="0" w:line="240" w:lineRule="auto"/>
      <w:outlineLvl w:val="0"/>
    </w:pPr>
    <w:rPr>
      <w:rFonts w:ascii="Times New Roman" w:hAnsi="Times New Roman" w:cs="Times New Roman"/>
      <w:color w:val="000000"/>
      <w:sz w:val="32"/>
      <w:szCs w:val="32"/>
    </w:rPr>
  </w:style>
  <w:style w:type="paragraph" w:styleId="Heading2">
    <w:name w:val="heading 2"/>
    <w:basedOn w:val="Normal"/>
    <w:next w:val="Normal"/>
    <w:link w:val="Heading2Char"/>
    <w:uiPriority w:val="99"/>
    <w:qFormat/>
    <w:pPr>
      <w:widowControl w:val="0"/>
      <w:autoSpaceDE w:val="0"/>
      <w:autoSpaceDN w:val="0"/>
      <w:adjustRightInd w:val="0"/>
      <w:spacing w:after="0" w:line="240" w:lineRule="auto"/>
      <w:ind w:left="311" w:hanging="309"/>
      <w:outlineLvl w:val="1"/>
    </w:pPr>
    <w:rPr>
      <w:rFonts w:ascii="Times New Roman" w:hAnsi="Times New Roman" w:cs="Times New Roman"/>
      <w:color w:val="000000"/>
      <w:sz w:val="32"/>
      <w:szCs w:val="32"/>
    </w:rPr>
  </w:style>
  <w:style w:type="paragraph" w:styleId="Heading3">
    <w:name w:val="heading 3"/>
    <w:basedOn w:val="Normal"/>
    <w:next w:val="Normal"/>
    <w:link w:val="Heading3Char"/>
    <w:uiPriority w:val="99"/>
    <w:qFormat/>
    <w:pPr>
      <w:widowControl w:val="0"/>
      <w:autoSpaceDE w:val="0"/>
      <w:autoSpaceDN w:val="0"/>
      <w:adjustRightInd w:val="0"/>
      <w:spacing w:after="0" w:line="240" w:lineRule="auto"/>
      <w:ind w:left="735" w:hanging="421"/>
      <w:outlineLvl w:val="2"/>
    </w:pPr>
    <w:rPr>
      <w:rFonts w:ascii="Times New Roman" w:hAnsi="Times New Roman" w:cs="Times New Roman"/>
      <w:color w:val="000000"/>
      <w:sz w:val="32"/>
      <w:szCs w:val="32"/>
    </w:rPr>
  </w:style>
  <w:style w:type="paragraph" w:styleId="Heading4">
    <w:name w:val="heading 4"/>
    <w:basedOn w:val="Normal"/>
    <w:next w:val="Normal"/>
    <w:link w:val="Heading4Char"/>
    <w:uiPriority w:val="99"/>
    <w:qFormat/>
    <w:pPr>
      <w:widowControl w:val="0"/>
      <w:autoSpaceDE w:val="0"/>
      <w:autoSpaceDN w:val="0"/>
      <w:adjustRightInd w:val="0"/>
      <w:spacing w:after="0" w:line="240" w:lineRule="auto"/>
      <w:ind w:left="987" w:hanging="250"/>
      <w:outlineLvl w:val="3"/>
    </w:pPr>
    <w:rPr>
      <w:rFonts w:ascii="Times New Roman" w:hAnsi="Times New Roman" w:cs="Times New Roman"/>
      <w:color w:val="000000"/>
      <w:sz w:val="32"/>
      <w:szCs w:val="32"/>
    </w:rPr>
  </w:style>
  <w:style w:type="paragraph" w:styleId="Heading5">
    <w:name w:val="heading 5"/>
    <w:basedOn w:val="Normal"/>
    <w:next w:val="Normal"/>
    <w:link w:val="Heading5Char"/>
    <w:uiPriority w:val="99"/>
    <w:qFormat/>
    <w:pPr>
      <w:widowControl w:val="0"/>
      <w:autoSpaceDE w:val="0"/>
      <w:autoSpaceDN w:val="0"/>
      <w:adjustRightInd w:val="0"/>
      <w:spacing w:after="0" w:line="240" w:lineRule="auto"/>
      <w:ind w:left="1205" w:hanging="209"/>
      <w:outlineLvl w:val="4"/>
    </w:pPr>
    <w:rPr>
      <w:rFonts w:ascii="Times New Roman" w:hAnsi="Times New Roman" w:cs="Times New Roman"/>
      <w:color w:val="000000"/>
      <w:sz w:val="32"/>
      <w:szCs w:val="32"/>
    </w:rPr>
  </w:style>
  <w:style w:type="paragraph" w:styleId="Heading6">
    <w:name w:val="heading 6"/>
    <w:basedOn w:val="Normal"/>
    <w:next w:val="Normal"/>
    <w:link w:val="Heading6Char"/>
    <w:uiPriority w:val="99"/>
    <w:qFormat/>
    <w:pPr>
      <w:widowControl w:val="0"/>
      <w:autoSpaceDE w:val="0"/>
      <w:autoSpaceDN w:val="0"/>
      <w:adjustRightInd w:val="0"/>
      <w:spacing w:after="0" w:line="240" w:lineRule="auto"/>
      <w:ind w:left="1205" w:hanging="209"/>
      <w:outlineLvl w:val="5"/>
    </w:pPr>
    <w:rPr>
      <w:rFonts w:ascii="Times New Roman" w:hAnsi="Times New Roman" w:cs="Times New Roman"/>
      <w:color w:val="000000"/>
      <w:sz w:val="32"/>
      <w:szCs w:val="32"/>
    </w:rPr>
  </w:style>
  <w:style w:type="paragraph" w:styleId="Heading7">
    <w:name w:val="heading 7"/>
    <w:basedOn w:val="Normal"/>
    <w:next w:val="Normal"/>
    <w:link w:val="Heading7Char"/>
    <w:uiPriority w:val="99"/>
    <w:qFormat/>
    <w:pPr>
      <w:widowControl w:val="0"/>
      <w:autoSpaceDE w:val="0"/>
      <w:autoSpaceDN w:val="0"/>
      <w:adjustRightInd w:val="0"/>
      <w:spacing w:after="0" w:line="240" w:lineRule="auto"/>
      <w:ind w:left="1205" w:hanging="209"/>
      <w:outlineLvl w:val="6"/>
    </w:pPr>
    <w:rPr>
      <w:rFonts w:ascii="Times New Roman" w:hAnsi="Times New Roman" w:cs="Times New Roman"/>
      <w:color w:val="000000"/>
      <w:sz w:val="32"/>
      <w:szCs w:val="32"/>
    </w:rPr>
  </w:style>
  <w:style w:type="paragraph" w:styleId="Heading8">
    <w:name w:val="heading 8"/>
    <w:basedOn w:val="Normal"/>
    <w:next w:val="Normal"/>
    <w:link w:val="Heading8Char"/>
    <w:uiPriority w:val="99"/>
    <w:qFormat/>
    <w:pPr>
      <w:widowControl w:val="0"/>
      <w:autoSpaceDE w:val="0"/>
      <w:autoSpaceDN w:val="0"/>
      <w:adjustRightInd w:val="0"/>
      <w:spacing w:after="0" w:line="240" w:lineRule="auto"/>
      <w:ind w:left="1205" w:hanging="209"/>
      <w:outlineLvl w:val="7"/>
    </w:pPr>
    <w:rPr>
      <w:rFonts w:ascii="Times New Roman" w:hAnsi="Times New Roman" w:cs="Times New Roman"/>
      <w:color w:val="000000"/>
      <w:sz w:val="32"/>
      <w:szCs w:val="32"/>
    </w:rPr>
  </w:style>
  <w:style w:type="paragraph" w:styleId="Heading9">
    <w:name w:val="heading 9"/>
    <w:basedOn w:val="Normal"/>
    <w:next w:val="Normal"/>
    <w:link w:val="Heading9Char"/>
    <w:uiPriority w:val="99"/>
    <w:qFormat/>
    <w:pPr>
      <w:widowControl w:val="0"/>
      <w:autoSpaceDE w:val="0"/>
      <w:autoSpaceDN w:val="0"/>
      <w:adjustRightInd w:val="0"/>
      <w:spacing w:after="0" w:line="240" w:lineRule="auto"/>
      <w:ind w:left="1205" w:hanging="209"/>
      <w:outlineLvl w:val="8"/>
    </w:pPr>
    <w:rPr>
      <w:rFonts w:ascii="Times New Roman" w:hAnsi="Times New Roman" w:cs="Times New Roman"/>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rPr>
  </w:style>
  <w:style w:type="character" w:customStyle="1" w:styleId="Heading7Char">
    <w:name w:val="Heading 7 Char"/>
    <w:basedOn w:val="DefaultParagraphFont"/>
    <w:link w:val="Heading7"/>
    <w:uiPriority w:val="9"/>
    <w:semiHidden/>
    <w:rPr>
      <w:sz w:val="24"/>
      <w:szCs w:val="24"/>
    </w:rPr>
  </w:style>
  <w:style w:type="character" w:customStyle="1" w:styleId="Heading8Char">
    <w:name w:val="Heading 8 Char"/>
    <w:basedOn w:val="DefaultParagraphFont"/>
    <w:link w:val="Heading8"/>
    <w:uiPriority w:val="9"/>
    <w:semiHidden/>
    <w:rPr>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rPr>
  </w:style>
  <w:style w:type="character" w:styleId="Hyperlink">
    <w:name w:val="Hyperlink"/>
    <w:basedOn w:val="DefaultParagraphFont"/>
    <w:uiPriority w:val="99"/>
    <w:unhideWhenUsed/>
    <w:rsid w:val="00F53BC3"/>
    <w:rPr>
      <w:color w:val="0000FF" w:themeColor="hyperlink"/>
      <w:u w:val="single"/>
    </w:rPr>
  </w:style>
  <w:style w:type="table" w:styleId="TableGrid">
    <w:name w:val="Table Grid"/>
    <w:basedOn w:val="TableNormal"/>
    <w:uiPriority w:val="59"/>
    <w:rsid w:val="00145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59669">
      <w:bodyDiv w:val="1"/>
      <w:marLeft w:val="0"/>
      <w:marRight w:val="0"/>
      <w:marTop w:val="0"/>
      <w:marBottom w:val="0"/>
      <w:divBdr>
        <w:top w:val="none" w:sz="0" w:space="0" w:color="auto"/>
        <w:left w:val="none" w:sz="0" w:space="0" w:color="auto"/>
        <w:bottom w:val="none" w:sz="0" w:space="0" w:color="auto"/>
        <w:right w:val="none" w:sz="0" w:space="0" w:color="auto"/>
      </w:divBdr>
    </w:div>
    <w:div w:id="27150717">
      <w:bodyDiv w:val="1"/>
      <w:marLeft w:val="0"/>
      <w:marRight w:val="0"/>
      <w:marTop w:val="0"/>
      <w:marBottom w:val="0"/>
      <w:divBdr>
        <w:top w:val="none" w:sz="0" w:space="0" w:color="auto"/>
        <w:left w:val="none" w:sz="0" w:space="0" w:color="auto"/>
        <w:bottom w:val="none" w:sz="0" w:space="0" w:color="auto"/>
        <w:right w:val="none" w:sz="0" w:space="0" w:color="auto"/>
      </w:divBdr>
    </w:div>
    <w:div w:id="109324257">
      <w:bodyDiv w:val="1"/>
      <w:marLeft w:val="0"/>
      <w:marRight w:val="0"/>
      <w:marTop w:val="0"/>
      <w:marBottom w:val="0"/>
      <w:divBdr>
        <w:top w:val="none" w:sz="0" w:space="0" w:color="auto"/>
        <w:left w:val="none" w:sz="0" w:space="0" w:color="auto"/>
        <w:bottom w:val="none" w:sz="0" w:space="0" w:color="auto"/>
        <w:right w:val="none" w:sz="0" w:space="0" w:color="auto"/>
      </w:divBdr>
      <w:divsChild>
        <w:div w:id="891231938">
          <w:marLeft w:val="547"/>
          <w:marRight w:val="0"/>
          <w:marTop w:val="200"/>
          <w:marBottom w:val="0"/>
          <w:divBdr>
            <w:top w:val="none" w:sz="0" w:space="0" w:color="auto"/>
            <w:left w:val="none" w:sz="0" w:space="0" w:color="auto"/>
            <w:bottom w:val="none" w:sz="0" w:space="0" w:color="auto"/>
            <w:right w:val="none" w:sz="0" w:space="0" w:color="auto"/>
          </w:divBdr>
        </w:div>
        <w:div w:id="663049455">
          <w:marLeft w:val="547"/>
          <w:marRight w:val="0"/>
          <w:marTop w:val="200"/>
          <w:marBottom w:val="0"/>
          <w:divBdr>
            <w:top w:val="none" w:sz="0" w:space="0" w:color="auto"/>
            <w:left w:val="none" w:sz="0" w:space="0" w:color="auto"/>
            <w:bottom w:val="none" w:sz="0" w:space="0" w:color="auto"/>
            <w:right w:val="none" w:sz="0" w:space="0" w:color="auto"/>
          </w:divBdr>
        </w:div>
      </w:divsChild>
    </w:div>
    <w:div w:id="180435495">
      <w:bodyDiv w:val="1"/>
      <w:marLeft w:val="0"/>
      <w:marRight w:val="0"/>
      <w:marTop w:val="0"/>
      <w:marBottom w:val="0"/>
      <w:divBdr>
        <w:top w:val="none" w:sz="0" w:space="0" w:color="auto"/>
        <w:left w:val="none" w:sz="0" w:space="0" w:color="auto"/>
        <w:bottom w:val="none" w:sz="0" w:space="0" w:color="auto"/>
        <w:right w:val="none" w:sz="0" w:space="0" w:color="auto"/>
      </w:divBdr>
    </w:div>
    <w:div w:id="181406794">
      <w:bodyDiv w:val="1"/>
      <w:marLeft w:val="0"/>
      <w:marRight w:val="0"/>
      <w:marTop w:val="0"/>
      <w:marBottom w:val="0"/>
      <w:divBdr>
        <w:top w:val="none" w:sz="0" w:space="0" w:color="auto"/>
        <w:left w:val="none" w:sz="0" w:space="0" w:color="auto"/>
        <w:bottom w:val="none" w:sz="0" w:space="0" w:color="auto"/>
        <w:right w:val="none" w:sz="0" w:space="0" w:color="auto"/>
      </w:divBdr>
    </w:div>
    <w:div w:id="189884169">
      <w:bodyDiv w:val="1"/>
      <w:marLeft w:val="0"/>
      <w:marRight w:val="0"/>
      <w:marTop w:val="0"/>
      <w:marBottom w:val="0"/>
      <w:divBdr>
        <w:top w:val="none" w:sz="0" w:space="0" w:color="auto"/>
        <w:left w:val="none" w:sz="0" w:space="0" w:color="auto"/>
        <w:bottom w:val="none" w:sz="0" w:space="0" w:color="auto"/>
        <w:right w:val="none" w:sz="0" w:space="0" w:color="auto"/>
      </w:divBdr>
      <w:divsChild>
        <w:div w:id="2124570849">
          <w:marLeft w:val="994"/>
          <w:marRight w:val="0"/>
          <w:marTop w:val="0"/>
          <w:marBottom w:val="0"/>
          <w:divBdr>
            <w:top w:val="none" w:sz="0" w:space="0" w:color="auto"/>
            <w:left w:val="none" w:sz="0" w:space="0" w:color="auto"/>
            <w:bottom w:val="none" w:sz="0" w:space="0" w:color="auto"/>
            <w:right w:val="none" w:sz="0" w:space="0" w:color="auto"/>
          </w:divBdr>
        </w:div>
        <w:div w:id="94906817">
          <w:marLeft w:val="994"/>
          <w:marRight w:val="0"/>
          <w:marTop w:val="0"/>
          <w:marBottom w:val="0"/>
          <w:divBdr>
            <w:top w:val="none" w:sz="0" w:space="0" w:color="auto"/>
            <w:left w:val="none" w:sz="0" w:space="0" w:color="auto"/>
            <w:bottom w:val="none" w:sz="0" w:space="0" w:color="auto"/>
            <w:right w:val="none" w:sz="0" w:space="0" w:color="auto"/>
          </w:divBdr>
        </w:div>
        <w:div w:id="2003241848">
          <w:marLeft w:val="994"/>
          <w:marRight w:val="0"/>
          <w:marTop w:val="0"/>
          <w:marBottom w:val="0"/>
          <w:divBdr>
            <w:top w:val="none" w:sz="0" w:space="0" w:color="auto"/>
            <w:left w:val="none" w:sz="0" w:space="0" w:color="auto"/>
            <w:bottom w:val="none" w:sz="0" w:space="0" w:color="auto"/>
            <w:right w:val="none" w:sz="0" w:space="0" w:color="auto"/>
          </w:divBdr>
        </w:div>
        <w:div w:id="1438401915">
          <w:marLeft w:val="994"/>
          <w:marRight w:val="0"/>
          <w:marTop w:val="0"/>
          <w:marBottom w:val="0"/>
          <w:divBdr>
            <w:top w:val="none" w:sz="0" w:space="0" w:color="auto"/>
            <w:left w:val="none" w:sz="0" w:space="0" w:color="auto"/>
            <w:bottom w:val="none" w:sz="0" w:space="0" w:color="auto"/>
            <w:right w:val="none" w:sz="0" w:space="0" w:color="auto"/>
          </w:divBdr>
        </w:div>
      </w:divsChild>
    </w:div>
    <w:div w:id="258105822">
      <w:bodyDiv w:val="1"/>
      <w:marLeft w:val="0"/>
      <w:marRight w:val="0"/>
      <w:marTop w:val="0"/>
      <w:marBottom w:val="0"/>
      <w:divBdr>
        <w:top w:val="none" w:sz="0" w:space="0" w:color="auto"/>
        <w:left w:val="none" w:sz="0" w:space="0" w:color="auto"/>
        <w:bottom w:val="none" w:sz="0" w:space="0" w:color="auto"/>
        <w:right w:val="none" w:sz="0" w:space="0" w:color="auto"/>
      </w:divBdr>
      <w:divsChild>
        <w:div w:id="1996716097">
          <w:marLeft w:val="994"/>
          <w:marRight w:val="0"/>
          <w:marTop w:val="0"/>
          <w:marBottom w:val="0"/>
          <w:divBdr>
            <w:top w:val="none" w:sz="0" w:space="0" w:color="auto"/>
            <w:left w:val="none" w:sz="0" w:space="0" w:color="auto"/>
            <w:bottom w:val="none" w:sz="0" w:space="0" w:color="auto"/>
            <w:right w:val="none" w:sz="0" w:space="0" w:color="auto"/>
          </w:divBdr>
        </w:div>
        <w:div w:id="491529694">
          <w:marLeft w:val="994"/>
          <w:marRight w:val="0"/>
          <w:marTop w:val="0"/>
          <w:marBottom w:val="0"/>
          <w:divBdr>
            <w:top w:val="none" w:sz="0" w:space="0" w:color="auto"/>
            <w:left w:val="none" w:sz="0" w:space="0" w:color="auto"/>
            <w:bottom w:val="none" w:sz="0" w:space="0" w:color="auto"/>
            <w:right w:val="none" w:sz="0" w:space="0" w:color="auto"/>
          </w:divBdr>
        </w:div>
        <w:div w:id="27610404">
          <w:marLeft w:val="994"/>
          <w:marRight w:val="0"/>
          <w:marTop w:val="0"/>
          <w:marBottom w:val="0"/>
          <w:divBdr>
            <w:top w:val="none" w:sz="0" w:space="0" w:color="auto"/>
            <w:left w:val="none" w:sz="0" w:space="0" w:color="auto"/>
            <w:bottom w:val="none" w:sz="0" w:space="0" w:color="auto"/>
            <w:right w:val="none" w:sz="0" w:space="0" w:color="auto"/>
          </w:divBdr>
        </w:div>
      </w:divsChild>
    </w:div>
    <w:div w:id="290402813">
      <w:bodyDiv w:val="1"/>
      <w:marLeft w:val="0"/>
      <w:marRight w:val="0"/>
      <w:marTop w:val="0"/>
      <w:marBottom w:val="0"/>
      <w:divBdr>
        <w:top w:val="none" w:sz="0" w:space="0" w:color="auto"/>
        <w:left w:val="none" w:sz="0" w:space="0" w:color="auto"/>
        <w:bottom w:val="none" w:sz="0" w:space="0" w:color="auto"/>
        <w:right w:val="none" w:sz="0" w:space="0" w:color="auto"/>
      </w:divBdr>
      <w:divsChild>
        <w:div w:id="1457681949">
          <w:marLeft w:val="446"/>
          <w:marRight w:val="0"/>
          <w:marTop w:val="0"/>
          <w:marBottom w:val="0"/>
          <w:divBdr>
            <w:top w:val="none" w:sz="0" w:space="0" w:color="auto"/>
            <w:left w:val="none" w:sz="0" w:space="0" w:color="auto"/>
            <w:bottom w:val="none" w:sz="0" w:space="0" w:color="auto"/>
            <w:right w:val="none" w:sz="0" w:space="0" w:color="auto"/>
          </w:divBdr>
        </w:div>
        <w:div w:id="339503508">
          <w:marLeft w:val="446"/>
          <w:marRight w:val="0"/>
          <w:marTop w:val="0"/>
          <w:marBottom w:val="0"/>
          <w:divBdr>
            <w:top w:val="none" w:sz="0" w:space="0" w:color="auto"/>
            <w:left w:val="none" w:sz="0" w:space="0" w:color="auto"/>
            <w:bottom w:val="none" w:sz="0" w:space="0" w:color="auto"/>
            <w:right w:val="none" w:sz="0" w:space="0" w:color="auto"/>
          </w:divBdr>
        </w:div>
        <w:div w:id="1053431077">
          <w:marLeft w:val="446"/>
          <w:marRight w:val="0"/>
          <w:marTop w:val="0"/>
          <w:marBottom w:val="0"/>
          <w:divBdr>
            <w:top w:val="none" w:sz="0" w:space="0" w:color="auto"/>
            <w:left w:val="none" w:sz="0" w:space="0" w:color="auto"/>
            <w:bottom w:val="none" w:sz="0" w:space="0" w:color="auto"/>
            <w:right w:val="none" w:sz="0" w:space="0" w:color="auto"/>
          </w:divBdr>
        </w:div>
        <w:div w:id="523592224">
          <w:marLeft w:val="446"/>
          <w:marRight w:val="0"/>
          <w:marTop w:val="0"/>
          <w:marBottom w:val="0"/>
          <w:divBdr>
            <w:top w:val="none" w:sz="0" w:space="0" w:color="auto"/>
            <w:left w:val="none" w:sz="0" w:space="0" w:color="auto"/>
            <w:bottom w:val="none" w:sz="0" w:space="0" w:color="auto"/>
            <w:right w:val="none" w:sz="0" w:space="0" w:color="auto"/>
          </w:divBdr>
        </w:div>
        <w:div w:id="259485006">
          <w:marLeft w:val="1166"/>
          <w:marRight w:val="0"/>
          <w:marTop w:val="0"/>
          <w:marBottom w:val="0"/>
          <w:divBdr>
            <w:top w:val="none" w:sz="0" w:space="0" w:color="auto"/>
            <w:left w:val="none" w:sz="0" w:space="0" w:color="auto"/>
            <w:bottom w:val="none" w:sz="0" w:space="0" w:color="auto"/>
            <w:right w:val="none" w:sz="0" w:space="0" w:color="auto"/>
          </w:divBdr>
        </w:div>
        <w:div w:id="1730179801">
          <w:marLeft w:val="446"/>
          <w:marRight w:val="0"/>
          <w:marTop w:val="0"/>
          <w:marBottom w:val="0"/>
          <w:divBdr>
            <w:top w:val="none" w:sz="0" w:space="0" w:color="auto"/>
            <w:left w:val="none" w:sz="0" w:space="0" w:color="auto"/>
            <w:bottom w:val="none" w:sz="0" w:space="0" w:color="auto"/>
            <w:right w:val="none" w:sz="0" w:space="0" w:color="auto"/>
          </w:divBdr>
        </w:div>
      </w:divsChild>
    </w:div>
    <w:div w:id="338191465">
      <w:bodyDiv w:val="1"/>
      <w:marLeft w:val="0"/>
      <w:marRight w:val="0"/>
      <w:marTop w:val="0"/>
      <w:marBottom w:val="0"/>
      <w:divBdr>
        <w:top w:val="none" w:sz="0" w:space="0" w:color="auto"/>
        <w:left w:val="none" w:sz="0" w:space="0" w:color="auto"/>
        <w:bottom w:val="none" w:sz="0" w:space="0" w:color="auto"/>
        <w:right w:val="none" w:sz="0" w:space="0" w:color="auto"/>
      </w:divBdr>
    </w:div>
    <w:div w:id="415593031">
      <w:bodyDiv w:val="1"/>
      <w:marLeft w:val="0"/>
      <w:marRight w:val="0"/>
      <w:marTop w:val="0"/>
      <w:marBottom w:val="0"/>
      <w:divBdr>
        <w:top w:val="none" w:sz="0" w:space="0" w:color="auto"/>
        <w:left w:val="none" w:sz="0" w:space="0" w:color="auto"/>
        <w:bottom w:val="none" w:sz="0" w:space="0" w:color="auto"/>
        <w:right w:val="none" w:sz="0" w:space="0" w:color="auto"/>
      </w:divBdr>
    </w:div>
    <w:div w:id="475922728">
      <w:bodyDiv w:val="1"/>
      <w:marLeft w:val="0"/>
      <w:marRight w:val="0"/>
      <w:marTop w:val="0"/>
      <w:marBottom w:val="0"/>
      <w:divBdr>
        <w:top w:val="none" w:sz="0" w:space="0" w:color="auto"/>
        <w:left w:val="none" w:sz="0" w:space="0" w:color="auto"/>
        <w:bottom w:val="none" w:sz="0" w:space="0" w:color="auto"/>
        <w:right w:val="none" w:sz="0" w:space="0" w:color="auto"/>
      </w:divBdr>
    </w:div>
    <w:div w:id="494423395">
      <w:bodyDiv w:val="1"/>
      <w:marLeft w:val="0"/>
      <w:marRight w:val="0"/>
      <w:marTop w:val="0"/>
      <w:marBottom w:val="0"/>
      <w:divBdr>
        <w:top w:val="none" w:sz="0" w:space="0" w:color="auto"/>
        <w:left w:val="none" w:sz="0" w:space="0" w:color="auto"/>
        <w:bottom w:val="none" w:sz="0" w:space="0" w:color="auto"/>
        <w:right w:val="none" w:sz="0" w:space="0" w:color="auto"/>
      </w:divBdr>
    </w:div>
    <w:div w:id="549458573">
      <w:bodyDiv w:val="1"/>
      <w:marLeft w:val="0"/>
      <w:marRight w:val="0"/>
      <w:marTop w:val="0"/>
      <w:marBottom w:val="0"/>
      <w:divBdr>
        <w:top w:val="none" w:sz="0" w:space="0" w:color="auto"/>
        <w:left w:val="none" w:sz="0" w:space="0" w:color="auto"/>
        <w:bottom w:val="none" w:sz="0" w:space="0" w:color="auto"/>
        <w:right w:val="none" w:sz="0" w:space="0" w:color="auto"/>
      </w:divBdr>
    </w:div>
    <w:div w:id="638191773">
      <w:bodyDiv w:val="1"/>
      <w:marLeft w:val="0"/>
      <w:marRight w:val="0"/>
      <w:marTop w:val="0"/>
      <w:marBottom w:val="0"/>
      <w:divBdr>
        <w:top w:val="none" w:sz="0" w:space="0" w:color="auto"/>
        <w:left w:val="none" w:sz="0" w:space="0" w:color="auto"/>
        <w:bottom w:val="none" w:sz="0" w:space="0" w:color="auto"/>
        <w:right w:val="none" w:sz="0" w:space="0" w:color="auto"/>
      </w:divBdr>
    </w:div>
    <w:div w:id="638804217">
      <w:bodyDiv w:val="1"/>
      <w:marLeft w:val="0"/>
      <w:marRight w:val="0"/>
      <w:marTop w:val="0"/>
      <w:marBottom w:val="0"/>
      <w:divBdr>
        <w:top w:val="none" w:sz="0" w:space="0" w:color="auto"/>
        <w:left w:val="none" w:sz="0" w:space="0" w:color="auto"/>
        <w:bottom w:val="none" w:sz="0" w:space="0" w:color="auto"/>
        <w:right w:val="none" w:sz="0" w:space="0" w:color="auto"/>
      </w:divBdr>
    </w:div>
    <w:div w:id="662852515">
      <w:bodyDiv w:val="1"/>
      <w:marLeft w:val="0"/>
      <w:marRight w:val="0"/>
      <w:marTop w:val="0"/>
      <w:marBottom w:val="0"/>
      <w:divBdr>
        <w:top w:val="none" w:sz="0" w:space="0" w:color="auto"/>
        <w:left w:val="none" w:sz="0" w:space="0" w:color="auto"/>
        <w:bottom w:val="none" w:sz="0" w:space="0" w:color="auto"/>
        <w:right w:val="none" w:sz="0" w:space="0" w:color="auto"/>
      </w:divBdr>
      <w:divsChild>
        <w:div w:id="447310685">
          <w:marLeft w:val="994"/>
          <w:marRight w:val="0"/>
          <w:marTop w:val="0"/>
          <w:marBottom w:val="0"/>
          <w:divBdr>
            <w:top w:val="none" w:sz="0" w:space="0" w:color="auto"/>
            <w:left w:val="none" w:sz="0" w:space="0" w:color="auto"/>
            <w:bottom w:val="none" w:sz="0" w:space="0" w:color="auto"/>
            <w:right w:val="none" w:sz="0" w:space="0" w:color="auto"/>
          </w:divBdr>
        </w:div>
        <w:div w:id="2085250164">
          <w:marLeft w:val="994"/>
          <w:marRight w:val="0"/>
          <w:marTop w:val="0"/>
          <w:marBottom w:val="0"/>
          <w:divBdr>
            <w:top w:val="none" w:sz="0" w:space="0" w:color="auto"/>
            <w:left w:val="none" w:sz="0" w:space="0" w:color="auto"/>
            <w:bottom w:val="none" w:sz="0" w:space="0" w:color="auto"/>
            <w:right w:val="none" w:sz="0" w:space="0" w:color="auto"/>
          </w:divBdr>
        </w:div>
        <w:div w:id="1785423638">
          <w:marLeft w:val="994"/>
          <w:marRight w:val="0"/>
          <w:marTop w:val="0"/>
          <w:marBottom w:val="0"/>
          <w:divBdr>
            <w:top w:val="none" w:sz="0" w:space="0" w:color="auto"/>
            <w:left w:val="none" w:sz="0" w:space="0" w:color="auto"/>
            <w:bottom w:val="none" w:sz="0" w:space="0" w:color="auto"/>
            <w:right w:val="none" w:sz="0" w:space="0" w:color="auto"/>
          </w:divBdr>
        </w:div>
        <w:div w:id="653147768">
          <w:marLeft w:val="994"/>
          <w:marRight w:val="0"/>
          <w:marTop w:val="0"/>
          <w:marBottom w:val="0"/>
          <w:divBdr>
            <w:top w:val="none" w:sz="0" w:space="0" w:color="auto"/>
            <w:left w:val="none" w:sz="0" w:space="0" w:color="auto"/>
            <w:bottom w:val="none" w:sz="0" w:space="0" w:color="auto"/>
            <w:right w:val="none" w:sz="0" w:space="0" w:color="auto"/>
          </w:divBdr>
        </w:div>
      </w:divsChild>
    </w:div>
    <w:div w:id="744186084">
      <w:bodyDiv w:val="1"/>
      <w:marLeft w:val="0"/>
      <w:marRight w:val="0"/>
      <w:marTop w:val="0"/>
      <w:marBottom w:val="0"/>
      <w:divBdr>
        <w:top w:val="none" w:sz="0" w:space="0" w:color="auto"/>
        <w:left w:val="none" w:sz="0" w:space="0" w:color="auto"/>
        <w:bottom w:val="none" w:sz="0" w:space="0" w:color="auto"/>
        <w:right w:val="none" w:sz="0" w:space="0" w:color="auto"/>
      </w:divBdr>
    </w:div>
    <w:div w:id="753091678">
      <w:bodyDiv w:val="1"/>
      <w:marLeft w:val="0"/>
      <w:marRight w:val="0"/>
      <w:marTop w:val="0"/>
      <w:marBottom w:val="0"/>
      <w:divBdr>
        <w:top w:val="none" w:sz="0" w:space="0" w:color="auto"/>
        <w:left w:val="none" w:sz="0" w:space="0" w:color="auto"/>
        <w:bottom w:val="none" w:sz="0" w:space="0" w:color="auto"/>
        <w:right w:val="none" w:sz="0" w:space="0" w:color="auto"/>
      </w:divBdr>
      <w:divsChild>
        <w:div w:id="1179274383">
          <w:marLeft w:val="994"/>
          <w:marRight w:val="0"/>
          <w:marTop w:val="0"/>
          <w:marBottom w:val="0"/>
          <w:divBdr>
            <w:top w:val="none" w:sz="0" w:space="0" w:color="auto"/>
            <w:left w:val="none" w:sz="0" w:space="0" w:color="auto"/>
            <w:bottom w:val="none" w:sz="0" w:space="0" w:color="auto"/>
            <w:right w:val="none" w:sz="0" w:space="0" w:color="auto"/>
          </w:divBdr>
        </w:div>
        <w:div w:id="848956671">
          <w:marLeft w:val="994"/>
          <w:marRight w:val="0"/>
          <w:marTop w:val="0"/>
          <w:marBottom w:val="0"/>
          <w:divBdr>
            <w:top w:val="none" w:sz="0" w:space="0" w:color="auto"/>
            <w:left w:val="none" w:sz="0" w:space="0" w:color="auto"/>
            <w:bottom w:val="none" w:sz="0" w:space="0" w:color="auto"/>
            <w:right w:val="none" w:sz="0" w:space="0" w:color="auto"/>
          </w:divBdr>
        </w:div>
        <w:div w:id="1974434908">
          <w:marLeft w:val="994"/>
          <w:marRight w:val="0"/>
          <w:marTop w:val="0"/>
          <w:marBottom w:val="0"/>
          <w:divBdr>
            <w:top w:val="none" w:sz="0" w:space="0" w:color="auto"/>
            <w:left w:val="none" w:sz="0" w:space="0" w:color="auto"/>
            <w:bottom w:val="none" w:sz="0" w:space="0" w:color="auto"/>
            <w:right w:val="none" w:sz="0" w:space="0" w:color="auto"/>
          </w:divBdr>
        </w:div>
        <w:div w:id="1975793616">
          <w:marLeft w:val="994"/>
          <w:marRight w:val="0"/>
          <w:marTop w:val="0"/>
          <w:marBottom w:val="0"/>
          <w:divBdr>
            <w:top w:val="none" w:sz="0" w:space="0" w:color="auto"/>
            <w:left w:val="none" w:sz="0" w:space="0" w:color="auto"/>
            <w:bottom w:val="none" w:sz="0" w:space="0" w:color="auto"/>
            <w:right w:val="none" w:sz="0" w:space="0" w:color="auto"/>
          </w:divBdr>
        </w:div>
      </w:divsChild>
    </w:div>
    <w:div w:id="798760925">
      <w:bodyDiv w:val="1"/>
      <w:marLeft w:val="0"/>
      <w:marRight w:val="0"/>
      <w:marTop w:val="0"/>
      <w:marBottom w:val="0"/>
      <w:divBdr>
        <w:top w:val="none" w:sz="0" w:space="0" w:color="auto"/>
        <w:left w:val="none" w:sz="0" w:space="0" w:color="auto"/>
        <w:bottom w:val="none" w:sz="0" w:space="0" w:color="auto"/>
        <w:right w:val="none" w:sz="0" w:space="0" w:color="auto"/>
      </w:divBdr>
      <w:divsChild>
        <w:div w:id="434247406">
          <w:marLeft w:val="994"/>
          <w:marRight w:val="0"/>
          <w:marTop w:val="0"/>
          <w:marBottom w:val="0"/>
          <w:divBdr>
            <w:top w:val="none" w:sz="0" w:space="0" w:color="auto"/>
            <w:left w:val="none" w:sz="0" w:space="0" w:color="auto"/>
            <w:bottom w:val="none" w:sz="0" w:space="0" w:color="auto"/>
            <w:right w:val="none" w:sz="0" w:space="0" w:color="auto"/>
          </w:divBdr>
        </w:div>
      </w:divsChild>
    </w:div>
    <w:div w:id="836506527">
      <w:bodyDiv w:val="1"/>
      <w:marLeft w:val="0"/>
      <w:marRight w:val="0"/>
      <w:marTop w:val="0"/>
      <w:marBottom w:val="0"/>
      <w:divBdr>
        <w:top w:val="none" w:sz="0" w:space="0" w:color="auto"/>
        <w:left w:val="none" w:sz="0" w:space="0" w:color="auto"/>
        <w:bottom w:val="none" w:sz="0" w:space="0" w:color="auto"/>
        <w:right w:val="none" w:sz="0" w:space="0" w:color="auto"/>
      </w:divBdr>
    </w:div>
    <w:div w:id="874149912">
      <w:bodyDiv w:val="1"/>
      <w:marLeft w:val="0"/>
      <w:marRight w:val="0"/>
      <w:marTop w:val="0"/>
      <w:marBottom w:val="0"/>
      <w:divBdr>
        <w:top w:val="none" w:sz="0" w:space="0" w:color="auto"/>
        <w:left w:val="none" w:sz="0" w:space="0" w:color="auto"/>
        <w:bottom w:val="none" w:sz="0" w:space="0" w:color="auto"/>
        <w:right w:val="none" w:sz="0" w:space="0" w:color="auto"/>
      </w:divBdr>
    </w:div>
    <w:div w:id="874543507">
      <w:bodyDiv w:val="1"/>
      <w:marLeft w:val="0"/>
      <w:marRight w:val="0"/>
      <w:marTop w:val="0"/>
      <w:marBottom w:val="0"/>
      <w:divBdr>
        <w:top w:val="none" w:sz="0" w:space="0" w:color="auto"/>
        <w:left w:val="none" w:sz="0" w:space="0" w:color="auto"/>
        <w:bottom w:val="none" w:sz="0" w:space="0" w:color="auto"/>
        <w:right w:val="none" w:sz="0" w:space="0" w:color="auto"/>
      </w:divBdr>
    </w:div>
    <w:div w:id="1022973158">
      <w:bodyDiv w:val="1"/>
      <w:marLeft w:val="0"/>
      <w:marRight w:val="0"/>
      <w:marTop w:val="0"/>
      <w:marBottom w:val="0"/>
      <w:divBdr>
        <w:top w:val="none" w:sz="0" w:space="0" w:color="auto"/>
        <w:left w:val="none" w:sz="0" w:space="0" w:color="auto"/>
        <w:bottom w:val="none" w:sz="0" w:space="0" w:color="auto"/>
        <w:right w:val="none" w:sz="0" w:space="0" w:color="auto"/>
      </w:divBdr>
      <w:divsChild>
        <w:div w:id="1675912444">
          <w:marLeft w:val="994"/>
          <w:marRight w:val="0"/>
          <w:marTop w:val="0"/>
          <w:marBottom w:val="0"/>
          <w:divBdr>
            <w:top w:val="none" w:sz="0" w:space="0" w:color="auto"/>
            <w:left w:val="none" w:sz="0" w:space="0" w:color="auto"/>
            <w:bottom w:val="none" w:sz="0" w:space="0" w:color="auto"/>
            <w:right w:val="none" w:sz="0" w:space="0" w:color="auto"/>
          </w:divBdr>
        </w:div>
        <w:div w:id="219170909">
          <w:marLeft w:val="994"/>
          <w:marRight w:val="0"/>
          <w:marTop w:val="0"/>
          <w:marBottom w:val="0"/>
          <w:divBdr>
            <w:top w:val="none" w:sz="0" w:space="0" w:color="auto"/>
            <w:left w:val="none" w:sz="0" w:space="0" w:color="auto"/>
            <w:bottom w:val="none" w:sz="0" w:space="0" w:color="auto"/>
            <w:right w:val="none" w:sz="0" w:space="0" w:color="auto"/>
          </w:divBdr>
        </w:div>
        <w:div w:id="1656835269">
          <w:marLeft w:val="994"/>
          <w:marRight w:val="0"/>
          <w:marTop w:val="0"/>
          <w:marBottom w:val="0"/>
          <w:divBdr>
            <w:top w:val="none" w:sz="0" w:space="0" w:color="auto"/>
            <w:left w:val="none" w:sz="0" w:space="0" w:color="auto"/>
            <w:bottom w:val="none" w:sz="0" w:space="0" w:color="auto"/>
            <w:right w:val="none" w:sz="0" w:space="0" w:color="auto"/>
          </w:divBdr>
        </w:div>
        <w:div w:id="1506433215">
          <w:marLeft w:val="994"/>
          <w:marRight w:val="0"/>
          <w:marTop w:val="0"/>
          <w:marBottom w:val="0"/>
          <w:divBdr>
            <w:top w:val="none" w:sz="0" w:space="0" w:color="auto"/>
            <w:left w:val="none" w:sz="0" w:space="0" w:color="auto"/>
            <w:bottom w:val="none" w:sz="0" w:space="0" w:color="auto"/>
            <w:right w:val="none" w:sz="0" w:space="0" w:color="auto"/>
          </w:divBdr>
        </w:div>
      </w:divsChild>
    </w:div>
    <w:div w:id="1039740376">
      <w:bodyDiv w:val="1"/>
      <w:marLeft w:val="0"/>
      <w:marRight w:val="0"/>
      <w:marTop w:val="0"/>
      <w:marBottom w:val="0"/>
      <w:divBdr>
        <w:top w:val="none" w:sz="0" w:space="0" w:color="auto"/>
        <w:left w:val="none" w:sz="0" w:space="0" w:color="auto"/>
        <w:bottom w:val="none" w:sz="0" w:space="0" w:color="auto"/>
        <w:right w:val="none" w:sz="0" w:space="0" w:color="auto"/>
      </w:divBdr>
    </w:div>
    <w:div w:id="1061750455">
      <w:bodyDiv w:val="1"/>
      <w:marLeft w:val="0"/>
      <w:marRight w:val="0"/>
      <w:marTop w:val="0"/>
      <w:marBottom w:val="0"/>
      <w:divBdr>
        <w:top w:val="none" w:sz="0" w:space="0" w:color="auto"/>
        <w:left w:val="none" w:sz="0" w:space="0" w:color="auto"/>
        <w:bottom w:val="none" w:sz="0" w:space="0" w:color="auto"/>
        <w:right w:val="none" w:sz="0" w:space="0" w:color="auto"/>
      </w:divBdr>
    </w:div>
    <w:div w:id="1073502537">
      <w:bodyDiv w:val="1"/>
      <w:marLeft w:val="0"/>
      <w:marRight w:val="0"/>
      <w:marTop w:val="0"/>
      <w:marBottom w:val="0"/>
      <w:divBdr>
        <w:top w:val="none" w:sz="0" w:space="0" w:color="auto"/>
        <w:left w:val="none" w:sz="0" w:space="0" w:color="auto"/>
        <w:bottom w:val="none" w:sz="0" w:space="0" w:color="auto"/>
        <w:right w:val="none" w:sz="0" w:space="0" w:color="auto"/>
      </w:divBdr>
      <w:divsChild>
        <w:div w:id="1320769475">
          <w:marLeft w:val="994"/>
          <w:marRight w:val="0"/>
          <w:marTop w:val="0"/>
          <w:marBottom w:val="0"/>
          <w:divBdr>
            <w:top w:val="none" w:sz="0" w:space="0" w:color="auto"/>
            <w:left w:val="none" w:sz="0" w:space="0" w:color="auto"/>
            <w:bottom w:val="none" w:sz="0" w:space="0" w:color="auto"/>
            <w:right w:val="none" w:sz="0" w:space="0" w:color="auto"/>
          </w:divBdr>
        </w:div>
        <w:div w:id="903953362">
          <w:marLeft w:val="994"/>
          <w:marRight w:val="0"/>
          <w:marTop w:val="0"/>
          <w:marBottom w:val="0"/>
          <w:divBdr>
            <w:top w:val="none" w:sz="0" w:space="0" w:color="auto"/>
            <w:left w:val="none" w:sz="0" w:space="0" w:color="auto"/>
            <w:bottom w:val="none" w:sz="0" w:space="0" w:color="auto"/>
            <w:right w:val="none" w:sz="0" w:space="0" w:color="auto"/>
          </w:divBdr>
        </w:div>
        <w:div w:id="632372795">
          <w:marLeft w:val="994"/>
          <w:marRight w:val="0"/>
          <w:marTop w:val="0"/>
          <w:marBottom w:val="0"/>
          <w:divBdr>
            <w:top w:val="none" w:sz="0" w:space="0" w:color="auto"/>
            <w:left w:val="none" w:sz="0" w:space="0" w:color="auto"/>
            <w:bottom w:val="none" w:sz="0" w:space="0" w:color="auto"/>
            <w:right w:val="none" w:sz="0" w:space="0" w:color="auto"/>
          </w:divBdr>
        </w:div>
        <w:div w:id="843013815">
          <w:marLeft w:val="994"/>
          <w:marRight w:val="0"/>
          <w:marTop w:val="0"/>
          <w:marBottom w:val="0"/>
          <w:divBdr>
            <w:top w:val="none" w:sz="0" w:space="0" w:color="auto"/>
            <w:left w:val="none" w:sz="0" w:space="0" w:color="auto"/>
            <w:bottom w:val="none" w:sz="0" w:space="0" w:color="auto"/>
            <w:right w:val="none" w:sz="0" w:space="0" w:color="auto"/>
          </w:divBdr>
        </w:div>
      </w:divsChild>
    </w:div>
    <w:div w:id="1159425086">
      <w:bodyDiv w:val="1"/>
      <w:marLeft w:val="0"/>
      <w:marRight w:val="0"/>
      <w:marTop w:val="0"/>
      <w:marBottom w:val="0"/>
      <w:divBdr>
        <w:top w:val="none" w:sz="0" w:space="0" w:color="auto"/>
        <w:left w:val="none" w:sz="0" w:space="0" w:color="auto"/>
        <w:bottom w:val="none" w:sz="0" w:space="0" w:color="auto"/>
        <w:right w:val="none" w:sz="0" w:space="0" w:color="auto"/>
      </w:divBdr>
    </w:div>
    <w:div w:id="1259094161">
      <w:bodyDiv w:val="1"/>
      <w:marLeft w:val="0"/>
      <w:marRight w:val="0"/>
      <w:marTop w:val="0"/>
      <w:marBottom w:val="0"/>
      <w:divBdr>
        <w:top w:val="none" w:sz="0" w:space="0" w:color="auto"/>
        <w:left w:val="none" w:sz="0" w:space="0" w:color="auto"/>
        <w:bottom w:val="none" w:sz="0" w:space="0" w:color="auto"/>
        <w:right w:val="none" w:sz="0" w:space="0" w:color="auto"/>
      </w:divBdr>
    </w:div>
    <w:div w:id="1265117821">
      <w:bodyDiv w:val="1"/>
      <w:marLeft w:val="0"/>
      <w:marRight w:val="0"/>
      <w:marTop w:val="0"/>
      <w:marBottom w:val="0"/>
      <w:divBdr>
        <w:top w:val="none" w:sz="0" w:space="0" w:color="auto"/>
        <w:left w:val="none" w:sz="0" w:space="0" w:color="auto"/>
        <w:bottom w:val="none" w:sz="0" w:space="0" w:color="auto"/>
        <w:right w:val="none" w:sz="0" w:space="0" w:color="auto"/>
      </w:divBdr>
    </w:div>
    <w:div w:id="1344436939">
      <w:bodyDiv w:val="1"/>
      <w:marLeft w:val="0"/>
      <w:marRight w:val="0"/>
      <w:marTop w:val="0"/>
      <w:marBottom w:val="0"/>
      <w:divBdr>
        <w:top w:val="none" w:sz="0" w:space="0" w:color="auto"/>
        <w:left w:val="none" w:sz="0" w:space="0" w:color="auto"/>
        <w:bottom w:val="none" w:sz="0" w:space="0" w:color="auto"/>
        <w:right w:val="none" w:sz="0" w:space="0" w:color="auto"/>
      </w:divBdr>
    </w:div>
    <w:div w:id="1382679156">
      <w:bodyDiv w:val="1"/>
      <w:marLeft w:val="0"/>
      <w:marRight w:val="0"/>
      <w:marTop w:val="0"/>
      <w:marBottom w:val="0"/>
      <w:divBdr>
        <w:top w:val="none" w:sz="0" w:space="0" w:color="auto"/>
        <w:left w:val="none" w:sz="0" w:space="0" w:color="auto"/>
        <w:bottom w:val="none" w:sz="0" w:space="0" w:color="auto"/>
        <w:right w:val="none" w:sz="0" w:space="0" w:color="auto"/>
      </w:divBdr>
      <w:divsChild>
        <w:div w:id="2028830300">
          <w:marLeft w:val="994"/>
          <w:marRight w:val="0"/>
          <w:marTop w:val="0"/>
          <w:marBottom w:val="0"/>
          <w:divBdr>
            <w:top w:val="none" w:sz="0" w:space="0" w:color="auto"/>
            <w:left w:val="none" w:sz="0" w:space="0" w:color="auto"/>
            <w:bottom w:val="none" w:sz="0" w:space="0" w:color="auto"/>
            <w:right w:val="none" w:sz="0" w:space="0" w:color="auto"/>
          </w:divBdr>
        </w:div>
        <w:div w:id="1708721713">
          <w:marLeft w:val="994"/>
          <w:marRight w:val="0"/>
          <w:marTop w:val="0"/>
          <w:marBottom w:val="0"/>
          <w:divBdr>
            <w:top w:val="none" w:sz="0" w:space="0" w:color="auto"/>
            <w:left w:val="none" w:sz="0" w:space="0" w:color="auto"/>
            <w:bottom w:val="none" w:sz="0" w:space="0" w:color="auto"/>
            <w:right w:val="none" w:sz="0" w:space="0" w:color="auto"/>
          </w:divBdr>
        </w:div>
        <w:div w:id="1017655813">
          <w:marLeft w:val="994"/>
          <w:marRight w:val="0"/>
          <w:marTop w:val="0"/>
          <w:marBottom w:val="0"/>
          <w:divBdr>
            <w:top w:val="none" w:sz="0" w:space="0" w:color="auto"/>
            <w:left w:val="none" w:sz="0" w:space="0" w:color="auto"/>
            <w:bottom w:val="none" w:sz="0" w:space="0" w:color="auto"/>
            <w:right w:val="none" w:sz="0" w:space="0" w:color="auto"/>
          </w:divBdr>
        </w:div>
      </w:divsChild>
    </w:div>
    <w:div w:id="1421027860">
      <w:bodyDiv w:val="1"/>
      <w:marLeft w:val="0"/>
      <w:marRight w:val="0"/>
      <w:marTop w:val="0"/>
      <w:marBottom w:val="0"/>
      <w:divBdr>
        <w:top w:val="none" w:sz="0" w:space="0" w:color="auto"/>
        <w:left w:val="none" w:sz="0" w:space="0" w:color="auto"/>
        <w:bottom w:val="none" w:sz="0" w:space="0" w:color="auto"/>
        <w:right w:val="none" w:sz="0" w:space="0" w:color="auto"/>
      </w:divBdr>
    </w:div>
    <w:div w:id="1424952080">
      <w:bodyDiv w:val="1"/>
      <w:marLeft w:val="0"/>
      <w:marRight w:val="0"/>
      <w:marTop w:val="0"/>
      <w:marBottom w:val="0"/>
      <w:divBdr>
        <w:top w:val="none" w:sz="0" w:space="0" w:color="auto"/>
        <w:left w:val="none" w:sz="0" w:space="0" w:color="auto"/>
        <w:bottom w:val="none" w:sz="0" w:space="0" w:color="auto"/>
        <w:right w:val="none" w:sz="0" w:space="0" w:color="auto"/>
      </w:divBdr>
    </w:div>
    <w:div w:id="1447583939">
      <w:bodyDiv w:val="1"/>
      <w:marLeft w:val="0"/>
      <w:marRight w:val="0"/>
      <w:marTop w:val="0"/>
      <w:marBottom w:val="0"/>
      <w:divBdr>
        <w:top w:val="none" w:sz="0" w:space="0" w:color="auto"/>
        <w:left w:val="none" w:sz="0" w:space="0" w:color="auto"/>
        <w:bottom w:val="none" w:sz="0" w:space="0" w:color="auto"/>
        <w:right w:val="none" w:sz="0" w:space="0" w:color="auto"/>
      </w:divBdr>
    </w:div>
    <w:div w:id="1454402916">
      <w:bodyDiv w:val="1"/>
      <w:marLeft w:val="0"/>
      <w:marRight w:val="0"/>
      <w:marTop w:val="0"/>
      <w:marBottom w:val="0"/>
      <w:divBdr>
        <w:top w:val="none" w:sz="0" w:space="0" w:color="auto"/>
        <w:left w:val="none" w:sz="0" w:space="0" w:color="auto"/>
        <w:bottom w:val="none" w:sz="0" w:space="0" w:color="auto"/>
        <w:right w:val="none" w:sz="0" w:space="0" w:color="auto"/>
      </w:divBdr>
    </w:div>
    <w:div w:id="1478300072">
      <w:bodyDiv w:val="1"/>
      <w:marLeft w:val="0"/>
      <w:marRight w:val="0"/>
      <w:marTop w:val="0"/>
      <w:marBottom w:val="0"/>
      <w:divBdr>
        <w:top w:val="none" w:sz="0" w:space="0" w:color="auto"/>
        <w:left w:val="none" w:sz="0" w:space="0" w:color="auto"/>
        <w:bottom w:val="none" w:sz="0" w:space="0" w:color="auto"/>
        <w:right w:val="none" w:sz="0" w:space="0" w:color="auto"/>
      </w:divBdr>
    </w:div>
    <w:div w:id="1516767447">
      <w:bodyDiv w:val="1"/>
      <w:marLeft w:val="0"/>
      <w:marRight w:val="0"/>
      <w:marTop w:val="0"/>
      <w:marBottom w:val="0"/>
      <w:divBdr>
        <w:top w:val="none" w:sz="0" w:space="0" w:color="auto"/>
        <w:left w:val="none" w:sz="0" w:space="0" w:color="auto"/>
        <w:bottom w:val="none" w:sz="0" w:space="0" w:color="auto"/>
        <w:right w:val="none" w:sz="0" w:space="0" w:color="auto"/>
      </w:divBdr>
      <w:divsChild>
        <w:div w:id="1032808687">
          <w:marLeft w:val="994"/>
          <w:marRight w:val="0"/>
          <w:marTop w:val="0"/>
          <w:marBottom w:val="0"/>
          <w:divBdr>
            <w:top w:val="none" w:sz="0" w:space="0" w:color="auto"/>
            <w:left w:val="none" w:sz="0" w:space="0" w:color="auto"/>
            <w:bottom w:val="none" w:sz="0" w:space="0" w:color="auto"/>
            <w:right w:val="none" w:sz="0" w:space="0" w:color="auto"/>
          </w:divBdr>
        </w:div>
        <w:div w:id="2049260381">
          <w:marLeft w:val="994"/>
          <w:marRight w:val="0"/>
          <w:marTop w:val="0"/>
          <w:marBottom w:val="0"/>
          <w:divBdr>
            <w:top w:val="none" w:sz="0" w:space="0" w:color="auto"/>
            <w:left w:val="none" w:sz="0" w:space="0" w:color="auto"/>
            <w:bottom w:val="none" w:sz="0" w:space="0" w:color="auto"/>
            <w:right w:val="none" w:sz="0" w:space="0" w:color="auto"/>
          </w:divBdr>
        </w:div>
        <w:div w:id="1330526785">
          <w:marLeft w:val="994"/>
          <w:marRight w:val="0"/>
          <w:marTop w:val="0"/>
          <w:marBottom w:val="0"/>
          <w:divBdr>
            <w:top w:val="none" w:sz="0" w:space="0" w:color="auto"/>
            <w:left w:val="none" w:sz="0" w:space="0" w:color="auto"/>
            <w:bottom w:val="none" w:sz="0" w:space="0" w:color="auto"/>
            <w:right w:val="none" w:sz="0" w:space="0" w:color="auto"/>
          </w:divBdr>
        </w:div>
        <w:div w:id="399056850">
          <w:marLeft w:val="994"/>
          <w:marRight w:val="0"/>
          <w:marTop w:val="0"/>
          <w:marBottom w:val="0"/>
          <w:divBdr>
            <w:top w:val="none" w:sz="0" w:space="0" w:color="auto"/>
            <w:left w:val="none" w:sz="0" w:space="0" w:color="auto"/>
            <w:bottom w:val="none" w:sz="0" w:space="0" w:color="auto"/>
            <w:right w:val="none" w:sz="0" w:space="0" w:color="auto"/>
          </w:divBdr>
        </w:div>
      </w:divsChild>
    </w:div>
    <w:div w:id="1527598537">
      <w:bodyDiv w:val="1"/>
      <w:marLeft w:val="0"/>
      <w:marRight w:val="0"/>
      <w:marTop w:val="0"/>
      <w:marBottom w:val="0"/>
      <w:divBdr>
        <w:top w:val="none" w:sz="0" w:space="0" w:color="auto"/>
        <w:left w:val="none" w:sz="0" w:space="0" w:color="auto"/>
        <w:bottom w:val="none" w:sz="0" w:space="0" w:color="auto"/>
        <w:right w:val="none" w:sz="0" w:space="0" w:color="auto"/>
      </w:divBdr>
      <w:divsChild>
        <w:div w:id="559680628">
          <w:marLeft w:val="994"/>
          <w:marRight w:val="0"/>
          <w:marTop w:val="0"/>
          <w:marBottom w:val="0"/>
          <w:divBdr>
            <w:top w:val="none" w:sz="0" w:space="0" w:color="auto"/>
            <w:left w:val="none" w:sz="0" w:space="0" w:color="auto"/>
            <w:bottom w:val="none" w:sz="0" w:space="0" w:color="auto"/>
            <w:right w:val="none" w:sz="0" w:space="0" w:color="auto"/>
          </w:divBdr>
        </w:div>
      </w:divsChild>
    </w:div>
    <w:div w:id="1569268822">
      <w:bodyDiv w:val="1"/>
      <w:marLeft w:val="0"/>
      <w:marRight w:val="0"/>
      <w:marTop w:val="0"/>
      <w:marBottom w:val="0"/>
      <w:divBdr>
        <w:top w:val="none" w:sz="0" w:space="0" w:color="auto"/>
        <w:left w:val="none" w:sz="0" w:space="0" w:color="auto"/>
        <w:bottom w:val="none" w:sz="0" w:space="0" w:color="auto"/>
        <w:right w:val="none" w:sz="0" w:space="0" w:color="auto"/>
      </w:divBdr>
    </w:div>
    <w:div w:id="1617054695">
      <w:bodyDiv w:val="1"/>
      <w:marLeft w:val="0"/>
      <w:marRight w:val="0"/>
      <w:marTop w:val="0"/>
      <w:marBottom w:val="0"/>
      <w:divBdr>
        <w:top w:val="none" w:sz="0" w:space="0" w:color="auto"/>
        <w:left w:val="none" w:sz="0" w:space="0" w:color="auto"/>
        <w:bottom w:val="none" w:sz="0" w:space="0" w:color="auto"/>
        <w:right w:val="none" w:sz="0" w:space="0" w:color="auto"/>
      </w:divBdr>
    </w:div>
    <w:div w:id="1674456137">
      <w:bodyDiv w:val="1"/>
      <w:marLeft w:val="0"/>
      <w:marRight w:val="0"/>
      <w:marTop w:val="0"/>
      <w:marBottom w:val="0"/>
      <w:divBdr>
        <w:top w:val="none" w:sz="0" w:space="0" w:color="auto"/>
        <w:left w:val="none" w:sz="0" w:space="0" w:color="auto"/>
        <w:bottom w:val="none" w:sz="0" w:space="0" w:color="auto"/>
        <w:right w:val="none" w:sz="0" w:space="0" w:color="auto"/>
      </w:divBdr>
    </w:div>
    <w:div w:id="1898006742">
      <w:bodyDiv w:val="1"/>
      <w:marLeft w:val="0"/>
      <w:marRight w:val="0"/>
      <w:marTop w:val="0"/>
      <w:marBottom w:val="0"/>
      <w:divBdr>
        <w:top w:val="none" w:sz="0" w:space="0" w:color="auto"/>
        <w:left w:val="none" w:sz="0" w:space="0" w:color="auto"/>
        <w:bottom w:val="none" w:sz="0" w:space="0" w:color="auto"/>
        <w:right w:val="none" w:sz="0" w:space="0" w:color="auto"/>
      </w:divBdr>
    </w:div>
    <w:div w:id="1910265029">
      <w:bodyDiv w:val="1"/>
      <w:marLeft w:val="0"/>
      <w:marRight w:val="0"/>
      <w:marTop w:val="0"/>
      <w:marBottom w:val="0"/>
      <w:divBdr>
        <w:top w:val="none" w:sz="0" w:space="0" w:color="auto"/>
        <w:left w:val="none" w:sz="0" w:space="0" w:color="auto"/>
        <w:bottom w:val="none" w:sz="0" w:space="0" w:color="auto"/>
        <w:right w:val="none" w:sz="0" w:space="0" w:color="auto"/>
      </w:divBdr>
    </w:div>
    <w:div w:id="1939288703">
      <w:bodyDiv w:val="1"/>
      <w:marLeft w:val="0"/>
      <w:marRight w:val="0"/>
      <w:marTop w:val="0"/>
      <w:marBottom w:val="0"/>
      <w:divBdr>
        <w:top w:val="none" w:sz="0" w:space="0" w:color="auto"/>
        <w:left w:val="none" w:sz="0" w:space="0" w:color="auto"/>
        <w:bottom w:val="none" w:sz="0" w:space="0" w:color="auto"/>
        <w:right w:val="none" w:sz="0" w:space="0" w:color="auto"/>
      </w:divBdr>
      <w:divsChild>
        <w:div w:id="1784421918">
          <w:marLeft w:val="994"/>
          <w:marRight w:val="0"/>
          <w:marTop w:val="0"/>
          <w:marBottom w:val="0"/>
          <w:divBdr>
            <w:top w:val="none" w:sz="0" w:space="0" w:color="auto"/>
            <w:left w:val="none" w:sz="0" w:space="0" w:color="auto"/>
            <w:bottom w:val="none" w:sz="0" w:space="0" w:color="auto"/>
            <w:right w:val="none" w:sz="0" w:space="0" w:color="auto"/>
          </w:divBdr>
        </w:div>
      </w:divsChild>
    </w:div>
    <w:div w:id="1955357152">
      <w:bodyDiv w:val="1"/>
      <w:marLeft w:val="0"/>
      <w:marRight w:val="0"/>
      <w:marTop w:val="0"/>
      <w:marBottom w:val="0"/>
      <w:divBdr>
        <w:top w:val="none" w:sz="0" w:space="0" w:color="auto"/>
        <w:left w:val="none" w:sz="0" w:space="0" w:color="auto"/>
        <w:bottom w:val="none" w:sz="0" w:space="0" w:color="auto"/>
        <w:right w:val="none" w:sz="0" w:space="0" w:color="auto"/>
      </w:divBdr>
    </w:div>
    <w:div w:id="2110154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347</Words>
  <Characters>1983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2326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Russell, Kate</dc:creator>
  <cp:lastModifiedBy>Jenna</cp:lastModifiedBy>
  <cp:revision>2</cp:revision>
  <dcterms:created xsi:type="dcterms:W3CDTF">2017-10-16T18:23:00Z</dcterms:created>
  <dcterms:modified xsi:type="dcterms:W3CDTF">2017-10-16T18:23:00Z</dcterms:modified>
</cp:coreProperties>
</file>