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0091B" w14:textId="77777777" w:rsidR="00346975" w:rsidRPr="00AB7215" w:rsidRDefault="00346975" w:rsidP="00AB7215">
      <w:pPr>
        <w:pStyle w:val="Heading1"/>
        <w:spacing w:before="0" w:after="0"/>
        <w:rPr>
          <w:rFonts w:cs="Arial"/>
          <w:szCs w:val="36"/>
        </w:rPr>
      </w:pPr>
      <w:r w:rsidRPr="00AB7215">
        <w:rPr>
          <w:rFonts w:cs="Arial"/>
          <w:szCs w:val="36"/>
        </w:rPr>
        <w:t>Slide 1: One Care Implementation Council Meeting</w:t>
      </w:r>
    </w:p>
    <w:p w14:paraId="573A3FDA" w14:textId="77777777" w:rsidR="00346975" w:rsidRPr="00AB7215" w:rsidRDefault="00346975" w:rsidP="00AB7215">
      <w:pPr>
        <w:rPr>
          <w:rFonts w:ascii="Arial" w:hAnsi="Arial" w:cs="Arial"/>
          <w:sz w:val="36"/>
          <w:szCs w:val="36"/>
        </w:rPr>
      </w:pPr>
    </w:p>
    <w:p w14:paraId="70B06F60" w14:textId="77777777" w:rsidR="00346975" w:rsidRPr="00AB7215" w:rsidRDefault="00346975" w:rsidP="00AB721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AB7215">
        <w:rPr>
          <w:rFonts w:ascii="Arial" w:hAnsi="Arial" w:cs="Arial"/>
          <w:sz w:val="36"/>
          <w:szCs w:val="36"/>
        </w:rPr>
        <w:t>Executive Office of Health &amp; Human Services</w:t>
      </w:r>
    </w:p>
    <w:p w14:paraId="3BADA645" w14:textId="77777777" w:rsidR="00346975" w:rsidRPr="00AB7215" w:rsidRDefault="00346975" w:rsidP="00AB721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AB7215">
        <w:rPr>
          <w:rFonts w:ascii="Arial" w:hAnsi="Arial" w:cs="Arial"/>
          <w:sz w:val="36"/>
          <w:szCs w:val="36"/>
        </w:rPr>
        <w:t>MassHealth Demonstration to Integrate Care for Dual Eligibles</w:t>
      </w:r>
    </w:p>
    <w:p w14:paraId="0FD06A3A" w14:textId="77777777" w:rsidR="00346975" w:rsidRPr="00AB7215" w:rsidRDefault="00E129E2" w:rsidP="00AB7215">
      <w:pPr>
        <w:rPr>
          <w:rFonts w:ascii="Arial" w:hAnsi="Arial" w:cs="Arial"/>
          <w:sz w:val="36"/>
          <w:szCs w:val="36"/>
        </w:rPr>
      </w:pPr>
      <w:r w:rsidRPr="00AB7215">
        <w:rPr>
          <w:rFonts w:ascii="Arial" w:hAnsi="Arial" w:cs="Arial"/>
          <w:sz w:val="36"/>
          <w:szCs w:val="36"/>
        </w:rPr>
        <w:t>March</w:t>
      </w:r>
      <w:r w:rsidR="00346975" w:rsidRPr="00AB7215">
        <w:rPr>
          <w:rFonts w:ascii="Arial" w:hAnsi="Arial" w:cs="Arial"/>
          <w:sz w:val="36"/>
          <w:szCs w:val="36"/>
        </w:rPr>
        <w:t xml:space="preserve"> 1</w:t>
      </w:r>
      <w:r w:rsidRPr="00AB7215">
        <w:rPr>
          <w:rFonts w:ascii="Arial" w:hAnsi="Arial" w:cs="Arial"/>
          <w:sz w:val="36"/>
          <w:szCs w:val="36"/>
        </w:rPr>
        <w:t>4</w:t>
      </w:r>
      <w:r w:rsidR="00346975" w:rsidRPr="00AB7215">
        <w:rPr>
          <w:rFonts w:ascii="Arial" w:hAnsi="Arial" w:cs="Arial"/>
          <w:sz w:val="36"/>
          <w:szCs w:val="36"/>
        </w:rPr>
        <w:t>, 202</w:t>
      </w:r>
      <w:r w:rsidRPr="00AB7215">
        <w:rPr>
          <w:rFonts w:ascii="Arial" w:hAnsi="Arial" w:cs="Arial"/>
          <w:sz w:val="36"/>
          <w:szCs w:val="36"/>
        </w:rPr>
        <w:t>3</w:t>
      </w:r>
      <w:r w:rsidR="00346975" w:rsidRPr="00AB7215">
        <w:rPr>
          <w:rFonts w:ascii="Arial" w:hAnsi="Arial" w:cs="Arial"/>
          <w:sz w:val="36"/>
          <w:szCs w:val="36"/>
        </w:rPr>
        <w:t>, 10:00 AM – 12:00 PM</w:t>
      </w:r>
    </w:p>
    <w:p w14:paraId="4987FFA6" w14:textId="77777777" w:rsidR="00346975" w:rsidRPr="00AB7215" w:rsidRDefault="00346975" w:rsidP="00AB7215">
      <w:pPr>
        <w:rPr>
          <w:rFonts w:ascii="Arial" w:hAnsi="Arial" w:cs="Arial"/>
          <w:sz w:val="36"/>
          <w:szCs w:val="36"/>
        </w:rPr>
      </w:pPr>
      <w:r w:rsidRPr="00AB7215">
        <w:rPr>
          <w:rFonts w:ascii="Arial" w:hAnsi="Arial" w:cs="Arial"/>
          <w:sz w:val="36"/>
          <w:szCs w:val="36"/>
        </w:rPr>
        <w:t>Virtual Meeting via Zoom</w:t>
      </w:r>
    </w:p>
    <w:p w14:paraId="01674F36" w14:textId="77777777" w:rsidR="00B1358C" w:rsidRPr="00436540" w:rsidRDefault="00CF548F" w:rsidP="00436540">
      <w:pPr>
        <w:pStyle w:val="Heading1"/>
      </w:pPr>
      <w:r w:rsidRPr="00436540">
        <w:rPr>
          <w:rStyle w:val="Heading1Char"/>
          <w:b/>
          <w:bCs/>
          <w:sz w:val="40"/>
        </w:rPr>
        <w:t xml:space="preserve">Slide 2: </w:t>
      </w:r>
      <w:r w:rsidR="00E129E2" w:rsidRPr="00436540">
        <w:t>MMP to D-SNP Transition/One Care and SCO Stakeholder Forum</w:t>
      </w:r>
    </w:p>
    <w:p w14:paraId="73567E2A" w14:textId="77777777" w:rsidR="00E129E2" w:rsidRPr="00E129E2" w:rsidRDefault="00E129E2" w:rsidP="00AB7215">
      <w:pPr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t>MassHealth will be holding a Stakeholder Forum to discuss the following topics:</w:t>
      </w:r>
    </w:p>
    <w:p w14:paraId="58331043" w14:textId="77777777" w:rsidR="00E129E2" w:rsidRPr="00E129E2" w:rsidRDefault="00E129E2" w:rsidP="00AB7215">
      <w:pPr>
        <w:numPr>
          <w:ilvl w:val="1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t>Procurement Information for One Care Plans and SCO Plans for 2026</w:t>
      </w:r>
    </w:p>
    <w:p w14:paraId="3A03BB39" w14:textId="77777777" w:rsidR="00E129E2" w:rsidRPr="00E129E2" w:rsidRDefault="00E129E2" w:rsidP="00AB7215">
      <w:pPr>
        <w:numPr>
          <w:ilvl w:val="1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t>One Care Transition Planning</w:t>
      </w:r>
    </w:p>
    <w:p w14:paraId="3C324E3A" w14:textId="77777777" w:rsidR="00E129E2" w:rsidRPr="00E129E2" w:rsidRDefault="00E129E2" w:rsidP="00AB7215">
      <w:pPr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t>This Stakeholder Forum will be held virtually on Wednesday, March 15, 2023, from 10:00am – 11:30am.</w:t>
      </w:r>
    </w:p>
    <w:p w14:paraId="70EFDCB6" w14:textId="77777777" w:rsidR="00E129E2" w:rsidRPr="00E129E2" w:rsidRDefault="00E129E2" w:rsidP="00AB7215">
      <w:pPr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t>Information to register for this forum is on the One Care website and the One Care and SCO Procurement website at:</w:t>
      </w:r>
    </w:p>
    <w:p w14:paraId="3CF3238F" w14:textId="77777777" w:rsidR="00E129E2" w:rsidRPr="00E129E2" w:rsidRDefault="002412D8" w:rsidP="00AB7215">
      <w:pPr>
        <w:numPr>
          <w:ilvl w:val="1"/>
          <w:numId w:val="7"/>
        </w:numPr>
        <w:rPr>
          <w:rFonts w:ascii="Arial" w:hAnsi="Arial" w:cs="Arial"/>
          <w:sz w:val="36"/>
          <w:szCs w:val="36"/>
        </w:rPr>
      </w:pPr>
      <w:hyperlink r:id="rId7" w:history="1">
        <w:r>
          <w:rPr>
            <w:rStyle w:val="Hyperlink"/>
            <w:rFonts w:ascii="Arial" w:hAnsi="Arial" w:cs="Arial"/>
            <w:sz w:val="36"/>
            <w:szCs w:val="36"/>
          </w:rPr>
          <w:t>One Care Transition Planning</w:t>
        </w:r>
      </w:hyperlink>
    </w:p>
    <w:p w14:paraId="56A7FF16" w14:textId="77777777" w:rsidR="00E129E2" w:rsidRPr="00E129E2" w:rsidRDefault="002412D8" w:rsidP="00AB7215">
      <w:pPr>
        <w:numPr>
          <w:ilvl w:val="1"/>
          <w:numId w:val="7"/>
        </w:numPr>
        <w:rPr>
          <w:rFonts w:ascii="Arial" w:hAnsi="Arial" w:cs="Arial"/>
          <w:sz w:val="36"/>
          <w:szCs w:val="36"/>
        </w:rPr>
      </w:pPr>
      <w:hyperlink r:id="rId8" w:history="1">
        <w:r>
          <w:rPr>
            <w:rStyle w:val="Hyperlink"/>
            <w:rFonts w:ascii="Arial" w:hAnsi="Arial" w:cs="Arial"/>
            <w:sz w:val="36"/>
            <w:szCs w:val="36"/>
          </w:rPr>
          <w:t>Procurement for One Care Plans and Senior Care Options (SCO) Plans for 2026</w:t>
        </w:r>
      </w:hyperlink>
      <w:hyperlink r:id="rId9" w:history="1">
        <w:r w:rsidR="00E129E2" w:rsidRPr="00E129E2">
          <w:rPr>
            <w:rStyle w:val="Hyperlink"/>
            <w:rFonts w:ascii="Arial" w:hAnsi="Arial" w:cs="Arial"/>
            <w:sz w:val="36"/>
            <w:szCs w:val="36"/>
          </w:rPr>
          <w:t>www.mass.gov</w:t>
        </w:r>
      </w:hyperlink>
      <w:hyperlink r:id="rId10" w:history="1">
        <w:r w:rsidR="00E129E2" w:rsidRPr="00E129E2">
          <w:rPr>
            <w:rStyle w:val="Hyperlink"/>
            <w:rFonts w:ascii="Arial" w:hAnsi="Arial" w:cs="Arial"/>
            <w:sz w:val="36"/>
            <w:szCs w:val="36"/>
          </w:rPr>
          <w:t>/info-details/procurement-for-one-care-plans-and-senior-care-options-sco-plans-for-2026</w:t>
        </w:r>
      </w:hyperlink>
    </w:p>
    <w:p w14:paraId="05F1DC8B" w14:textId="77777777" w:rsidR="00E129E2" w:rsidRPr="00E129E2" w:rsidRDefault="00E129E2" w:rsidP="00AB7215">
      <w:pPr>
        <w:numPr>
          <w:ilvl w:val="0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t>This information can also be found via email from our One Care listserv.</w:t>
      </w:r>
    </w:p>
    <w:p w14:paraId="2AA6630A" w14:textId="77777777" w:rsidR="00E129E2" w:rsidRPr="00E129E2" w:rsidRDefault="00E129E2" w:rsidP="00AB7215">
      <w:pPr>
        <w:numPr>
          <w:ilvl w:val="1"/>
          <w:numId w:val="7"/>
        </w:numPr>
        <w:rPr>
          <w:rFonts w:ascii="Arial" w:hAnsi="Arial" w:cs="Arial"/>
          <w:sz w:val="36"/>
          <w:szCs w:val="36"/>
        </w:rPr>
      </w:pPr>
      <w:r w:rsidRPr="00E129E2">
        <w:rPr>
          <w:rFonts w:ascii="Arial" w:hAnsi="Arial" w:cs="Arial"/>
          <w:sz w:val="36"/>
          <w:szCs w:val="36"/>
        </w:rPr>
        <w:lastRenderedPageBreak/>
        <w:t xml:space="preserve">Email </w:t>
      </w:r>
      <w:hyperlink r:id="rId11" w:history="1">
        <w:r w:rsidRPr="00E129E2">
          <w:rPr>
            <w:rStyle w:val="Hyperlink"/>
            <w:rFonts w:ascii="Arial" w:hAnsi="Arial" w:cs="Arial"/>
            <w:sz w:val="36"/>
            <w:szCs w:val="36"/>
          </w:rPr>
          <w:t>OneCare@Mass.gov</w:t>
        </w:r>
      </w:hyperlink>
      <w:r w:rsidRPr="00E129E2">
        <w:rPr>
          <w:rFonts w:ascii="Arial" w:hAnsi="Arial" w:cs="Arial"/>
          <w:sz w:val="36"/>
          <w:szCs w:val="36"/>
        </w:rPr>
        <w:t xml:space="preserve"> to be added for future notices.</w:t>
      </w:r>
    </w:p>
    <w:p w14:paraId="4C32465B" w14:textId="77777777" w:rsidR="00CF548F" w:rsidRPr="002412D8" w:rsidRDefault="00CF548F" w:rsidP="002412D8">
      <w:pPr>
        <w:pStyle w:val="Heading1"/>
      </w:pPr>
      <w:r w:rsidRPr="002412D8">
        <w:t>Slide 3: One Care</w:t>
      </w:r>
      <w:r w:rsidR="002412D8" w:rsidRPr="002412D8">
        <w:t xml:space="preserve"> </w:t>
      </w:r>
      <w:r w:rsidRPr="002412D8">
        <w:t>MassHealth + Medicare</w:t>
      </w:r>
      <w:r w:rsidRPr="002412D8">
        <w:br/>
        <w:t>Bringing your care together</w:t>
      </w:r>
    </w:p>
    <w:p w14:paraId="3FC1F517" w14:textId="77777777" w:rsidR="00CF548F" w:rsidRPr="00AB7215" w:rsidRDefault="00CF548F" w:rsidP="00AB7215">
      <w:pPr>
        <w:rPr>
          <w:rFonts w:ascii="Arial" w:hAnsi="Arial" w:cs="Arial"/>
          <w:sz w:val="36"/>
          <w:szCs w:val="36"/>
        </w:rPr>
      </w:pPr>
    </w:p>
    <w:p w14:paraId="0EE439A4" w14:textId="77777777" w:rsidR="00CF548F" w:rsidRPr="00AB7215" w:rsidRDefault="00CF548F" w:rsidP="00AB7215">
      <w:pPr>
        <w:pStyle w:val="NormalWeb"/>
        <w:spacing w:before="0" w:beforeAutospacing="0" w:after="0" w:afterAutospacing="0"/>
        <w:rPr>
          <w:rFonts w:ascii="Arial" w:hAnsi="Arial" w:cs="Arial"/>
          <w:color w:val="0000FF"/>
          <w:sz w:val="36"/>
          <w:szCs w:val="36"/>
        </w:rPr>
      </w:pPr>
      <w:r w:rsidRPr="00AB7215">
        <w:rPr>
          <w:rFonts w:ascii="Arial" w:hAnsi="Arial" w:cs="Arial"/>
          <w:b/>
          <w:bCs/>
          <w:sz w:val="36"/>
          <w:szCs w:val="36"/>
        </w:rPr>
        <w:t>VISIT US ONLINE</w:t>
      </w:r>
      <w:hyperlink r:id="rId12" w:history="1">
        <w:r w:rsidRPr="00AB7215">
          <w:rPr>
            <w:rStyle w:val="Hyperlink"/>
            <w:rFonts w:ascii="Arial" w:hAnsi="Arial" w:cs="Arial"/>
            <w:b/>
            <w:bCs/>
            <w:sz w:val="36"/>
            <w:szCs w:val="36"/>
          </w:rPr>
          <w:br/>
        </w:r>
      </w:hyperlink>
      <w:hyperlink r:id="rId13" w:history="1">
        <w:r w:rsidR="002412D8">
          <w:rPr>
            <w:rStyle w:val="Hyperlink"/>
            <w:rFonts w:ascii="Arial" w:hAnsi="Arial" w:cs="Arial"/>
            <w:b/>
            <w:bCs/>
            <w:sz w:val="36"/>
            <w:szCs w:val="36"/>
          </w:rPr>
          <w:t>One Care</w:t>
        </w:r>
      </w:hyperlink>
    </w:p>
    <w:p w14:paraId="64840A97" w14:textId="77777777" w:rsidR="00CF548F" w:rsidRPr="00AB7215" w:rsidRDefault="00CF548F" w:rsidP="00AB721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38971DAB" w14:textId="77777777" w:rsidR="00CF548F" w:rsidRPr="00AB7215" w:rsidRDefault="00CF548F" w:rsidP="00AB7215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AB7215">
        <w:rPr>
          <w:rFonts w:ascii="Arial" w:hAnsi="Arial" w:cs="Arial"/>
          <w:b/>
          <w:bCs/>
          <w:sz w:val="36"/>
          <w:szCs w:val="36"/>
        </w:rPr>
        <w:t xml:space="preserve">EMAIL US </w:t>
      </w:r>
      <w:r w:rsidRPr="00AB7215">
        <w:rPr>
          <w:rFonts w:ascii="Arial" w:hAnsi="Arial" w:cs="Arial"/>
          <w:b/>
          <w:bCs/>
          <w:sz w:val="36"/>
          <w:szCs w:val="36"/>
        </w:rPr>
        <w:br/>
      </w:r>
      <w:hyperlink r:id="rId14" w:history="1">
        <w:r w:rsidR="00E129E2" w:rsidRPr="00AB7215">
          <w:rPr>
            <w:rStyle w:val="Hyperlink"/>
            <w:rFonts w:ascii="Arial" w:hAnsi="Arial" w:cs="Arial"/>
            <w:b/>
            <w:bCs/>
            <w:sz w:val="36"/>
            <w:szCs w:val="36"/>
          </w:rPr>
          <w:t>OneCare@state.ma.us</w:t>
        </w:r>
      </w:hyperlink>
    </w:p>
    <w:sectPr w:rsidR="00CF548F" w:rsidRPr="00AB7215" w:rsidSect="00AB721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D37A2" w14:textId="77777777" w:rsidR="00B82C20" w:rsidRDefault="00B82C20" w:rsidP="00AB7215">
      <w:r>
        <w:separator/>
      </w:r>
    </w:p>
  </w:endnote>
  <w:endnote w:type="continuationSeparator" w:id="0">
    <w:p w14:paraId="49E3ABD1" w14:textId="77777777" w:rsidR="00B82C20" w:rsidRDefault="00B82C20" w:rsidP="00AB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CF4D1" w14:textId="77777777" w:rsidR="00AB7215" w:rsidRDefault="00AB72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CF8C068" w14:textId="77777777" w:rsidR="00AB7215" w:rsidRDefault="00AB7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ADF36" w14:textId="77777777" w:rsidR="00B82C20" w:rsidRDefault="00B82C20" w:rsidP="00AB7215">
      <w:r>
        <w:separator/>
      </w:r>
    </w:p>
  </w:footnote>
  <w:footnote w:type="continuationSeparator" w:id="0">
    <w:p w14:paraId="15A949D1" w14:textId="77777777" w:rsidR="00B82C20" w:rsidRDefault="00B82C20" w:rsidP="00AB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644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6049D"/>
    <w:multiLevelType w:val="hybridMultilevel"/>
    <w:tmpl w:val="FFFFFFFF"/>
    <w:lvl w:ilvl="0" w:tplc="EF0C658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41F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890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AC87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C54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221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CA7D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2443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A2B3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43724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04DA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D47A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5CF4"/>
    <w:multiLevelType w:val="hybridMultilevel"/>
    <w:tmpl w:val="FFFFFFFF"/>
    <w:lvl w:ilvl="0" w:tplc="F1C2651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71C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CC05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6E05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0D1E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C604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00C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6C32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25AC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21019E"/>
    <w:multiLevelType w:val="hybridMultilevel"/>
    <w:tmpl w:val="FFFFFFFF"/>
    <w:lvl w:ilvl="0" w:tplc="283E48A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460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35B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232A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057D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82B6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C2A7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42D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CA6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2648705">
    <w:abstractNumId w:val="6"/>
  </w:num>
  <w:num w:numId="2" w16cid:durableId="69232290">
    <w:abstractNumId w:val="1"/>
  </w:num>
  <w:num w:numId="3" w16cid:durableId="847017404">
    <w:abstractNumId w:val="4"/>
  </w:num>
  <w:num w:numId="4" w16cid:durableId="2036997444">
    <w:abstractNumId w:val="0"/>
  </w:num>
  <w:num w:numId="5" w16cid:durableId="1881673606">
    <w:abstractNumId w:val="5"/>
  </w:num>
  <w:num w:numId="6" w16cid:durableId="1135413129">
    <w:abstractNumId w:val="3"/>
  </w:num>
  <w:num w:numId="7" w16cid:durableId="124495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62770"/>
    <w:rsid w:val="002412D8"/>
    <w:rsid w:val="00346975"/>
    <w:rsid w:val="00436540"/>
    <w:rsid w:val="004A4982"/>
    <w:rsid w:val="00853FB3"/>
    <w:rsid w:val="00AB7215"/>
    <w:rsid w:val="00B1358C"/>
    <w:rsid w:val="00B82C20"/>
    <w:rsid w:val="00BE4AC9"/>
    <w:rsid w:val="00CF548F"/>
    <w:rsid w:val="00E129E2"/>
    <w:rsid w:val="00F0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15312"/>
  <w14:defaultImageDpi w14:val="0"/>
  <w15:docId w15:val="{BBB2CFE0-D102-4D36-86EF-002C3C3C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7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540"/>
    <w:pPr>
      <w:keepNext/>
      <w:spacing w:before="240" w:after="240"/>
      <w:outlineLvl w:val="0"/>
    </w:pPr>
    <w:rPr>
      <w:rFonts w:ascii="Arial" w:hAnsi="Arial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36540"/>
    <w:rPr>
      <w:rFonts w:ascii="Arial" w:hAnsi="Arial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721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721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567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9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256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procurement-for-one-care-plans-and-senior-care-options-sco-plans-for-2026" TargetMode="External"/><Relationship Id="rId13" Type="http://schemas.openxmlformats.org/officeDocument/2006/relationships/hyperlink" Target="http://www.mass.gov/one-c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one-care-transition-planning" TargetMode="External"/><Relationship Id="rId12" Type="http://schemas.openxmlformats.org/officeDocument/2006/relationships/hyperlink" Target="http://www.mass.gov/one-car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eCare@Mass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ass.gov/info-details/procurement-for-one-care-plans-and-senior-care-options-sco-plans-for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procurement-for-one-care-plans-and-senior-care-options-sco-plans-for-2026" TargetMode="External"/><Relationship Id="rId14" Type="http://schemas.openxmlformats.org/officeDocument/2006/relationships/hyperlink" Target="mailto:OneCare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Leblanc, Donna M (EHS)</cp:lastModifiedBy>
  <cp:revision>2</cp:revision>
  <dcterms:created xsi:type="dcterms:W3CDTF">2024-05-14T16:29:00Z</dcterms:created>
  <dcterms:modified xsi:type="dcterms:W3CDTF">2024-05-14T16:29:00Z</dcterms:modified>
</cp:coreProperties>
</file>