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4B" w:rsidRPr="000754D9" w:rsidRDefault="0027284B" w:rsidP="00485EF0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bookmarkStart w:id="0" w:name="_GoBack"/>
      <w:bookmarkEnd w:id="0"/>
      <w:r w:rsidRPr="000754D9">
        <w:rPr>
          <w:rFonts w:cs="Calibri"/>
          <w:b/>
          <w:bCs/>
          <w:sz w:val="24"/>
          <w:szCs w:val="24"/>
        </w:rPr>
        <w:t>One Care Implementation Council Meeting</w:t>
      </w:r>
    </w:p>
    <w:p w:rsidR="0027284B" w:rsidRPr="000754D9" w:rsidRDefault="008F24BC" w:rsidP="00485EF0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0754D9">
        <w:rPr>
          <w:rFonts w:cs="Calibri"/>
          <w:b/>
          <w:bCs/>
          <w:sz w:val="24"/>
          <w:szCs w:val="24"/>
        </w:rPr>
        <w:t>The Boston Society of Architects – 290 Congress St.</w:t>
      </w:r>
    </w:p>
    <w:p w:rsidR="0027284B" w:rsidRPr="000754D9" w:rsidRDefault="0027284B" w:rsidP="00485EF0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0754D9">
        <w:rPr>
          <w:rFonts w:cs="Calibri"/>
          <w:b/>
          <w:bCs/>
          <w:sz w:val="24"/>
          <w:szCs w:val="24"/>
        </w:rPr>
        <w:t>Boston, MA</w:t>
      </w:r>
    </w:p>
    <w:p w:rsidR="0027284B" w:rsidRPr="000754D9" w:rsidRDefault="00EC40A2" w:rsidP="00485EF0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April 9</w:t>
      </w:r>
      <w:r w:rsidR="0027342C" w:rsidRPr="000754D9">
        <w:rPr>
          <w:rFonts w:cs="Calibri"/>
          <w:b/>
          <w:bCs/>
          <w:sz w:val="24"/>
          <w:szCs w:val="24"/>
        </w:rPr>
        <w:t xml:space="preserve">, </w:t>
      </w:r>
      <w:r w:rsidR="0027284B" w:rsidRPr="000754D9">
        <w:rPr>
          <w:rFonts w:cs="Calibri"/>
          <w:b/>
          <w:bCs/>
          <w:sz w:val="24"/>
          <w:szCs w:val="24"/>
        </w:rPr>
        <w:t>201</w:t>
      </w:r>
      <w:r w:rsidR="008F24BC" w:rsidRPr="000754D9">
        <w:rPr>
          <w:rFonts w:cs="Calibri"/>
          <w:b/>
          <w:bCs/>
          <w:sz w:val="24"/>
          <w:szCs w:val="24"/>
        </w:rPr>
        <w:t>9</w:t>
      </w:r>
      <w:r w:rsidR="0027284B" w:rsidRPr="000754D9">
        <w:rPr>
          <w:rFonts w:cs="Calibri"/>
          <w:b/>
          <w:bCs/>
          <w:sz w:val="24"/>
          <w:szCs w:val="24"/>
        </w:rPr>
        <w:t xml:space="preserve"> 10:00 am – 12:00 pm</w:t>
      </w:r>
    </w:p>
    <w:p w:rsidR="0027284B" w:rsidRPr="000754D9" w:rsidRDefault="0027284B" w:rsidP="00485EF0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7414F8" w:rsidRPr="000754D9" w:rsidRDefault="007414F8" w:rsidP="007414F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:rsidR="00237A9A" w:rsidRDefault="00DD71F3" w:rsidP="00485EF0">
      <w:pPr>
        <w:spacing w:after="0" w:line="240" w:lineRule="auto"/>
        <w:rPr>
          <w:rFonts w:cs="Calibri"/>
          <w:sz w:val="24"/>
          <w:szCs w:val="24"/>
        </w:rPr>
      </w:pPr>
      <w:r w:rsidRPr="000754D9">
        <w:rPr>
          <w:rFonts w:cs="Calibri"/>
          <w:b/>
          <w:bCs/>
          <w:sz w:val="24"/>
          <w:szCs w:val="24"/>
        </w:rPr>
        <w:t>Council Member</w:t>
      </w:r>
      <w:r w:rsidR="0027284B" w:rsidRPr="000754D9">
        <w:rPr>
          <w:rFonts w:cs="Calibri"/>
          <w:b/>
          <w:bCs/>
          <w:sz w:val="24"/>
          <w:szCs w:val="24"/>
        </w:rPr>
        <w:t xml:space="preserve"> attendees:</w:t>
      </w:r>
      <w:r w:rsidR="008F24BC" w:rsidRPr="005E2DF9">
        <w:rPr>
          <w:rFonts w:cs="Calibri"/>
          <w:bCs/>
          <w:sz w:val="24"/>
          <w:szCs w:val="24"/>
        </w:rPr>
        <w:t xml:space="preserve"> </w:t>
      </w:r>
      <w:r w:rsidR="005E2DF9" w:rsidRPr="005E2DF9">
        <w:rPr>
          <w:rFonts w:cs="Calibri"/>
          <w:bCs/>
          <w:sz w:val="24"/>
          <w:szCs w:val="24"/>
        </w:rPr>
        <w:t xml:space="preserve"> </w:t>
      </w:r>
      <w:r w:rsidR="004C36DD" w:rsidRPr="002D6A36">
        <w:rPr>
          <w:rFonts w:cs="Calibri"/>
          <w:bCs/>
          <w:sz w:val="24"/>
          <w:szCs w:val="24"/>
        </w:rPr>
        <w:t>Francesca Abbey</w:t>
      </w:r>
      <w:r w:rsidR="002D6A36" w:rsidRPr="002D6A36">
        <w:rPr>
          <w:rFonts w:cs="Calibri"/>
          <w:bCs/>
          <w:sz w:val="24"/>
          <w:szCs w:val="24"/>
        </w:rPr>
        <w:t xml:space="preserve">, </w:t>
      </w:r>
      <w:r w:rsidR="008F24BC" w:rsidRPr="002D6A36">
        <w:rPr>
          <w:rFonts w:cs="Calibri"/>
          <w:sz w:val="24"/>
          <w:szCs w:val="24"/>
        </w:rPr>
        <w:t>Suzann Bedrosian,</w:t>
      </w:r>
      <w:r w:rsidR="00371EBC" w:rsidRPr="002D6A36">
        <w:rPr>
          <w:rFonts w:cs="Calibri"/>
          <w:sz w:val="24"/>
          <w:szCs w:val="24"/>
        </w:rPr>
        <w:t xml:space="preserve"> </w:t>
      </w:r>
      <w:r w:rsidR="00EC40A2">
        <w:rPr>
          <w:rFonts w:cs="Calibri"/>
          <w:sz w:val="24"/>
          <w:szCs w:val="24"/>
        </w:rPr>
        <w:t>C</w:t>
      </w:r>
      <w:r w:rsidR="00371EBC" w:rsidRPr="002D6A36">
        <w:rPr>
          <w:rFonts w:cs="Calibri"/>
          <w:sz w:val="24"/>
          <w:szCs w:val="24"/>
        </w:rPr>
        <w:t>rystal Evans,</w:t>
      </w:r>
      <w:r w:rsidR="00A87460" w:rsidRPr="002D6A36">
        <w:rPr>
          <w:rFonts w:cs="Calibri"/>
          <w:sz w:val="24"/>
          <w:szCs w:val="24"/>
        </w:rPr>
        <w:t xml:space="preserve"> </w:t>
      </w:r>
      <w:r w:rsidR="0027284B" w:rsidRPr="002D6A36">
        <w:rPr>
          <w:rFonts w:cs="Calibri"/>
          <w:sz w:val="24"/>
          <w:szCs w:val="24"/>
        </w:rPr>
        <w:t>Dennis Heaphy (Chair)</w:t>
      </w:r>
      <w:r w:rsidR="002D6A36">
        <w:rPr>
          <w:rFonts w:cs="Calibri"/>
          <w:sz w:val="24"/>
          <w:szCs w:val="24"/>
        </w:rPr>
        <w:t xml:space="preserve">, </w:t>
      </w:r>
      <w:r w:rsidR="0027284B" w:rsidRPr="002D6A36">
        <w:rPr>
          <w:rFonts w:cs="Calibri"/>
          <w:sz w:val="24"/>
          <w:szCs w:val="24"/>
        </w:rPr>
        <w:t>Jeffrey Keilson,</w:t>
      </w:r>
      <w:r w:rsidR="002D6A36">
        <w:rPr>
          <w:rFonts w:cs="Calibri"/>
          <w:sz w:val="24"/>
          <w:szCs w:val="24"/>
        </w:rPr>
        <w:t xml:space="preserve"> </w:t>
      </w:r>
      <w:r w:rsidR="001F020E">
        <w:rPr>
          <w:rFonts w:cs="Calibri"/>
          <w:sz w:val="24"/>
          <w:szCs w:val="24"/>
        </w:rPr>
        <w:t xml:space="preserve">Dan McHale, </w:t>
      </w:r>
      <w:r w:rsidR="008B0286" w:rsidRPr="000754D9">
        <w:rPr>
          <w:rFonts w:cs="Calibri"/>
          <w:sz w:val="24"/>
          <w:szCs w:val="24"/>
        </w:rPr>
        <w:t>Henri McGi</w:t>
      </w:r>
      <w:r w:rsidR="00E7594A">
        <w:rPr>
          <w:rFonts w:cs="Calibri"/>
          <w:sz w:val="24"/>
          <w:szCs w:val="24"/>
        </w:rPr>
        <w:t>l</w:t>
      </w:r>
      <w:r w:rsidR="008B0286" w:rsidRPr="000754D9">
        <w:rPr>
          <w:rFonts w:cs="Calibri"/>
          <w:sz w:val="24"/>
          <w:szCs w:val="24"/>
        </w:rPr>
        <w:t>l</w:t>
      </w:r>
      <w:r w:rsidR="008F24BC" w:rsidRPr="000754D9">
        <w:rPr>
          <w:rFonts w:cs="Calibri"/>
          <w:sz w:val="24"/>
          <w:szCs w:val="24"/>
        </w:rPr>
        <w:t>,</w:t>
      </w:r>
      <w:r w:rsidR="001F020E">
        <w:rPr>
          <w:rFonts w:cs="Calibri"/>
          <w:sz w:val="24"/>
          <w:szCs w:val="24"/>
        </w:rPr>
        <w:t xml:space="preserve"> Dale Mitchell, </w:t>
      </w:r>
      <w:r w:rsidR="00843C0C" w:rsidRPr="000754D9">
        <w:rPr>
          <w:rFonts w:cs="Calibri"/>
          <w:sz w:val="24"/>
          <w:szCs w:val="24"/>
        </w:rPr>
        <w:t xml:space="preserve">Paul </w:t>
      </w:r>
      <w:bookmarkStart w:id="1" w:name="_Hlk529891491"/>
      <w:r w:rsidR="00843C0C" w:rsidRPr="000754D9">
        <w:rPr>
          <w:rFonts w:cs="Calibri"/>
          <w:sz w:val="24"/>
          <w:szCs w:val="24"/>
        </w:rPr>
        <w:t>Styczko</w:t>
      </w:r>
      <w:bookmarkEnd w:id="1"/>
      <w:r w:rsidR="002D6A36">
        <w:rPr>
          <w:rFonts w:cs="Calibri"/>
          <w:sz w:val="24"/>
          <w:szCs w:val="24"/>
        </w:rPr>
        <w:t>, Kestrell Verlager</w:t>
      </w:r>
      <w:r w:rsidR="00EC40A2">
        <w:rPr>
          <w:rFonts w:cs="Calibri"/>
          <w:sz w:val="24"/>
          <w:szCs w:val="24"/>
        </w:rPr>
        <w:t xml:space="preserve"> and</w:t>
      </w:r>
      <w:r w:rsidR="002D6A36">
        <w:rPr>
          <w:rFonts w:cs="Calibri"/>
          <w:sz w:val="24"/>
          <w:szCs w:val="24"/>
        </w:rPr>
        <w:t xml:space="preserve"> </w:t>
      </w:r>
      <w:r w:rsidR="00A87460" w:rsidRPr="000754D9">
        <w:rPr>
          <w:rFonts w:cs="Calibri"/>
          <w:sz w:val="24"/>
          <w:szCs w:val="24"/>
        </w:rPr>
        <w:t>Sara Willig</w:t>
      </w:r>
    </w:p>
    <w:p w:rsidR="00897A28" w:rsidRDefault="00897A28" w:rsidP="007414F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:rsidR="007414F8" w:rsidRPr="000754D9" w:rsidRDefault="0027284B" w:rsidP="007414F8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0754D9">
        <w:rPr>
          <w:rFonts w:cs="Calibri"/>
          <w:b/>
          <w:bCs/>
          <w:sz w:val="24"/>
          <w:szCs w:val="24"/>
        </w:rPr>
        <w:t>Key Stakeholders and Support Staff attendees:</w:t>
      </w:r>
      <w:r w:rsidRPr="000754D9">
        <w:rPr>
          <w:rFonts w:cs="Calibri"/>
          <w:sz w:val="24"/>
          <w:szCs w:val="24"/>
        </w:rPr>
        <w:t xml:space="preserve"> </w:t>
      </w:r>
      <w:r w:rsidR="005E2DF9">
        <w:rPr>
          <w:rFonts w:cs="Calibri"/>
          <w:sz w:val="24"/>
          <w:szCs w:val="24"/>
        </w:rPr>
        <w:t xml:space="preserve"> </w:t>
      </w:r>
      <w:r w:rsidRPr="000754D9">
        <w:rPr>
          <w:rFonts w:cs="Calibri"/>
          <w:sz w:val="24"/>
          <w:szCs w:val="24"/>
        </w:rPr>
        <w:t>Corri Altman Moore (MassHealth</w:t>
      </w:r>
      <w:r w:rsidR="00362E96" w:rsidRPr="000754D9">
        <w:rPr>
          <w:rFonts w:cs="Calibri"/>
          <w:sz w:val="24"/>
          <w:szCs w:val="24"/>
        </w:rPr>
        <w:t>)</w:t>
      </w:r>
      <w:r w:rsidR="00693FC1" w:rsidRPr="000754D9">
        <w:rPr>
          <w:rFonts w:cs="Calibri"/>
          <w:sz w:val="24"/>
          <w:szCs w:val="24"/>
        </w:rPr>
        <w:t>,</w:t>
      </w:r>
      <w:r w:rsidR="00D32D55" w:rsidRPr="000754D9">
        <w:rPr>
          <w:rFonts w:cs="Calibri"/>
          <w:sz w:val="24"/>
          <w:szCs w:val="24"/>
        </w:rPr>
        <w:t xml:space="preserve"> Jennifer Baron (CMS),</w:t>
      </w:r>
      <w:r w:rsidR="00693FC1" w:rsidRPr="000754D9">
        <w:rPr>
          <w:rFonts w:cs="Calibri"/>
          <w:sz w:val="24"/>
          <w:szCs w:val="24"/>
        </w:rPr>
        <w:t xml:space="preserve"> </w:t>
      </w:r>
      <w:r w:rsidR="00C530B5" w:rsidRPr="000754D9">
        <w:rPr>
          <w:rFonts w:cs="Calibri"/>
          <w:sz w:val="24"/>
          <w:szCs w:val="24"/>
        </w:rPr>
        <w:t>Maggie Carey (UMMS</w:t>
      </w:r>
      <w:r w:rsidR="006E192A" w:rsidRPr="000754D9">
        <w:rPr>
          <w:rFonts w:cs="Calibri"/>
          <w:sz w:val="24"/>
          <w:szCs w:val="24"/>
        </w:rPr>
        <w:t>)</w:t>
      </w:r>
      <w:r w:rsidRPr="000754D9">
        <w:rPr>
          <w:rFonts w:cs="Calibri"/>
          <w:sz w:val="24"/>
          <w:szCs w:val="24"/>
        </w:rPr>
        <w:t>,</w:t>
      </w:r>
      <w:r w:rsidR="00EC40A2">
        <w:rPr>
          <w:rFonts w:cs="Calibri"/>
          <w:sz w:val="24"/>
          <w:szCs w:val="24"/>
        </w:rPr>
        <w:t xml:space="preserve"> Tim En</w:t>
      </w:r>
      <w:r w:rsidR="001F020E">
        <w:rPr>
          <w:rFonts w:cs="Calibri"/>
          <w:sz w:val="24"/>
          <w:szCs w:val="24"/>
        </w:rPr>
        <w:t>gel</w:t>
      </w:r>
      <w:r w:rsidR="00BD40C0">
        <w:rPr>
          <w:rFonts w:cs="Calibri"/>
          <w:sz w:val="24"/>
          <w:szCs w:val="24"/>
        </w:rPr>
        <w:t>h</w:t>
      </w:r>
      <w:r w:rsidR="00EC40A2">
        <w:rPr>
          <w:rFonts w:cs="Calibri"/>
          <w:sz w:val="24"/>
          <w:szCs w:val="24"/>
        </w:rPr>
        <w:t>ar</w:t>
      </w:r>
      <w:r w:rsidR="001F020E">
        <w:rPr>
          <w:rFonts w:cs="Calibri"/>
          <w:sz w:val="24"/>
          <w:szCs w:val="24"/>
        </w:rPr>
        <w:t>d</w:t>
      </w:r>
      <w:r w:rsidR="00EC40A2">
        <w:rPr>
          <w:rFonts w:cs="Calibri"/>
          <w:sz w:val="24"/>
          <w:szCs w:val="24"/>
        </w:rPr>
        <w:t>t (CMS)</w:t>
      </w:r>
      <w:r w:rsidR="00237A9A">
        <w:rPr>
          <w:rFonts w:cs="Calibri"/>
          <w:sz w:val="24"/>
          <w:szCs w:val="24"/>
        </w:rPr>
        <w:t xml:space="preserve"> (over Zoom)</w:t>
      </w:r>
      <w:r w:rsidR="00EC40A2">
        <w:rPr>
          <w:rFonts w:cs="Calibri"/>
          <w:sz w:val="24"/>
          <w:szCs w:val="24"/>
        </w:rPr>
        <w:t xml:space="preserve">, </w:t>
      </w:r>
      <w:r w:rsidR="00693FC1" w:rsidRPr="000754D9">
        <w:rPr>
          <w:rFonts w:cs="Calibri"/>
          <w:sz w:val="24"/>
          <w:szCs w:val="24"/>
        </w:rPr>
        <w:t>Andrew Falacci (UM</w:t>
      </w:r>
      <w:r w:rsidR="00CF3F5A" w:rsidRPr="000754D9">
        <w:rPr>
          <w:rFonts w:cs="Calibri"/>
          <w:sz w:val="24"/>
          <w:szCs w:val="24"/>
        </w:rPr>
        <w:t>MS</w:t>
      </w:r>
      <w:r w:rsidRPr="000754D9">
        <w:rPr>
          <w:rFonts w:cs="Calibri"/>
          <w:sz w:val="24"/>
          <w:szCs w:val="24"/>
        </w:rPr>
        <w:t xml:space="preserve">), Raymond Gomez (Tufts </w:t>
      </w:r>
      <w:r w:rsidR="006A34E3" w:rsidRPr="000754D9">
        <w:rPr>
          <w:rFonts w:cs="Calibri"/>
          <w:sz w:val="24"/>
          <w:szCs w:val="24"/>
        </w:rPr>
        <w:t>Unify</w:t>
      </w:r>
      <w:r w:rsidRPr="000754D9">
        <w:rPr>
          <w:rFonts w:cs="Calibri"/>
          <w:sz w:val="24"/>
          <w:szCs w:val="24"/>
        </w:rPr>
        <w:t xml:space="preserve">), </w:t>
      </w:r>
      <w:r w:rsidR="007D5FC6" w:rsidRPr="000754D9">
        <w:rPr>
          <w:rFonts w:cs="Calibri"/>
          <w:sz w:val="24"/>
          <w:szCs w:val="24"/>
        </w:rPr>
        <w:t>Jo</w:t>
      </w:r>
      <w:r w:rsidR="00EC40A2">
        <w:rPr>
          <w:rFonts w:cs="Calibri"/>
          <w:sz w:val="24"/>
          <w:szCs w:val="24"/>
        </w:rPr>
        <w:t>hn Ruiz</w:t>
      </w:r>
      <w:r w:rsidR="007D5FC6" w:rsidRPr="000754D9">
        <w:rPr>
          <w:rFonts w:cs="Calibri"/>
          <w:sz w:val="24"/>
          <w:szCs w:val="24"/>
        </w:rPr>
        <w:t xml:space="preserve"> (CCA),</w:t>
      </w:r>
      <w:r w:rsidR="008F24BC" w:rsidRPr="000754D9">
        <w:rPr>
          <w:rFonts w:cs="Calibri"/>
          <w:sz w:val="24"/>
          <w:szCs w:val="24"/>
        </w:rPr>
        <w:t xml:space="preserve"> </w:t>
      </w:r>
      <w:r w:rsidR="00D1401B" w:rsidRPr="000754D9">
        <w:rPr>
          <w:rFonts w:cs="Calibri"/>
          <w:sz w:val="24"/>
          <w:szCs w:val="24"/>
        </w:rPr>
        <w:t>Roseanne Mitrano (MassHealth), Jennifer</w:t>
      </w:r>
      <w:r w:rsidR="0042478E" w:rsidRPr="000754D9">
        <w:rPr>
          <w:rFonts w:cs="Calibri"/>
          <w:sz w:val="24"/>
          <w:szCs w:val="24"/>
        </w:rPr>
        <w:t xml:space="preserve"> M</w:t>
      </w:r>
      <w:r w:rsidR="00F21C6E" w:rsidRPr="000754D9">
        <w:rPr>
          <w:rFonts w:cs="Calibri"/>
          <w:sz w:val="24"/>
          <w:szCs w:val="24"/>
        </w:rPr>
        <w:t>orazes</w:t>
      </w:r>
      <w:r w:rsidR="0042478E" w:rsidRPr="000754D9">
        <w:rPr>
          <w:rFonts w:cs="Calibri"/>
          <w:sz w:val="24"/>
          <w:szCs w:val="24"/>
        </w:rPr>
        <w:t xml:space="preserve"> (My Ombudsman</w:t>
      </w:r>
      <w:r w:rsidR="007F2BF7">
        <w:rPr>
          <w:rFonts w:cs="Calibri"/>
          <w:sz w:val="24"/>
          <w:szCs w:val="24"/>
        </w:rPr>
        <w:t>)</w:t>
      </w:r>
      <w:r w:rsidR="00371EBC">
        <w:rPr>
          <w:rFonts w:cs="Calibri"/>
          <w:sz w:val="24"/>
          <w:szCs w:val="24"/>
        </w:rPr>
        <w:t>.</w:t>
      </w:r>
    </w:p>
    <w:p w:rsidR="0027284B" w:rsidRDefault="0027284B" w:rsidP="007414F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:rsidR="00237A9A" w:rsidRDefault="00237A9A" w:rsidP="007414F8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Unable to attend:</w:t>
      </w:r>
      <w:r w:rsidRPr="005E2DF9">
        <w:rPr>
          <w:rFonts w:cs="Calibri"/>
          <w:bCs/>
          <w:sz w:val="24"/>
          <w:szCs w:val="24"/>
        </w:rPr>
        <w:t xml:space="preserve"> </w:t>
      </w:r>
      <w:r w:rsidR="005E2DF9" w:rsidRPr="005E2DF9">
        <w:rPr>
          <w:rFonts w:cs="Calibri"/>
          <w:bCs/>
          <w:sz w:val="24"/>
          <w:szCs w:val="24"/>
        </w:rPr>
        <w:t xml:space="preserve"> </w:t>
      </w:r>
      <w:r w:rsidR="00577C00" w:rsidRPr="008E6DE1">
        <w:rPr>
          <w:rFonts w:cs="Calibri"/>
          <w:bCs/>
          <w:sz w:val="24"/>
          <w:szCs w:val="24"/>
        </w:rPr>
        <w:t>Cathleen Connell</w:t>
      </w:r>
      <w:r w:rsidR="00943B97" w:rsidRPr="008E6DE1">
        <w:rPr>
          <w:rFonts w:cs="Calibri"/>
          <w:bCs/>
          <w:sz w:val="24"/>
          <w:szCs w:val="24"/>
        </w:rPr>
        <w:t>, Elizabeth Jasse, Chris White, Darrell Wright</w:t>
      </w:r>
    </w:p>
    <w:p w:rsidR="00237A9A" w:rsidRPr="000754D9" w:rsidRDefault="00237A9A" w:rsidP="007414F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:rsidR="00A34D83" w:rsidRPr="00063D2C" w:rsidRDefault="00A34D83" w:rsidP="00A34D83">
      <w:pPr>
        <w:spacing w:after="200" w:line="240" w:lineRule="auto"/>
        <w:ind w:right="-180"/>
        <w:rPr>
          <w:sz w:val="24"/>
          <w:szCs w:val="24"/>
        </w:rPr>
      </w:pPr>
      <w:r w:rsidRPr="00063D2C">
        <w:rPr>
          <w:b/>
          <w:sz w:val="24"/>
          <w:szCs w:val="24"/>
        </w:rPr>
        <w:t>Handouts:</w:t>
      </w:r>
      <w:r w:rsidRPr="00063D2C">
        <w:rPr>
          <w:sz w:val="24"/>
          <w:szCs w:val="24"/>
        </w:rPr>
        <w:t xml:space="preserve">  Agenda;</w:t>
      </w:r>
      <w:r w:rsidRPr="00063D2C">
        <w:rPr>
          <w:b/>
          <w:sz w:val="24"/>
          <w:szCs w:val="24"/>
        </w:rPr>
        <w:t xml:space="preserve"> </w:t>
      </w:r>
      <w:r w:rsidRPr="00063D2C">
        <w:rPr>
          <w:sz w:val="24"/>
          <w:szCs w:val="24"/>
        </w:rPr>
        <w:t xml:space="preserve">Draft minutes from </w:t>
      </w:r>
      <w:r w:rsidR="00EC40A2">
        <w:rPr>
          <w:rFonts w:cs="Calibri"/>
          <w:sz w:val="24"/>
          <w:szCs w:val="24"/>
        </w:rPr>
        <w:t>March</w:t>
      </w:r>
      <w:r w:rsidR="002D6A36">
        <w:rPr>
          <w:rFonts w:cs="Calibri"/>
          <w:sz w:val="24"/>
          <w:szCs w:val="24"/>
        </w:rPr>
        <w:t xml:space="preserve"> 12</w:t>
      </w:r>
      <w:r w:rsidRPr="00063D2C">
        <w:rPr>
          <w:rFonts w:cs="Calibri"/>
          <w:sz w:val="24"/>
          <w:szCs w:val="24"/>
          <w:vertAlign w:val="superscript"/>
        </w:rPr>
        <w:t>th</w:t>
      </w:r>
      <w:r w:rsidRPr="00063D2C">
        <w:rPr>
          <w:rFonts w:cs="Calibri"/>
          <w:sz w:val="24"/>
          <w:szCs w:val="24"/>
        </w:rPr>
        <w:t xml:space="preserve"> </w:t>
      </w:r>
      <w:r w:rsidRPr="00063D2C">
        <w:rPr>
          <w:sz w:val="24"/>
          <w:szCs w:val="24"/>
        </w:rPr>
        <w:t xml:space="preserve">IC meeting, MassHealth </w:t>
      </w:r>
      <w:r w:rsidR="00DD5E5D">
        <w:rPr>
          <w:sz w:val="24"/>
          <w:szCs w:val="24"/>
        </w:rPr>
        <w:t>P</w:t>
      </w:r>
      <w:r w:rsidRPr="00063D2C">
        <w:rPr>
          <w:sz w:val="24"/>
          <w:szCs w:val="24"/>
        </w:rPr>
        <w:t xml:space="preserve">resentation, </w:t>
      </w:r>
      <w:r w:rsidR="002D6A36">
        <w:rPr>
          <w:sz w:val="24"/>
          <w:szCs w:val="24"/>
        </w:rPr>
        <w:t xml:space="preserve">Implementation </w:t>
      </w:r>
      <w:r w:rsidR="00EC40A2">
        <w:rPr>
          <w:sz w:val="24"/>
          <w:szCs w:val="24"/>
        </w:rPr>
        <w:t>Council One Care 2.0 3-Way Contract Response</w:t>
      </w:r>
      <w:r w:rsidR="002D6A36">
        <w:rPr>
          <w:sz w:val="24"/>
          <w:szCs w:val="24"/>
        </w:rPr>
        <w:t xml:space="preserve"> presentation, </w:t>
      </w:r>
      <w:r w:rsidR="00EC40A2">
        <w:rPr>
          <w:sz w:val="24"/>
          <w:szCs w:val="24"/>
        </w:rPr>
        <w:t>My Ombudsman April 2019 Update presentation</w:t>
      </w:r>
      <w:r w:rsidR="006300AE">
        <w:rPr>
          <w:sz w:val="24"/>
          <w:szCs w:val="24"/>
        </w:rPr>
        <w:t>.</w:t>
      </w:r>
      <w:r w:rsidR="002D6A36">
        <w:rPr>
          <w:sz w:val="24"/>
          <w:szCs w:val="24"/>
        </w:rPr>
        <w:t xml:space="preserve"> </w:t>
      </w:r>
    </w:p>
    <w:p w:rsidR="00200D29" w:rsidRPr="00063D2C" w:rsidRDefault="00A34D83" w:rsidP="00C44FC0">
      <w:pPr>
        <w:spacing w:after="200" w:line="240" w:lineRule="auto"/>
        <w:rPr>
          <w:sz w:val="24"/>
          <w:szCs w:val="24"/>
        </w:rPr>
      </w:pPr>
      <w:r w:rsidRPr="00063D2C">
        <w:rPr>
          <w:sz w:val="24"/>
          <w:szCs w:val="24"/>
        </w:rPr>
        <w:t>Documents will be available online at</w:t>
      </w:r>
      <w:r w:rsidRPr="00063D2C">
        <w:rPr>
          <w:color w:val="C00000"/>
          <w:sz w:val="24"/>
          <w:szCs w:val="24"/>
        </w:rPr>
        <w:t xml:space="preserve"> </w:t>
      </w:r>
      <w:hyperlink r:id="rId9" w:history="1">
        <w:r w:rsidR="00C44FC0" w:rsidRPr="00E91DF2">
          <w:rPr>
            <w:rStyle w:val="Hyperlink"/>
            <w:b/>
            <w:bCs/>
            <w:i/>
            <w:iCs/>
            <w:sz w:val="24"/>
            <w:szCs w:val="24"/>
          </w:rPr>
          <w:t>https://www.mass.gov/service-details/one-care-implementation-council</w:t>
        </w:r>
      </w:hyperlink>
      <w:r w:rsidR="00C44FC0">
        <w:rPr>
          <w:b/>
          <w:bCs/>
          <w:i/>
          <w:iCs/>
          <w:color w:val="0070C0"/>
          <w:sz w:val="24"/>
          <w:szCs w:val="24"/>
          <w:u w:val="single"/>
        </w:rPr>
        <w:t xml:space="preserve"> </w:t>
      </w:r>
    </w:p>
    <w:p w:rsidR="005A6DAC" w:rsidRDefault="00475EAA" w:rsidP="005E2DF9">
      <w:pPr>
        <w:rPr>
          <w:rFonts w:cs="Calibri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="005A6DAC">
        <w:rPr>
          <w:rFonts w:cs="Calibri"/>
          <w:b/>
          <w:bCs/>
          <w:sz w:val="24"/>
          <w:szCs w:val="24"/>
        </w:rPr>
        <w:lastRenderedPageBreak/>
        <w:t>Executive Summary and Action Items:</w:t>
      </w:r>
    </w:p>
    <w:p w:rsidR="006168B6" w:rsidRDefault="006168B6" w:rsidP="00C7427B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:rsidR="005A6DAC" w:rsidRPr="00897A28" w:rsidRDefault="005A6DAC" w:rsidP="003F5632">
      <w:pPr>
        <w:spacing w:after="0" w:line="240" w:lineRule="auto"/>
        <w:rPr>
          <w:rFonts w:cs="Calibri"/>
          <w:b/>
          <w:bCs/>
          <w:i/>
          <w:sz w:val="24"/>
          <w:szCs w:val="24"/>
        </w:rPr>
      </w:pPr>
      <w:r w:rsidRPr="00897A28">
        <w:rPr>
          <w:rFonts w:cs="Calibri"/>
          <w:b/>
          <w:bCs/>
          <w:i/>
          <w:sz w:val="24"/>
          <w:szCs w:val="24"/>
        </w:rPr>
        <w:t xml:space="preserve">MassHealth presented </w:t>
      </w:r>
      <w:r w:rsidR="002E3C7D">
        <w:rPr>
          <w:rFonts w:cs="Calibri"/>
          <w:b/>
          <w:bCs/>
          <w:i/>
          <w:sz w:val="24"/>
          <w:szCs w:val="24"/>
        </w:rPr>
        <w:t xml:space="preserve">on </w:t>
      </w:r>
      <w:r w:rsidR="00CA0A47">
        <w:rPr>
          <w:rFonts w:cs="Calibri"/>
          <w:b/>
          <w:bCs/>
          <w:i/>
          <w:sz w:val="24"/>
          <w:szCs w:val="24"/>
        </w:rPr>
        <w:t xml:space="preserve">the </w:t>
      </w:r>
      <w:r w:rsidR="00FC0099">
        <w:rPr>
          <w:rFonts w:cs="Calibri"/>
          <w:b/>
          <w:bCs/>
          <w:i/>
          <w:sz w:val="24"/>
          <w:szCs w:val="24"/>
        </w:rPr>
        <w:t>required</w:t>
      </w:r>
      <w:r w:rsidR="002E3C7D">
        <w:rPr>
          <w:rFonts w:cs="Calibri"/>
          <w:b/>
          <w:bCs/>
          <w:i/>
          <w:sz w:val="24"/>
          <w:szCs w:val="24"/>
        </w:rPr>
        <w:t xml:space="preserve"> process</w:t>
      </w:r>
      <w:r w:rsidR="00FC0099">
        <w:rPr>
          <w:rFonts w:cs="Calibri"/>
          <w:b/>
          <w:bCs/>
          <w:i/>
          <w:sz w:val="24"/>
          <w:szCs w:val="24"/>
        </w:rPr>
        <w:t xml:space="preserve"> of</w:t>
      </w:r>
      <w:r w:rsidR="002E3C7D">
        <w:rPr>
          <w:rFonts w:cs="Calibri"/>
          <w:b/>
          <w:bCs/>
          <w:i/>
          <w:sz w:val="24"/>
          <w:szCs w:val="24"/>
        </w:rPr>
        <w:t xml:space="preserve"> the Council </w:t>
      </w:r>
      <w:r w:rsidR="00FC0099">
        <w:rPr>
          <w:rFonts w:cs="Calibri"/>
          <w:b/>
          <w:bCs/>
          <w:i/>
          <w:sz w:val="24"/>
          <w:szCs w:val="24"/>
        </w:rPr>
        <w:t>determining</w:t>
      </w:r>
      <w:r w:rsidR="002E3C7D">
        <w:rPr>
          <w:rFonts w:cs="Calibri"/>
          <w:b/>
          <w:bCs/>
          <w:i/>
          <w:sz w:val="24"/>
          <w:szCs w:val="24"/>
        </w:rPr>
        <w:t xml:space="preserve"> </w:t>
      </w:r>
      <w:r w:rsidR="00FC0099">
        <w:rPr>
          <w:rFonts w:cs="Calibri"/>
          <w:b/>
          <w:bCs/>
          <w:i/>
          <w:sz w:val="24"/>
          <w:szCs w:val="24"/>
        </w:rPr>
        <w:t xml:space="preserve">new </w:t>
      </w:r>
      <w:r w:rsidR="003F5632">
        <w:rPr>
          <w:rFonts w:cs="Calibri"/>
          <w:b/>
          <w:bCs/>
          <w:i/>
          <w:sz w:val="24"/>
          <w:szCs w:val="24"/>
        </w:rPr>
        <w:t>leadership roles</w:t>
      </w:r>
    </w:p>
    <w:p w:rsidR="00635A51" w:rsidRDefault="00635A51" w:rsidP="00635A51">
      <w:pPr>
        <w:tabs>
          <w:tab w:val="left" w:pos="360"/>
        </w:tabs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</w:r>
      <w:r w:rsidR="004F177C">
        <w:rPr>
          <w:rFonts w:cs="Calibri"/>
          <w:bCs/>
          <w:sz w:val="24"/>
          <w:szCs w:val="24"/>
        </w:rPr>
        <w:t xml:space="preserve">Action steps: </w:t>
      </w:r>
    </w:p>
    <w:p w:rsidR="009E12AB" w:rsidRPr="00083A45" w:rsidRDefault="003F5632" w:rsidP="00D94201">
      <w:pPr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cs="Calibri"/>
          <w:bCs/>
          <w:sz w:val="24"/>
          <w:szCs w:val="24"/>
        </w:rPr>
      </w:pPr>
      <w:r w:rsidRPr="00083A45">
        <w:rPr>
          <w:rFonts w:cs="Calibri"/>
          <w:bCs/>
          <w:sz w:val="24"/>
          <w:szCs w:val="24"/>
        </w:rPr>
        <w:t>Determination process should be completed by June 2019</w:t>
      </w:r>
    </w:p>
    <w:p w:rsidR="00083A45" w:rsidRPr="00CA0A47" w:rsidRDefault="00083A45" w:rsidP="00083A45">
      <w:pPr>
        <w:numPr>
          <w:ilvl w:val="0"/>
          <w:numId w:val="4"/>
        </w:numPr>
        <w:spacing w:after="0" w:line="240" w:lineRule="auto"/>
        <w:rPr>
          <w:rFonts w:cs="Calibri"/>
          <w:bCs/>
          <w:sz w:val="24"/>
          <w:szCs w:val="24"/>
        </w:rPr>
      </w:pPr>
      <w:r w:rsidRPr="00CA0A47">
        <w:rPr>
          <w:rFonts w:cs="Calibri"/>
          <w:bCs/>
          <w:sz w:val="24"/>
          <w:szCs w:val="24"/>
        </w:rPr>
        <w:t>MassHealth did not say a change was required but that the Council is expected to have an intentional conversation about leadership determination on an annual basis.</w:t>
      </w:r>
    </w:p>
    <w:p w:rsidR="003F5632" w:rsidRDefault="003F5632" w:rsidP="003F5632">
      <w:pPr>
        <w:tabs>
          <w:tab w:val="left" w:pos="360"/>
        </w:tabs>
        <w:spacing w:after="0" w:line="240" w:lineRule="auto"/>
        <w:rPr>
          <w:rFonts w:cs="Calibri"/>
          <w:b/>
          <w:bCs/>
          <w:sz w:val="24"/>
          <w:szCs w:val="24"/>
        </w:rPr>
      </w:pPr>
    </w:p>
    <w:p w:rsidR="003F5632" w:rsidRPr="003F5632" w:rsidRDefault="003F5632" w:rsidP="003F5632">
      <w:pPr>
        <w:tabs>
          <w:tab w:val="left" w:pos="360"/>
        </w:tabs>
        <w:spacing w:after="0" w:line="240" w:lineRule="auto"/>
        <w:rPr>
          <w:rFonts w:cs="Calibri"/>
          <w:b/>
          <w:bCs/>
          <w:i/>
          <w:sz w:val="24"/>
          <w:szCs w:val="24"/>
        </w:rPr>
      </w:pPr>
      <w:r w:rsidRPr="003F5632">
        <w:rPr>
          <w:rFonts w:cs="Calibri"/>
          <w:b/>
          <w:bCs/>
          <w:i/>
          <w:sz w:val="24"/>
          <w:szCs w:val="24"/>
        </w:rPr>
        <w:t xml:space="preserve">Tim Engelhardt, </w:t>
      </w:r>
      <w:r w:rsidR="00FC0099">
        <w:rPr>
          <w:rFonts w:cs="Calibri"/>
          <w:b/>
          <w:bCs/>
          <w:i/>
          <w:sz w:val="24"/>
          <w:szCs w:val="24"/>
        </w:rPr>
        <w:t xml:space="preserve">Director of </w:t>
      </w:r>
      <w:r w:rsidRPr="003F5632">
        <w:rPr>
          <w:rFonts w:cs="Calibri"/>
          <w:b/>
          <w:bCs/>
          <w:i/>
          <w:sz w:val="24"/>
          <w:szCs w:val="24"/>
        </w:rPr>
        <w:t>CMS Medicare – Medicaid Coordination, joined the Council for a tele-conference to listen to comments from the Council on the Duals 2.0 proposed demonstration.</w:t>
      </w:r>
    </w:p>
    <w:p w:rsidR="003F5632" w:rsidRPr="003F5632" w:rsidRDefault="003F5632" w:rsidP="003F5632">
      <w:pPr>
        <w:tabs>
          <w:tab w:val="left" w:pos="360"/>
        </w:tabs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 w:rsidRPr="003F5632">
        <w:rPr>
          <w:rFonts w:cs="Calibri"/>
          <w:bCs/>
          <w:sz w:val="24"/>
          <w:szCs w:val="24"/>
        </w:rPr>
        <w:t>Action steps:</w:t>
      </w:r>
    </w:p>
    <w:p w:rsidR="003F5632" w:rsidRDefault="003F5632" w:rsidP="00D94201">
      <w:pPr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Council agreed to create a list of priorities the Council would like to work on with MassHealth and the Plans ahead of the three-way contract process at the end of the Duals 2.0 procurement process.</w:t>
      </w:r>
    </w:p>
    <w:p w:rsidR="003F5632" w:rsidRDefault="003F5632" w:rsidP="00D94201">
      <w:pPr>
        <w:numPr>
          <w:ilvl w:val="0"/>
          <w:numId w:val="4"/>
        </w:numPr>
        <w:tabs>
          <w:tab w:val="left" w:pos="360"/>
        </w:tabs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Council and </w:t>
      </w:r>
      <w:r w:rsidR="00FC0099">
        <w:rPr>
          <w:rFonts w:cs="Calibri"/>
          <w:bCs/>
          <w:sz w:val="24"/>
          <w:szCs w:val="24"/>
        </w:rPr>
        <w:t xml:space="preserve">Tim </w:t>
      </w:r>
      <w:r>
        <w:rPr>
          <w:rFonts w:cs="Calibri"/>
          <w:bCs/>
          <w:sz w:val="24"/>
          <w:szCs w:val="24"/>
        </w:rPr>
        <w:t xml:space="preserve">Engelhardt agreed to coordinate a plan with MassHealth and the One Care Plans to </w:t>
      </w:r>
      <w:r w:rsidR="00BD40C0">
        <w:rPr>
          <w:rFonts w:cs="Calibri"/>
          <w:bCs/>
          <w:sz w:val="24"/>
          <w:szCs w:val="24"/>
        </w:rPr>
        <w:t>determine</w:t>
      </w:r>
      <w:r>
        <w:rPr>
          <w:rFonts w:cs="Calibri"/>
          <w:bCs/>
          <w:sz w:val="24"/>
          <w:szCs w:val="24"/>
        </w:rPr>
        <w:t xml:space="preserve"> the priorities the Council sets</w:t>
      </w:r>
      <w:r w:rsidR="00BD40C0">
        <w:rPr>
          <w:rFonts w:cs="Calibri"/>
          <w:bCs/>
          <w:sz w:val="24"/>
          <w:szCs w:val="24"/>
        </w:rPr>
        <w:t xml:space="preserve"> for the program ahead of the three-way contract process</w:t>
      </w:r>
      <w:r w:rsidR="008C495E">
        <w:rPr>
          <w:rFonts w:cs="Calibri"/>
          <w:bCs/>
          <w:sz w:val="24"/>
          <w:szCs w:val="24"/>
        </w:rPr>
        <w:t xml:space="preserve">. This will include </w:t>
      </w:r>
      <w:r>
        <w:rPr>
          <w:rFonts w:cs="Calibri"/>
          <w:bCs/>
          <w:sz w:val="24"/>
          <w:szCs w:val="24"/>
        </w:rPr>
        <w:t>creating a timeline with precise and achievable goals in mind</w:t>
      </w:r>
      <w:r w:rsidR="00237A9A">
        <w:rPr>
          <w:rFonts w:cs="Calibri"/>
          <w:bCs/>
          <w:sz w:val="24"/>
          <w:szCs w:val="24"/>
        </w:rPr>
        <w:t>.</w:t>
      </w:r>
    </w:p>
    <w:p w:rsidR="003F5632" w:rsidRDefault="003F5632" w:rsidP="003F5632">
      <w:pPr>
        <w:spacing w:after="0" w:line="240" w:lineRule="auto"/>
        <w:ind w:left="1440"/>
        <w:rPr>
          <w:rFonts w:cs="Calibri"/>
          <w:bCs/>
          <w:sz w:val="24"/>
          <w:szCs w:val="24"/>
        </w:rPr>
      </w:pPr>
    </w:p>
    <w:p w:rsidR="003F5632" w:rsidRPr="003F5632" w:rsidRDefault="003F5632" w:rsidP="003F5632">
      <w:pPr>
        <w:tabs>
          <w:tab w:val="left" w:pos="360"/>
        </w:tabs>
        <w:spacing w:after="0" w:line="240" w:lineRule="auto"/>
        <w:rPr>
          <w:rFonts w:cs="Calibri"/>
          <w:b/>
          <w:bCs/>
          <w:i/>
          <w:sz w:val="24"/>
          <w:szCs w:val="24"/>
        </w:rPr>
      </w:pPr>
      <w:r w:rsidRPr="003F5632">
        <w:rPr>
          <w:rFonts w:cs="Calibri"/>
          <w:b/>
          <w:bCs/>
          <w:i/>
          <w:sz w:val="24"/>
          <w:szCs w:val="24"/>
        </w:rPr>
        <w:t>Plan Presentations on Care Coordination and Continuity of Care:</w:t>
      </w:r>
    </w:p>
    <w:p w:rsidR="003F5632" w:rsidRDefault="003F5632" w:rsidP="003F5632">
      <w:pPr>
        <w:tabs>
          <w:tab w:val="left" w:pos="360"/>
        </w:tabs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ab/>
        <w:t>Action steps:</w:t>
      </w:r>
    </w:p>
    <w:p w:rsidR="003F5632" w:rsidRDefault="003F5632" w:rsidP="00D94201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Council leadership will </w:t>
      </w:r>
      <w:r w:rsidR="00FC0099">
        <w:rPr>
          <w:rFonts w:cs="Calibri"/>
          <w:bCs/>
          <w:sz w:val="24"/>
          <w:szCs w:val="24"/>
        </w:rPr>
        <w:t xml:space="preserve">provide </w:t>
      </w:r>
      <w:r>
        <w:rPr>
          <w:rFonts w:cs="Calibri"/>
          <w:bCs/>
          <w:sz w:val="24"/>
          <w:szCs w:val="24"/>
        </w:rPr>
        <w:t xml:space="preserve">the Plans </w:t>
      </w:r>
      <w:r w:rsidR="00FC0099">
        <w:rPr>
          <w:rFonts w:cs="Calibri"/>
          <w:bCs/>
          <w:sz w:val="24"/>
          <w:szCs w:val="24"/>
        </w:rPr>
        <w:t>with several</w:t>
      </w:r>
      <w:r>
        <w:rPr>
          <w:rFonts w:cs="Calibri"/>
          <w:bCs/>
          <w:sz w:val="24"/>
          <w:szCs w:val="24"/>
        </w:rPr>
        <w:t xml:space="preserve"> scenarios related to care coordination and continuity of care</w:t>
      </w:r>
      <w:r w:rsidR="00237A9A">
        <w:rPr>
          <w:rFonts w:cs="Calibri"/>
          <w:bCs/>
          <w:sz w:val="24"/>
          <w:szCs w:val="24"/>
        </w:rPr>
        <w:t>. The plans will present their responses to the scenarios</w:t>
      </w:r>
      <w:r w:rsidR="008E6DE1">
        <w:rPr>
          <w:rFonts w:cs="Calibri"/>
          <w:bCs/>
          <w:sz w:val="24"/>
          <w:szCs w:val="24"/>
        </w:rPr>
        <w:t xml:space="preserve"> </w:t>
      </w:r>
      <w:r w:rsidR="00FC0099">
        <w:rPr>
          <w:rFonts w:cs="Calibri"/>
          <w:bCs/>
          <w:sz w:val="24"/>
          <w:szCs w:val="24"/>
        </w:rPr>
        <w:t>for the</w:t>
      </w:r>
      <w:r w:rsidR="00CA0A47">
        <w:rPr>
          <w:rFonts w:cs="Calibri"/>
          <w:bCs/>
          <w:sz w:val="24"/>
          <w:szCs w:val="24"/>
        </w:rPr>
        <w:t>ir</w:t>
      </w:r>
      <w:r w:rsidR="00FC0099">
        <w:rPr>
          <w:rFonts w:cs="Calibri"/>
          <w:bCs/>
          <w:sz w:val="24"/>
          <w:szCs w:val="24"/>
        </w:rPr>
        <w:t xml:space="preserve"> May Implementation Council meeting presentations;</w:t>
      </w:r>
    </w:p>
    <w:p w:rsidR="003F5632" w:rsidRPr="003F5632" w:rsidRDefault="00CA0A47" w:rsidP="00D94201">
      <w:pPr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The Chair said t</w:t>
      </w:r>
      <w:r w:rsidR="003F5632">
        <w:rPr>
          <w:rFonts w:cs="Calibri"/>
          <w:bCs/>
          <w:sz w:val="24"/>
          <w:szCs w:val="24"/>
        </w:rPr>
        <w:t xml:space="preserve">he presentations will follow the </w:t>
      </w:r>
      <w:r w:rsidR="00237A9A">
        <w:rPr>
          <w:rFonts w:cs="Calibri"/>
          <w:bCs/>
          <w:sz w:val="24"/>
          <w:szCs w:val="24"/>
        </w:rPr>
        <w:t>“</w:t>
      </w:r>
      <w:r w:rsidR="003F5632">
        <w:rPr>
          <w:rFonts w:cs="Calibri"/>
          <w:bCs/>
          <w:sz w:val="24"/>
          <w:szCs w:val="24"/>
        </w:rPr>
        <w:t>Harvard case study method</w:t>
      </w:r>
      <w:r w:rsidR="00237A9A">
        <w:rPr>
          <w:rFonts w:cs="Calibri"/>
          <w:bCs/>
          <w:sz w:val="24"/>
          <w:szCs w:val="24"/>
        </w:rPr>
        <w:t>”</w:t>
      </w:r>
      <w:r w:rsidR="00D00CFA">
        <w:rPr>
          <w:rFonts w:cs="Calibri"/>
          <w:bCs/>
          <w:sz w:val="24"/>
          <w:szCs w:val="24"/>
        </w:rPr>
        <w:t xml:space="preserve"> where each scenario will be discussed by the Plans and Council to solve the issues present.</w:t>
      </w:r>
    </w:p>
    <w:p w:rsidR="00661D82" w:rsidRDefault="00661D82" w:rsidP="00BF07B9">
      <w:pPr>
        <w:tabs>
          <w:tab w:val="left" w:pos="360"/>
        </w:tabs>
        <w:spacing w:after="0" w:line="240" w:lineRule="auto"/>
        <w:rPr>
          <w:rFonts w:cs="Calibri"/>
          <w:b/>
          <w:bCs/>
          <w:sz w:val="24"/>
          <w:szCs w:val="24"/>
        </w:rPr>
      </w:pPr>
    </w:p>
    <w:p w:rsidR="00DA4EE5" w:rsidRDefault="00DA4EE5" w:rsidP="00BF07B9">
      <w:pPr>
        <w:tabs>
          <w:tab w:val="left" w:pos="360"/>
        </w:tabs>
        <w:spacing w:after="0" w:line="240" w:lineRule="auto"/>
        <w:rPr>
          <w:rFonts w:cs="Calibri"/>
          <w:b/>
          <w:bCs/>
          <w:sz w:val="24"/>
          <w:szCs w:val="24"/>
        </w:rPr>
      </w:pPr>
      <w:r w:rsidRPr="00DA4EE5">
        <w:rPr>
          <w:rFonts w:cs="Calibri"/>
          <w:b/>
          <w:bCs/>
          <w:sz w:val="24"/>
          <w:szCs w:val="24"/>
        </w:rPr>
        <w:t xml:space="preserve">Meeting Minutes: </w:t>
      </w:r>
    </w:p>
    <w:p w:rsidR="006168B6" w:rsidRPr="00DA4EE5" w:rsidRDefault="006168B6" w:rsidP="00DA4EE5">
      <w:pPr>
        <w:tabs>
          <w:tab w:val="left" w:pos="360"/>
        </w:tabs>
        <w:spacing w:after="0" w:line="240" w:lineRule="auto"/>
        <w:rPr>
          <w:rFonts w:cs="Calibri"/>
          <w:b/>
          <w:bCs/>
          <w:sz w:val="24"/>
          <w:szCs w:val="24"/>
        </w:rPr>
      </w:pPr>
    </w:p>
    <w:p w:rsidR="00B205FA" w:rsidRPr="000754D9" w:rsidRDefault="0027284B" w:rsidP="00D94201">
      <w:pPr>
        <w:numPr>
          <w:ilvl w:val="0"/>
          <w:numId w:val="5"/>
        </w:numPr>
        <w:spacing w:after="0" w:line="240" w:lineRule="auto"/>
        <w:rPr>
          <w:rFonts w:cs="Calibri"/>
          <w:b/>
          <w:bCs/>
          <w:sz w:val="24"/>
          <w:szCs w:val="24"/>
        </w:rPr>
      </w:pPr>
      <w:r w:rsidRPr="000754D9">
        <w:rPr>
          <w:rFonts w:cs="Calibri"/>
          <w:b/>
          <w:bCs/>
          <w:sz w:val="24"/>
          <w:szCs w:val="24"/>
        </w:rPr>
        <w:t>Welcome/Review of Agenda/Introductions</w:t>
      </w:r>
      <w:r w:rsidR="004F177C">
        <w:rPr>
          <w:rFonts w:cs="Calibri"/>
          <w:b/>
          <w:bCs/>
          <w:sz w:val="24"/>
          <w:szCs w:val="24"/>
        </w:rPr>
        <w:t>/Meeting Minutes</w:t>
      </w:r>
    </w:p>
    <w:p w:rsidR="004F177C" w:rsidRPr="000754D9" w:rsidRDefault="00C44FC0" w:rsidP="004F177C">
      <w:pPr>
        <w:spacing w:after="0" w:line="240" w:lineRule="auto"/>
        <w:rPr>
          <w:rFonts w:cs="Calibri"/>
          <w:bCs/>
          <w:sz w:val="24"/>
          <w:szCs w:val="24"/>
        </w:rPr>
      </w:pPr>
      <w:r w:rsidRPr="000754D9">
        <w:rPr>
          <w:rFonts w:cs="Calibri"/>
          <w:sz w:val="24"/>
          <w:szCs w:val="24"/>
        </w:rPr>
        <w:t xml:space="preserve">Paul Styczko, </w:t>
      </w:r>
      <w:r w:rsidR="0027284B" w:rsidRPr="000754D9">
        <w:rPr>
          <w:rFonts w:cs="Calibri"/>
          <w:sz w:val="24"/>
          <w:szCs w:val="24"/>
        </w:rPr>
        <w:t>Implementation Council</w:t>
      </w:r>
      <w:r w:rsidR="0042478E" w:rsidRPr="000754D9">
        <w:rPr>
          <w:rFonts w:cs="Calibri"/>
          <w:sz w:val="24"/>
          <w:szCs w:val="24"/>
        </w:rPr>
        <w:t xml:space="preserve"> Member</w:t>
      </w:r>
      <w:r w:rsidRPr="000754D9">
        <w:rPr>
          <w:rFonts w:cs="Calibri"/>
          <w:sz w:val="24"/>
          <w:szCs w:val="24"/>
        </w:rPr>
        <w:t xml:space="preserve">, </w:t>
      </w:r>
      <w:r w:rsidR="00016F47" w:rsidRPr="000754D9">
        <w:rPr>
          <w:rFonts w:cs="Calibri"/>
          <w:sz w:val="24"/>
          <w:szCs w:val="24"/>
        </w:rPr>
        <w:t>opened the meeting</w:t>
      </w:r>
      <w:r w:rsidR="00155357">
        <w:rPr>
          <w:rFonts w:cs="Calibri"/>
          <w:sz w:val="24"/>
          <w:szCs w:val="24"/>
        </w:rPr>
        <w:t>.  He reminded</w:t>
      </w:r>
      <w:r w:rsidR="0042478E" w:rsidRPr="000754D9">
        <w:rPr>
          <w:rFonts w:cs="Calibri"/>
          <w:sz w:val="24"/>
          <w:szCs w:val="24"/>
        </w:rPr>
        <w:t xml:space="preserve"> participants </w:t>
      </w:r>
      <w:r w:rsidRPr="000754D9">
        <w:rPr>
          <w:rFonts w:cs="Calibri"/>
          <w:sz w:val="24"/>
          <w:szCs w:val="24"/>
        </w:rPr>
        <w:t xml:space="preserve">to state their name </w:t>
      </w:r>
      <w:r w:rsidR="008662B6" w:rsidRPr="000754D9">
        <w:rPr>
          <w:rFonts w:cs="Calibri"/>
          <w:sz w:val="24"/>
          <w:szCs w:val="24"/>
        </w:rPr>
        <w:t>before speaking</w:t>
      </w:r>
      <w:r w:rsidR="00F94C34" w:rsidRPr="000754D9">
        <w:rPr>
          <w:rFonts w:cs="Calibri"/>
          <w:sz w:val="24"/>
          <w:szCs w:val="24"/>
        </w:rPr>
        <w:t xml:space="preserve"> </w:t>
      </w:r>
      <w:r w:rsidR="00677796" w:rsidRPr="000754D9">
        <w:rPr>
          <w:rFonts w:cs="Calibri"/>
          <w:sz w:val="24"/>
          <w:szCs w:val="24"/>
        </w:rPr>
        <w:t xml:space="preserve">in order to help </w:t>
      </w:r>
      <w:r w:rsidR="00F94C34" w:rsidRPr="000754D9">
        <w:rPr>
          <w:rFonts w:cs="Calibri"/>
          <w:sz w:val="24"/>
          <w:szCs w:val="24"/>
        </w:rPr>
        <w:t>people on the phone and people with vision impairments</w:t>
      </w:r>
      <w:r w:rsidR="0042478E" w:rsidRPr="000754D9">
        <w:rPr>
          <w:rFonts w:cs="Calibri"/>
          <w:sz w:val="24"/>
          <w:szCs w:val="24"/>
        </w:rPr>
        <w:t>.</w:t>
      </w:r>
      <w:r w:rsidR="00A34D83" w:rsidRPr="000754D9">
        <w:rPr>
          <w:rFonts w:cs="Calibri"/>
          <w:sz w:val="24"/>
          <w:szCs w:val="24"/>
        </w:rPr>
        <w:t xml:space="preserve"> </w:t>
      </w:r>
      <w:r w:rsidR="004F177C" w:rsidRPr="000754D9">
        <w:rPr>
          <w:rFonts w:cs="Calibri"/>
          <w:bCs/>
          <w:sz w:val="24"/>
          <w:szCs w:val="24"/>
        </w:rPr>
        <w:t>With no</w:t>
      </w:r>
      <w:r w:rsidR="004F177C">
        <w:rPr>
          <w:rFonts w:cs="Calibri"/>
          <w:bCs/>
          <w:sz w:val="24"/>
          <w:szCs w:val="24"/>
        </w:rPr>
        <w:t xml:space="preserve"> comments</w:t>
      </w:r>
      <w:r w:rsidR="004F177C" w:rsidRPr="000754D9">
        <w:rPr>
          <w:rFonts w:cs="Calibri"/>
          <w:bCs/>
          <w:sz w:val="24"/>
          <w:szCs w:val="24"/>
        </w:rPr>
        <w:t xml:space="preserve">, the </w:t>
      </w:r>
      <w:r w:rsidR="009D501F">
        <w:rPr>
          <w:rFonts w:cs="Calibri"/>
          <w:bCs/>
          <w:sz w:val="24"/>
          <w:szCs w:val="24"/>
        </w:rPr>
        <w:t>March 12</w:t>
      </w:r>
      <w:r w:rsidR="004F177C" w:rsidRPr="007F2BF7">
        <w:rPr>
          <w:rFonts w:cs="Calibri"/>
          <w:bCs/>
          <w:sz w:val="24"/>
          <w:szCs w:val="24"/>
          <w:vertAlign w:val="superscript"/>
        </w:rPr>
        <w:t>th</w:t>
      </w:r>
      <w:r w:rsidR="004F177C">
        <w:rPr>
          <w:rFonts w:cs="Calibri"/>
          <w:bCs/>
          <w:sz w:val="24"/>
          <w:szCs w:val="24"/>
        </w:rPr>
        <w:t xml:space="preserve"> </w:t>
      </w:r>
      <w:r w:rsidR="00FC0099">
        <w:rPr>
          <w:rFonts w:cs="Calibri"/>
          <w:bCs/>
          <w:sz w:val="24"/>
          <w:szCs w:val="24"/>
        </w:rPr>
        <w:t xml:space="preserve">Implementation Council </w:t>
      </w:r>
      <w:r w:rsidR="004F177C">
        <w:rPr>
          <w:rFonts w:cs="Calibri"/>
          <w:bCs/>
          <w:sz w:val="24"/>
          <w:szCs w:val="24"/>
        </w:rPr>
        <w:t xml:space="preserve">meeting </w:t>
      </w:r>
      <w:r w:rsidR="004F177C" w:rsidRPr="000754D9">
        <w:rPr>
          <w:rFonts w:cs="Calibri"/>
          <w:bCs/>
          <w:sz w:val="24"/>
          <w:szCs w:val="24"/>
        </w:rPr>
        <w:t>minutes were approved.</w:t>
      </w:r>
    </w:p>
    <w:p w:rsidR="000C66B8" w:rsidRPr="005E2DF9" w:rsidRDefault="000C66B8" w:rsidP="00BF07B9">
      <w:pPr>
        <w:spacing w:after="0" w:line="240" w:lineRule="auto"/>
        <w:rPr>
          <w:rFonts w:cs="Calibri"/>
          <w:iCs/>
          <w:sz w:val="24"/>
          <w:szCs w:val="24"/>
        </w:rPr>
      </w:pPr>
    </w:p>
    <w:p w:rsidR="00DB0DF0" w:rsidRPr="009D501F" w:rsidRDefault="009C5BBF" w:rsidP="00D94201">
      <w:pPr>
        <w:numPr>
          <w:ilvl w:val="0"/>
          <w:numId w:val="5"/>
        </w:numPr>
        <w:spacing w:after="0" w:line="240" w:lineRule="auto"/>
        <w:rPr>
          <w:rFonts w:cs="Calibri"/>
          <w:bCs/>
          <w:sz w:val="24"/>
          <w:szCs w:val="24"/>
        </w:rPr>
      </w:pPr>
      <w:r w:rsidRPr="009D501F">
        <w:rPr>
          <w:rFonts w:cs="Calibri"/>
          <w:b/>
          <w:iCs/>
          <w:sz w:val="24"/>
          <w:szCs w:val="24"/>
        </w:rPr>
        <w:t>Ma</w:t>
      </w:r>
      <w:r w:rsidRPr="000754D9">
        <w:rPr>
          <w:rFonts w:cs="Calibri"/>
          <w:b/>
          <w:iCs/>
          <w:sz w:val="24"/>
          <w:szCs w:val="24"/>
        </w:rPr>
        <w:t>ssH</w:t>
      </w:r>
      <w:r w:rsidR="00DB0DF0" w:rsidRPr="000754D9">
        <w:rPr>
          <w:rFonts w:cs="Calibri"/>
          <w:b/>
          <w:iCs/>
          <w:sz w:val="24"/>
          <w:szCs w:val="24"/>
        </w:rPr>
        <w:t>ealth</w:t>
      </w:r>
      <w:r w:rsidRPr="000754D9">
        <w:rPr>
          <w:rFonts w:cs="Calibri"/>
          <w:b/>
          <w:iCs/>
          <w:sz w:val="24"/>
          <w:szCs w:val="24"/>
        </w:rPr>
        <w:t xml:space="preserve"> Presentation:</w:t>
      </w:r>
    </w:p>
    <w:p w:rsidR="009D501F" w:rsidRDefault="009C5BBF" w:rsidP="00BF647D">
      <w:pPr>
        <w:pStyle w:val="Body"/>
        <w:rPr>
          <w:rFonts w:ascii="Calibri" w:hAnsi="Calibri"/>
          <w:sz w:val="24"/>
          <w:szCs w:val="24"/>
        </w:rPr>
      </w:pPr>
      <w:r w:rsidRPr="00E131CB">
        <w:rPr>
          <w:rFonts w:ascii="Calibri" w:hAnsi="Calibri"/>
          <w:sz w:val="24"/>
          <w:szCs w:val="24"/>
        </w:rPr>
        <w:t xml:space="preserve">Corri Altman Moore, </w:t>
      </w:r>
      <w:r w:rsidR="00CC109D" w:rsidRPr="00E131CB">
        <w:rPr>
          <w:rFonts w:ascii="Calibri" w:hAnsi="Calibri"/>
          <w:sz w:val="24"/>
          <w:szCs w:val="24"/>
        </w:rPr>
        <w:t xml:space="preserve">MassHealth </w:t>
      </w:r>
      <w:r w:rsidRPr="00E131CB">
        <w:rPr>
          <w:rFonts w:ascii="Calibri" w:hAnsi="Calibri"/>
          <w:sz w:val="24"/>
          <w:szCs w:val="24"/>
        </w:rPr>
        <w:t xml:space="preserve">Director of Policy, </w:t>
      </w:r>
      <w:r w:rsidR="00D41282" w:rsidRPr="00E131CB">
        <w:rPr>
          <w:rFonts w:ascii="Calibri" w:hAnsi="Calibri"/>
          <w:sz w:val="24"/>
          <w:szCs w:val="24"/>
        </w:rPr>
        <w:t xml:space="preserve">provided an update </w:t>
      </w:r>
      <w:r w:rsidR="00DD5E5D">
        <w:rPr>
          <w:rFonts w:ascii="Calibri" w:hAnsi="Calibri"/>
          <w:sz w:val="24"/>
          <w:szCs w:val="24"/>
        </w:rPr>
        <w:t>on</w:t>
      </w:r>
      <w:r w:rsidR="00D41282" w:rsidRPr="00E131CB">
        <w:rPr>
          <w:rFonts w:ascii="Calibri" w:hAnsi="Calibri"/>
          <w:sz w:val="24"/>
          <w:szCs w:val="24"/>
        </w:rPr>
        <w:t xml:space="preserve"> the One Care </w:t>
      </w:r>
      <w:r w:rsidR="009D501F">
        <w:rPr>
          <w:rFonts w:ascii="Calibri" w:hAnsi="Calibri"/>
          <w:sz w:val="24"/>
          <w:szCs w:val="24"/>
        </w:rPr>
        <w:t xml:space="preserve">Implementation Council process </w:t>
      </w:r>
      <w:r w:rsidR="00D00CFA">
        <w:rPr>
          <w:rFonts w:ascii="Calibri" w:hAnsi="Calibri"/>
          <w:sz w:val="24"/>
          <w:szCs w:val="24"/>
        </w:rPr>
        <w:t>to consider</w:t>
      </w:r>
      <w:r w:rsidR="00FC0099">
        <w:rPr>
          <w:rFonts w:ascii="Calibri" w:hAnsi="Calibri"/>
          <w:sz w:val="24"/>
          <w:szCs w:val="24"/>
        </w:rPr>
        <w:t xml:space="preserve"> </w:t>
      </w:r>
      <w:r w:rsidR="009D501F">
        <w:rPr>
          <w:rFonts w:ascii="Calibri" w:hAnsi="Calibri"/>
          <w:sz w:val="24"/>
          <w:szCs w:val="24"/>
        </w:rPr>
        <w:t>new leadership. MassHealth anticipates the process will begin for the Council in June 2019</w:t>
      </w:r>
      <w:r w:rsidR="00237A9A">
        <w:rPr>
          <w:rFonts w:ascii="Calibri" w:hAnsi="Calibri"/>
          <w:sz w:val="24"/>
          <w:szCs w:val="24"/>
        </w:rPr>
        <w:t>.</w:t>
      </w:r>
    </w:p>
    <w:p w:rsidR="00BF647D" w:rsidRDefault="00BF647D" w:rsidP="00D94201">
      <w:pPr>
        <w:pStyle w:val="Body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</w:t>
      </w:r>
      <w:r w:rsidR="00BD40C0">
        <w:rPr>
          <w:rFonts w:ascii="Calibri" w:hAnsi="Calibri"/>
          <w:sz w:val="24"/>
          <w:szCs w:val="24"/>
        </w:rPr>
        <w:t xml:space="preserve"> Council Chair explained how the</w:t>
      </w:r>
      <w:r>
        <w:rPr>
          <w:rFonts w:ascii="Calibri" w:hAnsi="Calibri"/>
          <w:sz w:val="24"/>
          <w:szCs w:val="24"/>
        </w:rPr>
        <w:t xml:space="preserve"> Council plans to </w:t>
      </w:r>
      <w:r w:rsidR="00201E0F">
        <w:rPr>
          <w:rFonts w:ascii="Calibri" w:hAnsi="Calibri"/>
          <w:sz w:val="24"/>
          <w:szCs w:val="24"/>
        </w:rPr>
        <w:t>complete leadership determination by June 2019</w:t>
      </w:r>
      <w:r w:rsidR="00237A9A">
        <w:rPr>
          <w:rFonts w:ascii="Calibri" w:hAnsi="Calibri"/>
          <w:sz w:val="24"/>
          <w:szCs w:val="24"/>
        </w:rPr>
        <w:t>.</w:t>
      </w:r>
    </w:p>
    <w:p w:rsidR="00201E0F" w:rsidRDefault="00201E0F" w:rsidP="00201E0F">
      <w:pPr>
        <w:pStyle w:val="Body"/>
        <w:rPr>
          <w:rFonts w:ascii="Calibri" w:hAnsi="Calibri"/>
          <w:sz w:val="24"/>
          <w:szCs w:val="24"/>
        </w:rPr>
      </w:pPr>
    </w:p>
    <w:p w:rsidR="00201E0F" w:rsidRPr="003F5632" w:rsidRDefault="00201E0F" w:rsidP="00D94201">
      <w:pPr>
        <w:pStyle w:val="Body"/>
        <w:numPr>
          <w:ilvl w:val="0"/>
          <w:numId w:val="5"/>
        </w:numPr>
        <w:rPr>
          <w:rFonts w:ascii="Calibri" w:hAnsi="Calibri"/>
          <w:b/>
          <w:sz w:val="24"/>
          <w:szCs w:val="24"/>
        </w:rPr>
      </w:pPr>
      <w:r w:rsidRPr="003F5632">
        <w:rPr>
          <w:rFonts w:ascii="Calibri" w:hAnsi="Calibri"/>
          <w:b/>
          <w:sz w:val="24"/>
          <w:szCs w:val="24"/>
        </w:rPr>
        <w:t xml:space="preserve">Council </w:t>
      </w:r>
      <w:r w:rsidR="007E7FDB">
        <w:rPr>
          <w:rFonts w:ascii="Calibri" w:hAnsi="Calibri"/>
          <w:b/>
          <w:sz w:val="24"/>
          <w:szCs w:val="24"/>
        </w:rPr>
        <w:t xml:space="preserve">Tele-Conference </w:t>
      </w:r>
      <w:r w:rsidRPr="003F5632">
        <w:rPr>
          <w:rFonts w:ascii="Calibri" w:hAnsi="Calibri"/>
          <w:b/>
          <w:sz w:val="24"/>
          <w:szCs w:val="24"/>
        </w:rPr>
        <w:t xml:space="preserve">with Tim Engelhardt, </w:t>
      </w:r>
      <w:r w:rsidR="00FC0099">
        <w:rPr>
          <w:rFonts w:ascii="Calibri" w:hAnsi="Calibri"/>
          <w:b/>
          <w:sz w:val="24"/>
          <w:szCs w:val="24"/>
        </w:rPr>
        <w:t xml:space="preserve">Director of the </w:t>
      </w:r>
      <w:r w:rsidRPr="003F5632">
        <w:rPr>
          <w:rFonts w:ascii="Calibri" w:hAnsi="Calibri"/>
          <w:b/>
          <w:sz w:val="24"/>
          <w:szCs w:val="24"/>
        </w:rPr>
        <w:t>CMS Medicare-Medicaid Coordination Office</w:t>
      </w:r>
      <w:r w:rsidR="00237A9A">
        <w:rPr>
          <w:rFonts w:ascii="Calibri" w:hAnsi="Calibri"/>
          <w:b/>
          <w:sz w:val="24"/>
          <w:szCs w:val="24"/>
        </w:rPr>
        <w:t>,</w:t>
      </w:r>
      <w:r w:rsidRPr="003F5632">
        <w:rPr>
          <w:rFonts w:ascii="Calibri" w:hAnsi="Calibri"/>
          <w:b/>
          <w:sz w:val="24"/>
          <w:szCs w:val="24"/>
        </w:rPr>
        <w:t xml:space="preserve"> </w:t>
      </w:r>
      <w:r w:rsidR="00972431" w:rsidRPr="003F5632">
        <w:rPr>
          <w:rFonts w:ascii="Calibri" w:hAnsi="Calibri"/>
          <w:b/>
          <w:sz w:val="24"/>
          <w:szCs w:val="24"/>
        </w:rPr>
        <w:t>to discuss the Council’s response to the proposed Duals 2.0 Demonstration</w:t>
      </w:r>
      <w:r w:rsidR="004431FA">
        <w:rPr>
          <w:rFonts w:ascii="Calibri" w:hAnsi="Calibri"/>
          <w:b/>
          <w:sz w:val="24"/>
          <w:szCs w:val="24"/>
        </w:rPr>
        <w:t xml:space="preserve"> and 3-Way Contract</w:t>
      </w:r>
      <w:r w:rsidRPr="003F5632">
        <w:rPr>
          <w:rFonts w:ascii="Calibri" w:hAnsi="Calibri"/>
          <w:b/>
          <w:sz w:val="24"/>
          <w:szCs w:val="24"/>
        </w:rPr>
        <w:t>:</w:t>
      </w:r>
    </w:p>
    <w:p w:rsidR="00972431" w:rsidRDefault="00201E0F" w:rsidP="007E7FDB">
      <w:pPr>
        <w:pStyle w:val="Body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Council Chair, Dennis Heaphy, introduced </w:t>
      </w:r>
      <w:r w:rsidR="00FC0099">
        <w:rPr>
          <w:rFonts w:ascii="Calibri" w:hAnsi="Calibri"/>
          <w:sz w:val="24"/>
          <w:szCs w:val="24"/>
        </w:rPr>
        <w:t xml:space="preserve">Tim </w:t>
      </w:r>
      <w:r>
        <w:rPr>
          <w:rFonts w:ascii="Calibri" w:hAnsi="Calibri"/>
          <w:sz w:val="24"/>
          <w:szCs w:val="24"/>
        </w:rPr>
        <w:t>Engelhardt</w:t>
      </w:r>
      <w:r w:rsidR="00D00CFA">
        <w:rPr>
          <w:rFonts w:ascii="Calibri" w:hAnsi="Calibri"/>
          <w:sz w:val="24"/>
          <w:szCs w:val="24"/>
        </w:rPr>
        <w:t>. The Chair</w:t>
      </w:r>
      <w:r>
        <w:rPr>
          <w:rFonts w:ascii="Calibri" w:hAnsi="Calibri"/>
          <w:sz w:val="24"/>
          <w:szCs w:val="24"/>
        </w:rPr>
        <w:t xml:space="preserve"> explained </w:t>
      </w:r>
      <w:r w:rsidR="00D00CFA">
        <w:rPr>
          <w:rFonts w:ascii="Calibri" w:hAnsi="Calibri"/>
          <w:sz w:val="24"/>
          <w:szCs w:val="24"/>
        </w:rPr>
        <w:t>how he had sent documents</w:t>
      </w:r>
      <w:r>
        <w:rPr>
          <w:rFonts w:ascii="Calibri" w:hAnsi="Calibri"/>
          <w:sz w:val="24"/>
          <w:szCs w:val="24"/>
        </w:rPr>
        <w:t xml:space="preserve"> to the Medicare-Medicaid Coordination office </w:t>
      </w:r>
      <w:r w:rsidR="00325F2D">
        <w:rPr>
          <w:rFonts w:ascii="Calibri" w:hAnsi="Calibri"/>
          <w:sz w:val="24"/>
          <w:szCs w:val="24"/>
        </w:rPr>
        <w:t>before the Council meeting</w:t>
      </w:r>
      <w:r w:rsidR="00D00CFA">
        <w:rPr>
          <w:rFonts w:ascii="Calibri" w:hAnsi="Calibri"/>
          <w:sz w:val="24"/>
          <w:szCs w:val="24"/>
        </w:rPr>
        <w:t xml:space="preserve"> with questions to guide the conversation</w:t>
      </w:r>
      <w:r w:rsidR="008E7BC7">
        <w:rPr>
          <w:rFonts w:ascii="Calibri" w:hAnsi="Calibri"/>
          <w:sz w:val="24"/>
          <w:szCs w:val="24"/>
        </w:rPr>
        <w:t xml:space="preserve">. The Chair </w:t>
      </w:r>
      <w:r w:rsidR="00325F2D">
        <w:rPr>
          <w:rFonts w:ascii="Calibri" w:hAnsi="Calibri"/>
          <w:sz w:val="24"/>
          <w:szCs w:val="24"/>
        </w:rPr>
        <w:t xml:space="preserve">said he had </w:t>
      </w:r>
      <w:r w:rsidR="008E7BC7">
        <w:rPr>
          <w:rFonts w:ascii="Calibri" w:hAnsi="Calibri"/>
          <w:sz w:val="24"/>
          <w:szCs w:val="24"/>
        </w:rPr>
        <w:t xml:space="preserve">collaborated with </w:t>
      </w:r>
      <w:r w:rsidR="00972431">
        <w:rPr>
          <w:rFonts w:ascii="Calibri" w:hAnsi="Calibri"/>
          <w:sz w:val="24"/>
          <w:szCs w:val="24"/>
        </w:rPr>
        <w:t xml:space="preserve">Disability Advocates Advancing our Healthcare Rights (DAAHR) and the Disability Policy Consortium (DPC) to </w:t>
      </w:r>
      <w:r w:rsidR="00325F2D">
        <w:rPr>
          <w:rFonts w:ascii="Calibri" w:hAnsi="Calibri"/>
          <w:sz w:val="24"/>
          <w:szCs w:val="24"/>
        </w:rPr>
        <w:t>ensure</w:t>
      </w:r>
      <w:r w:rsidR="00D00CFA">
        <w:rPr>
          <w:rFonts w:ascii="Calibri" w:hAnsi="Calibri"/>
          <w:sz w:val="24"/>
          <w:szCs w:val="24"/>
        </w:rPr>
        <w:t xml:space="preserve"> </w:t>
      </w:r>
      <w:r w:rsidR="00972431">
        <w:rPr>
          <w:rFonts w:ascii="Calibri" w:hAnsi="Calibri"/>
          <w:sz w:val="24"/>
          <w:szCs w:val="24"/>
        </w:rPr>
        <w:t>topics and concerns from many different populations, including LGBTQ, deaf and hard of hearing, recovery and homeless populations</w:t>
      </w:r>
      <w:r w:rsidR="00325F2D">
        <w:rPr>
          <w:rFonts w:ascii="Calibri" w:hAnsi="Calibri"/>
          <w:sz w:val="24"/>
          <w:szCs w:val="24"/>
        </w:rPr>
        <w:t xml:space="preserve"> were included in the document</w:t>
      </w:r>
      <w:r w:rsidR="00972431">
        <w:rPr>
          <w:rFonts w:ascii="Calibri" w:hAnsi="Calibri"/>
          <w:sz w:val="24"/>
          <w:szCs w:val="24"/>
        </w:rPr>
        <w:t xml:space="preserve">. </w:t>
      </w:r>
    </w:p>
    <w:p w:rsidR="00972431" w:rsidRDefault="00972431" w:rsidP="00D94201">
      <w:pPr>
        <w:pStyle w:val="Body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Council Member asked if the</w:t>
      </w:r>
      <w:r w:rsidR="00325F2D">
        <w:rPr>
          <w:rFonts w:ascii="Calibri" w:hAnsi="Calibri"/>
          <w:sz w:val="24"/>
          <w:szCs w:val="24"/>
        </w:rPr>
        <w:t xml:space="preserve"> full</w:t>
      </w:r>
      <w:r>
        <w:rPr>
          <w:rFonts w:ascii="Calibri" w:hAnsi="Calibri"/>
          <w:sz w:val="24"/>
          <w:szCs w:val="24"/>
        </w:rPr>
        <w:t xml:space="preserve"> Council had reviewed the documents.</w:t>
      </w:r>
    </w:p>
    <w:p w:rsidR="00D00CFA" w:rsidRDefault="00972431" w:rsidP="00D00CFA">
      <w:pPr>
        <w:pStyle w:val="Body"/>
        <w:numPr>
          <w:ilvl w:val="1"/>
          <w:numId w:val="6"/>
        </w:numPr>
        <w:rPr>
          <w:rFonts w:ascii="Calibri" w:hAnsi="Calibri"/>
          <w:sz w:val="24"/>
          <w:szCs w:val="24"/>
        </w:rPr>
      </w:pPr>
      <w:r w:rsidRPr="00D00CFA">
        <w:rPr>
          <w:rFonts w:ascii="Calibri" w:hAnsi="Calibri"/>
          <w:sz w:val="24"/>
          <w:szCs w:val="24"/>
        </w:rPr>
        <w:t>The Chair clarified he had also collaborated with other Council Members</w:t>
      </w:r>
      <w:r w:rsidR="00D00CFA" w:rsidRPr="00D00CFA">
        <w:rPr>
          <w:rFonts w:ascii="Calibri" w:hAnsi="Calibri"/>
          <w:sz w:val="24"/>
          <w:szCs w:val="24"/>
        </w:rPr>
        <w:t xml:space="preserve"> and </w:t>
      </w:r>
      <w:r w:rsidRPr="00D00CFA">
        <w:rPr>
          <w:rFonts w:ascii="Calibri" w:hAnsi="Calibri"/>
          <w:sz w:val="24"/>
          <w:szCs w:val="24"/>
        </w:rPr>
        <w:t>sen</w:t>
      </w:r>
      <w:r w:rsidR="005C1BFB">
        <w:rPr>
          <w:rFonts w:ascii="Calibri" w:hAnsi="Calibri"/>
          <w:sz w:val="24"/>
          <w:szCs w:val="24"/>
        </w:rPr>
        <w:t>t</w:t>
      </w:r>
      <w:r w:rsidRPr="00D00CFA">
        <w:rPr>
          <w:rFonts w:ascii="Calibri" w:hAnsi="Calibri"/>
          <w:sz w:val="24"/>
          <w:szCs w:val="24"/>
        </w:rPr>
        <w:t xml:space="preserve"> the documents to the full Council </w:t>
      </w:r>
      <w:r w:rsidR="008C7EE5" w:rsidRPr="00D00CFA">
        <w:rPr>
          <w:rFonts w:ascii="Calibri" w:hAnsi="Calibri"/>
          <w:sz w:val="24"/>
          <w:szCs w:val="24"/>
        </w:rPr>
        <w:t xml:space="preserve">via email. </w:t>
      </w:r>
    </w:p>
    <w:p w:rsidR="00C6365B" w:rsidRDefault="00325F2D" w:rsidP="00D00CFA">
      <w:pPr>
        <w:pStyle w:val="Body"/>
        <w:numPr>
          <w:ilvl w:val="1"/>
          <w:numId w:val="6"/>
        </w:numPr>
        <w:rPr>
          <w:rFonts w:ascii="Calibri" w:hAnsi="Calibri"/>
          <w:sz w:val="24"/>
          <w:szCs w:val="24"/>
        </w:rPr>
      </w:pPr>
      <w:r w:rsidRPr="00D00CFA">
        <w:rPr>
          <w:rFonts w:ascii="Calibri" w:hAnsi="Calibri"/>
          <w:sz w:val="24"/>
          <w:szCs w:val="24"/>
        </w:rPr>
        <w:t xml:space="preserve">The </w:t>
      </w:r>
      <w:r w:rsidR="008C7EE5" w:rsidRPr="00D00CFA">
        <w:rPr>
          <w:rFonts w:ascii="Calibri" w:hAnsi="Calibri"/>
          <w:sz w:val="24"/>
          <w:szCs w:val="24"/>
        </w:rPr>
        <w:t>M</w:t>
      </w:r>
      <w:r w:rsidRPr="00D00CFA">
        <w:rPr>
          <w:rFonts w:ascii="Calibri" w:hAnsi="Calibri"/>
          <w:sz w:val="24"/>
          <w:szCs w:val="24"/>
        </w:rPr>
        <w:t xml:space="preserve">ember </w:t>
      </w:r>
      <w:r w:rsidR="00D00CFA">
        <w:rPr>
          <w:rFonts w:ascii="Calibri" w:hAnsi="Calibri"/>
          <w:sz w:val="24"/>
          <w:szCs w:val="24"/>
        </w:rPr>
        <w:t>stated</w:t>
      </w:r>
      <w:r w:rsidRPr="00D00CFA">
        <w:rPr>
          <w:rFonts w:ascii="Calibri" w:hAnsi="Calibri"/>
          <w:sz w:val="24"/>
          <w:szCs w:val="24"/>
        </w:rPr>
        <w:t xml:space="preserve"> he felt</w:t>
      </w:r>
      <w:r w:rsidR="00972431" w:rsidRPr="00D00CFA">
        <w:rPr>
          <w:rFonts w:ascii="Calibri" w:hAnsi="Calibri"/>
          <w:sz w:val="24"/>
          <w:szCs w:val="24"/>
        </w:rPr>
        <w:t xml:space="preserve"> the official response to CMS </w:t>
      </w:r>
      <w:r w:rsidRPr="00D00CFA">
        <w:rPr>
          <w:rFonts w:ascii="Calibri" w:hAnsi="Calibri"/>
          <w:sz w:val="24"/>
          <w:szCs w:val="24"/>
        </w:rPr>
        <w:t>should</w:t>
      </w:r>
      <w:r w:rsidR="00972431" w:rsidRPr="00D00CFA">
        <w:rPr>
          <w:rFonts w:ascii="Calibri" w:hAnsi="Calibri"/>
          <w:sz w:val="24"/>
          <w:szCs w:val="24"/>
        </w:rPr>
        <w:t xml:space="preserve"> be approved by the entire Council. </w:t>
      </w:r>
    </w:p>
    <w:p w:rsidR="008C7EE5" w:rsidRPr="00D00CFA" w:rsidRDefault="00C6365B" w:rsidP="00D00CFA">
      <w:pPr>
        <w:pStyle w:val="Body"/>
        <w:numPr>
          <w:ilvl w:val="1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Chair clarified </w:t>
      </w:r>
      <w:r w:rsidR="005C1BFB">
        <w:rPr>
          <w:rFonts w:ascii="Calibri" w:hAnsi="Calibri"/>
          <w:sz w:val="24"/>
          <w:szCs w:val="24"/>
        </w:rPr>
        <w:t>that</w:t>
      </w:r>
      <w:r>
        <w:rPr>
          <w:rFonts w:ascii="Calibri" w:hAnsi="Calibri"/>
          <w:sz w:val="24"/>
          <w:szCs w:val="24"/>
        </w:rPr>
        <w:t xml:space="preserve"> t</w:t>
      </w:r>
      <w:r w:rsidR="00972431" w:rsidRPr="00D00CFA">
        <w:rPr>
          <w:rFonts w:ascii="Calibri" w:hAnsi="Calibri"/>
          <w:sz w:val="24"/>
          <w:szCs w:val="24"/>
        </w:rPr>
        <w:t>he document</w:t>
      </w:r>
      <w:r>
        <w:rPr>
          <w:rFonts w:ascii="Calibri" w:hAnsi="Calibri"/>
          <w:sz w:val="24"/>
          <w:szCs w:val="24"/>
        </w:rPr>
        <w:t>s</w:t>
      </w:r>
      <w:r w:rsidR="00972431" w:rsidRPr="00D00CFA">
        <w:rPr>
          <w:rFonts w:ascii="Calibri" w:hAnsi="Calibri"/>
          <w:sz w:val="24"/>
          <w:szCs w:val="24"/>
        </w:rPr>
        <w:t xml:space="preserve"> for the call with CMS is for reference purposes only. </w:t>
      </w:r>
    </w:p>
    <w:p w:rsidR="00972431" w:rsidRPr="008C7EE5" w:rsidRDefault="008C7EE5" w:rsidP="008C7EE5">
      <w:pPr>
        <w:pStyle w:val="Body"/>
        <w:numPr>
          <w:ilvl w:val="1"/>
          <w:numId w:val="6"/>
        </w:numPr>
        <w:rPr>
          <w:rFonts w:ascii="Calibri" w:hAnsi="Calibri"/>
          <w:sz w:val="24"/>
          <w:szCs w:val="24"/>
        </w:rPr>
      </w:pPr>
      <w:r w:rsidRPr="008C7EE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Council Member asked for materials to be presented to the Council in person so to allow a complete review</w:t>
      </w:r>
      <w:r w:rsidR="005C1BFB">
        <w:rPr>
          <w:rFonts w:ascii="Calibri" w:hAnsi="Calibri"/>
          <w:sz w:val="24"/>
          <w:szCs w:val="24"/>
        </w:rPr>
        <w:t>.</w:t>
      </w:r>
    </w:p>
    <w:p w:rsidR="00972431" w:rsidRDefault="00972431" w:rsidP="00D94201">
      <w:pPr>
        <w:pStyle w:val="Body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Council Member expressed concern about being on camera.</w:t>
      </w:r>
    </w:p>
    <w:p w:rsidR="00413115" w:rsidRDefault="00972431" w:rsidP="00D94201">
      <w:pPr>
        <w:pStyle w:val="Body"/>
        <w:numPr>
          <w:ilvl w:val="1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Chair explained the meeting was</w:t>
      </w:r>
      <w:r w:rsidR="00325F2D">
        <w:rPr>
          <w:rFonts w:ascii="Calibri" w:hAnsi="Calibri"/>
          <w:sz w:val="24"/>
          <w:szCs w:val="24"/>
        </w:rPr>
        <w:t xml:space="preserve"> using</w:t>
      </w:r>
      <w:r>
        <w:rPr>
          <w:rFonts w:ascii="Calibri" w:hAnsi="Calibri"/>
          <w:sz w:val="24"/>
          <w:szCs w:val="24"/>
        </w:rPr>
        <w:t xml:space="preserve"> a closed-circuit camera during the call with </w:t>
      </w:r>
      <w:r w:rsidR="00325F2D">
        <w:rPr>
          <w:rFonts w:ascii="Calibri" w:hAnsi="Calibri"/>
          <w:sz w:val="24"/>
          <w:szCs w:val="24"/>
        </w:rPr>
        <w:t>Tim</w:t>
      </w:r>
      <w:r>
        <w:rPr>
          <w:rFonts w:ascii="Calibri" w:hAnsi="Calibri"/>
          <w:sz w:val="24"/>
          <w:szCs w:val="24"/>
        </w:rPr>
        <w:t>.</w:t>
      </w:r>
    </w:p>
    <w:p w:rsidR="00413115" w:rsidRDefault="00413115" w:rsidP="008C7EE5">
      <w:pPr>
        <w:pStyle w:val="Body"/>
        <w:numPr>
          <w:ilvl w:val="1"/>
          <w:numId w:val="6"/>
        </w:numPr>
        <w:rPr>
          <w:rFonts w:ascii="Calibri" w:hAnsi="Calibri"/>
          <w:sz w:val="24"/>
          <w:szCs w:val="24"/>
        </w:rPr>
      </w:pPr>
      <w:r w:rsidRPr="00413115">
        <w:rPr>
          <w:rFonts w:ascii="Calibri" w:hAnsi="Calibri"/>
          <w:sz w:val="24"/>
          <w:szCs w:val="24"/>
        </w:rPr>
        <w:t xml:space="preserve">Council Member asked </w:t>
      </w:r>
      <w:r w:rsidR="008C7EE5">
        <w:rPr>
          <w:rFonts w:ascii="Calibri" w:hAnsi="Calibri"/>
          <w:sz w:val="24"/>
          <w:szCs w:val="24"/>
        </w:rPr>
        <w:t>the Council and MassHealth to provide</w:t>
      </w:r>
      <w:r w:rsidRPr="00413115">
        <w:rPr>
          <w:rFonts w:ascii="Calibri" w:hAnsi="Calibri"/>
          <w:sz w:val="24"/>
          <w:szCs w:val="24"/>
        </w:rPr>
        <w:t xml:space="preserve"> more communication access resources </w:t>
      </w:r>
      <w:r w:rsidR="008C7EE5">
        <w:rPr>
          <w:rFonts w:ascii="Calibri" w:hAnsi="Calibri"/>
          <w:sz w:val="24"/>
          <w:szCs w:val="24"/>
        </w:rPr>
        <w:t xml:space="preserve">in the new Duals 2.0 proposed demonstration, such as </w:t>
      </w:r>
      <w:r>
        <w:rPr>
          <w:rFonts w:ascii="Calibri" w:hAnsi="Calibri"/>
          <w:sz w:val="24"/>
          <w:szCs w:val="24"/>
        </w:rPr>
        <w:t xml:space="preserve">having more resources available for making documents and presentations </w:t>
      </w:r>
      <w:r w:rsidR="008C7EE5">
        <w:rPr>
          <w:rFonts w:ascii="Calibri" w:hAnsi="Calibri"/>
          <w:sz w:val="24"/>
          <w:szCs w:val="24"/>
        </w:rPr>
        <w:t xml:space="preserve">more </w:t>
      </w:r>
      <w:r>
        <w:rPr>
          <w:rFonts w:ascii="Calibri" w:hAnsi="Calibri"/>
          <w:sz w:val="24"/>
          <w:szCs w:val="24"/>
        </w:rPr>
        <w:t>accessible and collaborative.</w:t>
      </w:r>
    </w:p>
    <w:p w:rsidR="00413115" w:rsidRDefault="00413115" w:rsidP="00D94201">
      <w:pPr>
        <w:pStyle w:val="Body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Council Chair</w:t>
      </w:r>
      <w:r w:rsidR="00AC5970">
        <w:rPr>
          <w:rFonts w:ascii="Calibri" w:hAnsi="Calibri"/>
          <w:sz w:val="24"/>
          <w:szCs w:val="24"/>
        </w:rPr>
        <w:t>, Dennis Heaphy,</w:t>
      </w:r>
      <w:r>
        <w:rPr>
          <w:rFonts w:ascii="Calibri" w:hAnsi="Calibri"/>
          <w:sz w:val="24"/>
          <w:szCs w:val="24"/>
        </w:rPr>
        <w:t xml:space="preserve"> welcome</w:t>
      </w:r>
      <w:r w:rsidR="00AC5970"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 xml:space="preserve"> </w:t>
      </w:r>
      <w:r w:rsidR="00325F2D">
        <w:rPr>
          <w:rFonts w:ascii="Calibri" w:hAnsi="Calibri"/>
          <w:sz w:val="24"/>
          <w:szCs w:val="24"/>
        </w:rPr>
        <w:t xml:space="preserve">Tim </w:t>
      </w:r>
      <w:r>
        <w:rPr>
          <w:rFonts w:ascii="Calibri" w:hAnsi="Calibri"/>
          <w:sz w:val="24"/>
          <w:szCs w:val="24"/>
        </w:rPr>
        <w:t>Engelhardt</w:t>
      </w:r>
      <w:r w:rsidR="00DB6A87">
        <w:rPr>
          <w:rFonts w:ascii="Calibri" w:hAnsi="Calibri"/>
          <w:sz w:val="24"/>
          <w:szCs w:val="24"/>
        </w:rPr>
        <w:t xml:space="preserve"> to the call</w:t>
      </w:r>
      <w:r>
        <w:rPr>
          <w:rFonts w:ascii="Calibri" w:hAnsi="Calibri"/>
          <w:sz w:val="24"/>
          <w:szCs w:val="24"/>
        </w:rPr>
        <w:t>.</w:t>
      </w:r>
    </w:p>
    <w:p w:rsidR="00413115" w:rsidRDefault="00413115" w:rsidP="00D94201">
      <w:pPr>
        <w:pStyle w:val="Body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Council Member</w:t>
      </w:r>
      <w:r w:rsidR="00AC5970">
        <w:rPr>
          <w:rFonts w:ascii="Calibri" w:hAnsi="Calibri"/>
          <w:sz w:val="24"/>
          <w:szCs w:val="24"/>
        </w:rPr>
        <w:t xml:space="preserve">, </w:t>
      </w:r>
      <w:r w:rsidR="00AC5970" w:rsidRPr="00AC5970">
        <w:rPr>
          <w:rFonts w:ascii="Calibri" w:hAnsi="Calibri" w:cs="Calibri"/>
          <w:sz w:val="24"/>
          <w:szCs w:val="24"/>
        </w:rPr>
        <w:t>Paul Styczko,</w:t>
      </w:r>
      <w:r>
        <w:rPr>
          <w:rFonts w:ascii="Calibri" w:hAnsi="Calibri"/>
          <w:sz w:val="24"/>
          <w:szCs w:val="24"/>
        </w:rPr>
        <w:t xml:space="preserve"> beg</w:t>
      </w:r>
      <w:r w:rsidR="00AC5970">
        <w:rPr>
          <w:rFonts w:ascii="Calibri" w:hAnsi="Calibri"/>
          <w:sz w:val="24"/>
          <w:szCs w:val="24"/>
        </w:rPr>
        <w:t>an</w:t>
      </w:r>
      <w:r>
        <w:rPr>
          <w:rFonts w:ascii="Calibri" w:hAnsi="Calibri"/>
          <w:sz w:val="24"/>
          <w:szCs w:val="24"/>
        </w:rPr>
        <w:t xml:space="preserve"> the presentation with a personal story from </w:t>
      </w:r>
      <w:r w:rsidR="00DB6A87">
        <w:rPr>
          <w:rFonts w:ascii="Calibri" w:hAnsi="Calibri"/>
          <w:sz w:val="24"/>
          <w:szCs w:val="24"/>
        </w:rPr>
        <w:t xml:space="preserve">his </w:t>
      </w:r>
      <w:r>
        <w:rPr>
          <w:rFonts w:ascii="Calibri" w:hAnsi="Calibri"/>
          <w:sz w:val="24"/>
          <w:szCs w:val="24"/>
        </w:rPr>
        <w:t xml:space="preserve">work in the recovery </w:t>
      </w:r>
      <w:r w:rsidR="00DB6A87">
        <w:rPr>
          <w:rFonts w:ascii="Calibri" w:hAnsi="Calibri"/>
          <w:sz w:val="24"/>
          <w:szCs w:val="24"/>
        </w:rPr>
        <w:t xml:space="preserve">learning </w:t>
      </w:r>
      <w:r>
        <w:rPr>
          <w:rFonts w:ascii="Calibri" w:hAnsi="Calibri"/>
          <w:sz w:val="24"/>
          <w:szCs w:val="24"/>
        </w:rPr>
        <w:t>setting. The story emphasized the importance of Certified Peer Specialists (CPS</w:t>
      </w:r>
      <w:r w:rsidR="00325F2D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) in One Care, especially in recovery. </w:t>
      </w:r>
      <w:r w:rsidR="00696BA3">
        <w:rPr>
          <w:rFonts w:ascii="Calibri" w:hAnsi="Calibri"/>
          <w:sz w:val="24"/>
          <w:szCs w:val="24"/>
        </w:rPr>
        <w:t>Often</w:t>
      </w:r>
      <w:r>
        <w:rPr>
          <w:rFonts w:ascii="Calibri" w:hAnsi="Calibri"/>
          <w:sz w:val="24"/>
          <w:szCs w:val="24"/>
        </w:rPr>
        <w:t xml:space="preserve">, </w:t>
      </w:r>
      <w:r w:rsidR="00325F2D">
        <w:rPr>
          <w:rFonts w:ascii="Calibri" w:hAnsi="Calibri"/>
          <w:sz w:val="24"/>
          <w:szCs w:val="24"/>
        </w:rPr>
        <w:t xml:space="preserve">he said, </w:t>
      </w:r>
      <w:r>
        <w:rPr>
          <w:rFonts w:ascii="Calibri" w:hAnsi="Calibri"/>
          <w:sz w:val="24"/>
          <w:szCs w:val="24"/>
        </w:rPr>
        <w:t>members are not aware of the available resources in One Care for recovery, such as a CPS or a recovery coach.</w:t>
      </w:r>
    </w:p>
    <w:p w:rsidR="009A6084" w:rsidRDefault="00413115" w:rsidP="00D94201">
      <w:pPr>
        <w:pStyle w:val="Body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Council Member</w:t>
      </w:r>
      <w:r w:rsidR="00AC5970">
        <w:rPr>
          <w:rFonts w:ascii="Calibri" w:hAnsi="Calibri"/>
          <w:sz w:val="24"/>
          <w:szCs w:val="24"/>
        </w:rPr>
        <w:t>, Crystal Evans,</w:t>
      </w:r>
      <w:r>
        <w:rPr>
          <w:rFonts w:ascii="Calibri" w:hAnsi="Calibri"/>
          <w:sz w:val="24"/>
          <w:szCs w:val="24"/>
        </w:rPr>
        <w:t xml:space="preserve"> deliver</w:t>
      </w:r>
      <w:r w:rsidR="00AC5970">
        <w:rPr>
          <w:rFonts w:ascii="Calibri" w:hAnsi="Calibri"/>
          <w:sz w:val="24"/>
          <w:szCs w:val="24"/>
        </w:rPr>
        <w:t>ed</w:t>
      </w:r>
      <w:r>
        <w:rPr>
          <w:rFonts w:ascii="Calibri" w:hAnsi="Calibri"/>
          <w:sz w:val="24"/>
          <w:szCs w:val="24"/>
        </w:rPr>
        <w:t xml:space="preserve"> a personal story reflecting on her experience with care coordination. </w:t>
      </w:r>
      <w:r w:rsidR="00325F2D">
        <w:rPr>
          <w:rFonts w:ascii="Calibri" w:hAnsi="Calibri"/>
          <w:sz w:val="24"/>
          <w:szCs w:val="24"/>
        </w:rPr>
        <w:t>She said she</w:t>
      </w:r>
      <w:r w:rsidR="00DB6A87">
        <w:rPr>
          <w:rFonts w:ascii="Calibri" w:hAnsi="Calibri"/>
          <w:sz w:val="24"/>
          <w:szCs w:val="24"/>
        </w:rPr>
        <w:t xml:space="preserve"> at first</w:t>
      </w:r>
      <w:r>
        <w:rPr>
          <w:rFonts w:ascii="Calibri" w:hAnsi="Calibri"/>
          <w:sz w:val="24"/>
          <w:szCs w:val="24"/>
        </w:rPr>
        <w:t xml:space="preserve"> had five different care coordinators</w:t>
      </w:r>
      <w:r w:rsidR="00DB6A87">
        <w:rPr>
          <w:rFonts w:ascii="Calibri" w:hAnsi="Calibri"/>
          <w:sz w:val="24"/>
          <w:szCs w:val="24"/>
        </w:rPr>
        <w:t xml:space="preserve"> and then </w:t>
      </w:r>
      <w:r>
        <w:rPr>
          <w:rFonts w:ascii="Calibri" w:hAnsi="Calibri"/>
          <w:sz w:val="24"/>
          <w:szCs w:val="24"/>
        </w:rPr>
        <w:t xml:space="preserve">one personal care assistant made a difference and helped </w:t>
      </w:r>
      <w:r w:rsidR="00325F2D">
        <w:rPr>
          <w:rFonts w:ascii="Calibri" w:hAnsi="Calibri"/>
          <w:sz w:val="24"/>
          <w:szCs w:val="24"/>
        </w:rPr>
        <w:t>her</w:t>
      </w:r>
      <w:r>
        <w:rPr>
          <w:rFonts w:ascii="Calibri" w:hAnsi="Calibri"/>
          <w:sz w:val="24"/>
          <w:szCs w:val="24"/>
        </w:rPr>
        <w:t xml:space="preserve"> progress </w:t>
      </w:r>
      <w:r w:rsidR="00AC5970">
        <w:rPr>
          <w:rFonts w:ascii="Calibri" w:hAnsi="Calibri"/>
          <w:sz w:val="24"/>
          <w:szCs w:val="24"/>
        </w:rPr>
        <w:t xml:space="preserve">from frequent in-patient care </w:t>
      </w:r>
      <w:r>
        <w:rPr>
          <w:rFonts w:ascii="Calibri" w:hAnsi="Calibri"/>
          <w:sz w:val="24"/>
          <w:szCs w:val="24"/>
        </w:rPr>
        <w:t>to</w:t>
      </w:r>
      <w:r w:rsidR="00AC5970">
        <w:rPr>
          <w:rFonts w:ascii="Calibri" w:hAnsi="Calibri"/>
          <w:sz w:val="24"/>
          <w:szCs w:val="24"/>
        </w:rPr>
        <w:t xml:space="preserve"> predominantly</w:t>
      </w:r>
      <w:r>
        <w:rPr>
          <w:rFonts w:ascii="Calibri" w:hAnsi="Calibri"/>
          <w:sz w:val="24"/>
          <w:szCs w:val="24"/>
        </w:rPr>
        <w:t xml:space="preserve"> outpatient services. </w:t>
      </w:r>
      <w:r w:rsidR="00325F2D">
        <w:rPr>
          <w:rFonts w:ascii="Calibri" w:hAnsi="Calibri"/>
          <w:sz w:val="24"/>
          <w:szCs w:val="24"/>
        </w:rPr>
        <w:t>She said t</w:t>
      </w:r>
      <w:r>
        <w:rPr>
          <w:rFonts w:ascii="Calibri" w:hAnsi="Calibri"/>
          <w:sz w:val="24"/>
          <w:szCs w:val="24"/>
        </w:rPr>
        <w:t>his did not last when a temporary care assistant filled</w:t>
      </w:r>
      <w:r w:rsidR="00325F2D">
        <w:rPr>
          <w:rFonts w:ascii="Calibri" w:hAnsi="Calibri"/>
          <w:sz w:val="24"/>
          <w:szCs w:val="24"/>
        </w:rPr>
        <w:t xml:space="preserve"> in</w:t>
      </w:r>
      <w:r w:rsidR="00DB6A87">
        <w:rPr>
          <w:rFonts w:ascii="Calibri" w:hAnsi="Calibri"/>
          <w:sz w:val="24"/>
          <w:szCs w:val="24"/>
        </w:rPr>
        <w:t>,</w:t>
      </w:r>
      <w:r w:rsidR="00325F2D">
        <w:rPr>
          <w:rFonts w:ascii="Calibri" w:hAnsi="Calibri"/>
          <w:sz w:val="24"/>
          <w:szCs w:val="24"/>
        </w:rPr>
        <w:t xml:space="preserve"> however</w:t>
      </w:r>
      <w:r w:rsidR="00DB6A87">
        <w:rPr>
          <w:rFonts w:ascii="Calibri" w:hAnsi="Calibri"/>
          <w:sz w:val="24"/>
          <w:szCs w:val="24"/>
        </w:rPr>
        <w:t>,</w:t>
      </w:r>
      <w:r w:rsidR="00325F2D">
        <w:rPr>
          <w:rFonts w:ascii="Calibri" w:hAnsi="Calibri"/>
          <w:sz w:val="24"/>
          <w:szCs w:val="24"/>
        </w:rPr>
        <w:t xml:space="preserve"> and she said she</w:t>
      </w:r>
      <w:r>
        <w:rPr>
          <w:rFonts w:ascii="Calibri" w:hAnsi="Calibri"/>
          <w:sz w:val="24"/>
          <w:szCs w:val="24"/>
        </w:rPr>
        <w:t xml:space="preserve"> unfortunately went back to needing many inpatient services</w:t>
      </w:r>
      <w:r w:rsidR="009A6084">
        <w:rPr>
          <w:rFonts w:ascii="Calibri" w:hAnsi="Calibri"/>
          <w:sz w:val="24"/>
          <w:szCs w:val="24"/>
        </w:rPr>
        <w:t xml:space="preserve">. Eventually, </w:t>
      </w:r>
      <w:r w:rsidR="00325F2D">
        <w:rPr>
          <w:rFonts w:ascii="Calibri" w:hAnsi="Calibri"/>
          <w:sz w:val="24"/>
          <w:szCs w:val="24"/>
        </w:rPr>
        <w:t>Crystal said she</w:t>
      </w:r>
      <w:r w:rsidR="009A6084">
        <w:rPr>
          <w:rFonts w:ascii="Calibri" w:hAnsi="Calibri"/>
          <w:sz w:val="24"/>
          <w:szCs w:val="24"/>
        </w:rPr>
        <w:t xml:space="preserve"> found a reliable care coordinator who helped better organize </w:t>
      </w:r>
      <w:r w:rsidR="00325F2D">
        <w:rPr>
          <w:rFonts w:ascii="Calibri" w:hAnsi="Calibri"/>
          <w:sz w:val="24"/>
          <w:szCs w:val="24"/>
        </w:rPr>
        <w:t>her</w:t>
      </w:r>
      <w:r w:rsidR="009A6084">
        <w:rPr>
          <w:rFonts w:ascii="Calibri" w:hAnsi="Calibri"/>
          <w:sz w:val="24"/>
          <w:szCs w:val="24"/>
        </w:rPr>
        <w:t xml:space="preserve"> services. </w:t>
      </w:r>
      <w:r w:rsidR="00325F2D">
        <w:rPr>
          <w:rFonts w:ascii="Calibri" w:hAnsi="Calibri"/>
          <w:sz w:val="24"/>
          <w:szCs w:val="24"/>
        </w:rPr>
        <w:t>Crystal closed her story by explaining</w:t>
      </w:r>
      <w:r w:rsidR="009A6084">
        <w:rPr>
          <w:rFonts w:ascii="Calibri" w:hAnsi="Calibri"/>
          <w:sz w:val="24"/>
          <w:szCs w:val="24"/>
        </w:rPr>
        <w:t xml:space="preserve"> the importance of good care coordination.</w:t>
      </w:r>
    </w:p>
    <w:p w:rsidR="009A6084" w:rsidRDefault="009A6084" w:rsidP="00D94201">
      <w:pPr>
        <w:pStyle w:val="Body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Council Member</w:t>
      </w:r>
      <w:r w:rsidR="00AC5970">
        <w:rPr>
          <w:rFonts w:ascii="Calibri" w:hAnsi="Calibri"/>
          <w:sz w:val="24"/>
          <w:szCs w:val="24"/>
        </w:rPr>
        <w:t>, Jeff Keilson,</w:t>
      </w:r>
      <w:r>
        <w:rPr>
          <w:rFonts w:ascii="Calibri" w:hAnsi="Calibri"/>
          <w:sz w:val="24"/>
          <w:szCs w:val="24"/>
        </w:rPr>
        <w:t xml:space="preserve"> delivered a personal story on the importance of communication in care coordination. </w:t>
      </w:r>
      <w:r w:rsidR="00325F2D">
        <w:rPr>
          <w:rFonts w:ascii="Calibri" w:hAnsi="Calibri"/>
          <w:sz w:val="24"/>
          <w:szCs w:val="24"/>
        </w:rPr>
        <w:t>He</w:t>
      </w:r>
      <w:r>
        <w:rPr>
          <w:rFonts w:ascii="Calibri" w:hAnsi="Calibri"/>
          <w:sz w:val="24"/>
          <w:szCs w:val="24"/>
        </w:rPr>
        <w:t xml:space="preserve"> explained how enhanced communication empowers member</w:t>
      </w:r>
      <w:r w:rsidR="00325F2D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to advocate for themselves. </w:t>
      </w:r>
      <w:r w:rsidR="00696BA3">
        <w:rPr>
          <w:rFonts w:ascii="Calibri" w:hAnsi="Calibri"/>
          <w:sz w:val="24"/>
          <w:szCs w:val="24"/>
        </w:rPr>
        <w:t>He said t</w:t>
      </w:r>
      <w:r w:rsidR="00BE6147">
        <w:rPr>
          <w:rFonts w:ascii="Calibri" w:hAnsi="Calibri"/>
          <w:sz w:val="24"/>
          <w:szCs w:val="24"/>
        </w:rPr>
        <w:t xml:space="preserve">he key component to successful care coordination is a primary contact for a member or family member to contact easily.  </w:t>
      </w:r>
      <w:r w:rsidR="00325F2D">
        <w:rPr>
          <w:rFonts w:ascii="Calibri" w:hAnsi="Calibri"/>
          <w:sz w:val="24"/>
          <w:szCs w:val="24"/>
        </w:rPr>
        <w:t>Jeff also</w:t>
      </w:r>
      <w:r>
        <w:rPr>
          <w:rFonts w:ascii="Calibri" w:hAnsi="Calibri"/>
          <w:sz w:val="24"/>
          <w:szCs w:val="24"/>
        </w:rPr>
        <w:t xml:space="preserve"> explained how this enhanced communication, and following support, creates health equity in the One Care program.</w:t>
      </w:r>
    </w:p>
    <w:p w:rsidR="009A6084" w:rsidRDefault="009A6084" w:rsidP="009A6084">
      <w:pPr>
        <w:pStyle w:val="Body"/>
        <w:ind w:left="720"/>
        <w:rPr>
          <w:rFonts w:ascii="Calibri" w:hAnsi="Calibri"/>
          <w:sz w:val="24"/>
          <w:szCs w:val="24"/>
        </w:rPr>
      </w:pPr>
    </w:p>
    <w:p w:rsidR="00413115" w:rsidRPr="0029780F" w:rsidRDefault="009A6084" w:rsidP="009A6084">
      <w:pPr>
        <w:pStyle w:val="Body"/>
        <w:ind w:left="360"/>
        <w:rPr>
          <w:rFonts w:ascii="Calibri" w:hAnsi="Calibri"/>
          <w:b/>
          <w:sz w:val="24"/>
          <w:szCs w:val="24"/>
        </w:rPr>
      </w:pPr>
      <w:r w:rsidRPr="0029780F">
        <w:rPr>
          <w:rFonts w:ascii="Calibri" w:hAnsi="Calibri"/>
          <w:b/>
          <w:sz w:val="24"/>
          <w:szCs w:val="24"/>
        </w:rPr>
        <w:t>Discussion and Question Period:</w:t>
      </w:r>
    </w:p>
    <w:p w:rsidR="009A6084" w:rsidRDefault="00325F2D" w:rsidP="00D94201">
      <w:pPr>
        <w:pStyle w:val="Body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Tim </w:t>
      </w:r>
      <w:r w:rsidR="009A6084">
        <w:rPr>
          <w:rFonts w:ascii="Calibri" w:hAnsi="Calibri"/>
          <w:sz w:val="24"/>
          <w:szCs w:val="24"/>
        </w:rPr>
        <w:t xml:space="preserve">Engelhardt responded to the personal stories from the Council Members and explained his office hopes to work with the Council and </w:t>
      </w:r>
      <w:r w:rsidR="008C7EE5">
        <w:rPr>
          <w:rFonts w:ascii="Calibri" w:hAnsi="Calibri"/>
          <w:sz w:val="24"/>
          <w:szCs w:val="24"/>
        </w:rPr>
        <w:t>MassHealth t</w:t>
      </w:r>
      <w:r w:rsidR="009A6084">
        <w:rPr>
          <w:rFonts w:ascii="Calibri" w:hAnsi="Calibri"/>
          <w:sz w:val="24"/>
          <w:szCs w:val="24"/>
        </w:rPr>
        <w:t xml:space="preserve">o execute care coordination </w:t>
      </w:r>
      <w:r w:rsidR="00BE6147">
        <w:rPr>
          <w:rFonts w:ascii="Calibri" w:hAnsi="Calibri"/>
          <w:sz w:val="24"/>
          <w:szCs w:val="24"/>
        </w:rPr>
        <w:t>in a competent, reliable and culturally appropriate way</w:t>
      </w:r>
      <w:r w:rsidR="009A6084">
        <w:rPr>
          <w:rFonts w:ascii="Calibri" w:hAnsi="Calibri"/>
          <w:sz w:val="24"/>
          <w:szCs w:val="24"/>
        </w:rPr>
        <w:t xml:space="preserve">. He emphasized the importance of health equity and </w:t>
      </w:r>
      <w:r w:rsidR="00AA7427">
        <w:rPr>
          <w:rFonts w:ascii="Calibri" w:hAnsi="Calibri"/>
          <w:sz w:val="24"/>
          <w:szCs w:val="24"/>
        </w:rPr>
        <w:t xml:space="preserve">affirmed </w:t>
      </w:r>
      <w:r w:rsidR="00DB6A87">
        <w:rPr>
          <w:rFonts w:ascii="Calibri" w:hAnsi="Calibri"/>
          <w:sz w:val="24"/>
          <w:szCs w:val="24"/>
        </w:rPr>
        <w:t xml:space="preserve">how </w:t>
      </w:r>
      <w:r w:rsidR="00AA7427">
        <w:rPr>
          <w:rFonts w:ascii="Calibri" w:hAnsi="Calibri"/>
          <w:sz w:val="24"/>
          <w:szCs w:val="24"/>
        </w:rPr>
        <w:t>the CMS office will work</w:t>
      </w:r>
      <w:r w:rsidR="00DB6A87">
        <w:rPr>
          <w:rFonts w:ascii="Calibri" w:hAnsi="Calibri"/>
          <w:sz w:val="24"/>
          <w:szCs w:val="24"/>
        </w:rPr>
        <w:t xml:space="preserve"> with the Council to identify the elements necessary in One </w:t>
      </w:r>
      <w:r w:rsidR="00696BA3">
        <w:rPr>
          <w:rFonts w:ascii="Calibri" w:hAnsi="Calibri"/>
          <w:sz w:val="24"/>
          <w:szCs w:val="24"/>
        </w:rPr>
        <w:t>Care to</w:t>
      </w:r>
      <w:r w:rsidR="00AA7427">
        <w:rPr>
          <w:rFonts w:ascii="Calibri" w:hAnsi="Calibri"/>
          <w:sz w:val="24"/>
          <w:szCs w:val="24"/>
        </w:rPr>
        <w:t xml:space="preserve"> achiev</w:t>
      </w:r>
      <w:r w:rsidR="00DB6A87">
        <w:rPr>
          <w:rFonts w:ascii="Calibri" w:hAnsi="Calibri"/>
          <w:sz w:val="24"/>
          <w:szCs w:val="24"/>
        </w:rPr>
        <w:t>e</w:t>
      </w:r>
      <w:r w:rsidR="00AA7427">
        <w:rPr>
          <w:rFonts w:ascii="Calibri" w:hAnsi="Calibri"/>
          <w:sz w:val="24"/>
          <w:szCs w:val="24"/>
        </w:rPr>
        <w:t xml:space="preserve"> it.</w:t>
      </w:r>
    </w:p>
    <w:p w:rsidR="00AA7427" w:rsidRDefault="00AA7427" w:rsidP="00D94201">
      <w:pPr>
        <w:pStyle w:val="Body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Council Chair thanked </w:t>
      </w:r>
      <w:r w:rsidR="00325F2D">
        <w:rPr>
          <w:rFonts w:ascii="Calibri" w:hAnsi="Calibri"/>
          <w:sz w:val="24"/>
          <w:szCs w:val="24"/>
        </w:rPr>
        <w:t>Tim</w:t>
      </w:r>
      <w:r>
        <w:rPr>
          <w:rFonts w:ascii="Calibri" w:hAnsi="Calibri"/>
          <w:sz w:val="24"/>
          <w:szCs w:val="24"/>
        </w:rPr>
        <w:t xml:space="preserve"> for listening to the presentations and </w:t>
      </w:r>
      <w:r w:rsidR="005C1BFB">
        <w:rPr>
          <w:rFonts w:ascii="Calibri" w:hAnsi="Calibri"/>
          <w:sz w:val="24"/>
          <w:szCs w:val="24"/>
        </w:rPr>
        <w:t xml:space="preserve">stated </w:t>
      </w:r>
      <w:r>
        <w:rPr>
          <w:rFonts w:ascii="Calibri" w:hAnsi="Calibri"/>
          <w:sz w:val="24"/>
          <w:szCs w:val="24"/>
        </w:rPr>
        <w:t>the Council’s desire to create a list of priorities the Council plans to work on with MassHealth. The Chair mentioned his desire for the Plans to create their own process for achieving care coordination goals on a three-year schedule.</w:t>
      </w:r>
    </w:p>
    <w:p w:rsidR="00AA7427" w:rsidRDefault="00AA7427" w:rsidP="00D94201">
      <w:pPr>
        <w:pStyle w:val="Body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Chair stated all aspects of this collaborative effort must address the needs of each of the sub-populations </w:t>
      </w:r>
      <w:r w:rsidR="00BE6147">
        <w:rPr>
          <w:rFonts w:ascii="Calibri" w:hAnsi="Calibri"/>
          <w:sz w:val="24"/>
          <w:szCs w:val="24"/>
        </w:rPr>
        <w:t xml:space="preserve">of One Care </w:t>
      </w:r>
      <w:r>
        <w:rPr>
          <w:rFonts w:ascii="Calibri" w:hAnsi="Calibri"/>
          <w:sz w:val="24"/>
          <w:szCs w:val="24"/>
        </w:rPr>
        <w:t xml:space="preserve">previously mentioned </w:t>
      </w:r>
      <w:r w:rsidR="00BE6147">
        <w:rPr>
          <w:rFonts w:ascii="Calibri" w:hAnsi="Calibri"/>
          <w:sz w:val="24"/>
          <w:szCs w:val="24"/>
        </w:rPr>
        <w:t>(</w:t>
      </w:r>
      <w:r w:rsidR="00FC43E4">
        <w:rPr>
          <w:rFonts w:ascii="Calibri" w:hAnsi="Calibri"/>
          <w:sz w:val="24"/>
          <w:szCs w:val="24"/>
        </w:rPr>
        <w:t xml:space="preserve">including the </w:t>
      </w:r>
      <w:r w:rsidR="00BE6147">
        <w:rPr>
          <w:rFonts w:ascii="Calibri" w:hAnsi="Calibri"/>
          <w:sz w:val="24"/>
          <w:szCs w:val="24"/>
        </w:rPr>
        <w:t>LGBTQ</w:t>
      </w:r>
      <w:r w:rsidR="00FC43E4">
        <w:rPr>
          <w:rFonts w:ascii="Calibri" w:hAnsi="Calibri"/>
          <w:sz w:val="24"/>
          <w:szCs w:val="24"/>
        </w:rPr>
        <w:t xml:space="preserve"> and</w:t>
      </w:r>
      <w:r w:rsidR="000A0AF9">
        <w:rPr>
          <w:rFonts w:ascii="Calibri" w:hAnsi="Calibri"/>
          <w:sz w:val="24"/>
          <w:szCs w:val="24"/>
        </w:rPr>
        <w:t xml:space="preserve"> </w:t>
      </w:r>
      <w:r w:rsidR="00BE6147">
        <w:rPr>
          <w:rFonts w:ascii="Calibri" w:hAnsi="Calibri"/>
          <w:sz w:val="24"/>
          <w:szCs w:val="24"/>
        </w:rPr>
        <w:t>deaf and hard of hearing</w:t>
      </w:r>
      <w:r w:rsidR="00FC43E4">
        <w:rPr>
          <w:rFonts w:ascii="Calibri" w:hAnsi="Calibri"/>
          <w:sz w:val="24"/>
          <w:szCs w:val="24"/>
        </w:rPr>
        <w:t xml:space="preserve"> populations</w:t>
      </w:r>
      <w:r w:rsidR="00BE6147">
        <w:rPr>
          <w:rFonts w:ascii="Calibri" w:hAnsi="Calibri"/>
          <w:sz w:val="24"/>
          <w:szCs w:val="24"/>
        </w:rPr>
        <w:t xml:space="preserve">, </w:t>
      </w:r>
      <w:r w:rsidR="00FC43E4">
        <w:rPr>
          <w:rFonts w:ascii="Calibri" w:hAnsi="Calibri"/>
          <w:sz w:val="24"/>
          <w:szCs w:val="24"/>
        </w:rPr>
        <w:t xml:space="preserve">the </w:t>
      </w:r>
      <w:r w:rsidR="00BE6147">
        <w:rPr>
          <w:rFonts w:ascii="Calibri" w:hAnsi="Calibri"/>
          <w:sz w:val="24"/>
          <w:szCs w:val="24"/>
        </w:rPr>
        <w:t>recovery</w:t>
      </w:r>
      <w:r w:rsidR="005C1BFB">
        <w:rPr>
          <w:rFonts w:ascii="Calibri" w:hAnsi="Calibri"/>
          <w:sz w:val="24"/>
          <w:szCs w:val="24"/>
        </w:rPr>
        <w:t xml:space="preserve"> </w:t>
      </w:r>
      <w:r w:rsidR="00FC43E4">
        <w:rPr>
          <w:rFonts w:ascii="Calibri" w:hAnsi="Calibri"/>
          <w:sz w:val="24"/>
          <w:szCs w:val="24"/>
        </w:rPr>
        <w:t>community</w:t>
      </w:r>
      <w:r w:rsidR="00BE6147">
        <w:rPr>
          <w:rFonts w:ascii="Calibri" w:hAnsi="Calibri"/>
          <w:sz w:val="24"/>
          <w:szCs w:val="24"/>
        </w:rPr>
        <w:t xml:space="preserve"> and homeless</w:t>
      </w:r>
      <w:r w:rsidR="00FC43E4">
        <w:rPr>
          <w:rFonts w:ascii="Calibri" w:hAnsi="Calibri"/>
          <w:sz w:val="24"/>
          <w:szCs w:val="24"/>
        </w:rPr>
        <w:t xml:space="preserve"> populations</w:t>
      </w:r>
      <w:r w:rsidR="00BE6147">
        <w:rPr>
          <w:rFonts w:ascii="Calibri" w:hAnsi="Calibri"/>
          <w:sz w:val="24"/>
          <w:szCs w:val="24"/>
        </w:rPr>
        <w:t>)</w:t>
      </w:r>
      <w:r w:rsidR="005C1BFB">
        <w:rPr>
          <w:rFonts w:ascii="Calibri" w:hAnsi="Calibri"/>
          <w:sz w:val="24"/>
          <w:szCs w:val="24"/>
        </w:rPr>
        <w:t>.</w:t>
      </w:r>
    </w:p>
    <w:p w:rsidR="00AA7427" w:rsidRDefault="00AA7427" w:rsidP="00D94201">
      <w:pPr>
        <w:pStyle w:val="Body"/>
        <w:numPr>
          <w:ilvl w:val="1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Council Member mentioned </w:t>
      </w:r>
      <w:r w:rsidR="00BE6147">
        <w:rPr>
          <w:rFonts w:ascii="Calibri" w:hAnsi="Calibri"/>
          <w:sz w:val="24"/>
          <w:szCs w:val="24"/>
        </w:rPr>
        <w:t xml:space="preserve">the review process must include </w:t>
      </w:r>
      <w:r w:rsidR="00FC43E4">
        <w:rPr>
          <w:rFonts w:ascii="Calibri" w:hAnsi="Calibri"/>
          <w:sz w:val="24"/>
          <w:szCs w:val="24"/>
        </w:rPr>
        <w:t>American Sign Language (</w:t>
      </w:r>
      <w:r>
        <w:rPr>
          <w:rFonts w:ascii="Calibri" w:hAnsi="Calibri"/>
          <w:sz w:val="24"/>
          <w:szCs w:val="24"/>
        </w:rPr>
        <w:t>ASL</w:t>
      </w:r>
      <w:r w:rsidR="00FC43E4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and interpretation services because members need accessible videos and documentation</w:t>
      </w:r>
      <w:r w:rsidR="00BE6147">
        <w:rPr>
          <w:rFonts w:ascii="Calibri" w:hAnsi="Calibri"/>
          <w:sz w:val="24"/>
          <w:szCs w:val="24"/>
        </w:rPr>
        <w:t xml:space="preserve"> to participate in the process</w:t>
      </w:r>
      <w:r>
        <w:rPr>
          <w:rFonts w:ascii="Calibri" w:hAnsi="Calibri"/>
          <w:sz w:val="24"/>
          <w:szCs w:val="24"/>
        </w:rPr>
        <w:t>.</w:t>
      </w:r>
    </w:p>
    <w:p w:rsidR="00AA7427" w:rsidRDefault="00E4384E" w:rsidP="00D94201">
      <w:pPr>
        <w:pStyle w:val="Body"/>
        <w:numPr>
          <w:ilvl w:val="0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Council Member explained </w:t>
      </w:r>
      <w:r w:rsidR="00D66378">
        <w:rPr>
          <w:rFonts w:ascii="Calibri" w:hAnsi="Calibri"/>
          <w:sz w:val="24"/>
          <w:szCs w:val="24"/>
        </w:rPr>
        <w:t>how</w:t>
      </w:r>
      <w:r>
        <w:rPr>
          <w:rFonts w:ascii="Calibri" w:hAnsi="Calibri"/>
          <w:sz w:val="24"/>
          <w:szCs w:val="24"/>
        </w:rPr>
        <w:t xml:space="preserve"> technical oversight and poor case management</w:t>
      </w:r>
      <w:r w:rsidR="00D66378">
        <w:rPr>
          <w:rFonts w:ascii="Calibri" w:hAnsi="Calibri"/>
          <w:sz w:val="24"/>
          <w:szCs w:val="24"/>
        </w:rPr>
        <w:t xml:space="preserve"> often leads to members receiving poor care</w:t>
      </w:r>
      <w:r>
        <w:rPr>
          <w:rFonts w:ascii="Calibri" w:hAnsi="Calibri"/>
          <w:sz w:val="24"/>
          <w:szCs w:val="24"/>
        </w:rPr>
        <w:t>.</w:t>
      </w:r>
    </w:p>
    <w:p w:rsidR="00E4384E" w:rsidRPr="00DC2ABD" w:rsidRDefault="00E4384E" w:rsidP="00696BA3">
      <w:pPr>
        <w:pStyle w:val="Body"/>
        <w:numPr>
          <w:ilvl w:val="1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Chair stated the issue of care coordination is a reason why the three-way contract with CMS, MassHealth and the One Care Plans must be more robust</w:t>
      </w:r>
      <w:r w:rsidR="007B5025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with heightened quality measures</w:t>
      </w:r>
      <w:r w:rsidR="00543A1A">
        <w:rPr>
          <w:rFonts w:ascii="Calibri" w:hAnsi="Calibri"/>
          <w:sz w:val="24"/>
          <w:szCs w:val="24"/>
        </w:rPr>
        <w:t xml:space="preserve"> and process</w:t>
      </w:r>
      <w:r w:rsidR="001A7402">
        <w:rPr>
          <w:rFonts w:ascii="Calibri" w:hAnsi="Calibri"/>
          <w:sz w:val="24"/>
          <w:szCs w:val="24"/>
        </w:rPr>
        <w:t>es</w:t>
      </w:r>
      <w:r w:rsidR="00543A1A">
        <w:rPr>
          <w:rFonts w:ascii="Calibri" w:hAnsi="Calibri"/>
          <w:sz w:val="24"/>
          <w:szCs w:val="24"/>
        </w:rPr>
        <w:t xml:space="preserve"> to </w:t>
      </w:r>
      <w:r w:rsidR="001719E8">
        <w:rPr>
          <w:rFonts w:ascii="Calibri" w:hAnsi="Calibri"/>
          <w:sz w:val="24"/>
          <w:szCs w:val="24"/>
        </w:rPr>
        <w:t>create better</w:t>
      </w:r>
      <w:r w:rsidR="00543A1A">
        <w:rPr>
          <w:rFonts w:ascii="Calibri" w:hAnsi="Calibri"/>
          <w:sz w:val="24"/>
          <w:szCs w:val="24"/>
        </w:rPr>
        <w:t xml:space="preserve"> care for </w:t>
      </w:r>
      <w:r w:rsidR="00F86D33">
        <w:rPr>
          <w:rFonts w:ascii="Calibri" w:hAnsi="Calibri"/>
          <w:sz w:val="24"/>
          <w:szCs w:val="24"/>
        </w:rPr>
        <w:t>the many populations in One Care</w:t>
      </w:r>
      <w:r w:rsidR="00231BC7">
        <w:rPr>
          <w:rFonts w:ascii="Calibri" w:hAnsi="Calibri"/>
          <w:sz w:val="24"/>
          <w:szCs w:val="24"/>
        </w:rPr>
        <w:t xml:space="preserve">. The Chair explained the importance of having </w:t>
      </w:r>
      <w:r w:rsidR="00F86D33">
        <w:rPr>
          <w:rFonts w:ascii="Calibri" w:hAnsi="Calibri"/>
          <w:sz w:val="24"/>
          <w:szCs w:val="24"/>
        </w:rPr>
        <w:t xml:space="preserve">strong </w:t>
      </w:r>
      <w:r w:rsidR="00231BC7">
        <w:rPr>
          <w:rFonts w:ascii="Calibri" w:hAnsi="Calibri"/>
          <w:sz w:val="24"/>
          <w:szCs w:val="24"/>
        </w:rPr>
        <w:t xml:space="preserve">care coordination for </w:t>
      </w:r>
      <w:r w:rsidR="00214D03">
        <w:rPr>
          <w:rFonts w:ascii="Calibri" w:hAnsi="Calibri"/>
          <w:sz w:val="24"/>
          <w:szCs w:val="24"/>
        </w:rPr>
        <w:t xml:space="preserve">aspects of the One Care program </w:t>
      </w:r>
      <w:r w:rsidR="00231BC7">
        <w:rPr>
          <w:rFonts w:ascii="Calibri" w:hAnsi="Calibri"/>
          <w:sz w:val="24"/>
          <w:szCs w:val="24"/>
        </w:rPr>
        <w:t xml:space="preserve">such </w:t>
      </w:r>
      <w:r w:rsidR="00696BA3">
        <w:rPr>
          <w:rFonts w:ascii="Calibri" w:hAnsi="Calibri"/>
          <w:sz w:val="24"/>
          <w:szCs w:val="24"/>
        </w:rPr>
        <w:t xml:space="preserve">as </w:t>
      </w:r>
      <w:r w:rsidR="00FC43E4">
        <w:rPr>
          <w:rFonts w:ascii="Calibri" w:hAnsi="Calibri"/>
          <w:sz w:val="24"/>
          <w:szCs w:val="24"/>
        </w:rPr>
        <w:t>Long Term Services and Supports (</w:t>
      </w:r>
      <w:r w:rsidR="00696BA3">
        <w:rPr>
          <w:rFonts w:ascii="Calibri" w:hAnsi="Calibri"/>
          <w:sz w:val="24"/>
          <w:szCs w:val="24"/>
        </w:rPr>
        <w:t>LTSS</w:t>
      </w:r>
      <w:r w:rsidR="00FC43E4">
        <w:rPr>
          <w:rFonts w:ascii="Calibri" w:hAnsi="Calibri"/>
          <w:sz w:val="24"/>
          <w:szCs w:val="24"/>
        </w:rPr>
        <w:t>)</w:t>
      </w:r>
      <w:r w:rsidR="00DC2ABD">
        <w:rPr>
          <w:rFonts w:ascii="Calibri" w:hAnsi="Calibri"/>
          <w:sz w:val="24"/>
          <w:szCs w:val="24"/>
        </w:rPr>
        <w:t xml:space="preserve">, </w:t>
      </w:r>
      <w:r w:rsidR="00543A1A" w:rsidRPr="00DC2ABD">
        <w:rPr>
          <w:rFonts w:ascii="Calibri" w:hAnsi="Calibri"/>
          <w:sz w:val="24"/>
          <w:szCs w:val="24"/>
        </w:rPr>
        <w:t>SUD</w:t>
      </w:r>
      <w:r w:rsidR="00214D03">
        <w:rPr>
          <w:rFonts w:ascii="Calibri" w:hAnsi="Calibri"/>
          <w:sz w:val="24"/>
          <w:szCs w:val="24"/>
        </w:rPr>
        <w:t xml:space="preserve"> services</w:t>
      </w:r>
      <w:r w:rsidR="00DC2ABD">
        <w:rPr>
          <w:rFonts w:ascii="Calibri" w:hAnsi="Calibri"/>
          <w:sz w:val="24"/>
          <w:szCs w:val="24"/>
        </w:rPr>
        <w:t xml:space="preserve"> and </w:t>
      </w:r>
      <w:r w:rsidR="00214D03">
        <w:rPr>
          <w:rFonts w:ascii="Calibri" w:hAnsi="Calibri"/>
          <w:sz w:val="24"/>
          <w:szCs w:val="24"/>
        </w:rPr>
        <w:t xml:space="preserve">services to address </w:t>
      </w:r>
      <w:r w:rsidR="00FC43E4">
        <w:rPr>
          <w:rFonts w:ascii="Calibri" w:hAnsi="Calibri"/>
          <w:sz w:val="24"/>
          <w:szCs w:val="24"/>
        </w:rPr>
        <w:t>S</w:t>
      </w:r>
      <w:r w:rsidR="00543A1A" w:rsidRPr="00DC2ABD">
        <w:rPr>
          <w:rFonts w:ascii="Calibri" w:hAnsi="Calibri"/>
          <w:sz w:val="24"/>
          <w:szCs w:val="24"/>
        </w:rPr>
        <w:t xml:space="preserve">ocial </w:t>
      </w:r>
      <w:r w:rsidR="00B44873">
        <w:rPr>
          <w:rFonts w:ascii="Calibri" w:hAnsi="Calibri"/>
          <w:sz w:val="24"/>
          <w:szCs w:val="24"/>
        </w:rPr>
        <w:t>d</w:t>
      </w:r>
      <w:r w:rsidR="00543A1A" w:rsidRPr="00DC2ABD">
        <w:rPr>
          <w:rFonts w:ascii="Calibri" w:hAnsi="Calibri"/>
          <w:sz w:val="24"/>
          <w:szCs w:val="24"/>
        </w:rPr>
        <w:t xml:space="preserve">eterminates of </w:t>
      </w:r>
      <w:r w:rsidR="00B44873">
        <w:rPr>
          <w:rFonts w:ascii="Calibri" w:hAnsi="Calibri"/>
          <w:sz w:val="24"/>
          <w:szCs w:val="24"/>
        </w:rPr>
        <w:t>h</w:t>
      </w:r>
      <w:r w:rsidR="00543A1A" w:rsidRPr="00DC2ABD">
        <w:rPr>
          <w:rFonts w:ascii="Calibri" w:hAnsi="Calibri"/>
          <w:sz w:val="24"/>
          <w:szCs w:val="24"/>
        </w:rPr>
        <w:t>ealth (SDOH)</w:t>
      </w:r>
      <w:r w:rsidR="00214D03">
        <w:rPr>
          <w:rFonts w:ascii="Calibri" w:hAnsi="Calibri"/>
          <w:sz w:val="24"/>
          <w:szCs w:val="24"/>
        </w:rPr>
        <w:t>.</w:t>
      </w:r>
      <w:r w:rsidR="00D66378">
        <w:rPr>
          <w:rFonts w:ascii="Calibri" w:hAnsi="Calibri"/>
          <w:sz w:val="24"/>
          <w:szCs w:val="24"/>
        </w:rPr>
        <w:t xml:space="preserve"> </w:t>
      </w:r>
      <w:r w:rsidR="00214D03">
        <w:rPr>
          <w:rFonts w:ascii="Calibri" w:hAnsi="Calibri"/>
          <w:sz w:val="24"/>
          <w:szCs w:val="24"/>
        </w:rPr>
        <w:t>This strong care coordination sh</w:t>
      </w:r>
      <w:r w:rsidR="00D66378">
        <w:rPr>
          <w:rFonts w:ascii="Calibri" w:hAnsi="Calibri"/>
          <w:sz w:val="24"/>
          <w:szCs w:val="24"/>
        </w:rPr>
        <w:t>ould include educating member</w:t>
      </w:r>
      <w:r w:rsidR="00214D03">
        <w:rPr>
          <w:rFonts w:ascii="Calibri" w:hAnsi="Calibri"/>
          <w:sz w:val="24"/>
          <w:szCs w:val="24"/>
        </w:rPr>
        <w:t>s</w:t>
      </w:r>
      <w:r w:rsidR="00D66378">
        <w:rPr>
          <w:rFonts w:ascii="Calibri" w:hAnsi="Calibri"/>
          <w:sz w:val="24"/>
          <w:szCs w:val="24"/>
        </w:rPr>
        <w:t xml:space="preserve"> about all of the different types of services and assistance offered</w:t>
      </w:r>
      <w:r w:rsidR="00214D03">
        <w:rPr>
          <w:rFonts w:ascii="Calibri" w:hAnsi="Calibri"/>
          <w:sz w:val="24"/>
          <w:szCs w:val="24"/>
        </w:rPr>
        <w:t xml:space="preserve"> within the program</w:t>
      </w:r>
      <w:r w:rsidR="00D66378">
        <w:rPr>
          <w:rFonts w:ascii="Calibri" w:hAnsi="Calibri"/>
          <w:sz w:val="24"/>
          <w:szCs w:val="24"/>
        </w:rPr>
        <w:t>.</w:t>
      </w:r>
    </w:p>
    <w:p w:rsidR="00DC2ABD" w:rsidRDefault="00181AD3" w:rsidP="00D94201">
      <w:pPr>
        <w:pStyle w:val="Body"/>
        <w:numPr>
          <w:ilvl w:val="1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Chair mentioned One Care will need greater transparency if it is going to be grown to scale during the proposed </w:t>
      </w:r>
      <w:r w:rsidR="00EA33DD">
        <w:rPr>
          <w:rFonts w:ascii="Calibri" w:hAnsi="Calibri"/>
          <w:sz w:val="24"/>
          <w:szCs w:val="24"/>
        </w:rPr>
        <w:t xml:space="preserve">2.0 </w:t>
      </w:r>
      <w:r>
        <w:rPr>
          <w:rFonts w:ascii="Calibri" w:hAnsi="Calibri"/>
          <w:sz w:val="24"/>
          <w:szCs w:val="24"/>
        </w:rPr>
        <w:t>demonstration</w:t>
      </w:r>
      <w:r w:rsidR="00DC2ABD">
        <w:rPr>
          <w:rFonts w:ascii="Calibri" w:hAnsi="Calibri"/>
          <w:sz w:val="24"/>
          <w:szCs w:val="24"/>
        </w:rPr>
        <w:t xml:space="preserve">. He proposed </w:t>
      </w:r>
      <w:r w:rsidR="00214D03">
        <w:rPr>
          <w:rFonts w:ascii="Calibri" w:hAnsi="Calibri"/>
          <w:sz w:val="24"/>
          <w:szCs w:val="24"/>
        </w:rPr>
        <w:t>MassHealth build</w:t>
      </w:r>
      <w:r w:rsidR="00DC2ABD">
        <w:rPr>
          <w:rFonts w:ascii="Calibri" w:hAnsi="Calibri"/>
          <w:sz w:val="24"/>
          <w:szCs w:val="24"/>
        </w:rPr>
        <w:t xml:space="preserve"> a quality measure dashboard and suggested having </w:t>
      </w:r>
      <w:r w:rsidR="00231BC7">
        <w:rPr>
          <w:rFonts w:ascii="Calibri" w:hAnsi="Calibri"/>
          <w:sz w:val="24"/>
          <w:szCs w:val="24"/>
        </w:rPr>
        <w:t xml:space="preserve">the Implementation Council </w:t>
      </w:r>
      <w:r w:rsidR="00D66378">
        <w:rPr>
          <w:rFonts w:ascii="Calibri" w:hAnsi="Calibri"/>
          <w:sz w:val="24"/>
          <w:szCs w:val="24"/>
        </w:rPr>
        <w:t xml:space="preserve">assess </w:t>
      </w:r>
      <w:r w:rsidR="00DC2ABD">
        <w:rPr>
          <w:rFonts w:ascii="Calibri" w:hAnsi="Calibri"/>
          <w:sz w:val="24"/>
          <w:szCs w:val="24"/>
        </w:rPr>
        <w:t>what information and quality measures should be part of the dashboard.</w:t>
      </w:r>
      <w:r w:rsidR="00214D03">
        <w:rPr>
          <w:rFonts w:ascii="Calibri" w:hAnsi="Calibri"/>
          <w:sz w:val="24"/>
          <w:szCs w:val="24"/>
        </w:rPr>
        <w:t xml:space="preserve"> The Chair suggested beginning a 3-year project with MassHealth and CMS where the Council would help to create priorities and provide guidance on quality measures in the One Care program </w:t>
      </w:r>
    </w:p>
    <w:p w:rsidR="0067139A" w:rsidRDefault="00DC2ABD" w:rsidP="00D94201">
      <w:pPr>
        <w:pStyle w:val="Body"/>
        <w:numPr>
          <w:ilvl w:val="1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Council Member suggested shortening the timeline for the project from three years to one year. The Member </w:t>
      </w:r>
      <w:r w:rsidR="00214D03">
        <w:rPr>
          <w:rFonts w:ascii="Calibri" w:hAnsi="Calibri"/>
          <w:sz w:val="24"/>
          <w:szCs w:val="24"/>
        </w:rPr>
        <w:t xml:space="preserve">emphasized how </w:t>
      </w:r>
      <w:r w:rsidR="0067139A">
        <w:rPr>
          <w:rFonts w:ascii="Calibri" w:hAnsi="Calibri"/>
          <w:sz w:val="24"/>
          <w:szCs w:val="24"/>
        </w:rPr>
        <w:t xml:space="preserve">the concerns </w:t>
      </w:r>
      <w:r w:rsidR="00214D03">
        <w:rPr>
          <w:rFonts w:ascii="Calibri" w:hAnsi="Calibri"/>
          <w:sz w:val="24"/>
          <w:szCs w:val="24"/>
        </w:rPr>
        <w:t>should</w:t>
      </w:r>
      <w:r w:rsidR="00D66378">
        <w:rPr>
          <w:rFonts w:ascii="Calibri" w:hAnsi="Calibri"/>
          <w:sz w:val="24"/>
          <w:szCs w:val="24"/>
        </w:rPr>
        <w:t xml:space="preserve"> be organized </w:t>
      </w:r>
      <w:r w:rsidR="0067139A">
        <w:rPr>
          <w:rFonts w:ascii="Calibri" w:hAnsi="Calibri"/>
          <w:sz w:val="24"/>
          <w:szCs w:val="24"/>
        </w:rPr>
        <w:t xml:space="preserve">into a </w:t>
      </w:r>
      <w:r w:rsidR="00231BC7">
        <w:rPr>
          <w:rFonts w:ascii="Calibri" w:hAnsi="Calibri"/>
          <w:sz w:val="24"/>
          <w:szCs w:val="24"/>
        </w:rPr>
        <w:t>specific list of priorities</w:t>
      </w:r>
      <w:r w:rsidR="0067139A">
        <w:rPr>
          <w:rFonts w:ascii="Calibri" w:hAnsi="Calibri"/>
          <w:sz w:val="24"/>
          <w:szCs w:val="24"/>
        </w:rPr>
        <w:t>.</w:t>
      </w:r>
    </w:p>
    <w:p w:rsidR="0067139A" w:rsidRDefault="00EA33DD" w:rsidP="00D94201">
      <w:pPr>
        <w:pStyle w:val="Body"/>
        <w:numPr>
          <w:ilvl w:val="1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Tim</w:t>
      </w:r>
      <w:r w:rsidR="0067139A">
        <w:rPr>
          <w:rFonts w:ascii="Calibri" w:hAnsi="Calibri"/>
          <w:sz w:val="24"/>
          <w:szCs w:val="24"/>
        </w:rPr>
        <w:t xml:space="preserve"> agreed a shorter timeline would be better, especially if there could be a strict timeline put in place. He mentioned the possibility of breaking the </w:t>
      </w:r>
      <w:r w:rsidR="001719E8">
        <w:rPr>
          <w:rFonts w:ascii="Calibri" w:hAnsi="Calibri"/>
          <w:sz w:val="24"/>
          <w:szCs w:val="24"/>
        </w:rPr>
        <w:t>three-year</w:t>
      </w:r>
      <w:r w:rsidR="0067139A">
        <w:rPr>
          <w:rFonts w:ascii="Calibri" w:hAnsi="Calibri"/>
          <w:sz w:val="24"/>
          <w:szCs w:val="24"/>
        </w:rPr>
        <w:t xml:space="preserve"> timeline into shorter intervals with specific checkpoints along the way. </w:t>
      </w:r>
    </w:p>
    <w:p w:rsidR="00181AD3" w:rsidRDefault="0067139A" w:rsidP="00D94201">
      <w:pPr>
        <w:pStyle w:val="Body"/>
        <w:numPr>
          <w:ilvl w:val="1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Council Member followed up with a suggestion of establishing consist</w:t>
      </w:r>
      <w:r w:rsidR="00231BC7">
        <w:rPr>
          <w:rFonts w:ascii="Calibri" w:hAnsi="Calibri"/>
          <w:sz w:val="24"/>
          <w:szCs w:val="24"/>
        </w:rPr>
        <w:t>ent</w:t>
      </w:r>
      <w:r>
        <w:rPr>
          <w:rFonts w:ascii="Calibri" w:hAnsi="Calibri"/>
          <w:sz w:val="24"/>
          <w:szCs w:val="24"/>
        </w:rPr>
        <w:t xml:space="preserve"> and achievable goals throughout the three-year timeline to have a greater impact on One Care members.</w:t>
      </w:r>
      <w:r w:rsidR="00DC2ABD">
        <w:rPr>
          <w:rFonts w:ascii="Calibri" w:hAnsi="Calibri"/>
          <w:sz w:val="24"/>
          <w:szCs w:val="24"/>
        </w:rPr>
        <w:t xml:space="preserve"> </w:t>
      </w:r>
    </w:p>
    <w:p w:rsidR="001719E8" w:rsidRDefault="00EA33DD" w:rsidP="00D94201">
      <w:pPr>
        <w:pStyle w:val="Body"/>
        <w:numPr>
          <w:ilvl w:val="1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Tim</w:t>
      </w:r>
      <w:r w:rsidR="001719E8">
        <w:rPr>
          <w:rFonts w:ascii="Calibri" w:hAnsi="Calibri"/>
          <w:sz w:val="24"/>
          <w:szCs w:val="24"/>
        </w:rPr>
        <w:t xml:space="preserve"> asked the member if he had an idea for a specific priority.</w:t>
      </w:r>
    </w:p>
    <w:p w:rsidR="00231BC7" w:rsidRDefault="001719E8" w:rsidP="00D94201">
      <w:pPr>
        <w:pStyle w:val="Body"/>
        <w:numPr>
          <w:ilvl w:val="2"/>
          <w:numId w:val="7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Member suggested </w:t>
      </w:r>
      <w:r w:rsidR="00D85F3F">
        <w:rPr>
          <w:rFonts w:ascii="Calibri" w:hAnsi="Calibri"/>
          <w:sz w:val="24"/>
          <w:szCs w:val="24"/>
        </w:rPr>
        <w:t xml:space="preserve">addressing </w:t>
      </w:r>
      <w:r>
        <w:rPr>
          <w:rFonts w:ascii="Calibri" w:hAnsi="Calibri"/>
          <w:sz w:val="24"/>
          <w:szCs w:val="24"/>
        </w:rPr>
        <w:t>loneliness</w:t>
      </w:r>
      <w:r w:rsidR="00D85F3F">
        <w:rPr>
          <w:rFonts w:ascii="Calibri" w:hAnsi="Calibri"/>
          <w:sz w:val="24"/>
          <w:szCs w:val="24"/>
        </w:rPr>
        <w:t xml:space="preserve"> and isolation</w:t>
      </w:r>
      <w:r>
        <w:rPr>
          <w:rFonts w:ascii="Calibri" w:hAnsi="Calibri"/>
          <w:sz w:val="24"/>
          <w:szCs w:val="24"/>
        </w:rPr>
        <w:t xml:space="preserve"> could be one area because it is achievable through </w:t>
      </w:r>
      <w:r w:rsidR="00214D03">
        <w:rPr>
          <w:rFonts w:ascii="Calibri" w:hAnsi="Calibri"/>
          <w:sz w:val="24"/>
          <w:szCs w:val="24"/>
        </w:rPr>
        <w:t xml:space="preserve">extending the Plans’ </w:t>
      </w:r>
      <w:r>
        <w:rPr>
          <w:rFonts w:ascii="Calibri" w:hAnsi="Calibri"/>
          <w:sz w:val="24"/>
          <w:szCs w:val="24"/>
        </w:rPr>
        <w:t>flexibility</w:t>
      </w:r>
      <w:r w:rsidR="00214D03">
        <w:rPr>
          <w:rFonts w:ascii="Calibri" w:hAnsi="Calibri"/>
          <w:sz w:val="24"/>
          <w:szCs w:val="24"/>
        </w:rPr>
        <w:t xml:space="preserve"> in delivering services</w:t>
      </w:r>
      <w:r>
        <w:rPr>
          <w:rFonts w:ascii="Calibri" w:hAnsi="Calibri"/>
          <w:sz w:val="24"/>
          <w:szCs w:val="24"/>
        </w:rPr>
        <w:t xml:space="preserve"> and care coordination.</w:t>
      </w:r>
    </w:p>
    <w:p w:rsidR="001719E8" w:rsidRPr="00231BC7" w:rsidRDefault="001719E8" w:rsidP="000755FD">
      <w:pPr>
        <w:pStyle w:val="Body"/>
        <w:numPr>
          <w:ilvl w:val="2"/>
          <w:numId w:val="7"/>
        </w:numPr>
        <w:rPr>
          <w:rFonts w:ascii="Calibri" w:hAnsi="Calibri"/>
          <w:sz w:val="24"/>
          <w:szCs w:val="24"/>
        </w:rPr>
      </w:pPr>
      <w:r w:rsidRPr="00231BC7">
        <w:rPr>
          <w:rFonts w:ascii="Calibri" w:hAnsi="Calibri"/>
          <w:sz w:val="24"/>
          <w:szCs w:val="24"/>
        </w:rPr>
        <w:t xml:space="preserve">Council Member explained the type of care coordination needed to </w:t>
      </w:r>
      <w:r w:rsidR="00214D03">
        <w:rPr>
          <w:rFonts w:ascii="Calibri" w:hAnsi="Calibri"/>
          <w:sz w:val="24"/>
          <w:szCs w:val="24"/>
        </w:rPr>
        <w:t>address</w:t>
      </w:r>
      <w:r w:rsidRPr="00231BC7">
        <w:rPr>
          <w:rFonts w:ascii="Calibri" w:hAnsi="Calibri"/>
          <w:sz w:val="24"/>
          <w:szCs w:val="24"/>
        </w:rPr>
        <w:t xml:space="preserve"> loneliness would not be achievable </w:t>
      </w:r>
      <w:r w:rsidR="00214D03">
        <w:rPr>
          <w:rFonts w:ascii="Calibri" w:hAnsi="Calibri"/>
          <w:sz w:val="24"/>
          <w:szCs w:val="24"/>
        </w:rPr>
        <w:t xml:space="preserve">under </w:t>
      </w:r>
      <w:r w:rsidR="00231BC7">
        <w:rPr>
          <w:rFonts w:ascii="Calibri" w:hAnsi="Calibri"/>
          <w:sz w:val="24"/>
          <w:szCs w:val="24"/>
        </w:rPr>
        <w:t xml:space="preserve">the current </w:t>
      </w:r>
      <w:r w:rsidRPr="00231BC7">
        <w:rPr>
          <w:rFonts w:ascii="Calibri" w:hAnsi="Calibri"/>
          <w:sz w:val="24"/>
          <w:szCs w:val="24"/>
        </w:rPr>
        <w:t>narrow definition of medical necessity</w:t>
      </w:r>
      <w:r w:rsidR="00214D03">
        <w:rPr>
          <w:rFonts w:ascii="Calibri" w:hAnsi="Calibri"/>
          <w:sz w:val="24"/>
          <w:szCs w:val="24"/>
        </w:rPr>
        <w:t xml:space="preserve"> </w:t>
      </w:r>
      <w:r w:rsidRPr="00231BC7">
        <w:rPr>
          <w:rFonts w:ascii="Calibri" w:hAnsi="Calibri"/>
          <w:sz w:val="24"/>
          <w:szCs w:val="24"/>
        </w:rPr>
        <w:t xml:space="preserve">in One Care. The Member suggested </w:t>
      </w:r>
      <w:r w:rsidR="00214D03">
        <w:rPr>
          <w:rFonts w:ascii="Calibri" w:hAnsi="Calibri"/>
          <w:sz w:val="24"/>
          <w:szCs w:val="24"/>
        </w:rPr>
        <w:t>MassHealth work to create</w:t>
      </w:r>
      <w:r w:rsidR="00231BC7">
        <w:rPr>
          <w:rFonts w:ascii="Calibri" w:hAnsi="Calibri"/>
          <w:sz w:val="24"/>
          <w:szCs w:val="24"/>
        </w:rPr>
        <w:t xml:space="preserve"> an expanded definition of medical necessity</w:t>
      </w:r>
      <w:r w:rsidR="00214D03">
        <w:rPr>
          <w:rFonts w:ascii="Calibri" w:hAnsi="Calibri"/>
          <w:sz w:val="24"/>
          <w:szCs w:val="24"/>
        </w:rPr>
        <w:t xml:space="preserve">, which could include </w:t>
      </w:r>
      <w:r w:rsidR="00231BC7">
        <w:rPr>
          <w:rFonts w:ascii="Calibri" w:hAnsi="Calibri"/>
          <w:sz w:val="24"/>
          <w:szCs w:val="24"/>
        </w:rPr>
        <w:t>more creative care</w:t>
      </w:r>
      <w:r w:rsidR="00214D03">
        <w:rPr>
          <w:rFonts w:ascii="Calibri" w:hAnsi="Calibri"/>
          <w:sz w:val="24"/>
          <w:szCs w:val="24"/>
        </w:rPr>
        <w:t xml:space="preserve"> services</w:t>
      </w:r>
      <w:r w:rsidR="00231BC7">
        <w:rPr>
          <w:rFonts w:ascii="Calibri" w:hAnsi="Calibri"/>
          <w:sz w:val="24"/>
          <w:szCs w:val="24"/>
        </w:rPr>
        <w:t xml:space="preserve"> </w:t>
      </w:r>
      <w:r w:rsidR="00214D03">
        <w:rPr>
          <w:rFonts w:ascii="Calibri" w:hAnsi="Calibri"/>
          <w:sz w:val="24"/>
          <w:szCs w:val="24"/>
        </w:rPr>
        <w:t>for</w:t>
      </w:r>
      <w:r w:rsidR="00231BC7">
        <w:rPr>
          <w:rFonts w:ascii="Calibri" w:hAnsi="Calibri"/>
          <w:sz w:val="24"/>
          <w:szCs w:val="24"/>
        </w:rPr>
        <w:t xml:space="preserve"> their members</w:t>
      </w:r>
      <w:r w:rsidRPr="00231BC7">
        <w:rPr>
          <w:rFonts w:ascii="Calibri" w:hAnsi="Calibri"/>
          <w:sz w:val="24"/>
          <w:szCs w:val="24"/>
        </w:rPr>
        <w:t xml:space="preserve">. The Member explained the </w:t>
      </w:r>
      <w:r w:rsidR="00231BC7">
        <w:rPr>
          <w:rFonts w:ascii="Calibri" w:hAnsi="Calibri"/>
          <w:sz w:val="24"/>
          <w:szCs w:val="24"/>
        </w:rPr>
        <w:t>next step would be to design a review system to hold the Plans accountable for maintaining</w:t>
      </w:r>
      <w:r w:rsidRPr="00231BC7">
        <w:rPr>
          <w:rFonts w:ascii="Calibri" w:hAnsi="Calibri"/>
          <w:sz w:val="24"/>
          <w:szCs w:val="24"/>
        </w:rPr>
        <w:t xml:space="preserve"> </w:t>
      </w:r>
      <w:r w:rsidR="000F46F1" w:rsidRPr="00231BC7">
        <w:rPr>
          <w:rFonts w:ascii="Calibri" w:hAnsi="Calibri"/>
          <w:sz w:val="24"/>
          <w:szCs w:val="24"/>
        </w:rPr>
        <w:t xml:space="preserve">higher quality measures through innovation. </w:t>
      </w:r>
    </w:p>
    <w:p w:rsidR="000F46F1" w:rsidRDefault="00EA33DD" w:rsidP="00D94201">
      <w:pPr>
        <w:pStyle w:val="Body"/>
        <w:numPr>
          <w:ilvl w:val="1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Tim</w:t>
      </w:r>
      <w:r w:rsidR="000F46F1">
        <w:rPr>
          <w:rFonts w:ascii="Calibri" w:hAnsi="Calibri"/>
          <w:sz w:val="24"/>
          <w:szCs w:val="24"/>
        </w:rPr>
        <w:t xml:space="preserve"> explained the issue with the definition of medical necessity is specific to </w:t>
      </w:r>
      <w:r w:rsidR="00AC5970">
        <w:rPr>
          <w:rFonts w:ascii="Calibri" w:hAnsi="Calibri"/>
          <w:sz w:val="24"/>
          <w:szCs w:val="24"/>
        </w:rPr>
        <w:t>s</w:t>
      </w:r>
      <w:r w:rsidR="000F46F1">
        <w:rPr>
          <w:rFonts w:ascii="Calibri" w:hAnsi="Calibri"/>
          <w:sz w:val="24"/>
          <w:szCs w:val="24"/>
        </w:rPr>
        <w:t xml:space="preserve">tate requirements. He clarified how it would be </w:t>
      </w:r>
      <w:r w:rsidR="00AC5970">
        <w:rPr>
          <w:rFonts w:ascii="Calibri" w:hAnsi="Calibri"/>
          <w:sz w:val="24"/>
          <w:szCs w:val="24"/>
        </w:rPr>
        <w:t>important</w:t>
      </w:r>
      <w:r w:rsidR="000F46F1">
        <w:rPr>
          <w:rFonts w:ascii="Calibri" w:hAnsi="Calibri"/>
          <w:sz w:val="24"/>
          <w:szCs w:val="24"/>
        </w:rPr>
        <w:t xml:space="preserve"> to </w:t>
      </w:r>
      <w:r w:rsidR="00F33AE0">
        <w:rPr>
          <w:rFonts w:ascii="Calibri" w:hAnsi="Calibri"/>
          <w:sz w:val="24"/>
          <w:szCs w:val="24"/>
        </w:rPr>
        <w:t>outline a specific</w:t>
      </w:r>
      <w:r w:rsidR="000F46F1">
        <w:rPr>
          <w:rFonts w:ascii="Calibri" w:hAnsi="Calibri"/>
          <w:sz w:val="24"/>
          <w:szCs w:val="24"/>
        </w:rPr>
        <w:t xml:space="preserve"> goal </w:t>
      </w:r>
      <w:r w:rsidR="00214D03">
        <w:rPr>
          <w:rFonts w:ascii="Calibri" w:hAnsi="Calibri"/>
          <w:sz w:val="24"/>
          <w:szCs w:val="24"/>
        </w:rPr>
        <w:t xml:space="preserve">for </w:t>
      </w:r>
      <w:r w:rsidR="00F33AE0">
        <w:rPr>
          <w:rFonts w:ascii="Calibri" w:hAnsi="Calibri"/>
          <w:sz w:val="24"/>
          <w:szCs w:val="24"/>
        </w:rPr>
        <w:t>designing</w:t>
      </w:r>
      <w:r w:rsidR="000F46F1">
        <w:rPr>
          <w:rFonts w:ascii="Calibri" w:hAnsi="Calibri"/>
          <w:sz w:val="24"/>
          <w:szCs w:val="24"/>
        </w:rPr>
        <w:t xml:space="preserve"> </w:t>
      </w:r>
      <w:r w:rsidR="00234748">
        <w:rPr>
          <w:rFonts w:ascii="Calibri" w:hAnsi="Calibri"/>
          <w:sz w:val="24"/>
          <w:szCs w:val="24"/>
        </w:rPr>
        <w:t xml:space="preserve">a </w:t>
      </w:r>
      <w:r w:rsidR="000F46F1">
        <w:rPr>
          <w:rFonts w:ascii="Calibri" w:hAnsi="Calibri"/>
          <w:sz w:val="24"/>
          <w:szCs w:val="24"/>
        </w:rPr>
        <w:t>medical necessity</w:t>
      </w:r>
      <w:r w:rsidR="00234748">
        <w:rPr>
          <w:rFonts w:ascii="Calibri" w:hAnsi="Calibri"/>
          <w:sz w:val="24"/>
          <w:szCs w:val="24"/>
        </w:rPr>
        <w:t xml:space="preserve"> definition</w:t>
      </w:r>
      <w:r w:rsidR="000F46F1">
        <w:rPr>
          <w:rFonts w:ascii="Calibri" w:hAnsi="Calibri"/>
          <w:sz w:val="24"/>
          <w:szCs w:val="24"/>
        </w:rPr>
        <w:t xml:space="preserve"> and </w:t>
      </w:r>
      <w:r w:rsidR="00234748">
        <w:rPr>
          <w:rFonts w:ascii="Calibri" w:hAnsi="Calibri"/>
          <w:sz w:val="24"/>
          <w:szCs w:val="24"/>
        </w:rPr>
        <w:t xml:space="preserve">other </w:t>
      </w:r>
      <w:r w:rsidR="000F46F1">
        <w:rPr>
          <w:rFonts w:ascii="Calibri" w:hAnsi="Calibri"/>
          <w:sz w:val="24"/>
          <w:szCs w:val="24"/>
        </w:rPr>
        <w:t>innovation</w:t>
      </w:r>
      <w:r w:rsidR="00234748">
        <w:rPr>
          <w:rFonts w:ascii="Calibri" w:hAnsi="Calibri"/>
          <w:sz w:val="24"/>
          <w:szCs w:val="24"/>
        </w:rPr>
        <w:t>s</w:t>
      </w:r>
      <w:r w:rsidR="00214D03">
        <w:rPr>
          <w:rFonts w:ascii="Calibri" w:hAnsi="Calibri"/>
          <w:sz w:val="24"/>
          <w:szCs w:val="24"/>
        </w:rPr>
        <w:t xml:space="preserve"> in collaboration with MassHealth</w:t>
      </w:r>
      <w:r w:rsidR="000F46F1">
        <w:rPr>
          <w:rFonts w:ascii="Calibri" w:hAnsi="Calibri"/>
          <w:sz w:val="24"/>
          <w:szCs w:val="24"/>
        </w:rPr>
        <w:t xml:space="preserve">. Additionally, he mentioned </w:t>
      </w:r>
      <w:r w:rsidR="00214D03">
        <w:rPr>
          <w:rFonts w:ascii="Calibri" w:hAnsi="Calibri"/>
          <w:sz w:val="24"/>
          <w:szCs w:val="24"/>
        </w:rPr>
        <w:t>the importance of finding</w:t>
      </w:r>
      <w:r w:rsidR="000F46F1">
        <w:rPr>
          <w:rFonts w:ascii="Calibri" w:hAnsi="Calibri"/>
          <w:sz w:val="24"/>
          <w:szCs w:val="24"/>
        </w:rPr>
        <w:t xml:space="preserve"> a way to measure progress and to regulate </w:t>
      </w:r>
      <w:r w:rsidR="00234748">
        <w:rPr>
          <w:rFonts w:ascii="Calibri" w:hAnsi="Calibri"/>
          <w:sz w:val="24"/>
          <w:szCs w:val="24"/>
        </w:rPr>
        <w:t>the methods used</w:t>
      </w:r>
      <w:r w:rsidR="000F46F1">
        <w:rPr>
          <w:rFonts w:ascii="Calibri" w:hAnsi="Calibri"/>
          <w:sz w:val="24"/>
          <w:szCs w:val="24"/>
        </w:rPr>
        <w:t xml:space="preserve">. </w:t>
      </w:r>
    </w:p>
    <w:p w:rsidR="00205306" w:rsidRDefault="00214D03" w:rsidP="00D94201">
      <w:pPr>
        <w:pStyle w:val="Body"/>
        <w:numPr>
          <w:ilvl w:val="1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Another </w:t>
      </w:r>
      <w:r w:rsidR="00205306">
        <w:rPr>
          <w:rFonts w:ascii="Calibri" w:hAnsi="Calibri"/>
          <w:sz w:val="24"/>
          <w:szCs w:val="24"/>
        </w:rPr>
        <w:t xml:space="preserve">Council Member </w:t>
      </w:r>
      <w:r w:rsidR="00F33AE0">
        <w:rPr>
          <w:rFonts w:ascii="Calibri" w:hAnsi="Calibri"/>
          <w:sz w:val="24"/>
          <w:szCs w:val="24"/>
        </w:rPr>
        <w:t>emphasized how the first step in the process is changing the definition of medical necessity to allow the Plans more flexibility.</w:t>
      </w:r>
    </w:p>
    <w:p w:rsidR="00205306" w:rsidRDefault="00521681" w:rsidP="00D94201">
      <w:pPr>
        <w:pStyle w:val="Body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Council Member stated the need for members to have access to information, care and education. The Member explained </w:t>
      </w:r>
      <w:r w:rsidR="00F33AE0">
        <w:rPr>
          <w:rFonts w:ascii="Calibri" w:hAnsi="Calibri"/>
          <w:sz w:val="24"/>
          <w:szCs w:val="24"/>
        </w:rPr>
        <w:t>how</w:t>
      </w:r>
      <w:r>
        <w:rPr>
          <w:rFonts w:ascii="Calibri" w:hAnsi="Calibri"/>
          <w:sz w:val="24"/>
          <w:szCs w:val="24"/>
        </w:rPr>
        <w:t xml:space="preserve"> other members need these items to be able to advocate for their own rights within the One Care program. </w:t>
      </w:r>
      <w:r w:rsidR="00F33AE0">
        <w:rPr>
          <w:rFonts w:ascii="Calibri" w:hAnsi="Calibri"/>
          <w:sz w:val="24"/>
          <w:szCs w:val="24"/>
        </w:rPr>
        <w:t xml:space="preserve">The Member suggested designing a direct process for getting members the information they need </w:t>
      </w:r>
      <w:r w:rsidR="00214D03">
        <w:rPr>
          <w:rFonts w:ascii="Calibri" w:hAnsi="Calibri"/>
          <w:sz w:val="24"/>
          <w:szCs w:val="24"/>
        </w:rPr>
        <w:t>about the services offered to them. He suggested this be a</w:t>
      </w:r>
      <w:r w:rsidR="00F33AE0">
        <w:rPr>
          <w:rFonts w:ascii="Calibri" w:hAnsi="Calibri"/>
          <w:sz w:val="24"/>
          <w:szCs w:val="24"/>
        </w:rPr>
        <w:t xml:space="preserve"> part of the three-way contract.</w:t>
      </w:r>
    </w:p>
    <w:p w:rsidR="00521681" w:rsidRDefault="00521681" w:rsidP="00D94201">
      <w:pPr>
        <w:pStyle w:val="Body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Council Member suggested the </w:t>
      </w:r>
      <w:r w:rsidR="00C217BC">
        <w:rPr>
          <w:rFonts w:ascii="Calibri" w:hAnsi="Calibri"/>
          <w:sz w:val="24"/>
          <w:szCs w:val="24"/>
        </w:rPr>
        <w:t xml:space="preserve">goal </w:t>
      </w:r>
      <w:r>
        <w:rPr>
          <w:rFonts w:ascii="Calibri" w:hAnsi="Calibri"/>
          <w:sz w:val="24"/>
          <w:szCs w:val="24"/>
        </w:rPr>
        <w:t>is to keep members out of in-patient care. The Member explained how this should include better social care to enhance community involvement</w:t>
      </w:r>
      <w:r w:rsidR="00C217BC">
        <w:rPr>
          <w:rFonts w:ascii="Calibri" w:hAnsi="Calibri"/>
          <w:sz w:val="24"/>
          <w:szCs w:val="24"/>
        </w:rPr>
        <w:t>, which will help reduce</w:t>
      </w:r>
      <w:r w:rsidR="00F33AE0">
        <w:rPr>
          <w:rFonts w:ascii="Calibri" w:hAnsi="Calibri"/>
          <w:sz w:val="24"/>
          <w:szCs w:val="24"/>
        </w:rPr>
        <w:t xml:space="preserve"> isolation</w:t>
      </w:r>
      <w:r w:rsidR="00CC6CF9">
        <w:rPr>
          <w:rFonts w:ascii="Calibri" w:hAnsi="Calibri"/>
          <w:sz w:val="24"/>
          <w:szCs w:val="24"/>
        </w:rPr>
        <w:t>.</w:t>
      </w:r>
    </w:p>
    <w:p w:rsidR="00CC6CF9" w:rsidRDefault="00CC6CF9" w:rsidP="00D94201">
      <w:pPr>
        <w:pStyle w:val="Body"/>
        <w:numPr>
          <w:ilvl w:val="1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Council Member added how medical issues </w:t>
      </w:r>
      <w:r w:rsidR="00EA33DD">
        <w:rPr>
          <w:rFonts w:ascii="Calibri" w:hAnsi="Calibri"/>
          <w:sz w:val="24"/>
          <w:szCs w:val="24"/>
        </w:rPr>
        <w:t>often</w:t>
      </w:r>
      <w:r>
        <w:rPr>
          <w:rFonts w:ascii="Calibri" w:hAnsi="Calibri"/>
          <w:sz w:val="24"/>
          <w:szCs w:val="24"/>
        </w:rPr>
        <w:t xml:space="preserve"> </w:t>
      </w:r>
      <w:r w:rsidR="00EA33DD">
        <w:rPr>
          <w:rFonts w:ascii="Calibri" w:hAnsi="Calibri"/>
          <w:sz w:val="24"/>
          <w:szCs w:val="24"/>
        </w:rPr>
        <w:t xml:space="preserve">result </w:t>
      </w:r>
      <w:r>
        <w:rPr>
          <w:rFonts w:ascii="Calibri" w:hAnsi="Calibri"/>
          <w:sz w:val="24"/>
          <w:szCs w:val="24"/>
        </w:rPr>
        <w:t xml:space="preserve">from social issues, and key social services can </w:t>
      </w:r>
      <w:r w:rsidR="00EA33DD">
        <w:rPr>
          <w:rFonts w:ascii="Calibri" w:hAnsi="Calibri"/>
          <w:sz w:val="24"/>
          <w:szCs w:val="24"/>
        </w:rPr>
        <w:t>help</w:t>
      </w:r>
      <w:r>
        <w:rPr>
          <w:rFonts w:ascii="Calibri" w:hAnsi="Calibri"/>
          <w:sz w:val="24"/>
          <w:szCs w:val="24"/>
        </w:rPr>
        <w:t xml:space="preserve"> </w:t>
      </w:r>
      <w:r w:rsidR="00EA33DD">
        <w:rPr>
          <w:rFonts w:ascii="Calibri" w:hAnsi="Calibri"/>
          <w:sz w:val="24"/>
          <w:szCs w:val="24"/>
        </w:rPr>
        <w:t>mitigate</w:t>
      </w:r>
      <w:r w:rsidR="005113C4">
        <w:rPr>
          <w:rFonts w:ascii="Calibri" w:hAnsi="Calibri"/>
          <w:sz w:val="24"/>
          <w:szCs w:val="24"/>
        </w:rPr>
        <w:t xml:space="preserve"> medical problems like</w:t>
      </w:r>
      <w:r>
        <w:rPr>
          <w:rFonts w:ascii="Calibri" w:hAnsi="Calibri"/>
          <w:sz w:val="24"/>
          <w:szCs w:val="24"/>
        </w:rPr>
        <w:t xml:space="preserve"> depression.</w:t>
      </w:r>
    </w:p>
    <w:p w:rsidR="00CC6CF9" w:rsidRDefault="00C217BC" w:rsidP="00D94201">
      <w:pPr>
        <w:pStyle w:val="Body"/>
        <w:numPr>
          <w:ilvl w:val="1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Another </w:t>
      </w:r>
      <w:r w:rsidR="00CC6CF9">
        <w:rPr>
          <w:rFonts w:ascii="Calibri" w:hAnsi="Calibri"/>
          <w:sz w:val="24"/>
          <w:szCs w:val="24"/>
        </w:rPr>
        <w:t>Council Member supported the</w:t>
      </w:r>
      <w:r>
        <w:rPr>
          <w:rFonts w:ascii="Calibri" w:hAnsi="Calibri"/>
          <w:sz w:val="24"/>
          <w:szCs w:val="24"/>
        </w:rPr>
        <w:t>se</w:t>
      </w:r>
      <w:r w:rsidR="00CC6CF9">
        <w:rPr>
          <w:rFonts w:ascii="Calibri" w:hAnsi="Calibri"/>
          <w:sz w:val="24"/>
          <w:szCs w:val="24"/>
        </w:rPr>
        <w:t xml:space="preserve"> ideas and added how better coordination and care comes from person-centered planning, as members will eventually be able to advocate for themselves and get the care they need once they are familiar with the processes. </w:t>
      </w:r>
    </w:p>
    <w:p w:rsidR="00CC6CF9" w:rsidRDefault="00CC6CF9" w:rsidP="00D94201">
      <w:pPr>
        <w:pStyle w:val="Body"/>
        <w:numPr>
          <w:ilvl w:val="1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Council Member suggested not only focusing on </w:t>
      </w:r>
      <w:r w:rsidR="00F33AE0">
        <w:rPr>
          <w:rFonts w:ascii="Calibri" w:hAnsi="Calibri"/>
          <w:sz w:val="24"/>
          <w:szCs w:val="24"/>
        </w:rPr>
        <w:t xml:space="preserve">the present </w:t>
      </w:r>
      <w:r>
        <w:rPr>
          <w:rFonts w:ascii="Calibri" w:hAnsi="Calibri"/>
          <w:sz w:val="24"/>
          <w:szCs w:val="24"/>
        </w:rPr>
        <w:t>flaws</w:t>
      </w:r>
      <w:r w:rsidR="00F33AE0">
        <w:rPr>
          <w:rFonts w:ascii="Calibri" w:hAnsi="Calibri"/>
          <w:sz w:val="24"/>
          <w:szCs w:val="24"/>
        </w:rPr>
        <w:t xml:space="preserve"> in One Care</w:t>
      </w:r>
      <w:r>
        <w:rPr>
          <w:rFonts w:ascii="Calibri" w:hAnsi="Calibri"/>
          <w:sz w:val="24"/>
          <w:szCs w:val="24"/>
        </w:rPr>
        <w:t xml:space="preserve"> but focusing on the urgency to improve programs within One Care.</w:t>
      </w:r>
    </w:p>
    <w:p w:rsidR="00214D03" w:rsidRDefault="00CC6CF9" w:rsidP="00D94201">
      <w:pPr>
        <w:pStyle w:val="Body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Council Member critiqued the Plans for </w:t>
      </w:r>
      <w:r w:rsidR="00214D03" w:rsidRPr="008E6DE1">
        <w:rPr>
          <w:rFonts w:ascii="Calibri" w:hAnsi="Calibri"/>
          <w:sz w:val="24"/>
          <w:szCs w:val="24"/>
        </w:rPr>
        <w:t xml:space="preserve">focusing too heavily on the medically specific needs of </w:t>
      </w:r>
      <w:r w:rsidRPr="008E6DE1">
        <w:rPr>
          <w:rFonts w:ascii="Calibri" w:hAnsi="Calibri"/>
          <w:sz w:val="24"/>
          <w:szCs w:val="24"/>
        </w:rPr>
        <w:t>members with rare diseases</w:t>
      </w:r>
      <w:r w:rsidR="00214D03" w:rsidRPr="008E6DE1">
        <w:rPr>
          <w:rFonts w:ascii="Calibri" w:hAnsi="Calibri"/>
          <w:sz w:val="24"/>
          <w:szCs w:val="24"/>
        </w:rPr>
        <w:t>, instead of their overall needs</w:t>
      </w:r>
      <w:r w:rsidRPr="008E6DE1">
        <w:rPr>
          <w:rFonts w:ascii="Calibri" w:hAnsi="Calibri"/>
          <w:sz w:val="24"/>
          <w:szCs w:val="24"/>
        </w:rPr>
        <w:t xml:space="preserve">. The Member suggested spending more time focusing on the </w:t>
      </w:r>
      <w:r w:rsidR="00943B97" w:rsidRPr="008E6DE1">
        <w:rPr>
          <w:rFonts w:ascii="Calibri" w:hAnsi="Calibri"/>
          <w:sz w:val="24"/>
          <w:szCs w:val="24"/>
        </w:rPr>
        <w:t xml:space="preserve">holistic </w:t>
      </w:r>
      <w:r w:rsidRPr="008E6DE1">
        <w:rPr>
          <w:rFonts w:ascii="Calibri" w:hAnsi="Calibri"/>
          <w:sz w:val="24"/>
          <w:szCs w:val="24"/>
        </w:rPr>
        <w:t xml:space="preserve">needs of </w:t>
      </w:r>
      <w:r w:rsidR="00943B97" w:rsidRPr="008E6DE1">
        <w:rPr>
          <w:rFonts w:ascii="Calibri" w:hAnsi="Calibri"/>
          <w:sz w:val="24"/>
          <w:szCs w:val="24"/>
        </w:rPr>
        <w:t>individuals with rare diseases</w:t>
      </w:r>
      <w:r w:rsidR="00214D03">
        <w:rPr>
          <w:rFonts w:ascii="Calibri" w:hAnsi="Calibri"/>
          <w:sz w:val="24"/>
          <w:szCs w:val="24"/>
        </w:rPr>
        <w:t xml:space="preserve"> to find ways to provide services</w:t>
      </w:r>
      <w:r w:rsidR="00943B97">
        <w:rPr>
          <w:rFonts w:ascii="Calibri" w:hAnsi="Calibri"/>
          <w:sz w:val="24"/>
          <w:szCs w:val="24"/>
        </w:rPr>
        <w:t xml:space="preserve"> and provide better care</w:t>
      </w:r>
      <w:r w:rsidR="00214D03">
        <w:rPr>
          <w:rFonts w:ascii="Calibri" w:hAnsi="Calibri"/>
          <w:sz w:val="24"/>
          <w:szCs w:val="24"/>
        </w:rPr>
        <w:t>, even if the need is not specific to the individual’s disease</w:t>
      </w:r>
      <w:r>
        <w:rPr>
          <w:rFonts w:ascii="Calibri" w:hAnsi="Calibri"/>
          <w:sz w:val="24"/>
          <w:szCs w:val="24"/>
        </w:rPr>
        <w:t>.</w:t>
      </w:r>
    </w:p>
    <w:p w:rsidR="00CC6CF9" w:rsidRDefault="00CC6CF9" w:rsidP="00D94201">
      <w:pPr>
        <w:pStyle w:val="Body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Member </w:t>
      </w:r>
      <w:r w:rsidR="005B4301">
        <w:rPr>
          <w:rFonts w:ascii="Calibri" w:hAnsi="Calibri"/>
          <w:sz w:val="24"/>
          <w:szCs w:val="24"/>
        </w:rPr>
        <w:t xml:space="preserve">then </w:t>
      </w:r>
      <w:r>
        <w:rPr>
          <w:rFonts w:ascii="Calibri" w:hAnsi="Calibri"/>
          <w:sz w:val="24"/>
          <w:szCs w:val="24"/>
        </w:rPr>
        <w:t>shared a story about asking a Plan for a generator to prepare for times when the power might go out. The generator would</w:t>
      </w:r>
      <w:r w:rsidR="005B4301">
        <w:rPr>
          <w:rFonts w:ascii="Calibri" w:hAnsi="Calibri"/>
          <w:sz w:val="24"/>
          <w:szCs w:val="24"/>
        </w:rPr>
        <w:t xml:space="preserve"> allow her to remain in her home, instead of needing to go to a hospital to ensure her ventilator would keep working. She explained the generator is an example</w:t>
      </w:r>
      <w:r>
        <w:rPr>
          <w:rFonts w:ascii="Calibri" w:hAnsi="Calibri"/>
          <w:sz w:val="24"/>
          <w:szCs w:val="24"/>
        </w:rPr>
        <w:t xml:space="preserve"> </w:t>
      </w:r>
      <w:r w:rsidR="005B4301">
        <w:rPr>
          <w:rFonts w:ascii="Calibri" w:hAnsi="Calibri"/>
          <w:sz w:val="24"/>
          <w:szCs w:val="24"/>
        </w:rPr>
        <w:t>of</w:t>
      </w:r>
      <w:r>
        <w:rPr>
          <w:rFonts w:ascii="Calibri" w:hAnsi="Calibri"/>
          <w:sz w:val="24"/>
          <w:szCs w:val="24"/>
        </w:rPr>
        <w:t xml:space="preserve"> a simple fix</w:t>
      </w:r>
      <w:r w:rsidR="00C217BC">
        <w:rPr>
          <w:rFonts w:ascii="Calibri" w:hAnsi="Calibri"/>
          <w:sz w:val="24"/>
          <w:szCs w:val="24"/>
        </w:rPr>
        <w:t>, resulting in saving</w:t>
      </w:r>
      <w:r>
        <w:rPr>
          <w:rFonts w:ascii="Calibri" w:hAnsi="Calibri"/>
          <w:sz w:val="24"/>
          <w:szCs w:val="24"/>
        </w:rPr>
        <w:t xml:space="preserve"> thousands of dollars in </w:t>
      </w:r>
      <w:r w:rsidR="00B542EE">
        <w:rPr>
          <w:rFonts w:ascii="Calibri" w:hAnsi="Calibri"/>
          <w:sz w:val="24"/>
          <w:szCs w:val="24"/>
        </w:rPr>
        <w:t xml:space="preserve">hospital expenses. </w:t>
      </w:r>
    </w:p>
    <w:p w:rsidR="00B542EE" w:rsidRDefault="00B542EE" w:rsidP="00D94201">
      <w:pPr>
        <w:pStyle w:val="Body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Council Member suggested </w:t>
      </w:r>
      <w:r w:rsidR="005B4301">
        <w:rPr>
          <w:rFonts w:ascii="Calibri" w:hAnsi="Calibri"/>
          <w:sz w:val="24"/>
          <w:szCs w:val="24"/>
        </w:rPr>
        <w:t xml:space="preserve">one </w:t>
      </w:r>
      <w:r>
        <w:rPr>
          <w:rFonts w:ascii="Calibri" w:hAnsi="Calibri"/>
          <w:sz w:val="24"/>
          <w:szCs w:val="24"/>
        </w:rPr>
        <w:t xml:space="preserve">possible solution to these care coordination issues within the BH area of care could be </w:t>
      </w:r>
      <w:r w:rsidR="005B4301">
        <w:rPr>
          <w:rFonts w:ascii="Calibri" w:hAnsi="Calibri"/>
          <w:sz w:val="24"/>
          <w:szCs w:val="24"/>
        </w:rPr>
        <w:t xml:space="preserve">ensuring </w:t>
      </w:r>
      <w:r>
        <w:rPr>
          <w:rFonts w:ascii="Calibri" w:hAnsi="Calibri"/>
          <w:sz w:val="24"/>
          <w:szCs w:val="24"/>
        </w:rPr>
        <w:t>all members meet with a CPS or a recovery coach when a member enters the One Care program. The Member suggested the next step would be having a member meet with their care provider to determine a long-term care plan, using a preventative lens to design the necessary care needs of the member.</w:t>
      </w:r>
    </w:p>
    <w:p w:rsidR="00A712D4" w:rsidRDefault="00B542EE" w:rsidP="00D94201">
      <w:pPr>
        <w:pStyle w:val="Body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Council Chair </w:t>
      </w:r>
      <w:r w:rsidR="005113C4">
        <w:rPr>
          <w:rFonts w:ascii="Calibri" w:hAnsi="Calibri"/>
          <w:sz w:val="24"/>
          <w:szCs w:val="24"/>
        </w:rPr>
        <w:t xml:space="preserve">invited </w:t>
      </w:r>
      <w:r>
        <w:rPr>
          <w:rFonts w:ascii="Calibri" w:hAnsi="Calibri"/>
          <w:sz w:val="24"/>
          <w:szCs w:val="24"/>
        </w:rPr>
        <w:t>Bill Henning</w:t>
      </w:r>
      <w:r w:rsidR="005113C4">
        <w:rPr>
          <w:rFonts w:ascii="Calibri" w:hAnsi="Calibri"/>
          <w:sz w:val="24"/>
          <w:szCs w:val="24"/>
        </w:rPr>
        <w:t xml:space="preserve"> from </w:t>
      </w:r>
      <w:r>
        <w:rPr>
          <w:rFonts w:ascii="Calibri" w:hAnsi="Calibri"/>
          <w:sz w:val="24"/>
          <w:szCs w:val="24"/>
        </w:rPr>
        <w:t>DAAHR</w:t>
      </w:r>
      <w:r w:rsidR="005113C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to comment on the discussion and summarize the report DAAHR sent to MassHealth as a response to the RFR for the Duals 2.0 proposed demonstration.</w:t>
      </w:r>
    </w:p>
    <w:p w:rsidR="00A712D4" w:rsidRDefault="005113C4" w:rsidP="00D94201">
      <w:pPr>
        <w:pStyle w:val="Body"/>
        <w:numPr>
          <w:ilvl w:val="1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Bill</w:t>
      </w:r>
      <w:r w:rsidR="00A712D4">
        <w:rPr>
          <w:rFonts w:ascii="Calibri" w:hAnsi="Calibri"/>
          <w:sz w:val="24"/>
          <w:szCs w:val="24"/>
        </w:rPr>
        <w:t xml:space="preserve"> explained the main t</w:t>
      </w:r>
      <w:r w:rsidR="007F2C5F">
        <w:rPr>
          <w:rFonts w:ascii="Calibri" w:hAnsi="Calibri"/>
          <w:sz w:val="24"/>
          <w:szCs w:val="24"/>
        </w:rPr>
        <w:t>opics</w:t>
      </w:r>
      <w:r w:rsidR="00A712D4">
        <w:rPr>
          <w:rFonts w:ascii="Calibri" w:hAnsi="Calibri"/>
          <w:sz w:val="24"/>
          <w:szCs w:val="24"/>
        </w:rPr>
        <w:t xml:space="preserve"> of the DAAHR report were</w:t>
      </w:r>
      <w:r w:rsidR="007F2C5F">
        <w:rPr>
          <w:rFonts w:ascii="Calibri" w:hAnsi="Calibri"/>
          <w:sz w:val="24"/>
          <w:szCs w:val="24"/>
        </w:rPr>
        <w:t>:</w:t>
      </w:r>
    </w:p>
    <w:p w:rsidR="00A712D4" w:rsidRDefault="005B4301" w:rsidP="00D94201">
      <w:pPr>
        <w:pStyle w:val="Body"/>
        <w:numPr>
          <w:ilvl w:val="2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Increasing </w:t>
      </w:r>
      <w:r w:rsidR="00F445D1">
        <w:rPr>
          <w:rFonts w:ascii="Calibri" w:hAnsi="Calibri"/>
          <w:sz w:val="24"/>
          <w:szCs w:val="24"/>
        </w:rPr>
        <w:t xml:space="preserve">use of </w:t>
      </w:r>
      <w:r w:rsidR="00234748">
        <w:rPr>
          <w:rFonts w:ascii="Calibri" w:hAnsi="Calibri"/>
          <w:sz w:val="24"/>
          <w:szCs w:val="24"/>
        </w:rPr>
        <w:t>p</w:t>
      </w:r>
      <w:r w:rsidR="00A712D4">
        <w:rPr>
          <w:rFonts w:ascii="Calibri" w:hAnsi="Calibri"/>
          <w:sz w:val="24"/>
          <w:szCs w:val="24"/>
        </w:rPr>
        <w:t>eer specialists</w:t>
      </w:r>
    </w:p>
    <w:p w:rsidR="00A712D4" w:rsidRDefault="005B4301" w:rsidP="00D94201">
      <w:pPr>
        <w:pStyle w:val="Body"/>
        <w:numPr>
          <w:ilvl w:val="2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Enhancing </w:t>
      </w:r>
      <w:r w:rsidR="00234748">
        <w:rPr>
          <w:rFonts w:ascii="Calibri" w:hAnsi="Calibri"/>
          <w:sz w:val="24"/>
          <w:szCs w:val="24"/>
        </w:rPr>
        <w:t>c</w:t>
      </w:r>
      <w:r w:rsidR="00A712D4">
        <w:rPr>
          <w:rFonts w:ascii="Calibri" w:hAnsi="Calibri"/>
          <w:sz w:val="24"/>
          <w:szCs w:val="24"/>
        </w:rPr>
        <w:t>ommunication</w:t>
      </w:r>
    </w:p>
    <w:p w:rsidR="00A712D4" w:rsidRDefault="005B4301" w:rsidP="00D94201">
      <w:pPr>
        <w:pStyle w:val="Body"/>
        <w:numPr>
          <w:ilvl w:val="2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Reviewing the </w:t>
      </w:r>
      <w:r w:rsidR="00234748">
        <w:rPr>
          <w:rFonts w:ascii="Calibri" w:hAnsi="Calibri"/>
          <w:sz w:val="24"/>
          <w:szCs w:val="24"/>
        </w:rPr>
        <w:t>g</w:t>
      </w:r>
      <w:r w:rsidR="00A712D4">
        <w:rPr>
          <w:rFonts w:ascii="Calibri" w:hAnsi="Calibri"/>
          <w:sz w:val="24"/>
          <w:szCs w:val="24"/>
        </w:rPr>
        <w:t>rievances</w:t>
      </w:r>
      <w:r>
        <w:rPr>
          <w:rFonts w:ascii="Calibri" w:hAnsi="Calibri"/>
          <w:sz w:val="24"/>
          <w:szCs w:val="24"/>
        </w:rPr>
        <w:t xml:space="preserve"> process</w:t>
      </w:r>
      <w:r w:rsidR="00A712D4">
        <w:rPr>
          <w:rFonts w:ascii="Calibri" w:hAnsi="Calibri"/>
          <w:sz w:val="24"/>
          <w:szCs w:val="24"/>
        </w:rPr>
        <w:t xml:space="preserve"> </w:t>
      </w:r>
    </w:p>
    <w:p w:rsidR="00A712D4" w:rsidRDefault="005B4301" w:rsidP="00D94201">
      <w:pPr>
        <w:pStyle w:val="Body"/>
        <w:numPr>
          <w:ilvl w:val="2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Emphasizing </w:t>
      </w:r>
      <w:r w:rsidR="00234748">
        <w:rPr>
          <w:rFonts w:ascii="Calibri" w:hAnsi="Calibri"/>
          <w:sz w:val="24"/>
          <w:szCs w:val="24"/>
        </w:rPr>
        <w:t>p</w:t>
      </w:r>
      <w:r w:rsidR="00A712D4">
        <w:rPr>
          <w:rFonts w:ascii="Calibri" w:hAnsi="Calibri"/>
          <w:sz w:val="24"/>
          <w:szCs w:val="24"/>
        </w:rPr>
        <w:t xml:space="preserve">erson-centered </w:t>
      </w:r>
      <w:r w:rsidR="00F445D1">
        <w:rPr>
          <w:rFonts w:ascii="Calibri" w:hAnsi="Calibri"/>
          <w:sz w:val="24"/>
          <w:szCs w:val="24"/>
        </w:rPr>
        <w:t>c</w:t>
      </w:r>
      <w:r w:rsidR="00A712D4">
        <w:rPr>
          <w:rFonts w:ascii="Calibri" w:hAnsi="Calibri"/>
          <w:sz w:val="24"/>
          <w:szCs w:val="24"/>
        </w:rPr>
        <w:t>are</w:t>
      </w:r>
    </w:p>
    <w:p w:rsidR="00C217BC" w:rsidRDefault="00A712D4" w:rsidP="00D94201">
      <w:pPr>
        <w:pStyle w:val="Body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Council Chair explained the next step is for the Council to continue the conversation with MassHealth about the feasibility of </w:t>
      </w:r>
      <w:r w:rsidR="007F2C5F">
        <w:rPr>
          <w:rFonts w:ascii="Calibri" w:hAnsi="Calibri"/>
          <w:sz w:val="24"/>
          <w:szCs w:val="24"/>
        </w:rPr>
        <w:t xml:space="preserve">outlining priorities and working </w:t>
      </w:r>
      <w:r w:rsidR="00C217BC">
        <w:rPr>
          <w:rFonts w:ascii="Calibri" w:hAnsi="Calibri"/>
          <w:sz w:val="24"/>
          <w:szCs w:val="24"/>
        </w:rPr>
        <w:t xml:space="preserve">with </w:t>
      </w:r>
      <w:r w:rsidR="007F2C5F">
        <w:rPr>
          <w:rFonts w:ascii="Calibri" w:hAnsi="Calibri"/>
          <w:sz w:val="24"/>
          <w:szCs w:val="24"/>
        </w:rPr>
        <w:t>them in a collaborative way</w:t>
      </w:r>
      <w:r>
        <w:rPr>
          <w:rFonts w:ascii="Calibri" w:hAnsi="Calibri"/>
          <w:sz w:val="24"/>
          <w:szCs w:val="24"/>
        </w:rPr>
        <w:t>.</w:t>
      </w:r>
      <w:r w:rsidR="00A15A4C">
        <w:rPr>
          <w:rFonts w:ascii="Calibri" w:hAnsi="Calibri"/>
          <w:sz w:val="24"/>
          <w:szCs w:val="24"/>
        </w:rPr>
        <w:t xml:space="preserve"> </w:t>
      </w:r>
    </w:p>
    <w:p w:rsidR="00A712D4" w:rsidRDefault="00A30502" w:rsidP="00D94201">
      <w:pPr>
        <w:pStyle w:val="Body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Chair then thanked </w:t>
      </w:r>
      <w:r w:rsidR="005113C4">
        <w:rPr>
          <w:rFonts w:ascii="Calibri" w:hAnsi="Calibri"/>
          <w:sz w:val="24"/>
          <w:szCs w:val="24"/>
        </w:rPr>
        <w:t>Tim</w:t>
      </w:r>
      <w:r>
        <w:rPr>
          <w:rFonts w:ascii="Calibri" w:hAnsi="Calibri"/>
          <w:sz w:val="24"/>
          <w:szCs w:val="24"/>
        </w:rPr>
        <w:t xml:space="preserve"> for taking the time to speak with the Council and ended the tele-conference.</w:t>
      </w:r>
    </w:p>
    <w:p w:rsidR="00A30502" w:rsidRDefault="00A30502" w:rsidP="00CA45C7">
      <w:pPr>
        <w:pStyle w:val="ListParagraph"/>
        <w:ind w:left="0"/>
        <w:rPr>
          <w:rFonts w:cs="Calibri"/>
          <w:iCs/>
          <w:sz w:val="24"/>
          <w:szCs w:val="24"/>
        </w:rPr>
      </w:pPr>
    </w:p>
    <w:p w:rsidR="00A30502" w:rsidRPr="00F757E7" w:rsidRDefault="00A30502" w:rsidP="00D94201">
      <w:pPr>
        <w:pStyle w:val="ListParagraph"/>
        <w:numPr>
          <w:ilvl w:val="0"/>
          <w:numId w:val="5"/>
        </w:numPr>
        <w:rPr>
          <w:rFonts w:cs="Calibri"/>
          <w:b/>
          <w:iCs/>
          <w:sz w:val="24"/>
          <w:szCs w:val="24"/>
        </w:rPr>
      </w:pPr>
      <w:r w:rsidRPr="00F757E7">
        <w:rPr>
          <w:rFonts w:cs="Calibri"/>
          <w:b/>
          <w:iCs/>
          <w:sz w:val="24"/>
          <w:szCs w:val="24"/>
        </w:rPr>
        <w:t>My Ombudsman Quarterly Update Presentation:</w:t>
      </w:r>
    </w:p>
    <w:p w:rsidR="00A30502" w:rsidRDefault="00A30502" w:rsidP="00A30502">
      <w:pPr>
        <w:pStyle w:val="ListParagraph"/>
        <w:ind w:left="0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Jennifer Morazes provided the My Ombudsman Quarterly Update presentation to the Council. The presentation consisted of a summary of the office’s activity over the last quarter of </w:t>
      </w:r>
      <w:r w:rsidR="00BD3412">
        <w:rPr>
          <w:rFonts w:cs="Calibri"/>
          <w:iCs/>
          <w:sz w:val="24"/>
          <w:szCs w:val="24"/>
        </w:rPr>
        <w:t xml:space="preserve">2018 (October 2018 – December 2018) and the first quarter of 2019 </w:t>
      </w:r>
      <w:r>
        <w:rPr>
          <w:rFonts w:cs="Calibri"/>
          <w:iCs/>
          <w:sz w:val="24"/>
          <w:szCs w:val="24"/>
        </w:rPr>
        <w:t xml:space="preserve">(January 2019 – March 2019). The presentation also </w:t>
      </w:r>
      <w:r w:rsidR="005113C4">
        <w:rPr>
          <w:rFonts w:cs="Calibri"/>
          <w:iCs/>
          <w:sz w:val="24"/>
          <w:szCs w:val="24"/>
        </w:rPr>
        <w:t>offered documentation on</w:t>
      </w:r>
      <w:r>
        <w:rPr>
          <w:rFonts w:cs="Calibri"/>
          <w:iCs/>
          <w:sz w:val="24"/>
          <w:szCs w:val="24"/>
        </w:rPr>
        <w:t xml:space="preserve"> feedback and concerns members experienced with the One Care program</w:t>
      </w:r>
      <w:r w:rsidR="00234748">
        <w:rPr>
          <w:rFonts w:cs="Calibri"/>
          <w:iCs/>
          <w:sz w:val="24"/>
          <w:szCs w:val="24"/>
        </w:rPr>
        <w:t>,</w:t>
      </w:r>
      <w:r w:rsidR="00BD3412">
        <w:rPr>
          <w:rFonts w:cs="Calibri"/>
          <w:iCs/>
          <w:sz w:val="24"/>
          <w:szCs w:val="24"/>
        </w:rPr>
        <w:t xml:space="preserve"> as well as a summary of the office’s outreach efforts during the last six months</w:t>
      </w:r>
      <w:r>
        <w:rPr>
          <w:rFonts w:cs="Calibri"/>
          <w:iCs/>
          <w:sz w:val="24"/>
          <w:szCs w:val="24"/>
        </w:rPr>
        <w:t xml:space="preserve">. </w:t>
      </w:r>
    </w:p>
    <w:p w:rsidR="00A30502" w:rsidRDefault="00A30502" w:rsidP="00A30502">
      <w:pPr>
        <w:pStyle w:val="ListParagraph"/>
        <w:ind w:left="0"/>
        <w:rPr>
          <w:rFonts w:cs="Calibri"/>
          <w:iCs/>
          <w:sz w:val="24"/>
          <w:szCs w:val="24"/>
        </w:rPr>
      </w:pPr>
    </w:p>
    <w:p w:rsidR="00A30502" w:rsidRPr="00F757E7" w:rsidRDefault="00A30502" w:rsidP="00A30502">
      <w:pPr>
        <w:pStyle w:val="ListParagraph"/>
        <w:ind w:left="0"/>
        <w:rPr>
          <w:rFonts w:cs="Calibri"/>
          <w:b/>
          <w:iCs/>
          <w:sz w:val="24"/>
          <w:szCs w:val="24"/>
        </w:rPr>
      </w:pPr>
      <w:r w:rsidRPr="00F757E7">
        <w:rPr>
          <w:rFonts w:cs="Calibri"/>
          <w:b/>
          <w:iCs/>
          <w:sz w:val="24"/>
          <w:szCs w:val="24"/>
        </w:rPr>
        <w:t>Discussion and Question Period:</w:t>
      </w:r>
    </w:p>
    <w:p w:rsidR="00BD3412" w:rsidRDefault="00BD3412" w:rsidP="00D94201">
      <w:pPr>
        <w:pStyle w:val="ListParagraph"/>
        <w:numPr>
          <w:ilvl w:val="0"/>
          <w:numId w:val="9"/>
        </w:num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Council Member asked for </w:t>
      </w:r>
      <w:r w:rsidR="00D66378">
        <w:rPr>
          <w:rFonts w:cs="Calibri"/>
          <w:iCs/>
          <w:sz w:val="24"/>
          <w:szCs w:val="24"/>
        </w:rPr>
        <w:t>a definition of the term</w:t>
      </w:r>
      <w:r>
        <w:rPr>
          <w:rFonts w:cs="Calibri"/>
          <w:iCs/>
          <w:sz w:val="24"/>
          <w:szCs w:val="24"/>
        </w:rPr>
        <w:t xml:space="preserve"> “member experience</w:t>
      </w:r>
      <w:r w:rsidR="005113C4">
        <w:rPr>
          <w:rFonts w:cs="Calibri"/>
          <w:iCs/>
          <w:sz w:val="24"/>
          <w:szCs w:val="24"/>
        </w:rPr>
        <w:t>”</w:t>
      </w:r>
      <w:r w:rsidR="00D66378">
        <w:rPr>
          <w:rFonts w:cs="Calibri"/>
          <w:iCs/>
          <w:sz w:val="24"/>
          <w:szCs w:val="24"/>
        </w:rPr>
        <w:t xml:space="preserve"> </w:t>
      </w:r>
      <w:r w:rsidR="00F445D1">
        <w:rPr>
          <w:rFonts w:cs="Calibri"/>
          <w:iCs/>
          <w:sz w:val="24"/>
          <w:szCs w:val="24"/>
        </w:rPr>
        <w:t xml:space="preserve">when </w:t>
      </w:r>
      <w:r w:rsidR="00D66378">
        <w:rPr>
          <w:rFonts w:cs="Calibri"/>
          <w:iCs/>
          <w:sz w:val="24"/>
          <w:szCs w:val="24"/>
        </w:rPr>
        <w:t>used as a reason for leaving the One Care program</w:t>
      </w:r>
      <w:r w:rsidR="00F445D1">
        <w:rPr>
          <w:rFonts w:cs="Calibri"/>
          <w:iCs/>
          <w:sz w:val="24"/>
          <w:szCs w:val="24"/>
        </w:rPr>
        <w:t>.</w:t>
      </w:r>
    </w:p>
    <w:p w:rsidR="00201E0F" w:rsidRDefault="005113C4" w:rsidP="00D94201">
      <w:pPr>
        <w:pStyle w:val="ListParagraph"/>
        <w:numPr>
          <w:ilvl w:val="1"/>
          <w:numId w:val="9"/>
        </w:num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Jennifer</w:t>
      </w:r>
      <w:r w:rsidR="00BD3412" w:rsidRPr="00BD3412">
        <w:rPr>
          <w:rFonts w:cs="Calibri"/>
          <w:iCs/>
          <w:sz w:val="24"/>
          <w:szCs w:val="24"/>
        </w:rPr>
        <w:t xml:space="preserve"> </w:t>
      </w:r>
      <w:r w:rsidR="000B7B34">
        <w:rPr>
          <w:rFonts w:cs="Calibri"/>
          <w:iCs/>
          <w:sz w:val="24"/>
          <w:szCs w:val="24"/>
        </w:rPr>
        <w:t>clarified how</w:t>
      </w:r>
      <w:r w:rsidR="00C217BC">
        <w:rPr>
          <w:rFonts w:cs="Calibri"/>
          <w:iCs/>
          <w:sz w:val="24"/>
          <w:szCs w:val="24"/>
        </w:rPr>
        <w:t>,</w:t>
      </w:r>
      <w:r w:rsidR="000B7B34">
        <w:rPr>
          <w:rFonts w:cs="Calibri"/>
          <w:iCs/>
          <w:sz w:val="24"/>
          <w:szCs w:val="24"/>
        </w:rPr>
        <w:t xml:space="preserve"> the term “member experience”</w:t>
      </w:r>
      <w:r w:rsidR="00D21297">
        <w:rPr>
          <w:rFonts w:cs="Calibri"/>
          <w:iCs/>
          <w:sz w:val="24"/>
          <w:szCs w:val="24"/>
        </w:rPr>
        <w:t xml:space="preserve"> may </w:t>
      </w:r>
      <w:r w:rsidR="00214D03">
        <w:rPr>
          <w:rFonts w:cs="Calibri"/>
          <w:iCs/>
          <w:sz w:val="24"/>
          <w:szCs w:val="24"/>
        </w:rPr>
        <w:t>have been used to describe</w:t>
      </w:r>
      <w:r w:rsidR="00F445D1">
        <w:rPr>
          <w:rFonts w:cs="Calibri"/>
          <w:iCs/>
          <w:sz w:val="24"/>
          <w:szCs w:val="24"/>
        </w:rPr>
        <w:t xml:space="preserve"> a member’s reason</w:t>
      </w:r>
      <w:r w:rsidR="00214D03">
        <w:rPr>
          <w:rFonts w:cs="Calibri"/>
          <w:iCs/>
          <w:sz w:val="24"/>
          <w:szCs w:val="24"/>
        </w:rPr>
        <w:t xml:space="preserve"> for leaving</w:t>
      </w:r>
      <w:r w:rsidR="00F445D1">
        <w:rPr>
          <w:rFonts w:cs="Calibri"/>
          <w:iCs/>
          <w:sz w:val="24"/>
          <w:szCs w:val="24"/>
        </w:rPr>
        <w:t xml:space="preserve"> One Care if they left</w:t>
      </w:r>
      <w:r w:rsidR="00214D03">
        <w:rPr>
          <w:rFonts w:cs="Calibri"/>
          <w:iCs/>
          <w:sz w:val="24"/>
          <w:szCs w:val="24"/>
        </w:rPr>
        <w:t xml:space="preserve"> because of a</w:t>
      </w:r>
      <w:r w:rsidR="00BD3412" w:rsidRPr="00BD3412">
        <w:rPr>
          <w:rFonts w:cs="Calibri"/>
          <w:iCs/>
          <w:sz w:val="24"/>
          <w:szCs w:val="24"/>
        </w:rPr>
        <w:t xml:space="preserve"> lack of</w:t>
      </w:r>
      <w:r w:rsidR="00F445D1">
        <w:rPr>
          <w:rFonts w:cs="Calibri"/>
          <w:iCs/>
          <w:sz w:val="24"/>
          <w:szCs w:val="24"/>
        </w:rPr>
        <w:t xml:space="preserve"> perceived</w:t>
      </w:r>
      <w:r w:rsidR="00BD3412" w:rsidRPr="00BD3412">
        <w:rPr>
          <w:rFonts w:cs="Calibri"/>
          <w:iCs/>
          <w:sz w:val="24"/>
          <w:szCs w:val="24"/>
        </w:rPr>
        <w:t xml:space="preserve"> agency or involvement</w:t>
      </w:r>
      <w:r w:rsidR="00F445D1">
        <w:rPr>
          <w:rFonts w:cs="Calibri"/>
          <w:iCs/>
          <w:sz w:val="24"/>
          <w:szCs w:val="24"/>
        </w:rPr>
        <w:t xml:space="preserve"> in care planning</w:t>
      </w:r>
      <w:r w:rsidR="00214D03">
        <w:rPr>
          <w:rFonts w:cs="Calibri"/>
          <w:iCs/>
          <w:sz w:val="24"/>
          <w:szCs w:val="24"/>
        </w:rPr>
        <w:t>, or</w:t>
      </w:r>
      <w:r w:rsidR="00BD3412" w:rsidRPr="00BD3412">
        <w:rPr>
          <w:rFonts w:cs="Calibri"/>
          <w:iCs/>
          <w:sz w:val="24"/>
          <w:szCs w:val="24"/>
        </w:rPr>
        <w:t xml:space="preserve"> if they expressed a desire to leave </w:t>
      </w:r>
      <w:r w:rsidR="00D66378">
        <w:rPr>
          <w:rFonts w:cs="Calibri"/>
          <w:iCs/>
          <w:sz w:val="24"/>
          <w:szCs w:val="24"/>
        </w:rPr>
        <w:t>a</w:t>
      </w:r>
      <w:r w:rsidR="00D21297">
        <w:rPr>
          <w:rFonts w:cs="Calibri"/>
          <w:iCs/>
          <w:sz w:val="24"/>
          <w:szCs w:val="24"/>
        </w:rPr>
        <w:t xml:space="preserve"> Plan</w:t>
      </w:r>
      <w:r w:rsidR="00BD3412" w:rsidRPr="00BD3412">
        <w:rPr>
          <w:rFonts w:cs="Calibri"/>
          <w:iCs/>
          <w:sz w:val="24"/>
          <w:szCs w:val="24"/>
        </w:rPr>
        <w:t xml:space="preserve"> because they were overwhelmed by trying to get </w:t>
      </w:r>
      <w:r w:rsidR="00D21297">
        <w:rPr>
          <w:rFonts w:cs="Calibri"/>
          <w:iCs/>
          <w:sz w:val="24"/>
          <w:szCs w:val="24"/>
        </w:rPr>
        <w:t>care or transportation services</w:t>
      </w:r>
      <w:r w:rsidR="00BD3412" w:rsidRPr="00BD3412">
        <w:rPr>
          <w:rFonts w:cs="Calibri"/>
          <w:iCs/>
          <w:sz w:val="24"/>
          <w:szCs w:val="24"/>
        </w:rPr>
        <w:t xml:space="preserve">. </w:t>
      </w:r>
      <w:r w:rsidR="00BD3412">
        <w:rPr>
          <w:rFonts w:cs="Calibri"/>
          <w:iCs/>
          <w:sz w:val="24"/>
          <w:szCs w:val="24"/>
        </w:rPr>
        <w:t xml:space="preserve">She added how </w:t>
      </w:r>
      <w:r w:rsidR="00F445D1">
        <w:rPr>
          <w:rFonts w:cs="Calibri"/>
          <w:iCs/>
          <w:sz w:val="24"/>
          <w:szCs w:val="24"/>
        </w:rPr>
        <w:t>“</w:t>
      </w:r>
      <w:r w:rsidR="00BD3412">
        <w:rPr>
          <w:rFonts w:cs="Calibri"/>
          <w:iCs/>
          <w:sz w:val="24"/>
          <w:szCs w:val="24"/>
        </w:rPr>
        <w:t>m</w:t>
      </w:r>
      <w:r w:rsidR="00BD3412" w:rsidRPr="00BD3412">
        <w:rPr>
          <w:rFonts w:cs="Calibri"/>
          <w:iCs/>
          <w:sz w:val="24"/>
          <w:szCs w:val="24"/>
        </w:rPr>
        <w:t>ember experience</w:t>
      </w:r>
      <w:r w:rsidR="00F445D1">
        <w:rPr>
          <w:rFonts w:cs="Calibri"/>
          <w:iCs/>
          <w:sz w:val="24"/>
          <w:szCs w:val="24"/>
        </w:rPr>
        <w:t>”</w:t>
      </w:r>
      <w:r w:rsidR="00BD3412" w:rsidRPr="00BD3412">
        <w:rPr>
          <w:rFonts w:cs="Calibri"/>
          <w:iCs/>
          <w:sz w:val="24"/>
          <w:szCs w:val="24"/>
        </w:rPr>
        <w:t xml:space="preserve"> would also represent instances where there was something</w:t>
      </w:r>
      <w:r w:rsidR="00F445D1">
        <w:rPr>
          <w:rFonts w:cs="Calibri"/>
          <w:iCs/>
          <w:sz w:val="24"/>
          <w:szCs w:val="24"/>
        </w:rPr>
        <w:t xml:space="preserve"> about the One Care plan</w:t>
      </w:r>
      <w:r w:rsidR="00BD3412" w:rsidRPr="00BD3412">
        <w:rPr>
          <w:rFonts w:cs="Calibri"/>
          <w:iCs/>
          <w:sz w:val="24"/>
          <w:szCs w:val="24"/>
        </w:rPr>
        <w:t xml:space="preserve"> that the member believed had a negative impact on their quality of life.  </w:t>
      </w:r>
    </w:p>
    <w:p w:rsidR="00F757E7" w:rsidRDefault="00F757E7" w:rsidP="00D94201">
      <w:pPr>
        <w:pStyle w:val="ListParagraph"/>
        <w:numPr>
          <w:ilvl w:val="0"/>
          <w:numId w:val="9"/>
        </w:num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Council Member asked </w:t>
      </w:r>
      <w:r w:rsidR="00214D03">
        <w:rPr>
          <w:rFonts w:cs="Calibri"/>
          <w:iCs/>
          <w:sz w:val="24"/>
          <w:szCs w:val="24"/>
        </w:rPr>
        <w:t xml:space="preserve">if </w:t>
      </w:r>
      <w:r w:rsidR="00F445D1">
        <w:rPr>
          <w:rFonts w:cs="Calibri"/>
          <w:iCs/>
          <w:sz w:val="24"/>
          <w:szCs w:val="24"/>
        </w:rPr>
        <w:t>the</w:t>
      </w:r>
      <w:r>
        <w:rPr>
          <w:rFonts w:cs="Calibri"/>
          <w:iCs/>
          <w:sz w:val="24"/>
          <w:szCs w:val="24"/>
        </w:rPr>
        <w:t xml:space="preserve"> </w:t>
      </w:r>
      <w:r w:rsidR="00214D03">
        <w:rPr>
          <w:rFonts w:cs="Calibri"/>
          <w:iCs/>
          <w:sz w:val="24"/>
          <w:szCs w:val="24"/>
        </w:rPr>
        <w:t>“</w:t>
      </w:r>
      <w:r>
        <w:rPr>
          <w:rFonts w:cs="Calibri"/>
          <w:iCs/>
          <w:sz w:val="24"/>
          <w:szCs w:val="24"/>
        </w:rPr>
        <w:t>scheduling issue</w:t>
      </w:r>
      <w:r w:rsidR="00214D03">
        <w:rPr>
          <w:rFonts w:cs="Calibri"/>
          <w:iCs/>
          <w:sz w:val="24"/>
          <w:szCs w:val="24"/>
        </w:rPr>
        <w:t>”</w:t>
      </w:r>
      <w:r w:rsidR="00F445D1">
        <w:rPr>
          <w:rFonts w:cs="Calibri"/>
          <w:iCs/>
          <w:sz w:val="24"/>
          <w:szCs w:val="24"/>
        </w:rPr>
        <w:t xml:space="preserve"> category</w:t>
      </w:r>
      <w:r>
        <w:rPr>
          <w:rFonts w:cs="Calibri"/>
          <w:iCs/>
          <w:sz w:val="24"/>
          <w:szCs w:val="24"/>
        </w:rPr>
        <w:t xml:space="preserve"> </w:t>
      </w:r>
      <w:r w:rsidR="00214D03">
        <w:rPr>
          <w:rFonts w:cs="Calibri"/>
          <w:iCs/>
          <w:sz w:val="24"/>
          <w:szCs w:val="24"/>
        </w:rPr>
        <w:t>should be classified as a</w:t>
      </w:r>
      <w:r>
        <w:rPr>
          <w:rFonts w:cs="Calibri"/>
          <w:iCs/>
          <w:sz w:val="24"/>
          <w:szCs w:val="24"/>
        </w:rPr>
        <w:t xml:space="preserve"> care coordination issue.</w:t>
      </w:r>
    </w:p>
    <w:p w:rsidR="00F757E7" w:rsidRDefault="005113C4" w:rsidP="00D94201">
      <w:pPr>
        <w:pStyle w:val="ListParagraph"/>
        <w:numPr>
          <w:ilvl w:val="1"/>
          <w:numId w:val="9"/>
        </w:num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Jennifer</w:t>
      </w:r>
      <w:r w:rsidR="00F757E7">
        <w:rPr>
          <w:rFonts w:cs="Calibri"/>
          <w:iCs/>
          <w:sz w:val="24"/>
          <w:szCs w:val="24"/>
        </w:rPr>
        <w:t xml:space="preserve"> explained </w:t>
      </w:r>
      <w:r w:rsidR="00214D03">
        <w:rPr>
          <w:rFonts w:cs="Calibri"/>
          <w:iCs/>
          <w:sz w:val="24"/>
          <w:szCs w:val="24"/>
        </w:rPr>
        <w:t xml:space="preserve">a </w:t>
      </w:r>
      <w:r w:rsidR="00F445D1">
        <w:rPr>
          <w:rFonts w:cs="Calibri"/>
          <w:iCs/>
          <w:sz w:val="24"/>
          <w:szCs w:val="24"/>
        </w:rPr>
        <w:t>“</w:t>
      </w:r>
      <w:r w:rsidR="00214D03">
        <w:rPr>
          <w:rFonts w:cs="Calibri"/>
          <w:iCs/>
          <w:sz w:val="24"/>
          <w:szCs w:val="24"/>
        </w:rPr>
        <w:t>scheduling issue</w:t>
      </w:r>
      <w:r w:rsidR="00F445D1">
        <w:rPr>
          <w:rFonts w:cs="Calibri"/>
          <w:iCs/>
          <w:sz w:val="24"/>
          <w:szCs w:val="24"/>
        </w:rPr>
        <w:t>”</w:t>
      </w:r>
      <w:r w:rsidR="00214D03">
        <w:rPr>
          <w:rFonts w:cs="Calibri"/>
          <w:iCs/>
          <w:sz w:val="24"/>
          <w:szCs w:val="24"/>
        </w:rPr>
        <w:t xml:space="preserve"> may be a care coordination issue</w:t>
      </w:r>
      <w:r w:rsidR="00F757E7">
        <w:rPr>
          <w:rFonts w:cs="Calibri"/>
          <w:iCs/>
          <w:sz w:val="24"/>
          <w:szCs w:val="24"/>
        </w:rPr>
        <w:t xml:space="preserve"> if the issue with scheduling came about due to a problem with the member’s care coordination.</w:t>
      </w:r>
      <w:r w:rsidR="00D21297">
        <w:rPr>
          <w:rFonts w:cs="Calibri"/>
          <w:iCs/>
          <w:sz w:val="24"/>
          <w:szCs w:val="24"/>
        </w:rPr>
        <w:t xml:space="preserve"> She further clarified how the two issues were not combined while collecting the data for the presentation. </w:t>
      </w:r>
      <w:r w:rsidR="00F757E7">
        <w:rPr>
          <w:rFonts w:cs="Calibri"/>
          <w:iCs/>
          <w:sz w:val="24"/>
          <w:szCs w:val="24"/>
        </w:rPr>
        <w:t xml:space="preserve"> </w:t>
      </w:r>
    </w:p>
    <w:p w:rsidR="00BD3412" w:rsidRDefault="00BD3412" w:rsidP="00D94201">
      <w:pPr>
        <w:pStyle w:val="ListParagraph"/>
        <w:numPr>
          <w:ilvl w:val="0"/>
          <w:numId w:val="9"/>
        </w:num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Council Member asked how individuals would have accessed the My Ombudsman office before all the staff was trained in </w:t>
      </w:r>
      <w:r w:rsidR="005113C4">
        <w:rPr>
          <w:rFonts w:cs="Calibri"/>
          <w:iCs/>
          <w:sz w:val="24"/>
          <w:szCs w:val="24"/>
        </w:rPr>
        <w:t xml:space="preserve">ASL </w:t>
      </w:r>
      <w:r>
        <w:rPr>
          <w:rFonts w:cs="Calibri"/>
          <w:iCs/>
          <w:sz w:val="24"/>
          <w:szCs w:val="24"/>
        </w:rPr>
        <w:t>this past quarter</w:t>
      </w:r>
      <w:r w:rsidR="005113C4">
        <w:rPr>
          <w:rFonts w:cs="Calibri"/>
          <w:iCs/>
          <w:sz w:val="24"/>
          <w:szCs w:val="24"/>
        </w:rPr>
        <w:t>.</w:t>
      </w:r>
    </w:p>
    <w:p w:rsidR="00BD3412" w:rsidRDefault="005113C4" w:rsidP="00D94201">
      <w:pPr>
        <w:pStyle w:val="ListParagraph"/>
        <w:numPr>
          <w:ilvl w:val="1"/>
          <w:numId w:val="9"/>
        </w:num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Jennifer said</w:t>
      </w:r>
      <w:r w:rsidR="00BD3412">
        <w:rPr>
          <w:rFonts w:cs="Calibri"/>
          <w:iCs/>
          <w:sz w:val="24"/>
          <w:szCs w:val="24"/>
        </w:rPr>
        <w:t xml:space="preserve"> the staff would have relied on virtual interpreting services because of the difficulty in getting the entire office trained in </w:t>
      </w:r>
      <w:r>
        <w:rPr>
          <w:rFonts w:cs="Calibri"/>
          <w:iCs/>
          <w:sz w:val="24"/>
          <w:szCs w:val="24"/>
        </w:rPr>
        <w:t xml:space="preserve">ASL </w:t>
      </w:r>
      <w:r w:rsidR="00BD3412">
        <w:rPr>
          <w:rFonts w:cs="Calibri"/>
          <w:iCs/>
          <w:sz w:val="24"/>
          <w:szCs w:val="24"/>
        </w:rPr>
        <w:t>previously.</w:t>
      </w:r>
    </w:p>
    <w:p w:rsidR="00BD3412" w:rsidRDefault="00BD3412" w:rsidP="00D94201">
      <w:pPr>
        <w:pStyle w:val="ListParagraph"/>
        <w:numPr>
          <w:ilvl w:val="0"/>
          <w:numId w:val="9"/>
        </w:num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Tufts Unify Representative requested to see the data in future My Ombudsman presentations to be </w:t>
      </w:r>
      <w:r w:rsidR="00943B97">
        <w:rPr>
          <w:rFonts w:cs="Calibri"/>
          <w:iCs/>
          <w:sz w:val="24"/>
          <w:szCs w:val="24"/>
        </w:rPr>
        <w:t>identifiable</w:t>
      </w:r>
      <w:r>
        <w:rPr>
          <w:rFonts w:cs="Calibri"/>
          <w:iCs/>
          <w:sz w:val="24"/>
          <w:szCs w:val="24"/>
        </w:rPr>
        <w:t xml:space="preserve"> to better serve the members who are experiencing difficulties in the program. He explained it would be an opportunity to learn from members.</w:t>
      </w:r>
    </w:p>
    <w:p w:rsidR="00BD3412" w:rsidRDefault="00BD3412" w:rsidP="00D94201">
      <w:pPr>
        <w:pStyle w:val="ListParagraph"/>
        <w:numPr>
          <w:ilvl w:val="0"/>
          <w:numId w:val="9"/>
        </w:num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Council Member suggested the My Ombudsman office visit the Plan Consumer Advisory Councils (CACs) to learn from their work and perspectives, and to provide the </w:t>
      </w:r>
      <w:r w:rsidR="00472CB9">
        <w:rPr>
          <w:rFonts w:cs="Calibri"/>
          <w:iCs/>
          <w:sz w:val="24"/>
          <w:szCs w:val="24"/>
        </w:rPr>
        <w:t xml:space="preserve">CACs with the </w:t>
      </w:r>
      <w:r>
        <w:rPr>
          <w:rFonts w:cs="Calibri"/>
          <w:iCs/>
          <w:sz w:val="24"/>
          <w:szCs w:val="24"/>
        </w:rPr>
        <w:t>valuable insights present in in the My Ombudsman presentation.</w:t>
      </w:r>
    </w:p>
    <w:p w:rsidR="00F757E7" w:rsidRDefault="00F757E7" w:rsidP="00D94201">
      <w:pPr>
        <w:pStyle w:val="ListParagraph"/>
        <w:numPr>
          <w:ilvl w:val="0"/>
          <w:numId w:val="9"/>
        </w:num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Council Chair asked if people know about the </w:t>
      </w:r>
      <w:r w:rsidR="00B7588E">
        <w:rPr>
          <w:rFonts w:cs="Calibri"/>
          <w:iCs/>
          <w:sz w:val="24"/>
          <w:szCs w:val="24"/>
        </w:rPr>
        <w:t xml:space="preserve">My Ombudsman </w:t>
      </w:r>
      <w:r>
        <w:rPr>
          <w:rFonts w:cs="Calibri"/>
          <w:iCs/>
          <w:sz w:val="24"/>
          <w:szCs w:val="24"/>
        </w:rPr>
        <w:t xml:space="preserve">office when they talk to representatives at </w:t>
      </w:r>
      <w:r w:rsidR="005113C4">
        <w:rPr>
          <w:rFonts w:cs="Calibri"/>
          <w:iCs/>
          <w:sz w:val="24"/>
          <w:szCs w:val="24"/>
        </w:rPr>
        <w:t xml:space="preserve">One Care </w:t>
      </w:r>
      <w:r>
        <w:rPr>
          <w:rFonts w:cs="Calibri"/>
          <w:iCs/>
          <w:sz w:val="24"/>
          <w:szCs w:val="24"/>
        </w:rPr>
        <w:t>outreach events</w:t>
      </w:r>
      <w:r w:rsidR="005113C4">
        <w:rPr>
          <w:rFonts w:cs="Calibri"/>
          <w:iCs/>
          <w:sz w:val="24"/>
          <w:szCs w:val="24"/>
        </w:rPr>
        <w:t>.</w:t>
      </w:r>
    </w:p>
    <w:p w:rsidR="00F757E7" w:rsidRDefault="005113C4" w:rsidP="00D94201">
      <w:pPr>
        <w:pStyle w:val="ListParagraph"/>
        <w:numPr>
          <w:ilvl w:val="1"/>
          <w:numId w:val="9"/>
        </w:num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Jennifer</w:t>
      </w:r>
      <w:r w:rsidR="00F757E7">
        <w:rPr>
          <w:rFonts w:cs="Calibri"/>
          <w:iCs/>
          <w:sz w:val="24"/>
          <w:szCs w:val="24"/>
        </w:rPr>
        <w:t xml:space="preserve"> </w:t>
      </w:r>
      <w:r w:rsidR="006F0B78">
        <w:rPr>
          <w:rFonts w:cs="Calibri"/>
          <w:iCs/>
          <w:sz w:val="24"/>
          <w:szCs w:val="24"/>
        </w:rPr>
        <w:t xml:space="preserve">stated </w:t>
      </w:r>
      <w:r w:rsidR="00F757E7">
        <w:rPr>
          <w:rFonts w:cs="Calibri"/>
          <w:iCs/>
          <w:sz w:val="24"/>
          <w:szCs w:val="24"/>
        </w:rPr>
        <w:t xml:space="preserve">only about 20% understand what </w:t>
      </w:r>
      <w:r w:rsidR="006F0B78">
        <w:rPr>
          <w:rFonts w:cs="Calibri"/>
          <w:iCs/>
          <w:sz w:val="24"/>
          <w:szCs w:val="24"/>
        </w:rPr>
        <w:t xml:space="preserve">My Ombudsman </w:t>
      </w:r>
      <w:r w:rsidR="00F757E7">
        <w:rPr>
          <w:rFonts w:cs="Calibri"/>
          <w:iCs/>
          <w:sz w:val="24"/>
          <w:szCs w:val="24"/>
        </w:rPr>
        <w:t xml:space="preserve">is and </w:t>
      </w:r>
      <w:r w:rsidR="00B248DD">
        <w:rPr>
          <w:rFonts w:cs="Calibri"/>
          <w:iCs/>
          <w:sz w:val="24"/>
          <w:szCs w:val="24"/>
        </w:rPr>
        <w:t>what they do</w:t>
      </w:r>
      <w:r w:rsidR="00F757E7">
        <w:rPr>
          <w:rFonts w:cs="Calibri"/>
          <w:iCs/>
          <w:sz w:val="24"/>
          <w:szCs w:val="24"/>
        </w:rPr>
        <w:t>.</w:t>
      </w:r>
    </w:p>
    <w:p w:rsidR="00BD3412" w:rsidRDefault="00BD3412" w:rsidP="00D94201">
      <w:pPr>
        <w:pStyle w:val="ListParagraph"/>
        <w:numPr>
          <w:ilvl w:val="1"/>
          <w:numId w:val="9"/>
        </w:num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Council Chair asked how the Council can help the My Ombudsman office in a greater way</w:t>
      </w:r>
      <w:r w:rsidR="005113C4">
        <w:rPr>
          <w:rFonts w:cs="Calibri"/>
          <w:iCs/>
          <w:sz w:val="24"/>
          <w:szCs w:val="24"/>
        </w:rPr>
        <w:t xml:space="preserve"> or</w:t>
      </w:r>
      <w:r w:rsidR="00F757E7">
        <w:rPr>
          <w:rFonts w:cs="Calibri"/>
          <w:iCs/>
          <w:sz w:val="24"/>
          <w:szCs w:val="24"/>
        </w:rPr>
        <w:t xml:space="preserve"> if there is a way Council Members could help with the outreach efforts</w:t>
      </w:r>
      <w:r w:rsidR="005113C4">
        <w:rPr>
          <w:rFonts w:cs="Calibri"/>
          <w:iCs/>
          <w:sz w:val="24"/>
          <w:szCs w:val="24"/>
        </w:rPr>
        <w:t>.</w:t>
      </w:r>
    </w:p>
    <w:p w:rsidR="00BD3412" w:rsidRDefault="005113C4" w:rsidP="00D94201">
      <w:pPr>
        <w:pStyle w:val="ListParagraph"/>
        <w:numPr>
          <w:ilvl w:val="1"/>
          <w:numId w:val="9"/>
        </w:num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Jennifer</w:t>
      </w:r>
      <w:r w:rsidR="00F757E7">
        <w:rPr>
          <w:rFonts w:cs="Calibri"/>
          <w:iCs/>
          <w:sz w:val="24"/>
          <w:szCs w:val="24"/>
        </w:rPr>
        <w:t xml:space="preserve"> offered to give all Council Members magnets to help spread the office’s contact information</w:t>
      </w:r>
      <w:r w:rsidR="00B248DD">
        <w:rPr>
          <w:rFonts w:cs="Calibri"/>
          <w:iCs/>
          <w:sz w:val="24"/>
          <w:szCs w:val="24"/>
        </w:rPr>
        <w:t>.</w:t>
      </w:r>
    </w:p>
    <w:p w:rsidR="00F757E7" w:rsidRDefault="00F757E7" w:rsidP="00D94201">
      <w:pPr>
        <w:pStyle w:val="ListParagraph"/>
        <w:numPr>
          <w:ilvl w:val="1"/>
          <w:numId w:val="9"/>
        </w:num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Council Member agreed to offer help </w:t>
      </w:r>
      <w:r w:rsidR="006F0B78">
        <w:rPr>
          <w:rFonts w:cs="Calibri"/>
          <w:iCs/>
          <w:sz w:val="24"/>
          <w:szCs w:val="24"/>
        </w:rPr>
        <w:t xml:space="preserve">set up </w:t>
      </w:r>
      <w:r>
        <w:rPr>
          <w:rFonts w:cs="Calibri"/>
          <w:iCs/>
          <w:sz w:val="24"/>
          <w:szCs w:val="24"/>
        </w:rPr>
        <w:t>outreach opportunities for My Ombudsman at recover learning centers (RLCs).</w:t>
      </w:r>
    </w:p>
    <w:p w:rsidR="00F757E7" w:rsidRDefault="00F757E7" w:rsidP="00D94201">
      <w:pPr>
        <w:pStyle w:val="ListParagraph"/>
        <w:numPr>
          <w:ilvl w:val="1"/>
          <w:numId w:val="9"/>
        </w:num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Representative </w:t>
      </w:r>
      <w:r w:rsidR="005113C4">
        <w:rPr>
          <w:rFonts w:cs="Calibri"/>
          <w:iCs/>
          <w:sz w:val="24"/>
          <w:szCs w:val="24"/>
        </w:rPr>
        <w:t xml:space="preserve">from </w:t>
      </w:r>
      <w:r>
        <w:rPr>
          <w:rFonts w:cs="Calibri"/>
          <w:iCs/>
          <w:sz w:val="24"/>
          <w:szCs w:val="24"/>
        </w:rPr>
        <w:t>SHINE (</w:t>
      </w:r>
      <w:r w:rsidR="005113C4">
        <w:rPr>
          <w:rFonts w:cs="Calibri"/>
          <w:iCs/>
          <w:sz w:val="24"/>
          <w:szCs w:val="24"/>
        </w:rPr>
        <w:t>S</w:t>
      </w:r>
      <w:r w:rsidR="005113C4" w:rsidRPr="00F757E7">
        <w:rPr>
          <w:rFonts w:cs="Calibri"/>
          <w:iCs/>
          <w:sz w:val="24"/>
          <w:szCs w:val="24"/>
        </w:rPr>
        <w:t xml:space="preserve">erving </w:t>
      </w:r>
      <w:r w:rsidRPr="00F757E7">
        <w:rPr>
          <w:rFonts w:cs="Calibri"/>
          <w:iCs/>
          <w:sz w:val="24"/>
          <w:szCs w:val="24"/>
        </w:rPr>
        <w:t xml:space="preserve">the </w:t>
      </w:r>
      <w:r w:rsidR="005113C4">
        <w:rPr>
          <w:rFonts w:cs="Calibri"/>
          <w:iCs/>
          <w:sz w:val="24"/>
          <w:szCs w:val="24"/>
        </w:rPr>
        <w:t>H</w:t>
      </w:r>
      <w:r w:rsidR="005113C4" w:rsidRPr="00F757E7">
        <w:rPr>
          <w:rFonts w:cs="Calibri"/>
          <w:iCs/>
          <w:sz w:val="24"/>
          <w:szCs w:val="24"/>
        </w:rPr>
        <w:t xml:space="preserve">ealth </w:t>
      </w:r>
      <w:r w:rsidR="005113C4">
        <w:rPr>
          <w:rFonts w:cs="Calibri"/>
          <w:iCs/>
          <w:sz w:val="24"/>
          <w:szCs w:val="24"/>
        </w:rPr>
        <w:t>I</w:t>
      </w:r>
      <w:r w:rsidR="005113C4" w:rsidRPr="00F757E7">
        <w:rPr>
          <w:rFonts w:cs="Calibri"/>
          <w:iCs/>
          <w:sz w:val="24"/>
          <w:szCs w:val="24"/>
        </w:rPr>
        <w:t xml:space="preserve">nsurance </w:t>
      </w:r>
      <w:r w:rsidR="005113C4">
        <w:rPr>
          <w:rFonts w:cs="Calibri"/>
          <w:iCs/>
          <w:sz w:val="24"/>
          <w:szCs w:val="24"/>
        </w:rPr>
        <w:t>N</w:t>
      </w:r>
      <w:r w:rsidR="005113C4" w:rsidRPr="00F757E7">
        <w:rPr>
          <w:rFonts w:cs="Calibri"/>
          <w:iCs/>
          <w:sz w:val="24"/>
          <w:szCs w:val="24"/>
        </w:rPr>
        <w:t xml:space="preserve">eeds </w:t>
      </w:r>
      <w:r w:rsidRPr="00F757E7">
        <w:rPr>
          <w:rFonts w:cs="Calibri"/>
          <w:iCs/>
          <w:sz w:val="24"/>
          <w:szCs w:val="24"/>
        </w:rPr>
        <w:t xml:space="preserve">for </w:t>
      </w:r>
      <w:r w:rsidR="005113C4">
        <w:rPr>
          <w:rFonts w:cs="Calibri"/>
          <w:iCs/>
          <w:sz w:val="24"/>
          <w:szCs w:val="24"/>
        </w:rPr>
        <w:t>E</w:t>
      </w:r>
      <w:r w:rsidR="005113C4" w:rsidRPr="00F757E7">
        <w:rPr>
          <w:rFonts w:cs="Calibri"/>
          <w:iCs/>
          <w:sz w:val="24"/>
          <w:szCs w:val="24"/>
        </w:rPr>
        <w:t>verybody</w:t>
      </w:r>
      <w:r>
        <w:rPr>
          <w:rFonts w:cs="Calibri"/>
          <w:iCs/>
          <w:sz w:val="24"/>
          <w:szCs w:val="24"/>
        </w:rPr>
        <w:t>) asked if there was a way to partner with the My Ombudsman office to coordinate an outreach event with a NAMI (National Alliance on Mental Illness) project SHINE is working on</w:t>
      </w:r>
      <w:r w:rsidR="000E7587">
        <w:rPr>
          <w:rFonts w:cs="Calibri"/>
          <w:iCs/>
          <w:sz w:val="24"/>
          <w:szCs w:val="24"/>
        </w:rPr>
        <w:t>.</w:t>
      </w:r>
    </w:p>
    <w:p w:rsidR="00F757E7" w:rsidRDefault="00F757E7" w:rsidP="00FC43E4">
      <w:pPr>
        <w:pStyle w:val="ListParagraph"/>
        <w:numPr>
          <w:ilvl w:val="1"/>
          <w:numId w:val="9"/>
        </w:num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My Ombudsman office agreed to look into collaborating.</w:t>
      </w:r>
    </w:p>
    <w:p w:rsidR="001F0EB1" w:rsidRDefault="001F0EB1" w:rsidP="001F0EB1">
      <w:pPr>
        <w:pStyle w:val="ListParagraph"/>
        <w:ind w:left="0"/>
        <w:rPr>
          <w:rFonts w:cs="Calibri"/>
          <w:iCs/>
          <w:sz w:val="24"/>
          <w:szCs w:val="24"/>
        </w:rPr>
      </w:pPr>
    </w:p>
    <w:p w:rsidR="001F0EB1" w:rsidRPr="0029780F" w:rsidRDefault="001F0EB1" w:rsidP="00D94201">
      <w:pPr>
        <w:pStyle w:val="ListParagraph"/>
        <w:numPr>
          <w:ilvl w:val="0"/>
          <w:numId w:val="5"/>
        </w:numPr>
        <w:rPr>
          <w:rFonts w:cs="Calibri"/>
          <w:b/>
          <w:iCs/>
          <w:sz w:val="24"/>
          <w:szCs w:val="24"/>
        </w:rPr>
      </w:pPr>
      <w:r w:rsidRPr="0029780F">
        <w:rPr>
          <w:rFonts w:cs="Calibri"/>
          <w:b/>
          <w:iCs/>
          <w:sz w:val="24"/>
          <w:szCs w:val="24"/>
        </w:rPr>
        <w:t>Update on Care Coordination and Continuity of Care Plan Presentations:</w:t>
      </w:r>
    </w:p>
    <w:p w:rsidR="001F0EB1" w:rsidRDefault="001F0EB1" w:rsidP="001F0EB1">
      <w:pPr>
        <w:pStyle w:val="ListParagraph"/>
        <w:ind w:left="0"/>
        <w:rPr>
          <w:rFonts w:cs="Calibri"/>
          <w:iCs/>
          <w:sz w:val="24"/>
          <w:szCs w:val="24"/>
        </w:rPr>
      </w:pPr>
    </w:p>
    <w:p w:rsidR="00201E0F" w:rsidRPr="00D94201" w:rsidRDefault="001F0EB1" w:rsidP="00D94201">
      <w:pPr>
        <w:pStyle w:val="ListParagraph"/>
        <w:numPr>
          <w:ilvl w:val="0"/>
          <w:numId w:val="10"/>
        </w:num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Council Chair stated </w:t>
      </w:r>
      <w:r w:rsidR="00B248DD">
        <w:rPr>
          <w:rFonts w:cs="Calibri"/>
          <w:iCs/>
          <w:sz w:val="24"/>
          <w:szCs w:val="24"/>
        </w:rPr>
        <w:t xml:space="preserve">at the May Council meeting, </w:t>
      </w:r>
      <w:r w:rsidRPr="001F0EB1">
        <w:rPr>
          <w:rFonts w:cs="Calibri"/>
          <w:iCs/>
          <w:sz w:val="24"/>
          <w:szCs w:val="24"/>
        </w:rPr>
        <w:t xml:space="preserve">the Plans will be </w:t>
      </w:r>
      <w:r w:rsidR="00B248DD">
        <w:rPr>
          <w:rFonts w:cs="Calibri"/>
          <w:iCs/>
          <w:sz w:val="24"/>
          <w:szCs w:val="24"/>
        </w:rPr>
        <w:t xml:space="preserve">responding to </w:t>
      </w:r>
      <w:r w:rsidR="006F0B78">
        <w:rPr>
          <w:rFonts w:cs="Calibri"/>
          <w:iCs/>
          <w:sz w:val="24"/>
          <w:szCs w:val="24"/>
        </w:rPr>
        <w:t xml:space="preserve">case </w:t>
      </w:r>
      <w:r w:rsidR="00B248DD" w:rsidRPr="001F0EB1">
        <w:rPr>
          <w:rFonts w:cs="Calibri"/>
          <w:iCs/>
          <w:sz w:val="24"/>
          <w:szCs w:val="24"/>
        </w:rPr>
        <w:t>scenarios</w:t>
      </w:r>
      <w:r w:rsidRPr="001F0EB1">
        <w:rPr>
          <w:rFonts w:cs="Calibri"/>
          <w:iCs/>
          <w:sz w:val="24"/>
          <w:szCs w:val="24"/>
        </w:rPr>
        <w:t xml:space="preserve"> the Council will </w:t>
      </w:r>
      <w:r w:rsidR="006F0B78">
        <w:rPr>
          <w:rFonts w:cs="Calibri"/>
          <w:iCs/>
          <w:sz w:val="24"/>
          <w:szCs w:val="24"/>
        </w:rPr>
        <w:t xml:space="preserve">develop that </w:t>
      </w:r>
      <w:r w:rsidR="006F0B78">
        <w:rPr>
          <w:rFonts w:cs="Calibri"/>
          <w:bCs/>
          <w:sz w:val="24"/>
          <w:szCs w:val="24"/>
        </w:rPr>
        <w:t xml:space="preserve">address </w:t>
      </w:r>
      <w:r w:rsidRPr="001F0EB1">
        <w:rPr>
          <w:rFonts w:cs="Calibri"/>
          <w:bCs/>
          <w:sz w:val="24"/>
          <w:szCs w:val="24"/>
        </w:rPr>
        <w:t xml:space="preserve">care coordination and access to services.  </w:t>
      </w:r>
      <w:r>
        <w:rPr>
          <w:rFonts w:cs="Calibri"/>
          <w:bCs/>
          <w:sz w:val="24"/>
          <w:szCs w:val="24"/>
        </w:rPr>
        <w:t>He explained there will also be</w:t>
      </w:r>
      <w:r w:rsidRPr="001F0EB1">
        <w:rPr>
          <w:rFonts w:cs="Calibri"/>
          <w:bCs/>
          <w:sz w:val="24"/>
          <w:szCs w:val="24"/>
        </w:rPr>
        <w:t xml:space="preserve"> some questions to guide the conversation</w:t>
      </w:r>
      <w:r>
        <w:rPr>
          <w:rFonts w:cs="Calibri"/>
          <w:bCs/>
          <w:sz w:val="24"/>
          <w:szCs w:val="24"/>
        </w:rPr>
        <w:t xml:space="preserve"> and the presentation will </w:t>
      </w:r>
      <w:r w:rsidR="00FC43E4">
        <w:rPr>
          <w:rFonts w:cs="Calibri"/>
          <w:bCs/>
          <w:sz w:val="24"/>
          <w:szCs w:val="24"/>
        </w:rPr>
        <w:t>follow</w:t>
      </w:r>
      <w:r>
        <w:rPr>
          <w:rFonts w:cs="Calibri"/>
          <w:bCs/>
          <w:sz w:val="24"/>
          <w:szCs w:val="24"/>
        </w:rPr>
        <w:t xml:space="preserve"> </w:t>
      </w:r>
      <w:r w:rsidR="006F0B78">
        <w:rPr>
          <w:rFonts w:cs="Calibri"/>
          <w:bCs/>
          <w:sz w:val="24"/>
          <w:szCs w:val="24"/>
        </w:rPr>
        <w:t>the</w:t>
      </w:r>
      <w:r w:rsidRPr="001F0EB1">
        <w:rPr>
          <w:rFonts w:cs="Calibri"/>
          <w:bCs/>
          <w:sz w:val="24"/>
          <w:szCs w:val="24"/>
        </w:rPr>
        <w:t xml:space="preserve"> </w:t>
      </w:r>
      <w:r w:rsidR="006F0B78">
        <w:rPr>
          <w:rFonts w:cs="Calibri"/>
          <w:bCs/>
          <w:sz w:val="24"/>
          <w:szCs w:val="24"/>
        </w:rPr>
        <w:t>“</w:t>
      </w:r>
      <w:r>
        <w:rPr>
          <w:rFonts w:cs="Calibri"/>
          <w:bCs/>
          <w:sz w:val="24"/>
          <w:szCs w:val="24"/>
        </w:rPr>
        <w:t>H</w:t>
      </w:r>
      <w:r w:rsidRPr="001F0EB1">
        <w:rPr>
          <w:rFonts w:cs="Calibri"/>
          <w:bCs/>
          <w:sz w:val="24"/>
          <w:szCs w:val="24"/>
        </w:rPr>
        <w:t>arvard case study method.</w:t>
      </w:r>
      <w:r w:rsidR="006F0B78">
        <w:rPr>
          <w:rFonts w:cs="Calibri"/>
          <w:bCs/>
          <w:sz w:val="24"/>
          <w:szCs w:val="24"/>
        </w:rPr>
        <w:t>”</w:t>
      </w:r>
      <w:r w:rsidRPr="001F0EB1">
        <w:rPr>
          <w:rFonts w:cs="Calibri"/>
          <w:bCs/>
          <w:sz w:val="24"/>
          <w:szCs w:val="24"/>
        </w:rPr>
        <w:t xml:space="preserve">  </w:t>
      </w:r>
    </w:p>
    <w:p w:rsidR="001F0EB1" w:rsidRPr="00D94201" w:rsidRDefault="001F0EB1" w:rsidP="00D94201">
      <w:pPr>
        <w:pStyle w:val="ListParagraph"/>
        <w:numPr>
          <w:ilvl w:val="1"/>
          <w:numId w:val="10"/>
        </w:numPr>
        <w:rPr>
          <w:rFonts w:cs="Calibri"/>
          <w:iCs/>
          <w:sz w:val="24"/>
          <w:szCs w:val="24"/>
        </w:rPr>
      </w:pPr>
      <w:r w:rsidRPr="00D94201">
        <w:rPr>
          <w:rFonts w:cs="Calibri"/>
          <w:iCs/>
          <w:sz w:val="24"/>
          <w:szCs w:val="24"/>
        </w:rPr>
        <w:t xml:space="preserve">MassHealth asked the Council to promptly deliver the scenarios to the Plans so they </w:t>
      </w:r>
      <w:r w:rsidR="00B17E48">
        <w:rPr>
          <w:rFonts w:cs="Calibri"/>
          <w:iCs/>
          <w:sz w:val="24"/>
          <w:szCs w:val="24"/>
        </w:rPr>
        <w:t xml:space="preserve">will </w:t>
      </w:r>
      <w:r w:rsidRPr="00D94201">
        <w:rPr>
          <w:rFonts w:cs="Calibri"/>
          <w:iCs/>
          <w:sz w:val="24"/>
          <w:szCs w:val="24"/>
        </w:rPr>
        <w:t xml:space="preserve">have </w:t>
      </w:r>
      <w:r w:rsidR="00B17E48">
        <w:rPr>
          <w:rFonts w:cs="Calibri"/>
          <w:iCs/>
          <w:sz w:val="24"/>
          <w:szCs w:val="24"/>
        </w:rPr>
        <w:t xml:space="preserve">adequate </w:t>
      </w:r>
      <w:r w:rsidRPr="00D94201">
        <w:rPr>
          <w:rFonts w:cs="Calibri"/>
          <w:iCs/>
          <w:sz w:val="24"/>
          <w:szCs w:val="24"/>
        </w:rPr>
        <w:t>time to prepare.</w:t>
      </w:r>
    </w:p>
    <w:p w:rsidR="001F0EB1" w:rsidRPr="00D94201" w:rsidRDefault="001F0EB1" w:rsidP="00D94201">
      <w:pPr>
        <w:pStyle w:val="ListParagraph"/>
        <w:numPr>
          <w:ilvl w:val="1"/>
          <w:numId w:val="10"/>
        </w:numPr>
        <w:rPr>
          <w:rFonts w:cs="Calibri"/>
          <w:iCs/>
          <w:sz w:val="24"/>
          <w:szCs w:val="24"/>
        </w:rPr>
      </w:pPr>
      <w:r w:rsidRPr="00D94201">
        <w:rPr>
          <w:rFonts w:cs="Calibri"/>
          <w:iCs/>
          <w:sz w:val="24"/>
          <w:szCs w:val="24"/>
        </w:rPr>
        <w:t xml:space="preserve">Council Chair </w:t>
      </w:r>
      <w:r w:rsidR="00FC43E4">
        <w:rPr>
          <w:rFonts w:cs="Calibri"/>
          <w:iCs/>
          <w:sz w:val="24"/>
          <w:szCs w:val="24"/>
        </w:rPr>
        <w:t>stated</w:t>
      </w:r>
      <w:r w:rsidR="00FC43E4" w:rsidRPr="00D94201">
        <w:rPr>
          <w:rFonts w:cs="Calibri"/>
          <w:iCs/>
          <w:sz w:val="24"/>
          <w:szCs w:val="24"/>
        </w:rPr>
        <w:t xml:space="preserve"> </w:t>
      </w:r>
      <w:r w:rsidRPr="00D94201">
        <w:rPr>
          <w:rFonts w:cs="Calibri"/>
          <w:iCs/>
          <w:sz w:val="24"/>
          <w:szCs w:val="24"/>
        </w:rPr>
        <w:t xml:space="preserve">the scenarios will be sent to the Plans </w:t>
      </w:r>
      <w:r w:rsidR="00B17E48">
        <w:rPr>
          <w:rFonts w:cs="Calibri"/>
          <w:iCs/>
          <w:sz w:val="24"/>
          <w:szCs w:val="24"/>
        </w:rPr>
        <w:t>before the</w:t>
      </w:r>
      <w:r w:rsidRPr="00D94201">
        <w:rPr>
          <w:rFonts w:cs="Calibri"/>
          <w:iCs/>
          <w:sz w:val="24"/>
          <w:szCs w:val="24"/>
        </w:rPr>
        <w:t xml:space="preserve"> planning call on Wednesday April 10</w:t>
      </w:r>
      <w:r w:rsidRPr="00D94201">
        <w:rPr>
          <w:rFonts w:cs="Calibri"/>
          <w:iCs/>
          <w:sz w:val="24"/>
          <w:szCs w:val="24"/>
          <w:vertAlign w:val="superscript"/>
        </w:rPr>
        <w:t>th</w:t>
      </w:r>
      <w:r w:rsidRPr="00D94201">
        <w:rPr>
          <w:rFonts w:cs="Calibri"/>
          <w:iCs/>
          <w:sz w:val="24"/>
          <w:szCs w:val="24"/>
        </w:rPr>
        <w:t>.</w:t>
      </w:r>
    </w:p>
    <w:p w:rsidR="001F0EB1" w:rsidRPr="00D94201" w:rsidRDefault="001F0EB1" w:rsidP="001F0EB1">
      <w:pPr>
        <w:pStyle w:val="ListParagraph"/>
        <w:ind w:left="0"/>
        <w:rPr>
          <w:rFonts w:cs="Calibri"/>
          <w:iCs/>
          <w:sz w:val="24"/>
          <w:szCs w:val="24"/>
        </w:rPr>
      </w:pPr>
    </w:p>
    <w:p w:rsidR="001F0EB1" w:rsidRPr="00D94201" w:rsidRDefault="001F0EB1" w:rsidP="00D94201">
      <w:pPr>
        <w:pStyle w:val="ListParagraph"/>
        <w:numPr>
          <w:ilvl w:val="0"/>
          <w:numId w:val="5"/>
        </w:numPr>
        <w:rPr>
          <w:rFonts w:cs="Calibri"/>
          <w:b/>
          <w:iCs/>
          <w:sz w:val="24"/>
          <w:szCs w:val="24"/>
        </w:rPr>
      </w:pPr>
      <w:r w:rsidRPr="00D94201">
        <w:rPr>
          <w:rFonts w:cs="Calibri"/>
          <w:b/>
          <w:iCs/>
          <w:sz w:val="24"/>
          <w:szCs w:val="24"/>
        </w:rPr>
        <w:t>Public Comment:</w:t>
      </w:r>
    </w:p>
    <w:p w:rsidR="001F0EB1" w:rsidRPr="00D94201" w:rsidRDefault="001F0EB1" w:rsidP="001F0EB1">
      <w:pPr>
        <w:pStyle w:val="ListParagraph"/>
        <w:ind w:left="0"/>
        <w:rPr>
          <w:rFonts w:cs="Calibri"/>
          <w:iCs/>
          <w:sz w:val="24"/>
          <w:szCs w:val="24"/>
        </w:rPr>
      </w:pPr>
    </w:p>
    <w:p w:rsidR="00BD40C0" w:rsidRPr="00D94201" w:rsidRDefault="001F0EB1" w:rsidP="00D94201">
      <w:pPr>
        <w:pStyle w:val="ListParagraph"/>
        <w:numPr>
          <w:ilvl w:val="0"/>
          <w:numId w:val="10"/>
        </w:numPr>
        <w:rPr>
          <w:rFonts w:cs="Calibri"/>
          <w:iCs/>
          <w:sz w:val="24"/>
          <w:szCs w:val="24"/>
        </w:rPr>
      </w:pPr>
      <w:r w:rsidRPr="00D94201">
        <w:rPr>
          <w:rFonts w:cs="Calibri"/>
          <w:iCs/>
          <w:sz w:val="24"/>
          <w:szCs w:val="24"/>
        </w:rPr>
        <w:t>Council Member asked if the participant survey for the consumer review of the Duals 2.0 proposed demonstration had been released.</w:t>
      </w:r>
    </w:p>
    <w:p w:rsidR="001F0EB1" w:rsidRDefault="001F0EB1" w:rsidP="00D94201">
      <w:pPr>
        <w:pStyle w:val="ListParagraph"/>
        <w:numPr>
          <w:ilvl w:val="1"/>
          <w:numId w:val="10"/>
        </w:numPr>
        <w:rPr>
          <w:rFonts w:cs="Calibri"/>
          <w:iCs/>
          <w:sz w:val="24"/>
          <w:szCs w:val="24"/>
        </w:rPr>
      </w:pPr>
      <w:r w:rsidRPr="00D94201">
        <w:rPr>
          <w:rFonts w:cs="Calibri"/>
          <w:iCs/>
          <w:sz w:val="24"/>
          <w:szCs w:val="24"/>
        </w:rPr>
        <w:t>MassHealth explained the survey is still under review because MassHealth is working on releasing a more accessible version of the RFR, but the survey will be released shortly.</w:t>
      </w:r>
    </w:p>
    <w:p w:rsidR="00D21297" w:rsidRDefault="00BD40C0" w:rsidP="00BD40C0">
      <w:pPr>
        <w:pStyle w:val="ListParagraph"/>
        <w:numPr>
          <w:ilvl w:val="0"/>
          <w:numId w:val="10"/>
        </w:numPr>
        <w:rPr>
          <w:rFonts w:cs="Calibri"/>
          <w:iCs/>
          <w:sz w:val="24"/>
          <w:szCs w:val="24"/>
        </w:rPr>
      </w:pPr>
      <w:r w:rsidRPr="00BD40C0">
        <w:rPr>
          <w:rFonts w:cs="Calibri"/>
          <w:iCs/>
          <w:sz w:val="24"/>
          <w:szCs w:val="24"/>
        </w:rPr>
        <w:t xml:space="preserve">Council Member asked for clarity on why </w:t>
      </w:r>
      <w:r w:rsidR="00FC43E4">
        <w:rPr>
          <w:rFonts w:cs="Calibri"/>
          <w:iCs/>
          <w:sz w:val="24"/>
          <w:szCs w:val="24"/>
        </w:rPr>
        <w:t>a</w:t>
      </w:r>
      <w:r w:rsidRPr="00BD40C0">
        <w:rPr>
          <w:rFonts w:cs="Calibri"/>
          <w:iCs/>
          <w:sz w:val="24"/>
          <w:szCs w:val="24"/>
        </w:rPr>
        <w:t xml:space="preserve">utism is classified under </w:t>
      </w:r>
      <w:r w:rsidR="00D66378">
        <w:rPr>
          <w:rFonts w:cs="Calibri"/>
          <w:iCs/>
          <w:sz w:val="24"/>
          <w:szCs w:val="24"/>
        </w:rPr>
        <w:t>the Department of Developmental Services (</w:t>
      </w:r>
      <w:r w:rsidRPr="00BD40C0">
        <w:rPr>
          <w:rFonts w:cs="Calibri"/>
          <w:iCs/>
          <w:sz w:val="24"/>
          <w:szCs w:val="24"/>
        </w:rPr>
        <w:t>D</w:t>
      </w:r>
      <w:r w:rsidR="00D66378">
        <w:rPr>
          <w:rFonts w:cs="Calibri"/>
          <w:iCs/>
          <w:sz w:val="24"/>
          <w:szCs w:val="24"/>
        </w:rPr>
        <w:t>DS)</w:t>
      </w:r>
      <w:r w:rsidRPr="00BD40C0">
        <w:rPr>
          <w:rFonts w:cs="Calibri"/>
          <w:iCs/>
          <w:sz w:val="24"/>
          <w:szCs w:val="24"/>
        </w:rPr>
        <w:t xml:space="preserve"> and not </w:t>
      </w:r>
      <w:r w:rsidR="00D66378">
        <w:rPr>
          <w:rFonts w:cs="Calibri"/>
          <w:iCs/>
          <w:sz w:val="24"/>
          <w:szCs w:val="24"/>
        </w:rPr>
        <w:t>the Department of Mental Health (</w:t>
      </w:r>
      <w:r w:rsidRPr="00BD40C0">
        <w:rPr>
          <w:rFonts w:cs="Calibri"/>
          <w:iCs/>
          <w:sz w:val="24"/>
          <w:szCs w:val="24"/>
        </w:rPr>
        <w:t>DMH</w:t>
      </w:r>
      <w:r w:rsidR="00D66378">
        <w:rPr>
          <w:rFonts w:cs="Calibri"/>
          <w:iCs/>
          <w:sz w:val="24"/>
          <w:szCs w:val="24"/>
        </w:rPr>
        <w:t>)</w:t>
      </w:r>
      <w:r w:rsidRPr="00BD40C0">
        <w:rPr>
          <w:rFonts w:cs="Calibri"/>
          <w:iCs/>
          <w:sz w:val="24"/>
          <w:szCs w:val="24"/>
        </w:rPr>
        <w:t xml:space="preserve">. The Member asked the Council to follow up and work on getting DMH services to those individuals. </w:t>
      </w:r>
    </w:p>
    <w:p w:rsidR="00BD40C0" w:rsidRPr="00BD40C0" w:rsidRDefault="00D21297" w:rsidP="00B248DD">
      <w:pPr>
        <w:pStyle w:val="ListParagraph"/>
        <w:numPr>
          <w:ilvl w:val="1"/>
          <w:numId w:val="10"/>
        </w:numPr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The Council Chair acknowledged the problem with individuals not being able to get services from DMH. The Chair </w:t>
      </w:r>
      <w:r w:rsidR="00EF48CD">
        <w:rPr>
          <w:rFonts w:cs="Calibri"/>
          <w:iCs/>
          <w:sz w:val="24"/>
          <w:szCs w:val="24"/>
        </w:rPr>
        <w:t>re</w:t>
      </w:r>
      <w:r w:rsidR="00FC43E4">
        <w:rPr>
          <w:rFonts w:cs="Calibri"/>
          <w:iCs/>
          <w:sz w:val="24"/>
          <w:szCs w:val="24"/>
        </w:rPr>
        <w:t xml:space="preserve">stated </w:t>
      </w:r>
      <w:r>
        <w:rPr>
          <w:rFonts w:cs="Calibri"/>
          <w:iCs/>
          <w:sz w:val="24"/>
          <w:szCs w:val="24"/>
        </w:rPr>
        <w:t xml:space="preserve">the Council needs to prioritize changes in One Care </w:t>
      </w:r>
      <w:r w:rsidR="00B248DD">
        <w:rPr>
          <w:rFonts w:cs="Calibri"/>
          <w:iCs/>
          <w:sz w:val="24"/>
          <w:szCs w:val="24"/>
        </w:rPr>
        <w:t xml:space="preserve">before </w:t>
      </w:r>
      <w:r w:rsidR="00EF48CD">
        <w:rPr>
          <w:rFonts w:cs="Calibri"/>
          <w:iCs/>
          <w:sz w:val="24"/>
          <w:szCs w:val="24"/>
        </w:rPr>
        <w:t>the</w:t>
      </w:r>
      <w:r w:rsidR="000A0AF9">
        <w:rPr>
          <w:rFonts w:cs="Calibri"/>
          <w:iCs/>
          <w:sz w:val="24"/>
          <w:szCs w:val="24"/>
        </w:rPr>
        <w:t xml:space="preserve"> </w:t>
      </w:r>
      <w:r w:rsidR="00EF48CD">
        <w:rPr>
          <w:rFonts w:cs="Calibri"/>
          <w:iCs/>
          <w:sz w:val="24"/>
          <w:szCs w:val="24"/>
        </w:rPr>
        <w:t>three-way contract</w:t>
      </w:r>
      <w:r w:rsidR="000A0AF9">
        <w:rPr>
          <w:rFonts w:cs="Calibri"/>
          <w:iCs/>
          <w:sz w:val="24"/>
          <w:szCs w:val="24"/>
        </w:rPr>
        <w:t xml:space="preserve"> for Duals 2.0</w:t>
      </w:r>
      <w:r w:rsidR="00EF48CD">
        <w:rPr>
          <w:rFonts w:cs="Calibri"/>
          <w:iCs/>
          <w:sz w:val="24"/>
          <w:szCs w:val="24"/>
        </w:rPr>
        <w:t xml:space="preserve"> (between CMS, MassHealth and the One Care Plans) is established. </w:t>
      </w:r>
      <w:r>
        <w:rPr>
          <w:rFonts w:cs="Calibri"/>
          <w:iCs/>
          <w:sz w:val="24"/>
          <w:szCs w:val="24"/>
        </w:rPr>
        <w:t xml:space="preserve"> </w:t>
      </w:r>
    </w:p>
    <w:p w:rsidR="00201E0F" w:rsidRPr="00D94201" w:rsidRDefault="00201E0F" w:rsidP="0004743E">
      <w:pPr>
        <w:pStyle w:val="ListParagraph"/>
        <w:ind w:left="0"/>
        <w:rPr>
          <w:rFonts w:cs="Calibri"/>
          <w:iCs/>
          <w:sz w:val="24"/>
          <w:szCs w:val="24"/>
        </w:rPr>
      </w:pPr>
    </w:p>
    <w:p w:rsidR="00200D29" w:rsidRPr="00BF07B9" w:rsidRDefault="0004743E" w:rsidP="001758CC">
      <w:pPr>
        <w:pStyle w:val="ListParagraph"/>
        <w:ind w:left="0"/>
      </w:pPr>
      <w:r>
        <w:rPr>
          <w:rFonts w:cs="Calibri"/>
          <w:iCs/>
          <w:sz w:val="24"/>
          <w:szCs w:val="24"/>
        </w:rPr>
        <w:t xml:space="preserve">The </w:t>
      </w:r>
      <w:r w:rsidR="003B19AF" w:rsidRPr="00BF07B9">
        <w:rPr>
          <w:rFonts w:cs="Calibri"/>
          <w:iCs/>
          <w:sz w:val="24"/>
          <w:szCs w:val="24"/>
        </w:rPr>
        <w:t xml:space="preserve">meeting was </w:t>
      </w:r>
      <w:r w:rsidR="0092697E" w:rsidRPr="00BF07B9">
        <w:rPr>
          <w:rFonts w:cs="Calibri"/>
          <w:iCs/>
          <w:sz w:val="24"/>
          <w:szCs w:val="24"/>
        </w:rPr>
        <w:t>adjourned</w:t>
      </w:r>
      <w:r w:rsidR="00AE33EA" w:rsidRPr="00BF07B9">
        <w:rPr>
          <w:rFonts w:cs="Calibri"/>
          <w:iCs/>
          <w:sz w:val="24"/>
          <w:szCs w:val="24"/>
        </w:rPr>
        <w:t>.</w:t>
      </w:r>
      <w:r w:rsidR="0092697E" w:rsidRPr="00BF07B9">
        <w:rPr>
          <w:rFonts w:cs="Calibri"/>
          <w:iCs/>
          <w:sz w:val="24"/>
          <w:szCs w:val="24"/>
        </w:rPr>
        <w:t xml:space="preserve"> </w:t>
      </w:r>
      <w:r w:rsidR="00AE33EA" w:rsidRPr="00BF07B9">
        <w:rPr>
          <w:rFonts w:cs="Calibri"/>
          <w:iCs/>
          <w:sz w:val="24"/>
          <w:szCs w:val="24"/>
        </w:rPr>
        <w:t xml:space="preserve"> Future meetings include:</w:t>
      </w:r>
    </w:p>
    <w:p w:rsidR="00500D8B" w:rsidRPr="00BF07B9" w:rsidRDefault="00500D8B" w:rsidP="00475EAA">
      <w:pPr>
        <w:shd w:val="clear" w:color="auto" w:fill="FFFFFF"/>
        <w:spacing w:after="0" w:line="240" w:lineRule="auto"/>
        <w:ind w:right="5220"/>
        <w:rPr>
          <w:b/>
          <w:bCs/>
          <w:sz w:val="24"/>
          <w:szCs w:val="24"/>
        </w:rPr>
      </w:pPr>
      <w:r w:rsidRPr="00BF07B9">
        <w:rPr>
          <w:b/>
          <w:bCs/>
          <w:sz w:val="24"/>
          <w:szCs w:val="24"/>
        </w:rPr>
        <w:t xml:space="preserve">Tuesday </w:t>
      </w:r>
      <w:r w:rsidR="001F0EB1">
        <w:rPr>
          <w:b/>
          <w:bCs/>
          <w:sz w:val="24"/>
          <w:szCs w:val="24"/>
        </w:rPr>
        <w:t>May 14</w:t>
      </w:r>
      <w:r w:rsidRPr="00BF07B9">
        <w:rPr>
          <w:b/>
          <w:bCs/>
          <w:sz w:val="24"/>
          <w:szCs w:val="24"/>
        </w:rPr>
        <w:t>, 2019</w:t>
      </w:r>
    </w:p>
    <w:p w:rsidR="00500D8B" w:rsidRPr="00BF07B9" w:rsidRDefault="00500D8B" w:rsidP="00475EAA">
      <w:pPr>
        <w:shd w:val="clear" w:color="auto" w:fill="FFFFFF"/>
        <w:spacing w:after="0" w:line="240" w:lineRule="auto"/>
        <w:ind w:right="5220"/>
        <w:rPr>
          <w:bCs/>
          <w:sz w:val="24"/>
          <w:szCs w:val="24"/>
        </w:rPr>
      </w:pPr>
      <w:r w:rsidRPr="00BF07B9">
        <w:rPr>
          <w:bCs/>
          <w:sz w:val="24"/>
          <w:szCs w:val="24"/>
        </w:rPr>
        <w:t>10:00-12:00</w:t>
      </w:r>
    </w:p>
    <w:p w:rsidR="00500D8B" w:rsidRPr="00BF07B9" w:rsidRDefault="00500D8B" w:rsidP="00475EAA">
      <w:pPr>
        <w:shd w:val="clear" w:color="auto" w:fill="FFFFFF"/>
        <w:spacing w:after="0" w:line="240" w:lineRule="auto"/>
        <w:ind w:right="5220"/>
        <w:rPr>
          <w:sz w:val="24"/>
          <w:szCs w:val="24"/>
        </w:rPr>
      </w:pPr>
      <w:r w:rsidRPr="00BF07B9">
        <w:rPr>
          <w:bCs/>
          <w:sz w:val="24"/>
          <w:szCs w:val="24"/>
        </w:rPr>
        <w:t>Boston Society of Architects (BSA)</w:t>
      </w:r>
      <w:r w:rsidRPr="00BF07B9">
        <w:rPr>
          <w:bCs/>
          <w:sz w:val="24"/>
          <w:szCs w:val="24"/>
        </w:rPr>
        <w:br/>
      </w:r>
      <w:r w:rsidRPr="00BF07B9">
        <w:rPr>
          <w:sz w:val="24"/>
          <w:szCs w:val="24"/>
        </w:rPr>
        <w:t>290 Congress Street</w:t>
      </w:r>
    </w:p>
    <w:p w:rsidR="003C7E6C" w:rsidRPr="00BF07B9" w:rsidRDefault="00500D8B" w:rsidP="00475EAA">
      <w:pPr>
        <w:ind w:right="5220"/>
        <w:rPr>
          <w:sz w:val="24"/>
          <w:szCs w:val="24"/>
        </w:rPr>
      </w:pPr>
      <w:r w:rsidRPr="00BF07B9">
        <w:rPr>
          <w:sz w:val="24"/>
          <w:szCs w:val="24"/>
        </w:rPr>
        <w:t>Suite 200 – Pearl Street Conference Room</w:t>
      </w:r>
      <w:r w:rsidRPr="00BF07B9">
        <w:rPr>
          <w:sz w:val="24"/>
          <w:szCs w:val="24"/>
        </w:rPr>
        <w:br/>
        <w:t>Boston, MA 02210</w:t>
      </w:r>
    </w:p>
    <w:p w:rsidR="00942261" w:rsidRPr="00BF07B9" w:rsidRDefault="00942261" w:rsidP="00475EAA">
      <w:pPr>
        <w:ind w:right="5220"/>
        <w:rPr>
          <w:sz w:val="24"/>
          <w:szCs w:val="24"/>
        </w:rPr>
      </w:pPr>
    </w:p>
    <w:p w:rsidR="00206D5E" w:rsidRPr="00BF07B9" w:rsidRDefault="003C7E6C" w:rsidP="00475EAA">
      <w:pPr>
        <w:shd w:val="clear" w:color="auto" w:fill="FFFFFF"/>
        <w:spacing w:after="0" w:line="240" w:lineRule="auto"/>
        <w:ind w:right="5220"/>
        <w:rPr>
          <w:rFonts w:cs="Calibri"/>
          <w:iCs/>
          <w:sz w:val="24"/>
          <w:szCs w:val="24"/>
        </w:rPr>
      </w:pPr>
      <w:r w:rsidRPr="00BF07B9">
        <w:rPr>
          <w:rFonts w:cs="Calibri"/>
          <w:b/>
          <w:iCs/>
          <w:sz w:val="24"/>
          <w:szCs w:val="24"/>
        </w:rPr>
        <w:t xml:space="preserve">Tuesday </w:t>
      </w:r>
      <w:r w:rsidR="001F0EB1">
        <w:rPr>
          <w:rFonts w:cs="Calibri"/>
          <w:b/>
          <w:iCs/>
          <w:sz w:val="24"/>
          <w:szCs w:val="24"/>
        </w:rPr>
        <w:t>June 11</w:t>
      </w:r>
      <w:r w:rsidRPr="00BF07B9">
        <w:rPr>
          <w:rFonts w:cs="Calibri"/>
          <w:b/>
          <w:iCs/>
          <w:sz w:val="24"/>
          <w:szCs w:val="24"/>
        </w:rPr>
        <w:t>, 2019</w:t>
      </w:r>
    </w:p>
    <w:p w:rsidR="003C7E6C" w:rsidRPr="00BF07B9" w:rsidRDefault="003C7E6C" w:rsidP="00475EAA">
      <w:pPr>
        <w:shd w:val="clear" w:color="auto" w:fill="FFFFFF"/>
        <w:spacing w:after="0" w:line="240" w:lineRule="auto"/>
        <w:ind w:right="5220"/>
        <w:rPr>
          <w:bCs/>
          <w:sz w:val="24"/>
          <w:szCs w:val="24"/>
        </w:rPr>
      </w:pPr>
      <w:r w:rsidRPr="00BF07B9">
        <w:rPr>
          <w:bCs/>
          <w:sz w:val="24"/>
          <w:szCs w:val="24"/>
        </w:rPr>
        <w:t>10:00-12:00</w:t>
      </w:r>
    </w:p>
    <w:p w:rsidR="003C7E6C" w:rsidRPr="00BF07B9" w:rsidRDefault="003C7E6C" w:rsidP="00475EAA">
      <w:pPr>
        <w:shd w:val="clear" w:color="auto" w:fill="FFFFFF"/>
        <w:spacing w:after="0" w:line="240" w:lineRule="auto"/>
        <w:ind w:right="5220"/>
        <w:rPr>
          <w:sz w:val="24"/>
          <w:szCs w:val="24"/>
        </w:rPr>
      </w:pPr>
      <w:r w:rsidRPr="00BF07B9">
        <w:rPr>
          <w:bCs/>
          <w:sz w:val="24"/>
          <w:szCs w:val="24"/>
        </w:rPr>
        <w:t>Boston Society of Architects (BSA)</w:t>
      </w:r>
      <w:r w:rsidRPr="00BF07B9">
        <w:rPr>
          <w:bCs/>
          <w:sz w:val="24"/>
          <w:szCs w:val="24"/>
        </w:rPr>
        <w:br/>
      </w:r>
      <w:r w:rsidRPr="00BF07B9">
        <w:rPr>
          <w:sz w:val="24"/>
          <w:szCs w:val="24"/>
        </w:rPr>
        <w:t>290 Congress Street</w:t>
      </w:r>
    </w:p>
    <w:p w:rsidR="003C7E6C" w:rsidRPr="00E131CB" w:rsidRDefault="003C7E6C" w:rsidP="00475EAA">
      <w:pPr>
        <w:ind w:right="5220"/>
        <w:rPr>
          <w:rFonts w:cs="Calibri"/>
          <w:iCs/>
          <w:sz w:val="24"/>
          <w:szCs w:val="24"/>
        </w:rPr>
      </w:pPr>
      <w:r w:rsidRPr="00BF07B9">
        <w:rPr>
          <w:sz w:val="24"/>
          <w:szCs w:val="24"/>
        </w:rPr>
        <w:t>Suite 200 – Pearl Street Conference Room</w:t>
      </w:r>
      <w:r w:rsidRPr="00BF07B9">
        <w:rPr>
          <w:sz w:val="24"/>
          <w:szCs w:val="24"/>
        </w:rPr>
        <w:br/>
        <w:t>Boston, MA 02210</w:t>
      </w:r>
    </w:p>
    <w:sectPr w:rsidR="003C7E6C" w:rsidRPr="00E131CB" w:rsidSect="00DA44A9">
      <w:headerReference w:type="default" r:id="rId10"/>
      <w:footerReference w:type="default" r:id="rId11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CAE" w:rsidRDefault="00D71CAE" w:rsidP="00616B8C">
      <w:pPr>
        <w:spacing w:after="0" w:line="240" w:lineRule="auto"/>
      </w:pPr>
      <w:r>
        <w:separator/>
      </w:r>
    </w:p>
  </w:endnote>
  <w:endnote w:type="continuationSeparator" w:id="0">
    <w:p w:rsidR="00D71CAE" w:rsidRDefault="00D71CAE" w:rsidP="0061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149" w:rsidRDefault="009F514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1CAE">
      <w:rPr>
        <w:noProof/>
      </w:rPr>
      <w:t>1</w:t>
    </w:r>
    <w:r>
      <w:rPr>
        <w:noProof/>
      </w:rPr>
      <w:fldChar w:fldCharType="end"/>
    </w:r>
  </w:p>
  <w:p w:rsidR="009F5149" w:rsidRDefault="009F51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CAE" w:rsidRDefault="00D71CAE" w:rsidP="00616B8C">
      <w:pPr>
        <w:spacing w:after="0" w:line="240" w:lineRule="auto"/>
      </w:pPr>
      <w:r>
        <w:separator/>
      </w:r>
    </w:p>
  </w:footnote>
  <w:footnote w:type="continuationSeparator" w:id="0">
    <w:p w:rsidR="00D71CAE" w:rsidRDefault="00D71CAE" w:rsidP="00616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149" w:rsidRDefault="00857274" w:rsidP="00616B8C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left:0;text-align:left;margin-left:0;margin-top:0;width:412.4pt;height:247.45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9F5149">
      <w:t xml:space="preserve">DRAFT Meeting Minutes </w:t>
    </w:r>
    <w:r w:rsidR="00EC40A2">
      <w:t>April 9</w:t>
    </w:r>
    <w:r w:rsidR="009F5149">
      <w:t>, 2019 – One Care Implementation Council Meeting</w:t>
    </w:r>
  </w:p>
  <w:p w:rsidR="009F5149" w:rsidRDefault="009F51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4831"/>
    <w:multiLevelType w:val="hybridMultilevel"/>
    <w:tmpl w:val="981AA0AA"/>
    <w:styleLink w:val="ImportedStyle1"/>
    <w:lvl w:ilvl="0" w:tplc="1074AA36">
      <w:start w:val="1"/>
      <w:numFmt w:val="decimal"/>
      <w:lvlText w:val="%1)"/>
      <w:lvlJc w:val="left"/>
      <w:pPr>
        <w:tabs>
          <w:tab w:val="num" w:pos="360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A844A4">
      <w:start w:val="1"/>
      <w:numFmt w:val="lowerLetter"/>
      <w:lvlText w:val="%2."/>
      <w:lvlJc w:val="left"/>
      <w:pPr>
        <w:tabs>
          <w:tab w:val="left" w:pos="360"/>
          <w:tab w:val="num" w:pos="1440"/>
        </w:tabs>
        <w:ind w:left="180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8CA4B4">
      <w:start w:val="1"/>
      <w:numFmt w:val="lowerRoman"/>
      <w:lvlText w:val="%3."/>
      <w:lvlJc w:val="left"/>
      <w:pPr>
        <w:tabs>
          <w:tab w:val="left" w:pos="360"/>
          <w:tab w:val="num" w:pos="2160"/>
        </w:tabs>
        <w:ind w:left="2520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8586884">
      <w:start w:val="1"/>
      <w:numFmt w:val="decimal"/>
      <w:lvlText w:val="%4."/>
      <w:lvlJc w:val="left"/>
      <w:pPr>
        <w:tabs>
          <w:tab w:val="left" w:pos="360"/>
          <w:tab w:val="num" w:pos="2880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1BE2022">
      <w:start w:val="1"/>
      <w:numFmt w:val="lowerLetter"/>
      <w:lvlText w:val="%5."/>
      <w:lvlJc w:val="left"/>
      <w:pPr>
        <w:tabs>
          <w:tab w:val="left" w:pos="360"/>
          <w:tab w:val="num" w:pos="3600"/>
        </w:tabs>
        <w:ind w:left="39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C865EBE">
      <w:start w:val="1"/>
      <w:numFmt w:val="lowerRoman"/>
      <w:lvlText w:val="%6."/>
      <w:lvlJc w:val="left"/>
      <w:pPr>
        <w:tabs>
          <w:tab w:val="left" w:pos="360"/>
          <w:tab w:val="num" w:pos="4320"/>
        </w:tabs>
        <w:ind w:left="4680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28A42E">
      <w:start w:val="1"/>
      <w:numFmt w:val="decimal"/>
      <w:lvlText w:val="%7."/>
      <w:lvlJc w:val="left"/>
      <w:pPr>
        <w:tabs>
          <w:tab w:val="left" w:pos="360"/>
          <w:tab w:val="num" w:pos="5040"/>
        </w:tabs>
        <w:ind w:left="540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AC8F72">
      <w:start w:val="1"/>
      <w:numFmt w:val="lowerLetter"/>
      <w:lvlText w:val="%8."/>
      <w:lvlJc w:val="left"/>
      <w:pPr>
        <w:tabs>
          <w:tab w:val="left" w:pos="360"/>
          <w:tab w:val="num" w:pos="5760"/>
        </w:tabs>
        <w:ind w:left="61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A3478A0">
      <w:start w:val="1"/>
      <w:numFmt w:val="lowerRoman"/>
      <w:lvlText w:val="%9."/>
      <w:lvlJc w:val="left"/>
      <w:pPr>
        <w:tabs>
          <w:tab w:val="left" w:pos="360"/>
          <w:tab w:val="num" w:pos="6480"/>
        </w:tabs>
        <w:ind w:left="6840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39325C0"/>
    <w:multiLevelType w:val="hybridMultilevel"/>
    <w:tmpl w:val="2FD42C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D905C58"/>
    <w:multiLevelType w:val="hybridMultilevel"/>
    <w:tmpl w:val="DEE4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F20D3"/>
    <w:multiLevelType w:val="hybridMultilevel"/>
    <w:tmpl w:val="7C16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A44AB"/>
    <w:multiLevelType w:val="hybridMultilevel"/>
    <w:tmpl w:val="28D25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8665F"/>
    <w:multiLevelType w:val="hybridMultilevel"/>
    <w:tmpl w:val="B7A02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37269"/>
    <w:multiLevelType w:val="hybridMultilevel"/>
    <w:tmpl w:val="EB8E2DD2"/>
    <w:lvl w:ilvl="0" w:tplc="2E20E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50785"/>
    <w:multiLevelType w:val="hybridMultilevel"/>
    <w:tmpl w:val="311201AE"/>
    <w:styleLink w:val="BulletBig"/>
    <w:lvl w:ilvl="0" w:tplc="BAA87512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5D08F94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9FA6992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C50AF6C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FA44C0E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15E7E7E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5488D26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4FC2CC0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014A52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>
    <w:nsid w:val="5C7C48C3"/>
    <w:multiLevelType w:val="hybridMultilevel"/>
    <w:tmpl w:val="6A327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DED60DF"/>
    <w:multiLevelType w:val="hybridMultilevel"/>
    <w:tmpl w:val="4672F9C0"/>
    <w:styleLink w:val="ImportedStyle3"/>
    <w:lvl w:ilvl="0" w:tplc="4672F9C0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1EFE8C">
      <w:start w:val="1"/>
      <w:numFmt w:val="decimal"/>
      <w:lvlText w:val="%2)"/>
      <w:lvlJc w:val="left"/>
      <w:pPr>
        <w:ind w:left="1080" w:hanging="3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1E7848">
      <w:start w:val="1"/>
      <w:numFmt w:val="lowerRoman"/>
      <w:lvlText w:val="%3."/>
      <w:lvlJc w:val="left"/>
      <w:pPr>
        <w:ind w:left="180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E586DAA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8653E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3A5208">
      <w:start w:val="1"/>
      <w:numFmt w:val="lowerRoman"/>
      <w:lvlText w:val="%6."/>
      <w:lvlJc w:val="left"/>
      <w:pPr>
        <w:ind w:left="39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ADC029C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9A2D88C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D4CEB6A">
      <w:start w:val="1"/>
      <w:numFmt w:val="lowerRoman"/>
      <w:lvlText w:val="%9."/>
      <w:lvlJc w:val="left"/>
      <w:pPr>
        <w:ind w:left="61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EDB69CE"/>
    <w:multiLevelType w:val="hybridMultilevel"/>
    <w:tmpl w:val="95BE489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I0tjAxtzQyNzaxMLRU0lEKTi0uzszPAykwrAUAAKoQMywAAAA="/>
    <w:docVar w:name="dgnword-docGUID" w:val="{FD0D7AAA-69DB-48DD-9384-37BD2AFE0A3D}"/>
    <w:docVar w:name="dgnword-eventsink" w:val="479049656"/>
  </w:docVars>
  <w:rsids>
    <w:rsidRoot w:val="0027284B"/>
    <w:rsid w:val="00001E80"/>
    <w:rsid w:val="0000395B"/>
    <w:rsid w:val="000102A7"/>
    <w:rsid w:val="000104A6"/>
    <w:rsid w:val="0001231E"/>
    <w:rsid w:val="00012C95"/>
    <w:rsid w:val="00012F05"/>
    <w:rsid w:val="00013105"/>
    <w:rsid w:val="00013EA8"/>
    <w:rsid w:val="000151D0"/>
    <w:rsid w:val="000166A3"/>
    <w:rsid w:val="00016F47"/>
    <w:rsid w:val="00024A9C"/>
    <w:rsid w:val="00025A23"/>
    <w:rsid w:val="00026037"/>
    <w:rsid w:val="00027AD3"/>
    <w:rsid w:val="00030815"/>
    <w:rsid w:val="000463D2"/>
    <w:rsid w:val="0004743E"/>
    <w:rsid w:val="0004773D"/>
    <w:rsid w:val="00056B68"/>
    <w:rsid w:val="00063D2C"/>
    <w:rsid w:val="00074B69"/>
    <w:rsid w:val="000754D9"/>
    <w:rsid w:val="000755FD"/>
    <w:rsid w:val="00075BEE"/>
    <w:rsid w:val="00081909"/>
    <w:rsid w:val="00082D01"/>
    <w:rsid w:val="00083A45"/>
    <w:rsid w:val="00085E17"/>
    <w:rsid w:val="00086F62"/>
    <w:rsid w:val="00094002"/>
    <w:rsid w:val="000A0AF9"/>
    <w:rsid w:val="000A3F3D"/>
    <w:rsid w:val="000A4492"/>
    <w:rsid w:val="000B44A2"/>
    <w:rsid w:val="000B70E1"/>
    <w:rsid w:val="000B7654"/>
    <w:rsid w:val="000B7B34"/>
    <w:rsid w:val="000B7EB6"/>
    <w:rsid w:val="000C477B"/>
    <w:rsid w:val="000C477D"/>
    <w:rsid w:val="000C5664"/>
    <w:rsid w:val="000C66B8"/>
    <w:rsid w:val="000C7BFA"/>
    <w:rsid w:val="000C7C83"/>
    <w:rsid w:val="000D36FA"/>
    <w:rsid w:val="000D45E6"/>
    <w:rsid w:val="000E246D"/>
    <w:rsid w:val="000E4945"/>
    <w:rsid w:val="000E7176"/>
    <w:rsid w:val="000E7274"/>
    <w:rsid w:val="000E7587"/>
    <w:rsid w:val="000F217D"/>
    <w:rsid w:val="000F2411"/>
    <w:rsid w:val="000F46F1"/>
    <w:rsid w:val="00101EBB"/>
    <w:rsid w:val="001024D0"/>
    <w:rsid w:val="00104D13"/>
    <w:rsid w:val="00105907"/>
    <w:rsid w:val="00106684"/>
    <w:rsid w:val="00116CD1"/>
    <w:rsid w:val="00116FFF"/>
    <w:rsid w:val="001170FA"/>
    <w:rsid w:val="00120A0F"/>
    <w:rsid w:val="00120E51"/>
    <w:rsid w:val="0012796E"/>
    <w:rsid w:val="001357D9"/>
    <w:rsid w:val="0014199E"/>
    <w:rsid w:val="00142288"/>
    <w:rsid w:val="00145754"/>
    <w:rsid w:val="00146D4F"/>
    <w:rsid w:val="0015441C"/>
    <w:rsid w:val="00154915"/>
    <w:rsid w:val="0015498C"/>
    <w:rsid w:val="00155357"/>
    <w:rsid w:val="0016083E"/>
    <w:rsid w:val="00161BEB"/>
    <w:rsid w:val="001641E2"/>
    <w:rsid w:val="0017156A"/>
    <w:rsid w:val="00171714"/>
    <w:rsid w:val="001719E8"/>
    <w:rsid w:val="00172918"/>
    <w:rsid w:val="001758CC"/>
    <w:rsid w:val="00180BCE"/>
    <w:rsid w:val="00181412"/>
    <w:rsid w:val="00181AD3"/>
    <w:rsid w:val="00182D4A"/>
    <w:rsid w:val="001844FD"/>
    <w:rsid w:val="00187D5A"/>
    <w:rsid w:val="00187F8C"/>
    <w:rsid w:val="00192D51"/>
    <w:rsid w:val="00196FBD"/>
    <w:rsid w:val="00197BFA"/>
    <w:rsid w:val="001A084B"/>
    <w:rsid w:val="001A0FC0"/>
    <w:rsid w:val="001A7402"/>
    <w:rsid w:val="001B2174"/>
    <w:rsid w:val="001B3933"/>
    <w:rsid w:val="001C2444"/>
    <w:rsid w:val="001C2E0B"/>
    <w:rsid w:val="001C459A"/>
    <w:rsid w:val="001C60BD"/>
    <w:rsid w:val="001C6DED"/>
    <w:rsid w:val="001C7E1F"/>
    <w:rsid w:val="001D0F73"/>
    <w:rsid w:val="001D69D4"/>
    <w:rsid w:val="001E2A9D"/>
    <w:rsid w:val="001F020E"/>
    <w:rsid w:val="001F0EB1"/>
    <w:rsid w:val="001F509E"/>
    <w:rsid w:val="00200D29"/>
    <w:rsid w:val="00201334"/>
    <w:rsid w:val="00201E0F"/>
    <w:rsid w:val="0020473D"/>
    <w:rsid w:val="0020487E"/>
    <w:rsid w:val="00205306"/>
    <w:rsid w:val="00206D5E"/>
    <w:rsid w:val="0020793C"/>
    <w:rsid w:val="00213035"/>
    <w:rsid w:val="00214D03"/>
    <w:rsid w:val="0021625A"/>
    <w:rsid w:val="002302DA"/>
    <w:rsid w:val="00231180"/>
    <w:rsid w:val="00231BC7"/>
    <w:rsid w:val="00234537"/>
    <w:rsid w:val="00234748"/>
    <w:rsid w:val="00237A9A"/>
    <w:rsid w:val="00240BE1"/>
    <w:rsid w:val="00251D6A"/>
    <w:rsid w:val="002528E3"/>
    <w:rsid w:val="00252B24"/>
    <w:rsid w:val="00263B8B"/>
    <w:rsid w:val="002640C1"/>
    <w:rsid w:val="00267066"/>
    <w:rsid w:val="00270BF0"/>
    <w:rsid w:val="0027284B"/>
    <w:rsid w:val="0027342C"/>
    <w:rsid w:val="00276061"/>
    <w:rsid w:val="00277AB0"/>
    <w:rsid w:val="00282B68"/>
    <w:rsid w:val="0028538E"/>
    <w:rsid w:val="0029051D"/>
    <w:rsid w:val="0029402F"/>
    <w:rsid w:val="0029780F"/>
    <w:rsid w:val="002A1CB8"/>
    <w:rsid w:val="002A527D"/>
    <w:rsid w:val="002B0B28"/>
    <w:rsid w:val="002B53DB"/>
    <w:rsid w:val="002B7F38"/>
    <w:rsid w:val="002C4D1D"/>
    <w:rsid w:val="002C6E4F"/>
    <w:rsid w:val="002C7790"/>
    <w:rsid w:val="002D570F"/>
    <w:rsid w:val="002D6826"/>
    <w:rsid w:val="002D6A36"/>
    <w:rsid w:val="002D71BA"/>
    <w:rsid w:val="002E3C7D"/>
    <w:rsid w:val="002E446E"/>
    <w:rsid w:val="002E6FBD"/>
    <w:rsid w:val="002E7126"/>
    <w:rsid w:val="002F7080"/>
    <w:rsid w:val="003100D0"/>
    <w:rsid w:val="00310E94"/>
    <w:rsid w:val="00315935"/>
    <w:rsid w:val="0032327D"/>
    <w:rsid w:val="00323752"/>
    <w:rsid w:val="00325F2D"/>
    <w:rsid w:val="0033449B"/>
    <w:rsid w:val="00336DFC"/>
    <w:rsid w:val="0033731B"/>
    <w:rsid w:val="003411D5"/>
    <w:rsid w:val="00341396"/>
    <w:rsid w:val="003413F5"/>
    <w:rsid w:val="00343BA9"/>
    <w:rsid w:val="003602E8"/>
    <w:rsid w:val="00361E2F"/>
    <w:rsid w:val="00362E96"/>
    <w:rsid w:val="003657F9"/>
    <w:rsid w:val="00367578"/>
    <w:rsid w:val="00370973"/>
    <w:rsid w:val="00371EBC"/>
    <w:rsid w:val="00374040"/>
    <w:rsid w:val="00380D34"/>
    <w:rsid w:val="0038223B"/>
    <w:rsid w:val="0038592F"/>
    <w:rsid w:val="003931CF"/>
    <w:rsid w:val="003A20CF"/>
    <w:rsid w:val="003A5CAE"/>
    <w:rsid w:val="003A6159"/>
    <w:rsid w:val="003B0EE9"/>
    <w:rsid w:val="003B1106"/>
    <w:rsid w:val="003B19AF"/>
    <w:rsid w:val="003C3574"/>
    <w:rsid w:val="003C7E6C"/>
    <w:rsid w:val="003D674F"/>
    <w:rsid w:val="003E2CA6"/>
    <w:rsid w:val="003E2F75"/>
    <w:rsid w:val="003E7199"/>
    <w:rsid w:val="003F3ECC"/>
    <w:rsid w:val="003F4046"/>
    <w:rsid w:val="003F5422"/>
    <w:rsid w:val="003F5632"/>
    <w:rsid w:val="003F5D8F"/>
    <w:rsid w:val="0040220F"/>
    <w:rsid w:val="00402FC9"/>
    <w:rsid w:val="0040409C"/>
    <w:rsid w:val="00406FCB"/>
    <w:rsid w:val="00413115"/>
    <w:rsid w:val="00413BF9"/>
    <w:rsid w:val="0042256E"/>
    <w:rsid w:val="0042478E"/>
    <w:rsid w:val="00425FC2"/>
    <w:rsid w:val="00431107"/>
    <w:rsid w:val="0043399B"/>
    <w:rsid w:val="00435016"/>
    <w:rsid w:val="00437510"/>
    <w:rsid w:val="00440058"/>
    <w:rsid w:val="004417E1"/>
    <w:rsid w:val="004431FA"/>
    <w:rsid w:val="0045491A"/>
    <w:rsid w:val="00454ABF"/>
    <w:rsid w:val="00461DB2"/>
    <w:rsid w:val="00464D15"/>
    <w:rsid w:val="00466620"/>
    <w:rsid w:val="00470459"/>
    <w:rsid w:val="004717EE"/>
    <w:rsid w:val="00472CB9"/>
    <w:rsid w:val="004731E8"/>
    <w:rsid w:val="00475EAA"/>
    <w:rsid w:val="00485C1E"/>
    <w:rsid w:val="00485EF0"/>
    <w:rsid w:val="00487F5D"/>
    <w:rsid w:val="004908B2"/>
    <w:rsid w:val="00493840"/>
    <w:rsid w:val="004948A2"/>
    <w:rsid w:val="004A4435"/>
    <w:rsid w:val="004A6AA5"/>
    <w:rsid w:val="004B104D"/>
    <w:rsid w:val="004B206C"/>
    <w:rsid w:val="004B20EC"/>
    <w:rsid w:val="004B42C0"/>
    <w:rsid w:val="004B78DB"/>
    <w:rsid w:val="004C09AA"/>
    <w:rsid w:val="004C0AF6"/>
    <w:rsid w:val="004C103B"/>
    <w:rsid w:val="004C36DD"/>
    <w:rsid w:val="004C4D11"/>
    <w:rsid w:val="004C70B4"/>
    <w:rsid w:val="004D0B34"/>
    <w:rsid w:val="004D0F4B"/>
    <w:rsid w:val="004D5F56"/>
    <w:rsid w:val="004D7D80"/>
    <w:rsid w:val="004E0659"/>
    <w:rsid w:val="004E3256"/>
    <w:rsid w:val="004E32B7"/>
    <w:rsid w:val="004E5119"/>
    <w:rsid w:val="004F177C"/>
    <w:rsid w:val="004F179E"/>
    <w:rsid w:val="004F1EF2"/>
    <w:rsid w:val="004F7622"/>
    <w:rsid w:val="00500D8B"/>
    <w:rsid w:val="0050424B"/>
    <w:rsid w:val="0050596D"/>
    <w:rsid w:val="005113C4"/>
    <w:rsid w:val="005160B6"/>
    <w:rsid w:val="00516429"/>
    <w:rsid w:val="00521681"/>
    <w:rsid w:val="0052568A"/>
    <w:rsid w:val="00526191"/>
    <w:rsid w:val="00532A18"/>
    <w:rsid w:val="005378F0"/>
    <w:rsid w:val="00543A1A"/>
    <w:rsid w:val="00544A10"/>
    <w:rsid w:val="00555AB4"/>
    <w:rsid w:val="0055664E"/>
    <w:rsid w:val="00557D29"/>
    <w:rsid w:val="00567B60"/>
    <w:rsid w:val="00570505"/>
    <w:rsid w:val="00572DB8"/>
    <w:rsid w:val="005761F2"/>
    <w:rsid w:val="00577C00"/>
    <w:rsid w:val="005811F7"/>
    <w:rsid w:val="005858B7"/>
    <w:rsid w:val="005A2982"/>
    <w:rsid w:val="005A4B89"/>
    <w:rsid w:val="005A6DAC"/>
    <w:rsid w:val="005B06ED"/>
    <w:rsid w:val="005B1AC2"/>
    <w:rsid w:val="005B2656"/>
    <w:rsid w:val="005B3B91"/>
    <w:rsid w:val="005B3C54"/>
    <w:rsid w:val="005B4301"/>
    <w:rsid w:val="005C1BFB"/>
    <w:rsid w:val="005C3926"/>
    <w:rsid w:val="005D3BD1"/>
    <w:rsid w:val="005D75E7"/>
    <w:rsid w:val="005E168B"/>
    <w:rsid w:val="005E21B0"/>
    <w:rsid w:val="005E2DF9"/>
    <w:rsid w:val="005F0901"/>
    <w:rsid w:val="005F349D"/>
    <w:rsid w:val="005F6EC8"/>
    <w:rsid w:val="005F7118"/>
    <w:rsid w:val="005F7A10"/>
    <w:rsid w:val="00601F14"/>
    <w:rsid w:val="00603357"/>
    <w:rsid w:val="006058E3"/>
    <w:rsid w:val="00611251"/>
    <w:rsid w:val="00613BB8"/>
    <w:rsid w:val="00614B53"/>
    <w:rsid w:val="006168B6"/>
    <w:rsid w:val="00616B8C"/>
    <w:rsid w:val="006174AA"/>
    <w:rsid w:val="00621BB2"/>
    <w:rsid w:val="00624350"/>
    <w:rsid w:val="006248C0"/>
    <w:rsid w:val="006300AE"/>
    <w:rsid w:val="0063068F"/>
    <w:rsid w:val="00631137"/>
    <w:rsid w:val="00631E9C"/>
    <w:rsid w:val="006330D0"/>
    <w:rsid w:val="00635A51"/>
    <w:rsid w:val="00636953"/>
    <w:rsid w:val="006376DB"/>
    <w:rsid w:val="0064178C"/>
    <w:rsid w:val="00646622"/>
    <w:rsid w:val="0064672D"/>
    <w:rsid w:val="00651776"/>
    <w:rsid w:val="00661B6A"/>
    <w:rsid w:val="00661D82"/>
    <w:rsid w:val="0067139A"/>
    <w:rsid w:val="006714B7"/>
    <w:rsid w:val="00674B0A"/>
    <w:rsid w:val="00677796"/>
    <w:rsid w:val="006779D9"/>
    <w:rsid w:val="00680688"/>
    <w:rsid w:val="00684F64"/>
    <w:rsid w:val="006863AF"/>
    <w:rsid w:val="006910C1"/>
    <w:rsid w:val="00693998"/>
    <w:rsid w:val="00693FC1"/>
    <w:rsid w:val="00694540"/>
    <w:rsid w:val="00695183"/>
    <w:rsid w:val="00696BA3"/>
    <w:rsid w:val="006A0224"/>
    <w:rsid w:val="006A1BCD"/>
    <w:rsid w:val="006A34E3"/>
    <w:rsid w:val="006B04C3"/>
    <w:rsid w:val="006B1AD0"/>
    <w:rsid w:val="006B1DEB"/>
    <w:rsid w:val="006B53CD"/>
    <w:rsid w:val="006B6A16"/>
    <w:rsid w:val="006B6EEE"/>
    <w:rsid w:val="006B7067"/>
    <w:rsid w:val="006C4D15"/>
    <w:rsid w:val="006C6C04"/>
    <w:rsid w:val="006D01F5"/>
    <w:rsid w:val="006D1E90"/>
    <w:rsid w:val="006D6907"/>
    <w:rsid w:val="006D70EA"/>
    <w:rsid w:val="006D79BF"/>
    <w:rsid w:val="006E1916"/>
    <w:rsid w:val="006E192A"/>
    <w:rsid w:val="006E5A0A"/>
    <w:rsid w:val="006E6431"/>
    <w:rsid w:val="006E6D4C"/>
    <w:rsid w:val="006F07FC"/>
    <w:rsid w:val="006F0B78"/>
    <w:rsid w:val="006F1E0F"/>
    <w:rsid w:val="006F2A5E"/>
    <w:rsid w:val="006F315C"/>
    <w:rsid w:val="006F453F"/>
    <w:rsid w:val="00702078"/>
    <w:rsid w:val="00704748"/>
    <w:rsid w:val="007137B6"/>
    <w:rsid w:val="0072099B"/>
    <w:rsid w:val="00722E54"/>
    <w:rsid w:val="00727988"/>
    <w:rsid w:val="00731C2E"/>
    <w:rsid w:val="00734322"/>
    <w:rsid w:val="00734E31"/>
    <w:rsid w:val="007369D4"/>
    <w:rsid w:val="007414F8"/>
    <w:rsid w:val="007435DB"/>
    <w:rsid w:val="007447A3"/>
    <w:rsid w:val="007540F3"/>
    <w:rsid w:val="00760F8F"/>
    <w:rsid w:val="007626FD"/>
    <w:rsid w:val="00773E1F"/>
    <w:rsid w:val="00774F11"/>
    <w:rsid w:val="00775965"/>
    <w:rsid w:val="00783013"/>
    <w:rsid w:val="0078715F"/>
    <w:rsid w:val="007919CB"/>
    <w:rsid w:val="00792319"/>
    <w:rsid w:val="0079243E"/>
    <w:rsid w:val="00795B67"/>
    <w:rsid w:val="007A186C"/>
    <w:rsid w:val="007A4A26"/>
    <w:rsid w:val="007B22AC"/>
    <w:rsid w:val="007B4954"/>
    <w:rsid w:val="007B5025"/>
    <w:rsid w:val="007C0835"/>
    <w:rsid w:val="007C5E69"/>
    <w:rsid w:val="007C60F1"/>
    <w:rsid w:val="007C7309"/>
    <w:rsid w:val="007D14F6"/>
    <w:rsid w:val="007D5FC6"/>
    <w:rsid w:val="007D6358"/>
    <w:rsid w:val="007E2142"/>
    <w:rsid w:val="007E4CBD"/>
    <w:rsid w:val="007E7FDB"/>
    <w:rsid w:val="007F2BF7"/>
    <w:rsid w:val="007F2C5F"/>
    <w:rsid w:val="007F64E1"/>
    <w:rsid w:val="007F7EDB"/>
    <w:rsid w:val="008073BA"/>
    <w:rsid w:val="008104C1"/>
    <w:rsid w:val="008152EE"/>
    <w:rsid w:val="0083329E"/>
    <w:rsid w:val="00833645"/>
    <w:rsid w:val="00836E34"/>
    <w:rsid w:val="008377C8"/>
    <w:rsid w:val="00841EBE"/>
    <w:rsid w:val="00842D2D"/>
    <w:rsid w:val="00843C0C"/>
    <w:rsid w:val="00845F4F"/>
    <w:rsid w:val="0084671E"/>
    <w:rsid w:val="00850924"/>
    <w:rsid w:val="00853B6C"/>
    <w:rsid w:val="00857274"/>
    <w:rsid w:val="00861E5A"/>
    <w:rsid w:val="00862D05"/>
    <w:rsid w:val="00863589"/>
    <w:rsid w:val="008635CA"/>
    <w:rsid w:val="008658D5"/>
    <w:rsid w:val="008662B6"/>
    <w:rsid w:val="00877140"/>
    <w:rsid w:val="008850A9"/>
    <w:rsid w:val="00887406"/>
    <w:rsid w:val="00895C65"/>
    <w:rsid w:val="00897A28"/>
    <w:rsid w:val="008A156A"/>
    <w:rsid w:val="008A1C74"/>
    <w:rsid w:val="008A3562"/>
    <w:rsid w:val="008A750D"/>
    <w:rsid w:val="008B0286"/>
    <w:rsid w:val="008B5292"/>
    <w:rsid w:val="008B7005"/>
    <w:rsid w:val="008C0482"/>
    <w:rsid w:val="008C0E42"/>
    <w:rsid w:val="008C37B8"/>
    <w:rsid w:val="008C3AC7"/>
    <w:rsid w:val="008C47B6"/>
    <w:rsid w:val="008C495E"/>
    <w:rsid w:val="008C6F9B"/>
    <w:rsid w:val="008C7EE5"/>
    <w:rsid w:val="008D364D"/>
    <w:rsid w:val="008D5CA2"/>
    <w:rsid w:val="008D63D4"/>
    <w:rsid w:val="008D77AE"/>
    <w:rsid w:val="008E1D66"/>
    <w:rsid w:val="008E6493"/>
    <w:rsid w:val="008E6DE1"/>
    <w:rsid w:val="008E7BC7"/>
    <w:rsid w:val="008F1229"/>
    <w:rsid w:val="008F168F"/>
    <w:rsid w:val="008F1C3C"/>
    <w:rsid w:val="008F24BC"/>
    <w:rsid w:val="008F4981"/>
    <w:rsid w:val="00902A41"/>
    <w:rsid w:val="00912E35"/>
    <w:rsid w:val="00920029"/>
    <w:rsid w:val="00922C7C"/>
    <w:rsid w:val="00925361"/>
    <w:rsid w:val="0092697E"/>
    <w:rsid w:val="00930285"/>
    <w:rsid w:val="009329DF"/>
    <w:rsid w:val="00932CFB"/>
    <w:rsid w:val="00932F58"/>
    <w:rsid w:val="009376D4"/>
    <w:rsid w:val="00942261"/>
    <w:rsid w:val="00943B97"/>
    <w:rsid w:val="00943E67"/>
    <w:rsid w:val="009462FA"/>
    <w:rsid w:val="009506E5"/>
    <w:rsid w:val="00953E57"/>
    <w:rsid w:val="00956B64"/>
    <w:rsid w:val="00963494"/>
    <w:rsid w:val="00964303"/>
    <w:rsid w:val="00965852"/>
    <w:rsid w:val="00967A99"/>
    <w:rsid w:val="009713F6"/>
    <w:rsid w:val="00972431"/>
    <w:rsid w:val="009740A1"/>
    <w:rsid w:val="0098057E"/>
    <w:rsid w:val="00981C1C"/>
    <w:rsid w:val="00984C0B"/>
    <w:rsid w:val="009905AF"/>
    <w:rsid w:val="00992CE9"/>
    <w:rsid w:val="00994FC0"/>
    <w:rsid w:val="009967A8"/>
    <w:rsid w:val="00997935"/>
    <w:rsid w:val="00997A92"/>
    <w:rsid w:val="00997EDF"/>
    <w:rsid w:val="009A232C"/>
    <w:rsid w:val="009A6084"/>
    <w:rsid w:val="009B0AA2"/>
    <w:rsid w:val="009B17C8"/>
    <w:rsid w:val="009B2AF2"/>
    <w:rsid w:val="009B37BF"/>
    <w:rsid w:val="009B388F"/>
    <w:rsid w:val="009B65BE"/>
    <w:rsid w:val="009B7D1E"/>
    <w:rsid w:val="009C3A76"/>
    <w:rsid w:val="009C40F9"/>
    <w:rsid w:val="009C5BBF"/>
    <w:rsid w:val="009C74B6"/>
    <w:rsid w:val="009C757B"/>
    <w:rsid w:val="009D00ED"/>
    <w:rsid w:val="009D3C87"/>
    <w:rsid w:val="009D501F"/>
    <w:rsid w:val="009D5909"/>
    <w:rsid w:val="009D64F3"/>
    <w:rsid w:val="009E1192"/>
    <w:rsid w:val="009E12AB"/>
    <w:rsid w:val="009E2451"/>
    <w:rsid w:val="009E2488"/>
    <w:rsid w:val="009E379A"/>
    <w:rsid w:val="009E61D9"/>
    <w:rsid w:val="009F009F"/>
    <w:rsid w:val="009F0A1E"/>
    <w:rsid w:val="009F0BE3"/>
    <w:rsid w:val="009F175C"/>
    <w:rsid w:val="009F1CCF"/>
    <w:rsid w:val="009F5149"/>
    <w:rsid w:val="009F5512"/>
    <w:rsid w:val="009F5785"/>
    <w:rsid w:val="009F6496"/>
    <w:rsid w:val="00A00C1B"/>
    <w:rsid w:val="00A01CD9"/>
    <w:rsid w:val="00A04FB1"/>
    <w:rsid w:val="00A10428"/>
    <w:rsid w:val="00A10674"/>
    <w:rsid w:val="00A10725"/>
    <w:rsid w:val="00A14D54"/>
    <w:rsid w:val="00A15A4C"/>
    <w:rsid w:val="00A15F0C"/>
    <w:rsid w:val="00A202B9"/>
    <w:rsid w:val="00A21200"/>
    <w:rsid w:val="00A2318E"/>
    <w:rsid w:val="00A24944"/>
    <w:rsid w:val="00A253BB"/>
    <w:rsid w:val="00A258F8"/>
    <w:rsid w:val="00A30502"/>
    <w:rsid w:val="00A3127F"/>
    <w:rsid w:val="00A3262B"/>
    <w:rsid w:val="00A34D83"/>
    <w:rsid w:val="00A402A9"/>
    <w:rsid w:val="00A42B3A"/>
    <w:rsid w:val="00A47D87"/>
    <w:rsid w:val="00A51FF7"/>
    <w:rsid w:val="00A53CC8"/>
    <w:rsid w:val="00A56497"/>
    <w:rsid w:val="00A60BA3"/>
    <w:rsid w:val="00A60C8D"/>
    <w:rsid w:val="00A62BCE"/>
    <w:rsid w:val="00A65707"/>
    <w:rsid w:val="00A67B82"/>
    <w:rsid w:val="00A712D4"/>
    <w:rsid w:val="00A811D5"/>
    <w:rsid w:val="00A87460"/>
    <w:rsid w:val="00A96358"/>
    <w:rsid w:val="00AA550C"/>
    <w:rsid w:val="00AA7427"/>
    <w:rsid w:val="00AB2C64"/>
    <w:rsid w:val="00AB6F83"/>
    <w:rsid w:val="00AB71DB"/>
    <w:rsid w:val="00AB7B62"/>
    <w:rsid w:val="00AC126A"/>
    <w:rsid w:val="00AC2568"/>
    <w:rsid w:val="00AC5970"/>
    <w:rsid w:val="00AC7EB0"/>
    <w:rsid w:val="00AD38B5"/>
    <w:rsid w:val="00AD3D98"/>
    <w:rsid w:val="00AD47D6"/>
    <w:rsid w:val="00AE2077"/>
    <w:rsid w:val="00AE33EA"/>
    <w:rsid w:val="00AE50E8"/>
    <w:rsid w:val="00AF553B"/>
    <w:rsid w:val="00AF5DB6"/>
    <w:rsid w:val="00AF6FE4"/>
    <w:rsid w:val="00B00188"/>
    <w:rsid w:val="00B060FD"/>
    <w:rsid w:val="00B06BAC"/>
    <w:rsid w:val="00B07F1A"/>
    <w:rsid w:val="00B14822"/>
    <w:rsid w:val="00B17E48"/>
    <w:rsid w:val="00B205FA"/>
    <w:rsid w:val="00B248DD"/>
    <w:rsid w:val="00B25808"/>
    <w:rsid w:val="00B25A23"/>
    <w:rsid w:val="00B2712E"/>
    <w:rsid w:val="00B3473D"/>
    <w:rsid w:val="00B4082C"/>
    <w:rsid w:val="00B41C17"/>
    <w:rsid w:val="00B44873"/>
    <w:rsid w:val="00B50B3C"/>
    <w:rsid w:val="00B50EEF"/>
    <w:rsid w:val="00B542EE"/>
    <w:rsid w:val="00B55113"/>
    <w:rsid w:val="00B55CAA"/>
    <w:rsid w:val="00B6263B"/>
    <w:rsid w:val="00B72AB4"/>
    <w:rsid w:val="00B7588E"/>
    <w:rsid w:val="00B770C3"/>
    <w:rsid w:val="00B807A4"/>
    <w:rsid w:val="00B8341F"/>
    <w:rsid w:val="00B83F53"/>
    <w:rsid w:val="00B86A87"/>
    <w:rsid w:val="00B94B34"/>
    <w:rsid w:val="00BA0B08"/>
    <w:rsid w:val="00BA3402"/>
    <w:rsid w:val="00BA64ED"/>
    <w:rsid w:val="00BA6B50"/>
    <w:rsid w:val="00BB37C8"/>
    <w:rsid w:val="00BB5B4F"/>
    <w:rsid w:val="00BB5C27"/>
    <w:rsid w:val="00BC51CB"/>
    <w:rsid w:val="00BC530A"/>
    <w:rsid w:val="00BC609E"/>
    <w:rsid w:val="00BD2E94"/>
    <w:rsid w:val="00BD3412"/>
    <w:rsid w:val="00BD40C0"/>
    <w:rsid w:val="00BD5C7B"/>
    <w:rsid w:val="00BE6147"/>
    <w:rsid w:val="00BE68FC"/>
    <w:rsid w:val="00BF07B9"/>
    <w:rsid w:val="00BF0AC4"/>
    <w:rsid w:val="00BF160E"/>
    <w:rsid w:val="00BF3B48"/>
    <w:rsid w:val="00BF647D"/>
    <w:rsid w:val="00C00569"/>
    <w:rsid w:val="00C071A4"/>
    <w:rsid w:val="00C217BC"/>
    <w:rsid w:val="00C23377"/>
    <w:rsid w:val="00C234E4"/>
    <w:rsid w:val="00C32362"/>
    <w:rsid w:val="00C44FC0"/>
    <w:rsid w:val="00C5289B"/>
    <w:rsid w:val="00C52D74"/>
    <w:rsid w:val="00C52E2F"/>
    <w:rsid w:val="00C52E71"/>
    <w:rsid w:val="00C530B5"/>
    <w:rsid w:val="00C54895"/>
    <w:rsid w:val="00C6365B"/>
    <w:rsid w:val="00C67204"/>
    <w:rsid w:val="00C71BA1"/>
    <w:rsid w:val="00C72D6C"/>
    <w:rsid w:val="00C730DC"/>
    <w:rsid w:val="00C7427B"/>
    <w:rsid w:val="00C743B3"/>
    <w:rsid w:val="00C80354"/>
    <w:rsid w:val="00C81AE1"/>
    <w:rsid w:val="00C8520D"/>
    <w:rsid w:val="00C86035"/>
    <w:rsid w:val="00C86268"/>
    <w:rsid w:val="00C92B2A"/>
    <w:rsid w:val="00C92D3A"/>
    <w:rsid w:val="00CA0A47"/>
    <w:rsid w:val="00CA20E4"/>
    <w:rsid w:val="00CA45C7"/>
    <w:rsid w:val="00CB2CBC"/>
    <w:rsid w:val="00CB5DA8"/>
    <w:rsid w:val="00CC0ED0"/>
    <w:rsid w:val="00CC109D"/>
    <w:rsid w:val="00CC6CF9"/>
    <w:rsid w:val="00CD0E0A"/>
    <w:rsid w:val="00CD2620"/>
    <w:rsid w:val="00CD504F"/>
    <w:rsid w:val="00CD7560"/>
    <w:rsid w:val="00CE1CB3"/>
    <w:rsid w:val="00CF2137"/>
    <w:rsid w:val="00CF3F5A"/>
    <w:rsid w:val="00CF45B8"/>
    <w:rsid w:val="00CF5526"/>
    <w:rsid w:val="00CF5B9F"/>
    <w:rsid w:val="00D00CFA"/>
    <w:rsid w:val="00D06516"/>
    <w:rsid w:val="00D068C5"/>
    <w:rsid w:val="00D077BF"/>
    <w:rsid w:val="00D07842"/>
    <w:rsid w:val="00D07ECD"/>
    <w:rsid w:val="00D117DB"/>
    <w:rsid w:val="00D1401B"/>
    <w:rsid w:val="00D21297"/>
    <w:rsid w:val="00D23A74"/>
    <w:rsid w:val="00D23BF3"/>
    <w:rsid w:val="00D24B11"/>
    <w:rsid w:val="00D26291"/>
    <w:rsid w:val="00D2718D"/>
    <w:rsid w:val="00D27516"/>
    <w:rsid w:val="00D27903"/>
    <w:rsid w:val="00D3052E"/>
    <w:rsid w:val="00D32D55"/>
    <w:rsid w:val="00D34393"/>
    <w:rsid w:val="00D41282"/>
    <w:rsid w:val="00D45276"/>
    <w:rsid w:val="00D46EDF"/>
    <w:rsid w:val="00D532D1"/>
    <w:rsid w:val="00D552E5"/>
    <w:rsid w:val="00D5537C"/>
    <w:rsid w:val="00D57B22"/>
    <w:rsid w:val="00D619C8"/>
    <w:rsid w:val="00D619DD"/>
    <w:rsid w:val="00D624A9"/>
    <w:rsid w:val="00D66378"/>
    <w:rsid w:val="00D71658"/>
    <w:rsid w:val="00D71CAE"/>
    <w:rsid w:val="00D72975"/>
    <w:rsid w:val="00D73A4F"/>
    <w:rsid w:val="00D73F03"/>
    <w:rsid w:val="00D751A7"/>
    <w:rsid w:val="00D761E5"/>
    <w:rsid w:val="00D779EF"/>
    <w:rsid w:val="00D806AF"/>
    <w:rsid w:val="00D82D10"/>
    <w:rsid w:val="00D838B0"/>
    <w:rsid w:val="00D85F3F"/>
    <w:rsid w:val="00D94201"/>
    <w:rsid w:val="00D947AF"/>
    <w:rsid w:val="00D971BD"/>
    <w:rsid w:val="00D9748F"/>
    <w:rsid w:val="00DA093C"/>
    <w:rsid w:val="00DA44A9"/>
    <w:rsid w:val="00DA4EE5"/>
    <w:rsid w:val="00DA4F6A"/>
    <w:rsid w:val="00DA6B8B"/>
    <w:rsid w:val="00DA6B98"/>
    <w:rsid w:val="00DB0DF0"/>
    <w:rsid w:val="00DB1806"/>
    <w:rsid w:val="00DB4520"/>
    <w:rsid w:val="00DB6A87"/>
    <w:rsid w:val="00DC1FBF"/>
    <w:rsid w:val="00DC2ABD"/>
    <w:rsid w:val="00DC3C07"/>
    <w:rsid w:val="00DC3D9D"/>
    <w:rsid w:val="00DC7E29"/>
    <w:rsid w:val="00DD374F"/>
    <w:rsid w:val="00DD5E5D"/>
    <w:rsid w:val="00DD71F3"/>
    <w:rsid w:val="00DE024C"/>
    <w:rsid w:val="00DE4BD3"/>
    <w:rsid w:val="00DE677A"/>
    <w:rsid w:val="00DF1B0E"/>
    <w:rsid w:val="00DF1C7B"/>
    <w:rsid w:val="00DF1FB7"/>
    <w:rsid w:val="00DF5EF1"/>
    <w:rsid w:val="00DF70E1"/>
    <w:rsid w:val="00DF7BDD"/>
    <w:rsid w:val="00E04453"/>
    <w:rsid w:val="00E131CB"/>
    <w:rsid w:val="00E133B9"/>
    <w:rsid w:val="00E210F5"/>
    <w:rsid w:val="00E2527F"/>
    <w:rsid w:val="00E31238"/>
    <w:rsid w:val="00E41B2E"/>
    <w:rsid w:val="00E4210E"/>
    <w:rsid w:val="00E4384E"/>
    <w:rsid w:val="00E447D9"/>
    <w:rsid w:val="00E44E69"/>
    <w:rsid w:val="00E47CB0"/>
    <w:rsid w:val="00E50814"/>
    <w:rsid w:val="00E63A46"/>
    <w:rsid w:val="00E658AC"/>
    <w:rsid w:val="00E7594A"/>
    <w:rsid w:val="00E77110"/>
    <w:rsid w:val="00E85CB9"/>
    <w:rsid w:val="00E9091A"/>
    <w:rsid w:val="00E91EE8"/>
    <w:rsid w:val="00E95D74"/>
    <w:rsid w:val="00E96850"/>
    <w:rsid w:val="00EA0865"/>
    <w:rsid w:val="00EA1C91"/>
    <w:rsid w:val="00EA33DD"/>
    <w:rsid w:val="00EA6E2F"/>
    <w:rsid w:val="00EB1E1D"/>
    <w:rsid w:val="00EB1EE3"/>
    <w:rsid w:val="00EB27E6"/>
    <w:rsid w:val="00EB6768"/>
    <w:rsid w:val="00EC093A"/>
    <w:rsid w:val="00EC18B5"/>
    <w:rsid w:val="00EC40A2"/>
    <w:rsid w:val="00EC43AE"/>
    <w:rsid w:val="00ED3D75"/>
    <w:rsid w:val="00ED6A9E"/>
    <w:rsid w:val="00EE166D"/>
    <w:rsid w:val="00EE25C9"/>
    <w:rsid w:val="00EE4E6C"/>
    <w:rsid w:val="00EF3B36"/>
    <w:rsid w:val="00EF48CD"/>
    <w:rsid w:val="00EF4B88"/>
    <w:rsid w:val="00EF4DBF"/>
    <w:rsid w:val="00F02292"/>
    <w:rsid w:val="00F101B1"/>
    <w:rsid w:val="00F13A43"/>
    <w:rsid w:val="00F155D1"/>
    <w:rsid w:val="00F2018B"/>
    <w:rsid w:val="00F21C6E"/>
    <w:rsid w:val="00F276E0"/>
    <w:rsid w:val="00F31B3E"/>
    <w:rsid w:val="00F33AE0"/>
    <w:rsid w:val="00F33F09"/>
    <w:rsid w:val="00F34C98"/>
    <w:rsid w:val="00F3580E"/>
    <w:rsid w:val="00F359E1"/>
    <w:rsid w:val="00F35C1F"/>
    <w:rsid w:val="00F35D56"/>
    <w:rsid w:val="00F445D1"/>
    <w:rsid w:val="00F44D6F"/>
    <w:rsid w:val="00F469E3"/>
    <w:rsid w:val="00F61079"/>
    <w:rsid w:val="00F61B68"/>
    <w:rsid w:val="00F668B3"/>
    <w:rsid w:val="00F757E7"/>
    <w:rsid w:val="00F8270A"/>
    <w:rsid w:val="00F83780"/>
    <w:rsid w:val="00F83CB1"/>
    <w:rsid w:val="00F85843"/>
    <w:rsid w:val="00F86D33"/>
    <w:rsid w:val="00F90281"/>
    <w:rsid w:val="00F94C34"/>
    <w:rsid w:val="00F95F5D"/>
    <w:rsid w:val="00FA63B2"/>
    <w:rsid w:val="00FB3106"/>
    <w:rsid w:val="00FC0099"/>
    <w:rsid w:val="00FC43E4"/>
    <w:rsid w:val="00FC6C5E"/>
    <w:rsid w:val="00FD04AD"/>
    <w:rsid w:val="00FD64EA"/>
    <w:rsid w:val="00FD65DA"/>
    <w:rsid w:val="00FD6836"/>
    <w:rsid w:val="00FD7821"/>
    <w:rsid w:val="00FD7B6B"/>
    <w:rsid w:val="00FE212B"/>
    <w:rsid w:val="00FE2A5B"/>
    <w:rsid w:val="00FE4B54"/>
    <w:rsid w:val="00FE521C"/>
    <w:rsid w:val="00FE5478"/>
    <w:rsid w:val="00FE5FB8"/>
    <w:rsid w:val="00FF36CD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F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CB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mportedStyle1">
    <w:name w:val="Imported Style 1"/>
    <w:rsid w:val="0027284B"/>
    <w:pPr>
      <w:numPr>
        <w:numId w:val="1"/>
      </w:numPr>
    </w:pPr>
  </w:style>
  <w:style w:type="numbering" w:customStyle="1" w:styleId="ImportedStyle3">
    <w:name w:val="Imported Style 3"/>
    <w:rsid w:val="0027284B"/>
    <w:pPr>
      <w:numPr>
        <w:numId w:val="2"/>
      </w:numPr>
    </w:pPr>
  </w:style>
  <w:style w:type="character" w:styleId="Hyperlink">
    <w:name w:val="Hyperlink"/>
    <w:uiPriority w:val="99"/>
    <w:unhideWhenUsed/>
    <w:rsid w:val="0027284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B104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E2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E2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1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21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21B0"/>
    <w:rPr>
      <w:rFonts w:ascii="Segoe UI" w:hAnsi="Segoe UI" w:cs="Segoe UI"/>
      <w:sz w:val="18"/>
      <w:szCs w:val="18"/>
    </w:rPr>
  </w:style>
  <w:style w:type="paragraph" w:customStyle="1" w:styleId="ColContin1">
    <w:name w:val="Col Contin 1"/>
    <w:basedOn w:val="Normal"/>
    <w:uiPriority w:val="99"/>
    <w:rsid w:val="00086F62"/>
    <w:pPr>
      <w:widowControl w:val="0"/>
      <w:tabs>
        <w:tab w:val="left" w:pos="3312"/>
      </w:tabs>
      <w:autoSpaceDE w:val="0"/>
      <w:autoSpaceDN w:val="0"/>
      <w:adjustRightInd w:val="0"/>
      <w:spacing w:after="0" w:line="240" w:lineRule="auto"/>
      <w:ind w:firstLine="1008"/>
    </w:pPr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B8C"/>
  </w:style>
  <w:style w:type="paragraph" w:styleId="Footer">
    <w:name w:val="footer"/>
    <w:basedOn w:val="Normal"/>
    <w:link w:val="FooterChar"/>
    <w:uiPriority w:val="99"/>
    <w:unhideWhenUsed/>
    <w:rsid w:val="0061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B8C"/>
  </w:style>
  <w:style w:type="paragraph" w:styleId="Revision">
    <w:name w:val="Revision"/>
    <w:hidden/>
    <w:uiPriority w:val="99"/>
    <w:semiHidden/>
    <w:rsid w:val="007414F8"/>
    <w:rPr>
      <w:sz w:val="22"/>
      <w:szCs w:val="22"/>
    </w:rPr>
  </w:style>
  <w:style w:type="paragraph" w:customStyle="1" w:styleId="Body">
    <w:name w:val="Body"/>
    <w:rsid w:val="009C5B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BulletBig">
    <w:name w:val="Bullet Big"/>
    <w:rsid w:val="009C5BBF"/>
    <w:pPr>
      <w:numPr>
        <w:numId w:val="3"/>
      </w:numPr>
    </w:pPr>
  </w:style>
  <w:style w:type="character" w:customStyle="1" w:styleId="Heading1Char">
    <w:name w:val="Heading 1 Char"/>
    <w:link w:val="Heading1"/>
    <w:uiPriority w:val="9"/>
    <w:rsid w:val="007E4CBD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52B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E6D4C"/>
    <w:rPr>
      <w:color w:val="605E5C"/>
      <w:shd w:val="clear" w:color="auto" w:fill="E1DFDD"/>
    </w:rPr>
  </w:style>
  <w:style w:type="paragraph" w:customStyle="1" w:styleId="Colloquy1">
    <w:name w:val="Colloquy 1"/>
    <w:basedOn w:val="Normal"/>
    <w:next w:val="ColContin1"/>
    <w:uiPriority w:val="99"/>
    <w:rsid w:val="00A67B82"/>
    <w:pPr>
      <w:widowControl w:val="0"/>
      <w:tabs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</w:tabs>
      <w:autoSpaceDE w:val="0"/>
      <w:autoSpaceDN w:val="0"/>
      <w:adjustRightInd w:val="0"/>
      <w:spacing w:after="0" w:line="240" w:lineRule="auto"/>
      <w:ind w:firstLine="1008"/>
    </w:pPr>
    <w:rPr>
      <w:rFonts w:ascii="Courier New" w:eastAsia="Times New Roman" w:hAnsi="Courier New" w:cs="Courier New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75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C757B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C757B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677796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5F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CB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mportedStyle1">
    <w:name w:val="Imported Style 1"/>
    <w:rsid w:val="0027284B"/>
    <w:pPr>
      <w:numPr>
        <w:numId w:val="1"/>
      </w:numPr>
    </w:pPr>
  </w:style>
  <w:style w:type="numbering" w:customStyle="1" w:styleId="ImportedStyle3">
    <w:name w:val="Imported Style 3"/>
    <w:rsid w:val="0027284B"/>
    <w:pPr>
      <w:numPr>
        <w:numId w:val="2"/>
      </w:numPr>
    </w:pPr>
  </w:style>
  <w:style w:type="character" w:styleId="Hyperlink">
    <w:name w:val="Hyperlink"/>
    <w:uiPriority w:val="99"/>
    <w:unhideWhenUsed/>
    <w:rsid w:val="0027284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B104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E2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E2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1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21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21B0"/>
    <w:rPr>
      <w:rFonts w:ascii="Segoe UI" w:hAnsi="Segoe UI" w:cs="Segoe UI"/>
      <w:sz w:val="18"/>
      <w:szCs w:val="18"/>
    </w:rPr>
  </w:style>
  <w:style w:type="paragraph" w:customStyle="1" w:styleId="ColContin1">
    <w:name w:val="Col Contin 1"/>
    <w:basedOn w:val="Normal"/>
    <w:uiPriority w:val="99"/>
    <w:rsid w:val="00086F62"/>
    <w:pPr>
      <w:widowControl w:val="0"/>
      <w:tabs>
        <w:tab w:val="left" w:pos="3312"/>
      </w:tabs>
      <w:autoSpaceDE w:val="0"/>
      <w:autoSpaceDN w:val="0"/>
      <w:adjustRightInd w:val="0"/>
      <w:spacing w:after="0" w:line="240" w:lineRule="auto"/>
      <w:ind w:firstLine="1008"/>
    </w:pPr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B8C"/>
  </w:style>
  <w:style w:type="paragraph" w:styleId="Footer">
    <w:name w:val="footer"/>
    <w:basedOn w:val="Normal"/>
    <w:link w:val="FooterChar"/>
    <w:uiPriority w:val="99"/>
    <w:unhideWhenUsed/>
    <w:rsid w:val="0061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B8C"/>
  </w:style>
  <w:style w:type="paragraph" w:styleId="Revision">
    <w:name w:val="Revision"/>
    <w:hidden/>
    <w:uiPriority w:val="99"/>
    <w:semiHidden/>
    <w:rsid w:val="007414F8"/>
    <w:rPr>
      <w:sz w:val="22"/>
      <w:szCs w:val="22"/>
    </w:rPr>
  </w:style>
  <w:style w:type="paragraph" w:customStyle="1" w:styleId="Body">
    <w:name w:val="Body"/>
    <w:rsid w:val="009C5B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BulletBig">
    <w:name w:val="Bullet Big"/>
    <w:rsid w:val="009C5BBF"/>
    <w:pPr>
      <w:numPr>
        <w:numId w:val="3"/>
      </w:numPr>
    </w:pPr>
  </w:style>
  <w:style w:type="character" w:customStyle="1" w:styleId="Heading1Char">
    <w:name w:val="Heading 1 Char"/>
    <w:link w:val="Heading1"/>
    <w:uiPriority w:val="9"/>
    <w:rsid w:val="007E4CBD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52B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E6D4C"/>
    <w:rPr>
      <w:color w:val="605E5C"/>
      <w:shd w:val="clear" w:color="auto" w:fill="E1DFDD"/>
    </w:rPr>
  </w:style>
  <w:style w:type="paragraph" w:customStyle="1" w:styleId="Colloquy1">
    <w:name w:val="Colloquy 1"/>
    <w:basedOn w:val="Normal"/>
    <w:next w:val="ColContin1"/>
    <w:uiPriority w:val="99"/>
    <w:rsid w:val="00A67B82"/>
    <w:pPr>
      <w:widowControl w:val="0"/>
      <w:tabs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</w:tabs>
      <w:autoSpaceDE w:val="0"/>
      <w:autoSpaceDN w:val="0"/>
      <w:adjustRightInd w:val="0"/>
      <w:spacing w:after="0" w:line="240" w:lineRule="auto"/>
      <w:ind w:firstLine="1008"/>
    </w:pPr>
    <w:rPr>
      <w:rFonts w:ascii="Courier New" w:eastAsia="Times New Roman" w:hAnsi="Courier New" w:cs="Courier New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75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C757B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C757B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67779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service-details/one-care-implementation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04868-951D-4B8D-BEA7-0AFEDED2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2834</Words>
  <Characters>16155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18952</CharactersWithSpaces>
  <SharedDoc>false</SharedDoc>
  <HLinks>
    <vt:vector size="6" baseType="variant">
      <vt:variant>
        <vt:i4>458846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Falacci, Andrew</dc:creator>
  <cp:lastModifiedBy>Administrator</cp:lastModifiedBy>
  <cp:revision>2</cp:revision>
  <cp:lastPrinted>2019-04-13T07:02:00Z</cp:lastPrinted>
  <dcterms:created xsi:type="dcterms:W3CDTF">2019-05-21T19:57:00Z</dcterms:created>
  <dcterms:modified xsi:type="dcterms:W3CDTF">2019-05-21T19:57:00Z</dcterms:modified>
</cp:coreProperties>
</file>