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EACA" w14:textId="77777777" w:rsidR="00765197" w:rsidRPr="00FF61E2" w:rsidRDefault="00765197" w:rsidP="004D103B">
      <w:pPr>
        <w:pStyle w:val="Heading1"/>
        <w:rPr>
          <w:rFonts w:eastAsia="Times New Roman"/>
        </w:rPr>
      </w:pPr>
      <w:r w:rsidRPr="00FF61E2">
        <w:rPr>
          <w:rFonts w:eastAsia="Times New Roman"/>
        </w:rPr>
        <w:t xml:space="preserve">Meeting Minutes </w:t>
      </w:r>
      <w:r>
        <w:rPr>
          <w:rFonts w:eastAsia="Times New Roman"/>
        </w:rPr>
        <w:t>September</w:t>
      </w:r>
      <w:r w:rsidRPr="00FF61E2">
        <w:rPr>
          <w:rFonts w:eastAsia="Times New Roman"/>
        </w:rPr>
        <w:t xml:space="preserve"> </w:t>
      </w:r>
      <w:r>
        <w:rPr>
          <w:rFonts w:eastAsia="Times New Roman"/>
        </w:rPr>
        <w:t>10</w:t>
      </w:r>
      <w:r w:rsidRPr="00FF61E2">
        <w:rPr>
          <w:rFonts w:eastAsia="Times New Roman"/>
        </w:rPr>
        <w:t>, 2019 – One Care Implementation Council Meeting</w:t>
      </w:r>
    </w:p>
    <w:p w14:paraId="04191696" w14:textId="77777777" w:rsidR="00765197" w:rsidRPr="00FF61E2" w:rsidRDefault="00765197" w:rsidP="00765197">
      <w:pPr>
        <w:spacing w:after="0" w:line="240" w:lineRule="auto"/>
        <w:jc w:val="center"/>
        <w:rPr>
          <w:rFonts w:ascii="Calibri" w:eastAsia="Calibri" w:hAnsi="Calibri" w:cs="Calibri"/>
          <w:b/>
          <w:bCs/>
          <w:sz w:val="24"/>
          <w:szCs w:val="24"/>
        </w:rPr>
      </w:pPr>
    </w:p>
    <w:p w14:paraId="51842BBE" w14:textId="77777777" w:rsidR="00765197" w:rsidRPr="00F43399" w:rsidRDefault="00765197" w:rsidP="00765197">
      <w:pPr>
        <w:spacing w:after="0" w:line="240" w:lineRule="auto"/>
        <w:rPr>
          <w:rFonts w:ascii="Calibri" w:eastAsia="Calibri" w:hAnsi="Calibri" w:cs="Calibri"/>
          <w:b/>
          <w:bCs/>
          <w:sz w:val="24"/>
          <w:szCs w:val="24"/>
        </w:rPr>
      </w:pPr>
      <w:r w:rsidRPr="00F43399">
        <w:rPr>
          <w:rFonts w:ascii="Calibri" w:eastAsia="Calibri" w:hAnsi="Calibri" w:cs="Calibri"/>
          <w:b/>
          <w:bCs/>
          <w:sz w:val="24"/>
          <w:szCs w:val="24"/>
        </w:rPr>
        <w:t xml:space="preserve">Meeting Location: </w:t>
      </w:r>
      <w:r w:rsidRPr="00F43399">
        <w:rPr>
          <w:rFonts w:ascii="Calibri" w:eastAsia="Calibri" w:hAnsi="Calibri" w:cs="Calibri"/>
          <w:bCs/>
          <w:sz w:val="24"/>
          <w:szCs w:val="24"/>
        </w:rPr>
        <w:t>The Boston Society of Architects – 290 Congress St., Boston, MA</w:t>
      </w:r>
    </w:p>
    <w:p w14:paraId="568EFB27" w14:textId="06C37E2B" w:rsidR="00765197" w:rsidRPr="00F43399" w:rsidRDefault="00765197" w:rsidP="00765197">
      <w:pPr>
        <w:spacing w:after="0" w:line="240" w:lineRule="auto"/>
        <w:rPr>
          <w:rFonts w:ascii="Calibri" w:eastAsia="Calibri" w:hAnsi="Calibri" w:cs="Calibri"/>
          <w:bCs/>
          <w:sz w:val="24"/>
          <w:szCs w:val="24"/>
        </w:rPr>
      </w:pPr>
      <w:r w:rsidRPr="00F43399">
        <w:rPr>
          <w:rFonts w:ascii="Calibri" w:eastAsia="Calibri" w:hAnsi="Calibri" w:cs="Calibri"/>
          <w:b/>
          <w:bCs/>
          <w:sz w:val="24"/>
          <w:szCs w:val="24"/>
        </w:rPr>
        <w:t xml:space="preserve">Date: </w:t>
      </w:r>
      <w:r w:rsidR="00F972F7">
        <w:rPr>
          <w:rFonts w:ascii="Calibri" w:eastAsia="Calibri" w:hAnsi="Calibri" w:cs="Calibri"/>
          <w:bCs/>
          <w:sz w:val="24"/>
          <w:szCs w:val="24"/>
        </w:rPr>
        <w:t xml:space="preserve">September 10, 2019 </w:t>
      </w:r>
      <w:r w:rsidRPr="00F43399">
        <w:rPr>
          <w:rFonts w:ascii="Calibri" w:eastAsia="Calibri" w:hAnsi="Calibri" w:cs="Calibri"/>
          <w:bCs/>
          <w:sz w:val="24"/>
          <w:szCs w:val="24"/>
        </w:rPr>
        <w:t>10:00 AM – 12:00 PM</w:t>
      </w:r>
    </w:p>
    <w:p w14:paraId="4645ECEC" w14:textId="77777777" w:rsidR="00765197" w:rsidRPr="00F43399" w:rsidRDefault="00765197" w:rsidP="00765197">
      <w:pPr>
        <w:spacing w:after="0" w:line="240" w:lineRule="auto"/>
        <w:rPr>
          <w:rFonts w:ascii="Calibri" w:eastAsia="Calibri" w:hAnsi="Calibri" w:cs="Calibri"/>
          <w:b/>
          <w:bCs/>
          <w:sz w:val="24"/>
          <w:szCs w:val="24"/>
        </w:rPr>
      </w:pPr>
    </w:p>
    <w:p w14:paraId="039EE6D7" w14:textId="60C81207" w:rsidR="00765197" w:rsidRPr="00F43399" w:rsidRDefault="00765197" w:rsidP="00765197">
      <w:pPr>
        <w:spacing w:after="0" w:line="240" w:lineRule="auto"/>
        <w:rPr>
          <w:rFonts w:ascii="Calibri" w:eastAsia="Calibri" w:hAnsi="Calibri" w:cs="Calibri"/>
          <w:b/>
          <w:bCs/>
          <w:sz w:val="24"/>
          <w:szCs w:val="24"/>
        </w:rPr>
      </w:pPr>
      <w:r w:rsidRPr="00F43399">
        <w:rPr>
          <w:rFonts w:ascii="Calibri" w:eastAsia="Calibri" w:hAnsi="Calibri" w:cs="Calibri"/>
          <w:b/>
          <w:bCs/>
          <w:sz w:val="24"/>
          <w:szCs w:val="24"/>
        </w:rPr>
        <w:t xml:space="preserve">Council Member attendees:  </w:t>
      </w:r>
      <w:r w:rsidRPr="00F43399">
        <w:rPr>
          <w:rFonts w:ascii="Calibri" w:eastAsia="Calibri" w:hAnsi="Calibri" w:cs="Calibri"/>
          <w:bCs/>
          <w:sz w:val="24"/>
          <w:szCs w:val="24"/>
        </w:rPr>
        <w:t xml:space="preserve">Crystal Evans, Dennis Heaphy (via Zoom), Paul Styczko, Elizabeth Jasse, Jeff Keilson, Chris White, Sara Willig, </w:t>
      </w:r>
      <w:r>
        <w:rPr>
          <w:rFonts w:ascii="Calibri" w:eastAsia="Calibri" w:hAnsi="Calibri" w:cs="Calibri"/>
          <w:bCs/>
          <w:sz w:val="24"/>
          <w:szCs w:val="24"/>
        </w:rPr>
        <w:t>Alicia (</w:t>
      </w:r>
      <w:r w:rsidRPr="00F43399">
        <w:rPr>
          <w:rFonts w:ascii="Calibri" w:eastAsia="Calibri" w:hAnsi="Calibri" w:cs="Calibri"/>
          <w:bCs/>
          <w:sz w:val="24"/>
          <w:szCs w:val="24"/>
        </w:rPr>
        <w:t>Kestrell</w:t>
      </w:r>
      <w:r>
        <w:rPr>
          <w:rFonts w:ascii="Calibri" w:eastAsia="Calibri" w:hAnsi="Calibri" w:cs="Calibri"/>
          <w:bCs/>
          <w:sz w:val="24"/>
          <w:szCs w:val="24"/>
        </w:rPr>
        <w:t>)</w:t>
      </w:r>
      <w:r w:rsidRPr="00F43399">
        <w:rPr>
          <w:rFonts w:ascii="Calibri" w:eastAsia="Calibri" w:hAnsi="Calibri" w:cs="Calibri"/>
          <w:bCs/>
          <w:sz w:val="24"/>
          <w:szCs w:val="24"/>
        </w:rPr>
        <w:t xml:space="preserve"> Verlager</w:t>
      </w:r>
    </w:p>
    <w:p w14:paraId="020A7610" w14:textId="77777777" w:rsidR="00765197" w:rsidRPr="00F43399" w:rsidRDefault="00765197" w:rsidP="00765197">
      <w:pPr>
        <w:spacing w:after="0" w:line="240" w:lineRule="auto"/>
        <w:rPr>
          <w:rFonts w:ascii="Calibri" w:eastAsia="Calibri" w:hAnsi="Calibri" w:cs="Calibri"/>
          <w:b/>
          <w:bCs/>
          <w:sz w:val="24"/>
          <w:szCs w:val="24"/>
        </w:rPr>
      </w:pPr>
    </w:p>
    <w:p w14:paraId="666000E1" w14:textId="4990E600" w:rsidR="00765197" w:rsidRPr="00F43399" w:rsidRDefault="00765197" w:rsidP="00765197">
      <w:pPr>
        <w:spacing w:after="0" w:line="240" w:lineRule="auto"/>
        <w:rPr>
          <w:rFonts w:cs="Calibri"/>
          <w:bCs/>
          <w:sz w:val="24"/>
          <w:szCs w:val="24"/>
        </w:rPr>
      </w:pPr>
      <w:r w:rsidRPr="00F43399">
        <w:rPr>
          <w:rFonts w:ascii="Calibri" w:eastAsia="Calibri" w:hAnsi="Calibri" w:cs="Calibri"/>
          <w:b/>
          <w:bCs/>
          <w:sz w:val="24"/>
          <w:szCs w:val="24"/>
        </w:rPr>
        <w:t>Key Stakeholders and Support Staff attendees:</w:t>
      </w:r>
      <w:r w:rsidRPr="00F43399">
        <w:rPr>
          <w:rFonts w:ascii="Calibri" w:eastAsia="Calibri" w:hAnsi="Calibri" w:cs="Calibri"/>
          <w:sz w:val="24"/>
          <w:szCs w:val="24"/>
        </w:rPr>
        <w:t xml:space="preserve"> </w:t>
      </w:r>
      <w:r w:rsidRPr="00F43399">
        <w:rPr>
          <w:rFonts w:cs="Calibri"/>
          <w:bCs/>
          <w:sz w:val="24"/>
          <w:szCs w:val="24"/>
        </w:rPr>
        <w:t xml:space="preserve">Corri Altman Moore (MassHealth), Jennifer Baron (CMS), Maggie Carey (UMMS), Hilary Deignan (UMMS), </w:t>
      </w:r>
      <w:r w:rsidR="00D4447F">
        <w:rPr>
          <w:rFonts w:cs="Calibri"/>
          <w:bCs/>
          <w:sz w:val="24"/>
          <w:szCs w:val="24"/>
        </w:rPr>
        <w:t xml:space="preserve">Sean Macaluso (UMMS), </w:t>
      </w:r>
      <w:r w:rsidR="005A5287">
        <w:rPr>
          <w:rFonts w:cs="Calibri"/>
          <w:bCs/>
          <w:sz w:val="24"/>
          <w:szCs w:val="24"/>
        </w:rPr>
        <w:t>Roseanne Mitrano</w:t>
      </w:r>
      <w:r w:rsidR="004D103B">
        <w:rPr>
          <w:rFonts w:cs="Calibri"/>
          <w:bCs/>
          <w:sz w:val="24"/>
          <w:szCs w:val="24"/>
        </w:rPr>
        <w:t xml:space="preserve"> (MassHealth)</w:t>
      </w:r>
      <w:r w:rsidR="005A5287">
        <w:rPr>
          <w:rFonts w:cs="Calibri"/>
          <w:bCs/>
          <w:sz w:val="24"/>
          <w:szCs w:val="24"/>
        </w:rPr>
        <w:t xml:space="preserve">, </w:t>
      </w:r>
      <w:r w:rsidRPr="00F43399">
        <w:rPr>
          <w:rFonts w:cs="Calibri"/>
          <w:bCs/>
          <w:sz w:val="24"/>
          <w:szCs w:val="24"/>
        </w:rPr>
        <w:t>Jennifer Morazes (My Ombudsman), Danielle W</w:t>
      </w:r>
      <w:r w:rsidR="0097512D">
        <w:rPr>
          <w:rFonts w:cs="Calibri"/>
          <w:bCs/>
          <w:sz w:val="24"/>
          <w:szCs w:val="24"/>
        </w:rPr>
        <w:t>estermann</w:t>
      </w:r>
      <w:r w:rsidRPr="00F43399">
        <w:rPr>
          <w:rFonts w:cs="Calibri"/>
          <w:bCs/>
          <w:sz w:val="24"/>
          <w:szCs w:val="24"/>
        </w:rPr>
        <w:t xml:space="preserve"> (Tufts), Leah Smith (CCA)</w:t>
      </w:r>
      <w:r w:rsidR="005A5287">
        <w:rPr>
          <w:rFonts w:cs="Calibri"/>
          <w:bCs/>
          <w:sz w:val="24"/>
          <w:szCs w:val="24"/>
        </w:rPr>
        <w:t xml:space="preserve">, Lissette Victoriano (UMMS), </w:t>
      </w:r>
    </w:p>
    <w:p w14:paraId="0C0E9302" w14:textId="77777777" w:rsidR="00765197" w:rsidRPr="00FF61E2" w:rsidRDefault="00765197" w:rsidP="00765197">
      <w:pPr>
        <w:spacing w:after="0" w:line="240" w:lineRule="auto"/>
        <w:rPr>
          <w:rFonts w:ascii="Calibri" w:eastAsia="Calibri" w:hAnsi="Calibri" w:cs="Calibri"/>
          <w:b/>
          <w:bCs/>
          <w:sz w:val="24"/>
          <w:szCs w:val="24"/>
        </w:rPr>
      </w:pPr>
    </w:p>
    <w:p w14:paraId="262A60FC" w14:textId="77777777" w:rsidR="00765197" w:rsidRPr="00F43399" w:rsidRDefault="00765197" w:rsidP="00765197">
      <w:pPr>
        <w:spacing w:after="0" w:line="240" w:lineRule="auto"/>
        <w:rPr>
          <w:rFonts w:cs="Calibri"/>
          <w:b/>
          <w:bCs/>
          <w:sz w:val="24"/>
          <w:szCs w:val="24"/>
        </w:rPr>
      </w:pPr>
      <w:r w:rsidRPr="00F43399">
        <w:rPr>
          <w:rFonts w:ascii="Calibri" w:eastAsia="Calibri" w:hAnsi="Calibri" w:cs="Calibri"/>
          <w:b/>
          <w:bCs/>
          <w:sz w:val="24"/>
          <w:szCs w:val="24"/>
        </w:rPr>
        <w:t>Unable to attend:</w:t>
      </w:r>
      <w:r w:rsidRPr="00F43399">
        <w:rPr>
          <w:rFonts w:ascii="Calibri" w:eastAsia="Calibri" w:hAnsi="Calibri" w:cs="Calibri"/>
          <w:bCs/>
          <w:sz w:val="24"/>
          <w:szCs w:val="24"/>
        </w:rPr>
        <w:t xml:space="preserve">  </w:t>
      </w:r>
      <w:r w:rsidRPr="00F43399">
        <w:rPr>
          <w:sz w:val="24"/>
          <w:szCs w:val="24"/>
        </w:rPr>
        <w:t>Francesca Abbey, Suzann Bedrosian, Cathleen Connell</w:t>
      </w:r>
      <w:r w:rsidRPr="00F43399">
        <w:rPr>
          <w:rFonts w:cs="Calibri"/>
          <w:bCs/>
          <w:sz w:val="24"/>
          <w:szCs w:val="24"/>
        </w:rPr>
        <w:t>, David Matteodo, Dan McHale, Darrell Wright</w:t>
      </w:r>
    </w:p>
    <w:p w14:paraId="5E48A3C6" w14:textId="77777777" w:rsidR="00765197" w:rsidRPr="00F43399" w:rsidRDefault="00765197" w:rsidP="00765197">
      <w:pPr>
        <w:spacing w:after="0" w:line="240" w:lineRule="auto"/>
        <w:rPr>
          <w:rFonts w:ascii="Calibri" w:eastAsia="Calibri" w:hAnsi="Calibri" w:cs="Calibri"/>
          <w:b/>
          <w:bCs/>
          <w:sz w:val="24"/>
          <w:szCs w:val="24"/>
        </w:rPr>
      </w:pPr>
    </w:p>
    <w:p w14:paraId="23BFDECA" w14:textId="77777777" w:rsidR="00765197" w:rsidRPr="00F43399" w:rsidRDefault="00765197" w:rsidP="00765197">
      <w:pPr>
        <w:spacing w:after="200" w:line="240" w:lineRule="auto"/>
        <w:ind w:right="-180"/>
        <w:rPr>
          <w:sz w:val="24"/>
          <w:szCs w:val="24"/>
        </w:rPr>
      </w:pPr>
      <w:r w:rsidRPr="00F43399">
        <w:rPr>
          <w:rFonts w:ascii="Calibri" w:eastAsia="Calibri" w:hAnsi="Calibri" w:cs="Times New Roman"/>
          <w:b/>
          <w:sz w:val="24"/>
          <w:szCs w:val="24"/>
        </w:rPr>
        <w:t>Handouts:</w:t>
      </w:r>
      <w:r w:rsidRPr="00F43399">
        <w:rPr>
          <w:rFonts w:ascii="Calibri" w:eastAsia="Calibri" w:hAnsi="Calibri" w:cs="Times New Roman"/>
          <w:sz w:val="24"/>
          <w:szCs w:val="24"/>
        </w:rPr>
        <w:t xml:space="preserve">  </w:t>
      </w:r>
      <w:r w:rsidRPr="00F43399">
        <w:rPr>
          <w:sz w:val="24"/>
          <w:szCs w:val="24"/>
        </w:rPr>
        <w:t>Agenda;</w:t>
      </w:r>
      <w:r w:rsidRPr="00F43399">
        <w:rPr>
          <w:b/>
          <w:sz w:val="24"/>
          <w:szCs w:val="24"/>
        </w:rPr>
        <w:t xml:space="preserve"> </w:t>
      </w:r>
      <w:r w:rsidRPr="00F43399">
        <w:rPr>
          <w:sz w:val="24"/>
          <w:szCs w:val="24"/>
        </w:rPr>
        <w:t>Draft minutes from July 9, 2019 IC meeting, EOHHS presentation, IC Follow-up Request to Plans, IC Planning Committee for Fall 2019</w:t>
      </w:r>
    </w:p>
    <w:p w14:paraId="12D2A887" w14:textId="77777777" w:rsidR="00765197" w:rsidRPr="00F43399" w:rsidRDefault="0041021B" w:rsidP="00765197">
      <w:pPr>
        <w:spacing w:after="200" w:line="240" w:lineRule="auto"/>
        <w:rPr>
          <w:sz w:val="24"/>
          <w:szCs w:val="24"/>
        </w:rPr>
      </w:pPr>
      <w:hyperlink r:id="rId8" w:history="1">
        <w:r w:rsidR="00765197" w:rsidRPr="00F43399">
          <w:rPr>
            <w:rStyle w:val="Hyperlink"/>
            <w:sz w:val="24"/>
            <w:szCs w:val="24"/>
          </w:rPr>
          <w:t>Documents available online</w:t>
        </w:r>
      </w:hyperlink>
    </w:p>
    <w:p w14:paraId="582FC6AA" w14:textId="77777777" w:rsidR="00FF61E2" w:rsidRPr="00F43399" w:rsidRDefault="00FF61E2" w:rsidP="00FF61E2">
      <w:pPr>
        <w:spacing w:after="200" w:line="240" w:lineRule="auto"/>
        <w:ind w:right="-180"/>
        <w:rPr>
          <w:rFonts w:ascii="Calibri" w:eastAsia="Calibri" w:hAnsi="Calibri" w:cs="Times New Roman"/>
          <w:sz w:val="24"/>
          <w:szCs w:val="24"/>
        </w:rPr>
      </w:pPr>
      <w:r w:rsidRPr="00F43399">
        <w:rPr>
          <w:rFonts w:ascii="Calibri" w:eastAsia="Calibri" w:hAnsi="Calibri" w:cs="Times New Roman"/>
          <w:sz w:val="24"/>
          <w:szCs w:val="24"/>
        </w:rPr>
        <w:br w:type="page"/>
      </w:r>
    </w:p>
    <w:p w14:paraId="3BE54BF0" w14:textId="77777777" w:rsidR="00FF61E2" w:rsidRPr="00FF61E2" w:rsidRDefault="00FF61E2" w:rsidP="009072D4">
      <w:pPr>
        <w:pStyle w:val="Heading1"/>
        <w:rPr>
          <w:rFonts w:eastAsia="Times New Roman"/>
        </w:rPr>
      </w:pPr>
      <w:r w:rsidRPr="00FF61E2">
        <w:rPr>
          <w:rFonts w:eastAsia="Times New Roman"/>
        </w:rPr>
        <w:lastRenderedPageBreak/>
        <w:t>Executive Summary and Action Items:</w:t>
      </w:r>
    </w:p>
    <w:p w14:paraId="7E5F17E9" w14:textId="77777777" w:rsidR="00FF61E2" w:rsidRPr="00FF61E2" w:rsidRDefault="00FF61E2" w:rsidP="004D103B">
      <w:pPr>
        <w:pStyle w:val="Heading2"/>
      </w:pPr>
      <w:r>
        <w:t>MassHealth Updates</w:t>
      </w:r>
    </w:p>
    <w:p w14:paraId="6EBF7B54" w14:textId="14CBFC09" w:rsidR="009F7D8A" w:rsidRPr="00814C69" w:rsidRDefault="009F7D8A" w:rsidP="009F7D8A">
      <w:pPr>
        <w:rPr>
          <w:sz w:val="24"/>
          <w:szCs w:val="24"/>
        </w:rPr>
      </w:pPr>
      <w:r w:rsidRPr="00814C69">
        <w:rPr>
          <w:sz w:val="24"/>
          <w:szCs w:val="24"/>
        </w:rPr>
        <w:t xml:space="preserve">Corri Altman Moore, Director of Integrated Services at MassHealth, </w:t>
      </w:r>
      <w:r>
        <w:rPr>
          <w:sz w:val="24"/>
          <w:szCs w:val="24"/>
        </w:rPr>
        <w:t xml:space="preserve">lead the presentation that included: </w:t>
      </w:r>
      <w:r w:rsidRPr="00523023">
        <w:rPr>
          <w:i/>
          <w:sz w:val="24"/>
          <w:szCs w:val="24"/>
        </w:rPr>
        <w:t>Update on New Integrated Care Unit at MassHealt</w:t>
      </w:r>
      <w:r>
        <w:rPr>
          <w:i/>
          <w:sz w:val="24"/>
          <w:szCs w:val="24"/>
        </w:rPr>
        <w:t>h</w:t>
      </w:r>
      <w:r>
        <w:rPr>
          <w:sz w:val="24"/>
          <w:szCs w:val="24"/>
        </w:rPr>
        <w:t xml:space="preserve">, </w:t>
      </w:r>
      <w:r w:rsidRPr="00523023">
        <w:rPr>
          <w:i/>
          <w:sz w:val="24"/>
          <w:szCs w:val="24"/>
        </w:rPr>
        <w:t>Status of Procurement for One Care Plans, and Other Updates</w:t>
      </w:r>
      <w:r>
        <w:rPr>
          <w:sz w:val="24"/>
          <w:szCs w:val="24"/>
        </w:rPr>
        <w:t xml:space="preserve">. </w:t>
      </w:r>
    </w:p>
    <w:p w14:paraId="40633F8B" w14:textId="77777777" w:rsidR="003662A8" w:rsidRPr="00F43399" w:rsidRDefault="003662A8" w:rsidP="003662A8">
      <w:pPr>
        <w:pStyle w:val="Heading2"/>
        <w:rPr>
          <w:rFonts w:eastAsia="Calibri"/>
        </w:rPr>
      </w:pPr>
      <w:r w:rsidRPr="00F43399">
        <w:rPr>
          <w:rFonts w:eastAsia="Calibri"/>
        </w:rPr>
        <w:t>Leadership Elections for IC Chair and Co-Chair</w:t>
      </w:r>
    </w:p>
    <w:p w14:paraId="530A059D" w14:textId="77777777" w:rsidR="00814C69" w:rsidRPr="004D103B" w:rsidRDefault="003662A8" w:rsidP="004D103B">
      <w:pPr>
        <w:rPr>
          <w:sz w:val="24"/>
          <w:szCs w:val="24"/>
        </w:rPr>
      </w:pPr>
      <w:r w:rsidRPr="004D103B">
        <w:rPr>
          <w:sz w:val="24"/>
          <w:szCs w:val="24"/>
        </w:rPr>
        <w:t>Crystal Evans, Implementation Council Member, reiterated that Council elections for Chair and Vice Chair(s) would be held during the October 2019. The Council expects that the current leadership structure will continue, with one Chair and two Vice-Chairs who work together as leadership to set agendas, prepare deliverables, set the priorities of the Council as well as planning for anything else that may be necessary for the Council to continually be successful.</w:t>
      </w:r>
    </w:p>
    <w:p w14:paraId="4D889DC0" w14:textId="0112A828" w:rsidR="00FF61E2" w:rsidRDefault="00FF61E2" w:rsidP="004D103B">
      <w:pPr>
        <w:pStyle w:val="Heading3"/>
        <w:rPr>
          <w:rFonts w:eastAsia="Calibri"/>
        </w:rPr>
      </w:pPr>
      <w:r w:rsidRPr="00FF61E2">
        <w:rPr>
          <w:rFonts w:eastAsia="Calibri"/>
        </w:rPr>
        <w:t xml:space="preserve">Action </w:t>
      </w:r>
      <w:r w:rsidR="004D103B">
        <w:rPr>
          <w:rFonts w:eastAsia="Calibri"/>
        </w:rPr>
        <w:t>Items</w:t>
      </w:r>
      <w:r w:rsidRPr="00FF61E2">
        <w:rPr>
          <w:rFonts w:eastAsia="Calibri"/>
        </w:rPr>
        <w:t>:</w:t>
      </w:r>
    </w:p>
    <w:p w14:paraId="0D18AC7D" w14:textId="77777777" w:rsidR="00FF61E2" w:rsidRPr="00FF61E2" w:rsidRDefault="00FF61E2" w:rsidP="00FF61E2">
      <w:pPr>
        <w:pStyle w:val="ListParagraph"/>
        <w:numPr>
          <w:ilvl w:val="0"/>
          <w:numId w:val="7"/>
        </w:numPr>
        <w:rPr>
          <w:rFonts w:ascii="Calibri" w:eastAsia="Calibri" w:hAnsi="Calibri" w:cs="Times New Roman"/>
          <w:b/>
          <w:sz w:val="24"/>
          <w:u w:val="single"/>
        </w:rPr>
      </w:pPr>
      <w:r>
        <w:rPr>
          <w:rFonts w:ascii="Calibri" w:eastAsia="Calibri" w:hAnsi="Calibri" w:cs="Times New Roman"/>
          <w:sz w:val="24"/>
        </w:rPr>
        <w:t xml:space="preserve">The IC will be holding elections at the October 2019 meeting. </w:t>
      </w:r>
    </w:p>
    <w:p w14:paraId="07C96F84" w14:textId="77777777" w:rsidR="003662A8" w:rsidRDefault="003662A8" w:rsidP="00814C69">
      <w:pPr>
        <w:pStyle w:val="Heading2"/>
        <w:rPr>
          <w:rFonts w:eastAsia="Calibri"/>
        </w:rPr>
      </w:pPr>
      <w:r w:rsidRPr="00F43399">
        <w:rPr>
          <w:rFonts w:eastAsia="Calibri"/>
        </w:rPr>
        <w:t>Next Steps with Plan Presentations</w:t>
      </w:r>
    </w:p>
    <w:p w14:paraId="7656B4F5" w14:textId="77777777" w:rsidR="00FF61E2" w:rsidRPr="00FF61E2" w:rsidRDefault="00FF61E2" w:rsidP="00FF61E2">
      <w:pPr>
        <w:rPr>
          <w:sz w:val="24"/>
          <w:szCs w:val="24"/>
        </w:rPr>
      </w:pPr>
      <w:r w:rsidRPr="00FF61E2">
        <w:rPr>
          <w:sz w:val="24"/>
          <w:szCs w:val="24"/>
        </w:rPr>
        <w:t xml:space="preserve">The Implementation Council presented a series of four key follow up questions created based off the discussion during the July 2019 meeting. </w:t>
      </w:r>
    </w:p>
    <w:p w14:paraId="7769125D" w14:textId="77777777" w:rsidR="00FF61E2" w:rsidRPr="00FF61E2" w:rsidRDefault="00FF61E2" w:rsidP="004D103B">
      <w:pPr>
        <w:pStyle w:val="Heading3"/>
        <w:rPr>
          <w:rFonts w:eastAsia="Calibri"/>
        </w:rPr>
      </w:pPr>
      <w:r w:rsidRPr="00FF61E2">
        <w:rPr>
          <w:rFonts w:eastAsia="Calibri" w:cs="Times New Roman"/>
        </w:rPr>
        <w:t xml:space="preserve"> </w:t>
      </w:r>
      <w:r w:rsidRPr="00FF61E2">
        <w:rPr>
          <w:rFonts w:eastAsia="Calibri"/>
        </w:rPr>
        <w:t xml:space="preserve">Action Items: </w:t>
      </w:r>
    </w:p>
    <w:p w14:paraId="14F26144" w14:textId="3E940A10" w:rsidR="00FF61E2" w:rsidRDefault="00FF61E2" w:rsidP="00FF61E2">
      <w:pPr>
        <w:pStyle w:val="ListParagraph"/>
        <w:numPr>
          <w:ilvl w:val="0"/>
          <w:numId w:val="3"/>
        </w:numPr>
        <w:spacing w:after="0" w:line="240" w:lineRule="auto"/>
      </w:pPr>
      <w:r w:rsidRPr="00FF61E2">
        <w:rPr>
          <w:sz w:val="24"/>
          <w:szCs w:val="24"/>
        </w:rPr>
        <w:t>The IC asked CCA and Tufts to respond to their questions in a follow-up presentation. They also asked for additional data metrics to supplement how the IC suggests the Plans implement care</w:t>
      </w:r>
      <w:r>
        <w:t xml:space="preserve">. </w:t>
      </w:r>
    </w:p>
    <w:p w14:paraId="5052E074" w14:textId="0A4D3078" w:rsidR="002D2EFE" w:rsidRDefault="002D2EFE" w:rsidP="00FF61E2">
      <w:pPr>
        <w:pStyle w:val="ListParagraph"/>
        <w:numPr>
          <w:ilvl w:val="0"/>
          <w:numId w:val="3"/>
        </w:numPr>
        <w:spacing w:after="0" w:line="240" w:lineRule="auto"/>
      </w:pPr>
      <w:r>
        <w:rPr>
          <w:sz w:val="24"/>
          <w:szCs w:val="24"/>
        </w:rPr>
        <w:t>UMMS will schedule calls for the Plans, MassHealth and the Implementation Council leadership to further discuss the data request and other presentation that the Plans will do for the October IC meeting</w:t>
      </w:r>
      <w:r w:rsidRPr="002D2EFE">
        <w:t>.</w:t>
      </w:r>
    </w:p>
    <w:p w14:paraId="4E491C5F" w14:textId="4857CD8A" w:rsidR="002D2EFE" w:rsidRDefault="002D2EFE" w:rsidP="00FF61E2">
      <w:pPr>
        <w:pStyle w:val="ListParagraph"/>
        <w:numPr>
          <w:ilvl w:val="0"/>
          <w:numId w:val="3"/>
        </w:numPr>
        <w:spacing w:after="0" w:line="240" w:lineRule="auto"/>
      </w:pPr>
      <w:r>
        <w:rPr>
          <w:sz w:val="24"/>
          <w:szCs w:val="24"/>
        </w:rPr>
        <w:t>UMMS will schedule a call for MassHealth and the Implementation Council to clarify the data request being sent to the plans</w:t>
      </w:r>
      <w:r w:rsidRPr="002D2EFE">
        <w:t>.</w:t>
      </w:r>
    </w:p>
    <w:p w14:paraId="6B7507B7" w14:textId="783D11DB" w:rsidR="00CC78DF" w:rsidRDefault="00CC78DF" w:rsidP="00FF61E2">
      <w:pPr>
        <w:pStyle w:val="ListParagraph"/>
        <w:numPr>
          <w:ilvl w:val="0"/>
          <w:numId w:val="3"/>
        </w:numPr>
        <w:spacing w:after="0" w:line="240" w:lineRule="auto"/>
      </w:pPr>
      <w:r>
        <w:rPr>
          <w:sz w:val="24"/>
          <w:szCs w:val="24"/>
        </w:rPr>
        <w:t>The IC will send the Plans a specific request explaining what they are requesting the plans present at the October IC meeting</w:t>
      </w:r>
      <w:r w:rsidRPr="00CC78DF">
        <w:t>.</w:t>
      </w:r>
    </w:p>
    <w:p w14:paraId="318A1B56" w14:textId="77777777" w:rsidR="00FF61E2" w:rsidRDefault="00FF61E2" w:rsidP="00FF61E2">
      <w:pPr>
        <w:spacing w:after="0" w:line="240" w:lineRule="auto"/>
      </w:pPr>
    </w:p>
    <w:p w14:paraId="6234DEC2" w14:textId="77777777" w:rsidR="002D2EFE" w:rsidRPr="002D2EFE" w:rsidRDefault="002D2EFE" w:rsidP="002D2EFE">
      <w:pPr>
        <w:pStyle w:val="Heading2"/>
        <w:rPr>
          <w:rFonts w:eastAsia="Calibri"/>
        </w:rPr>
      </w:pPr>
      <w:r w:rsidRPr="002D2EFE">
        <w:rPr>
          <w:rFonts w:eastAsia="Calibri"/>
        </w:rPr>
        <w:t>IC Work Groups</w:t>
      </w:r>
    </w:p>
    <w:p w14:paraId="1E7BE61A" w14:textId="77777777" w:rsidR="002D2EFE" w:rsidRDefault="002D2EFE" w:rsidP="002D2EFE">
      <w:pPr>
        <w:spacing w:after="0" w:line="240" w:lineRule="auto"/>
        <w:rPr>
          <w:rFonts w:ascii="Calibri" w:eastAsia="Calibri" w:hAnsi="Calibri" w:cs="Calibri"/>
          <w:bCs/>
          <w:sz w:val="24"/>
          <w:szCs w:val="24"/>
        </w:rPr>
      </w:pPr>
      <w:r>
        <w:rPr>
          <w:rFonts w:ascii="Calibri" w:eastAsia="Calibri" w:hAnsi="Calibri" w:cs="Calibri"/>
          <w:bCs/>
          <w:sz w:val="24"/>
          <w:szCs w:val="24"/>
        </w:rPr>
        <w:t xml:space="preserve">Implementation Council Member, Paul Styczko, presented </w:t>
      </w:r>
      <w:r w:rsidRPr="009F7D8A">
        <w:rPr>
          <w:rFonts w:ascii="Calibri" w:eastAsia="Calibri" w:hAnsi="Calibri" w:cs="Calibri"/>
          <w:bCs/>
          <w:i/>
          <w:sz w:val="24"/>
          <w:szCs w:val="24"/>
        </w:rPr>
        <w:t>One Care Implementation Council Planning Committee for Fall 2019</w:t>
      </w:r>
      <w:r>
        <w:rPr>
          <w:rFonts w:ascii="Calibri" w:eastAsia="Calibri" w:hAnsi="Calibri" w:cs="Calibri"/>
          <w:bCs/>
          <w:sz w:val="24"/>
          <w:szCs w:val="24"/>
        </w:rPr>
        <w:t>, an overview of the Implementation Council Planning Committee meeting September 3, 2019 over Zoom.</w:t>
      </w:r>
    </w:p>
    <w:p w14:paraId="4553037E" w14:textId="4C9658F2" w:rsidR="009C0EA4" w:rsidRDefault="009C0EA4">
      <w:r>
        <w:br w:type="page"/>
      </w:r>
    </w:p>
    <w:p w14:paraId="673A7A3B" w14:textId="77777777" w:rsidR="00D623ED" w:rsidRPr="00FF61E2" w:rsidRDefault="00D623ED" w:rsidP="005A5287">
      <w:pPr>
        <w:pStyle w:val="Heading1"/>
        <w:rPr>
          <w:rFonts w:eastAsia="Times New Roman"/>
        </w:rPr>
      </w:pPr>
      <w:r w:rsidRPr="00FF61E2">
        <w:rPr>
          <w:rFonts w:eastAsia="Times New Roman"/>
        </w:rPr>
        <w:lastRenderedPageBreak/>
        <w:t xml:space="preserve">Meeting Minutes: </w:t>
      </w:r>
    </w:p>
    <w:p w14:paraId="497025BD" w14:textId="77777777" w:rsidR="00D623ED" w:rsidRPr="009F7D8A" w:rsidRDefault="00D623ED" w:rsidP="005A5287">
      <w:pPr>
        <w:pStyle w:val="Heading2"/>
        <w:rPr>
          <w:rFonts w:eastAsia="Calibri"/>
          <w:b/>
        </w:rPr>
      </w:pPr>
      <w:r w:rsidRPr="009F7D8A">
        <w:rPr>
          <w:rFonts w:eastAsia="Calibri"/>
          <w:b/>
        </w:rPr>
        <w:t>Welcome/ Meeting Minutes</w:t>
      </w:r>
    </w:p>
    <w:p w14:paraId="6E64AA9C" w14:textId="77777777" w:rsidR="00D623ED" w:rsidRDefault="00D623ED" w:rsidP="00D623ED">
      <w:pPr>
        <w:spacing w:after="0" w:line="240" w:lineRule="auto"/>
        <w:rPr>
          <w:rFonts w:ascii="Calibri" w:eastAsia="Calibri" w:hAnsi="Calibri" w:cs="Calibri"/>
          <w:bCs/>
          <w:sz w:val="24"/>
          <w:szCs w:val="24"/>
        </w:rPr>
      </w:pPr>
      <w:r w:rsidRPr="00FF61E2">
        <w:rPr>
          <w:rFonts w:ascii="Calibri" w:eastAsia="Calibri" w:hAnsi="Calibri" w:cs="Calibri"/>
          <w:sz w:val="24"/>
          <w:szCs w:val="24"/>
        </w:rPr>
        <w:t xml:space="preserve">Paul Styczko, Implementation Council Member, opened the meeting. </w:t>
      </w:r>
      <w:r>
        <w:rPr>
          <w:rFonts w:ascii="Calibri" w:eastAsia="Calibri" w:hAnsi="Calibri" w:cs="Calibri"/>
          <w:bCs/>
          <w:sz w:val="24"/>
          <w:szCs w:val="24"/>
        </w:rPr>
        <w:t>Paul asked for a motion to approve the minutes from the July 2019 meeting</w:t>
      </w:r>
      <w:r w:rsidRPr="00FF61E2">
        <w:rPr>
          <w:rFonts w:ascii="Calibri" w:eastAsia="Calibri" w:hAnsi="Calibri" w:cs="Calibri"/>
          <w:bCs/>
          <w:sz w:val="24"/>
          <w:szCs w:val="24"/>
        </w:rPr>
        <w:t>.</w:t>
      </w:r>
      <w:r>
        <w:rPr>
          <w:rFonts w:ascii="Calibri" w:eastAsia="Calibri" w:hAnsi="Calibri" w:cs="Calibri"/>
          <w:bCs/>
          <w:sz w:val="24"/>
          <w:szCs w:val="24"/>
        </w:rPr>
        <w:t xml:space="preserve"> IC Council member Sara Willig made the motion, and IC Council member Chris White seconded. The motion carried unanimously. </w:t>
      </w:r>
    </w:p>
    <w:p w14:paraId="26F2128B" w14:textId="77777777" w:rsidR="00D623ED" w:rsidRPr="00FF61E2" w:rsidRDefault="00D623ED" w:rsidP="00D623ED">
      <w:pPr>
        <w:spacing w:after="0" w:line="240" w:lineRule="auto"/>
        <w:rPr>
          <w:rFonts w:ascii="Calibri" w:eastAsia="Calibri" w:hAnsi="Calibri" w:cs="Calibri"/>
          <w:bCs/>
          <w:sz w:val="24"/>
          <w:szCs w:val="24"/>
        </w:rPr>
      </w:pPr>
    </w:p>
    <w:p w14:paraId="2FBE1951" w14:textId="77777777" w:rsidR="00D623ED" w:rsidRPr="009F7D8A" w:rsidRDefault="00D623ED" w:rsidP="005A5287">
      <w:pPr>
        <w:pStyle w:val="Heading2"/>
        <w:rPr>
          <w:rFonts w:eastAsia="Calibri"/>
          <w:b/>
        </w:rPr>
      </w:pPr>
      <w:r w:rsidRPr="009F7D8A">
        <w:rPr>
          <w:rFonts w:eastAsia="Calibri"/>
          <w:b/>
        </w:rPr>
        <w:t>MassHealth Updates</w:t>
      </w:r>
    </w:p>
    <w:p w14:paraId="28AD558D" w14:textId="0FEEC70D" w:rsidR="00814C69" w:rsidRPr="00814C69" w:rsidRDefault="00D623ED" w:rsidP="00814C69">
      <w:pPr>
        <w:rPr>
          <w:sz w:val="24"/>
          <w:szCs w:val="24"/>
        </w:rPr>
      </w:pPr>
      <w:r w:rsidRPr="00814C69">
        <w:rPr>
          <w:sz w:val="24"/>
          <w:szCs w:val="24"/>
        </w:rPr>
        <w:t xml:space="preserve">Corri Altman Moore, Director of Integrated Services at Mass Health, </w:t>
      </w:r>
      <w:r w:rsidR="00523023">
        <w:rPr>
          <w:sz w:val="24"/>
          <w:szCs w:val="24"/>
        </w:rPr>
        <w:t xml:space="preserve">lead the presentation that included: </w:t>
      </w:r>
      <w:r w:rsidR="00523023" w:rsidRPr="00523023">
        <w:rPr>
          <w:i/>
          <w:sz w:val="24"/>
          <w:szCs w:val="24"/>
        </w:rPr>
        <w:t>Update on New Integrated Care Unit at MassHealt</w:t>
      </w:r>
      <w:r w:rsidR="00523023">
        <w:rPr>
          <w:i/>
          <w:sz w:val="24"/>
          <w:szCs w:val="24"/>
        </w:rPr>
        <w:t>h</w:t>
      </w:r>
      <w:r w:rsidR="00523023">
        <w:rPr>
          <w:sz w:val="24"/>
          <w:szCs w:val="24"/>
        </w:rPr>
        <w:t xml:space="preserve">, </w:t>
      </w:r>
      <w:r w:rsidR="00523023" w:rsidRPr="00523023">
        <w:rPr>
          <w:i/>
          <w:sz w:val="24"/>
          <w:szCs w:val="24"/>
        </w:rPr>
        <w:t>Status of Procurement for One Care Plans, and Other Updates</w:t>
      </w:r>
      <w:r w:rsidR="00523023">
        <w:rPr>
          <w:sz w:val="24"/>
          <w:szCs w:val="24"/>
        </w:rPr>
        <w:t xml:space="preserve">. </w:t>
      </w:r>
    </w:p>
    <w:p w14:paraId="105AF5C2" w14:textId="38F1A0A9" w:rsidR="00D623ED" w:rsidRDefault="00D623ED" w:rsidP="005A5287">
      <w:pPr>
        <w:pStyle w:val="Heading3"/>
        <w:rPr>
          <w:rFonts w:eastAsia="Calibri"/>
        </w:rPr>
      </w:pPr>
      <w:r w:rsidRPr="005A5287">
        <w:rPr>
          <w:rFonts w:eastAsia="Calibri"/>
        </w:rPr>
        <w:t>Questions / Comments:</w:t>
      </w:r>
    </w:p>
    <w:p w14:paraId="015CFDAD" w14:textId="361A3BB7" w:rsidR="00D623ED" w:rsidRPr="009072D4" w:rsidRDefault="00D623ED" w:rsidP="009072D4">
      <w:pPr>
        <w:pStyle w:val="ListParagraph"/>
        <w:numPr>
          <w:ilvl w:val="0"/>
          <w:numId w:val="3"/>
        </w:numPr>
        <w:spacing w:line="256" w:lineRule="auto"/>
        <w:rPr>
          <w:rFonts w:ascii="Calibri" w:eastAsia="Calibri" w:hAnsi="Calibri" w:cs="Times New Roman"/>
          <w:sz w:val="24"/>
        </w:rPr>
      </w:pPr>
      <w:r w:rsidRPr="009072D4">
        <w:rPr>
          <w:rFonts w:ascii="Calibri" w:eastAsia="Calibri" w:hAnsi="Calibri" w:cs="Times New Roman"/>
          <w:sz w:val="24"/>
        </w:rPr>
        <w:t>There were no follow up questions for MassHealth staff on the topics presented.</w:t>
      </w:r>
    </w:p>
    <w:p w14:paraId="4CE9115B" w14:textId="77777777" w:rsidR="00D623ED" w:rsidRPr="00FF61E2" w:rsidRDefault="00D623ED" w:rsidP="009072D4">
      <w:pPr>
        <w:pStyle w:val="ListParagraph"/>
        <w:ind w:left="0"/>
      </w:pPr>
    </w:p>
    <w:p w14:paraId="244BBFB4" w14:textId="77777777" w:rsidR="00D623ED" w:rsidRPr="009F7D8A" w:rsidRDefault="00D623ED" w:rsidP="009072D4">
      <w:pPr>
        <w:pStyle w:val="Heading2"/>
        <w:rPr>
          <w:rFonts w:eastAsia="Calibri"/>
          <w:b/>
        </w:rPr>
      </w:pPr>
      <w:bookmarkStart w:id="0" w:name="_Hlk20753336"/>
      <w:r w:rsidRPr="009F7D8A">
        <w:rPr>
          <w:rFonts w:eastAsia="Calibri"/>
          <w:b/>
        </w:rPr>
        <w:t>Leadership Elections for IC Chair and Co-Chair</w:t>
      </w:r>
    </w:p>
    <w:p w14:paraId="506BFCE8" w14:textId="04976351" w:rsidR="00D623ED" w:rsidRDefault="00D623ED" w:rsidP="00D623ED">
      <w:pPr>
        <w:contextualSpacing/>
        <w:rPr>
          <w:rFonts w:ascii="Calibri" w:eastAsia="Calibri" w:hAnsi="Calibri" w:cs="Times New Roman"/>
          <w:sz w:val="24"/>
        </w:rPr>
      </w:pPr>
      <w:r w:rsidRPr="00E4378A">
        <w:rPr>
          <w:rFonts w:ascii="Calibri" w:eastAsia="Calibri" w:hAnsi="Calibri" w:cs="Times New Roman"/>
          <w:sz w:val="24"/>
        </w:rPr>
        <w:t xml:space="preserve">Crystal Evans, Implementation Council Member, reiterated that </w:t>
      </w:r>
      <w:r>
        <w:rPr>
          <w:rFonts w:ascii="Calibri" w:eastAsia="Calibri" w:hAnsi="Calibri" w:cs="Times New Roman"/>
          <w:sz w:val="24"/>
        </w:rPr>
        <w:t>Council</w:t>
      </w:r>
      <w:r w:rsidRPr="00E4378A">
        <w:rPr>
          <w:rFonts w:ascii="Calibri" w:eastAsia="Calibri" w:hAnsi="Calibri" w:cs="Times New Roman"/>
          <w:sz w:val="24"/>
        </w:rPr>
        <w:t xml:space="preserve"> elections for Chair and Vice Chair(s) would be held during the October 2019. The Council expects that the current leadership structure will continue, with one Chair and two Vice</w:t>
      </w:r>
      <w:r>
        <w:rPr>
          <w:rFonts w:ascii="Calibri" w:eastAsia="Calibri" w:hAnsi="Calibri" w:cs="Times New Roman"/>
          <w:sz w:val="24"/>
        </w:rPr>
        <w:t>-</w:t>
      </w:r>
      <w:r w:rsidRPr="00E4378A">
        <w:rPr>
          <w:rFonts w:ascii="Calibri" w:eastAsia="Calibri" w:hAnsi="Calibri" w:cs="Times New Roman"/>
          <w:sz w:val="24"/>
        </w:rPr>
        <w:t xml:space="preserve">Chairs who work together </w:t>
      </w:r>
      <w:r>
        <w:rPr>
          <w:rFonts w:ascii="Calibri" w:eastAsia="Calibri" w:hAnsi="Calibri" w:cs="Times New Roman"/>
          <w:sz w:val="24"/>
        </w:rPr>
        <w:t xml:space="preserve">as leadership to set agendas, prepare deliverables, </w:t>
      </w:r>
      <w:r w:rsidRPr="00E4378A">
        <w:rPr>
          <w:rFonts w:ascii="Calibri" w:eastAsia="Calibri" w:hAnsi="Calibri" w:cs="Times New Roman"/>
          <w:sz w:val="24"/>
        </w:rPr>
        <w:t>set</w:t>
      </w:r>
      <w:r>
        <w:rPr>
          <w:rFonts w:ascii="Calibri" w:eastAsia="Calibri" w:hAnsi="Calibri" w:cs="Times New Roman"/>
          <w:sz w:val="24"/>
        </w:rPr>
        <w:t xml:space="preserve"> the priorities of the Council as well as</w:t>
      </w:r>
      <w:r w:rsidRPr="00E4378A">
        <w:rPr>
          <w:rFonts w:ascii="Calibri" w:eastAsia="Calibri" w:hAnsi="Calibri" w:cs="Times New Roman"/>
          <w:sz w:val="24"/>
        </w:rPr>
        <w:t xml:space="preserve"> </w:t>
      </w:r>
      <w:r>
        <w:rPr>
          <w:rFonts w:ascii="Calibri" w:eastAsia="Calibri" w:hAnsi="Calibri" w:cs="Times New Roman"/>
          <w:sz w:val="24"/>
        </w:rPr>
        <w:t>planning for anything else that may be necessary for the Council to continually be successful</w:t>
      </w:r>
      <w:r w:rsidRPr="00E4378A">
        <w:rPr>
          <w:rFonts w:ascii="Calibri" w:eastAsia="Calibri" w:hAnsi="Calibri" w:cs="Times New Roman"/>
          <w:sz w:val="24"/>
        </w:rPr>
        <w:t>.</w:t>
      </w:r>
      <w:bookmarkEnd w:id="0"/>
    </w:p>
    <w:p w14:paraId="73C3FFA6" w14:textId="77777777" w:rsidR="00D623ED" w:rsidRDefault="00D623ED" w:rsidP="009072D4">
      <w:pPr>
        <w:pStyle w:val="Heading3"/>
        <w:rPr>
          <w:rFonts w:eastAsia="Calibri"/>
        </w:rPr>
      </w:pPr>
      <w:r w:rsidRPr="00D623ED">
        <w:rPr>
          <w:rFonts w:eastAsia="Calibri"/>
        </w:rPr>
        <w:t>Questions / Comments</w:t>
      </w:r>
    </w:p>
    <w:p w14:paraId="7B8BE61D" w14:textId="62A5FE49" w:rsidR="009C0EA4" w:rsidRPr="00D623ED" w:rsidRDefault="00D623ED" w:rsidP="009072D4">
      <w:pPr>
        <w:pStyle w:val="ListParagraph"/>
        <w:numPr>
          <w:ilvl w:val="0"/>
          <w:numId w:val="3"/>
        </w:numPr>
        <w:spacing w:after="0"/>
        <w:rPr>
          <w:rFonts w:ascii="Calibri" w:eastAsia="Calibri" w:hAnsi="Calibri" w:cs="Times New Roman"/>
          <w:b/>
          <w:sz w:val="24"/>
        </w:rPr>
      </w:pPr>
      <w:r w:rsidRPr="00D623ED">
        <w:rPr>
          <w:rFonts w:ascii="Calibri" w:eastAsia="Calibri" w:hAnsi="Calibri" w:cs="Times New Roman"/>
          <w:sz w:val="24"/>
        </w:rPr>
        <w:t>Council Member asked for clarification on the election process, specifically how votes are to be cast.</w:t>
      </w:r>
    </w:p>
    <w:p w14:paraId="38B46819" w14:textId="1814F12A" w:rsidR="00D623ED" w:rsidRPr="009C0EA4" w:rsidRDefault="009C0EA4" w:rsidP="009072D4">
      <w:pPr>
        <w:pStyle w:val="ListParagraph"/>
        <w:numPr>
          <w:ilvl w:val="1"/>
          <w:numId w:val="3"/>
        </w:numPr>
        <w:spacing w:after="0"/>
        <w:rPr>
          <w:rFonts w:ascii="Calibri" w:eastAsia="Calibri" w:hAnsi="Calibri" w:cs="Times New Roman"/>
          <w:sz w:val="24"/>
        </w:rPr>
      </w:pPr>
      <w:r>
        <w:rPr>
          <w:rFonts w:ascii="Calibri" w:eastAsia="Calibri" w:hAnsi="Calibri" w:cs="Times New Roman"/>
          <w:sz w:val="24"/>
        </w:rPr>
        <w:t>In the previous elections</w:t>
      </w:r>
      <w:r w:rsidR="00D623ED" w:rsidRPr="009C0EA4">
        <w:rPr>
          <w:rFonts w:ascii="Calibri" w:eastAsia="Calibri" w:hAnsi="Calibri" w:cs="Times New Roman"/>
          <w:sz w:val="24"/>
        </w:rPr>
        <w:t xml:space="preserve"> a</w:t>
      </w:r>
      <w:r>
        <w:rPr>
          <w:rFonts w:ascii="Calibri" w:eastAsia="Calibri" w:hAnsi="Calibri" w:cs="Times New Roman"/>
          <w:sz w:val="24"/>
        </w:rPr>
        <w:t xml:space="preserve"> simple</w:t>
      </w:r>
      <w:r w:rsidR="00D623ED" w:rsidRPr="009C0EA4">
        <w:rPr>
          <w:rFonts w:ascii="Calibri" w:eastAsia="Calibri" w:hAnsi="Calibri" w:cs="Times New Roman"/>
          <w:sz w:val="24"/>
        </w:rPr>
        <w:t xml:space="preserve"> verbal vote </w:t>
      </w:r>
      <w:r>
        <w:rPr>
          <w:rFonts w:ascii="Calibri" w:eastAsia="Calibri" w:hAnsi="Calibri" w:cs="Times New Roman"/>
          <w:sz w:val="24"/>
        </w:rPr>
        <w:t xml:space="preserve">or </w:t>
      </w:r>
      <w:r w:rsidR="00D623ED" w:rsidRPr="009C0EA4">
        <w:rPr>
          <w:rFonts w:ascii="Calibri" w:eastAsia="Calibri" w:hAnsi="Calibri" w:cs="Times New Roman"/>
          <w:sz w:val="24"/>
        </w:rPr>
        <w:t>show of hands</w:t>
      </w:r>
      <w:r>
        <w:rPr>
          <w:rFonts w:ascii="Calibri" w:eastAsia="Calibri" w:hAnsi="Calibri" w:cs="Times New Roman"/>
          <w:sz w:val="24"/>
        </w:rPr>
        <w:t xml:space="preserve"> was used and that would be the plan for the October Council elections</w:t>
      </w:r>
      <w:r w:rsidR="00D623ED" w:rsidRPr="009C0EA4">
        <w:rPr>
          <w:rFonts w:ascii="Calibri" w:eastAsia="Calibri" w:hAnsi="Calibri" w:cs="Times New Roman"/>
          <w:sz w:val="24"/>
        </w:rPr>
        <w:t xml:space="preserve"> unless there was another preference among the council. </w:t>
      </w:r>
    </w:p>
    <w:p w14:paraId="3EE2FADE" w14:textId="77777777" w:rsidR="00D623ED" w:rsidRDefault="00D623ED" w:rsidP="00D623ED">
      <w:pPr>
        <w:pStyle w:val="ListParagraph"/>
        <w:rPr>
          <w:rFonts w:ascii="Calibri" w:eastAsia="Calibri" w:hAnsi="Calibri" w:cs="Times New Roman"/>
          <w:sz w:val="24"/>
        </w:rPr>
      </w:pPr>
    </w:p>
    <w:p w14:paraId="459E1624" w14:textId="77777777" w:rsidR="00FF61E2" w:rsidRPr="009F7D8A" w:rsidRDefault="00FF61E2" w:rsidP="009072D4">
      <w:pPr>
        <w:pStyle w:val="Heading2"/>
        <w:rPr>
          <w:rFonts w:eastAsia="Calibri"/>
          <w:b/>
        </w:rPr>
      </w:pPr>
      <w:bookmarkStart w:id="1" w:name="_Hlk20753358"/>
      <w:r w:rsidRPr="009F7D8A">
        <w:rPr>
          <w:rFonts w:eastAsia="Calibri"/>
          <w:b/>
        </w:rPr>
        <w:t>Next Steps with Plan Presentations</w:t>
      </w:r>
    </w:p>
    <w:bookmarkEnd w:id="1"/>
    <w:p w14:paraId="5CC4393F" w14:textId="619C4CCE" w:rsidR="005733DB" w:rsidRDefault="005733DB" w:rsidP="004D103B">
      <w:pPr>
        <w:spacing w:before="120" w:after="0" w:line="240" w:lineRule="auto"/>
        <w:outlineLvl w:val="2"/>
        <w:rPr>
          <w:rFonts w:ascii="Calibri" w:eastAsia="Calibri" w:hAnsi="Calibri" w:cs="Calibri"/>
          <w:bCs/>
          <w:sz w:val="24"/>
          <w:szCs w:val="24"/>
        </w:rPr>
      </w:pPr>
      <w:r w:rsidRPr="005733DB">
        <w:rPr>
          <w:rFonts w:ascii="Calibri" w:eastAsia="Calibri" w:hAnsi="Calibri" w:cs="Calibri"/>
          <w:bCs/>
          <w:sz w:val="24"/>
          <w:szCs w:val="24"/>
        </w:rPr>
        <w:t xml:space="preserve">Jeff Keilson, of the </w:t>
      </w:r>
      <w:r>
        <w:rPr>
          <w:rFonts w:ascii="Calibri" w:eastAsia="Calibri" w:hAnsi="Calibri" w:cs="Calibri"/>
          <w:bCs/>
          <w:sz w:val="24"/>
          <w:szCs w:val="24"/>
        </w:rPr>
        <w:t>I</w:t>
      </w:r>
      <w:r w:rsidRPr="005733DB">
        <w:rPr>
          <w:rFonts w:ascii="Calibri" w:eastAsia="Calibri" w:hAnsi="Calibri" w:cs="Calibri"/>
          <w:bCs/>
          <w:sz w:val="24"/>
          <w:szCs w:val="24"/>
        </w:rPr>
        <w:t xml:space="preserve">mplementation </w:t>
      </w:r>
      <w:r>
        <w:rPr>
          <w:rFonts w:ascii="Calibri" w:eastAsia="Calibri" w:hAnsi="Calibri" w:cs="Calibri"/>
          <w:bCs/>
          <w:sz w:val="24"/>
          <w:szCs w:val="24"/>
        </w:rPr>
        <w:t>C</w:t>
      </w:r>
      <w:r w:rsidRPr="005733DB">
        <w:rPr>
          <w:rFonts w:ascii="Calibri" w:eastAsia="Calibri" w:hAnsi="Calibri" w:cs="Calibri"/>
          <w:bCs/>
          <w:sz w:val="24"/>
          <w:szCs w:val="24"/>
        </w:rPr>
        <w:t>ouncil</w:t>
      </w:r>
      <w:r w:rsidR="004C43BB">
        <w:rPr>
          <w:rFonts w:ascii="Calibri" w:eastAsia="Calibri" w:hAnsi="Calibri" w:cs="Calibri"/>
          <w:bCs/>
          <w:sz w:val="24"/>
          <w:szCs w:val="24"/>
        </w:rPr>
        <w:t xml:space="preserve"> </w:t>
      </w:r>
      <w:r w:rsidRPr="005733DB">
        <w:rPr>
          <w:rFonts w:ascii="Calibri" w:eastAsia="Calibri" w:hAnsi="Calibri" w:cs="Calibri"/>
          <w:bCs/>
          <w:sz w:val="24"/>
          <w:szCs w:val="24"/>
        </w:rPr>
        <w:t xml:space="preserve">presented </w:t>
      </w:r>
      <w:r w:rsidR="004C43BB">
        <w:rPr>
          <w:rFonts w:ascii="Calibri" w:eastAsia="Calibri" w:hAnsi="Calibri" w:cs="Calibri"/>
          <w:bCs/>
          <w:sz w:val="24"/>
          <w:szCs w:val="24"/>
        </w:rPr>
        <w:t xml:space="preserve">on the </w:t>
      </w:r>
      <w:r>
        <w:rPr>
          <w:rFonts w:ascii="Calibri" w:eastAsia="Calibri" w:hAnsi="Calibri" w:cs="Calibri"/>
          <w:bCs/>
          <w:sz w:val="24"/>
          <w:szCs w:val="24"/>
        </w:rPr>
        <w:t>specific questions</w:t>
      </w:r>
      <w:r w:rsidR="004C43BB">
        <w:rPr>
          <w:rFonts w:ascii="Calibri" w:eastAsia="Calibri" w:hAnsi="Calibri" w:cs="Calibri"/>
          <w:bCs/>
          <w:sz w:val="24"/>
          <w:szCs w:val="24"/>
        </w:rPr>
        <w:t xml:space="preserve"> and data requests</w:t>
      </w:r>
      <w:r>
        <w:rPr>
          <w:rFonts w:ascii="Calibri" w:eastAsia="Calibri" w:hAnsi="Calibri" w:cs="Calibri"/>
          <w:bCs/>
          <w:sz w:val="24"/>
          <w:szCs w:val="24"/>
        </w:rPr>
        <w:t xml:space="preserve"> the Council is looking to have</w:t>
      </w:r>
      <w:r w:rsidR="004C43BB">
        <w:rPr>
          <w:rFonts w:ascii="Calibri" w:eastAsia="Calibri" w:hAnsi="Calibri" w:cs="Calibri"/>
          <w:bCs/>
          <w:sz w:val="24"/>
          <w:szCs w:val="24"/>
        </w:rPr>
        <w:t xml:space="preserve"> the Plans</w:t>
      </w:r>
      <w:r>
        <w:rPr>
          <w:rFonts w:ascii="Calibri" w:eastAsia="Calibri" w:hAnsi="Calibri" w:cs="Calibri"/>
          <w:bCs/>
          <w:sz w:val="24"/>
          <w:szCs w:val="24"/>
        </w:rPr>
        <w:t xml:space="preserve"> answer </w:t>
      </w:r>
      <w:r w:rsidR="004C43BB">
        <w:rPr>
          <w:rFonts w:ascii="Calibri" w:eastAsia="Calibri" w:hAnsi="Calibri" w:cs="Calibri"/>
          <w:bCs/>
          <w:sz w:val="24"/>
          <w:szCs w:val="24"/>
        </w:rPr>
        <w:t xml:space="preserve">during </w:t>
      </w:r>
      <w:r>
        <w:rPr>
          <w:rFonts w:ascii="Calibri" w:eastAsia="Calibri" w:hAnsi="Calibri" w:cs="Calibri"/>
          <w:bCs/>
          <w:sz w:val="24"/>
          <w:szCs w:val="24"/>
        </w:rPr>
        <w:t>the October</w:t>
      </w:r>
      <w:r w:rsidR="004C43BB">
        <w:rPr>
          <w:rFonts w:ascii="Calibri" w:eastAsia="Calibri" w:hAnsi="Calibri" w:cs="Calibri"/>
          <w:bCs/>
          <w:sz w:val="24"/>
          <w:szCs w:val="24"/>
        </w:rPr>
        <w:t xml:space="preserve"> Council </w:t>
      </w:r>
      <w:r>
        <w:rPr>
          <w:rFonts w:ascii="Calibri" w:eastAsia="Calibri" w:hAnsi="Calibri" w:cs="Calibri"/>
          <w:bCs/>
          <w:sz w:val="24"/>
          <w:szCs w:val="24"/>
        </w:rPr>
        <w:t>meeting</w:t>
      </w:r>
      <w:r w:rsidR="004C43BB">
        <w:rPr>
          <w:rFonts w:ascii="Calibri" w:eastAsia="Calibri" w:hAnsi="Calibri" w:cs="Calibri"/>
          <w:bCs/>
          <w:sz w:val="24"/>
          <w:szCs w:val="24"/>
        </w:rPr>
        <w:t xml:space="preserve">. The presentation is titled </w:t>
      </w:r>
      <w:r w:rsidRPr="004C43BB">
        <w:rPr>
          <w:rFonts w:ascii="Calibri" w:eastAsia="Calibri" w:hAnsi="Calibri" w:cs="Calibri"/>
          <w:bCs/>
          <w:i/>
          <w:sz w:val="24"/>
          <w:szCs w:val="24"/>
        </w:rPr>
        <w:t>Implementation Case Study Follow-Up Request to Plans, Upholding the One Care Model</w:t>
      </w:r>
      <w:r w:rsidR="004C43BB">
        <w:rPr>
          <w:rFonts w:ascii="Calibri" w:eastAsia="Calibri" w:hAnsi="Calibri" w:cs="Calibri"/>
          <w:bCs/>
          <w:sz w:val="24"/>
          <w:szCs w:val="24"/>
        </w:rPr>
        <w:t xml:space="preserve">. </w:t>
      </w:r>
      <w:r>
        <w:rPr>
          <w:rFonts w:ascii="Calibri" w:eastAsia="Calibri" w:hAnsi="Calibri" w:cs="Calibri"/>
          <w:bCs/>
          <w:sz w:val="24"/>
          <w:szCs w:val="24"/>
        </w:rPr>
        <w:t xml:space="preserve"> </w:t>
      </w:r>
    </w:p>
    <w:p w14:paraId="62F6496F" w14:textId="4CB521B5" w:rsidR="001503DE" w:rsidRPr="001503DE" w:rsidRDefault="004C43BB" w:rsidP="004D103B">
      <w:pPr>
        <w:spacing w:before="120" w:after="0" w:line="240" w:lineRule="auto"/>
        <w:outlineLvl w:val="2"/>
        <w:rPr>
          <w:rFonts w:ascii="Calibri" w:eastAsia="Calibri" w:hAnsi="Calibri" w:cs="Calibri"/>
          <w:bCs/>
          <w:sz w:val="24"/>
          <w:szCs w:val="24"/>
        </w:rPr>
      </w:pPr>
      <w:r w:rsidRPr="009072D4">
        <w:rPr>
          <w:rFonts w:ascii="Calibri" w:eastAsia="Calibri" w:hAnsi="Calibri" w:cs="Calibri"/>
          <w:bCs/>
          <w:sz w:val="24"/>
          <w:szCs w:val="24"/>
        </w:rPr>
        <w:t xml:space="preserve">Jeff Keilson stated that the specific themes that the Plans should focus on </w:t>
      </w:r>
      <w:r w:rsidR="00F972F7">
        <w:rPr>
          <w:rFonts w:ascii="Calibri" w:eastAsia="Calibri" w:hAnsi="Calibri" w:cs="Calibri"/>
          <w:bCs/>
          <w:sz w:val="24"/>
          <w:szCs w:val="24"/>
        </w:rPr>
        <w:t>f</w:t>
      </w:r>
      <w:r w:rsidR="00046304" w:rsidRPr="009072D4">
        <w:rPr>
          <w:rFonts w:ascii="Calibri" w:eastAsia="Calibri" w:hAnsi="Calibri" w:cs="Calibri"/>
          <w:bCs/>
          <w:sz w:val="24"/>
          <w:szCs w:val="24"/>
        </w:rPr>
        <w:t xml:space="preserve">or the October </w:t>
      </w:r>
      <w:r w:rsidRPr="009072D4">
        <w:rPr>
          <w:rFonts w:ascii="Calibri" w:eastAsia="Calibri" w:hAnsi="Calibri" w:cs="Calibri"/>
          <w:bCs/>
          <w:sz w:val="24"/>
          <w:szCs w:val="24"/>
        </w:rPr>
        <w:t xml:space="preserve">Council </w:t>
      </w:r>
      <w:r w:rsidR="00F972F7">
        <w:rPr>
          <w:rFonts w:ascii="Calibri" w:eastAsia="Calibri" w:hAnsi="Calibri" w:cs="Calibri"/>
          <w:bCs/>
          <w:sz w:val="24"/>
          <w:szCs w:val="24"/>
        </w:rPr>
        <w:t xml:space="preserve">meeting </w:t>
      </w:r>
      <w:r w:rsidR="001503DE">
        <w:rPr>
          <w:rFonts w:ascii="Calibri" w:eastAsia="Calibri" w:hAnsi="Calibri" w:cs="Calibri"/>
          <w:bCs/>
          <w:sz w:val="24"/>
          <w:szCs w:val="24"/>
        </w:rPr>
        <w:t xml:space="preserve">have been narrowed down from the </w:t>
      </w:r>
      <w:r w:rsidR="001503DE" w:rsidRPr="001503DE">
        <w:rPr>
          <w:rFonts w:ascii="Calibri" w:eastAsia="Calibri" w:hAnsi="Calibri" w:cs="Calibri"/>
          <w:bCs/>
          <w:sz w:val="24"/>
          <w:szCs w:val="24"/>
        </w:rPr>
        <w:t>n</w:t>
      </w:r>
      <w:r w:rsidR="001503DE" w:rsidRPr="001503DE">
        <w:rPr>
          <w:rFonts w:ascii="Calibri" w:eastAsia="Calibri" w:hAnsi="Calibri" w:cs="Times New Roman"/>
          <w:sz w:val="24"/>
          <w:szCs w:val="24"/>
        </w:rPr>
        <w:t xml:space="preserve">ineteen questions that were generated by the IC response to the presentations during the June IC meeting. Below are the four priorities the IC would like to focus on for the next Plan Presentation. </w:t>
      </w:r>
    </w:p>
    <w:p w14:paraId="1D6C1087" w14:textId="77777777" w:rsidR="001503DE" w:rsidRPr="001503DE" w:rsidRDefault="001503DE" w:rsidP="004D103B">
      <w:pPr>
        <w:numPr>
          <w:ilvl w:val="0"/>
          <w:numId w:val="21"/>
        </w:numPr>
        <w:spacing w:after="200" w:line="240" w:lineRule="auto"/>
        <w:contextualSpacing/>
        <w:rPr>
          <w:rFonts w:eastAsia="Calibri" w:cstheme="minorHAnsi"/>
          <w:sz w:val="24"/>
        </w:rPr>
      </w:pPr>
      <w:r w:rsidRPr="001503DE">
        <w:rPr>
          <w:rFonts w:eastAsia="Calibri" w:cstheme="minorHAnsi"/>
          <w:sz w:val="24"/>
        </w:rPr>
        <w:t>The IC still does not understand why there is so much variation in services provided by the care coordinator.  For example, what factors determine the ratio of care coordinators to members? How are you determining the level of need for a care coordinator?  Is it based on cost, utilization of services or other factors?    Do you look at social complexity?  Some members may not need some services but due to social complexity, their needs are high. Where is person-centered care for each member?</w:t>
      </w:r>
    </w:p>
    <w:p w14:paraId="55C2BF6B" w14:textId="77777777" w:rsidR="001503DE" w:rsidRPr="001503DE" w:rsidRDefault="001503DE" w:rsidP="004D103B">
      <w:pPr>
        <w:spacing w:after="200" w:line="240" w:lineRule="auto"/>
        <w:ind w:left="720"/>
        <w:contextualSpacing/>
        <w:rPr>
          <w:rFonts w:eastAsia="Calibri" w:cstheme="minorHAnsi"/>
          <w:sz w:val="24"/>
        </w:rPr>
      </w:pPr>
    </w:p>
    <w:p w14:paraId="2B364470" w14:textId="77777777" w:rsidR="001503DE" w:rsidRPr="001503DE" w:rsidRDefault="001503DE" w:rsidP="004D103B">
      <w:pPr>
        <w:numPr>
          <w:ilvl w:val="0"/>
          <w:numId w:val="21"/>
        </w:numPr>
        <w:spacing w:after="200" w:line="240" w:lineRule="auto"/>
        <w:contextualSpacing/>
        <w:rPr>
          <w:rFonts w:eastAsia="Calibri" w:cstheme="minorHAnsi"/>
          <w:sz w:val="24"/>
        </w:rPr>
      </w:pPr>
      <w:r w:rsidRPr="001503DE">
        <w:rPr>
          <w:rFonts w:eastAsia="Calibri" w:cstheme="minorHAnsi"/>
          <w:sz w:val="24"/>
        </w:rPr>
        <w:t>The IC is not clear on their responsibilities or to what degree the care coordinator acts as an advocate for the member;</w:t>
      </w:r>
    </w:p>
    <w:p w14:paraId="5BEC4AFC" w14:textId="77777777" w:rsidR="001503DE" w:rsidRPr="001503DE" w:rsidRDefault="001503DE" w:rsidP="004D103B">
      <w:pPr>
        <w:spacing w:after="200" w:line="240" w:lineRule="auto"/>
        <w:ind w:left="720"/>
        <w:contextualSpacing/>
        <w:rPr>
          <w:rFonts w:eastAsia="Calibri" w:cstheme="minorHAnsi"/>
          <w:sz w:val="24"/>
        </w:rPr>
      </w:pPr>
    </w:p>
    <w:p w14:paraId="13059EA2" w14:textId="77777777" w:rsidR="001503DE" w:rsidRPr="001503DE" w:rsidRDefault="001503DE" w:rsidP="004D103B">
      <w:pPr>
        <w:numPr>
          <w:ilvl w:val="0"/>
          <w:numId w:val="21"/>
        </w:numPr>
        <w:spacing w:after="200" w:line="240" w:lineRule="auto"/>
        <w:contextualSpacing/>
        <w:rPr>
          <w:rFonts w:eastAsia="Calibri" w:cstheme="minorHAnsi"/>
          <w:sz w:val="24"/>
        </w:rPr>
      </w:pPr>
      <w:r w:rsidRPr="001503DE">
        <w:rPr>
          <w:rFonts w:eastAsia="Calibri" w:cstheme="minorHAnsi"/>
          <w:sz w:val="24"/>
        </w:rPr>
        <w:t xml:space="preserve">Determination of need at times appears to be arbitrary, rather than person-centered.  It seems that access to non-medical transportation is decided by people and systems </w:t>
      </w:r>
      <w:r w:rsidRPr="001503DE">
        <w:rPr>
          <w:rFonts w:eastAsia="Calibri" w:cstheme="minorHAnsi"/>
          <w:i/>
          <w:sz w:val="24"/>
        </w:rPr>
        <w:t>outside</w:t>
      </w:r>
      <w:r w:rsidRPr="001503DE">
        <w:rPr>
          <w:rFonts w:eastAsia="Calibri" w:cstheme="minorHAnsi"/>
          <w:sz w:val="24"/>
        </w:rPr>
        <w:t xml:space="preserve"> the member’s care team;</w:t>
      </w:r>
    </w:p>
    <w:p w14:paraId="59A374B5" w14:textId="77777777" w:rsidR="001503DE" w:rsidRPr="001503DE" w:rsidRDefault="001503DE" w:rsidP="004D103B">
      <w:pPr>
        <w:spacing w:after="200" w:line="240" w:lineRule="auto"/>
        <w:ind w:left="720"/>
        <w:contextualSpacing/>
        <w:rPr>
          <w:rFonts w:eastAsia="Calibri" w:cstheme="minorHAnsi"/>
          <w:sz w:val="24"/>
        </w:rPr>
      </w:pPr>
    </w:p>
    <w:p w14:paraId="33F0ABA4" w14:textId="73364579" w:rsidR="004C43BB" w:rsidRPr="00523023" w:rsidRDefault="001503DE" w:rsidP="00523023">
      <w:pPr>
        <w:numPr>
          <w:ilvl w:val="0"/>
          <w:numId w:val="21"/>
        </w:numPr>
        <w:spacing w:after="200" w:line="240" w:lineRule="auto"/>
        <w:contextualSpacing/>
        <w:rPr>
          <w:rFonts w:eastAsia="Calibri" w:cstheme="minorHAnsi"/>
          <w:sz w:val="24"/>
        </w:rPr>
      </w:pPr>
      <w:r w:rsidRPr="001503DE">
        <w:rPr>
          <w:rFonts w:eastAsia="Calibri" w:cstheme="minorHAnsi"/>
          <w:sz w:val="24"/>
        </w:rPr>
        <w:t xml:space="preserve">The IC is unable to access data that shows utilization, duration and determination of who accesses an LTS-Coordinator or Certified Peer Specialists.   </w:t>
      </w:r>
    </w:p>
    <w:p w14:paraId="7AD44322" w14:textId="22F38212" w:rsidR="009C0EA4" w:rsidRDefault="009C0EA4" w:rsidP="009072D4">
      <w:pPr>
        <w:pStyle w:val="Heading3"/>
        <w:rPr>
          <w:rFonts w:eastAsia="Calibri"/>
        </w:rPr>
      </w:pPr>
      <w:r w:rsidRPr="009072D4">
        <w:rPr>
          <w:rFonts w:eastAsia="Calibri"/>
        </w:rPr>
        <w:t>Questions / Comments:</w:t>
      </w:r>
    </w:p>
    <w:p w14:paraId="3351F8A1" w14:textId="7C7B8482" w:rsidR="009C0EA4" w:rsidRPr="009C0EA4" w:rsidRDefault="00D4447F" w:rsidP="009072D4">
      <w:pPr>
        <w:pStyle w:val="ListParagraph"/>
        <w:numPr>
          <w:ilvl w:val="0"/>
          <w:numId w:val="3"/>
        </w:numPr>
        <w:spacing w:before="120" w:after="0" w:line="240" w:lineRule="auto"/>
        <w:outlineLvl w:val="2"/>
        <w:rPr>
          <w:rFonts w:ascii="Calibri" w:eastAsia="Calibri" w:hAnsi="Calibri" w:cs="Calibri"/>
          <w:bCs/>
          <w:sz w:val="24"/>
          <w:szCs w:val="24"/>
        </w:rPr>
      </w:pPr>
      <w:r>
        <w:rPr>
          <w:rFonts w:ascii="Calibri" w:eastAsia="Calibri" w:hAnsi="Calibri" w:cs="Calibri"/>
          <w:bCs/>
          <w:sz w:val="24"/>
          <w:szCs w:val="24"/>
        </w:rPr>
        <w:t xml:space="preserve">Implementation Council member </w:t>
      </w:r>
      <w:r w:rsidR="004C43BB" w:rsidRPr="009C0EA4">
        <w:rPr>
          <w:rFonts w:ascii="Calibri" w:eastAsia="Calibri" w:hAnsi="Calibri" w:cs="Calibri"/>
          <w:bCs/>
          <w:sz w:val="24"/>
          <w:szCs w:val="24"/>
        </w:rPr>
        <w:t xml:space="preserve">wanted to know, in terms of rate, how much on average </w:t>
      </w:r>
      <w:r>
        <w:rPr>
          <w:rFonts w:ascii="Calibri" w:eastAsia="Calibri" w:hAnsi="Calibri" w:cs="Calibri"/>
          <w:bCs/>
          <w:sz w:val="24"/>
          <w:szCs w:val="24"/>
        </w:rPr>
        <w:t>the</w:t>
      </w:r>
      <w:r w:rsidR="004C43BB" w:rsidRPr="009C0EA4">
        <w:rPr>
          <w:rFonts w:ascii="Calibri" w:eastAsia="Calibri" w:hAnsi="Calibri" w:cs="Calibri"/>
          <w:bCs/>
          <w:sz w:val="24"/>
          <w:szCs w:val="24"/>
        </w:rPr>
        <w:t xml:space="preserve"> p</w:t>
      </w:r>
      <w:r>
        <w:rPr>
          <w:rFonts w:ascii="Calibri" w:eastAsia="Calibri" w:hAnsi="Calibri" w:cs="Calibri"/>
          <w:bCs/>
          <w:sz w:val="24"/>
          <w:szCs w:val="24"/>
        </w:rPr>
        <w:t xml:space="preserve">ay is </w:t>
      </w:r>
      <w:r w:rsidR="004C43BB" w:rsidRPr="009C0EA4">
        <w:rPr>
          <w:rFonts w:ascii="Calibri" w:eastAsia="Calibri" w:hAnsi="Calibri" w:cs="Calibri"/>
          <w:bCs/>
          <w:sz w:val="24"/>
          <w:szCs w:val="24"/>
        </w:rPr>
        <w:t xml:space="preserve">for social and medical appointment rides. </w:t>
      </w:r>
      <w:r>
        <w:rPr>
          <w:rFonts w:ascii="Calibri" w:eastAsia="Calibri" w:hAnsi="Calibri" w:cs="Calibri"/>
          <w:bCs/>
          <w:sz w:val="24"/>
          <w:szCs w:val="24"/>
        </w:rPr>
        <w:t xml:space="preserve">Implementation Council member </w:t>
      </w:r>
      <w:r w:rsidR="004C43BB" w:rsidRPr="009C0EA4">
        <w:rPr>
          <w:rFonts w:ascii="Calibri" w:eastAsia="Calibri" w:hAnsi="Calibri" w:cs="Calibri"/>
          <w:bCs/>
          <w:sz w:val="24"/>
          <w:szCs w:val="24"/>
        </w:rPr>
        <w:t>also wanted to know how the</w:t>
      </w:r>
      <w:r w:rsidR="00F8048C">
        <w:rPr>
          <w:rFonts w:ascii="Calibri" w:eastAsia="Calibri" w:hAnsi="Calibri" w:cs="Calibri"/>
          <w:bCs/>
          <w:sz w:val="24"/>
          <w:szCs w:val="24"/>
        </w:rPr>
        <w:t xml:space="preserve"> transportation</w:t>
      </w:r>
      <w:r w:rsidR="004C43BB" w:rsidRPr="009C0EA4">
        <w:rPr>
          <w:rFonts w:ascii="Calibri" w:eastAsia="Calibri" w:hAnsi="Calibri" w:cs="Calibri"/>
          <w:bCs/>
          <w:sz w:val="24"/>
          <w:szCs w:val="24"/>
        </w:rPr>
        <w:t xml:space="preserve"> vendors are vetted and </w:t>
      </w:r>
      <w:r w:rsidR="00F8048C">
        <w:rPr>
          <w:rFonts w:ascii="Calibri" w:eastAsia="Calibri" w:hAnsi="Calibri" w:cs="Calibri"/>
          <w:bCs/>
          <w:sz w:val="24"/>
          <w:szCs w:val="24"/>
        </w:rPr>
        <w:t>whether the drivers are</w:t>
      </w:r>
      <w:r w:rsidR="004C43BB" w:rsidRPr="009C0EA4">
        <w:rPr>
          <w:rFonts w:ascii="Calibri" w:eastAsia="Calibri" w:hAnsi="Calibri" w:cs="Calibri"/>
          <w:bCs/>
          <w:sz w:val="24"/>
          <w:szCs w:val="24"/>
        </w:rPr>
        <w:t xml:space="preserve"> supervised.</w:t>
      </w:r>
    </w:p>
    <w:p w14:paraId="3FA00CB9" w14:textId="70909286" w:rsidR="00F8048C" w:rsidRDefault="00D4447F" w:rsidP="009C0EA4">
      <w:pPr>
        <w:pStyle w:val="ListParagraph"/>
        <w:numPr>
          <w:ilvl w:val="0"/>
          <w:numId w:val="3"/>
        </w:numPr>
        <w:spacing w:before="120" w:after="0" w:line="240" w:lineRule="auto"/>
        <w:outlineLvl w:val="2"/>
        <w:rPr>
          <w:rFonts w:ascii="Calibri" w:eastAsia="Calibri" w:hAnsi="Calibri" w:cs="Calibri"/>
          <w:bCs/>
          <w:sz w:val="24"/>
          <w:szCs w:val="24"/>
        </w:rPr>
      </w:pPr>
      <w:r>
        <w:rPr>
          <w:rFonts w:ascii="Calibri" w:eastAsia="Calibri" w:hAnsi="Calibri" w:cs="Calibri"/>
          <w:bCs/>
          <w:sz w:val="24"/>
          <w:szCs w:val="24"/>
        </w:rPr>
        <w:t>Implementation Council member addressed</w:t>
      </w:r>
      <w:r w:rsidR="004C43BB">
        <w:rPr>
          <w:rFonts w:ascii="Calibri" w:eastAsia="Calibri" w:hAnsi="Calibri" w:cs="Calibri"/>
          <w:bCs/>
          <w:sz w:val="24"/>
          <w:szCs w:val="24"/>
        </w:rPr>
        <w:t xml:space="preserve"> the fact </w:t>
      </w:r>
      <w:r w:rsidR="00F8048C">
        <w:rPr>
          <w:rFonts w:ascii="Calibri" w:eastAsia="Calibri" w:hAnsi="Calibri" w:cs="Calibri"/>
          <w:bCs/>
          <w:sz w:val="24"/>
          <w:szCs w:val="24"/>
        </w:rPr>
        <w:t xml:space="preserve">that </w:t>
      </w:r>
      <w:r w:rsidR="004C43BB">
        <w:rPr>
          <w:rFonts w:ascii="Calibri" w:eastAsia="Calibri" w:hAnsi="Calibri" w:cs="Calibri"/>
          <w:bCs/>
          <w:sz w:val="24"/>
          <w:szCs w:val="24"/>
        </w:rPr>
        <w:t xml:space="preserve">there are fewer providers </w:t>
      </w:r>
      <w:r>
        <w:rPr>
          <w:rFonts w:ascii="Calibri" w:eastAsia="Calibri" w:hAnsi="Calibri" w:cs="Calibri"/>
          <w:bCs/>
          <w:sz w:val="24"/>
          <w:szCs w:val="24"/>
        </w:rPr>
        <w:t xml:space="preserve">in </w:t>
      </w:r>
      <w:r w:rsidR="004C43BB">
        <w:rPr>
          <w:rFonts w:ascii="Calibri" w:eastAsia="Calibri" w:hAnsi="Calibri" w:cs="Calibri"/>
          <w:bCs/>
          <w:sz w:val="24"/>
          <w:szCs w:val="24"/>
        </w:rPr>
        <w:t xml:space="preserve">the </w:t>
      </w:r>
      <w:r>
        <w:rPr>
          <w:rFonts w:ascii="Calibri" w:eastAsia="Calibri" w:hAnsi="Calibri" w:cs="Calibri"/>
          <w:bCs/>
          <w:sz w:val="24"/>
          <w:szCs w:val="24"/>
        </w:rPr>
        <w:t>w</w:t>
      </w:r>
      <w:r w:rsidR="004C43BB">
        <w:rPr>
          <w:rFonts w:ascii="Calibri" w:eastAsia="Calibri" w:hAnsi="Calibri" w:cs="Calibri"/>
          <w:bCs/>
          <w:sz w:val="24"/>
          <w:szCs w:val="24"/>
        </w:rPr>
        <w:t>est</w:t>
      </w:r>
      <w:r>
        <w:rPr>
          <w:rFonts w:ascii="Calibri" w:eastAsia="Calibri" w:hAnsi="Calibri" w:cs="Calibri"/>
          <w:bCs/>
          <w:sz w:val="24"/>
          <w:szCs w:val="24"/>
        </w:rPr>
        <w:t>ern part of</w:t>
      </w:r>
      <w:r w:rsidR="004C43BB">
        <w:rPr>
          <w:rFonts w:ascii="Calibri" w:eastAsia="Calibri" w:hAnsi="Calibri" w:cs="Calibri"/>
          <w:bCs/>
          <w:sz w:val="24"/>
          <w:szCs w:val="24"/>
        </w:rPr>
        <w:t xml:space="preserve"> the State</w:t>
      </w:r>
      <w:r w:rsidR="00F972F7">
        <w:rPr>
          <w:rFonts w:ascii="Calibri" w:eastAsia="Calibri" w:hAnsi="Calibri" w:cs="Calibri"/>
          <w:bCs/>
          <w:sz w:val="24"/>
          <w:szCs w:val="24"/>
        </w:rPr>
        <w:t>, which</w:t>
      </w:r>
      <w:r w:rsidR="004C43BB">
        <w:rPr>
          <w:rFonts w:ascii="Calibri" w:eastAsia="Calibri" w:hAnsi="Calibri" w:cs="Calibri"/>
          <w:bCs/>
          <w:sz w:val="24"/>
          <w:szCs w:val="24"/>
        </w:rPr>
        <w:t xml:space="preserve"> </w:t>
      </w:r>
      <w:r w:rsidR="00F8048C">
        <w:rPr>
          <w:rFonts w:ascii="Calibri" w:eastAsia="Calibri" w:hAnsi="Calibri" w:cs="Calibri"/>
          <w:bCs/>
          <w:sz w:val="24"/>
          <w:szCs w:val="24"/>
        </w:rPr>
        <w:t xml:space="preserve">has </w:t>
      </w:r>
      <w:r w:rsidR="004C43BB">
        <w:rPr>
          <w:rFonts w:ascii="Calibri" w:eastAsia="Calibri" w:hAnsi="Calibri" w:cs="Calibri"/>
          <w:bCs/>
          <w:sz w:val="24"/>
          <w:szCs w:val="24"/>
        </w:rPr>
        <w:t>led to fewer choices. Adding to this</w:t>
      </w:r>
      <w:r w:rsidR="00F8048C">
        <w:rPr>
          <w:rFonts w:ascii="Calibri" w:eastAsia="Calibri" w:hAnsi="Calibri" w:cs="Calibri"/>
          <w:bCs/>
          <w:sz w:val="24"/>
          <w:szCs w:val="24"/>
        </w:rPr>
        <w:t xml:space="preserve"> problem is that</w:t>
      </w:r>
      <w:r w:rsidR="004C43BB">
        <w:rPr>
          <w:rFonts w:ascii="Calibri" w:eastAsia="Calibri" w:hAnsi="Calibri" w:cs="Calibri"/>
          <w:bCs/>
          <w:sz w:val="24"/>
          <w:szCs w:val="24"/>
        </w:rPr>
        <w:t xml:space="preserve"> </w:t>
      </w:r>
      <w:r w:rsidR="00F8048C">
        <w:rPr>
          <w:rFonts w:ascii="Calibri" w:eastAsia="Calibri" w:hAnsi="Calibri" w:cs="Calibri"/>
          <w:bCs/>
          <w:sz w:val="24"/>
          <w:szCs w:val="24"/>
        </w:rPr>
        <w:t>there are</w:t>
      </w:r>
      <w:r w:rsidR="004C43BB">
        <w:rPr>
          <w:rFonts w:ascii="Calibri" w:eastAsia="Calibri" w:hAnsi="Calibri" w:cs="Calibri"/>
          <w:bCs/>
          <w:sz w:val="24"/>
          <w:szCs w:val="24"/>
        </w:rPr>
        <w:t xml:space="preserve"> less transportation </w:t>
      </w:r>
      <w:r w:rsidR="00F8048C">
        <w:rPr>
          <w:rFonts w:ascii="Calibri" w:eastAsia="Calibri" w:hAnsi="Calibri" w:cs="Calibri"/>
          <w:bCs/>
          <w:sz w:val="24"/>
          <w:szCs w:val="24"/>
        </w:rPr>
        <w:t>options in Western Massachusetts.</w:t>
      </w:r>
    </w:p>
    <w:p w14:paraId="3C358DE6" w14:textId="77777777" w:rsidR="00F8048C" w:rsidRDefault="00F8048C" w:rsidP="00F8048C">
      <w:pPr>
        <w:pStyle w:val="ListParagraph"/>
        <w:numPr>
          <w:ilvl w:val="0"/>
          <w:numId w:val="3"/>
        </w:numPr>
        <w:spacing w:before="120" w:after="0" w:line="240" w:lineRule="auto"/>
        <w:outlineLvl w:val="2"/>
        <w:rPr>
          <w:rFonts w:ascii="Calibri" w:eastAsia="Calibri" w:hAnsi="Calibri" w:cs="Calibri"/>
          <w:bCs/>
          <w:sz w:val="24"/>
          <w:szCs w:val="24"/>
        </w:rPr>
      </w:pPr>
      <w:r>
        <w:rPr>
          <w:rFonts w:ascii="Calibri" w:eastAsia="Calibri" w:hAnsi="Calibri" w:cs="Calibri"/>
          <w:bCs/>
          <w:sz w:val="24"/>
          <w:szCs w:val="24"/>
        </w:rPr>
        <w:t>Plan representative asked when the data requests that were presented in the slide deck will be due.</w:t>
      </w:r>
    </w:p>
    <w:p w14:paraId="52861FA2" w14:textId="77777777" w:rsidR="00FE74FB" w:rsidRDefault="00F8048C" w:rsidP="00FE74FB">
      <w:pPr>
        <w:pStyle w:val="ListParagraph"/>
        <w:numPr>
          <w:ilvl w:val="1"/>
          <w:numId w:val="3"/>
        </w:numPr>
        <w:spacing w:before="120" w:after="0" w:line="240" w:lineRule="auto"/>
        <w:outlineLvl w:val="2"/>
        <w:rPr>
          <w:rFonts w:ascii="Calibri" w:eastAsia="Calibri" w:hAnsi="Calibri" w:cs="Calibri"/>
          <w:bCs/>
          <w:sz w:val="24"/>
          <w:szCs w:val="24"/>
        </w:rPr>
      </w:pPr>
      <w:r>
        <w:rPr>
          <w:rFonts w:ascii="Calibri" w:eastAsia="Calibri" w:hAnsi="Calibri" w:cs="Calibri"/>
          <w:bCs/>
          <w:sz w:val="24"/>
          <w:szCs w:val="24"/>
        </w:rPr>
        <w:t>The Council will make specific requests for pieces of the data in the slide deck over the next 6 months.</w:t>
      </w:r>
    </w:p>
    <w:p w14:paraId="37F993EC" w14:textId="5BBC50BF" w:rsidR="004C43BB" w:rsidRDefault="00FE74FB" w:rsidP="00FE74FB">
      <w:pPr>
        <w:pStyle w:val="ListParagraph"/>
        <w:numPr>
          <w:ilvl w:val="0"/>
          <w:numId w:val="3"/>
        </w:numPr>
        <w:spacing w:before="120" w:after="0" w:line="240" w:lineRule="auto"/>
        <w:outlineLvl w:val="2"/>
        <w:rPr>
          <w:rFonts w:ascii="Calibri" w:eastAsia="Calibri" w:hAnsi="Calibri" w:cs="Calibri"/>
          <w:bCs/>
          <w:sz w:val="24"/>
          <w:szCs w:val="24"/>
        </w:rPr>
      </w:pPr>
      <w:r>
        <w:rPr>
          <w:rFonts w:ascii="Calibri" w:eastAsia="Calibri" w:hAnsi="Calibri" w:cs="Calibri"/>
          <w:bCs/>
          <w:sz w:val="24"/>
          <w:szCs w:val="24"/>
        </w:rPr>
        <w:t xml:space="preserve">MassHealth suggested they will work with the Council to clarify the data requests and to make sure the data being requested is the right data. </w:t>
      </w:r>
    </w:p>
    <w:p w14:paraId="219D8E8E" w14:textId="77777777" w:rsidR="00E66F69" w:rsidRDefault="00E12224" w:rsidP="00E66F69">
      <w:pPr>
        <w:pStyle w:val="ListParagraph"/>
        <w:numPr>
          <w:ilvl w:val="0"/>
          <w:numId w:val="3"/>
        </w:numPr>
        <w:spacing w:before="120" w:after="0" w:line="240" w:lineRule="auto"/>
        <w:outlineLvl w:val="2"/>
        <w:rPr>
          <w:rFonts w:ascii="Calibri" w:eastAsia="Calibri" w:hAnsi="Calibri" w:cs="Calibri"/>
          <w:bCs/>
          <w:sz w:val="24"/>
          <w:szCs w:val="24"/>
        </w:rPr>
      </w:pPr>
      <w:r>
        <w:rPr>
          <w:rFonts w:ascii="Calibri" w:eastAsia="Calibri" w:hAnsi="Calibri" w:cs="Calibri"/>
          <w:bCs/>
          <w:sz w:val="24"/>
          <w:szCs w:val="24"/>
        </w:rPr>
        <w:t>Plan</w:t>
      </w:r>
      <w:r w:rsidR="00E66F69">
        <w:rPr>
          <w:rFonts w:ascii="Calibri" w:eastAsia="Calibri" w:hAnsi="Calibri" w:cs="Calibri"/>
          <w:bCs/>
          <w:sz w:val="24"/>
          <w:szCs w:val="24"/>
        </w:rPr>
        <w:t xml:space="preserve"> representative</w:t>
      </w:r>
      <w:r>
        <w:rPr>
          <w:rFonts w:ascii="Calibri" w:eastAsia="Calibri" w:hAnsi="Calibri" w:cs="Calibri"/>
          <w:bCs/>
          <w:sz w:val="24"/>
          <w:szCs w:val="24"/>
        </w:rPr>
        <w:t xml:space="preserve"> </w:t>
      </w:r>
      <w:r w:rsidR="00E66F69">
        <w:rPr>
          <w:rFonts w:ascii="Calibri" w:eastAsia="Calibri" w:hAnsi="Calibri" w:cs="Calibri"/>
          <w:bCs/>
          <w:sz w:val="24"/>
          <w:szCs w:val="24"/>
        </w:rPr>
        <w:t xml:space="preserve">stated that to accomplish what the Council is </w:t>
      </w:r>
      <w:proofErr w:type="gramStart"/>
      <w:r w:rsidR="00E66F69">
        <w:rPr>
          <w:rFonts w:ascii="Calibri" w:eastAsia="Calibri" w:hAnsi="Calibri" w:cs="Calibri"/>
          <w:bCs/>
          <w:sz w:val="24"/>
          <w:szCs w:val="24"/>
        </w:rPr>
        <w:t>asking,</w:t>
      </w:r>
      <w:proofErr w:type="gramEnd"/>
      <w:r w:rsidR="00E66F69">
        <w:rPr>
          <w:rFonts w:ascii="Calibri" w:eastAsia="Calibri" w:hAnsi="Calibri" w:cs="Calibri"/>
          <w:bCs/>
          <w:sz w:val="24"/>
          <w:szCs w:val="24"/>
        </w:rPr>
        <w:t xml:space="preserve"> the plans should provide care coordination definitions and explain care team roles.</w:t>
      </w:r>
    </w:p>
    <w:p w14:paraId="17C79E9A" w14:textId="755213CA" w:rsidR="00E66F69" w:rsidRDefault="00E66F69" w:rsidP="00E66F69">
      <w:pPr>
        <w:pStyle w:val="ListParagraph"/>
        <w:numPr>
          <w:ilvl w:val="0"/>
          <w:numId w:val="16"/>
        </w:numPr>
        <w:spacing w:before="120" w:after="0" w:line="240" w:lineRule="auto"/>
        <w:ind w:left="1440"/>
        <w:outlineLvl w:val="2"/>
        <w:rPr>
          <w:rFonts w:ascii="Calibri" w:eastAsia="Calibri" w:hAnsi="Calibri" w:cs="Calibri"/>
          <w:bCs/>
          <w:sz w:val="24"/>
          <w:szCs w:val="24"/>
        </w:rPr>
      </w:pPr>
      <w:r>
        <w:rPr>
          <w:rFonts w:ascii="Calibri" w:eastAsia="Calibri" w:hAnsi="Calibri" w:cs="Calibri"/>
          <w:bCs/>
          <w:sz w:val="24"/>
          <w:szCs w:val="24"/>
        </w:rPr>
        <w:t xml:space="preserve">Council member stated that would only be necessary to the extent that </w:t>
      </w:r>
      <w:r w:rsidR="00F972F7">
        <w:rPr>
          <w:rFonts w:ascii="Calibri" w:eastAsia="Calibri" w:hAnsi="Calibri" w:cs="Calibri"/>
          <w:bCs/>
          <w:sz w:val="24"/>
          <w:szCs w:val="24"/>
        </w:rPr>
        <w:t xml:space="preserve">it </w:t>
      </w:r>
      <w:r>
        <w:rPr>
          <w:rFonts w:ascii="Calibri" w:eastAsia="Calibri" w:hAnsi="Calibri" w:cs="Calibri"/>
          <w:bCs/>
          <w:sz w:val="24"/>
          <w:szCs w:val="24"/>
        </w:rPr>
        <w:t xml:space="preserve">will clarify the care coordinator role from the LTS-C role or to explain why a coast load is higher for a particular care coordinator than for others. </w:t>
      </w:r>
    </w:p>
    <w:p w14:paraId="50EB51B8" w14:textId="1F5123DA" w:rsidR="00E66F69" w:rsidRDefault="00E66F69" w:rsidP="00E66F69">
      <w:pPr>
        <w:pStyle w:val="ListParagraph"/>
        <w:numPr>
          <w:ilvl w:val="0"/>
          <w:numId w:val="17"/>
        </w:numPr>
        <w:spacing w:before="120" w:after="0" w:line="240" w:lineRule="auto"/>
        <w:outlineLvl w:val="2"/>
        <w:rPr>
          <w:rFonts w:ascii="Calibri" w:eastAsia="Calibri" w:hAnsi="Calibri" w:cs="Calibri"/>
          <w:bCs/>
          <w:sz w:val="24"/>
          <w:szCs w:val="24"/>
        </w:rPr>
      </w:pPr>
      <w:r>
        <w:rPr>
          <w:rFonts w:ascii="Calibri" w:eastAsia="Calibri" w:hAnsi="Calibri" w:cs="Calibri"/>
          <w:bCs/>
          <w:sz w:val="24"/>
          <w:szCs w:val="24"/>
        </w:rPr>
        <w:t>MassHealth suggested that the Plan responses could focus on how they are meeting the contract requirements for Care Coordination and LTS-Cs.</w:t>
      </w:r>
    </w:p>
    <w:p w14:paraId="06D936CB" w14:textId="31F96D10" w:rsidR="00E66F69" w:rsidRDefault="00E66F69" w:rsidP="00E66F69">
      <w:pPr>
        <w:pStyle w:val="ListParagraph"/>
        <w:numPr>
          <w:ilvl w:val="0"/>
          <w:numId w:val="17"/>
        </w:numPr>
        <w:spacing w:before="120" w:after="0" w:line="240" w:lineRule="auto"/>
        <w:outlineLvl w:val="2"/>
        <w:rPr>
          <w:rFonts w:ascii="Calibri" w:eastAsia="Calibri" w:hAnsi="Calibri" w:cs="Calibri"/>
          <w:bCs/>
          <w:sz w:val="24"/>
          <w:szCs w:val="24"/>
        </w:rPr>
      </w:pPr>
      <w:r>
        <w:rPr>
          <w:rFonts w:ascii="Calibri" w:eastAsia="Calibri" w:hAnsi="Calibri" w:cs="Calibri"/>
          <w:bCs/>
          <w:sz w:val="24"/>
          <w:szCs w:val="24"/>
        </w:rPr>
        <w:t>Council Member stated that it was fine to use the contract language as a starting place but that the Council is most interested in the person-centered, specific ways that these topics impact One Care Members.</w:t>
      </w:r>
    </w:p>
    <w:p w14:paraId="48D9D5CE" w14:textId="68CE28FD" w:rsidR="00E66F69" w:rsidRDefault="00E66F69" w:rsidP="00E66F69">
      <w:pPr>
        <w:pStyle w:val="ListParagraph"/>
        <w:numPr>
          <w:ilvl w:val="0"/>
          <w:numId w:val="17"/>
        </w:numPr>
        <w:spacing w:before="120" w:after="0" w:line="240" w:lineRule="auto"/>
        <w:outlineLvl w:val="2"/>
        <w:rPr>
          <w:rFonts w:ascii="Calibri" w:eastAsia="Calibri" w:hAnsi="Calibri" w:cs="Calibri"/>
          <w:bCs/>
          <w:sz w:val="24"/>
          <w:szCs w:val="24"/>
        </w:rPr>
      </w:pPr>
      <w:r>
        <w:rPr>
          <w:rFonts w:ascii="Calibri" w:eastAsia="Calibri" w:hAnsi="Calibri" w:cs="Calibri"/>
          <w:bCs/>
          <w:sz w:val="24"/>
          <w:szCs w:val="24"/>
        </w:rPr>
        <w:t xml:space="preserve">MassHealth explained to the Plans that the data </w:t>
      </w:r>
      <w:r w:rsidR="00F972F7">
        <w:rPr>
          <w:rFonts w:ascii="Calibri" w:eastAsia="Calibri" w:hAnsi="Calibri" w:cs="Calibri"/>
          <w:bCs/>
          <w:sz w:val="24"/>
          <w:szCs w:val="24"/>
        </w:rPr>
        <w:t xml:space="preserve">requests </w:t>
      </w:r>
      <w:r>
        <w:rPr>
          <w:rFonts w:ascii="Calibri" w:eastAsia="Calibri" w:hAnsi="Calibri" w:cs="Calibri"/>
          <w:bCs/>
          <w:sz w:val="24"/>
          <w:szCs w:val="24"/>
        </w:rPr>
        <w:t xml:space="preserve">in the presentation would be refined and clarified during calls prior to the October Meeting when the results are presented. </w:t>
      </w:r>
    </w:p>
    <w:p w14:paraId="5E71545D" w14:textId="013B95B0" w:rsidR="00E66F69" w:rsidRDefault="000E7440" w:rsidP="00E66F69">
      <w:pPr>
        <w:pStyle w:val="ListParagraph"/>
        <w:numPr>
          <w:ilvl w:val="0"/>
          <w:numId w:val="17"/>
        </w:numPr>
        <w:spacing w:before="120" w:after="0" w:line="240" w:lineRule="auto"/>
        <w:outlineLvl w:val="2"/>
        <w:rPr>
          <w:rFonts w:ascii="Calibri" w:eastAsia="Calibri" w:hAnsi="Calibri" w:cs="Calibri"/>
          <w:bCs/>
          <w:sz w:val="24"/>
          <w:szCs w:val="24"/>
        </w:rPr>
      </w:pPr>
      <w:r>
        <w:rPr>
          <w:rFonts w:ascii="Calibri" w:eastAsia="Calibri" w:hAnsi="Calibri" w:cs="Calibri"/>
          <w:bCs/>
          <w:sz w:val="24"/>
          <w:szCs w:val="24"/>
        </w:rPr>
        <w:t>Council Member stated that the Council wants to have an honest conversation about non</w:t>
      </w:r>
      <w:r w:rsidR="00523023">
        <w:rPr>
          <w:rFonts w:ascii="Calibri" w:eastAsia="Calibri" w:hAnsi="Calibri" w:cs="Calibri"/>
          <w:bCs/>
          <w:sz w:val="24"/>
          <w:szCs w:val="24"/>
        </w:rPr>
        <w:t>-</w:t>
      </w:r>
      <w:r>
        <w:rPr>
          <w:rFonts w:ascii="Calibri" w:eastAsia="Calibri" w:hAnsi="Calibri" w:cs="Calibri"/>
          <w:bCs/>
          <w:sz w:val="24"/>
          <w:szCs w:val="24"/>
        </w:rPr>
        <w:t>medical transportation. Member acknowledged that transportation can be very challenging to find but the Council would like to hear what steps are being taken currently to meet that need.</w:t>
      </w:r>
    </w:p>
    <w:p w14:paraId="7E105729" w14:textId="09155DE8" w:rsidR="0041021B" w:rsidRDefault="007914B7" w:rsidP="0041021B">
      <w:pPr>
        <w:pStyle w:val="ListParagraph"/>
        <w:numPr>
          <w:ilvl w:val="0"/>
          <w:numId w:val="17"/>
        </w:numPr>
        <w:spacing w:before="120" w:after="0" w:line="240" w:lineRule="auto"/>
        <w:outlineLvl w:val="2"/>
        <w:rPr>
          <w:rFonts w:ascii="Calibri" w:eastAsia="Calibri" w:hAnsi="Calibri" w:cs="Calibri"/>
          <w:bCs/>
          <w:sz w:val="24"/>
          <w:szCs w:val="24"/>
        </w:rPr>
      </w:pPr>
      <w:r>
        <w:rPr>
          <w:rFonts w:ascii="Calibri" w:eastAsia="Calibri" w:hAnsi="Calibri" w:cs="Calibri"/>
          <w:bCs/>
          <w:sz w:val="24"/>
          <w:szCs w:val="24"/>
        </w:rPr>
        <w:t>Council Member asked why the LTS-C role is consistently so hard to define</w:t>
      </w:r>
    </w:p>
    <w:p w14:paraId="13C05045" w14:textId="77777777" w:rsidR="0041021B" w:rsidRDefault="0041021B">
      <w:pPr>
        <w:rPr>
          <w:rFonts w:ascii="Calibri" w:eastAsia="Calibri" w:hAnsi="Calibri" w:cs="Calibri"/>
          <w:bCs/>
          <w:sz w:val="24"/>
          <w:szCs w:val="24"/>
        </w:rPr>
      </w:pPr>
      <w:r>
        <w:rPr>
          <w:rFonts w:ascii="Calibri" w:eastAsia="Calibri" w:hAnsi="Calibri" w:cs="Calibri"/>
          <w:bCs/>
          <w:sz w:val="24"/>
          <w:szCs w:val="24"/>
        </w:rPr>
        <w:br w:type="page"/>
      </w:r>
    </w:p>
    <w:p w14:paraId="70A9F4B2" w14:textId="30BD1C75" w:rsidR="00107F2C" w:rsidRPr="009F7D8A" w:rsidRDefault="009C0EA4" w:rsidP="009C0EA4">
      <w:pPr>
        <w:pStyle w:val="Heading2"/>
        <w:rPr>
          <w:rFonts w:eastAsia="Calibri"/>
          <w:b/>
        </w:rPr>
      </w:pPr>
      <w:bookmarkStart w:id="2" w:name="_Hlk20755755"/>
      <w:r w:rsidRPr="009F7D8A">
        <w:rPr>
          <w:rFonts w:eastAsia="Calibri"/>
          <w:b/>
        </w:rPr>
        <w:lastRenderedPageBreak/>
        <w:t>IC Work Groups</w:t>
      </w:r>
    </w:p>
    <w:bookmarkEnd w:id="2"/>
    <w:p w14:paraId="2D51D955" w14:textId="0CA2AAB1" w:rsidR="00A045F9" w:rsidRDefault="009F7D8A" w:rsidP="009072D4">
      <w:pPr>
        <w:rPr>
          <w:rFonts w:ascii="Calibri" w:eastAsia="Calibri" w:hAnsi="Calibri" w:cs="Calibri"/>
          <w:bCs/>
          <w:sz w:val="24"/>
          <w:szCs w:val="24"/>
        </w:rPr>
      </w:pPr>
      <w:r>
        <w:rPr>
          <w:rFonts w:ascii="Calibri" w:eastAsia="Calibri" w:hAnsi="Calibri" w:cs="Calibri"/>
          <w:bCs/>
          <w:sz w:val="24"/>
          <w:szCs w:val="24"/>
        </w:rPr>
        <w:t xml:space="preserve">Implementation Council Member, Paul Styczko, presented </w:t>
      </w:r>
      <w:r w:rsidRPr="009F7D8A">
        <w:rPr>
          <w:rFonts w:ascii="Calibri" w:eastAsia="Calibri" w:hAnsi="Calibri" w:cs="Calibri"/>
          <w:bCs/>
          <w:i/>
          <w:sz w:val="24"/>
          <w:szCs w:val="24"/>
        </w:rPr>
        <w:t>One Care Implementation Council Planning Committee for Fall 2019</w:t>
      </w:r>
      <w:r>
        <w:rPr>
          <w:rFonts w:ascii="Calibri" w:eastAsia="Calibri" w:hAnsi="Calibri" w:cs="Calibri"/>
          <w:bCs/>
          <w:sz w:val="24"/>
          <w:szCs w:val="24"/>
        </w:rPr>
        <w:t xml:space="preserve">, an overview of the </w:t>
      </w:r>
      <w:r w:rsidR="00D4447F">
        <w:rPr>
          <w:rFonts w:ascii="Calibri" w:eastAsia="Calibri" w:hAnsi="Calibri" w:cs="Calibri"/>
          <w:bCs/>
          <w:sz w:val="24"/>
          <w:szCs w:val="24"/>
        </w:rPr>
        <w:t xml:space="preserve">Implementation Council </w:t>
      </w:r>
      <w:r>
        <w:rPr>
          <w:rFonts w:ascii="Calibri" w:eastAsia="Calibri" w:hAnsi="Calibri" w:cs="Calibri"/>
          <w:bCs/>
          <w:sz w:val="24"/>
          <w:szCs w:val="24"/>
        </w:rPr>
        <w:t xml:space="preserve">Planning Committee meeting </w:t>
      </w:r>
      <w:r w:rsidR="00A045F9">
        <w:rPr>
          <w:rFonts w:ascii="Calibri" w:eastAsia="Calibri" w:hAnsi="Calibri" w:cs="Calibri"/>
          <w:bCs/>
          <w:sz w:val="24"/>
          <w:szCs w:val="24"/>
        </w:rPr>
        <w:t>September 3, 2019</w:t>
      </w:r>
      <w:r w:rsidR="00D4447F">
        <w:rPr>
          <w:rFonts w:ascii="Calibri" w:eastAsia="Calibri" w:hAnsi="Calibri" w:cs="Calibri"/>
          <w:bCs/>
          <w:sz w:val="24"/>
          <w:szCs w:val="24"/>
        </w:rPr>
        <w:t xml:space="preserve"> </w:t>
      </w:r>
      <w:r w:rsidR="00F972F7">
        <w:rPr>
          <w:rFonts w:ascii="Calibri" w:eastAsia="Calibri" w:hAnsi="Calibri" w:cs="Calibri"/>
          <w:bCs/>
          <w:sz w:val="24"/>
          <w:szCs w:val="24"/>
        </w:rPr>
        <w:t xml:space="preserve">via </w:t>
      </w:r>
      <w:r w:rsidR="00D4447F">
        <w:rPr>
          <w:rFonts w:ascii="Calibri" w:eastAsia="Calibri" w:hAnsi="Calibri" w:cs="Calibri"/>
          <w:bCs/>
          <w:sz w:val="24"/>
          <w:szCs w:val="24"/>
        </w:rPr>
        <w:t>Zoom</w:t>
      </w:r>
      <w:r>
        <w:rPr>
          <w:rFonts w:ascii="Calibri" w:eastAsia="Calibri" w:hAnsi="Calibri" w:cs="Calibri"/>
          <w:bCs/>
          <w:sz w:val="24"/>
          <w:szCs w:val="24"/>
        </w:rPr>
        <w:t>. This meeting included members of the Implementation Council and will be held on a monthly basis going forward if possible.</w:t>
      </w:r>
      <w:r w:rsidR="00D4447F">
        <w:rPr>
          <w:rFonts w:ascii="Calibri" w:eastAsia="Calibri" w:hAnsi="Calibri" w:cs="Calibri"/>
          <w:bCs/>
          <w:sz w:val="24"/>
          <w:szCs w:val="24"/>
        </w:rPr>
        <w:t xml:space="preserve"> </w:t>
      </w:r>
      <w:r w:rsidR="00A045F9">
        <w:rPr>
          <w:rFonts w:ascii="Calibri" w:eastAsia="Calibri" w:hAnsi="Calibri" w:cs="Calibri"/>
          <w:bCs/>
          <w:sz w:val="24"/>
          <w:szCs w:val="24"/>
        </w:rPr>
        <w:t>The</w:t>
      </w:r>
      <w:r w:rsidR="00D4447F">
        <w:rPr>
          <w:rFonts w:ascii="Calibri" w:eastAsia="Calibri" w:hAnsi="Calibri" w:cs="Calibri"/>
          <w:bCs/>
          <w:sz w:val="24"/>
          <w:szCs w:val="24"/>
        </w:rPr>
        <w:t xml:space="preserve"> priority for the October meeting was agreed upon to be Care Coordination. </w:t>
      </w:r>
    </w:p>
    <w:p w14:paraId="5274A5DA" w14:textId="66CBDC25" w:rsidR="00A045F9" w:rsidRPr="005A5287" w:rsidRDefault="00A045F9" w:rsidP="009072D4">
      <w:pPr>
        <w:rPr>
          <w:rFonts w:ascii="Calibri" w:eastAsia="Calibri" w:hAnsi="Calibri" w:cs="Calibri"/>
          <w:bCs/>
          <w:sz w:val="24"/>
          <w:szCs w:val="24"/>
        </w:rPr>
      </w:pPr>
      <w:r>
        <w:rPr>
          <w:rFonts w:ascii="Calibri" w:eastAsia="Calibri" w:hAnsi="Calibri" w:cs="Calibri"/>
          <w:bCs/>
          <w:sz w:val="24"/>
          <w:szCs w:val="24"/>
        </w:rPr>
        <w:t>Within Care Coordination specific interests include</w:t>
      </w:r>
      <w:r w:rsidR="009F7D8A">
        <w:rPr>
          <w:rFonts w:ascii="Calibri" w:eastAsia="Calibri" w:hAnsi="Calibri" w:cs="Calibri"/>
          <w:bCs/>
          <w:sz w:val="24"/>
          <w:szCs w:val="24"/>
        </w:rPr>
        <w:t>d</w:t>
      </w:r>
      <w:r>
        <w:rPr>
          <w:rFonts w:ascii="Calibri" w:eastAsia="Calibri" w:hAnsi="Calibri" w:cs="Calibri"/>
          <w:bCs/>
          <w:sz w:val="24"/>
          <w:szCs w:val="24"/>
        </w:rPr>
        <w:t xml:space="preserve"> flexibility of dollars, determination of medical necessity by the care coordinator, utilization management, ability to authorize services, and transportation </w:t>
      </w:r>
      <w:r w:rsidR="00F972F7">
        <w:rPr>
          <w:rFonts w:ascii="Calibri" w:eastAsia="Calibri" w:hAnsi="Calibri" w:cs="Calibri"/>
          <w:bCs/>
          <w:sz w:val="24"/>
          <w:szCs w:val="24"/>
        </w:rPr>
        <w:t>(</w:t>
      </w:r>
      <w:r>
        <w:rPr>
          <w:rFonts w:ascii="Calibri" w:eastAsia="Calibri" w:hAnsi="Calibri" w:cs="Calibri"/>
          <w:bCs/>
          <w:sz w:val="24"/>
          <w:szCs w:val="24"/>
        </w:rPr>
        <w:t>both medical and nonmedical</w:t>
      </w:r>
      <w:r w:rsidR="00F972F7">
        <w:rPr>
          <w:rFonts w:ascii="Calibri" w:eastAsia="Calibri" w:hAnsi="Calibri" w:cs="Calibri"/>
          <w:bCs/>
          <w:sz w:val="24"/>
          <w:szCs w:val="24"/>
        </w:rPr>
        <w:t>)</w:t>
      </w:r>
      <w:r w:rsidR="003662A8">
        <w:rPr>
          <w:rFonts w:ascii="Calibri" w:eastAsia="Calibri" w:hAnsi="Calibri" w:cs="Calibri"/>
          <w:bCs/>
          <w:sz w:val="24"/>
          <w:szCs w:val="24"/>
        </w:rPr>
        <w:t>.</w:t>
      </w:r>
    </w:p>
    <w:p w14:paraId="5CEEF847" w14:textId="513C4F3F" w:rsidR="007F2B39" w:rsidRDefault="007F2B39" w:rsidP="007F2B39">
      <w:pPr>
        <w:pStyle w:val="Heading3"/>
        <w:rPr>
          <w:rFonts w:eastAsia="Calibri"/>
        </w:rPr>
      </w:pPr>
      <w:r>
        <w:rPr>
          <w:rFonts w:eastAsia="Calibri"/>
        </w:rPr>
        <w:t xml:space="preserve">Questions / Comments </w:t>
      </w:r>
    </w:p>
    <w:p w14:paraId="11B90200" w14:textId="674993B8" w:rsidR="00A045F9" w:rsidRPr="009072D4" w:rsidRDefault="00A045F9" w:rsidP="009072D4">
      <w:pPr>
        <w:pStyle w:val="ListParagraph"/>
        <w:numPr>
          <w:ilvl w:val="0"/>
          <w:numId w:val="18"/>
        </w:numPr>
      </w:pPr>
      <w:r w:rsidRPr="009072D4">
        <w:rPr>
          <w:rFonts w:ascii="Calibri" w:eastAsia="Calibri" w:hAnsi="Calibri" w:cs="Calibri"/>
          <w:bCs/>
          <w:sz w:val="24"/>
          <w:szCs w:val="24"/>
        </w:rPr>
        <w:t xml:space="preserve">Implementation Council member questioned whether there will be investigation of how transportation is being currently decided, and if this is the catalyst for the transportation conversation. </w:t>
      </w:r>
    </w:p>
    <w:p w14:paraId="1E7573EF" w14:textId="1F4662BA" w:rsidR="00B31F5C" w:rsidRPr="005A5287" w:rsidRDefault="00A045F9" w:rsidP="009072D4">
      <w:pPr>
        <w:pStyle w:val="ListParagraph"/>
        <w:numPr>
          <w:ilvl w:val="0"/>
          <w:numId w:val="18"/>
        </w:numPr>
      </w:pPr>
      <w:r>
        <w:rPr>
          <w:rFonts w:ascii="Calibri" w:eastAsia="Calibri" w:hAnsi="Calibri" w:cs="Calibri"/>
          <w:bCs/>
          <w:sz w:val="24"/>
          <w:szCs w:val="24"/>
        </w:rPr>
        <w:t>Implementation Council memb</w:t>
      </w:r>
      <w:r w:rsidR="00523023">
        <w:rPr>
          <w:rFonts w:ascii="Calibri" w:eastAsia="Calibri" w:hAnsi="Calibri" w:cs="Calibri"/>
          <w:bCs/>
          <w:sz w:val="24"/>
          <w:szCs w:val="24"/>
        </w:rPr>
        <w:t>er stated that there is a lack of options for</w:t>
      </w:r>
      <w:r>
        <w:rPr>
          <w:rFonts w:ascii="Calibri" w:eastAsia="Calibri" w:hAnsi="Calibri" w:cs="Calibri"/>
          <w:bCs/>
          <w:sz w:val="24"/>
          <w:szCs w:val="24"/>
        </w:rPr>
        <w:t xml:space="preserve"> follow-up care </w:t>
      </w:r>
      <w:r w:rsidR="004D103B">
        <w:rPr>
          <w:rFonts w:ascii="Calibri" w:eastAsia="Calibri" w:hAnsi="Calibri" w:cs="Calibri"/>
          <w:bCs/>
          <w:sz w:val="24"/>
          <w:szCs w:val="24"/>
        </w:rPr>
        <w:t xml:space="preserve">to prevent </w:t>
      </w:r>
      <w:r>
        <w:rPr>
          <w:rFonts w:ascii="Calibri" w:eastAsia="Calibri" w:hAnsi="Calibri" w:cs="Calibri"/>
          <w:bCs/>
          <w:sz w:val="24"/>
          <w:szCs w:val="24"/>
        </w:rPr>
        <w:t xml:space="preserve">rehospitalization for those with mental health </w:t>
      </w:r>
      <w:r w:rsidR="009072D4">
        <w:rPr>
          <w:rFonts w:ascii="Calibri" w:eastAsia="Calibri" w:hAnsi="Calibri" w:cs="Calibri"/>
          <w:bCs/>
          <w:sz w:val="24"/>
          <w:szCs w:val="24"/>
        </w:rPr>
        <w:t>diagnoses.</w:t>
      </w:r>
      <w:r w:rsidR="004D103B">
        <w:rPr>
          <w:rFonts w:ascii="Calibri" w:eastAsia="Calibri" w:hAnsi="Calibri" w:cs="Calibri"/>
          <w:bCs/>
          <w:sz w:val="24"/>
          <w:szCs w:val="24"/>
        </w:rPr>
        <w:t xml:space="preserve"> Council member stated that </w:t>
      </w:r>
      <w:r>
        <w:rPr>
          <w:rFonts w:ascii="Calibri" w:eastAsia="Calibri" w:hAnsi="Calibri" w:cs="Calibri"/>
          <w:bCs/>
          <w:sz w:val="24"/>
          <w:szCs w:val="24"/>
        </w:rPr>
        <w:t>Western Massachusetts has a lack of care providers</w:t>
      </w:r>
      <w:r w:rsidR="004D103B">
        <w:rPr>
          <w:rFonts w:ascii="Calibri" w:eastAsia="Calibri" w:hAnsi="Calibri" w:cs="Calibri"/>
          <w:bCs/>
          <w:sz w:val="24"/>
          <w:szCs w:val="24"/>
        </w:rPr>
        <w:t xml:space="preserve"> th</w:t>
      </w:r>
      <w:r w:rsidR="00523023">
        <w:rPr>
          <w:rFonts w:ascii="Calibri" w:eastAsia="Calibri" w:hAnsi="Calibri" w:cs="Calibri"/>
          <w:bCs/>
          <w:sz w:val="24"/>
          <w:szCs w:val="24"/>
        </w:rPr>
        <w:t>a</w:t>
      </w:r>
      <w:r w:rsidR="004D103B">
        <w:rPr>
          <w:rFonts w:ascii="Calibri" w:eastAsia="Calibri" w:hAnsi="Calibri" w:cs="Calibri"/>
          <w:bCs/>
          <w:sz w:val="24"/>
          <w:szCs w:val="24"/>
        </w:rPr>
        <w:t xml:space="preserve">t treat people with Dual Diagnoses with modalities other than Cognitive Behavioral therapy. People </w:t>
      </w:r>
      <w:r w:rsidR="00523023">
        <w:rPr>
          <w:rFonts w:ascii="Calibri" w:eastAsia="Calibri" w:hAnsi="Calibri" w:cs="Calibri"/>
          <w:bCs/>
          <w:sz w:val="24"/>
          <w:szCs w:val="24"/>
        </w:rPr>
        <w:t xml:space="preserve">with dual diagnoses </w:t>
      </w:r>
      <w:r w:rsidR="004D103B">
        <w:rPr>
          <w:rFonts w:ascii="Calibri" w:eastAsia="Calibri" w:hAnsi="Calibri" w:cs="Calibri"/>
          <w:bCs/>
          <w:sz w:val="24"/>
          <w:szCs w:val="24"/>
        </w:rPr>
        <w:t xml:space="preserve">who need treatment </w:t>
      </w:r>
      <w:r w:rsidR="00523023">
        <w:rPr>
          <w:rFonts w:ascii="Calibri" w:eastAsia="Calibri" w:hAnsi="Calibri" w:cs="Calibri"/>
          <w:bCs/>
          <w:sz w:val="24"/>
          <w:szCs w:val="24"/>
        </w:rPr>
        <w:t>outside of cognitive behavioral therapy therefore, have</w:t>
      </w:r>
      <w:r>
        <w:rPr>
          <w:rFonts w:ascii="Calibri" w:eastAsia="Calibri" w:hAnsi="Calibri" w:cs="Calibri"/>
          <w:bCs/>
          <w:sz w:val="24"/>
          <w:szCs w:val="24"/>
        </w:rPr>
        <w:t xml:space="preserve"> </w:t>
      </w:r>
      <w:r w:rsidR="004D103B">
        <w:rPr>
          <w:rFonts w:ascii="Calibri" w:eastAsia="Calibri" w:hAnsi="Calibri" w:cs="Calibri"/>
          <w:bCs/>
          <w:sz w:val="24"/>
          <w:szCs w:val="24"/>
        </w:rPr>
        <w:t>to drive to Boston for treatment</w:t>
      </w:r>
      <w:r w:rsidR="00523023">
        <w:rPr>
          <w:rFonts w:ascii="Calibri" w:eastAsia="Calibri" w:hAnsi="Calibri" w:cs="Calibri"/>
          <w:bCs/>
          <w:sz w:val="24"/>
          <w:szCs w:val="24"/>
        </w:rPr>
        <w:t>.</w:t>
      </w:r>
    </w:p>
    <w:p w14:paraId="1ED7565E" w14:textId="66824E85" w:rsidR="00B31F5C" w:rsidRPr="005A5287" w:rsidRDefault="00B31F5C" w:rsidP="009072D4">
      <w:pPr>
        <w:pStyle w:val="ListParagraph"/>
        <w:numPr>
          <w:ilvl w:val="0"/>
          <w:numId w:val="18"/>
        </w:numPr>
      </w:pPr>
      <w:r>
        <w:rPr>
          <w:rFonts w:ascii="Calibri" w:eastAsia="Calibri" w:hAnsi="Calibri" w:cs="Calibri"/>
          <w:bCs/>
          <w:sz w:val="24"/>
          <w:szCs w:val="24"/>
        </w:rPr>
        <w:t xml:space="preserve">Implementation Council member </w:t>
      </w:r>
      <w:r w:rsidR="009072D4">
        <w:rPr>
          <w:rFonts w:ascii="Calibri" w:eastAsia="Calibri" w:hAnsi="Calibri" w:cs="Calibri"/>
          <w:bCs/>
          <w:sz w:val="24"/>
          <w:szCs w:val="24"/>
        </w:rPr>
        <w:t>asked</w:t>
      </w:r>
      <w:r>
        <w:rPr>
          <w:rFonts w:ascii="Calibri" w:eastAsia="Calibri" w:hAnsi="Calibri" w:cs="Calibri"/>
          <w:bCs/>
          <w:sz w:val="24"/>
          <w:szCs w:val="24"/>
        </w:rPr>
        <w:t xml:space="preserve"> if an appropriate caseload size</w:t>
      </w:r>
      <w:r w:rsidR="009072D4">
        <w:rPr>
          <w:rFonts w:ascii="Calibri" w:eastAsia="Calibri" w:hAnsi="Calibri" w:cs="Calibri"/>
          <w:bCs/>
          <w:sz w:val="24"/>
          <w:szCs w:val="24"/>
        </w:rPr>
        <w:t xml:space="preserve"> for care coordinators / care managers</w:t>
      </w:r>
      <w:r>
        <w:rPr>
          <w:rFonts w:ascii="Calibri" w:eastAsia="Calibri" w:hAnsi="Calibri" w:cs="Calibri"/>
          <w:bCs/>
          <w:sz w:val="24"/>
          <w:szCs w:val="24"/>
        </w:rPr>
        <w:t xml:space="preserve"> ha</w:t>
      </w:r>
      <w:r w:rsidR="009072D4">
        <w:rPr>
          <w:rFonts w:ascii="Calibri" w:eastAsia="Calibri" w:hAnsi="Calibri" w:cs="Calibri"/>
          <w:bCs/>
          <w:sz w:val="24"/>
          <w:szCs w:val="24"/>
        </w:rPr>
        <w:t>s</w:t>
      </w:r>
      <w:r>
        <w:rPr>
          <w:rFonts w:ascii="Calibri" w:eastAsia="Calibri" w:hAnsi="Calibri" w:cs="Calibri"/>
          <w:bCs/>
          <w:sz w:val="24"/>
          <w:szCs w:val="24"/>
        </w:rPr>
        <w:t xml:space="preserve"> been identified. </w:t>
      </w:r>
      <w:r w:rsidR="009072D4">
        <w:rPr>
          <w:rFonts w:ascii="Calibri" w:eastAsia="Calibri" w:hAnsi="Calibri" w:cs="Calibri"/>
          <w:bCs/>
          <w:sz w:val="24"/>
          <w:szCs w:val="24"/>
        </w:rPr>
        <w:t>Determining the caseload size for a care coordinator and locating a large enough workforce are big concerns in care coordination.</w:t>
      </w:r>
    </w:p>
    <w:p w14:paraId="1255D8CB" w14:textId="529F7E63" w:rsidR="00B31F5C" w:rsidRPr="009072D4" w:rsidRDefault="00F972F7" w:rsidP="009072D4">
      <w:pPr>
        <w:pStyle w:val="ListParagraph"/>
        <w:numPr>
          <w:ilvl w:val="0"/>
          <w:numId w:val="16"/>
        </w:numPr>
      </w:pPr>
      <w:r>
        <w:rPr>
          <w:rFonts w:ascii="Calibri" w:eastAsia="Calibri" w:hAnsi="Calibri" w:cs="Calibri"/>
          <w:bCs/>
          <w:sz w:val="24"/>
          <w:szCs w:val="24"/>
        </w:rPr>
        <w:t xml:space="preserve">Implementation Council member </w:t>
      </w:r>
      <w:r w:rsidR="00B31F5C">
        <w:t xml:space="preserve">added that in the October meeting he would like the plans to discuss what is working and what is not working around care coordinators. </w:t>
      </w:r>
    </w:p>
    <w:p w14:paraId="686BD7E1" w14:textId="4BC0738E" w:rsidR="00B31F5C" w:rsidRPr="005A5287" w:rsidRDefault="00B31F5C" w:rsidP="005A5287">
      <w:pPr>
        <w:pStyle w:val="ListParagraph"/>
        <w:numPr>
          <w:ilvl w:val="0"/>
          <w:numId w:val="18"/>
        </w:numPr>
      </w:pPr>
      <w:r>
        <w:rPr>
          <w:rFonts w:ascii="Calibri" w:eastAsia="Calibri" w:hAnsi="Calibri" w:cs="Calibri"/>
          <w:bCs/>
          <w:sz w:val="24"/>
          <w:szCs w:val="24"/>
        </w:rPr>
        <w:t xml:space="preserve">Implementation Council </w:t>
      </w:r>
      <w:r w:rsidR="009072D4">
        <w:rPr>
          <w:rFonts w:ascii="Calibri" w:eastAsia="Calibri" w:hAnsi="Calibri" w:cs="Calibri"/>
          <w:bCs/>
          <w:sz w:val="24"/>
          <w:szCs w:val="24"/>
        </w:rPr>
        <w:t>m</w:t>
      </w:r>
      <w:r>
        <w:rPr>
          <w:rFonts w:ascii="Calibri" w:eastAsia="Calibri" w:hAnsi="Calibri" w:cs="Calibri"/>
          <w:bCs/>
          <w:sz w:val="24"/>
          <w:szCs w:val="24"/>
        </w:rPr>
        <w:t xml:space="preserve">ember also </w:t>
      </w:r>
      <w:r w:rsidR="00F972F7">
        <w:rPr>
          <w:rFonts w:ascii="Calibri" w:eastAsia="Calibri" w:hAnsi="Calibri" w:cs="Calibri"/>
          <w:bCs/>
          <w:sz w:val="24"/>
          <w:szCs w:val="24"/>
        </w:rPr>
        <w:t xml:space="preserve">wanted </w:t>
      </w:r>
      <w:r>
        <w:rPr>
          <w:rFonts w:ascii="Calibri" w:eastAsia="Calibri" w:hAnsi="Calibri" w:cs="Calibri"/>
          <w:bCs/>
          <w:sz w:val="24"/>
          <w:szCs w:val="24"/>
        </w:rPr>
        <w:t xml:space="preserve">to ask about caseload size for care coordinators, but felt it was addressed in the previous question. </w:t>
      </w:r>
    </w:p>
    <w:p w14:paraId="0CB4EDE9" w14:textId="0826EF5A" w:rsidR="00A045F9" w:rsidRPr="005A5287" w:rsidRDefault="00B31F5C" w:rsidP="005A5287">
      <w:pPr>
        <w:pStyle w:val="ListParagraph"/>
        <w:numPr>
          <w:ilvl w:val="0"/>
          <w:numId w:val="18"/>
        </w:numPr>
      </w:pPr>
      <w:r>
        <w:rPr>
          <w:rFonts w:ascii="Calibri" w:eastAsia="Calibri" w:hAnsi="Calibri" w:cs="Calibri"/>
          <w:bCs/>
          <w:sz w:val="24"/>
          <w:szCs w:val="24"/>
        </w:rPr>
        <w:t xml:space="preserve">Implementation Council member asked whether if in remote areas telemedicine was an availability. </w:t>
      </w:r>
    </w:p>
    <w:p w14:paraId="58B8F3DB" w14:textId="6B4870F3" w:rsidR="00B31F5C" w:rsidRDefault="00B31F5C" w:rsidP="005A5287">
      <w:pPr>
        <w:pStyle w:val="ListParagraph"/>
        <w:numPr>
          <w:ilvl w:val="0"/>
          <w:numId w:val="16"/>
        </w:numPr>
      </w:pPr>
      <w:r>
        <w:t xml:space="preserve">MassHealth </w:t>
      </w:r>
      <w:r w:rsidR="009072D4">
        <w:t>stated that MassHealth has had the flexibility to provide telemedicine for a long time. Add</w:t>
      </w:r>
      <w:r w:rsidR="00523023">
        <w:t>i</w:t>
      </w:r>
      <w:r w:rsidR="009072D4">
        <w:t>tionally,</w:t>
      </w:r>
      <w:r>
        <w:t xml:space="preserve"> MassHealth issued two bulletins in January around telemedicine</w:t>
      </w:r>
      <w:r w:rsidR="00F972F7">
        <w:t>,</w:t>
      </w:r>
      <w:r>
        <w:t xml:space="preserve"> one around establishing requirements for providers that have direct contracts with MassHealth, and the other applicable to their Managed Care Organizations that include One Care. It required MCOs to cover telehealth access that had put into the system for behavioral health.   </w:t>
      </w:r>
    </w:p>
    <w:p w14:paraId="214F6246" w14:textId="619FC9D8" w:rsidR="007F2B39" w:rsidRPr="007F2B39" w:rsidRDefault="00B31F5C" w:rsidP="005A5287">
      <w:pPr>
        <w:pStyle w:val="ListParagraph"/>
        <w:numPr>
          <w:ilvl w:val="0"/>
          <w:numId w:val="16"/>
        </w:numPr>
      </w:pPr>
      <w:r>
        <w:rPr>
          <w:rFonts w:ascii="Calibri" w:eastAsia="Calibri" w:hAnsi="Calibri" w:cs="Calibri"/>
          <w:bCs/>
          <w:sz w:val="24"/>
          <w:szCs w:val="24"/>
        </w:rPr>
        <w:t xml:space="preserve">Implementation Council member added that </w:t>
      </w:r>
      <w:r w:rsidR="009072D4">
        <w:rPr>
          <w:rFonts w:ascii="Calibri" w:eastAsia="Calibri" w:hAnsi="Calibri" w:cs="Calibri"/>
          <w:bCs/>
          <w:sz w:val="24"/>
          <w:szCs w:val="24"/>
        </w:rPr>
        <w:t>Children’s Hospital in Boston</w:t>
      </w:r>
      <w:r>
        <w:rPr>
          <w:rFonts w:ascii="Calibri" w:eastAsia="Calibri" w:hAnsi="Calibri" w:cs="Calibri"/>
          <w:bCs/>
          <w:sz w:val="24"/>
          <w:szCs w:val="24"/>
        </w:rPr>
        <w:t xml:space="preserve"> </w:t>
      </w:r>
      <w:r w:rsidR="009072D4">
        <w:rPr>
          <w:rFonts w:ascii="Calibri" w:eastAsia="Calibri" w:hAnsi="Calibri" w:cs="Calibri"/>
          <w:bCs/>
          <w:sz w:val="24"/>
          <w:szCs w:val="24"/>
        </w:rPr>
        <w:t xml:space="preserve">uses </w:t>
      </w:r>
      <w:r>
        <w:rPr>
          <w:rFonts w:ascii="Calibri" w:eastAsia="Calibri" w:hAnsi="Calibri" w:cs="Calibri"/>
          <w:bCs/>
          <w:sz w:val="24"/>
          <w:szCs w:val="24"/>
        </w:rPr>
        <w:t>Amazon Alexa for</w:t>
      </w:r>
      <w:r w:rsidR="009072D4">
        <w:rPr>
          <w:rFonts w:ascii="Calibri" w:eastAsia="Calibri" w:hAnsi="Calibri" w:cs="Calibri"/>
          <w:bCs/>
          <w:sz w:val="24"/>
          <w:szCs w:val="24"/>
        </w:rPr>
        <w:t xml:space="preserve"> some</w:t>
      </w:r>
      <w:r>
        <w:rPr>
          <w:rFonts w:ascii="Calibri" w:eastAsia="Calibri" w:hAnsi="Calibri" w:cs="Calibri"/>
          <w:bCs/>
          <w:sz w:val="24"/>
          <w:szCs w:val="24"/>
        </w:rPr>
        <w:t xml:space="preserve"> follow up care</w:t>
      </w:r>
      <w:r w:rsidR="00DD6052">
        <w:rPr>
          <w:rFonts w:ascii="Calibri" w:eastAsia="Calibri" w:hAnsi="Calibri" w:cs="Calibri"/>
          <w:bCs/>
          <w:sz w:val="24"/>
          <w:szCs w:val="24"/>
        </w:rPr>
        <w:t xml:space="preserve"> after hospitali</w:t>
      </w:r>
      <w:r w:rsidR="00523023">
        <w:rPr>
          <w:rFonts w:ascii="Calibri" w:eastAsia="Calibri" w:hAnsi="Calibri" w:cs="Calibri"/>
          <w:bCs/>
          <w:sz w:val="24"/>
          <w:szCs w:val="24"/>
        </w:rPr>
        <w:t>z</w:t>
      </w:r>
      <w:r w:rsidR="00DD6052">
        <w:rPr>
          <w:rFonts w:ascii="Calibri" w:eastAsia="Calibri" w:hAnsi="Calibri" w:cs="Calibri"/>
          <w:bCs/>
          <w:sz w:val="24"/>
          <w:szCs w:val="24"/>
        </w:rPr>
        <w:t>ation</w:t>
      </w:r>
      <w:r>
        <w:rPr>
          <w:rFonts w:ascii="Calibri" w:eastAsia="Calibri" w:hAnsi="Calibri" w:cs="Calibri"/>
          <w:bCs/>
          <w:sz w:val="24"/>
          <w:szCs w:val="24"/>
        </w:rPr>
        <w:t xml:space="preserve">. </w:t>
      </w:r>
    </w:p>
    <w:p w14:paraId="7ABDFD9D" w14:textId="1DD00777" w:rsidR="009F7D8A" w:rsidRDefault="009C0EA4" w:rsidP="009F7D8A">
      <w:pPr>
        <w:pStyle w:val="Heading2"/>
        <w:rPr>
          <w:rFonts w:eastAsia="Calibri"/>
        </w:rPr>
      </w:pPr>
      <w:r w:rsidRPr="009F7D8A">
        <w:rPr>
          <w:rFonts w:eastAsia="Calibri"/>
          <w:b/>
        </w:rPr>
        <w:t>Public Input</w:t>
      </w:r>
      <w:r>
        <w:rPr>
          <w:rFonts w:eastAsia="Calibri"/>
        </w:rPr>
        <w:t xml:space="preserve"> </w:t>
      </w:r>
    </w:p>
    <w:p w14:paraId="50BB3220" w14:textId="51017967" w:rsidR="009F7D8A" w:rsidRDefault="009F7D8A" w:rsidP="009F7D8A">
      <w:r>
        <w:t>Implementation Member Crystal Evans opened the meeting to public comment.</w:t>
      </w:r>
    </w:p>
    <w:p w14:paraId="62CE2D25" w14:textId="6FFABF74" w:rsidR="009F7D8A" w:rsidRPr="009F7D8A" w:rsidRDefault="009F7D8A" w:rsidP="009F7D8A">
      <w:pPr>
        <w:pStyle w:val="Heading3"/>
        <w:rPr>
          <w:rFonts w:eastAsia="Calibri"/>
        </w:rPr>
      </w:pPr>
      <w:r>
        <w:rPr>
          <w:rFonts w:eastAsia="Calibri"/>
        </w:rPr>
        <w:t xml:space="preserve">Questions / Comments </w:t>
      </w:r>
    </w:p>
    <w:p w14:paraId="1F16A340" w14:textId="655BB8E5" w:rsidR="00B31F5C" w:rsidRDefault="00B31F5C" w:rsidP="009F7D8A">
      <w:pPr>
        <w:pStyle w:val="ListParagraph"/>
        <w:numPr>
          <w:ilvl w:val="0"/>
          <w:numId w:val="22"/>
        </w:numPr>
      </w:pPr>
      <w:r>
        <w:t xml:space="preserve">Member of the public asked MassHealth if they have been collecting the data that the Implementation Council has requested for the October meeting. </w:t>
      </w:r>
      <w:r w:rsidR="005A5287">
        <w:t>She stated that</w:t>
      </w:r>
      <w:r w:rsidR="00523023">
        <w:t xml:space="preserve"> i</w:t>
      </w:r>
      <w:r w:rsidR="005A5287">
        <w:t xml:space="preserve">t </w:t>
      </w:r>
      <w:r w:rsidR="00523023">
        <w:t>s</w:t>
      </w:r>
      <w:r w:rsidR="005A5287">
        <w:t xml:space="preserve">ounds like the Council wants to take a qualitative and a quantitative look at how One Care plans are really working </w:t>
      </w:r>
      <w:r w:rsidR="005A5287">
        <w:lastRenderedPageBreak/>
        <w:t xml:space="preserve">on the ground. </w:t>
      </w:r>
      <w:r>
        <w:t>She quest</w:t>
      </w:r>
      <w:r w:rsidR="005A5287">
        <w:t>ion</w:t>
      </w:r>
      <w:r>
        <w:t>ed if the plans have been maintaining this data and</w:t>
      </w:r>
      <w:r w:rsidR="00523023">
        <w:t xml:space="preserve"> </w:t>
      </w:r>
      <w:r w:rsidR="005A5287">
        <w:t xml:space="preserve">asked why the </w:t>
      </w:r>
      <w:r w:rsidR="00523023">
        <w:t>C</w:t>
      </w:r>
      <w:r w:rsidR="005A5287">
        <w:t xml:space="preserve">ouncil </w:t>
      </w:r>
      <w:r w:rsidR="00F972F7">
        <w:t xml:space="preserve">had </w:t>
      </w:r>
      <w:r w:rsidR="005A5287">
        <w:t>to request this data</w:t>
      </w:r>
      <w:r w:rsidR="00523023">
        <w:t xml:space="preserve"> </w:t>
      </w:r>
      <w:r w:rsidR="00F972F7">
        <w:t>(</w:t>
      </w:r>
      <w:r w:rsidR="00523023">
        <w:t>and give a reason for why they want it</w:t>
      </w:r>
      <w:r w:rsidR="00F972F7">
        <w:t>)</w:t>
      </w:r>
      <w:r w:rsidR="00523023">
        <w:t xml:space="preserve"> in order</w:t>
      </w:r>
      <w:r w:rsidR="005A5287">
        <w:t xml:space="preserve"> to see </w:t>
      </w:r>
      <w:r w:rsidR="00523023">
        <w:t>the data. Member asked how the plans feel about this request.</w:t>
      </w:r>
    </w:p>
    <w:p w14:paraId="33D997B5" w14:textId="0746941F" w:rsidR="00B31F5C" w:rsidRDefault="005A5287" w:rsidP="005A5287">
      <w:pPr>
        <w:pStyle w:val="ListParagraph"/>
        <w:numPr>
          <w:ilvl w:val="0"/>
          <w:numId w:val="20"/>
        </w:numPr>
      </w:pPr>
      <w:r>
        <w:t xml:space="preserve">Tufts </w:t>
      </w:r>
      <w:r w:rsidR="00B31F5C">
        <w:t>Plan representative</w:t>
      </w:r>
      <w:r w:rsidR="00523023">
        <w:t xml:space="preserve"> s</w:t>
      </w:r>
      <w:r w:rsidR="00B31F5C">
        <w:t>aid that at first gla</w:t>
      </w:r>
      <w:r w:rsidR="00F50550">
        <w:t xml:space="preserve">nce </w:t>
      </w:r>
      <w:r w:rsidR="00523023">
        <w:t>this request does sound like it is related to data that Tufts does collect</w:t>
      </w:r>
      <w:r w:rsidR="00F50550">
        <w:t xml:space="preserve"> and </w:t>
      </w:r>
      <w:r>
        <w:t>stated that they want to be good partners with the Council and</w:t>
      </w:r>
      <w:r w:rsidR="00F50550">
        <w:t xml:space="preserve"> see the inquiry as a fair </w:t>
      </w:r>
      <w:r>
        <w:t xml:space="preserve">way to </w:t>
      </w:r>
      <w:r w:rsidR="00F50550">
        <w:t>assess</w:t>
      </w:r>
      <w:r>
        <w:t xml:space="preserve"> the program. </w:t>
      </w:r>
      <w:r w:rsidR="00F50550">
        <w:t xml:space="preserve"> </w:t>
      </w:r>
    </w:p>
    <w:p w14:paraId="6CED9E48" w14:textId="65297F9C" w:rsidR="002D2EFE" w:rsidRDefault="005A5287" w:rsidP="002D2EFE">
      <w:pPr>
        <w:pStyle w:val="ListParagraph"/>
        <w:numPr>
          <w:ilvl w:val="0"/>
          <w:numId w:val="20"/>
        </w:numPr>
      </w:pPr>
      <w:r>
        <w:t xml:space="preserve">CCA Plan representative stated that she understands that the Council is responsible to improve One Care and would be happy to talk about the specifics of the </w:t>
      </w:r>
      <w:r w:rsidR="00523023">
        <w:t xml:space="preserve">data </w:t>
      </w:r>
      <w:r>
        <w:t>request in a future call.</w:t>
      </w:r>
    </w:p>
    <w:p w14:paraId="041164A2" w14:textId="77777777" w:rsidR="0097512D" w:rsidRDefault="0097512D" w:rsidP="0097512D">
      <w:pPr>
        <w:pStyle w:val="ListParagraph"/>
        <w:ind w:left="1440"/>
      </w:pPr>
    </w:p>
    <w:p w14:paraId="5341C4DB" w14:textId="22F4A022" w:rsidR="002D2EFE" w:rsidRPr="002B2557" w:rsidRDefault="00FF61E2" w:rsidP="002B2557">
      <w:pPr>
        <w:pStyle w:val="ListParagraph"/>
        <w:ind w:left="0"/>
      </w:pPr>
      <w:r w:rsidRPr="002D2EFE">
        <w:rPr>
          <w:rFonts w:ascii="Calibri" w:eastAsia="Calibri" w:hAnsi="Calibri" w:cs="Times New Roman"/>
          <w:b/>
          <w:sz w:val="24"/>
        </w:rPr>
        <w:t>The meeting was adjourned</w:t>
      </w:r>
      <w:r w:rsidR="00523023" w:rsidRPr="002D2EFE">
        <w:rPr>
          <w:rFonts w:ascii="Calibri" w:eastAsia="Calibri" w:hAnsi="Calibri" w:cs="Times New Roman"/>
          <w:b/>
          <w:sz w:val="24"/>
        </w:rPr>
        <w:t xml:space="preserve"> early.</w:t>
      </w:r>
    </w:p>
    <w:p w14:paraId="78FC1C3B" w14:textId="77777777" w:rsidR="00FF61E2" w:rsidRPr="00FF61E2" w:rsidRDefault="00FF61E2" w:rsidP="002D2EFE">
      <w:pPr>
        <w:pStyle w:val="Heading1"/>
        <w:spacing w:line="240" w:lineRule="auto"/>
      </w:pPr>
      <w:r w:rsidRPr="00FF61E2">
        <w:t>Upcoming Meetings:</w:t>
      </w:r>
      <w:bookmarkStart w:id="3" w:name="_GoBack"/>
      <w:bookmarkEnd w:id="3"/>
    </w:p>
    <w:p w14:paraId="7AD3F8D8" w14:textId="77777777" w:rsidR="00FF61E2" w:rsidRPr="00FF61E2" w:rsidRDefault="00FF61E2" w:rsidP="00FF61E2">
      <w:pPr>
        <w:shd w:val="clear" w:color="auto" w:fill="FFFFFF"/>
        <w:spacing w:after="0" w:line="240" w:lineRule="auto"/>
        <w:ind w:right="5220"/>
        <w:rPr>
          <w:rFonts w:ascii="Calibri" w:eastAsia="Calibri" w:hAnsi="Calibri" w:cs="Calibri"/>
          <w:iCs/>
          <w:sz w:val="24"/>
          <w:szCs w:val="24"/>
        </w:rPr>
      </w:pPr>
      <w:r w:rsidRPr="00FF61E2">
        <w:rPr>
          <w:rFonts w:ascii="Calibri" w:eastAsia="Calibri" w:hAnsi="Calibri" w:cs="Calibri"/>
          <w:b/>
          <w:iCs/>
          <w:sz w:val="24"/>
          <w:szCs w:val="24"/>
        </w:rPr>
        <w:t>Tuesday October 8, 2019</w:t>
      </w:r>
    </w:p>
    <w:p w14:paraId="30FE6896" w14:textId="77777777" w:rsidR="00FF61E2" w:rsidRPr="00FF61E2" w:rsidRDefault="00FF61E2" w:rsidP="00FF61E2">
      <w:pPr>
        <w:shd w:val="clear" w:color="auto" w:fill="FFFFFF"/>
        <w:spacing w:after="0" w:line="240" w:lineRule="auto"/>
        <w:ind w:right="5220"/>
        <w:rPr>
          <w:rFonts w:ascii="Calibri" w:eastAsia="Calibri" w:hAnsi="Calibri" w:cs="Times New Roman"/>
          <w:bCs/>
          <w:sz w:val="24"/>
          <w:szCs w:val="24"/>
        </w:rPr>
      </w:pPr>
      <w:r w:rsidRPr="00FF61E2">
        <w:rPr>
          <w:rFonts w:ascii="Calibri" w:eastAsia="Calibri" w:hAnsi="Calibri" w:cs="Times New Roman"/>
          <w:bCs/>
          <w:sz w:val="24"/>
          <w:szCs w:val="24"/>
        </w:rPr>
        <w:t>10:00-12:00</w:t>
      </w:r>
    </w:p>
    <w:p w14:paraId="2AFF0E8C" w14:textId="77777777" w:rsidR="00FF61E2" w:rsidRPr="00FF61E2" w:rsidRDefault="00FF61E2" w:rsidP="00FF61E2">
      <w:pPr>
        <w:shd w:val="clear" w:color="auto" w:fill="FFFFFF"/>
        <w:spacing w:after="0" w:line="240" w:lineRule="auto"/>
        <w:ind w:right="5220"/>
        <w:rPr>
          <w:rFonts w:ascii="Calibri" w:eastAsia="Calibri" w:hAnsi="Calibri" w:cs="Times New Roman"/>
          <w:sz w:val="24"/>
          <w:szCs w:val="24"/>
        </w:rPr>
      </w:pPr>
      <w:r w:rsidRPr="00FF61E2">
        <w:rPr>
          <w:rFonts w:ascii="Calibri" w:eastAsia="Calibri" w:hAnsi="Calibri" w:cs="Times New Roman"/>
          <w:bCs/>
          <w:sz w:val="24"/>
          <w:szCs w:val="24"/>
        </w:rPr>
        <w:t>Boston Society of Architects (BSA)</w:t>
      </w:r>
      <w:r w:rsidRPr="00FF61E2">
        <w:rPr>
          <w:rFonts w:ascii="Calibri" w:eastAsia="Calibri" w:hAnsi="Calibri" w:cs="Times New Roman"/>
          <w:bCs/>
          <w:sz w:val="24"/>
          <w:szCs w:val="24"/>
        </w:rPr>
        <w:br/>
      </w:r>
      <w:r w:rsidRPr="00FF61E2">
        <w:rPr>
          <w:rFonts w:ascii="Calibri" w:eastAsia="Calibri" w:hAnsi="Calibri" w:cs="Times New Roman"/>
          <w:sz w:val="24"/>
          <w:szCs w:val="24"/>
        </w:rPr>
        <w:t>290 Congress Street</w:t>
      </w:r>
    </w:p>
    <w:p w14:paraId="15DDD259" w14:textId="77777777" w:rsidR="00FF61E2" w:rsidRPr="00FF61E2" w:rsidRDefault="00FF61E2" w:rsidP="00FF61E2">
      <w:pPr>
        <w:ind w:right="5220"/>
        <w:rPr>
          <w:rFonts w:ascii="Calibri" w:eastAsia="Calibri" w:hAnsi="Calibri" w:cs="Calibri"/>
          <w:iCs/>
          <w:sz w:val="24"/>
          <w:szCs w:val="24"/>
        </w:rPr>
      </w:pPr>
      <w:r w:rsidRPr="00FF61E2">
        <w:rPr>
          <w:rFonts w:ascii="Calibri" w:eastAsia="Calibri" w:hAnsi="Calibri" w:cs="Times New Roman"/>
          <w:sz w:val="24"/>
          <w:szCs w:val="24"/>
        </w:rPr>
        <w:t>Suite 200 – Pearl Street Conference Room</w:t>
      </w:r>
      <w:r w:rsidRPr="00FF61E2">
        <w:rPr>
          <w:rFonts w:ascii="Calibri" w:eastAsia="Calibri" w:hAnsi="Calibri" w:cs="Times New Roman"/>
          <w:sz w:val="24"/>
          <w:szCs w:val="24"/>
        </w:rPr>
        <w:br/>
        <w:t>Boston, MA 02210</w:t>
      </w:r>
    </w:p>
    <w:p w14:paraId="0182EB6C" w14:textId="0A30D605" w:rsidR="00F50550" w:rsidRPr="00FF61E2" w:rsidRDefault="00F50550" w:rsidP="00F50550">
      <w:pPr>
        <w:shd w:val="clear" w:color="auto" w:fill="FFFFFF"/>
        <w:spacing w:after="0" w:line="240" w:lineRule="auto"/>
        <w:ind w:right="5220"/>
        <w:rPr>
          <w:rFonts w:ascii="Calibri" w:eastAsia="Calibri" w:hAnsi="Calibri" w:cs="Calibri"/>
          <w:iCs/>
          <w:sz w:val="24"/>
          <w:szCs w:val="24"/>
        </w:rPr>
      </w:pPr>
      <w:r w:rsidRPr="00FF61E2">
        <w:rPr>
          <w:rFonts w:ascii="Calibri" w:eastAsia="Calibri" w:hAnsi="Calibri" w:cs="Calibri"/>
          <w:b/>
          <w:iCs/>
          <w:sz w:val="24"/>
          <w:szCs w:val="24"/>
        </w:rPr>
        <w:t xml:space="preserve">Tuesday </w:t>
      </w:r>
      <w:r>
        <w:rPr>
          <w:rFonts w:ascii="Calibri" w:eastAsia="Calibri" w:hAnsi="Calibri" w:cs="Calibri"/>
          <w:b/>
          <w:iCs/>
          <w:sz w:val="24"/>
          <w:szCs w:val="24"/>
        </w:rPr>
        <w:t>November</w:t>
      </w:r>
      <w:r w:rsidRPr="00FF61E2">
        <w:rPr>
          <w:rFonts w:ascii="Calibri" w:eastAsia="Calibri" w:hAnsi="Calibri" w:cs="Calibri"/>
          <w:b/>
          <w:iCs/>
          <w:sz w:val="24"/>
          <w:szCs w:val="24"/>
        </w:rPr>
        <w:t xml:space="preserve"> </w:t>
      </w:r>
      <w:r>
        <w:rPr>
          <w:rFonts w:ascii="Calibri" w:eastAsia="Calibri" w:hAnsi="Calibri" w:cs="Calibri"/>
          <w:b/>
          <w:iCs/>
          <w:sz w:val="24"/>
          <w:szCs w:val="24"/>
        </w:rPr>
        <w:t>12</w:t>
      </w:r>
      <w:r w:rsidRPr="00FF61E2">
        <w:rPr>
          <w:rFonts w:ascii="Calibri" w:eastAsia="Calibri" w:hAnsi="Calibri" w:cs="Calibri"/>
          <w:b/>
          <w:iCs/>
          <w:sz w:val="24"/>
          <w:szCs w:val="24"/>
        </w:rPr>
        <w:t>, 2019</w:t>
      </w:r>
    </w:p>
    <w:p w14:paraId="168E3FFD" w14:textId="77777777" w:rsidR="00F50550" w:rsidRPr="00FF61E2" w:rsidRDefault="00F50550" w:rsidP="00F50550">
      <w:pPr>
        <w:shd w:val="clear" w:color="auto" w:fill="FFFFFF"/>
        <w:spacing w:after="0" w:line="240" w:lineRule="auto"/>
        <w:ind w:right="5220"/>
        <w:rPr>
          <w:rFonts w:ascii="Calibri" w:eastAsia="Calibri" w:hAnsi="Calibri" w:cs="Times New Roman"/>
          <w:bCs/>
          <w:sz w:val="24"/>
          <w:szCs w:val="24"/>
        </w:rPr>
      </w:pPr>
      <w:r w:rsidRPr="00FF61E2">
        <w:rPr>
          <w:rFonts w:ascii="Calibri" w:eastAsia="Calibri" w:hAnsi="Calibri" w:cs="Times New Roman"/>
          <w:bCs/>
          <w:sz w:val="24"/>
          <w:szCs w:val="24"/>
        </w:rPr>
        <w:t>10:00-12:00</w:t>
      </w:r>
    </w:p>
    <w:p w14:paraId="6A3997C3" w14:textId="77777777" w:rsidR="00F50550" w:rsidRPr="00FF61E2" w:rsidRDefault="00F50550" w:rsidP="00F50550">
      <w:pPr>
        <w:shd w:val="clear" w:color="auto" w:fill="FFFFFF"/>
        <w:spacing w:after="0" w:line="240" w:lineRule="auto"/>
        <w:ind w:right="5220"/>
        <w:rPr>
          <w:rFonts w:ascii="Calibri" w:eastAsia="Calibri" w:hAnsi="Calibri" w:cs="Times New Roman"/>
          <w:sz w:val="24"/>
          <w:szCs w:val="24"/>
        </w:rPr>
      </w:pPr>
      <w:r w:rsidRPr="00FF61E2">
        <w:rPr>
          <w:rFonts w:ascii="Calibri" w:eastAsia="Calibri" w:hAnsi="Calibri" w:cs="Times New Roman"/>
          <w:bCs/>
          <w:sz w:val="24"/>
          <w:szCs w:val="24"/>
        </w:rPr>
        <w:t>Boston Society of Architects (BSA)</w:t>
      </w:r>
      <w:r w:rsidRPr="00FF61E2">
        <w:rPr>
          <w:rFonts w:ascii="Calibri" w:eastAsia="Calibri" w:hAnsi="Calibri" w:cs="Times New Roman"/>
          <w:bCs/>
          <w:sz w:val="24"/>
          <w:szCs w:val="24"/>
        </w:rPr>
        <w:br/>
      </w:r>
      <w:r w:rsidRPr="00FF61E2">
        <w:rPr>
          <w:rFonts w:ascii="Calibri" w:eastAsia="Calibri" w:hAnsi="Calibri" w:cs="Times New Roman"/>
          <w:sz w:val="24"/>
          <w:szCs w:val="24"/>
        </w:rPr>
        <w:t>290 Congress Street</w:t>
      </w:r>
    </w:p>
    <w:p w14:paraId="3E800ACA" w14:textId="77777777" w:rsidR="00F50550" w:rsidRPr="00FF61E2" w:rsidRDefault="00F50550" w:rsidP="00F50550">
      <w:pPr>
        <w:ind w:right="5220"/>
        <w:rPr>
          <w:rFonts w:ascii="Calibri" w:eastAsia="Calibri" w:hAnsi="Calibri" w:cs="Calibri"/>
          <w:iCs/>
          <w:sz w:val="24"/>
          <w:szCs w:val="24"/>
        </w:rPr>
      </w:pPr>
      <w:r w:rsidRPr="00FF61E2">
        <w:rPr>
          <w:rFonts w:ascii="Calibri" w:eastAsia="Calibri" w:hAnsi="Calibri" w:cs="Times New Roman"/>
          <w:sz w:val="24"/>
          <w:szCs w:val="24"/>
        </w:rPr>
        <w:t>Suite 200 – Pearl Street Conference Room</w:t>
      </w:r>
      <w:r w:rsidRPr="00FF61E2">
        <w:rPr>
          <w:rFonts w:ascii="Calibri" w:eastAsia="Calibri" w:hAnsi="Calibri" w:cs="Times New Roman"/>
          <w:sz w:val="24"/>
          <w:szCs w:val="24"/>
        </w:rPr>
        <w:br/>
        <w:t>Boston, MA 02210</w:t>
      </w:r>
    </w:p>
    <w:p w14:paraId="79DB70BA" w14:textId="54EE6E1F" w:rsidR="00FF61E2" w:rsidRDefault="00FF61E2" w:rsidP="00FF61E2"/>
    <w:p w14:paraId="72808BF3" w14:textId="77777777" w:rsidR="00FF61E2" w:rsidRDefault="00FF61E2" w:rsidP="00FF61E2">
      <w:pPr>
        <w:spacing w:after="0" w:line="240" w:lineRule="auto"/>
      </w:pPr>
    </w:p>
    <w:sectPr w:rsidR="00FF61E2" w:rsidSect="0041021B">
      <w:footerReference w:type="default" r:id="rId9"/>
      <w:pgSz w:w="12240" w:h="15840"/>
      <w:pgMar w:top="5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1B861" w14:textId="77777777" w:rsidR="00B169F7" w:rsidRDefault="00B169F7">
      <w:pPr>
        <w:spacing w:after="0" w:line="240" w:lineRule="auto"/>
      </w:pPr>
      <w:r>
        <w:separator/>
      </w:r>
    </w:p>
  </w:endnote>
  <w:endnote w:type="continuationSeparator" w:id="0">
    <w:p w14:paraId="191FC7E8" w14:textId="77777777" w:rsidR="00B169F7" w:rsidRDefault="00B1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3E0B" w14:textId="119B1762" w:rsidR="009F5149" w:rsidRDefault="00E4378A">
    <w:pPr>
      <w:pStyle w:val="Footer"/>
      <w:jc w:val="right"/>
    </w:pPr>
    <w:r>
      <w:fldChar w:fldCharType="begin"/>
    </w:r>
    <w:r>
      <w:instrText xml:space="preserve"> PAGE   \* MERGEFORMAT </w:instrText>
    </w:r>
    <w:r>
      <w:fldChar w:fldCharType="separate"/>
    </w:r>
    <w:r w:rsidR="00F50550">
      <w:rPr>
        <w:noProof/>
      </w:rPr>
      <w:t>6</w:t>
    </w:r>
    <w:r>
      <w:rPr>
        <w:noProof/>
      </w:rPr>
      <w:fldChar w:fldCharType="end"/>
    </w:r>
  </w:p>
  <w:p w14:paraId="541206BC" w14:textId="77777777" w:rsidR="009F5149" w:rsidRDefault="00410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B6F86" w14:textId="77777777" w:rsidR="00B169F7" w:rsidRDefault="00B169F7">
      <w:pPr>
        <w:spacing w:after="0" w:line="240" w:lineRule="auto"/>
      </w:pPr>
      <w:r>
        <w:separator/>
      </w:r>
    </w:p>
  </w:footnote>
  <w:footnote w:type="continuationSeparator" w:id="0">
    <w:p w14:paraId="7E59960F" w14:textId="77777777" w:rsidR="00B169F7" w:rsidRDefault="00B16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C7740"/>
    <w:multiLevelType w:val="hybridMultilevel"/>
    <w:tmpl w:val="A6A8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811D8"/>
    <w:multiLevelType w:val="hybridMultilevel"/>
    <w:tmpl w:val="839E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D6CDB"/>
    <w:multiLevelType w:val="hybridMultilevel"/>
    <w:tmpl w:val="7598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A454D"/>
    <w:multiLevelType w:val="hybridMultilevel"/>
    <w:tmpl w:val="BEC4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651AE"/>
    <w:multiLevelType w:val="hybridMultilevel"/>
    <w:tmpl w:val="732AB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0486F"/>
    <w:multiLevelType w:val="hybridMultilevel"/>
    <w:tmpl w:val="315E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F429B"/>
    <w:multiLevelType w:val="hybridMultilevel"/>
    <w:tmpl w:val="C89A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076BE"/>
    <w:multiLevelType w:val="hybridMultilevel"/>
    <w:tmpl w:val="284077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416778"/>
    <w:multiLevelType w:val="hybridMultilevel"/>
    <w:tmpl w:val="582A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04539"/>
    <w:multiLevelType w:val="hybridMultilevel"/>
    <w:tmpl w:val="A6A8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C44E5"/>
    <w:multiLevelType w:val="hybridMultilevel"/>
    <w:tmpl w:val="7FF8D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B3DDD"/>
    <w:multiLevelType w:val="hybridMultilevel"/>
    <w:tmpl w:val="42EC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65085"/>
    <w:multiLevelType w:val="hybridMultilevel"/>
    <w:tmpl w:val="8A80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02945"/>
    <w:multiLevelType w:val="hybridMultilevel"/>
    <w:tmpl w:val="20AC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B64A8C"/>
    <w:multiLevelType w:val="hybridMultilevel"/>
    <w:tmpl w:val="4D5E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A4091"/>
    <w:multiLevelType w:val="hybridMultilevel"/>
    <w:tmpl w:val="E52C5B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5532E0"/>
    <w:multiLevelType w:val="hybridMultilevel"/>
    <w:tmpl w:val="AEA09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BE4D50"/>
    <w:multiLevelType w:val="hybridMultilevel"/>
    <w:tmpl w:val="875A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63A2A"/>
    <w:multiLevelType w:val="hybridMultilevel"/>
    <w:tmpl w:val="FFC2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F2FD1"/>
    <w:multiLevelType w:val="hybridMultilevel"/>
    <w:tmpl w:val="2D1E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1006C"/>
    <w:multiLevelType w:val="hybridMultilevel"/>
    <w:tmpl w:val="DBF290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7BC4558"/>
    <w:multiLevelType w:val="hybridMultilevel"/>
    <w:tmpl w:val="2A6E40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16"/>
  </w:num>
  <w:num w:numId="4">
    <w:abstractNumId w:val="4"/>
  </w:num>
  <w:num w:numId="5">
    <w:abstractNumId w:val="3"/>
  </w:num>
  <w:num w:numId="6">
    <w:abstractNumId w:val="19"/>
  </w:num>
  <w:num w:numId="7">
    <w:abstractNumId w:val="12"/>
  </w:num>
  <w:num w:numId="8">
    <w:abstractNumId w:val="5"/>
  </w:num>
  <w:num w:numId="9">
    <w:abstractNumId w:val="2"/>
  </w:num>
  <w:num w:numId="10">
    <w:abstractNumId w:val="18"/>
  </w:num>
  <w:num w:numId="11">
    <w:abstractNumId w:val="15"/>
  </w:num>
  <w:num w:numId="12">
    <w:abstractNumId w:val="0"/>
  </w:num>
  <w:num w:numId="13">
    <w:abstractNumId w:val="9"/>
  </w:num>
  <w:num w:numId="14">
    <w:abstractNumId w:val="8"/>
  </w:num>
  <w:num w:numId="15">
    <w:abstractNumId w:val="21"/>
  </w:num>
  <w:num w:numId="16">
    <w:abstractNumId w:val="7"/>
  </w:num>
  <w:num w:numId="17">
    <w:abstractNumId w:val="1"/>
  </w:num>
  <w:num w:numId="18">
    <w:abstractNumId w:val="17"/>
  </w:num>
  <w:num w:numId="19">
    <w:abstractNumId w:val="11"/>
  </w:num>
  <w:num w:numId="20">
    <w:abstractNumId w:val="20"/>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E2"/>
    <w:rsid w:val="00046304"/>
    <w:rsid w:val="000E7440"/>
    <w:rsid w:val="00107F2C"/>
    <w:rsid w:val="001503DE"/>
    <w:rsid w:val="001E4079"/>
    <w:rsid w:val="00243D65"/>
    <w:rsid w:val="00254BE8"/>
    <w:rsid w:val="002B2557"/>
    <w:rsid w:val="002D2EFE"/>
    <w:rsid w:val="003620E6"/>
    <w:rsid w:val="003662A8"/>
    <w:rsid w:val="0041021B"/>
    <w:rsid w:val="0048669D"/>
    <w:rsid w:val="004C43BB"/>
    <w:rsid w:val="004D103B"/>
    <w:rsid w:val="00523023"/>
    <w:rsid w:val="0056461B"/>
    <w:rsid w:val="005733DB"/>
    <w:rsid w:val="005A5287"/>
    <w:rsid w:val="00765197"/>
    <w:rsid w:val="007914B7"/>
    <w:rsid w:val="007F2B39"/>
    <w:rsid w:val="00814C69"/>
    <w:rsid w:val="00822D9C"/>
    <w:rsid w:val="008A7C9A"/>
    <w:rsid w:val="009072D4"/>
    <w:rsid w:val="00942BF3"/>
    <w:rsid w:val="00957071"/>
    <w:rsid w:val="00974180"/>
    <w:rsid w:val="0097512D"/>
    <w:rsid w:val="009C0EA4"/>
    <w:rsid w:val="009F7D8A"/>
    <w:rsid w:val="00A045F9"/>
    <w:rsid w:val="00AC27FA"/>
    <w:rsid w:val="00B169F7"/>
    <w:rsid w:val="00B31F5C"/>
    <w:rsid w:val="00C83080"/>
    <w:rsid w:val="00CC78DF"/>
    <w:rsid w:val="00D4447F"/>
    <w:rsid w:val="00D623ED"/>
    <w:rsid w:val="00D938AD"/>
    <w:rsid w:val="00DB07F4"/>
    <w:rsid w:val="00DD6052"/>
    <w:rsid w:val="00E12224"/>
    <w:rsid w:val="00E20B51"/>
    <w:rsid w:val="00E26D58"/>
    <w:rsid w:val="00E4378A"/>
    <w:rsid w:val="00E4696C"/>
    <w:rsid w:val="00E66F69"/>
    <w:rsid w:val="00E86BD3"/>
    <w:rsid w:val="00F43399"/>
    <w:rsid w:val="00F50550"/>
    <w:rsid w:val="00F8048C"/>
    <w:rsid w:val="00F83DCD"/>
    <w:rsid w:val="00F905AC"/>
    <w:rsid w:val="00F972F7"/>
    <w:rsid w:val="00FE74FB"/>
    <w:rsid w:val="00FF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7BFF"/>
  <w15:chartTrackingRefBased/>
  <w15:docId w15:val="{916EC338-B936-45E9-9B9A-40A9F742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21B"/>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9C0E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0E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61E2"/>
    <w:pPr>
      <w:tabs>
        <w:tab w:val="center" w:pos="4680"/>
        <w:tab w:val="right" w:pos="9360"/>
      </w:tabs>
      <w:spacing w:after="0" w:line="240" w:lineRule="auto"/>
    </w:pPr>
    <w:rPr>
      <w:rFonts w:ascii="Calibri" w:eastAsia="Calibri" w:hAnsi="Calibri" w:cs="Times New Roman"/>
      <w:sz w:val="24"/>
    </w:rPr>
  </w:style>
  <w:style w:type="character" w:customStyle="1" w:styleId="FooterChar">
    <w:name w:val="Footer Char"/>
    <w:basedOn w:val="DefaultParagraphFont"/>
    <w:link w:val="Footer"/>
    <w:uiPriority w:val="99"/>
    <w:rsid w:val="00FF61E2"/>
    <w:rPr>
      <w:rFonts w:ascii="Calibri" w:eastAsia="Calibri" w:hAnsi="Calibri" w:cs="Times New Roman"/>
      <w:sz w:val="24"/>
    </w:rPr>
  </w:style>
  <w:style w:type="character" w:styleId="Hyperlink">
    <w:name w:val="Hyperlink"/>
    <w:uiPriority w:val="99"/>
    <w:semiHidden/>
    <w:unhideWhenUsed/>
    <w:rsid w:val="00FF61E2"/>
    <w:rPr>
      <w:color w:val="0563C1"/>
      <w:u w:val="single"/>
    </w:rPr>
  </w:style>
  <w:style w:type="paragraph" w:styleId="ListParagraph">
    <w:name w:val="List Paragraph"/>
    <w:basedOn w:val="Normal"/>
    <w:uiPriority w:val="34"/>
    <w:qFormat/>
    <w:rsid w:val="00FF61E2"/>
    <w:pPr>
      <w:ind w:left="720"/>
      <w:contextualSpacing/>
    </w:pPr>
  </w:style>
  <w:style w:type="paragraph" w:styleId="BalloonText">
    <w:name w:val="Balloon Text"/>
    <w:basedOn w:val="Normal"/>
    <w:link w:val="BalloonTextChar"/>
    <w:uiPriority w:val="99"/>
    <w:semiHidden/>
    <w:unhideWhenUsed/>
    <w:rsid w:val="004C4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3BB"/>
    <w:rPr>
      <w:rFonts w:ascii="Segoe UI" w:hAnsi="Segoe UI" w:cs="Segoe UI"/>
      <w:sz w:val="18"/>
      <w:szCs w:val="18"/>
    </w:rPr>
  </w:style>
  <w:style w:type="character" w:styleId="CommentReference">
    <w:name w:val="annotation reference"/>
    <w:basedOn w:val="DefaultParagraphFont"/>
    <w:uiPriority w:val="99"/>
    <w:semiHidden/>
    <w:unhideWhenUsed/>
    <w:rsid w:val="004C43BB"/>
    <w:rPr>
      <w:sz w:val="16"/>
      <w:szCs w:val="16"/>
    </w:rPr>
  </w:style>
  <w:style w:type="paragraph" w:styleId="CommentText">
    <w:name w:val="annotation text"/>
    <w:basedOn w:val="Normal"/>
    <w:link w:val="CommentTextChar"/>
    <w:uiPriority w:val="99"/>
    <w:semiHidden/>
    <w:unhideWhenUsed/>
    <w:rsid w:val="004C43BB"/>
    <w:pPr>
      <w:spacing w:line="240" w:lineRule="auto"/>
    </w:pPr>
    <w:rPr>
      <w:sz w:val="20"/>
      <w:szCs w:val="20"/>
    </w:rPr>
  </w:style>
  <w:style w:type="character" w:customStyle="1" w:styleId="CommentTextChar">
    <w:name w:val="Comment Text Char"/>
    <w:basedOn w:val="DefaultParagraphFont"/>
    <w:link w:val="CommentText"/>
    <w:uiPriority w:val="99"/>
    <w:semiHidden/>
    <w:rsid w:val="004C43BB"/>
    <w:rPr>
      <w:sz w:val="20"/>
      <w:szCs w:val="20"/>
    </w:rPr>
  </w:style>
  <w:style w:type="paragraph" w:styleId="CommentSubject">
    <w:name w:val="annotation subject"/>
    <w:basedOn w:val="CommentText"/>
    <w:next w:val="CommentText"/>
    <w:link w:val="CommentSubjectChar"/>
    <w:uiPriority w:val="99"/>
    <w:semiHidden/>
    <w:unhideWhenUsed/>
    <w:rsid w:val="004C43BB"/>
    <w:rPr>
      <w:b/>
      <w:bCs/>
    </w:rPr>
  </w:style>
  <w:style w:type="character" w:customStyle="1" w:styleId="CommentSubjectChar">
    <w:name w:val="Comment Subject Char"/>
    <w:basedOn w:val="CommentTextChar"/>
    <w:link w:val="CommentSubject"/>
    <w:uiPriority w:val="99"/>
    <w:semiHidden/>
    <w:rsid w:val="004C43BB"/>
    <w:rPr>
      <w:b/>
      <w:bCs/>
      <w:sz w:val="20"/>
      <w:szCs w:val="20"/>
    </w:rPr>
  </w:style>
  <w:style w:type="paragraph" w:styleId="Revision">
    <w:name w:val="Revision"/>
    <w:hidden/>
    <w:uiPriority w:val="99"/>
    <w:semiHidden/>
    <w:rsid w:val="004C43BB"/>
    <w:pPr>
      <w:spacing w:after="0" w:line="240" w:lineRule="auto"/>
    </w:pPr>
  </w:style>
  <w:style w:type="character" w:customStyle="1" w:styleId="Heading1Char">
    <w:name w:val="Heading 1 Char"/>
    <w:basedOn w:val="DefaultParagraphFont"/>
    <w:link w:val="Heading1"/>
    <w:uiPriority w:val="9"/>
    <w:rsid w:val="0041021B"/>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9C0EA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C0E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1E388-5091-4C82-9DF0-19B7FFC1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Macaluso, Sean</dc:creator>
  <cp:keywords/>
  <dc:description/>
  <cp:lastModifiedBy>Aguirre, Angelica</cp:lastModifiedBy>
  <cp:revision>2</cp:revision>
  <dcterms:created xsi:type="dcterms:W3CDTF">2019-10-09T13:39:00Z</dcterms:created>
  <dcterms:modified xsi:type="dcterms:W3CDTF">2019-10-09T13:39:00Z</dcterms:modified>
</cp:coreProperties>
</file>