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75623" w14:textId="77777777" w:rsidR="0027284B" w:rsidRPr="00D9748F" w:rsidRDefault="0027284B" w:rsidP="00485EF0">
      <w:pPr>
        <w:spacing w:after="0" w:line="240" w:lineRule="auto"/>
        <w:jc w:val="center"/>
        <w:rPr>
          <w:rFonts w:cstheme="minorHAnsi"/>
          <w:b/>
          <w:bCs/>
          <w:sz w:val="24"/>
          <w:szCs w:val="24"/>
        </w:rPr>
      </w:pPr>
      <w:bookmarkStart w:id="0" w:name="_GoBack"/>
      <w:bookmarkEnd w:id="0"/>
      <w:r w:rsidRPr="00D9748F">
        <w:rPr>
          <w:rFonts w:cstheme="minorHAnsi"/>
          <w:b/>
          <w:bCs/>
          <w:sz w:val="24"/>
          <w:szCs w:val="24"/>
        </w:rPr>
        <w:t>One Care Implementation Council Meeting</w:t>
      </w:r>
    </w:p>
    <w:p w14:paraId="5D306F21" w14:textId="698832C2" w:rsidR="0027284B" w:rsidRPr="00D9748F" w:rsidRDefault="00F202F5" w:rsidP="00485EF0">
      <w:pPr>
        <w:spacing w:after="0" w:line="240" w:lineRule="auto"/>
        <w:jc w:val="center"/>
        <w:rPr>
          <w:rFonts w:cstheme="minorHAnsi"/>
          <w:b/>
          <w:bCs/>
          <w:sz w:val="24"/>
          <w:szCs w:val="24"/>
        </w:rPr>
      </w:pPr>
      <w:r>
        <w:rPr>
          <w:rFonts w:cstheme="minorHAnsi"/>
          <w:b/>
          <w:bCs/>
          <w:sz w:val="24"/>
          <w:szCs w:val="24"/>
        </w:rPr>
        <w:t>Department of Public Health (DPH) 250 Washington St</w:t>
      </w:r>
      <w:r w:rsidR="001F263A">
        <w:rPr>
          <w:rFonts w:cstheme="minorHAnsi"/>
          <w:b/>
          <w:bCs/>
          <w:sz w:val="24"/>
          <w:szCs w:val="24"/>
        </w:rPr>
        <w:t>.</w:t>
      </w:r>
    </w:p>
    <w:p w14:paraId="26242CD7" w14:textId="77777777" w:rsidR="0027284B" w:rsidRPr="00D9748F" w:rsidRDefault="0027284B" w:rsidP="00485EF0">
      <w:pPr>
        <w:spacing w:after="0" w:line="240" w:lineRule="auto"/>
        <w:jc w:val="center"/>
        <w:rPr>
          <w:rFonts w:cstheme="minorHAnsi"/>
          <w:b/>
          <w:bCs/>
          <w:sz w:val="24"/>
          <w:szCs w:val="24"/>
        </w:rPr>
      </w:pPr>
      <w:r w:rsidRPr="00D9748F">
        <w:rPr>
          <w:rFonts w:cstheme="minorHAnsi"/>
          <w:b/>
          <w:bCs/>
          <w:sz w:val="24"/>
          <w:szCs w:val="24"/>
        </w:rPr>
        <w:t>Boston, MA</w:t>
      </w:r>
    </w:p>
    <w:p w14:paraId="54D90481" w14:textId="2E130DC4" w:rsidR="0027284B" w:rsidRPr="00D9748F" w:rsidRDefault="00F202F5" w:rsidP="00485EF0">
      <w:pPr>
        <w:spacing w:after="0" w:line="240" w:lineRule="auto"/>
        <w:jc w:val="center"/>
        <w:rPr>
          <w:rFonts w:cstheme="minorHAnsi"/>
          <w:b/>
          <w:bCs/>
          <w:sz w:val="24"/>
          <w:szCs w:val="24"/>
        </w:rPr>
      </w:pPr>
      <w:r>
        <w:rPr>
          <w:rFonts w:cstheme="minorHAnsi"/>
          <w:b/>
          <w:bCs/>
          <w:sz w:val="24"/>
          <w:szCs w:val="24"/>
        </w:rPr>
        <w:t>October 9</w:t>
      </w:r>
      <w:r w:rsidR="00051754">
        <w:rPr>
          <w:rFonts w:cstheme="minorHAnsi"/>
          <w:b/>
          <w:bCs/>
          <w:sz w:val="24"/>
          <w:szCs w:val="24"/>
        </w:rPr>
        <w:t xml:space="preserve">, </w:t>
      </w:r>
      <w:r w:rsidR="00186C9E">
        <w:rPr>
          <w:rFonts w:cstheme="minorHAnsi"/>
          <w:b/>
          <w:bCs/>
          <w:sz w:val="24"/>
          <w:szCs w:val="24"/>
        </w:rPr>
        <w:t xml:space="preserve">2018 </w:t>
      </w:r>
      <w:r>
        <w:rPr>
          <w:rFonts w:cstheme="minorHAnsi"/>
          <w:b/>
          <w:bCs/>
          <w:sz w:val="24"/>
          <w:szCs w:val="24"/>
        </w:rPr>
        <w:t>10:00 a</w:t>
      </w:r>
      <w:r w:rsidR="00186C9E">
        <w:rPr>
          <w:rFonts w:cstheme="minorHAnsi"/>
          <w:b/>
          <w:bCs/>
          <w:sz w:val="24"/>
          <w:szCs w:val="24"/>
        </w:rPr>
        <w:t xml:space="preserve">m – </w:t>
      </w:r>
      <w:r>
        <w:rPr>
          <w:rFonts w:cstheme="minorHAnsi"/>
          <w:b/>
          <w:bCs/>
          <w:sz w:val="24"/>
          <w:szCs w:val="24"/>
        </w:rPr>
        <w:t>12:00</w:t>
      </w:r>
      <w:r w:rsidR="0027284B" w:rsidRPr="00D9748F">
        <w:rPr>
          <w:rFonts w:cstheme="minorHAnsi"/>
          <w:b/>
          <w:bCs/>
          <w:sz w:val="24"/>
          <w:szCs w:val="24"/>
        </w:rPr>
        <w:t xml:space="preserve"> pm</w:t>
      </w:r>
    </w:p>
    <w:p w14:paraId="248E9EE2" w14:textId="77777777" w:rsidR="0027284B" w:rsidRPr="00D9748F" w:rsidRDefault="0027284B" w:rsidP="00485EF0">
      <w:pPr>
        <w:spacing w:after="0" w:line="240" w:lineRule="auto"/>
        <w:jc w:val="center"/>
        <w:rPr>
          <w:rFonts w:cstheme="minorHAnsi"/>
          <w:b/>
          <w:bCs/>
          <w:sz w:val="24"/>
          <w:szCs w:val="24"/>
        </w:rPr>
      </w:pPr>
    </w:p>
    <w:p w14:paraId="0E720BA9" w14:textId="77777777" w:rsidR="007414F8" w:rsidRPr="00D9748F" w:rsidRDefault="007414F8" w:rsidP="007414F8">
      <w:pPr>
        <w:spacing w:after="0" w:line="240" w:lineRule="auto"/>
        <w:rPr>
          <w:rFonts w:cstheme="minorHAnsi"/>
          <w:b/>
          <w:bCs/>
          <w:sz w:val="24"/>
          <w:szCs w:val="24"/>
        </w:rPr>
      </w:pPr>
    </w:p>
    <w:p w14:paraId="483617C7" w14:textId="342F8094" w:rsidR="0027284B" w:rsidRPr="00D9748F" w:rsidRDefault="00DD71F3" w:rsidP="00485EF0">
      <w:pPr>
        <w:spacing w:after="0" w:line="240" w:lineRule="auto"/>
        <w:rPr>
          <w:rFonts w:cstheme="minorHAnsi"/>
          <w:sz w:val="24"/>
          <w:szCs w:val="24"/>
        </w:rPr>
      </w:pPr>
      <w:r w:rsidRPr="00D9748F">
        <w:rPr>
          <w:rFonts w:cstheme="minorHAnsi"/>
          <w:b/>
          <w:bCs/>
          <w:sz w:val="24"/>
          <w:szCs w:val="24"/>
        </w:rPr>
        <w:t>Council Member</w:t>
      </w:r>
      <w:r w:rsidR="0027284B" w:rsidRPr="00D9748F">
        <w:rPr>
          <w:rFonts w:cstheme="minorHAnsi"/>
          <w:b/>
          <w:bCs/>
          <w:sz w:val="24"/>
          <w:szCs w:val="24"/>
        </w:rPr>
        <w:t xml:space="preserve"> attendees:</w:t>
      </w:r>
      <w:r w:rsidR="00F202F5">
        <w:rPr>
          <w:rFonts w:cstheme="minorHAnsi"/>
          <w:sz w:val="24"/>
          <w:szCs w:val="24"/>
        </w:rPr>
        <w:t xml:space="preserve"> </w:t>
      </w:r>
      <w:r w:rsidR="0027284B" w:rsidRPr="00D9748F">
        <w:rPr>
          <w:rFonts w:cstheme="minorHAnsi"/>
          <w:sz w:val="24"/>
          <w:szCs w:val="24"/>
        </w:rPr>
        <w:t>Crystal Evans, Dennis Heaphy (Chair), Jeffrey Keilson, David Matteodo, Henri McGill,</w:t>
      </w:r>
      <w:r w:rsidR="00FE5478" w:rsidRPr="00D9748F">
        <w:rPr>
          <w:rFonts w:cstheme="minorHAnsi"/>
          <w:sz w:val="24"/>
          <w:szCs w:val="24"/>
        </w:rPr>
        <w:t xml:space="preserve"> Dan McHale, Dale Mitchell</w:t>
      </w:r>
      <w:r w:rsidR="00843C0C">
        <w:rPr>
          <w:rFonts w:cstheme="minorHAnsi"/>
          <w:bCs/>
        </w:rPr>
        <w:t xml:space="preserve">, </w:t>
      </w:r>
      <w:r w:rsidR="00843C0C">
        <w:rPr>
          <w:rFonts w:cstheme="minorHAnsi"/>
        </w:rPr>
        <w:t xml:space="preserve">Paul Styczko, </w:t>
      </w:r>
      <w:r w:rsidR="00FE5478" w:rsidRPr="00D9748F">
        <w:rPr>
          <w:rFonts w:cstheme="minorHAnsi"/>
          <w:sz w:val="24"/>
          <w:szCs w:val="24"/>
        </w:rPr>
        <w:t>Howard Trachtman (</w:t>
      </w:r>
      <w:r w:rsidR="00186C9E">
        <w:rPr>
          <w:rFonts w:cstheme="minorHAnsi"/>
          <w:sz w:val="24"/>
          <w:szCs w:val="24"/>
        </w:rPr>
        <w:t>Vice Chair</w:t>
      </w:r>
      <w:r w:rsidR="00FE5478" w:rsidRPr="00D9748F">
        <w:rPr>
          <w:rFonts w:cstheme="minorHAnsi"/>
          <w:sz w:val="24"/>
          <w:szCs w:val="24"/>
        </w:rPr>
        <w:t>)</w:t>
      </w:r>
      <w:r w:rsidR="00F202F5">
        <w:rPr>
          <w:rFonts w:cstheme="minorHAnsi"/>
          <w:sz w:val="24"/>
          <w:szCs w:val="24"/>
        </w:rPr>
        <w:t xml:space="preserve"> </w:t>
      </w:r>
      <w:r w:rsidR="00FF22DA">
        <w:rPr>
          <w:rFonts w:cstheme="minorHAnsi"/>
          <w:sz w:val="24"/>
          <w:szCs w:val="24"/>
        </w:rPr>
        <w:t>and Sara Willig</w:t>
      </w:r>
      <w:r w:rsidR="0027284B" w:rsidRPr="00D9748F">
        <w:rPr>
          <w:rFonts w:cstheme="minorHAnsi"/>
          <w:sz w:val="24"/>
          <w:szCs w:val="24"/>
        </w:rPr>
        <w:t xml:space="preserve">. </w:t>
      </w:r>
    </w:p>
    <w:p w14:paraId="5E3B0EC6" w14:textId="77777777" w:rsidR="0027284B" w:rsidRPr="00D9748F" w:rsidRDefault="0027284B" w:rsidP="00485EF0">
      <w:pPr>
        <w:spacing w:after="0" w:line="240" w:lineRule="auto"/>
        <w:rPr>
          <w:rFonts w:cstheme="minorHAnsi"/>
          <w:b/>
          <w:bCs/>
          <w:sz w:val="24"/>
          <w:szCs w:val="24"/>
        </w:rPr>
      </w:pPr>
    </w:p>
    <w:p w14:paraId="3AF4897E" w14:textId="2FA376A3" w:rsidR="00F202F5" w:rsidRPr="00D9748F" w:rsidRDefault="00F202F5" w:rsidP="00F202F5">
      <w:pPr>
        <w:spacing w:after="0" w:line="240" w:lineRule="auto"/>
        <w:rPr>
          <w:rFonts w:cstheme="minorHAnsi"/>
          <w:b/>
          <w:bCs/>
          <w:sz w:val="24"/>
          <w:szCs w:val="24"/>
        </w:rPr>
      </w:pPr>
      <w:r w:rsidRPr="00F06487">
        <w:rPr>
          <w:rFonts w:cstheme="minorHAnsi"/>
          <w:b/>
          <w:bCs/>
          <w:sz w:val="24"/>
          <w:szCs w:val="24"/>
        </w:rPr>
        <w:t>Key Stakeholders and Support Staff attendees:</w:t>
      </w:r>
      <w:r w:rsidR="0027284B" w:rsidRPr="00F06487">
        <w:rPr>
          <w:rFonts w:cstheme="minorHAnsi"/>
          <w:sz w:val="24"/>
          <w:szCs w:val="24"/>
        </w:rPr>
        <w:t xml:space="preserve"> Corri Altman Moore (MassHealth</w:t>
      </w:r>
      <w:r w:rsidR="00362E96" w:rsidRPr="00F06487">
        <w:rPr>
          <w:rFonts w:cstheme="minorHAnsi"/>
          <w:sz w:val="24"/>
          <w:szCs w:val="24"/>
        </w:rPr>
        <w:t>)</w:t>
      </w:r>
      <w:r w:rsidR="00693FC1" w:rsidRPr="00F06487">
        <w:rPr>
          <w:rFonts w:cstheme="minorHAnsi"/>
          <w:sz w:val="24"/>
          <w:szCs w:val="24"/>
        </w:rPr>
        <w:t xml:space="preserve">, </w:t>
      </w:r>
      <w:r w:rsidR="00C83352" w:rsidRPr="00F06487">
        <w:rPr>
          <w:rFonts w:cstheme="minorHAnsi"/>
          <w:sz w:val="24"/>
          <w:szCs w:val="24"/>
        </w:rPr>
        <w:t xml:space="preserve">Jennifer Baron (CMS), </w:t>
      </w:r>
      <w:r w:rsidRPr="00F06487">
        <w:rPr>
          <w:rFonts w:cstheme="minorHAnsi"/>
          <w:sz w:val="24"/>
          <w:szCs w:val="24"/>
        </w:rPr>
        <w:t xml:space="preserve">Maggie Carey (UMass), Donna Kymalainen (UMass), </w:t>
      </w:r>
      <w:r w:rsidR="00C83352" w:rsidRPr="00F06487">
        <w:rPr>
          <w:rFonts w:cstheme="minorHAnsi"/>
          <w:sz w:val="24"/>
          <w:szCs w:val="24"/>
        </w:rPr>
        <w:t xml:space="preserve">Raymond Gomez (Tufts Unify), Joshua Krintzman (Commonwealth Care Alliance), Lisa McGlinchy (UMass - by phone), </w:t>
      </w:r>
      <w:r w:rsidR="00186C9E" w:rsidRPr="00F06487">
        <w:rPr>
          <w:rFonts w:cstheme="minorHAnsi"/>
          <w:sz w:val="24"/>
          <w:szCs w:val="24"/>
        </w:rPr>
        <w:t xml:space="preserve">Rosanne Mitrano (MassHealth), </w:t>
      </w:r>
      <w:r w:rsidRPr="00F06487">
        <w:rPr>
          <w:rFonts w:cstheme="minorHAnsi"/>
          <w:sz w:val="24"/>
          <w:szCs w:val="24"/>
        </w:rPr>
        <w:t>Holly Robinson (CMS - by phone)</w:t>
      </w:r>
      <w:r w:rsidR="00C83352" w:rsidRPr="00F06487">
        <w:rPr>
          <w:rFonts w:cstheme="minorHAnsi"/>
          <w:sz w:val="24"/>
          <w:szCs w:val="24"/>
        </w:rPr>
        <w:t>.</w:t>
      </w:r>
    </w:p>
    <w:p w14:paraId="52502460" w14:textId="77777777" w:rsidR="000C2520" w:rsidRDefault="000C2520" w:rsidP="00485EF0">
      <w:pPr>
        <w:spacing w:after="0" w:line="240" w:lineRule="auto"/>
        <w:rPr>
          <w:rFonts w:cstheme="minorHAnsi"/>
          <w:b/>
          <w:bCs/>
          <w:sz w:val="24"/>
          <w:szCs w:val="24"/>
        </w:rPr>
      </w:pPr>
    </w:p>
    <w:p w14:paraId="17B99F19" w14:textId="602AFE88" w:rsidR="0027284B" w:rsidRPr="00D9748F" w:rsidRDefault="0027284B" w:rsidP="00485EF0">
      <w:pPr>
        <w:spacing w:after="0" w:line="240" w:lineRule="auto"/>
        <w:rPr>
          <w:rFonts w:cstheme="minorHAnsi"/>
          <w:bCs/>
          <w:sz w:val="24"/>
          <w:szCs w:val="24"/>
        </w:rPr>
      </w:pPr>
      <w:r w:rsidRPr="00D9748F">
        <w:rPr>
          <w:rFonts w:cstheme="minorHAnsi"/>
          <w:b/>
          <w:bCs/>
          <w:sz w:val="24"/>
          <w:szCs w:val="24"/>
        </w:rPr>
        <w:t>Unable to Attend:</w:t>
      </w:r>
      <w:r w:rsidRPr="00D9748F">
        <w:rPr>
          <w:rFonts w:cstheme="minorHAnsi"/>
          <w:sz w:val="24"/>
          <w:szCs w:val="24"/>
        </w:rPr>
        <w:t xml:space="preserve"> </w:t>
      </w:r>
      <w:r w:rsidR="00F202F5" w:rsidRPr="00D9748F">
        <w:rPr>
          <w:rFonts w:cstheme="minorHAnsi"/>
          <w:sz w:val="24"/>
          <w:szCs w:val="24"/>
        </w:rPr>
        <w:t>Suzann Bedrosian</w:t>
      </w:r>
      <w:r w:rsidR="00F202F5">
        <w:rPr>
          <w:rFonts w:cstheme="minorHAnsi"/>
          <w:sz w:val="24"/>
          <w:szCs w:val="24"/>
        </w:rPr>
        <w:t xml:space="preserve"> </w:t>
      </w:r>
    </w:p>
    <w:p w14:paraId="47192FF0" w14:textId="77777777" w:rsidR="0027284B" w:rsidRPr="00D9748F" w:rsidRDefault="0027284B" w:rsidP="007414F8">
      <w:pPr>
        <w:spacing w:after="0" w:line="240" w:lineRule="auto"/>
        <w:rPr>
          <w:rFonts w:cstheme="minorHAnsi"/>
          <w:b/>
          <w:bCs/>
          <w:sz w:val="24"/>
          <w:szCs w:val="24"/>
        </w:rPr>
      </w:pPr>
    </w:p>
    <w:p w14:paraId="3A627BAE" w14:textId="0AADC1E5" w:rsidR="009967A8" w:rsidRPr="00D9748F" w:rsidRDefault="009967A8" w:rsidP="009967A8">
      <w:pPr>
        <w:spacing w:after="200" w:line="240" w:lineRule="auto"/>
        <w:rPr>
          <w:rFonts w:eastAsia="Calibri" w:cstheme="minorHAnsi"/>
          <w:sz w:val="24"/>
          <w:szCs w:val="24"/>
        </w:rPr>
      </w:pPr>
      <w:r w:rsidRPr="00D9748F">
        <w:rPr>
          <w:rFonts w:eastAsia="Calibri" w:cstheme="minorHAnsi"/>
          <w:b/>
          <w:sz w:val="24"/>
          <w:szCs w:val="24"/>
        </w:rPr>
        <w:t xml:space="preserve">Handouts: </w:t>
      </w:r>
      <w:r w:rsidR="00871003">
        <w:rPr>
          <w:rFonts w:eastAsia="Calibri" w:cstheme="minorHAnsi"/>
          <w:sz w:val="24"/>
          <w:szCs w:val="24"/>
        </w:rPr>
        <w:t>September 12</w:t>
      </w:r>
      <w:r w:rsidR="00871003" w:rsidRPr="00871003">
        <w:rPr>
          <w:rFonts w:eastAsia="Calibri" w:cstheme="minorHAnsi"/>
          <w:sz w:val="24"/>
          <w:szCs w:val="24"/>
          <w:vertAlign w:val="superscript"/>
        </w:rPr>
        <w:t>th</w:t>
      </w:r>
      <w:r w:rsidR="00871003">
        <w:rPr>
          <w:rFonts w:eastAsia="Calibri" w:cstheme="minorHAnsi"/>
          <w:sz w:val="24"/>
          <w:szCs w:val="24"/>
        </w:rPr>
        <w:t xml:space="preserve"> meeting minutes, a</w:t>
      </w:r>
      <w:r w:rsidRPr="00D9748F">
        <w:rPr>
          <w:rFonts w:eastAsia="Calibri" w:cstheme="minorHAnsi"/>
          <w:sz w:val="24"/>
          <w:szCs w:val="24"/>
        </w:rPr>
        <w:t>genda</w:t>
      </w:r>
      <w:r w:rsidR="00853B6C" w:rsidRPr="00D9748F">
        <w:rPr>
          <w:rFonts w:eastAsia="Calibri" w:cstheme="minorHAnsi"/>
          <w:sz w:val="24"/>
          <w:szCs w:val="24"/>
        </w:rPr>
        <w:t>,</w:t>
      </w:r>
      <w:r w:rsidRPr="00D9748F">
        <w:rPr>
          <w:rFonts w:eastAsia="Calibri" w:cstheme="minorHAnsi"/>
          <w:b/>
          <w:sz w:val="24"/>
          <w:szCs w:val="24"/>
        </w:rPr>
        <w:t xml:space="preserve"> </w:t>
      </w:r>
      <w:r w:rsidRPr="00D9748F">
        <w:rPr>
          <w:rFonts w:eastAsia="Calibri" w:cstheme="minorHAnsi"/>
          <w:sz w:val="24"/>
          <w:szCs w:val="24"/>
        </w:rPr>
        <w:t>MassHealth presentation</w:t>
      </w:r>
      <w:r w:rsidR="00C83352">
        <w:rPr>
          <w:rFonts w:eastAsia="Calibri" w:cstheme="minorHAnsi"/>
          <w:sz w:val="24"/>
          <w:szCs w:val="24"/>
        </w:rPr>
        <w:t>, CCA presentation</w:t>
      </w:r>
      <w:r w:rsidR="00D72975" w:rsidRPr="00D9748F">
        <w:rPr>
          <w:rFonts w:eastAsia="Calibri" w:cstheme="minorHAnsi"/>
          <w:sz w:val="24"/>
          <w:szCs w:val="24"/>
        </w:rPr>
        <w:t>.</w:t>
      </w:r>
    </w:p>
    <w:p w14:paraId="40B678C5" w14:textId="6F2F9F0B" w:rsidR="0027284B" w:rsidRPr="00D9748F" w:rsidRDefault="009967A8" w:rsidP="009967A8">
      <w:pPr>
        <w:spacing w:after="0" w:line="240" w:lineRule="auto"/>
        <w:rPr>
          <w:rFonts w:cstheme="minorHAnsi"/>
          <w:b/>
          <w:bCs/>
          <w:i/>
          <w:iCs/>
          <w:sz w:val="24"/>
          <w:szCs w:val="24"/>
        </w:rPr>
      </w:pPr>
      <w:r w:rsidRPr="00D9748F">
        <w:rPr>
          <w:rFonts w:eastAsia="Calibri" w:cstheme="minorHAnsi"/>
          <w:sz w:val="24"/>
          <w:szCs w:val="24"/>
        </w:rPr>
        <w:t>Documents will be available online at</w:t>
      </w:r>
      <w:r w:rsidRPr="00D9748F">
        <w:rPr>
          <w:rFonts w:eastAsia="Calibri" w:cstheme="minorHAnsi"/>
          <w:color w:val="C00000"/>
          <w:sz w:val="24"/>
          <w:szCs w:val="24"/>
        </w:rPr>
        <w:t xml:space="preserve"> </w:t>
      </w:r>
      <w:hyperlink r:id="rId8" w:history="1">
        <w:r w:rsidRPr="00D9748F">
          <w:rPr>
            <w:rFonts w:eastAsia="Calibri" w:cstheme="minorHAnsi"/>
            <w:b/>
            <w:bCs/>
            <w:i/>
            <w:iCs/>
            <w:color w:val="0070C0"/>
            <w:sz w:val="24"/>
            <w:szCs w:val="24"/>
            <w:u w:val="single"/>
          </w:rPr>
          <w:t>https://www.mass.gov/service-details/one-care-implementation-council-0</w:t>
        </w:r>
      </w:hyperlink>
    </w:p>
    <w:p w14:paraId="3114CD54" w14:textId="68665F07" w:rsidR="00B205FA" w:rsidRPr="00051754" w:rsidRDefault="00146D4F" w:rsidP="00051754">
      <w:pPr>
        <w:pStyle w:val="ListParagraph"/>
        <w:numPr>
          <w:ilvl w:val="0"/>
          <w:numId w:val="14"/>
        </w:numPr>
        <w:rPr>
          <w:rFonts w:cstheme="minorHAnsi"/>
          <w:b/>
          <w:bCs/>
          <w:i/>
          <w:iCs/>
          <w:sz w:val="24"/>
          <w:szCs w:val="24"/>
        </w:rPr>
      </w:pPr>
      <w:r w:rsidRPr="00051754">
        <w:rPr>
          <w:rFonts w:cstheme="minorHAnsi"/>
          <w:b/>
          <w:bCs/>
          <w:i/>
          <w:iCs/>
          <w:sz w:val="24"/>
          <w:szCs w:val="24"/>
        </w:rPr>
        <w:br w:type="page"/>
      </w:r>
      <w:r w:rsidR="0027284B" w:rsidRPr="00051754">
        <w:rPr>
          <w:rFonts w:cstheme="minorHAnsi"/>
          <w:b/>
          <w:bCs/>
          <w:sz w:val="24"/>
          <w:szCs w:val="24"/>
        </w:rPr>
        <w:lastRenderedPageBreak/>
        <w:t>Welcome</w:t>
      </w:r>
      <w:r w:rsidR="00FF22DA" w:rsidRPr="00051754">
        <w:rPr>
          <w:rFonts w:cstheme="minorHAnsi"/>
          <w:b/>
          <w:bCs/>
          <w:sz w:val="24"/>
          <w:szCs w:val="24"/>
        </w:rPr>
        <w:t xml:space="preserve"> and</w:t>
      </w:r>
      <w:r w:rsidR="0092319F" w:rsidRPr="00051754">
        <w:rPr>
          <w:rFonts w:cstheme="minorHAnsi"/>
          <w:b/>
          <w:bCs/>
          <w:sz w:val="24"/>
          <w:szCs w:val="24"/>
        </w:rPr>
        <w:t xml:space="preserve"> </w:t>
      </w:r>
      <w:r w:rsidR="0027284B" w:rsidRPr="00051754">
        <w:rPr>
          <w:rFonts w:cstheme="minorHAnsi"/>
          <w:b/>
          <w:bCs/>
          <w:sz w:val="24"/>
          <w:szCs w:val="24"/>
        </w:rPr>
        <w:t>Introductions</w:t>
      </w:r>
    </w:p>
    <w:p w14:paraId="60E79650" w14:textId="7E25C26A" w:rsidR="00C83352" w:rsidRPr="00C83352" w:rsidRDefault="00C83352" w:rsidP="00051754">
      <w:pPr>
        <w:numPr>
          <w:ilvl w:val="0"/>
          <w:numId w:val="3"/>
        </w:numPr>
        <w:spacing w:after="0" w:line="240" w:lineRule="auto"/>
        <w:rPr>
          <w:rFonts w:cstheme="minorHAnsi"/>
          <w:i/>
          <w:iCs/>
          <w:sz w:val="24"/>
          <w:szCs w:val="24"/>
        </w:rPr>
      </w:pPr>
      <w:r w:rsidRPr="00E61A04">
        <w:rPr>
          <w:rFonts w:cstheme="minorHAnsi"/>
          <w:sz w:val="24"/>
          <w:szCs w:val="24"/>
        </w:rPr>
        <w:t>Implementation Council</w:t>
      </w:r>
      <w:r>
        <w:rPr>
          <w:rFonts w:cstheme="minorHAnsi"/>
          <w:sz w:val="24"/>
          <w:szCs w:val="24"/>
        </w:rPr>
        <w:t xml:space="preserve"> (</w:t>
      </w:r>
      <w:r w:rsidR="00871003">
        <w:rPr>
          <w:rFonts w:cstheme="minorHAnsi"/>
          <w:sz w:val="24"/>
          <w:szCs w:val="24"/>
        </w:rPr>
        <w:t>Council</w:t>
      </w:r>
      <w:r>
        <w:rPr>
          <w:rFonts w:cstheme="minorHAnsi"/>
          <w:sz w:val="24"/>
          <w:szCs w:val="24"/>
        </w:rPr>
        <w:t>)</w:t>
      </w:r>
      <w:r w:rsidRPr="00E61A04">
        <w:rPr>
          <w:rFonts w:cstheme="minorHAnsi"/>
          <w:sz w:val="24"/>
          <w:szCs w:val="24"/>
        </w:rPr>
        <w:t xml:space="preserve"> Chair</w:t>
      </w:r>
      <w:r>
        <w:rPr>
          <w:rFonts w:cstheme="minorHAnsi"/>
          <w:sz w:val="24"/>
          <w:szCs w:val="24"/>
        </w:rPr>
        <w:t xml:space="preserve"> Dennis Heaphy announced that this meeting would be Howard Trachtman’s last meeting</w:t>
      </w:r>
      <w:r w:rsidR="00871003">
        <w:rPr>
          <w:rFonts w:cstheme="minorHAnsi"/>
          <w:sz w:val="24"/>
          <w:szCs w:val="24"/>
        </w:rPr>
        <w:t>, as he is resigning from the Council</w:t>
      </w:r>
      <w:r>
        <w:rPr>
          <w:rFonts w:cstheme="minorHAnsi"/>
          <w:sz w:val="24"/>
          <w:szCs w:val="24"/>
        </w:rPr>
        <w:t>.</w:t>
      </w:r>
    </w:p>
    <w:p w14:paraId="5DCAA01B" w14:textId="556983A7" w:rsidR="00C83352" w:rsidRPr="00C83352" w:rsidRDefault="00871003" w:rsidP="00051754">
      <w:pPr>
        <w:numPr>
          <w:ilvl w:val="0"/>
          <w:numId w:val="3"/>
        </w:numPr>
        <w:spacing w:after="0" w:line="240" w:lineRule="auto"/>
        <w:rPr>
          <w:rFonts w:cstheme="minorHAnsi"/>
          <w:iCs/>
          <w:sz w:val="24"/>
          <w:szCs w:val="24"/>
        </w:rPr>
      </w:pPr>
      <w:r>
        <w:rPr>
          <w:rFonts w:cstheme="minorHAnsi"/>
          <w:iCs/>
          <w:sz w:val="24"/>
          <w:szCs w:val="24"/>
        </w:rPr>
        <w:t>The Chair</w:t>
      </w:r>
      <w:r w:rsidR="00C83352" w:rsidRPr="00C83352">
        <w:rPr>
          <w:rFonts w:cstheme="minorHAnsi"/>
          <w:iCs/>
          <w:sz w:val="24"/>
          <w:szCs w:val="24"/>
        </w:rPr>
        <w:t xml:space="preserve"> also announced </w:t>
      </w:r>
      <w:r w:rsidR="00C83352">
        <w:rPr>
          <w:rFonts w:cstheme="minorHAnsi"/>
          <w:iCs/>
          <w:sz w:val="24"/>
          <w:szCs w:val="24"/>
        </w:rPr>
        <w:t xml:space="preserve">a change in the agenda; CCA would be presenting on women’s health, but Tufts would present on </w:t>
      </w:r>
      <w:r w:rsidR="00E11A0F">
        <w:rPr>
          <w:rFonts w:cstheme="minorHAnsi"/>
          <w:iCs/>
          <w:sz w:val="24"/>
          <w:szCs w:val="24"/>
        </w:rPr>
        <w:t>women’s health</w:t>
      </w:r>
      <w:r w:rsidR="00C83352">
        <w:rPr>
          <w:rFonts w:cstheme="minorHAnsi"/>
          <w:iCs/>
          <w:sz w:val="24"/>
          <w:szCs w:val="24"/>
        </w:rPr>
        <w:t xml:space="preserve"> </w:t>
      </w:r>
      <w:r w:rsidR="0090621D">
        <w:rPr>
          <w:rFonts w:cstheme="minorHAnsi"/>
          <w:iCs/>
          <w:sz w:val="24"/>
          <w:szCs w:val="24"/>
        </w:rPr>
        <w:t xml:space="preserve">at a </w:t>
      </w:r>
      <w:r w:rsidR="00C83352">
        <w:rPr>
          <w:rFonts w:cstheme="minorHAnsi"/>
          <w:iCs/>
          <w:sz w:val="24"/>
          <w:szCs w:val="24"/>
        </w:rPr>
        <w:t>later</w:t>
      </w:r>
      <w:r w:rsidR="0090621D">
        <w:rPr>
          <w:rFonts w:cstheme="minorHAnsi"/>
          <w:iCs/>
          <w:sz w:val="24"/>
          <w:szCs w:val="24"/>
        </w:rPr>
        <w:t xml:space="preserve"> date</w:t>
      </w:r>
      <w:r w:rsidR="00C83352">
        <w:rPr>
          <w:rFonts w:cstheme="minorHAnsi"/>
          <w:iCs/>
          <w:sz w:val="24"/>
          <w:szCs w:val="24"/>
        </w:rPr>
        <w:t>.</w:t>
      </w:r>
    </w:p>
    <w:p w14:paraId="53EB7810" w14:textId="09A05047" w:rsidR="00051754" w:rsidRPr="00E7367C" w:rsidRDefault="0027284B" w:rsidP="00051754">
      <w:pPr>
        <w:numPr>
          <w:ilvl w:val="0"/>
          <w:numId w:val="3"/>
        </w:numPr>
        <w:spacing w:after="0" w:line="240" w:lineRule="auto"/>
        <w:rPr>
          <w:rFonts w:cstheme="minorHAnsi"/>
          <w:iCs/>
          <w:sz w:val="24"/>
          <w:szCs w:val="24"/>
        </w:rPr>
      </w:pPr>
      <w:r w:rsidRPr="00E61A04">
        <w:rPr>
          <w:rFonts w:cstheme="minorHAnsi"/>
          <w:sz w:val="24"/>
          <w:szCs w:val="24"/>
        </w:rPr>
        <w:t xml:space="preserve">Council </w:t>
      </w:r>
      <w:r w:rsidR="00C83352">
        <w:rPr>
          <w:rFonts w:cstheme="minorHAnsi"/>
          <w:sz w:val="24"/>
          <w:szCs w:val="24"/>
        </w:rPr>
        <w:t>Co-</w:t>
      </w:r>
      <w:r w:rsidRPr="00E61A04">
        <w:rPr>
          <w:rFonts w:cstheme="minorHAnsi"/>
          <w:sz w:val="24"/>
          <w:szCs w:val="24"/>
        </w:rPr>
        <w:t xml:space="preserve">Chair, </w:t>
      </w:r>
      <w:r w:rsidR="00C83352">
        <w:rPr>
          <w:rFonts w:cstheme="minorHAnsi"/>
          <w:sz w:val="24"/>
          <w:szCs w:val="24"/>
        </w:rPr>
        <w:t>Howard Trachtman</w:t>
      </w:r>
      <w:r w:rsidR="00016F47" w:rsidRPr="00E61A04">
        <w:rPr>
          <w:rFonts w:cstheme="minorHAnsi"/>
          <w:sz w:val="24"/>
          <w:szCs w:val="24"/>
        </w:rPr>
        <w:t>, opened the meetin</w:t>
      </w:r>
      <w:r w:rsidR="00FF22DA">
        <w:rPr>
          <w:rFonts w:cstheme="minorHAnsi"/>
          <w:sz w:val="24"/>
          <w:szCs w:val="24"/>
        </w:rPr>
        <w:t>g</w:t>
      </w:r>
      <w:r w:rsidR="001B79D1">
        <w:rPr>
          <w:rFonts w:cstheme="minorHAnsi"/>
          <w:sz w:val="24"/>
          <w:szCs w:val="24"/>
        </w:rPr>
        <w:t xml:space="preserve"> </w:t>
      </w:r>
      <w:r w:rsidR="00C83352">
        <w:rPr>
          <w:rFonts w:cstheme="minorHAnsi"/>
          <w:sz w:val="24"/>
          <w:szCs w:val="24"/>
        </w:rPr>
        <w:t xml:space="preserve">and asked members and </w:t>
      </w:r>
      <w:r w:rsidR="00C83352" w:rsidRPr="00E7367C">
        <w:rPr>
          <w:rFonts w:cstheme="minorHAnsi"/>
          <w:sz w:val="24"/>
          <w:szCs w:val="24"/>
        </w:rPr>
        <w:t>phone participants to introduce themselves</w:t>
      </w:r>
      <w:r w:rsidR="005F684F" w:rsidRPr="00E7367C">
        <w:rPr>
          <w:rFonts w:cstheme="minorHAnsi"/>
          <w:sz w:val="24"/>
          <w:szCs w:val="24"/>
        </w:rPr>
        <w:t>.</w:t>
      </w:r>
    </w:p>
    <w:p w14:paraId="74B1167D" w14:textId="77777777" w:rsidR="00051754" w:rsidRPr="00E7367C" w:rsidRDefault="00051754" w:rsidP="00051754">
      <w:pPr>
        <w:spacing w:after="0" w:line="240" w:lineRule="auto"/>
        <w:ind w:left="1080"/>
        <w:rPr>
          <w:rFonts w:cstheme="minorHAnsi"/>
          <w:iCs/>
          <w:sz w:val="24"/>
          <w:szCs w:val="24"/>
        </w:rPr>
      </w:pPr>
    </w:p>
    <w:p w14:paraId="52F922A3" w14:textId="67614689" w:rsidR="001B79D1" w:rsidRPr="00051754" w:rsidRDefault="001B79D1" w:rsidP="00051754">
      <w:pPr>
        <w:pStyle w:val="ListParagraph"/>
        <w:numPr>
          <w:ilvl w:val="0"/>
          <w:numId w:val="14"/>
        </w:numPr>
        <w:spacing w:after="0" w:line="240" w:lineRule="auto"/>
        <w:rPr>
          <w:rFonts w:cstheme="minorHAnsi"/>
          <w:b/>
          <w:iCs/>
          <w:sz w:val="24"/>
          <w:szCs w:val="24"/>
        </w:rPr>
      </w:pPr>
      <w:r w:rsidRPr="00051754">
        <w:rPr>
          <w:rFonts w:cstheme="minorHAnsi"/>
          <w:b/>
          <w:iCs/>
          <w:sz w:val="24"/>
          <w:szCs w:val="24"/>
        </w:rPr>
        <w:t>Updates from MassHealth</w:t>
      </w:r>
    </w:p>
    <w:p w14:paraId="62386803" w14:textId="77777777" w:rsidR="00051754" w:rsidRPr="00051754" w:rsidRDefault="00051754" w:rsidP="00051754">
      <w:pPr>
        <w:pStyle w:val="ListParagraph"/>
        <w:spacing w:after="0" w:line="240" w:lineRule="auto"/>
        <w:rPr>
          <w:rFonts w:cstheme="minorHAnsi"/>
          <w:i/>
          <w:iCs/>
          <w:sz w:val="24"/>
          <w:szCs w:val="24"/>
        </w:rPr>
      </w:pPr>
    </w:p>
    <w:p w14:paraId="47750D6C" w14:textId="1825CD97" w:rsidR="00051754" w:rsidRDefault="00C83352" w:rsidP="00C83352">
      <w:pPr>
        <w:numPr>
          <w:ilvl w:val="0"/>
          <w:numId w:val="3"/>
        </w:numPr>
        <w:spacing w:after="0" w:line="240" w:lineRule="auto"/>
        <w:rPr>
          <w:sz w:val="24"/>
          <w:szCs w:val="24"/>
        </w:rPr>
      </w:pPr>
      <w:r>
        <w:rPr>
          <w:sz w:val="24"/>
          <w:szCs w:val="24"/>
        </w:rPr>
        <w:t xml:space="preserve">Corri Altman Moore, </w:t>
      </w:r>
      <w:r>
        <w:rPr>
          <w:rFonts w:cs="Times New Roman"/>
          <w:bCs/>
          <w:sz w:val="24"/>
          <w:szCs w:val="24"/>
        </w:rPr>
        <w:t>MassHealth Director of Policy</w:t>
      </w:r>
      <w:r w:rsidR="00EC4A4A">
        <w:rPr>
          <w:sz w:val="24"/>
          <w:szCs w:val="24"/>
        </w:rPr>
        <w:t xml:space="preserve">, provided </w:t>
      </w:r>
      <w:r>
        <w:rPr>
          <w:sz w:val="24"/>
          <w:szCs w:val="24"/>
        </w:rPr>
        <w:t>update</w:t>
      </w:r>
      <w:r w:rsidR="00A70433">
        <w:rPr>
          <w:sz w:val="24"/>
          <w:szCs w:val="24"/>
        </w:rPr>
        <w:t>s</w:t>
      </w:r>
      <w:r>
        <w:rPr>
          <w:sz w:val="24"/>
          <w:szCs w:val="24"/>
        </w:rPr>
        <w:t>:</w:t>
      </w:r>
    </w:p>
    <w:p w14:paraId="57808F7B" w14:textId="77777777" w:rsidR="00155A02" w:rsidRDefault="00155A02" w:rsidP="00155A02">
      <w:pPr>
        <w:spacing w:after="0" w:line="240" w:lineRule="auto"/>
        <w:ind w:left="1080"/>
        <w:rPr>
          <w:sz w:val="24"/>
          <w:szCs w:val="24"/>
        </w:rPr>
      </w:pPr>
    </w:p>
    <w:p w14:paraId="35687028" w14:textId="1152F372" w:rsidR="00C83352" w:rsidRDefault="00C83352" w:rsidP="00155A02">
      <w:pPr>
        <w:numPr>
          <w:ilvl w:val="1"/>
          <w:numId w:val="3"/>
        </w:numPr>
        <w:spacing w:after="0" w:line="240" w:lineRule="auto"/>
        <w:rPr>
          <w:sz w:val="24"/>
          <w:szCs w:val="24"/>
        </w:rPr>
      </w:pPr>
      <w:r>
        <w:rPr>
          <w:sz w:val="24"/>
          <w:szCs w:val="24"/>
        </w:rPr>
        <w:t>The deadline for the procurement for additional IC members has been extended to November 1, 2018 at 5:00 pm.</w:t>
      </w:r>
      <w:r w:rsidR="00155A02">
        <w:rPr>
          <w:sz w:val="24"/>
          <w:szCs w:val="24"/>
        </w:rPr>
        <w:t xml:space="preserve">  </w:t>
      </w:r>
      <w:r w:rsidRPr="00155A02">
        <w:rPr>
          <w:sz w:val="24"/>
          <w:szCs w:val="24"/>
        </w:rPr>
        <w:t xml:space="preserve">She reiterated that current </w:t>
      </w:r>
      <w:r w:rsidR="0090621D">
        <w:rPr>
          <w:sz w:val="24"/>
          <w:szCs w:val="24"/>
        </w:rPr>
        <w:t>Council</w:t>
      </w:r>
      <w:r w:rsidRPr="00155A02">
        <w:rPr>
          <w:sz w:val="24"/>
          <w:szCs w:val="24"/>
        </w:rPr>
        <w:t xml:space="preserve"> members do not have to </w:t>
      </w:r>
      <w:r w:rsidR="0090621D" w:rsidRPr="00155A02">
        <w:rPr>
          <w:sz w:val="24"/>
          <w:szCs w:val="24"/>
        </w:rPr>
        <w:t>apply,</w:t>
      </w:r>
      <w:r w:rsidR="0090621D">
        <w:rPr>
          <w:sz w:val="24"/>
          <w:szCs w:val="24"/>
        </w:rPr>
        <w:t xml:space="preserve"> </w:t>
      </w:r>
      <w:r w:rsidRPr="00155A02">
        <w:rPr>
          <w:sz w:val="24"/>
          <w:szCs w:val="24"/>
        </w:rPr>
        <w:t xml:space="preserve">and that this procurement is to </w:t>
      </w:r>
      <w:r w:rsidR="00155A02">
        <w:rPr>
          <w:sz w:val="24"/>
          <w:szCs w:val="24"/>
        </w:rPr>
        <w:t xml:space="preserve">get </w:t>
      </w:r>
      <w:r w:rsidR="00155A02" w:rsidRPr="0090621D">
        <w:rPr>
          <w:i/>
          <w:sz w:val="24"/>
          <w:szCs w:val="24"/>
        </w:rPr>
        <w:t>additional</w:t>
      </w:r>
      <w:r w:rsidR="00155A02">
        <w:rPr>
          <w:sz w:val="24"/>
          <w:szCs w:val="24"/>
        </w:rPr>
        <w:t xml:space="preserve"> members onto the Council.  She reminded people that the application process is straightforward and simple; just</w:t>
      </w:r>
      <w:r w:rsidR="0090621D">
        <w:rPr>
          <w:sz w:val="24"/>
          <w:szCs w:val="24"/>
        </w:rPr>
        <w:t xml:space="preserve"> a</w:t>
      </w:r>
      <w:r w:rsidR="00155A02">
        <w:rPr>
          <w:sz w:val="24"/>
          <w:szCs w:val="24"/>
        </w:rPr>
        <w:t xml:space="preserve"> nomination form and a letter of recommendation.</w:t>
      </w:r>
    </w:p>
    <w:p w14:paraId="6D1822A7" w14:textId="77777777" w:rsidR="00155A02" w:rsidRDefault="00155A02" w:rsidP="00155A02">
      <w:pPr>
        <w:spacing w:after="0" w:line="240" w:lineRule="auto"/>
        <w:ind w:left="1980"/>
        <w:rPr>
          <w:sz w:val="24"/>
          <w:szCs w:val="24"/>
        </w:rPr>
      </w:pPr>
    </w:p>
    <w:p w14:paraId="713AFB91" w14:textId="536E8089" w:rsidR="00155A02" w:rsidRDefault="00155A02" w:rsidP="00155A02">
      <w:pPr>
        <w:numPr>
          <w:ilvl w:val="1"/>
          <w:numId w:val="3"/>
        </w:numPr>
        <w:spacing w:after="0" w:line="240" w:lineRule="auto"/>
        <w:rPr>
          <w:sz w:val="24"/>
          <w:szCs w:val="24"/>
        </w:rPr>
      </w:pPr>
      <w:r>
        <w:rPr>
          <w:sz w:val="24"/>
          <w:szCs w:val="24"/>
        </w:rPr>
        <w:t>MassHealth has received 25 responses to the Duals 2.0 request for information (RFI) that they posted in early September.</w:t>
      </w:r>
    </w:p>
    <w:p w14:paraId="04BB6382" w14:textId="77777777" w:rsidR="00A70433" w:rsidRDefault="00A70433" w:rsidP="0090621D">
      <w:pPr>
        <w:pStyle w:val="ListParagraph"/>
        <w:spacing w:after="0"/>
        <w:rPr>
          <w:sz w:val="24"/>
          <w:szCs w:val="24"/>
        </w:rPr>
      </w:pPr>
    </w:p>
    <w:p w14:paraId="5145FB02" w14:textId="09ACCA04" w:rsidR="00A70433" w:rsidRDefault="00A70433" w:rsidP="00A70433">
      <w:pPr>
        <w:numPr>
          <w:ilvl w:val="2"/>
          <w:numId w:val="3"/>
        </w:numPr>
        <w:spacing w:after="0" w:line="240" w:lineRule="auto"/>
        <w:rPr>
          <w:sz w:val="24"/>
          <w:szCs w:val="24"/>
        </w:rPr>
      </w:pPr>
      <w:r>
        <w:rPr>
          <w:sz w:val="24"/>
          <w:szCs w:val="24"/>
        </w:rPr>
        <w:t xml:space="preserve">A question was asked if they are posted on line but Corri said they are very long and that MassHealth was currently reading them.  </w:t>
      </w:r>
    </w:p>
    <w:p w14:paraId="47C37603" w14:textId="77777777" w:rsidR="0018218A" w:rsidRDefault="0018218A" w:rsidP="0018218A">
      <w:pPr>
        <w:numPr>
          <w:ilvl w:val="2"/>
          <w:numId w:val="3"/>
        </w:numPr>
        <w:spacing w:after="0" w:line="240" w:lineRule="auto"/>
        <w:rPr>
          <w:sz w:val="24"/>
          <w:szCs w:val="24"/>
        </w:rPr>
      </w:pPr>
      <w:r>
        <w:rPr>
          <w:sz w:val="24"/>
          <w:szCs w:val="24"/>
        </w:rPr>
        <w:t xml:space="preserve">The Chair said he is working on submitting a response from the Council and is looking for input from Council members.  </w:t>
      </w:r>
    </w:p>
    <w:p w14:paraId="44CEACAE" w14:textId="3FC81677" w:rsidR="0018218A" w:rsidRPr="0018218A" w:rsidRDefault="0018218A" w:rsidP="0021034C">
      <w:pPr>
        <w:numPr>
          <w:ilvl w:val="3"/>
          <w:numId w:val="3"/>
        </w:numPr>
        <w:spacing w:after="0" w:line="240" w:lineRule="auto"/>
        <w:rPr>
          <w:sz w:val="24"/>
          <w:szCs w:val="24"/>
        </w:rPr>
      </w:pPr>
      <w:r>
        <w:rPr>
          <w:sz w:val="24"/>
          <w:szCs w:val="24"/>
        </w:rPr>
        <w:t xml:space="preserve">Jennifer Baron from CMS said the October 17 due date </w:t>
      </w:r>
      <w:r w:rsidR="00E11A0F">
        <w:rPr>
          <w:sz w:val="24"/>
          <w:szCs w:val="24"/>
        </w:rPr>
        <w:t xml:space="preserve">to send comments to CMS </w:t>
      </w:r>
      <w:r>
        <w:rPr>
          <w:sz w:val="24"/>
          <w:szCs w:val="24"/>
        </w:rPr>
        <w:t>is not a hard date and comments after that date can be sent directly to her.</w:t>
      </w:r>
    </w:p>
    <w:p w14:paraId="4A8E5C8D" w14:textId="5B3C2167" w:rsidR="00A70433" w:rsidRDefault="00A70433" w:rsidP="00155A02">
      <w:pPr>
        <w:numPr>
          <w:ilvl w:val="1"/>
          <w:numId w:val="3"/>
        </w:numPr>
        <w:spacing w:after="0" w:line="240" w:lineRule="auto"/>
        <w:rPr>
          <w:sz w:val="24"/>
          <w:szCs w:val="24"/>
        </w:rPr>
      </w:pPr>
      <w:r>
        <w:rPr>
          <w:sz w:val="24"/>
          <w:szCs w:val="24"/>
        </w:rPr>
        <w:t xml:space="preserve">The </w:t>
      </w:r>
      <w:r w:rsidR="0018218A">
        <w:rPr>
          <w:sz w:val="24"/>
          <w:szCs w:val="24"/>
        </w:rPr>
        <w:t>Duals</w:t>
      </w:r>
      <w:r>
        <w:rPr>
          <w:sz w:val="24"/>
          <w:szCs w:val="24"/>
        </w:rPr>
        <w:t xml:space="preserve"> </w:t>
      </w:r>
      <w:r w:rsidR="0018218A">
        <w:rPr>
          <w:sz w:val="24"/>
          <w:szCs w:val="24"/>
        </w:rPr>
        <w:t>2.0</w:t>
      </w:r>
      <w:r>
        <w:rPr>
          <w:sz w:val="24"/>
          <w:szCs w:val="24"/>
        </w:rPr>
        <w:t xml:space="preserve"> </w:t>
      </w:r>
      <w:r w:rsidR="0090621D">
        <w:rPr>
          <w:sz w:val="24"/>
          <w:szCs w:val="24"/>
        </w:rPr>
        <w:t xml:space="preserve">Request for Responses (RFR) </w:t>
      </w:r>
      <w:r>
        <w:rPr>
          <w:sz w:val="24"/>
          <w:szCs w:val="24"/>
        </w:rPr>
        <w:t>will be released in the next 1-2 months.</w:t>
      </w:r>
    </w:p>
    <w:p w14:paraId="60F6E020" w14:textId="77777777" w:rsidR="00A70433" w:rsidRDefault="00A70433" w:rsidP="00A70433">
      <w:pPr>
        <w:spacing w:after="0" w:line="240" w:lineRule="auto"/>
        <w:ind w:left="1980"/>
        <w:rPr>
          <w:sz w:val="24"/>
          <w:szCs w:val="24"/>
        </w:rPr>
      </w:pPr>
    </w:p>
    <w:p w14:paraId="4EE7AA49" w14:textId="6140029A" w:rsidR="00A70433" w:rsidRDefault="00A70433" w:rsidP="00155A02">
      <w:pPr>
        <w:numPr>
          <w:ilvl w:val="1"/>
          <w:numId w:val="3"/>
        </w:numPr>
        <w:spacing w:after="0" w:line="240" w:lineRule="auto"/>
        <w:rPr>
          <w:sz w:val="24"/>
          <w:szCs w:val="24"/>
        </w:rPr>
      </w:pPr>
      <w:r>
        <w:rPr>
          <w:sz w:val="24"/>
          <w:szCs w:val="24"/>
        </w:rPr>
        <w:t>A milestone for One Care is that CCA will be accepting enrollments in Bristol County as of January 2019.</w:t>
      </w:r>
    </w:p>
    <w:p w14:paraId="67F6521F" w14:textId="77777777" w:rsidR="00A70433" w:rsidRDefault="00A70433" w:rsidP="0090621D">
      <w:pPr>
        <w:pStyle w:val="ListParagraph"/>
        <w:spacing w:after="0"/>
        <w:rPr>
          <w:sz w:val="24"/>
          <w:szCs w:val="24"/>
        </w:rPr>
      </w:pPr>
    </w:p>
    <w:p w14:paraId="6FB0AD54" w14:textId="4BEC8CDC" w:rsidR="00A70433" w:rsidRDefault="00A70433" w:rsidP="00155A02">
      <w:pPr>
        <w:numPr>
          <w:ilvl w:val="1"/>
          <w:numId w:val="3"/>
        </w:numPr>
        <w:spacing w:after="0" w:line="240" w:lineRule="auto"/>
        <w:rPr>
          <w:sz w:val="24"/>
          <w:szCs w:val="24"/>
        </w:rPr>
      </w:pPr>
      <w:r>
        <w:rPr>
          <w:sz w:val="24"/>
          <w:szCs w:val="24"/>
        </w:rPr>
        <w:t xml:space="preserve">The </w:t>
      </w:r>
      <w:r w:rsidR="00101AA4">
        <w:rPr>
          <w:sz w:val="24"/>
          <w:szCs w:val="24"/>
        </w:rPr>
        <w:t xml:space="preserve">original </w:t>
      </w:r>
      <w:r>
        <w:rPr>
          <w:sz w:val="24"/>
          <w:szCs w:val="24"/>
        </w:rPr>
        <w:t xml:space="preserve">web site </w:t>
      </w:r>
      <w:r w:rsidR="00101AA4">
        <w:rPr>
          <w:sz w:val="24"/>
          <w:szCs w:val="24"/>
        </w:rPr>
        <w:t>(called the Duals Demonstration web page) will be moved to a new section of the One Care web site called “One Care Administration Information</w:t>
      </w:r>
      <w:r w:rsidR="0021034C">
        <w:rPr>
          <w:sz w:val="24"/>
          <w:szCs w:val="24"/>
        </w:rPr>
        <w:t>.</w:t>
      </w:r>
      <w:r w:rsidR="00E11A0F">
        <w:rPr>
          <w:sz w:val="24"/>
          <w:szCs w:val="24"/>
        </w:rPr>
        <w:t>”</w:t>
      </w:r>
      <w:r w:rsidR="00101AA4">
        <w:rPr>
          <w:sz w:val="24"/>
          <w:szCs w:val="24"/>
        </w:rPr>
        <w:t xml:space="preserve">  The direct link </w:t>
      </w:r>
      <w:r w:rsidR="000E2BD4">
        <w:rPr>
          <w:sz w:val="24"/>
          <w:szCs w:val="24"/>
        </w:rPr>
        <w:t>is:</w:t>
      </w:r>
      <w:r w:rsidR="00101AA4" w:rsidRPr="00101AA4">
        <w:rPr>
          <w:sz w:val="24"/>
          <w:szCs w:val="24"/>
        </w:rPr>
        <w:t xml:space="preserve"> </w:t>
      </w:r>
      <w:hyperlink r:id="rId9" w:history="1">
        <w:r w:rsidR="00101AA4" w:rsidRPr="00101AA4">
          <w:rPr>
            <w:rStyle w:val="Hyperlink"/>
            <w:sz w:val="24"/>
            <w:szCs w:val="24"/>
          </w:rPr>
          <w:t>www.mass.gov/one-care-administrative-information</w:t>
        </w:r>
      </w:hyperlink>
      <w:r w:rsidR="00101AA4">
        <w:rPr>
          <w:sz w:val="24"/>
          <w:szCs w:val="24"/>
        </w:rPr>
        <w:t xml:space="preserve">.   The original Duals web site will eventually be retired; if there are any problems, </w:t>
      </w:r>
      <w:r w:rsidR="000E2BD4">
        <w:rPr>
          <w:sz w:val="24"/>
          <w:szCs w:val="24"/>
        </w:rPr>
        <w:t xml:space="preserve">Corri suggested </w:t>
      </w:r>
      <w:r w:rsidR="00101AA4">
        <w:rPr>
          <w:sz w:val="24"/>
          <w:szCs w:val="24"/>
        </w:rPr>
        <w:t>contact</w:t>
      </w:r>
      <w:r w:rsidR="000E2BD4">
        <w:rPr>
          <w:sz w:val="24"/>
          <w:szCs w:val="24"/>
        </w:rPr>
        <w:t>ing</w:t>
      </w:r>
      <w:r w:rsidR="00101AA4">
        <w:rPr>
          <w:sz w:val="24"/>
          <w:szCs w:val="24"/>
        </w:rPr>
        <w:t xml:space="preserve"> MassHealth.</w:t>
      </w:r>
    </w:p>
    <w:p w14:paraId="4CFF6DEA" w14:textId="77777777" w:rsidR="00101AA4" w:rsidRDefault="00101AA4" w:rsidP="00101AA4">
      <w:pPr>
        <w:spacing w:after="0" w:line="240" w:lineRule="auto"/>
        <w:ind w:left="1980"/>
        <w:rPr>
          <w:sz w:val="24"/>
          <w:szCs w:val="24"/>
        </w:rPr>
      </w:pPr>
    </w:p>
    <w:p w14:paraId="7E8A8836" w14:textId="21ED2B92" w:rsidR="00E66C2A" w:rsidRDefault="00101AA4" w:rsidP="00E66C2A">
      <w:pPr>
        <w:numPr>
          <w:ilvl w:val="0"/>
          <w:numId w:val="3"/>
        </w:numPr>
        <w:spacing w:after="0" w:line="240" w:lineRule="auto"/>
        <w:rPr>
          <w:sz w:val="24"/>
          <w:szCs w:val="24"/>
        </w:rPr>
      </w:pPr>
      <w:r>
        <w:rPr>
          <w:sz w:val="24"/>
          <w:szCs w:val="24"/>
        </w:rPr>
        <w:t xml:space="preserve">Implementation Council member Crystal Evans and the Chair then introduced the CCA representative, Colleen Senterfitt, </w:t>
      </w:r>
      <w:r w:rsidR="000E2BD4">
        <w:rPr>
          <w:sz w:val="24"/>
          <w:szCs w:val="24"/>
        </w:rPr>
        <w:t>to</w:t>
      </w:r>
      <w:r>
        <w:rPr>
          <w:sz w:val="24"/>
          <w:szCs w:val="24"/>
        </w:rPr>
        <w:t xml:space="preserve"> speak on women’s health. </w:t>
      </w:r>
      <w:r w:rsidR="0083199B">
        <w:rPr>
          <w:sz w:val="24"/>
          <w:szCs w:val="24"/>
        </w:rPr>
        <w:t xml:space="preserve">   </w:t>
      </w:r>
      <w:r>
        <w:rPr>
          <w:sz w:val="24"/>
          <w:szCs w:val="24"/>
        </w:rPr>
        <w:t xml:space="preserve"> </w:t>
      </w:r>
    </w:p>
    <w:p w14:paraId="4F5F5209" w14:textId="77777777" w:rsidR="00F007EC" w:rsidRDefault="00F007EC" w:rsidP="0021034C">
      <w:pPr>
        <w:spacing w:after="0" w:line="240" w:lineRule="auto"/>
        <w:ind w:left="1080"/>
        <w:rPr>
          <w:sz w:val="24"/>
          <w:szCs w:val="24"/>
        </w:rPr>
      </w:pPr>
    </w:p>
    <w:p w14:paraId="2B9D7659" w14:textId="6C4CE41F" w:rsidR="00E66C2A" w:rsidRPr="0083199B" w:rsidRDefault="00F007EC" w:rsidP="0083199B">
      <w:pPr>
        <w:pStyle w:val="ListParagraph"/>
        <w:numPr>
          <w:ilvl w:val="0"/>
          <w:numId w:val="14"/>
        </w:numPr>
        <w:spacing w:after="0" w:line="240" w:lineRule="auto"/>
        <w:rPr>
          <w:b/>
          <w:sz w:val="24"/>
          <w:szCs w:val="24"/>
        </w:rPr>
      </w:pPr>
      <w:r w:rsidRPr="0083199B">
        <w:rPr>
          <w:b/>
          <w:sz w:val="24"/>
          <w:szCs w:val="24"/>
        </w:rPr>
        <w:t>Women’s Health:</w:t>
      </w:r>
      <w:r w:rsidR="0083199B" w:rsidRPr="0083199B">
        <w:rPr>
          <w:b/>
          <w:sz w:val="24"/>
          <w:szCs w:val="24"/>
        </w:rPr>
        <w:t xml:space="preserve">   </w:t>
      </w:r>
    </w:p>
    <w:p w14:paraId="440D1AEC" w14:textId="459E5C3F" w:rsidR="00101AA4" w:rsidRDefault="00101AA4" w:rsidP="00E66C2A">
      <w:pPr>
        <w:numPr>
          <w:ilvl w:val="0"/>
          <w:numId w:val="3"/>
        </w:numPr>
        <w:spacing w:after="0" w:line="240" w:lineRule="auto"/>
        <w:rPr>
          <w:sz w:val="24"/>
          <w:szCs w:val="24"/>
        </w:rPr>
      </w:pPr>
      <w:r w:rsidRPr="00E66C2A">
        <w:rPr>
          <w:sz w:val="24"/>
          <w:szCs w:val="24"/>
        </w:rPr>
        <w:t xml:space="preserve">Colleen </w:t>
      </w:r>
      <w:r w:rsidR="0090621D">
        <w:rPr>
          <w:sz w:val="24"/>
          <w:szCs w:val="24"/>
        </w:rPr>
        <w:t>presented</w:t>
      </w:r>
      <w:r w:rsidRPr="00E66C2A">
        <w:rPr>
          <w:sz w:val="24"/>
          <w:szCs w:val="24"/>
        </w:rPr>
        <w:t xml:space="preserve"> </w:t>
      </w:r>
      <w:r w:rsidR="00A141B4">
        <w:rPr>
          <w:sz w:val="24"/>
          <w:szCs w:val="24"/>
        </w:rPr>
        <w:t>the</w:t>
      </w:r>
      <w:r w:rsidR="003D3349">
        <w:rPr>
          <w:sz w:val="24"/>
          <w:szCs w:val="24"/>
        </w:rPr>
        <w:t xml:space="preserve"> </w:t>
      </w:r>
      <w:r w:rsidRPr="00E66C2A">
        <w:rPr>
          <w:sz w:val="24"/>
          <w:szCs w:val="24"/>
        </w:rPr>
        <w:t>HEDIS</w:t>
      </w:r>
      <w:r w:rsidR="00E66C2A">
        <w:rPr>
          <w:sz w:val="24"/>
          <w:szCs w:val="24"/>
        </w:rPr>
        <w:t xml:space="preserve"> measure</w:t>
      </w:r>
      <w:r w:rsidR="00A141B4">
        <w:rPr>
          <w:sz w:val="24"/>
          <w:szCs w:val="24"/>
        </w:rPr>
        <w:t>s data</w:t>
      </w:r>
      <w:r w:rsidRPr="00E66C2A">
        <w:rPr>
          <w:sz w:val="24"/>
          <w:szCs w:val="24"/>
        </w:rPr>
        <w:t xml:space="preserve"> </w:t>
      </w:r>
      <w:r w:rsidR="00E66C2A" w:rsidRPr="00E66C2A">
        <w:rPr>
          <w:sz w:val="24"/>
          <w:szCs w:val="24"/>
        </w:rPr>
        <w:t>(</w:t>
      </w:r>
      <w:r w:rsidR="00E66C2A" w:rsidRPr="00E66C2A">
        <w:rPr>
          <w:rFonts w:ascii="Calibri" w:hAnsi="Calibri"/>
          <w:sz w:val="24"/>
          <w:szCs w:val="24"/>
        </w:rPr>
        <w:t xml:space="preserve">Healthcare Effectiveness Data and Information Set from the National Committee for Quality Assurance </w:t>
      </w:r>
      <w:r w:rsidR="00E66C2A">
        <w:rPr>
          <w:rFonts w:ascii="Calibri" w:hAnsi="Calibri"/>
          <w:sz w:val="24"/>
          <w:szCs w:val="24"/>
        </w:rPr>
        <w:t xml:space="preserve">or </w:t>
      </w:r>
      <w:r w:rsidR="00E66C2A" w:rsidRPr="00E66C2A">
        <w:rPr>
          <w:rFonts w:ascii="Calibri" w:hAnsi="Calibri"/>
          <w:sz w:val="24"/>
          <w:szCs w:val="24"/>
        </w:rPr>
        <w:t>NCQA)</w:t>
      </w:r>
      <w:r w:rsidR="00A141B4">
        <w:rPr>
          <w:sz w:val="24"/>
          <w:szCs w:val="24"/>
        </w:rPr>
        <w:t>,</w:t>
      </w:r>
      <w:r w:rsidR="003D3349">
        <w:rPr>
          <w:sz w:val="24"/>
          <w:szCs w:val="24"/>
        </w:rPr>
        <w:t xml:space="preserve"> </w:t>
      </w:r>
      <w:r w:rsidR="00E66C2A">
        <w:rPr>
          <w:sz w:val="24"/>
          <w:szCs w:val="24"/>
        </w:rPr>
        <w:t xml:space="preserve">CCA’s performance </w:t>
      </w:r>
      <w:r w:rsidR="00871003">
        <w:rPr>
          <w:sz w:val="24"/>
          <w:szCs w:val="24"/>
        </w:rPr>
        <w:t>on</w:t>
      </w:r>
      <w:r w:rsidR="00E66C2A">
        <w:rPr>
          <w:sz w:val="24"/>
          <w:szCs w:val="24"/>
        </w:rPr>
        <w:t xml:space="preserve"> the measures and barriers for members.  </w:t>
      </w:r>
    </w:p>
    <w:p w14:paraId="7903FB7B" w14:textId="77777777" w:rsidR="003D3349" w:rsidRDefault="003D3349" w:rsidP="00F4377D">
      <w:pPr>
        <w:pStyle w:val="ListParagraph"/>
        <w:spacing w:after="0"/>
        <w:rPr>
          <w:sz w:val="24"/>
          <w:szCs w:val="24"/>
        </w:rPr>
      </w:pPr>
    </w:p>
    <w:p w14:paraId="4315AC4B" w14:textId="07497042" w:rsidR="003D3349" w:rsidRDefault="003D3349" w:rsidP="003D3349">
      <w:pPr>
        <w:numPr>
          <w:ilvl w:val="1"/>
          <w:numId w:val="3"/>
        </w:numPr>
        <w:spacing w:after="0" w:line="240" w:lineRule="auto"/>
        <w:rPr>
          <w:sz w:val="24"/>
          <w:szCs w:val="24"/>
        </w:rPr>
      </w:pPr>
      <w:r>
        <w:rPr>
          <w:sz w:val="24"/>
          <w:szCs w:val="24"/>
        </w:rPr>
        <w:t>A member commented that if the phone calls for member outreach were automated, then perhaps texting could be implemented (</w:t>
      </w:r>
      <w:r w:rsidR="009A5BA2">
        <w:rPr>
          <w:sz w:val="24"/>
          <w:szCs w:val="24"/>
        </w:rPr>
        <w:t>like</w:t>
      </w:r>
      <w:r>
        <w:rPr>
          <w:sz w:val="24"/>
          <w:szCs w:val="24"/>
        </w:rPr>
        <w:t xml:space="preserve"> CCA texts </w:t>
      </w:r>
      <w:r w:rsidR="009A5BA2">
        <w:rPr>
          <w:sz w:val="24"/>
          <w:szCs w:val="24"/>
        </w:rPr>
        <w:t>for</w:t>
      </w:r>
      <w:r>
        <w:rPr>
          <w:sz w:val="24"/>
          <w:szCs w:val="24"/>
        </w:rPr>
        <w:t xml:space="preserve"> dental appointments).</w:t>
      </w:r>
    </w:p>
    <w:p w14:paraId="4CB93A72" w14:textId="65E181CC" w:rsidR="003D3349" w:rsidRDefault="003D3349" w:rsidP="00871003">
      <w:pPr>
        <w:numPr>
          <w:ilvl w:val="2"/>
          <w:numId w:val="3"/>
        </w:numPr>
        <w:spacing w:after="0" w:line="240" w:lineRule="auto"/>
        <w:rPr>
          <w:sz w:val="24"/>
          <w:szCs w:val="24"/>
        </w:rPr>
      </w:pPr>
      <w:r>
        <w:rPr>
          <w:sz w:val="24"/>
          <w:szCs w:val="24"/>
        </w:rPr>
        <w:t xml:space="preserve">Colleen said </w:t>
      </w:r>
      <w:r w:rsidR="00A141B4">
        <w:rPr>
          <w:sz w:val="24"/>
          <w:szCs w:val="24"/>
        </w:rPr>
        <w:t xml:space="preserve">CCA is trying </w:t>
      </w:r>
      <w:r>
        <w:rPr>
          <w:sz w:val="24"/>
          <w:szCs w:val="24"/>
        </w:rPr>
        <w:t xml:space="preserve">a variety </w:t>
      </w:r>
      <w:r w:rsidR="00A141B4">
        <w:rPr>
          <w:sz w:val="24"/>
          <w:szCs w:val="24"/>
        </w:rPr>
        <w:t>of</w:t>
      </w:r>
      <w:r>
        <w:rPr>
          <w:sz w:val="24"/>
          <w:szCs w:val="24"/>
        </w:rPr>
        <w:t xml:space="preserve"> campaigns for outreach</w:t>
      </w:r>
      <w:r w:rsidR="00A141B4">
        <w:rPr>
          <w:sz w:val="24"/>
          <w:szCs w:val="24"/>
        </w:rPr>
        <w:t xml:space="preserve">, all conducted through CCA’s consumer center quality team.  </w:t>
      </w:r>
      <w:r>
        <w:rPr>
          <w:sz w:val="24"/>
          <w:szCs w:val="24"/>
        </w:rPr>
        <w:t xml:space="preserve"> </w:t>
      </w:r>
      <w:r w:rsidR="00A141B4">
        <w:rPr>
          <w:sz w:val="24"/>
          <w:szCs w:val="24"/>
        </w:rPr>
        <w:t xml:space="preserve">They </w:t>
      </w:r>
      <w:r>
        <w:rPr>
          <w:sz w:val="24"/>
          <w:szCs w:val="24"/>
        </w:rPr>
        <w:t xml:space="preserve">are </w:t>
      </w:r>
      <w:r w:rsidR="00A141B4">
        <w:rPr>
          <w:sz w:val="24"/>
          <w:szCs w:val="24"/>
        </w:rPr>
        <w:t>being</w:t>
      </w:r>
      <w:r>
        <w:rPr>
          <w:sz w:val="24"/>
          <w:szCs w:val="24"/>
        </w:rPr>
        <w:t xml:space="preserve"> evaluated </w:t>
      </w:r>
      <w:r w:rsidR="00A141B4">
        <w:rPr>
          <w:sz w:val="24"/>
          <w:szCs w:val="24"/>
        </w:rPr>
        <w:t>for their effectiveness</w:t>
      </w:r>
      <w:r>
        <w:rPr>
          <w:sz w:val="24"/>
          <w:szCs w:val="24"/>
        </w:rPr>
        <w:t xml:space="preserve">.  She said this </w:t>
      </w:r>
      <w:r w:rsidR="009A5BA2">
        <w:rPr>
          <w:sz w:val="24"/>
          <w:szCs w:val="24"/>
        </w:rPr>
        <w:t>strategy is</w:t>
      </w:r>
      <w:r>
        <w:rPr>
          <w:sz w:val="24"/>
          <w:szCs w:val="24"/>
        </w:rPr>
        <w:t xml:space="preserve"> based on successes that other health plans have used.  </w:t>
      </w:r>
    </w:p>
    <w:p w14:paraId="13C5B0A0" w14:textId="77777777" w:rsidR="00871003" w:rsidRDefault="00871003" w:rsidP="003D3349">
      <w:pPr>
        <w:numPr>
          <w:ilvl w:val="1"/>
          <w:numId w:val="3"/>
        </w:numPr>
        <w:spacing w:after="0" w:line="240" w:lineRule="auto"/>
        <w:rPr>
          <w:sz w:val="24"/>
          <w:szCs w:val="24"/>
        </w:rPr>
      </w:pPr>
      <w:r>
        <w:rPr>
          <w:sz w:val="24"/>
          <w:szCs w:val="24"/>
        </w:rPr>
        <w:t>A</w:t>
      </w:r>
      <w:r w:rsidR="003D3349">
        <w:rPr>
          <w:sz w:val="24"/>
          <w:szCs w:val="24"/>
        </w:rPr>
        <w:t xml:space="preserve"> member asked if there was an option to connect with a live person</w:t>
      </w:r>
    </w:p>
    <w:p w14:paraId="3747EB8D" w14:textId="29E6BBF7" w:rsidR="003D3349" w:rsidRDefault="004A5AA6" w:rsidP="00871003">
      <w:pPr>
        <w:numPr>
          <w:ilvl w:val="2"/>
          <w:numId w:val="3"/>
        </w:numPr>
        <w:spacing w:after="0" w:line="240" w:lineRule="auto"/>
        <w:rPr>
          <w:sz w:val="24"/>
          <w:szCs w:val="24"/>
        </w:rPr>
      </w:pPr>
      <w:r>
        <w:rPr>
          <w:sz w:val="24"/>
          <w:szCs w:val="24"/>
        </w:rPr>
        <w:t>Colleen said yes.</w:t>
      </w:r>
    </w:p>
    <w:p w14:paraId="67016ED1" w14:textId="477EA375" w:rsidR="00871003" w:rsidRDefault="004A5AA6" w:rsidP="003D3349">
      <w:pPr>
        <w:numPr>
          <w:ilvl w:val="1"/>
          <w:numId w:val="3"/>
        </w:numPr>
        <w:spacing w:after="0" w:line="240" w:lineRule="auto"/>
        <w:rPr>
          <w:sz w:val="24"/>
          <w:szCs w:val="24"/>
        </w:rPr>
      </w:pPr>
      <w:r>
        <w:rPr>
          <w:sz w:val="24"/>
          <w:szCs w:val="24"/>
        </w:rPr>
        <w:t xml:space="preserve">Another </w:t>
      </w:r>
      <w:r w:rsidR="00E11A0F">
        <w:rPr>
          <w:sz w:val="24"/>
          <w:szCs w:val="24"/>
        </w:rPr>
        <w:t xml:space="preserve">member </w:t>
      </w:r>
      <w:r w:rsidR="0090621D">
        <w:rPr>
          <w:sz w:val="24"/>
          <w:szCs w:val="24"/>
        </w:rPr>
        <w:t>asked if there was</w:t>
      </w:r>
      <w:r>
        <w:rPr>
          <w:sz w:val="24"/>
          <w:szCs w:val="24"/>
        </w:rPr>
        <w:t xml:space="preserve"> a mailbox</w:t>
      </w:r>
      <w:r w:rsidR="00A141B4">
        <w:rPr>
          <w:sz w:val="24"/>
          <w:szCs w:val="24"/>
        </w:rPr>
        <w:t xml:space="preserve"> for members to leave messages</w:t>
      </w:r>
      <w:r w:rsidR="0090621D">
        <w:rPr>
          <w:sz w:val="24"/>
          <w:szCs w:val="24"/>
        </w:rPr>
        <w:t>.</w:t>
      </w:r>
    </w:p>
    <w:p w14:paraId="5FF8FD55" w14:textId="02C6F213" w:rsidR="004A5AA6" w:rsidRDefault="004A5AA6" w:rsidP="00871003">
      <w:pPr>
        <w:numPr>
          <w:ilvl w:val="2"/>
          <w:numId w:val="3"/>
        </w:numPr>
        <w:spacing w:after="0" w:line="240" w:lineRule="auto"/>
        <w:rPr>
          <w:sz w:val="24"/>
          <w:szCs w:val="24"/>
        </w:rPr>
      </w:pPr>
      <w:r>
        <w:rPr>
          <w:sz w:val="24"/>
          <w:szCs w:val="24"/>
        </w:rPr>
        <w:t xml:space="preserve">Colleen said most calls are during business hours and </w:t>
      </w:r>
      <w:r w:rsidR="00E11A0F">
        <w:rPr>
          <w:sz w:val="24"/>
          <w:szCs w:val="24"/>
        </w:rPr>
        <w:t>CCA</w:t>
      </w:r>
      <w:r>
        <w:rPr>
          <w:sz w:val="24"/>
          <w:szCs w:val="24"/>
        </w:rPr>
        <w:t xml:space="preserve"> </w:t>
      </w:r>
      <w:r w:rsidR="00E11A0F">
        <w:rPr>
          <w:sz w:val="24"/>
          <w:szCs w:val="24"/>
        </w:rPr>
        <w:t>is</w:t>
      </w:r>
      <w:r>
        <w:rPr>
          <w:sz w:val="24"/>
          <w:szCs w:val="24"/>
        </w:rPr>
        <w:t xml:space="preserve"> taking steps to make sure there is a female </w:t>
      </w:r>
      <w:r w:rsidR="00E11A0F">
        <w:rPr>
          <w:sz w:val="24"/>
          <w:szCs w:val="24"/>
        </w:rPr>
        <w:t>respondent to talk with</w:t>
      </w:r>
      <w:r>
        <w:rPr>
          <w:sz w:val="24"/>
          <w:szCs w:val="24"/>
        </w:rPr>
        <w:t>.</w:t>
      </w:r>
    </w:p>
    <w:p w14:paraId="62B7208C" w14:textId="25416C90" w:rsidR="004A5AA6" w:rsidRDefault="004A5AA6" w:rsidP="003D3349">
      <w:pPr>
        <w:numPr>
          <w:ilvl w:val="1"/>
          <w:numId w:val="3"/>
        </w:numPr>
        <w:spacing w:after="0" w:line="240" w:lineRule="auto"/>
        <w:rPr>
          <w:sz w:val="24"/>
          <w:szCs w:val="24"/>
        </w:rPr>
      </w:pPr>
      <w:r>
        <w:rPr>
          <w:sz w:val="24"/>
          <w:szCs w:val="24"/>
        </w:rPr>
        <w:t xml:space="preserve">Another member </w:t>
      </w:r>
      <w:r w:rsidR="0014063D">
        <w:rPr>
          <w:sz w:val="24"/>
          <w:szCs w:val="24"/>
        </w:rPr>
        <w:t>commented that utilizing</w:t>
      </w:r>
      <w:r>
        <w:rPr>
          <w:sz w:val="24"/>
          <w:szCs w:val="24"/>
        </w:rPr>
        <w:t xml:space="preserve"> LTS Coordinator</w:t>
      </w:r>
      <w:r w:rsidR="00E11A0F">
        <w:rPr>
          <w:sz w:val="24"/>
          <w:szCs w:val="24"/>
        </w:rPr>
        <w:t>s</w:t>
      </w:r>
      <w:r>
        <w:rPr>
          <w:sz w:val="24"/>
          <w:szCs w:val="24"/>
        </w:rPr>
        <w:t xml:space="preserve"> and Certified Peer Specialist</w:t>
      </w:r>
      <w:r w:rsidR="0021034C">
        <w:rPr>
          <w:sz w:val="24"/>
          <w:szCs w:val="24"/>
        </w:rPr>
        <w:t>s</w:t>
      </w:r>
      <w:r>
        <w:rPr>
          <w:sz w:val="24"/>
          <w:szCs w:val="24"/>
        </w:rPr>
        <w:t xml:space="preserve"> in this process</w:t>
      </w:r>
      <w:r w:rsidR="0014063D">
        <w:rPr>
          <w:sz w:val="24"/>
          <w:szCs w:val="24"/>
        </w:rPr>
        <w:t xml:space="preserve"> may have more direct access and credibility</w:t>
      </w:r>
      <w:r w:rsidR="0021034C">
        <w:rPr>
          <w:sz w:val="24"/>
          <w:szCs w:val="24"/>
        </w:rPr>
        <w:t>.</w:t>
      </w:r>
      <w:r w:rsidR="00A141B4">
        <w:rPr>
          <w:sz w:val="24"/>
          <w:szCs w:val="24"/>
        </w:rPr>
        <w:t xml:space="preserve"> </w:t>
      </w:r>
      <w:r w:rsidR="00E11A0F">
        <w:rPr>
          <w:sz w:val="24"/>
          <w:szCs w:val="24"/>
        </w:rPr>
        <w:t>The member</w:t>
      </w:r>
      <w:r w:rsidR="00A141B4">
        <w:rPr>
          <w:sz w:val="24"/>
          <w:szCs w:val="24"/>
        </w:rPr>
        <w:t xml:space="preserve"> encourage</w:t>
      </w:r>
      <w:r w:rsidR="00E11A0F">
        <w:rPr>
          <w:sz w:val="24"/>
          <w:szCs w:val="24"/>
        </w:rPr>
        <w:t>d</w:t>
      </w:r>
      <w:r w:rsidR="00A141B4">
        <w:rPr>
          <w:sz w:val="24"/>
          <w:szCs w:val="24"/>
        </w:rPr>
        <w:t xml:space="preserve"> using these types of resources</w:t>
      </w:r>
      <w:r w:rsidR="0014063D">
        <w:rPr>
          <w:sz w:val="24"/>
          <w:szCs w:val="24"/>
        </w:rPr>
        <w:t>.</w:t>
      </w:r>
    </w:p>
    <w:p w14:paraId="529B271E" w14:textId="4DE8DB31" w:rsidR="0014063D" w:rsidRPr="00310B8D" w:rsidRDefault="0014063D" w:rsidP="003D3349">
      <w:pPr>
        <w:numPr>
          <w:ilvl w:val="1"/>
          <w:numId w:val="3"/>
        </w:numPr>
        <w:spacing w:after="0" w:line="240" w:lineRule="auto"/>
        <w:rPr>
          <w:sz w:val="24"/>
          <w:szCs w:val="24"/>
        </w:rPr>
      </w:pPr>
      <w:r w:rsidRPr="00310B8D">
        <w:rPr>
          <w:sz w:val="24"/>
          <w:szCs w:val="24"/>
        </w:rPr>
        <w:t xml:space="preserve">The member then asked </w:t>
      </w:r>
      <w:r w:rsidR="00E40901" w:rsidRPr="00310B8D">
        <w:rPr>
          <w:sz w:val="24"/>
          <w:szCs w:val="24"/>
        </w:rPr>
        <w:t xml:space="preserve">if </w:t>
      </w:r>
      <w:r w:rsidR="00310B8D" w:rsidRPr="00310B8D">
        <w:rPr>
          <w:sz w:val="24"/>
          <w:szCs w:val="24"/>
        </w:rPr>
        <w:t xml:space="preserve">CCA’s gap reports can </w:t>
      </w:r>
      <w:r w:rsidR="00A141B4" w:rsidRPr="00310B8D">
        <w:rPr>
          <w:sz w:val="24"/>
          <w:szCs w:val="24"/>
        </w:rPr>
        <w:t>identify</w:t>
      </w:r>
      <w:r w:rsidR="00310B8D" w:rsidRPr="00310B8D">
        <w:rPr>
          <w:sz w:val="24"/>
          <w:szCs w:val="24"/>
        </w:rPr>
        <w:t xml:space="preserve"> gaps in</w:t>
      </w:r>
      <w:r w:rsidR="00A141B4" w:rsidRPr="00310B8D">
        <w:rPr>
          <w:sz w:val="24"/>
          <w:szCs w:val="24"/>
        </w:rPr>
        <w:t xml:space="preserve"> populations by language or </w:t>
      </w:r>
      <w:r w:rsidR="007334E1" w:rsidRPr="00310B8D">
        <w:rPr>
          <w:sz w:val="24"/>
          <w:szCs w:val="24"/>
        </w:rPr>
        <w:t>geography</w:t>
      </w:r>
      <w:r w:rsidR="00A141B4" w:rsidRPr="00310B8D">
        <w:rPr>
          <w:sz w:val="24"/>
          <w:szCs w:val="24"/>
        </w:rPr>
        <w:t xml:space="preserve"> </w:t>
      </w:r>
      <w:r w:rsidR="007334E1" w:rsidRPr="00310B8D">
        <w:rPr>
          <w:sz w:val="24"/>
          <w:szCs w:val="24"/>
        </w:rPr>
        <w:t>for</w:t>
      </w:r>
      <w:r w:rsidR="00A141B4" w:rsidRPr="00310B8D">
        <w:rPr>
          <w:sz w:val="24"/>
          <w:szCs w:val="24"/>
        </w:rPr>
        <w:t xml:space="preserve"> behavioral health and </w:t>
      </w:r>
      <w:r w:rsidR="007334E1" w:rsidRPr="00310B8D">
        <w:rPr>
          <w:sz w:val="24"/>
          <w:szCs w:val="24"/>
        </w:rPr>
        <w:t xml:space="preserve">medical diagnoses. </w:t>
      </w:r>
      <w:r w:rsidR="00A141B4" w:rsidRPr="00310B8D">
        <w:rPr>
          <w:color w:val="C00000"/>
          <w:sz w:val="24"/>
          <w:szCs w:val="24"/>
        </w:rPr>
        <w:t xml:space="preserve"> </w:t>
      </w:r>
    </w:p>
    <w:p w14:paraId="045660BB" w14:textId="2648C13B" w:rsidR="007334E1" w:rsidRPr="00310B8D" w:rsidRDefault="007334E1" w:rsidP="007334E1">
      <w:pPr>
        <w:numPr>
          <w:ilvl w:val="2"/>
          <w:numId w:val="3"/>
        </w:numPr>
        <w:spacing w:after="0" w:line="240" w:lineRule="auto"/>
        <w:rPr>
          <w:sz w:val="24"/>
          <w:szCs w:val="24"/>
        </w:rPr>
      </w:pPr>
      <w:r w:rsidRPr="00310B8D">
        <w:rPr>
          <w:sz w:val="24"/>
          <w:szCs w:val="24"/>
        </w:rPr>
        <w:t xml:space="preserve">Colleen said they </w:t>
      </w:r>
      <w:r w:rsidR="0090621D" w:rsidRPr="00310B8D">
        <w:rPr>
          <w:sz w:val="24"/>
          <w:szCs w:val="24"/>
        </w:rPr>
        <w:t>can</w:t>
      </w:r>
      <w:r w:rsidRPr="00310B8D">
        <w:rPr>
          <w:sz w:val="24"/>
          <w:szCs w:val="24"/>
        </w:rPr>
        <w:t xml:space="preserve"> see a member’s model of care, geography</w:t>
      </w:r>
      <w:r w:rsidR="00E11A0F">
        <w:rPr>
          <w:sz w:val="24"/>
          <w:szCs w:val="24"/>
        </w:rPr>
        <w:t xml:space="preserve"> </w:t>
      </w:r>
      <w:r w:rsidR="0021034C">
        <w:rPr>
          <w:sz w:val="24"/>
          <w:szCs w:val="24"/>
        </w:rPr>
        <w:t>and</w:t>
      </w:r>
      <w:r w:rsidR="0021034C" w:rsidRPr="00310B8D">
        <w:rPr>
          <w:sz w:val="24"/>
          <w:szCs w:val="24"/>
        </w:rPr>
        <w:t xml:space="preserve"> language</w:t>
      </w:r>
      <w:r w:rsidRPr="00310B8D">
        <w:rPr>
          <w:sz w:val="24"/>
          <w:szCs w:val="24"/>
        </w:rPr>
        <w:t xml:space="preserve"> which will help them figure out where they are making progress and where there may be opportunities for improvement.</w:t>
      </w:r>
    </w:p>
    <w:p w14:paraId="4C1C3042" w14:textId="2C58BDBC" w:rsidR="007334E1" w:rsidRPr="0090621D" w:rsidRDefault="007334E1" w:rsidP="007334E1">
      <w:pPr>
        <w:numPr>
          <w:ilvl w:val="1"/>
          <w:numId w:val="3"/>
        </w:numPr>
        <w:spacing w:after="0" w:line="240" w:lineRule="auto"/>
        <w:rPr>
          <w:sz w:val="24"/>
          <w:szCs w:val="24"/>
        </w:rPr>
      </w:pPr>
      <w:r w:rsidRPr="0090621D">
        <w:rPr>
          <w:sz w:val="24"/>
          <w:szCs w:val="24"/>
        </w:rPr>
        <w:t xml:space="preserve">The member asked if this data on specific gaps in service would be </w:t>
      </w:r>
      <w:r w:rsidR="0090621D" w:rsidRPr="0090621D">
        <w:rPr>
          <w:sz w:val="24"/>
          <w:szCs w:val="24"/>
        </w:rPr>
        <w:t>available</w:t>
      </w:r>
      <w:r w:rsidRPr="0090621D">
        <w:rPr>
          <w:sz w:val="24"/>
          <w:szCs w:val="24"/>
        </w:rPr>
        <w:t xml:space="preserve"> for the Council, especially around language and geography.</w:t>
      </w:r>
    </w:p>
    <w:p w14:paraId="3271F306" w14:textId="6D03BA4F" w:rsidR="007334E1" w:rsidRDefault="007334E1" w:rsidP="007334E1">
      <w:pPr>
        <w:numPr>
          <w:ilvl w:val="2"/>
          <w:numId w:val="3"/>
        </w:numPr>
        <w:spacing w:after="0" w:line="240" w:lineRule="auto"/>
        <w:rPr>
          <w:sz w:val="24"/>
          <w:szCs w:val="24"/>
        </w:rPr>
      </w:pPr>
      <w:r>
        <w:rPr>
          <w:sz w:val="24"/>
          <w:szCs w:val="24"/>
        </w:rPr>
        <w:t xml:space="preserve">Colleen said </w:t>
      </w:r>
      <w:r w:rsidR="0090621D">
        <w:rPr>
          <w:sz w:val="24"/>
          <w:szCs w:val="24"/>
        </w:rPr>
        <w:t xml:space="preserve">data </w:t>
      </w:r>
      <w:r w:rsidR="00E11A0F">
        <w:rPr>
          <w:sz w:val="24"/>
          <w:szCs w:val="24"/>
        </w:rPr>
        <w:t>will not be</w:t>
      </w:r>
      <w:r>
        <w:rPr>
          <w:sz w:val="24"/>
          <w:szCs w:val="24"/>
        </w:rPr>
        <w:t xml:space="preserve"> </w:t>
      </w:r>
      <w:r w:rsidR="0090621D">
        <w:rPr>
          <w:sz w:val="24"/>
          <w:szCs w:val="24"/>
        </w:rPr>
        <w:t>available for about</w:t>
      </w:r>
      <w:r>
        <w:rPr>
          <w:sz w:val="24"/>
          <w:szCs w:val="24"/>
        </w:rPr>
        <w:t xml:space="preserve"> 3-6 months. She expects she can share some data next March or April.</w:t>
      </w:r>
    </w:p>
    <w:p w14:paraId="0D30F7D3" w14:textId="1398550F" w:rsidR="007334E1" w:rsidRDefault="007334E1" w:rsidP="007334E1">
      <w:pPr>
        <w:numPr>
          <w:ilvl w:val="1"/>
          <w:numId w:val="3"/>
        </w:numPr>
        <w:spacing w:after="0" w:line="240" w:lineRule="auto"/>
        <w:rPr>
          <w:sz w:val="24"/>
          <w:szCs w:val="24"/>
        </w:rPr>
      </w:pPr>
      <w:r>
        <w:rPr>
          <w:sz w:val="24"/>
          <w:szCs w:val="24"/>
        </w:rPr>
        <w:t>Another member asked about integrating the different screenings</w:t>
      </w:r>
      <w:r w:rsidR="0090621D">
        <w:rPr>
          <w:sz w:val="24"/>
          <w:szCs w:val="24"/>
        </w:rPr>
        <w:t xml:space="preserve"> (breast and cervical)</w:t>
      </w:r>
      <w:r>
        <w:rPr>
          <w:sz w:val="24"/>
          <w:szCs w:val="24"/>
        </w:rPr>
        <w:t>.</w:t>
      </w:r>
    </w:p>
    <w:p w14:paraId="12A6F5D2" w14:textId="5603D1C0" w:rsidR="007334E1" w:rsidRDefault="007334E1" w:rsidP="007334E1">
      <w:pPr>
        <w:numPr>
          <w:ilvl w:val="2"/>
          <w:numId w:val="3"/>
        </w:numPr>
        <w:spacing w:after="0" w:line="240" w:lineRule="auto"/>
        <w:rPr>
          <w:sz w:val="24"/>
          <w:szCs w:val="24"/>
        </w:rPr>
      </w:pPr>
      <w:r>
        <w:rPr>
          <w:sz w:val="24"/>
          <w:szCs w:val="24"/>
        </w:rPr>
        <w:t>Colleen said yes, CCA talks with women about all screenings.</w:t>
      </w:r>
    </w:p>
    <w:p w14:paraId="3F7EC137" w14:textId="6EE142B8" w:rsidR="007334E1" w:rsidRDefault="00953D01" w:rsidP="007334E1">
      <w:pPr>
        <w:numPr>
          <w:ilvl w:val="1"/>
          <w:numId w:val="3"/>
        </w:numPr>
        <w:spacing w:after="0" w:line="240" w:lineRule="auto"/>
        <w:rPr>
          <w:sz w:val="24"/>
          <w:szCs w:val="24"/>
        </w:rPr>
      </w:pPr>
      <w:r>
        <w:rPr>
          <w:sz w:val="24"/>
          <w:szCs w:val="24"/>
        </w:rPr>
        <w:t>Another member asked about how CCA approaches members who are binary or transitioning from female to male, as they may not identify as a woman.</w:t>
      </w:r>
    </w:p>
    <w:p w14:paraId="0EC99C62" w14:textId="44E5AE3D" w:rsidR="00953D01" w:rsidRDefault="00953D01" w:rsidP="00953D01">
      <w:pPr>
        <w:numPr>
          <w:ilvl w:val="2"/>
          <w:numId w:val="3"/>
        </w:numPr>
        <w:spacing w:after="0" w:line="240" w:lineRule="auto"/>
        <w:rPr>
          <w:sz w:val="24"/>
          <w:szCs w:val="24"/>
        </w:rPr>
      </w:pPr>
      <w:r>
        <w:rPr>
          <w:sz w:val="24"/>
          <w:szCs w:val="24"/>
        </w:rPr>
        <w:t xml:space="preserve">Colleen said the language used is inclusive and </w:t>
      </w:r>
      <w:r w:rsidR="0090621D">
        <w:rPr>
          <w:sz w:val="24"/>
          <w:szCs w:val="24"/>
        </w:rPr>
        <w:t xml:space="preserve">they </w:t>
      </w:r>
      <w:r>
        <w:rPr>
          <w:sz w:val="24"/>
          <w:szCs w:val="24"/>
        </w:rPr>
        <w:t xml:space="preserve">try to </w:t>
      </w:r>
      <w:r w:rsidR="0090621D">
        <w:rPr>
          <w:sz w:val="24"/>
          <w:szCs w:val="24"/>
        </w:rPr>
        <w:t>be</w:t>
      </w:r>
      <w:r>
        <w:rPr>
          <w:sz w:val="24"/>
          <w:szCs w:val="24"/>
        </w:rPr>
        <w:t xml:space="preserve"> as welcoming as possible for </w:t>
      </w:r>
      <w:r w:rsidR="0090621D">
        <w:rPr>
          <w:sz w:val="24"/>
          <w:szCs w:val="24"/>
        </w:rPr>
        <w:t xml:space="preserve">all </w:t>
      </w:r>
      <w:r>
        <w:rPr>
          <w:sz w:val="24"/>
          <w:szCs w:val="24"/>
        </w:rPr>
        <w:t>members.</w:t>
      </w:r>
    </w:p>
    <w:p w14:paraId="3DE3188A" w14:textId="430F59C4" w:rsidR="00953D01" w:rsidRDefault="00953D01" w:rsidP="00953D01">
      <w:pPr>
        <w:numPr>
          <w:ilvl w:val="1"/>
          <w:numId w:val="3"/>
        </w:numPr>
        <w:spacing w:after="0" w:line="240" w:lineRule="auto"/>
        <w:rPr>
          <w:sz w:val="24"/>
          <w:szCs w:val="24"/>
        </w:rPr>
      </w:pPr>
      <w:r>
        <w:rPr>
          <w:sz w:val="24"/>
          <w:szCs w:val="24"/>
        </w:rPr>
        <w:t>A member asked about breast cancer screening and how it compared with overall Massachusetts data.</w:t>
      </w:r>
    </w:p>
    <w:p w14:paraId="65307746" w14:textId="4DE2E10B" w:rsidR="00953D01" w:rsidRDefault="00476966" w:rsidP="00953D01">
      <w:pPr>
        <w:numPr>
          <w:ilvl w:val="2"/>
          <w:numId w:val="3"/>
        </w:numPr>
        <w:spacing w:after="0" w:line="240" w:lineRule="auto"/>
        <w:rPr>
          <w:sz w:val="24"/>
          <w:szCs w:val="24"/>
        </w:rPr>
      </w:pPr>
      <w:r>
        <w:rPr>
          <w:sz w:val="24"/>
          <w:szCs w:val="24"/>
        </w:rPr>
        <w:t>Colleen did not have th</w:t>
      </w:r>
      <w:r w:rsidR="00453F83">
        <w:rPr>
          <w:sz w:val="24"/>
          <w:szCs w:val="24"/>
        </w:rPr>
        <w:t>e</w:t>
      </w:r>
      <w:r>
        <w:rPr>
          <w:sz w:val="24"/>
          <w:szCs w:val="24"/>
        </w:rPr>
        <w:t xml:space="preserve"> data but compared the data to the overall </w:t>
      </w:r>
      <w:r w:rsidR="0021034C">
        <w:rPr>
          <w:sz w:val="24"/>
          <w:szCs w:val="24"/>
        </w:rPr>
        <w:t xml:space="preserve">US </w:t>
      </w:r>
      <w:r>
        <w:rPr>
          <w:sz w:val="24"/>
          <w:szCs w:val="24"/>
        </w:rPr>
        <w:t xml:space="preserve">data. She said the </w:t>
      </w:r>
      <w:r w:rsidRPr="0090621D">
        <w:rPr>
          <w:i/>
          <w:sz w:val="24"/>
          <w:szCs w:val="24"/>
        </w:rPr>
        <w:t>Healthy People</w:t>
      </w:r>
      <w:r>
        <w:rPr>
          <w:sz w:val="24"/>
          <w:szCs w:val="24"/>
        </w:rPr>
        <w:t xml:space="preserve"> goal is 81%.</w:t>
      </w:r>
    </w:p>
    <w:p w14:paraId="453BFA1B" w14:textId="4CB84065" w:rsidR="00476966" w:rsidRDefault="00476966" w:rsidP="00476966">
      <w:pPr>
        <w:numPr>
          <w:ilvl w:val="1"/>
          <w:numId w:val="3"/>
        </w:numPr>
        <w:spacing w:after="0" w:line="240" w:lineRule="auto"/>
        <w:rPr>
          <w:sz w:val="24"/>
          <w:szCs w:val="24"/>
        </w:rPr>
      </w:pPr>
      <w:r w:rsidRPr="00310B8D">
        <w:rPr>
          <w:sz w:val="24"/>
          <w:szCs w:val="24"/>
        </w:rPr>
        <w:lastRenderedPageBreak/>
        <w:t>Another member asked about the significant drop</w:t>
      </w:r>
      <w:r w:rsidR="00310B8D" w:rsidRPr="00310B8D">
        <w:rPr>
          <w:sz w:val="24"/>
          <w:szCs w:val="24"/>
        </w:rPr>
        <w:t xml:space="preserve"> in</w:t>
      </w:r>
      <w:r w:rsidR="00310B8D">
        <w:rPr>
          <w:sz w:val="24"/>
          <w:szCs w:val="24"/>
        </w:rPr>
        <w:t xml:space="preserve"> the number of breast cancer screenings.</w:t>
      </w:r>
    </w:p>
    <w:p w14:paraId="5157D8D9" w14:textId="4688B7DC" w:rsidR="00476966" w:rsidRDefault="00476966" w:rsidP="00476966">
      <w:pPr>
        <w:numPr>
          <w:ilvl w:val="2"/>
          <w:numId w:val="3"/>
        </w:numPr>
        <w:spacing w:after="0" w:line="240" w:lineRule="auto"/>
        <w:rPr>
          <w:sz w:val="24"/>
          <w:szCs w:val="24"/>
        </w:rPr>
      </w:pPr>
      <w:r>
        <w:rPr>
          <w:sz w:val="24"/>
          <w:szCs w:val="24"/>
        </w:rPr>
        <w:t xml:space="preserve">Colleen </w:t>
      </w:r>
      <w:r w:rsidR="00310B8D">
        <w:rPr>
          <w:sz w:val="24"/>
          <w:szCs w:val="24"/>
        </w:rPr>
        <w:t xml:space="preserve">said they do not understand why there has been a drop, but they are digging into that.  CCA is </w:t>
      </w:r>
      <w:r>
        <w:rPr>
          <w:sz w:val="24"/>
          <w:szCs w:val="24"/>
        </w:rPr>
        <w:t>wrapping cervical and breast cancer screenings in</w:t>
      </w:r>
      <w:r w:rsidR="0090621D">
        <w:rPr>
          <w:sz w:val="24"/>
          <w:szCs w:val="24"/>
        </w:rPr>
        <w:t>to</w:t>
      </w:r>
      <w:r>
        <w:rPr>
          <w:sz w:val="24"/>
          <w:szCs w:val="24"/>
        </w:rPr>
        <w:t xml:space="preserve"> a </w:t>
      </w:r>
      <w:r w:rsidR="00310B8D">
        <w:rPr>
          <w:sz w:val="24"/>
          <w:szCs w:val="24"/>
        </w:rPr>
        <w:t xml:space="preserve">single </w:t>
      </w:r>
      <w:r>
        <w:rPr>
          <w:sz w:val="24"/>
          <w:szCs w:val="24"/>
        </w:rPr>
        <w:t>strategy</w:t>
      </w:r>
      <w:r w:rsidR="00310B8D">
        <w:rPr>
          <w:sz w:val="24"/>
          <w:szCs w:val="24"/>
        </w:rPr>
        <w:t xml:space="preserve"> and</w:t>
      </w:r>
      <w:r>
        <w:rPr>
          <w:sz w:val="24"/>
          <w:szCs w:val="24"/>
        </w:rPr>
        <w:t xml:space="preserve"> said the knowledge barriers are similar, as some women are not clear about how often they should have </w:t>
      </w:r>
      <w:r w:rsidR="00310B8D">
        <w:rPr>
          <w:sz w:val="24"/>
          <w:szCs w:val="24"/>
        </w:rPr>
        <w:t>either of these</w:t>
      </w:r>
      <w:r>
        <w:rPr>
          <w:sz w:val="24"/>
          <w:szCs w:val="24"/>
        </w:rPr>
        <w:t xml:space="preserve"> screenings.  Regarding accessibility to mammograms, she is pleased about how they are accommodating for members.  </w:t>
      </w:r>
      <w:r w:rsidR="0090621D">
        <w:rPr>
          <w:sz w:val="24"/>
          <w:szCs w:val="24"/>
        </w:rPr>
        <w:t>She</w:t>
      </w:r>
      <w:r>
        <w:rPr>
          <w:sz w:val="24"/>
          <w:szCs w:val="24"/>
        </w:rPr>
        <w:t xml:space="preserve"> reiterated that CCA is working on educating all members about the importance of preventive screening.</w:t>
      </w:r>
    </w:p>
    <w:p w14:paraId="6B400FB0" w14:textId="43C23B15" w:rsidR="00476966" w:rsidRDefault="00476966" w:rsidP="00476966">
      <w:pPr>
        <w:numPr>
          <w:ilvl w:val="1"/>
          <w:numId w:val="3"/>
        </w:numPr>
        <w:spacing w:after="0" w:line="240" w:lineRule="auto"/>
        <w:rPr>
          <w:sz w:val="24"/>
          <w:szCs w:val="24"/>
        </w:rPr>
      </w:pPr>
      <w:r>
        <w:rPr>
          <w:sz w:val="24"/>
          <w:szCs w:val="24"/>
        </w:rPr>
        <w:t>A member asked about the change in the care model at CCA</w:t>
      </w:r>
      <w:r w:rsidR="0090621D">
        <w:rPr>
          <w:sz w:val="24"/>
          <w:szCs w:val="24"/>
        </w:rPr>
        <w:t>.</w:t>
      </w:r>
    </w:p>
    <w:p w14:paraId="47FB76A9" w14:textId="166FE0D5" w:rsidR="00476966" w:rsidRDefault="00476966" w:rsidP="00476966">
      <w:pPr>
        <w:numPr>
          <w:ilvl w:val="2"/>
          <w:numId w:val="3"/>
        </w:numPr>
        <w:spacing w:after="0" w:line="240" w:lineRule="auto"/>
        <w:rPr>
          <w:sz w:val="24"/>
          <w:szCs w:val="24"/>
        </w:rPr>
      </w:pPr>
      <w:r>
        <w:rPr>
          <w:sz w:val="24"/>
          <w:szCs w:val="24"/>
        </w:rPr>
        <w:t xml:space="preserve">Colleen stressed the importance of </w:t>
      </w:r>
      <w:r w:rsidR="00C30BBB">
        <w:rPr>
          <w:sz w:val="24"/>
          <w:szCs w:val="24"/>
        </w:rPr>
        <w:t xml:space="preserve">repetitive and </w:t>
      </w:r>
      <w:r>
        <w:rPr>
          <w:sz w:val="24"/>
          <w:szCs w:val="24"/>
        </w:rPr>
        <w:t xml:space="preserve">proactive messaging </w:t>
      </w:r>
      <w:r w:rsidR="00C30BBB">
        <w:rPr>
          <w:sz w:val="24"/>
          <w:szCs w:val="24"/>
        </w:rPr>
        <w:t xml:space="preserve">(mailings, newsletters, calls) </w:t>
      </w:r>
      <w:r>
        <w:rPr>
          <w:sz w:val="24"/>
          <w:szCs w:val="24"/>
        </w:rPr>
        <w:t xml:space="preserve">and education for members and the care partners agree with this.   She said the </w:t>
      </w:r>
      <w:r w:rsidRPr="0090621D">
        <w:rPr>
          <w:i/>
          <w:sz w:val="24"/>
          <w:szCs w:val="24"/>
        </w:rPr>
        <w:t>Member Voices</w:t>
      </w:r>
      <w:r>
        <w:rPr>
          <w:sz w:val="24"/>
          <w:szCs w:val="24"/>
        </w:rPr>
        <w:t xml:space="preserve"> campaign helps inform them of what is working and what is not.  Also, she said, the gap reports can identify the gaps in coverage – and that there may be </w:t>
      </w:r>
      <w:r w:rsidR="008E0D9F">
        <w:rPr>
          <w:sz w:val="24"/>
          <w:szCs w:val="24"/>
        </w:rPr>
        <w:t>four, five or six gaps</w:t>
      </w:r>
      <w:r w:rsidR="00C30BBB">
        <w:rPr>
          <w:sz w:val="24"/>
          <w:szCs w:val="24"/>
        </w:rPr>
        <w:t xml:space="preserve"> for some members</w:t>
      </w:r>
      <w:r w:rsidR="008E0D9F">
        <w:rPr>
          <w:sz w:val="24"/>
          <w:szCs w:val="24"/>
        </w:rPr>
        <w:t xml:space="preserve">.  </w:t>
      </w:r>
      <w:r w:rsidR="0090621D">
        <w:rPr>
          <w:sz w:val="24"/>
          <w:szCs w:val="24"/>
        </w:rPr>
        <w:t>She said t</w:t>
      </w:r>
      <w:r w:rsidR="00C30BBB">
        <w:rPr>
          <w:sz w:val="24"/>
          <w:szCs w:val="24"/>
        </w:rPr>
        <w:t xml:space="preserve">he repetitive outreach </w:t>
      </w:r>
      <w:r w:rsidR="00F73D22">
        <w:rPr>
          <w:sz w:val="24"/>
          <w:szCs w:val="24"/>
        </w:rPr>
        <w:t>may</w:t>
      </w:r>
      <w:r w:rsidR="00C30BBB">
        <w:rPr>
          <w:sz w:val="24"/>
          <w:szCs w:val="24"/>
        </w:rPr>
        <w:t xml:space="preserve"> help encourage members to tell CCA about barriers they encounter.</w:t>
      </w:r>
    </w:p>
    <w:p w14:paraId="528A7BA3" w14:textId="6835CD8D" w:rsidR="00C30BBB" w:rsidRDefault="00C30BBB" w:rsidP="00C30BBB">
      <w:pPr>
        <w:numPr>
          <w:ilvl w:val="1"/>
          <w:numId w:val="3"/>
        </w:numPr>
        <w:spacing w:after="0" w:line="240" w:lineRule="auto"/>
        <w:rPr>
          <w:sz w:val="24"/>
          <w:szCs w:val="24"/>
        </w:rPr>
      </w:pPr>
      <w:r>
        <w:rPr>
          <w:sz w:val="24"/>
          <w:szCs w:val="24"/>
        </w:rPr>
        <w:t>One audience member suggested that trauma may be a significant barrier for some members.</w:t>
      </w:r>
    </w:p>
    <w:p w14:paraId="731B9B14" w14:textId="1DF84CB3" w:rsidR="00C30BBB" w:rsidRDefault="00C30BBB" w:rsidP="00C30BBB">
      <w:pPr>
        <w:numPr>
          <w:ilvl w:val="2"/>
          <w:numId w:val="3"/>
        </w:numPr>
        <w:spacing w:after="0" w:line="240" w:lineRule="auto"/>
        <w:rPr>
          <w:sz w:val="24"/>
          <w:szCs w:val="24"/>
        </w:rPr>
      </w:pPr>
      <w:r>
        <w:rPr>
          <w:sz w:val="24"/>
          <w:szCs w:val="24"/>
        </w:rPr>
        <w:t>Colleen agree</w:t>
      </w:r>
      <w:r w:rsidR="00F73D22">
        <w:rPr>
          <w:sz w:val="24"/>
          <w:szCs w:val="24"/>
        </w:rPr>
        <w:t xml:space="preserve">d </w:t>
      </w:r>
      <w:r>
        <w:rPr>
          <w:sz w:val="24"/>
          <w:szCs w:val="24"/>
        </w:rPr>
        <w:t xml:space="preserve">and said trauma is tied to pain and embarrassment and that CCA </w:t>
      </w:r>
      <w:r w:rsidR="00310B8D">
        <w:rPr>
          <w:sz w:val="24"/>
          <w:szCs w:val="24"/>
        </w:rPr>
        <w:t>performs</w:t>
      </w:r>
      <w:r>
        <w:rPr>
          <w:sz w:val="24"/>
          <w:szCs w:val="24"/>
        </w:rPr>
        <w:t xml:space="preserve"> trauma-informed care. She said they need to be careful about the language used and to </w:t>
      </w:r>
      <w:r w:rsidR="00F73D22">
        <w:rPr>
          <w:sz w:val="24"/>
          <w:szCs w:val="24"/>
        </w:rPr>
        <w:t>“</w:t>
      </w:r>
      <w:r>
        <w:rPr>
          <w:sz w:val="24"/>
          <w:szCs w:val="24"/>
        </w:rPr>
        <w:t>meet people where they are.</w:t>
      </w:r>
      <w:r w:rsidR="00F73D22">
        <w:rPr>
          <w:sz w:val="24"/>
          <w:szCs w:val="24"/>
        </w:rPr>
        <w:t>”</w:t>
      </w:r>
      <w:r>
        <w:rPr>
          <w:sz w:val="24"/>
          <w:szCs w:val="24"/>
        </w:rPr>
        <w:t xml:space="preserve">   She also said CCA is trying to make this information available to providers as well.</w:t>
      </w:r>
    </w:p>
    <w:p w14:paraId="4031C202" w14:textId="2CAB1F94" w:rsidR="00C30BBB" w:rsidRPr="00310B8D" w:rsidRDefault="00C30BBB" w:rsidP="00C30BBB">
      <w:pPr>
        <w:numPr>
          <w:ilvl w:val="1"/>
          <w:numId w:val="3"/>
        </w:numPr>
        <w:spacing w:after="0" w:line="240" w:lineRule="auto"/>
        <w:rPr>
          <w:sz w:val="24"/>
          <w:szCs w:val="24"/>
        </w:rPr>
      </w:pPr>
      <w:r w:rsidRPr="00310B8D">
        <w:rPr>
          <w:sz w:val="24"/>
          <w:szCs w:val="24"/>
        </w:rPr>
        <w:t xml:space="preserve">A member asked if there was a way to share </w:t>
      </w:r>
      <w:r w:rsidR="00F73D22" w:rsidRPr="00310B8D">
        <w:rPr>
          <w:sz w:val="24"/>
          <w:szCs w:val="24"/>
        </w:rPr>
        <w:t>resources,</w:t>
      </w:r>
      <w:r w:rsidRPr="00310B8D">
        <w:rPr>
          <w:sz w:val="24"/>
          <w:szCs w:val="24"/>
        </w:rPr>
        <w:t xml:space="preserve"> so members knew which providers may be particularly adept </w:t>
      </w:r>
      <w:r w:rsidR="00310B8D" w:rsidRPr="00310B8D">
        <w:rPr>
          <w:sz w:val="24"/>
          <w:szCs w:val="24"/>
        </w:rPr>
        <w:t>for</w:t>
      </w:r>
      <w:r w:rsidRPr="00310B8D">
        <w:rPr>
          <w:sz w:val="24"/>
          <w:szCs w:val="24"/>
        </w:rPr>
        <w:t xml:space="preserve"> members with trauma</w:t>
      </w:r>
      <w:r w:rsidR="00310B8D" w:rsidRPr="00310B8D">
        <w:rPr>
          <w:sz w:val="24"/>
          <w:szCs w:val="24"/>
        </w:rPr>
        <w:t>.</w:t>
      </w:r>
    </w:p>
    <w:p w14:paraId="5F4CA3F5" w14:textId="4B5E7D66" w:rsidR="00C30BBB" w:rsidRDefault="00C30BBB" w:rsidP="00C30BBB">
      <w:pPr>
        <w:numPr>
          <w:ilvl w:val="1"/>
          <w:numId w:val="3"/>
        </w:numPr>
        <w:spacing w:after="0" w:line="240" w:lineRule="auto"/>
        <w:rPr>
          <w:sz w:val="24"/>
          <w:szCs w:val="24"/>
        </w:rPr>
      </w:pPr>
      <w:r>
        <w:rPr>
          <w:sz w:val="24"/>
          <w:szCs w:val="24"/>
        </w:rPr>
        <w:t>Another member asked if CCA was aware if members were using certified peer specialists and recovery coaches</w:t>
      </w:r>
      <w:r w:rsidR="00F73D22">
        <w:rPr>
          <w:sz w:val="24"/>
          <w:szCs w:val="24"/>
        </w:rPr>
        <w:t>.</w:t>
      </w:r>
    </w:p>
    <w:p w14:paraId="44F40998" w14:textId="48F00FB7" w:rsidR="00C30BBB" w:rsidRDefault="00C30BBB" w:rsidP="00C30BBB">
      <w:pPr>
        <w:numPr>
          <w:ilvl w:val="2"/>
          <w:numId w:val="3"/>
        </w:numPr>
        <w:spacing w:after="0" w:line="240" w:lineRule="auto"/>
        <w:rPr>
          <w:sz w:val="24"/>
          <w:szCs w:val="24"/>
        </w:rPr>
      </w:pPr>
      <w:r>
        <w:rPr>
          <w:sz w:val="24"/>
          <w:szCs w:val="24"/>
        </w:rPr>
        <w:t xml:space="preserve">Colleen said </w:t>
      </w:r>
      <w:r w:rsidR="00F73D22">
        <w:rPr>
          <w:sz w:val="24"/>
          <w:szCs w:val="24"/>
        </w:rPr>
        <w:t xml:space="preserve">in </w:t>
      </w:r>
      <w:r w:rsidR="00310B8D">
        <w:rPr>
          <w:sz w:val="24"/>
          <w:szCs w:val="24"/>
        </w:rPr>
        <w:t>CCA’s</w:t>
      </w:r>
      <w:r>
        <w:rPr>
          <w:sz w:val="24"/>
          <w:szCs w:val="24"/>
        </w:rPr>
        <w:t xml:space="preserve"> </w:t>
      </w:r>
      <w:r w:rsidRPr="00310B8D">
        <w:rPr>
          <w:sz w:val="24"/>
          <w:szCs w:val="24"/>
        </w:rPr>
        <w:t>C</w:t>
      </w:r>
      <w:r w:rsidR="00310B8D" w:rsidRPr="00310B8D">
        <w:rPr>
          <w:sz w:val="24"/>
          <w:szCs w:val="24"/>
        </w:rPr>
        <w:t xml:space="preserve">ommonwealth </w:t>
      </w:r>
      <w:r w:rsidRPr="00310B8D">
        <w:rPr>
          <w:sz w:val="24"/>
          <w:szCs w:val="24"/>
        </w:rPr>
        <w:t>C</w:t>
      </w:r>
      <w:r w:rsidR="00310B8D" w:rsidRPr="00310B8D">
        <w:rPr>
          <w:sz w:val="24"/>
          <w:szCs w:val="24"/>
        </w:rPr>
        <w:t xml:space="preserve">ommunity </w:t>
      </w:r>
      <w:r w:rsidRPr="00310B8D">
        <w:rPr>
          <w:sz w:val="24"/>
          <w:szCs w:val="24"/>
        </w:rPr>
        <w:t>C</w:t>
      </w:r>
      <w:r w:rsidR="00310B8D" w:rsidRPr="00310B8D">
        <w:rPr>
          <w:sz w:val="24"/>
          <w:szCs w:val="24"/>
        </w:rPr>
        <w:t>are</w:t>
      </w:r>
      <w:r w:rsidRPr="00310B8D">
        <w:rPr>
          <w:sz w:val="24"/>
          <w:szCs w:val="24"/>
        </w:rPr>
        <w:t xml:space="preserve"> </w:t>
      </w:r>
      <w:r w:rsidR="00310B8D" w:rsidRPr="00310B8D">
        <w:rPr>
          <w:sz w:val="24"/>
          <w:szCs w:val="24"/>
        </w:rPr>
        <w:t xml:space="preserve">(CCC) </w:t>
      </w:r>
      <w:r w:rsidRPr="00310B8D">
        <w:rPr>
          <w:sz w:val="24"/>
          <w:szCs w:val="24"/>
        </w:rPr>
        <w:t>clinics</w:t>
      </w:r>
      <w:r w:rsidR="00F73D22" w:rsidRPr="00310B8D">
        <w:rPr>
          <w:sz w:val="24"/>
          <w:szCs w:val="24"/>
        </w:rPr>
        <w:t>,</w:t>
      </w:r>
      <w:r w:rsidR="00F73D22">
        <w:rPr>
          <w:sz w:val="24"/>
          <w:szCs w:val="24"/>
        </w:rPr>
        <w:t xml:space="preserve"> </w:t>
      </w:r>
      <w:r>
        <w:rPr>
          <w:sz w:val="24"/>
          <w:szCs w:val="24"/>
        </w:rPr>
        <w:t xml:space="preserve">women are using </w:t>
      </w:r>
      <w:r w:rsidR="00310B8D">
        <w:rPr>
          <w:sz w:val="24"/>
          <w:szCs w:val="24"/>
        </w:rPr>
        <w:t xml:space="preserve">their </w:t>
      </w:r>
      <w:r>
        <w:rPr>
          <w:sz w:val="24"/>
          <w:szCs w:val="24"/>
        </w:rPr>
        <w:t>PCAs as they are most comfortable with them for both facilitating mobility and helping with conversations.</w:t>
      </w:r>
    </w:p>
    <w:p w14:paraId="78185346" w14:textId="269B196F" w:rsidR="006819BB" w:rsidRDefault="006819BB" w:rsidP="006819BB">
      <w:pPr>
        <w:numPr>
          <w:ilvl w:val="1"/>
          <w:numId w:val="3"/>
        </w:numPr>
        <w:spacing w:after="0" w:line="240" w:lineRule="auto"/>
        <w:rPr>
          <w:sz w:val="24"/>
          <w:szCs w:val="24"/>
        </w:rPr>
      </w:pPr>
      <w:r>
        <w:rPr>
          <w:sz w:val="24"/>
          <w:szCs w:val="24"/>
        </w:rPr>
        <w:t xml:space="preserve">A member then pointed to </w:t>
      </w:r>
      <w:r w:rsidR="00F73D22">
        <w:rPr>
          <w:sz w:val="24"/>
          <w:szCs w:val="24"/>
        </w:rPr>
        <w:t>the Department of Public Health (</w:t>
      </w:r>
      <w:r>
        <w:rPr>
          <w:sz w:val="24"/>
          <w:szCs w:val="24"/>
        </w:rPr>
        <w:t>DPH</w:t>
      </w:r>
      <w:r w:rsidR="00F73D22">
        <w:rPr>
          <w:sz w:val="24"/>
          <w:szCs w:val="24"/>
        </w:rPr>
        <w:t>)</w:t>
      </w:r>
      <w:r>
        <w:rPr>
          <w:sz w:val="24"/>
          <w:szCs w:val="24"/>
        </w:rPr>
        <w:t xml:space="preserve">, </w:t>
      </w:r>
      <w:r w:rsidR="00F73D22">
        <w:rPr>
          <w:sz w:val="24"/>
          <w:szCs w:val="24"/>
        </w:rPr>
        <w:t>which</w:t>
      </w:r>
      <w:r>
        <w:rPr>
          <w:sz w:val="24"/>
          <w:szCs w:val="24"/>
        </w:rPr>
        <w:t xml:space="preserve"> represents people with disabilities and are proponents of making sure members are using peer specialists.</w:t>
      </w:r>
    </w:p>
    <w:p w14:paraId="656FF008" w14:textId="4A9B02C2" w:rsidR="006819BB" w:rsidRDefault="006819BB" w:rsidP="006819BB">
      <w:pPr>
        <w:numPr>
          <w:ilvl w:val="1"/>
          <w:numId w:val="3"/>
        </w:numPr>
        <w:spacing w:after="0" w:line="240" w:lineRule="auto"/>
        <w:rPr>
          <w:sz w:val="24"/>
          <w:szCs w:val="24"/>
        </w:rPr>
      </w:pPr>
      <w:r>
        <w:rPr>
          <w:sz w:val="24"/>
          <w:szCs w:val="24"/>
        </w:rPr>
        <w:t>Another member said additional barriers are health literacy and language.</w:t>
      </w:r>
    </w:p>
    <w:p w14:paraId="37C5B77A" w14:textId="13E043F5" w:rsidR="006819BB" w:rsidRDefault="006819BB" w:rsidP="006819BB">
      <w:pPr>
        <w:numPr>
          <w:ilvl w:val="1"/>
          <w:numId w:val="3"/>
        </w:numPr>
        <w:spacing w:after="0" w:line="240" w:lineRule="auto"/>
        <w:rPr>
          <w:sz w:val="24"/>
          <w:szCs w:val="24"/>
        </w:rPr>
      </w:pPr>
      <w:r>
        <w:rPr>
          <w:sz w:val="24"/>
          <w:szCs w:val="24"/>
        </w:rPr>
        <w:t xml:space="preserve">The Chair then said that any presentations made to the Implementation Council need to use state data rather than national data since Massachusetts is usually far ahead of other states across the country. </w:t>
      </w:r>
    </w:p>
    <w:p w14:paraId="7A5622AD" w14:textId="7292E3EC" w:rsidR="006819BB" w:rsidRDefault="006819BB" w:rsidP="006819BB">
      <w:pPr>
        <w:numPr>
          <w:ilvl w:val="1"/>
          <w:numId w:val="3"/>
        </w:numPr>
        <w:spacing w:after="0" w:line="240" w:lineRule="auto"/>
        <w:rPr>
          <w:sz w:val="24"/>
          <w:szCs w:val="24"/>
        </w:rPr>
      </w:pPr>
      <w:r>
        <w:rPr>
          <w:sz w:val="24"/>
          <w:szCs w:val="24"/>
        </w:rPr>
        <w:t xml:space="preserve">Corri then asked if CCA had a mechanism in place with providers who may be aware of a member who is </w:t>
      </w:r>
      <w:r w:rsidR="00310B8D">
        <w:rPr>
          <w:sz w:val="24"/>
          <w:szCs w:val="24"/>
        </w:rPr>
        <w:t>pregnant,</w:t>
      </w:r>
      <w:r>
        <w:rPr>
          <w:sz w:val="24"/>
          <w:szCs w:val="24"/>
        </w:rPr>
        <w:t xml:space="preserve"> </w:t>
      </w:r>
      <w:r w:rsidR="00F73D22">
        <w:rPr>
          <w:sz w:val="24"/>
          <w:szCs w:val="24"/>
        </w:rPr>
        <w:t>so they can</w:t>
      </w:r>
      <w:r>
        <w:rPr>
          <w:sz w:val="24"/>
          <w:szCs w:val="24"/>
        </w:rPr>
        <w:t xml:space="preserve"> report it back.  She also asked if MassHealth could do anything to help with that effort.</w:t>
      </w:r>
    </w:p>
    <w:p w14:paraId="0E356590" w14:textId="03A72605" w:rsidR="006819BB" w:rsidRDefault="006819BB" w:rsidP="006819BB">
      <w:pPr>
        <w:numPr>
          <w:ilvl w:val="2"/>
          <w:numId w:val="3"/>
        </w:numPr>
        <w:spacing w:after="0" w:line="240" w:lineRule="auto"/>
        <w:rPr>
          <w:sz w:val="24"/>
          <w:szCs w:val="24"/>
        </w:rPr>
      </w:pPr>
      <w:r w:rsidRPr="006819BB">
        <w:rPr>
          <w:sz w:val="24"/>
          <w:szCs w:val="24"/>
        </w:rPr>
        <w:lastRenderedPageBreak/>
        <w:t xml:space="preserve">Colleen said from a provider’s perspective, it is challenging since there are so many payers.  She said they have looked at claims data </w:t>
      </w:r>
      <w:r w:rsidR="00310B8D">
        <w:rPr>
          <w:sz w:val="24"/>
          <w:szCs w:val="24"/>
        </w:rPr>
        <w:t>to see lab tests and ultrasounds for</w:t>
      </w:r>
      <w:r w:rsidRPr="006819BB">
        <w:rPr>
          <w:sz w:val="24"/>
          <w:szCs w:val="24"/>
        </w:rPr>
        <w:t xml:space="preserve"> pregnancy and are </w:t>
      </w:r>
      <w:r w:rsidR="00310B8D">
        <w:rPr>
          <w:sz w:val="24"/>
          <w:szCs w:val="24"/>
        </w:rPr>
        <w:t>able to identify</w:t>
      </w:r>
      <w:r w:rsidRPr="006819BB">
        <w:rPr>
          <w:sz w:val="24"/>
          <w:szCs w:val="24"/>
        </w:rPr>
        <w:t xml:space="preserve"> more members who are pregnant</w:t>
      </w:r>
      <w:r w:rsidR="00310B8D">
        <w:rPr>
          <w:sz w:val="24"/>
          <w:szCs w:val="24"/>
        </w:rPr>
        <w:t xml:space="preserve"> earlier</w:t>
      </w:r>
      <w:r w:rsidRPr="006819BB">
        <w:rPr>
          <w:sz w:val="24"/>
          <w:szCs w:val="24"/>
        </w:rPr>
        <w:t xml:space="preserve">.  </w:t>
      </w:r>
      <w:r>
        <w:rPr>
          <w:sz w:val="24"/>
          <w:szCs w:val="24"/>
        </w:rPr>
        <w:t xml:space="preserve"> </w:t>
      </w:r>
    </w:p>
    <w:p w14:paraId="70035F87" w14:textId="3CCF914F" w:rsidR="006819BB" w:rsidRPr="0053293C" w:rsidRDefault="006819BB" w:rsidP="006819BB">
      <w:pPr>
        <w:numPr>
          <w:ilvl w:val="1"/>
          <w:numId w:val="3"/>
        </w:numPr>
        <w:spacing w:after="0" w:line="240" w:lineRule="auto"/>
        <w:rPr>
          <w:sz w:val="24"/>
          <w:szCs w:val="24"/>
        </w:rPr>
      </w:pPr>
      <w:r>
        <w:rPr>
          <w:sz w:val="24"/>
          <w:szCs w:val="24"/>
        </w:rPr>
        <w:t xml:space="preserve">A member asked if </w:t>
      </w:r>
      <w:r w:rsidR="00DB0E58">
        <w:rPr>
          <w:sz w:val="24"/>
          <w:szCs w:val="24"/>
        </w:rPr>
        <w:t xml:space="preserve">there is </w:t>
      </w:r>
      <w:r w:rsidR="00DB0E58">
        <w:t xml:space="preserve">any difference in women who have a disability </w:t>
      </w:r>
      <w:r w:rsidR="0053293C">
        <w:t>compared to</w:t>
      </w:r>
      <w:r w:rsidR="00DB0E58">
        <w:t xml:space="preserve"> those who do no</w:t>
      </w:r>
      <w:r w:rsidR="00F73D22">
        <w:t xml:space="preserve">t </w:t>
      </w:r>
      <w:r w:rsidR="00F73D22" w:rsidRPr="00F73D22">
        <w:t>regarding pregnancy</w:t>
      </w:r>
      <w:r w:rsidR="0053293C">
        <w:t>.</w:t>
      </w:r>
    </w:p>
    <w:p w14:paraId="2FD62E39" w14:textId="13494DAB" w:rsidR="0053293C" w:rsidRPr="00310B8D" w:rsidRDefault="0053293C" w:rsidP="0053293C">
      <w:pPr>
        <w:numPr>
          <w:ilvl w:val="2"/>
          <w:numId w:val="3"/>
        </w:numPr>
        <w:spacing w:after="0" w:line="240" w:lineRule="auto"/>
        <w:rPr>
          <w:sz w:val="24"/>
          <w:szCs w:val="24"/>
        </w:rPr>
      </w:pPr>
      <w:r w:rsidRPr="00310B8D">
        <w:rPr>
          <w:sz w:val="24"/>
          <w:szCs w:val="24"/>
        </w:rPr>
        <w:t xml:space="preserve">Colleen said any woman, regardless of disability status (with just a few exceptions), knows when she is pregnant.  </w:t>
      </w:r>
      <w:r w:rsidR="00191914" w:rsidRPr="00310B8D">
        <w:rPr>
          <w:sz w:val="24"/>
          <w:szCs w:val="24"/>
        </w:rPr>
        <w:t xml:space="preserve">And, she said, they are pretty good at getting pre-natal care.  The struggle, she said, is getting breastfeeding and childhood education available to these new mothers, as they are not covered in the same way as other health services.  The only data that are available is national and Massachusetts does </w:t>
      </w:r>
      <w:r w:rsidR="00191AAA" w:rsidRPr="00310B8D">
        <w:rPr>
          <w:sz w:val="24"/>
          <w:szCs w:val="24"/>
        </w:rPr>
        <w:t>well</w:t>
      </w:r>
      <w:r w:rsidR="00191914" w:rsidRPr="00310B8D">
        <w:rPr>
          <w:sz w:val="24"/>
          <w:szCs w:val="24"/>
        </w:rPr>
        <w:t xml:space="preserve"> overall, except with disparities in outcomes</w:t>
      </w:r>
      <w:r w:rsidR="00310B8D" w:rsidRPr="00310B8D">
        <w:rPr>
          <w:sz w:val="24"/>
          <w:szCs w:val="24"/>
        </w:rPr>
        <w:t xml:space="preserve"> for African-American babies</w:t>
      </w:r>
      <w:r w:rsidR="00191914" w:rsidRPr="00310B8D">
        <w:rPr>
          <w:sz w:val="24"/>
          <w:szCs w:val="24"/>
        </w:rPr>
        <w:t xml:space="preserve">.  </w:t>
      </w:r>
    </w:p>
    <w:p w14:paraId="4E800592" w14:textId="0D0CE95B" w:rsidR="00191AAA" w:rsidRPr="00191AAA" w:rsidRDefault="00191AAA" w:rsidP="00191AAA">
      <w:pPr>
        <w:numPr>
          <w:ilvl w:val="1"/>
          <w:numId w:val="3"/>
        </w:numPr>
        <w:spacing w:after="0" w:line="240" w:lineRule="auto"/>
        <w:rPr>
          <w:sz w:val="24"/>
          <w:szCs w:val="24"/>
        </w:rPr>
      </w:pPr>
      <w:r w:rsidRPr="00191AAA">
        <w:rPr>
          <w:sz w:val="24"/>
          <w:szCs w:val="24"/>
        </w:rPr>
        <w:t xml:space="preserve">A member asked </w:t>
      </w:r>
      <w:r w:rsidR="00F73D22">
        <w:t>if</w:t>
      </w:r>
      <w:r>
        <w:t xml:space="preserve"> postpartum care</w:t>
      </w:r>
      <w:r w:rsidR="00F73D22">
        <w:t xml:space="preserve"> is automatic once </w:t>
      </w:r>
      <w:r>
        <w:t>CCA finds out they deliver the baby?</w:t>
      </w:r>
    </w:p>
    <w:p w14:paraId="358BD106" w14:textId="18E15DC7" w:rsidR="00191AAA" w:rsidRDefault="00191AAA" w:rsidP="00191AAA">
      <w:pPr>
        <w:numPr>
          <w:ilvl w:val="2"/>
          <w:numId w:val="3"/>
        </w:numPr>
        <w:spacing w:after="0" w:line="240" w:lineRule="auto"/>
        <w:rPr>
          <w:sz w:val="24"/>
          <w:szCs w:val="24"/>
        </w:rPr>
      </w:pPr>
      <w:r>
        <w:rPr>
          <w:sz w:val="24"/>
          <w:szCs w:val="24"/>
        </w:rPr>
        <w:t xml:space="preserve">Colleen said not at this </w:t>
      </w:r>
      <w:r w:rsidR="00F73D22">
        <w:rPr>
          <w:sz w:val="24"/>
          <w:szCs w:val="24"/>
        </w:rPr>
        <w:t>time,</w:t>
      </w:r>
      <w:r>
        <w:rPr>
          <w:sz w:val="24"/>
          <w:szCs w:val="24"/>
        </w:rPr>
        <w:t xml:space="preserve"> but they are changing the way they deliver care, as it is now claims-based.</w:t>
      </w:r>
    </w:p>
    <w:p w14:paraId="5736AB25" w14:textId="1A1A8908" w:rsidR="00191AAA" w:rsidRDefault="00191AAA" w:rsidP="00191AAA">
      <w:pPr>
        <w:numPr>
          <w:ilvl w:val="1"/>
          <w:numId w:val="3"/>
        </w:numPr>
        <w:spacing w:after="0" w:line="240" w:lineRule="auto"/>
        <w:rPr>
          <w:sz w:val="24"/>
          <w:szCs w:val="24"/>
        </w:rPr>
      </w:pPr>
      <w:r>
        <w:rPr>
          <w:sz w:val="24"/>
          <w:szCs w:val="24"/>
        </w:rPr>
        <w:t xml:space="preserve">Another member asked about the role of the care coordinator to make sure that data are </w:t>
      </w:r>
      <w:r w:rsidR="00F73D22">
        <w:rPr>
          <w:sz w:val="24"/>
          <w:szCs w:val="24"/>
        </w:rPr>
        <w:t>available.</w:t>
      </w:r>
    </w:p>
    <w:p w14:paraId="1722289D" w14:textId="6F3AEE87" w:rsidR="00191AAA" w:rsidRDefault="00191AAA" w:rsidP="00191AAA">
      <w:pPr>
        <w:numPr>
          <w:ilvl w:val="2"/>
          <w:numId w:val="3"/>
        </w:numPr>
        <w:spacing w:after="0" w:line="240" w:lineRule="auto"/>
        <w:rPr>
          <w:sz w:val="24"/>
          <w:szCs w:val="24"/>
        </w:rPr>
      </w:pPr>
      <w:r>
        <w:rPr>
          <w:sz w:val="24"/>
          <w:szCs w:val="24"/>
        </w:rPr>
        <w:t xml:space="preserve">Colleen said their recently-launched </w:t>
      </w:r>
      <w:r w:rsidR="00453F83">
        <w:rPr>
          <w:sz w:val="24"/>
          <w:szCs w:val="24"/>
        </w:rPr>
        <w:t xml:space="preserve">an </w:t>
      </w:r>
      <w:r w:rsidR="002A4E92">
        <w:rPr>
          <w:sz w:val="24"/>
          <w:szCs w:val="24"/>
        </w:rPr>
        <w:t xml:space="preserve">in-house </w:t>
      </w:r>
      <w:r>
        <w:rPr>
          <w:sz w:val="24"/>
          <w:szCs w:val="24"/>
        </w:rPr>
        <w:t xml:space="preserve">Doula program </w:t>
      </w:r>
      <w:r w:rsidR="002A4E92">
        <w:rPr>
          <w:sz w:val="24"/>
          <w:szCs w:val="24"/>
        </w:rPr>
        <w:t xml:space="preserve">with non-clinical experts for prenatal and postpartum support.  Studies have indicated that when women have </w:t>
      </w:r>
      <w:r w:rsidR="00F73D22">
        <w:rPr>
          <w:sz w:val="24"/>
          <w:szCs w:val="24"/>
        </w:rPr>
        <w:t>D</w:t>
      </w:r>
      <w:r w:rsidR="002A4E92">
        <w:rPr>
          <w:sz w:val="24"/>
          <w:szCs w:val="24"/>
        </w:rPr>
        <w:t xml:space="preserve">oula support, pre-term births decrease.  </w:t>
      </w:r>
    </w:p>
    <w:p w14:paraId="271D9539" w14:textId="376A2DFA" w:rsidR="002A4E92" w:rsidRDefault="002A4E92" w:rsidP="002A4E92">
      <w:pPr>
        <w:numPr>
          <w:ilvl w:val="1"/>
          <w:numId w:val="3"/>
        </w:numPr>
        <w:spacing w:after="0" w:line="240" w:lineRule="auto"/>
        <w:rPr>
          <w:sz w:val="24"/>
          <w:szCs w:val="24"/>
        </w:rPr>
      </w:pPr>
      <w:r>
        <w:rPr>
          <w:sz w:val="24"/>
          <w:szCs w:val="24"/>
        </w:rPr>
        <w:t xml:space="preserve">A member asked </w:t>
      </w:r>
      <w:r w:rsidR="00D1460C">
        <w:rPr>
          <w:sz w:val="24"/>
          <w:szCs w:val="24"/>
        </w:rPr>
        <w:t xml:space="preserve">if there are </w:t>
      </w:r>
      <w:r w:rsidR="00D33422">
        <w:rPr>
          <w:sz w:val="24"/>
          <w:szCs w:val="24"/>
        </w:rPr>
        <w:t>supports for women who lose a pregnancy.</w:t>
      </w:r>
    </w:p>
    <w:p w14:paraId="568F6E96" w14:textId="5A0A8D46" w:rsidR="00D33422" w:rsidRDefault="00D33422" w:rsidP="00D33422">
      <w:pPr>
        <w:numPr>
          <w:ilvl w:val="2"/>
          <w:numId w:val="3"/>
        </w:numPr>
        <w:spacing w:after="0" w:line="240" w:lineRule="auto"/>
        <w:rPr>
          <w:sz w:val="24"/>
          <w:szCs w:val="24"/>
        </w:rPr>
      </w:pPr>
      <w:r>
        <w:rPr>
          <w:sz w:val="24"/>
          <w:szCs w:val="24"/>
        </w:rPr>
        <w:t xml:space="preserve">Colleen said if members do not share this information, then CCA would not know.  She also said that they now have a pregnancy report for providers to alert them and remind them about the </w:t>
      </w:r>
      <w:r w:rsidR="00F73D22">
        <w:rPr>
          <w:sz w:val="24"/>
          <w:szCs w:val="24"/>
        </w:rPr>
        <w:t>D</w:t>
      </w:r>
      <w:r>
        <w:rPr>
          <w:sz w:val="24"/>
          <w:szCs w:val="24"/>
        </w:rPr>
        <w:t>oula program</w:t>
      </w:r>
      <w:r w:rsidR="00F73D22">
        <w:rPr>
          <w:sz w:val="24"/>
          <w:szCs w:val="24"/>
        </w:rPr>
        <w:t>, the features of which are</w:t>
      </w:r>
      <w:r>
        <w:rPr>
          <w:sz w:val="24"/>
          <w:szCs w:val="24"/>
        </w:rPr>
        <w:t>:</w:t>
      </w:r>
    </w:p>
    <w:p w14:paraId="3575AC7F" w14:textId="6E9D2541" w:rsidR="00D33422" w:rsidRDefault="00F73D22" w:rsidP="00D33422">
      <w:pPr>
        <w:numPr>
          <w:ilvl w:val="3"/>
          <w:numId w:val="3"/>
        </w:numPr>
        <w:spacing w:after="0" w:line="240" w:lineRule="auto"/>
        <w:rPr>
          <w:sz w:val="24"/>
          <w:szCs w:val="24"/>
        </w:rPr>
      </w:pPr>
      <w:r>
        <w:rPr>
          <w:sz w:val="24"/>
          <w:szCs w:val="24"/>
        </w:rPr>
        <w:t>S</w:t>
      </w:r>
      <w:r w:rsidR="00D33422">
        <w:rPr>
          <w:sz w:val="24"/>
          <w:szCs w:val="24"/>
        </w:rPr>
        <w:t>tate-wide</w:t>
      </w:r>
      <w:r w:rsidR="00453F83">
        <w:rPr>
          <w:sz w:val="24"/>
          <w:szCs w:val="24"/>
        </w:rPr>
        <w:t xml:space="preserve"> services</w:t>
      </w:r>
    </w:p>
    <w:p w14:paraId="2BBC8E2C" w14:textId="1D9BC321" w:rsidR="00D33422" w:rsidRDefault="00453F83" w:rsidP="00D33422">
      <w:pPr>
        <w:numPr>
          <w:ilvl w:val="3"/>
          <w:numId w:val="3"/>
        </w:numPr>
        <w:spacing w:after="0" w:line="240" w:lineRule="auto"/>
        <w:rPr>
          <w:sz w:val="24"/>
          <w:szCs w:val="24"/>
        </w:rPr>
      </w:pPr>
      <w:r>
        <w:rPr>
          <w:sz w:val="24"/>
          <w:szCs w:val="24"/>
        </w:rPr>
        <w:t>Home visits</w:t>
      </w:r>
    </w:p>
    <w:p w14:paraId="175782E5" w14:textId="1E4FFF8A" w:rsidR="00D33422" w:rsidRDefault="0021034C" w:rsidP="00D33422">
      <w:pPr>
        <w:numPr>
          <w:ilvl w:val="3"/>
          <w:numId w:val="3"/>
        </w:numPr>
        <w:spacing w:after="0" w:line="240" w:lineRule="auto"/>
        <w:rPr>
          <w:sz w:val="24"/>
          <w:szCs w:val="24"/>
        </w:rPr>
      </w:pPr>
      <w:r>
        <w:rPr>
          <w:sz w:val="24"/>
          <w:szCs w:val="24"/>
        </w:rPr>
        <w:t>Contact with</w:t>
      </w:r>
      <w:r w:rsidR="00D33422">
        <w:rPr>
          <w:sz w:val="24"/>
          <w:szCs w:val="24"/>
        </w:rPr>
        <w:t xml:space="preserve"> member throughout pregnancy, delivery and post-partum (up to one year)</w:t>
      </w:r>
    </w:p>
    <w:p w14:paraId="623197EE" w14:textId="0C4E91B6" w:rsidR="00D33422" w:rsidRDefault="00453F83" w:rsidP="00D33422">
      <w:pPr>
        <w:numPr>
          <w:ilvl w:val="3"/>
          <w:numId w:val="3"/>
        </w:numPr>
        <w:spacing w:after="0" w:line="240" w:lineRule="auto"/>
        <w:rPr>
          <w:sz w:val="24"/>
          <w:szCs w:val="24"/>
        </w:rPr>
      </w:pPr>
      <w:r>
        <w:rPr>
          <w:sz w:val="24"/>
          <w:szCs w:val="24"/>
        </w:rPr>
        <w:t>M</w:t>
      </w:r>
      <w:r w:rsidR="00D33422">
        <w:rPr>
          <w:sz w:val="24"/>
          <w:szCs w:val="24"/>
        </w:rPr>
        <w:t>aternal attachment and care</w:t>
      </w:r>
      <w:r>
        <w:rPr>
          <w:sz w:val="24"/>
          <w:szCs w:val="24"/>
        </w:rPr>
        <w:t xml:space="preserve"> supports</w:t>
      </w:r>
    </w:p>
    <w:p w14:paraId="0A73FE66" w14:textId="61DA9E94" w:rsidR="00D33422" w:rsidRDefault="00D33422" w:rsidP="00D33422">
      <w:pPr>
        <w:numPr>
          <w:ilvl w:val="3"/>
          <w:numId w:val="3"/>
        </w:numPr>
        <w:spacing w:after="0" w:line="240" w:lineRule="auto"/>
        <w:rPr>
          <w:sz w:val="24"/>
          <w:szCs w:val="24"/>
        </w:rPr>
      </w:pPr>
      <w:r>
        <w:rPr>
          <w:sz w:val="24"/>
          <w:szCs w:val="24"/>
        </w:rPr>
        <w:t xml:space="preserve">Offers post-partum depression screening  </w:t>
      </w:r>
    </w:p>
    <w:p w14:paraId="1B02800A" w14:textId="77777777" w:rsidR="00F73D22" w:rsidRDefault="00F73D22" w:rsidP="00F73D22">
      <w:pPr>
        <w:spacing w:after="0" w:line="240" w:lineRule="auto"/>
        <w:ind w:left="3420"/>
        <w:rPr>
          <w:sz w:val="24"/>
          <w:szCs w:val="24"/>
        </w:rPr>
      </w:pPr>
    </w:p>
    <w:p w14:paraId="4854310E" w14:textId="3D38B0EF" w:rsidR="00D33422" w:rsidRDefault="00D33422" w:rsidP="00D33422">
      <w:pPr>
        <w:numPr>
          <w:ilvl w:val="1"/>
          <w:numId w:val="3"/>
        </w:numPr>
        <w:spacing w:after="0" w:line="240" w:lineRule="auto"/>
        <w:rPr>
          <w:sz w:val="24"/>
          <w:szCs w:val="24"/>
        </w:rPr>
      </w:pPr>
      <w:r>
        <w:rPr>
          <w:sz w:val="24"/>
          <w:szCs w:val="24"/>
        </w:rPr>
        <w:t xml:space="preserve">A member asked if there are benefits for assistive </w:t>
      </w:r>
      <w:r w:rsidR="0021034C">
        <w:rPr>
          <w:sz w:val="24"/>
          <w:szCs w:val="24"/>
        </w:rPr>
        <w:t>reproduction,</w:t>
      </w:r>
      <w:r>
        <w:rPr>
          <w:sz w:val="24"/>
          <w:szCs w:val="24"/>
        </w:rPr>
        <w:t xml:space="preserve"> but </w:t>
      </w:r>
      <w:r w:rsidR="00F73D22">
        <w:rPr>
          <w:sz w:val="24"/>
          <w:szCs w:val="24"/>
        </w:rPr>
        <w:t xml:space="preserve">discussion determined </w:t>
      </w:r>
      <w:r>
        <w:rPr>
          <w:sz w:val="24"/>
          <w:szCs w:val="24"/>
        </w:rPr>
        <w:t>that is not a covered service under One Care.</w:t>
      </w:r>
    </w:p>
    <w:p w14:paraId="7EEF1F86" w14:textId="1EE7E443" w:rsidR="00362D92" w:rsidRDefault="00362D92" w:rsidP="00362D92">
      <w:pPr>
        <w:numPr>
          <w:ilvl w:val="2"/>
          <w:numId w:val="3"/>
        </w:numPr>
        <w:spacing w:after="0" w:line="240" w:lineRule="auto"/>
        <w:rPr>
          <w:sz w:val="24"/>
          <w:szCs w:val="24"/>
        </w:rPr>
      </w:pPr>
      <w:r>
        <w:rPr>
          <w:sz w:val="24"/>
          <w:szCs w:val="24"/>
        </w:rPr>
        <w:t xml:space="preserve">Colleen did say there was counseling from providers for this </w:t>
      </w:r>
    </w:p>
    <w:p w14:paraId="68F86C56" w14:textId="689B2EE6" w:rsidR="00362D92" w:rsidRDefault="00362D92" w:rsidP="00362D92">
      <w:pPr>
        <w:numPr>
          <w:ilvl w:val="1"/>
          <w:numId w:val="3"/>
        </w:numPr>
        <w:spacing w:after="0" w:line="240" w:lineRule="auto"/>
        <w:rPr>
          <w:sz w:val="24"/>
          <w:szCs w:val="24"/>
        </w:rPr>
      </w:pPr>
      <w:r>
        <w:rPr>
          <w:sz w:val="24"/>
          <w:szCs w:val="24"/>
        </w:rPr>
        <w:t>Another member asked about statistics on abortion service, which</w:t>
      </w:r>
      <w:r w:rsidRPr="00362D92">
        <w:rPr>
          <w:sz w:val="24"/>
          <w:szCs w:val="24"/>
        </w:rPr>
        <w:t xml:space="preserve"> is a covered service</w:t>
      </w:r>
      <w:r>
        <w:rPr>
          <w:sz w:val="24"/>
          <w:szCs w:val="24"/>
        </w:rPr>
        <w:t xml:space="preserve">.  The </w:t>
      </w:r>
      <w:r w:rsidR="00F73D22">
        <w:rPr>
          <w:sz w:val="24"/>
          <w:szCs w:val="24"/>
        </w:rPr>
        <w:t>D</w:t>
      </w:r>
      <w:r>
        <w:rPr>
          <w:sz w:val="24"/>
          <w:szCs w:val="24"/>
        </w:rPr>
        <w:t>oula program includes abortions as well.</w:t>
      </w:r>
    </w:p>
    <w:p w14:paraId="687EBE84" w14:textId="77777777" w:rsidR="00F73D22" w:rsidRDefault="00362D92" w:rsidP="00362D92">
      <w:pPr>
        <w:numPr>
          <w:ilvl w:val="1"/>
          <w:numId w:val="3"/>
        </w:numPr>
        <w:spacing w:after="0" w:line="240" w:lineRule="auto"/>
        <w:rPr>
          <w:sz w:val="24"/>
          <w:szCs w:val="24"/>
        </w:rPr>
      </w:pPr>
      <w:r w:rsidRPr="00F73D22">
        <w:rPr>
          <w:sz w:val="24"/>
          <w:szCs w:val="24"/>
        </w:rPr>
        <w:t xml:space="preserve">Another member asked if CCA is clear to members about </w:t>
      </w:r>
      <w:r w:rsidR="00F73D22" w:rsidRPr="00F73D22">
        <w:rPr>
          <w:sz w:val="24"/>
          <w:szCs w:val="24"/>
        </w:rPr>
        <w:t xml:space="preserve">what the Doula program can offer (and what it cannot). </w:t>
      </w:r>
    </w:p>
    <w:p w14:paraId="3D4927F7" w14:textId="6E08F3D2" w:rsidR="00362D92" w:rsidRPr="00F73D22" w:rsidRDefault="00362D92" w:rsidP="00362D92">
      <w:pPr>
        <w:numPr>
          <w:ilvl w:val="1"/>
          <w:numId w:val="3"/>
        </w:numPr>
        <w:spacing w:after="0" w:line="240" w:lineRule="auto"/>
        <w:rPr>
          <w:sz w:val="24"/>
          <w:szCs w:val="24"/>
        </w:rPr>
      </w:pPr>
      <w:r w:rsidRPr="00F73D22">
        <w:rPr>
          <w:sz w:val="24"/>
          <w:szCs w:val="24"/>
        </w:rPr>
        <w:lastRenderedPageBreak/>
        <w:t>The member also asked if CCA had a list of OB/GYN or internists who specialize in working with women who have disabilities in Massachusetts.</w:t>
      </w:r>
    </w:p>
    <w:p w14:paraId="53AAF1C5" w14:textId="35080D9C" w:rsidR="00362D92" w:rsidRDefault="00362D92" w:rsidP="00362D92">
      <w:pPr>
        <w:numPr>
          <w:ilvl w:val="2"/>
          <w:numId w:val="3"/>
        </w:numPr>
        <w:spacing w:after="0" w:line="240" w:lineRule="auto"/>
        <w:rPr>
          <w:sz w:val="24"/>
          <w:szCs w:val="24"/>
        </w:rPr>
      </w:pPr>
      <w:r>
        <w:rPr>
          <w:sz w:val="24"/>
          <w:szCs w:val="24"/>
        </w:rPr>
        <w:t>Colleen said they are working on compiling that list</w:t>
      </w:r>
      <w:r w:rsidR="00F73D22">
        <w:rPr>
          <w:sz w:val="24"/>
          <w:szCs w:val="24"/>
        </w:rPr>
        <w:t>.</w:t>
      </w:r>
    </w:p>
    <w:p w14:paraId="272684CB" w14:textId="05678EEB" w:rsidR="00362D92" w:rsidRPr="00310B8D" w:rsidRDefault="00362D92" w:rsidP="00362D92">
      <w:pPr>
        <w:numPr>
          <w:ilvl w:val="1"/>
          <w:numId w:val="3"/>
        </w:numPr>
        <w:spacing w:after="0" w:line="240" w:lineRule="auto"/>
        <w:rPr>
          <w:sz w:val="24"/>
          <w:szCs w:val="24"/>
        </w:rPr>
      </w:pPr>
      <w:r w:rsidRPr="00310B8D">
        <w:rPr>
          <w:sz w:val="24"/>
          <w:szCs w:val="24"/>
        </w:rPr>
        <w:t>The member followed up asking if they talk with members about</w:t>
      </w:r>
      <w:r w:rsidR="00310B8D" w:rsidRPr="00310B8D">
        <w:rPr>
          <w:sz w:val="24"/>
          <w:szCs w:val="24"/>
        </w:rPr>
        <w:t xml:space="preserve"> their</w:t>
      </w:r>
      <w:r w:rsidRPr="00310B8D">
        <w:rPr>
          <w:sz w:val="24"/>
          <w:szCs w:val="24"/>
        </w:rPr>
        <w:t xml:space="preserve"> personal experience</w:t>
      </w:r>
      <w:r w:rsidR="00310B8D" w:rsidRPr="00310B8D">
        <w:rPr>
          <w:sz w:val="24"/>
          <w:szCs w:val="24"/>
        </w:rPr>
        <w:t xml:space="preserve"> with providers</w:t>
      </w:r>
      <w:r w:rsidR="0030766C" w:rsidRPr="00310B8D">
        <w:rPr>
          <w:sz w:val="24"/>
          <w:szCs w:val="24"/>
        </w:rPr>
        <w:t>.</w:t>
      </w:r>
    </w:p>
    <w:p w14:paraId="5197FCEE" w14:textId="000C70ED" w:rsidR="00362D92" w:rsidRDefault="00362D92" w:rsidP="00F73D22">
      <w:pPr>
        <w:numPr>
          <w:ilvl w:val="3"/>
          <w:numId w:val="3"/>
        </w:numPr>
        <w:spacing w:after="0" w:line="240" w:lineRule="auto"/>
        <w:ind w:left="2700"/>
        <w:rPr>
          <w:sz w:val="24"/>
          <w:szCs w:val="24"/>
        </w:rPr>
      </w:pPr>
      <w:r>
        <w:rPr>
          <w:sz w:val="24"/>
          <w:szCs w:val="24"/>
        </w:rPr>
        <w:t xml:space="preserve">Colleen said they hope to get input into their </w:t>
      </w:r>
      <w:r w:rsidR="0030766C">
        <w:rPr>
          <w:i/>
          <w:sz w:val="24"/>
          <w:szCs w:val="24"/>
        </w:rPr>
        <w:t>M</w:t>
      </w:r>
      <w:r w:rsidRPr="0030766C">
        <w:rPr>
          <w:i/>
          <w:sz w:val="24"/>
          <w:szCs w:val="24"/>
        </w:rPr>
        <w:t xml:space="preserve">ember </w:t>
      </w:r>
      <w:r w:rsidR="0030766C">
        <w:rPr>
          <w:i/>
          <w:sz w:val="24"/>
          <w:szCs w:val="24"/>
        </w:rPr>
        <w:t>V</w:t>
      </w:r>
      <w:r w:rsidRPr="0030766C">
        <w:rPr>
          <w:i/>
          <w:sz w:val="24"/>
          <w:szCs w:val="24"/>
        </w:rPr>
        <w:t>oice</w:t>
      </w:r>
      <w:r>
        <w:rPr>
          <w:sz w:val="24"/>
          <w:szCs w:val="24"/>
        </w:rPr>
        <w:t xml:space="preserve"> program through interviews and focus groups</w:t>
      </w:r>
      <w:r w:rsidR="0030766C">
        <w:rPr>
          <w:sz w:val="24"/>
          <w:szCs w:val="24"/>
        </w:rPr>
        <w:t>.</w:t>
      </w:r>
    </w:p>
    <w:p w14:paraId="61F27582" w14:textId="6FAAA720" w:rsidR="00362D92" w:rsidRDefault="00362D92" w:rsidP="00362D92">
      <w:pPr>
        <w:numPr>
          <w:ilvl w:val="1"/>
          <w:numId w:val="3"/>
        </w:numPr>
        <w:spacing w:after="0" w:line="240" w:lineRule="auto"/>
        <w:rPr>
          <w:sz w:val="24"/>
          <w:szCs w:val="24"/>
        </w:rPr>
      </w:pPr>
      <w:r>
        <w:rPr>
          <w:sz w:val="24"/>
          <w:szCs w:val="24"/>
        </w:rPr>
        <w:t xml:space="preserve">Raymond Gomez from Tufts expressed his enthusiasm for this topic and looks forward to their own presentation </w:t>
      </w:r>
      <w:r w:rsidR="0030766C">
        <w:rPr>
          <w:sz w:val="24"/>
          <w:szCs w:val="24"/>
        </w:rPr>
        <w:t>soon</w:t>
      </w:r>
      <w:r>
        <w:rPr>
          <w:sz w:val="24"/>
          <w:szCs w:val="24"/>
        </w:rPr>
        <w:t xml:space="preserve">.  He asked if the CCA HEDIS measures are specific to the One Care population or </w:t>
      </w:r>
      <w:r w:rsidR="00F007EC">
        <w:rPr>
          <w:sz w:val="24"/>
          <w:szCs w:val="24"/>
        </w:rPr>
        <w:t>include</w:t>
      </w:r>
      <w:r w:rsidR="0021034C">
        <w:rPr>
          <w:sz w:val="24"/>
          <w:szCs w:val="24"/>
        </w:rPr>
        <w:t>d</w:t>
      </w:r>
      <w:r w:rsidR="00F007EC">
        <w:rPr>
          <w:sz w:val="24"/>
          <w:szCs w:val="24"/>
        </w:rPr>
        <w:t xml:space="preserve"> all</w:t>
      </w:r>
      <w:r>
        <w:rPr>
          <w:sz w:val="24"/>
          <w:szCs w:val="24"/>
        </w:rPr>
        <w:t xml:space="preserve"> CCA members?</w:t>
      </w:r>
    </w:p>
    <w:p w14:paraId="123F9EF0" w14:textId="494553F9" w:rsidR="00362D92" w:rsidRDefault="00362D92" w:rsidP="00362D92">
      <w:pPr>
        <w:numPr>
          <w:ilvl w:val="2"/>
          <w:numId w:val="3"/>
        </w:numPr>
        <w:spacing w:after="0" w:line="240" w:lineRule="auto"/>
        <w:rPr>
          <w:sz w:val="24"/>
          <w:szCs w:val="24"/>
        </w:rPr>
      </w:pPr>
      <w:r>
        <w:rPr>
          <w:sz w:val="24"/>
          <w:szCs w:val="24"/>
        </w:rPr>
        <w:t xml:space="preserve">Colleen said </w:t>
      </w:r>
      <w:r w:rsidR="00ED6679">
        <w:rPr>
          <w:sz w:val="24"/>
          <w:szCs w:val="24"/>
        </w:rPr>
        <w:t>only breast cancer screening crosses over into SCO</w:t>
      </w:r>
      <w:r w:rsidR="00F007EC">
        <w:rPr>
          <w:sz w:val="24"/>
          <w:szCs w:val="24"/>
        </w:rPr>
        <w:t>.</w:t>
      </w:r>
      <w:r w:rsidR="00ED6679">
        <w:rPr>
          <w:sz w:val="24"/>
          <w:szCs w:val="24"/>
        </w:rPr>
        <w:t xml:space="preserve"> and the others are </w:t>
      </w:r>
      <w:r w:rsidR="00F007EC">
        <w:rPr>
          <w:sz w:val="24"/>
          <w:szCs w:val="24"/>
        </w:rPr>
        <w:t xml:space="preserve">only </w:t>
      </w:r>
      <w:r w:rsidR="00ED6679">
        <w:rPr>
          <w:sz w:val="24"/>
          <w:szCs w:val="24"/>
        </w:rPr>
        <w:t xml:space="preserve">for </w:t>
      </w:r>
      <w:r w:rsidR="00F007EC">
        <w:rPr>
          <w:sz w:val="24"/>
          <w:szCs w:val="24"/>
        </w:rPr>
        <w:t xml:space="preserve">the </w:t>
      </w:r>
      <w:r w:rsidR="00ED6679">
        <w:rPr>
          <w:sz w:val="24"/>
          <w:szCs w:val="24"/>
        </w:rPr>
        <w:t>One Care population</w:t>
      </w:r>
      <w:r w:rsidR="0030766C">
        <w:rPr>
          <w:sz w:val="24"/>
          <w:szCs w:val="24"/>
        </w:rPr>
        <w:t>.</w:t>
      </w:r>
    </w:p>
    <w:p w14:paraId="4A405AAA" w14:textId="106B41A7" w:rsidR="00ED6679" w:rsidRDefault="00ED6679" w:rsidP="00ED6679">
      <w:pPr>
        <w:numPr>
          <w:ilvl w:val="1"/>
          <w:numId w:val="3"/>
        </w:numPr>
        <w:spacing w:after="0" w:line="240" w:lineRule="auto"/>
        <w:rPr>
          <w:sz w:val="24"/>
          <w:szCs w:val="24"/>
        </w:rPr>
      </w:pPr>
      <w:r>
        <w:rPr>
          <w:sz w:val="24"/>
          <w:szCs w:val="24"/>
        </w:rPr>
        <w:t>A member asked if CCA works with providers (Family Health Center in Worcester</w:t>
      </w:r>
      <w:r w:rsidR="00767F21">
        <w:rPr>
          <w:sz w:val="24"/>
          <w:szCs w:val="24"/>
        </w:rPr>
        <w:t xml:space="preserve"> or South Shore Medical Center</w:t>
      </w:r>
      <w:r>
        <w:rPr>
          <w:sz w:val="24"/>
          <w:szCs w:val="24"/>
        </w:rPr>
        <w:t>) who already offer services around pre-natal and post-partum care for immigrant</w:t>
      </w:r>
      <w:r w:rsidR="0030766C">
        <w:rPr>
          <w:sz w:val="24"/>
          <w:szCs w:val="24"/>
        </w:rPr>
        <w:t xml:space="preserve"> populations </w:t>
      </w:r>
      <w:r>
        <w:rPr>
          <w:sz w:val="24"/>
          <w:szCs w:val="24"/>
        </w:rPr>
        <w:t xml:space="preserve">and </w:t>
      </w:r>
      <w:r w:rsidR="0030766C">
        <w:rPr>
          <w:sz w:val="24"/>
          <w:szCs w:val="24"/>
        </w:rPr>
        <w:t xml:space="preserve">for </w:t>
      </w:r>
      <w:r>
        <w:rPr>
          <w:sz w:val="24"/>
          <w:szCs w:val="24"/>
        </w:rPr>
        <w:t>people with disabilities.</w:t>
      </w:r>
    </w:p>
    <w:p w14:paraId="229C4866" w14:textId="7EB8DDD0" w:rsidR="00767F21" w:rsidRDefault="00ED6679" w:rsidP="00ED6679">
      <w:pPr>
        <w:numPr>
          <w:ilvl w:val="2"/>
          <w:numId w:val="3"/>
        </w:numPr>
        <w:spacing w:after="0" w:line="240" w:lineRule="auto"/>
        <w:rPr>
          <w:sz w:val="24"/>
          <w:szCs w:val="24"/>
        </w:rPr>
      </w:pPr>
      <w:r>
        <w:rPr>
          <w:sz w:val="24"/>
          <w:szCs w:val="24"/>
        </w:rPr>
        <w:t xml:space="preserve">Colleen said that for cervical and breast cancer screenings, they </w:t>
      </w:r>
      <w:r w:rsidRPr="00534DEE">
        <w:rPr>
          <w:sz w:val="24"/>
          <w:szCs w:val="24"/>
        </w:rPr>
        <w:t xml:space="preserve">have </w:t>
      </w:r>
      <w:r w:rsidR="00534DEE" w:rsidRPr="00534DEE">
        <w:rPr>
          <w:sz w:val="24"/>
          <w:szCs w:val="24"/>
        </w:rPr>
        <w:t xml:space="preserve">provided comprehensive </w:t>
      </w:r>
      <w:r w:rsidRPr="00534DEE">
        <w:rPr>
          <w:sz w:val="24"/>
          <w:szCs w:val="24"/>
        </w:rPr>
        <w:t xml:space="preserve">gap reports to </w:t>
      </w:r>
      <w:r w:rsidR="00767F21" w:rsidRPr="00534DEE">
        <w:rPr>
          <w:sz w:val="24"/>
          <w:szCs w:val="24"/>
        </w:rPr>
        <w:t>review with providers, small and large</w:t>
      </w:r>
      <w:r w:rsidRPr="00534DEE">
        <w:rPr>
          <w:sz w:val="24"/>
          <w:szCs w:val="24"/>
        </w:rPr>
        <w:t>.</w:t>
      </w:r>
      <w:r>
        <w:rPr>
          <w:sz w:val="24"/>
          <w:szCs w:val="24"/>
        </w:rPr>
        <w:t xml:space="preserve"> </w:t>
      </w:r>
      <w:r w:rsidR="00767F21">
        <w:rPr>
          <w:sz w:val="24"/>
          <w:szCs w:val="24"/>
        </w:rPr>
        <w:t xml:space="preserve"> Some, she said, have better systems in place and more resources in place than others but she meets with them “where they are.”</w:t>
      </w:r>
    </w:p>
    <w:p w14:paraId="55A94CFE" w14:textId="258461DF" w:rsidR="00767F21" w:rsidRDefault="00767F21" w:rsidP="00ED6679">
      <w:pPr>
        <w:numPr>
          <w:ilvl w:val="2"/>
          <w:numId w:val="3"/>
        </w:numPr>
        <w:spacing w:after="0" w:line="240" w:lineRule="auto"/>
        <w:rPr>
          <w:sz w:val="24"/>
          <w:szCs w:val="24"/>
        </w:rPr>
      </w:pPr>
      <w:r>
        <w:rPr>
          <w:sz w:val="24"/>
          <w:szCs w:val="24"/>
        </w:rPr>
        <w:t xml:space="preserve">She </w:t>
      </w:r>
      <w:r w:rsidR="0030766C">
        <w:rPr>
          <w:sz w:val="24"/>
          <w:szCs w:val="24"/>
        </w:rPr>
        <w:t xml:space="preserve">said CCA </w:t>
      </w:r>
      <w:r>
        <w:rPr>
          <w:sz w:val="24"/>
          <w:szCs w:val="24"/>
        </w:rPr>
        <w:t xml:space="preserve">likes to share what </w:t>
      </w:r>
      <w:r w:rsidR="00F007EC">
        <w:rPr>
          <w:sz w:val="24"/>
          <w:szCs w:val="24"/>
        </w:rPr>
        <w:t>it hears</w:t>
      </w:r>
      <w:r>
        <w:rPr>
          <w:sz w:val="24"/>
          <w:szCs w:val="24"/>
        </w:rPr>
        <w:t xml:space="preserve"> from provider </w:t>
      </w:r>
      <w:r w:rsidR="0030766C">
        <w:rPr>
          <w:sz w:val="24"/>
          <w:szCs w:val="24"/>
        </w:rPr>
        <w:t>groups,</w:t>
      </w:r>
      <w:r>
        <w:rPr>
          <w:sz w:val="24"/>
          <w:szCs w:val="24"/>
        </w:rPr>
        <w:t xml:space="preserve"> so all can learn. </w:t>
      </w:r>
    </w:p>
    <w:p w14:paraId="511FE76F" w14:textId="3523B726" w:rsidR="00ED6679" w:rsidRDefault="00767F21" w:rsidP="00ED6679">
      <w:pPr>
        <w:numPr>
          <w:ilvl w:val="2"/>
          <w:numId w:val="3"/>
        </w:numPr>
        <w:spacing w:after="0" w:line="240" w:lineRule="auto"/>
        <w:rPr>
          <w:sz w:val="24"/>
          <w:szCs w:val="24"/>
        </w:rPr>
      </w:pPr>
      <w:r>
        <w:rPr>
          <w:sz w:val="24"/>
          <w:szCs w:val="24"/>
        </w:rPr>
        <w:t>Colleen</w:t>
      </w:r>
      <w:r w:rsidR="00534DEE">
        <w:rPr>
          <w:sz w:val="24"/>
          <w:szCs w:val="24"/>
        </w:rPr>
        <w:t xml:space="preserve"> said her </w:t>
      </w:r>
      <w:r>
        <w:rPr>
          <w:sz w:val="24"/>
          <w:szCs w:val="24"/>
        </w:rPr>
        <w:t>participation in</w:t>
      </w:r>
      <w:r w:rsidR="001972C9">
        <w:rPr>
          <w:sz w:val="24"/>
          <w:szCs w:val="24"/>
        </w:rPr>
        <w:t xml:space="preserve"> the maternity group at the </w:t>
      </w:r>
      <w:r w:rsidRPr="0030766C">
        <w:rPr>
          <w:i/>
          <w:sz w:val="24"/>
          <w:szCs w:val="24"/>
        </w:rPr>
        <w:t>March of Dimes</w:t>
      </w:r>
      <w:r>
        <w:rPr>
          <w:sz w:val="24"/>
          <w:szCs w:val="24"/>
        </w:rPr>
        <w:t xml:space="preserve"> provides an opportunity to meet with many OB provide</w:t>
      </w:r>
      <w:r w:rsidR="0030766C">
        <w:rPr>
          <w:sz w:val="24"/>
          <w:szCs w:val="24"/>
        </w:rPr>
        <w:t>r</w:t>
      </w:r>
      <w:r>
        <w:rPr>
          <w:sz w:val="24"/>
          <w:szCs w:val="24"/>
        </w:rPr>
        <w:t xml:space="preserve">s and hospitals across Massachusetts.  </w:t>
      </w:r>
    </w:p>
    <w:p w14:paraId="3635F569" w14:textId="62AB6F44" w:rsidR="00534DEE" w:rsidRPr="00534DEE" w:rsidRDefault="00534DEE" w:rsidP="00534DEE">
      <w:pPr>
        <w:numPr>
          <w:ilvl w:val="1"/>
          <w:numId w:val="3"/>
        </w:numPr>
        <w:spacing w:after="0" w:line="240" w:lineRule="auto"/>
        <w:rPr>
          <w:sz w:val="24"/>
          <w:szCs w:val="24"/>
        </w:rPr>
      </w:pPr>
      <w:r w:rsidRPr="00534DEE">
        <w:rPr>
          <w:sz w:val="24"/>
          <w:szCs w:val="24"/>
        </w:rPr>
        <w:t xml:space="preserve">The Chair then asked the Massachusetts Department of Public Health (DPH) staff about their feedback on CCA’s presentation and </w:t>
      </w:r>
      <w:r w:rsidR="00F63066">
        <w:rPr>
          <w:sz w:val="24"/>
          <w:szCs w:val="24"/>
        </w:rPr>
        <w:t xml:space="preserve">identify </w:t>
      </w:r>
      <w:r w:rsidRPr="00534DEE">
        <w:rPr>
          <w:sz w:val="24"/>
          <w:szCs w:val="24"/>
        </w:rPr>
        <w:t xml:space="preserve">what is being done at DPH </w:t>
      </w:r>
      <w:r w:rsidR="00F007EC">
        <w:rPr>
          <w:sz w:val="24"/>
          <w:szCs w:val="24"/>
        </w:rPr>
        <w:t>to promote</w:t>
      </w:r>
      <w:r w:rsidRPr="00534DEE">
        <w:rPr>
          <w:sz w:val="24"/>
          <w:szCs w:val="24"/>
        </w:rPr>
        <w:t xml:space="preserve"> women’s health.</w:t>
      </w:r>
    </w:p>
    <w:p w14:paraId="234F5D43" w14:textId="4B3ECA52" w:rsidR="001972C9" w:rsidRPr="00534DEE" w:rsidRDefault="00534DEE" w:rsidP="00534DEE">
      <w:pPr>
        <w:numPr>
          <w:ilvl w:val="2"/>
          <w:numId w:val="3"/>
        </w:numPr>
        <w:spacing w:after="0" w:line="240" w:lineRule="auto"/>
        <w:rPr>
          <w:sz w:val="24"/>
          <w:szCs w:val="24"/>
        </w:rPr>
      </w:pPr>
      <w:r w:rsidRPr="00534DEE">
        <w:rPr>
          <w:sz w:val="24"/>
          <w:szCs w:val="24"/>
        </w:rPr>
        <w:t xml:space="preserve">DPH representative said they are in the process of adding some disability questions to claims data.  She said it </w:t>
      </w:r>
      <w:r w:rsidR="001972C9" w:rsidRPr="00534DEE">
        <w:rPr>
          <w:sz w:val="24"/>
          <w:szCs w:val="24"/>
        </w:rPr>
        <w:t>is a good opportunity to get more state-level data</w:t>
      </w:r>
      <w:r>
        <w:rPr>
          <w:sz w:val="24"/>
          <w:szCs w:val="24"/>
        </w:rPr>
        <w:t xml:space="preserve"> </w:t>
      </w:r>
      <w:r w:rsidRPr="00534DEE">
        <w:rPr>
          <w:sz w:val="24"/>
          <w:szCs w:val="24"/>
        </w:rPr>
        <w:t>and</w:t>
      </w:r>
      <w:r w:rsidR="001972C9" w:rsidRPr="00534DEE">
        <w:rPr>
          <w:sz w:val="24"/>
          <w:szCs w:val="24"/>
        </w:rPr>
        <w:t xml:space="preserve"> asked </w:t>
      </w:r>
      <w:r w:rsidR="0030766C" w:rsidRPr="00534DEE">
        <w:rPr>
          <w:sz w:val="24"/>
          <w:szCs w:val="24"/>
        </w:rPr>
        <w:t xml:space="preserve">to </w:t>
      </w:r>
      <w:r w:rsidR="001972C9" w:rsidRPr="00534DEE">
        <w:rPr>
          <w:sz w:val="24"/>
          <w:szCs w:val="24"/>
        </w:rPr>
        <w:t>who</w:t>
      </w:r>
      <w:r w:rsidR="0030766C" w:rsidRPr="00534DEE">
        <w:rPr>
          <w:sz w:val="24"/>
          <w:szCs w:val="24"/>
        </w:rPr>
        <w:t xml:space="preserve">m </w:t>
      </w:r>
      <w:r w:rsidR="001972C9" w:rsidRPr="00534DEE">
        <w:rPr>
          <w:sz w:val="24"/>
          <w:szCs w:val="24"/>
        </w:rPr>
        <w:t>to send information to at MassHealth?</w:t>
      </w:r>
    </w:p>
    <w:p w14:paraId="7C998765" w14:textId="7F8E471E" w:rsidR="001972C9" w:rsidRDefault="001972C9" w:rsidP="0030766C">
      <w:pPr>
        <w:numPr>
          <w:ilvl w:val="2"/>
          <w:numId w:val="3"/>
        </w:numPr>
        <w:spacing w:after="0" w:line="240" w:lineRule="auto"/>
        <w:rPr>
          <w:sz w:val="24"/>
          <w:szCs w:val="24"/>
        </w:rPr>
      </w:pPr>
      <w:r w:rsidRPr="00534DEE">
        <w:rPr>
          <w:sz w:val="24"/>
          <w:szCs w:val="24"/>
        </w:rPr>
        <w:t>Corri suggested the information can be sent to Malinda Ellwood</w:t>
      </w:r>
      <w:r>
        <w:rPr>
          <w:sz w:val="24"/>
          <w:szCs w:val="24"/>
        </w:rPr>
        <w:t xml:space="preserve"> and Daniel Cohen.</w:t>
      </w:r>
    </w:p>
    <w:p w14:paraId="104B39B2" w14:textId="65D879F0" w:rsidR="001972C9" w:rsidRDefault="001972C9" w:rsidP="001972C9">
      <w:pPr>
        <w:numPr>
          <w:ilvl w:val="1"/>
          <w:numId w:val="3"/>
        </w:numPr>
        <w:spacing w:after="0" w:line="240" w:lineRule="auto"/>
        <w:rPr>
          <w:sz w:val="24"/>
          <w:szCs w:val="24"/>
        </w:rPr>
      </w:pPr>
      <w:r>
        <w:rPr>
          <w:sz w:val="24"/>
          <w:szCs w:val="24"/>
        </w:rPr>
        <w:t>The Co-Chair said the goal today for the women’s health presentation was not to fix everything but to hear from the plans and to assemble a work group</w:t>
      </w:r>
      <w:r w:rsidR="0021034C">
        <w:rPr>
          <w:sz w:val="24"/>
          <w:szCs w:val="24"/>
        </w:rPr>
        <w:t xml:space="preserve"> and asked who</w:t>
      </w:r>
      <w:r>
        <w:rPr>
          <w:sz w:val="24"/>
          <w:szCs w:val="24"/>
        </w:rPr>
        <w:t xml:space="preserve"> wanted to volunteer?</w:t>
      </w:r>
    </w:p>
    <w:p w14:paraId="3BB17F0D" w14:textId="0C4F0B91" w:rsidR="001972C9" w:rsidRDefault="001972C9" w:rsidP="001972C9">
      <w:pPr>
        <w:numPr>
          <w:ilvl w:val="2"/>
          <w:numId w:val="3"/>
        </w:numPr>
        <w:spacing w:after="0" w:line="240" w:lineRule="auto"/>
        <w:rPr>
          <w:sz w:val="24"/>
          <w:szCs w:val="24"/>
        </w:rPr>
      </w:pPr>
      <w:r>
        <w:rPr>
          <w:sz w:val="24"/>
          <w:szCs w:val="24"/>
        </w:rPr>
        <w:t>Colleen Senterfitt from</w:t>
      </w:r>
      <w:r w:rsidR="0030766C">
        <w:rPr>
          <w:sz w:val="24"/>
          <w:szCs w:val="24"/>
        </w:rPr>
        <w:t xml:space="preserve"> </w:t>
      </w:r>
      <w:r>
        <w:rPr>
          <w:sz w:val="24"/>
          <w:szCs w:val="24"/>
        </w:rPr>
        <w:t>CCA</w:t>
      </w:r>
    </w:p>
    <w:p w14:paraId="0894BEA2" w14:textId="55D7FAAC" w:rsidR="001972C9" w:rsidRDefault="001972C9" w:rsidP="001972C9">
      <w:pPr>
        <w:numPr>
          <w:ilvl w:val="2"/>
          <w:numId w:val="3"/>
        </w:numPr>
        <w:spacing w:after="0" w:line="240" w:lineRule="auto"/>
        <w:rPr>
          <w:sz w:val="24"/>
          <w:szCs w:val="24"/>
        </w:rPr>
      </w:pPr>
      <w:r>
        <w:rPr>
          <w:sz w:val="24"/>
          <w:szCs w:val="24"/>
        </w:rPr>
        <w:t xml:space="preserve">Sara Willig from </w:t>
      </w:r>
      <w:r w:rsidR="0030766C">
        <w:rPr>
          <w:sz w:val="24"/>
          <w:szCs w:val="24"/>
        </w:rPr>
        <w:t>the Council</w:t>
      </w:r>
    </w:p>
    <w:p w14:paraId="037FFAEE" w14:textId="798C5FAD" w:rsidR="0021034C" w:rsidRPr="0083199B" w:rsidRDefault="001972C9" w:rsidP="0083199B">
      <w:pPr>
        <w:numPr>
          <w:ilvl w:val="2"/>
          <w:numId w:val="3"/>
        </w:numPr>
        <w:spacing w:after="0" w:line="240" w:lineRule="auto"/>
        <w:rPr>
          <w:sz w:val="24"/>
          <w:szCs w:val="24"/>
        </w:rPr>
      </w:pPr>
      <w:r w:rsidRPr="0021034C">
        <w:rPr>
          <w:sz w:val="24"/>
          <w:szCs w:val="24"/>
        </w:rPr>
        <w:t xml:space="preserve">Malinda Ellwood and/or Tina Barbosa from MassHealth  </w:t>
      </w:r>
    </w:p>
    <w:p w14:paraId="4F71B6B9" w14:textId="3A344D23" w:rsidR="001972C9" w:rsidRPr="0021034C" w:rsidRDefault="001972C9" w:rsidP="0083199B">
      <w:pPr>
        <w:pStyle w:val="ListParagraph"/>
        <w:numPr>
          <w:ilvl w:val="2"/>
          <w:numId w:val="3"/>
        </w:numPr>
        <w:spacing w:after="0" w:line="240" w:lineRule="auto"/>
        <w:ind w:left="2070"/>
        <w:rPr>
          <w:sz w:val="24"/>
          <w:szCs w:val="24"/>
        </w:rPr>
      </w:pPr>
      <w:r w:rsidRPr="0021034C">
        <w:rPr>
          <w:sz w:val="24"/>
          <w:szCs w:val="24"/>
        </w:rPr>
        <w:t xml:space="preserve">Corri asked if there should be </w:t>
      </w:r>
      <w:r w:rsidR="0030766C" w:rsidRPr="0021034C">
        <w:rPr>
          <w:sz w:val="24"/>
          <w:szCs w:val="24"/>
        </w:rPr>
        <w:t>some direction</w:t>
      </w:r>
      <w:r w:rsidR="008221B8" w:rsidRPr="0021034C">
        <w:rPr>
          <w:sz w:val="24"/>
          <w:szCs w:val="24"/>
        </w:rPr>
        <w:t xml:space="preserve"> for the work group on women’s health but </w:t>
      </w:r>
      <w:r w:rsidR="0030766C" w:rsidRPr="0021034C">
        <w:rPr>
          <w:sz w:val="24"/>
          <w:szCs w:val="24"/>
        </w:rPr>
        <w:t>the Chair</w:t>
      </w:r>
      <w:r w:rsidR="008221B8" w:rsidRPr="0021034C">
        <w:rPr>
          <w:sz w:val="24"/>
          <w:szCs w:val="24"/>
        </w:rPr>
        <w:t xml:space="preserve"> suggested the work group should decide </w:t>
      </w:r>
      <w:r w:rsidR="008221B8" w:rsidRPr="0021034C">
        <w:rPr>
          <w:sz w:val="24"/>
          <w:szCs w:val="24"/>
        </w:rPr>
        <w:lastRenderedPageBreak/>
        <w:t xml:space="preserve">when they meet.  </w:t>
      </w:r>
      <w:r w:rsidR="0030766C" w:rsidRPr="0021034C">
        <w:rPr>
          <w:sz w:val="24"/>
          <w:szCs w:val="24"/>
        </w:rPr>
        <w:t>The Chair</w:t>
      </w:r>
      <w:r w:rsidR="008221B8" w:rsidRPr="0021034C">
        <w:rPr>
          <w:sz w:val="24"/>
          <w:szCs w:val="24"/>
        </w:rPr>
        <w:t xml:space="preserve"> also said this work group </w:t>
      </w:r>
      <w:r w:rsidR="00F007EC" w:rsidRPr="0021034C">
        <w:rPr>
          <w:sz w:val="24"/>
          <w:szCs w:val="24"/>
        </w:rPr>
        <w:t>would</w:t>
      </w:r>
      <w:r w:rsidR="008221B8" w:rsidRPr="0021034C">
        <w:rPr>
          <w:sz w:val="24"/>
          <w:szCs w:val="24"/>
        </w:rPr>
        <w:t xml:space="preserve"> not last forever and that the members can decide on the outcomes they are looking for, with a timeline in mind.  He said he hopes some experts in this field would be part of the work group.</w:t>
      </w:r>
    </w:p>
    <w:p w14:paraId="221E67CA" w14:textId="7B116A51" w:rsidR="008221B8" w:rsidRDefault="008221B8" w:rsidP="008221B8">
      <w:pPr>
        <w:pStyle w:val="ListParagraph"/>
        <w:numPr>
          <w:ilvl w:val="1"/>
          <w:numId w:val="3"/>
        </w:numPr>
        <w:spacing w:after="0" w:line="240" w:lineRule="auto"/>
        <w:rPr>
          <w:sz w:val="24"/>
          <w:szCs w:val="24"/>
        </w:rPr>
      </w:pPr>
      <w:r>
        <w:rPr>
          <w:sz w:val="24"/>
          <w:szCs w:val="24"/>
        </w:rPr>
        <w:t>A member asked about the behavioral needs of pregnant women in this work group and asked if CMS could contribute in this area.</w:t>
      </w:r>
    </w:p>
    <w:p w14:paraId="66288FD2" w14:textId="2CCD4F03" w:rsidR="008221B8" w:rsidRDefault="008221B8" w:rsidP="008221B8">
      <w:pPr>
        <w:pStyle w:val="ListParagraph"/>
        <w:numPr>
          <w:ilvl w:val="2"/>
          <w:numId w:val="3"/>
        </w:numPr>
        <w:spacing w:after="0" w:line="240" w:lineRule="auto"/>
        <w:rPr>
          <w:sz w:val="24"/>
          <w:szCs w:val="24"/>
        </w:rPr>
      </w:pPr>
      <w:r>
        <w:rPr>
          <w:sz w:val="24"/>
          <w:szCs w:val="24"/>
        </w:rPr>
        <w:t xml:space="preserve">Jennifer Baron </w:t>
      </w:r>
      <w:r w:rsidR="0030766C">
        <w:rPr>
          <w:sz w:val="24"/>
          <w:szCs w:val="24"/>
        </w:rPr>
        <w:t xml:space="preserve">from CMS </w:t>
      </w:r>
      <w:r>
        <w:rPr>
          <w:sz w:val="24"/>
          <w:szCs w:val="24"/>
        </w:rPr>
        <w:t xml:space="preserve">said she would be happy to help and will talk with Crystal directly.  </w:t>
      </w:r>
    </w:p>
    <w:p w14:paraId="5B93BF59" w14:textId="71B4B465" w:rsidR="008221B8" w:rsidRDefault="008221B8" w:rsidP="008221B8">
      <w:pPr>
        <w:pStyle w:val="ListParagraph"/>
        <w:numPr>
          <w:ilvl w:val="1"/>
          <w:numId w:val="3"/>
        </w:numPr>
        <w:spacing w:after="0" w:line="240" w:lineRule="auto"/>
        <w:rPr>
          <w:sz w:val="24"/>
          <w:szCs w:val="24"/>
        </w:rPr>
      </w:pPr>
      <w:r>
        <w:rPr>
          <w:sz w:val="24"/>
          <w:szCs w:val="24"/>
        </w:rPr>
        <w:t xml:space="preserve">A member suggested that representatives from the recovery communities </w:t>
      </w:r>
      <w:r w:rsidR="0030766C">
        <w:rPr>
          <w:sz w:val="24"/>
          <w:szCs w:val="24"/>
        </w:rPr>
        <w:t xml:space="preserve">would </w:t>
      </w:r>
      <w:r>
        <w:rPr>
          <w:sz w:val="24"/>
          <w:szCs w:val="24"/>
        </w:rPr>
        <w:t>be appropriate for this work group.</w:t>
      </w:r>
    </w:p>
    <w:p w14:paraId="25476508" w14:textId="1DD77BC7" w:rsidR="008221B8" w:rsidRDefault="008221B8" w:rsidP="008221B8">
      <w:pPr>
        <w:pStyle w:val="ListParagraph"/>
        <w:numPr>
          <w:ilvl w:val="1"/>
          <w:numId w:val="3"/>
        </w:numPr>
        <w:spacing w:after="0" w:line="240" w:lineRule="auto"/>
        <w:rPr>
          <w:sz w:val="24"/>
          <w:szCs w:val="24"/>
        </w:rPr>
      </w:pPr>
      <w:r>
        <w:rPr>
          <w:sz w:val="24"/>
          <w:szCs w:val="24"/>
        </w:rPr>
        <w:t>Another member offered an outside friend to participate in the work group</w:t>
      </w:r>
      <w:r w:rsidR="0030766C">
        <w:rPr>
          <w:sz w:val="24"/>
          <w:szCs w:val="24"/>
        </w:rPr>
        <w:t xml:space="preserve">. </w:t>
      </w:r>
    </w:p>
    <w:p w14:paraId="0CAF424C" w14:textId="19CF8AFD" w:rsidR="008221B8" w:rsidRDefault="008221B8" w:rsidP="008221B8">
      <w:pPr>
        <w:pStyle w:val="ListParagraph"/>
        <w:numPr>
          <w:ilvl w:val="1"/>
          <w:numId w:val="3"/>
        </w:numPr>
        <w:spacing w:after="0" w:line="240" w:lineRule="auto"/>
        <w:rPr>
          <w:sz w:val="24"/>
          <w:szCs w:val="24"/>
        </w:rPr>
      </w:pPr>
      <w:r>
        <w:rPr>
          <w:sz w:val="24"/>
          <w:szCs w:val="24"/>
        </w:rPr>
        <w:t xml:space="preserve">Another member </w:t>
      </w:r>
      <w:r w:rsidRPr="008221B8">
        <w:rPr>
          <w:sz w:val="24"/>
          <w:szCs w:val="24"/>
        </w:rPr>
        <w:t>asked if individuals at ASAPs</w:t>
      </w:r>
      <w:r w:rsidR="0030766C">
        <w:rPr>
          <w:sz w:val="24"/>
          <w:szCs w:val="24"/>
        </w:rPr>
        <w:t xml:space="preserve">, </w:t>
      </w:r>
      <w:r w:rsidRPr="008221B8">
        <w:rPr>
          <w:sz w:val="24"/>
          <w:szCs w:val="24"/>
        </w:rPr>
        <w:t>LTS</w:t>
      </w:r>
      <w:r w:rsidR="00DF7B06">
        <w:rPr>
          <w:sz w:val="24"/>
          <w:szCs w:val="24"/>
        </w:rPr>
        <w:t xml:space="preserve"> </w:t>
      </w:r>
      <w:r w:rsidR="00DB02F7" w:rsidRPr="008221B8">
        <w:rPr>
          <w:sz w:val="24"/>
          <w:szCs w:val="24"/>
        </w:rPr>
        <w:t>Coordinator</w:t>
      </w:r>
      <w:r w:rsidR="00DB02F7">
        <w:rPr>
          <w:sz w:val="24"/>
          <w:szCs w:val="24"/>
        </w:rPr>
        <w:t xml:space="preserve">s </w:t>
      </w:r>
      <w:r w:rsidR="0030766C">
        <w:rPr>
          <w:sz w:val="24"/>
          <w:szCs w:val="24"/>
        </w:rPr>
        <w:t xml:space="preserve">or Council members </w:t>
      </w:r>
      <w:r w:rsidR="00DB02F7">
        <w:rPr>
          <w:sz w:val="24"/>
          <w:szCs w:val="24"/>
        </w:rPr>
        <w:t>can</w:t>
      </w:r>
      <w:r w:rsidRPr="008221B8">
        <w:rPr>
          <w:sz w:val="24"/>
          <w:szCs w:val="24"/>
        </w:rPr>
        <w:t xml:space="preserve"> contribut</w:t>
      </w:r>
      <w:r>
        <w:rPr>
          <w:sz w:val="24"/>
          <w:szCs w:val="24"/>
        </w:rPr>
        <w:t xml:space="preserve">e </w:t>
      </w:r>
      <w:r w:rsidR="00DB02F7">
        <w:rPr>
          <w:sz w:val="24"/>
          <w:szCs w:val="24"/>
        </w:rPr>
        <w:t>their expertise.</w:t>
      </w:r>
    </w:p>
    <w:p w14:paraId="7F216071" w14:textId="7AF0FD91" w:rsidR="00DB02F7" w:rsidRDefault="00DB02F7" w:rsidP="008221B8">
      <w:pPr>
        <w:pStyle w:val="ListParagraph"/>
        <w:numPr>
          <w:ilvl w:val="1"/>
          <w:numId w:val="3"/>
        </w:numPr>
        <w:spacing w:after="0" w:line="240" w:lineRule="auto"/>
        <w:rPr>
          <w:sz w:val="24"/>
          <w:szCs w:val="24"/>
        </w:rPr>
      </w:pPr>
      <w:r>
        <w:rPr>
          <w:sz w:val="24"/>
          <w:szCs w:val="24"/>
        </w:rPr>
        <w:t xml:space="preserve">A member asked about health needs for women who are homeless, and </w:t>
      </w:r>
      <w:r w:rsidR="0030766C">
        <w:rPr>
          <w:sz w:val="24"/>
          <w:szCs w:val="24"/>
        </w:rPr>
        <w:t>a</w:t>
      </w:r>
      <w:r>
        <w:rPr>
          <w:sz w:val="24"/>
          <w:szCs w:val="24"/>
        </w:rPr>
        <w:t xml:space="preserve"> Council member suggested </w:t>
      </w:r>
      <w:r w:rsidRPr="00DB02F7">
        <w:rPr>
          <w:i/>
          <w:sz w:val="24"/>
          <w:szCs w:val="24"/>
        </w:rPr>
        <w:t>Boston Health Care for the Homeless Program</w:t>
      </w:r>
      <w:r>
        <w:rPr>
          <w:sz w:val="24"/>
          <w:szCs w:val="24"/>
        </w:rPr>
        <w:t>.  The member also asked about healthcare access for women who are homebound.</w:t>
      </w:r>
    </w:p>
    <w:p w14:paraId="2E33C674" w14:textId="0832AC84" w:rsidR="00DB02F7" w:rsidRDefault="00DB02F7" w:rsidP="00DB02F7">
      <w:pPr>
        <w:pStyle w:val="ListParagraph"/>
        <w:numPr>
          <w:ilvl w:val="2"/>
          <w:numId w:val="3"/>
        </w:numPr>
        <w:spacing w:after="0" w:line="240" w:lineRule="auto"/>
        <w:rPr>
          <w:sz w:val="24"/>
          <w:szCs w:val="24"/>
        </w:rPr>
      </w:pPr>
      <w:r>
        <w:rPr>
          <w:sz w:val="24"/>
          <w:szCs w:val="24"/>
        </w:rPr>
        <w:t xml:space="preserve">Colleen said it depends on the type of service as cervical cancer screenings can be done at home, but mammograms cannot, due to the equipment needed.  </w:t>
      </w:r>
    </w:p>
    <w:p w14:paraId="0B665738" w14:textId="77777777" w:rsidR="0019657E" w:rsidRDefault="00DB02F7" w:rsidP="0019657E">
      <w:pPr>
        <w:pStyle w:val="ListParagraph"/>
        <w:numPr>
          <w:ilvl w:val="1"/>
          <w:numId w:val="3"/>
        </w:numPr>
        <w:spacing w:after="0" w:line="240" w:lineRule="auto"/>
        <w:rPr>
          <w:sz w:val="24"/>
          <w:szCs w:val="24"/>
        </w:rPr>
      </w:pPr>
      <w:r>
        <w:rPr>
          <w:sz w:val="24"/>
          <w:szCs w:val="24"/>
        </w:rPr>
        <w:t xml:space="preserve">Another member brought up psychological, social and mental health needs of women, </w:t>
      </w:r>
      <w:r w:rsidR="0030766C">
        <w:rPr>
          <w:sz w:val="24"/>
          <w:szCs w:val="24"/>
        </w:rPr>
        <w:t>as well as</w:t>
      </w:r>
      <w:r>
        <w:rPr>
          <w:sz w:val="24"/>
          <w:szCs w:val="24"/>
        </w:rPr>
        <w:t xml:space="preserve"> isolation and depression issues.</w:t>
      </w:r>
    </w:p>
    <w:p w14:paraId="1555D4E0" w14:textId="16FCA72D" w:rsidR="0019657E" w:rsidRPr="0019657E" w:rsidRDefault="0019657E" w:rsidP="0019657E">
      <w:pPr>
        <w:pStyle w:val="ListParagraph"/>
        <w:numPr>
          <w:ilvl w:val="1"/>
          <w:numId w:val="3"/>
        </w:numPr>
        <w:spacing w:after="0" w:line="240" w:lineRule="auto"/>
        <w:rPr>
          <w:sz w:val="24"/>
          <w:szCs w:val="24"/>
        </w:rPr>
      </w:pPr>
      <w:r w:rsidRPr="0019657E">
        <w:rPr>
          <w:rFonts w:eastAsia="Times New Roman"/>
          <w:sz w:val="24"/>
          <w:szCs w:val="24"/>
        </w:rPr>
        <w:t xml:space="preserve">Tufts did not present on this topic, nor did they participate in </w:t>
      </w:r>
      <w:r>
        <w:rPr>
          <w:rFonts w:eastAsia="Times New Roman"/>
          <w:sz w:val="24"/>
          <w:szCs w:val="24"/>
        </w:rPr>
        <w:t>the</w:t>
      </w:r>
      <w:r w:rsidRPr="0019657E">
        <w:rPr>
          <w:rFonts w:eastAsia="Times New Roman"/>
          <w:sz w:val="24"/>
          <w:szCs w:val="24"/>
        </w:rPr>
        <w:t xml:space="preserve"> discussion around it.</w:t>
      </w:r>
      <w:r>
        <w:rPr>
          <w:rFonts w:eastAsia="Times New Roman"/>
          <w:sz w:val="24"/>
          <w:szCs w:val="24"/>
        </w:rPr>
        <w:t xml:space="preserve">  The plan representative, Mark Margiotta, apologized for this and said they would be able to present on this topic at the next IC meeting.</w:t>
      </w:r>
    </w:p>
    <w:p w14:paraId="248FAA50" w14:textId="77777777" w:rsidR="0019657E" w:rsidRDefault="0019657E" w:rsidP="0019657E">
      <w:pPr>
        <w:pStyle w:val="ListParagraph"/>
        <w:spacing w:after="0" w:line="240" w:lineRule="auto"/>
        <w:ind w:left="1980"/>
        <w:rPr>
          <w:sz w:val="24"/>
          <w:szCs w:val="24"/>
        </w:rPr>
      </w:pPr>
    </w:p>
    <w:p w14:paraId="468DDC0F" w14:textId="77777777" w:rsidR="0083199B" w:rsidRDefault="0083199B" w:rsidP="0083199B">
      <w:pPr>
        <w:pStyle w:val="ListParagraph"/>
        <w:spacing w:after="0" w:line="240" w:lineRule="auto"/>
        <w:ind w:left="1980"/>
        <w:rPr>
          <w:sz w:val="24"/>
          <w:szCs w:val="24"/>
        </w:rPr>
      </w:pPr>
    </w:p>
    <w:p w14:paraId="4C54C632" w14:textId="0C30EFC6" w:rsidR="00F007EC" w:rsidRPr="0083199B" w:rsidRDefault="00F007EC" w:rsidP="0083199B">
      <w:pPr>
        <w:spacing w:after="0" w:line="240" w:lineRule="auto"/>
        <w:ind w:left="720" w:hanging="360"/>
        <w:rPr>
          <w:b/>
          <w:sz w:val="24"/>
          <w:szCs w:val="24"/>
        </w:rPr>
      </w:pPr>
      <w:r w:rsidRPr="0083199B">
        <w:rPr>
          <w:sz w:val="24"/>
          <w:szCs w:val="24"/>
        </w:rPr>
        <w:t>4</w:t>
      </w:r>
      <w:r w:rsidRPr="0083199B">
        <w:rPr>
          <w:b/>
          <w:sz w:val="24"/>
          <w:szCs w:val="24"/>
        </w:rPr>
        <w:t xml:space="preserve">. </w:t>
      </w:r>
      <w:r w:rsidR="0083199B" w:rsidRPr="0083199B">
        <w:rPr>
          <w:b/>
          <w:sz w:val="24"/>
          <w:szCs w:val="24"/>
        </w:rPr>
        <w:t xml:space="preserve"> </w:t>
      </w:r>
      <w:r w:rsidRPr="0083199B">
        <w:rPr>
          <w:b/>
          <w:sz w:val="24"/>
          <w:szCs w:val="24"/>
        </w:rPr>
        <w:t>Additional Council Business:</w:t>
      </w:r>
    </w:p>
    <w:p w14:paraId="45E83413" w14:textId="05633E57" w:rsidR="00F06487" w:rsidRDefault="00F06487" w:rsidP="00F06487">
      <w:pPr>
        <w:pStyle w:val="ListParagraph"/>
        <w:numPr>
          <w:ilvl w:val="0"/>
          <w:numId w:val="3"/>
        </w:numPr>
        <w:spacing w:after="0" w:line="240" w:lineRule="auto"/>
        <w:ind w:left="1440"/>
        <w:rPr>
          <w:sz w:val="24"/>
          <w:szCs w:val="24"/>
        </w:rPr>
      </w:pPr>
      <w:r>
        <w:rPr>
          <w:sz w:val="24"/>
          <w:szCs w:val="24"/>
        </w:rPr>
        <w:t>Procuring new Council members</w:t>
      </w:r>
    </w:p>
    <w:p w14:paraId="225EBBDB" w14:textId="47FCBCEA" w:rsidR="00DB02F7" w:rsidRDefault="00DB02F7" w:rsidP="00F06487">
      <w:pPr>
        <w:pStyle w:val="ListParagraph"/>
        <w:numPr>
          <w:ilvl w:val="1"/>
          <w:numId w:val="3"/>
        </w:numPr>
        <w:spacing w:after="0" w:line="240" w:lineRule="auto"/>
        <w:rPr>
          <w:sz w:val="24"/>
          <w:szCs w:val="24"/>
        </w:rPr>
      </w:pPr>
      <w:r>
        <w:rPr>
          <w:sz w:val="24"/>
          <w:szCs w:val="24"/>
        </w:rPr>
        <w:t>Regarding procuring new Council members, the deadline has been extended to November 1.  The Chair said he has been in communication with several other Council members</w:t>
      </w:r>
      <w:r w:rsidR="00FC3A46">
        <w:rPr>
          <w:sz w:val="24"/>
          <w:szCs w:val="24"/>
        </w:rPr>
        <w:t xml:space="preserve"> and cited a few instances where there are some misunderstandings circulating.  He explained:</w:t>
      </w:r>
    </w:p>
    <w:p w14:paraId="7CB05E20" w14:textId="642C15B7" w:rsidR="00FC3A46" w:rsidRDefault="00FC3A46" w:rsidP="00FC3A46">
      <w:pPr>
        <w:pStyle w:val="ListParagraph"/>
        <w:numPr>
          <w:ilvl w:val="2"/>
          <w:numId w:val="3"/>
        </w:numPr>
        <w:spacing w:after="0" w:line="240" w:lineRule="auto"/>
        <w:rPr>
          <w:sz w:val="24"/>
          <w:szCs w:val="24"/>
        </w:rPr>
      </w:pPr>
      <w:r>
        <w:rPr>
          <w:sz w:val="24"/>
          <w:szCs w:val="24"/>
        </w:rPr>
        <w:t>A Council member does not need to be enrolled in One Care but do</w:t>
      </w:r>
      <w:r w:rsidR="0030766C">
        <w:rPr>
          <w:sz w:val="24"/>
          <w:szCs w:val="24"/>
        </w:rPr>
        <w:t>es</w:t>
      </w:r>
      <w:r>
        <w:rPr>
          <w:sz w:val="24"/>
          <w:szCs w:val="24"/>
        </w:rPr>
        <w:t xml:space="preserve"> have to be enrolled in MassHealth, or </w:t>
      </w:r>
      <w:r w:rsidR="0030766C">
        <w:rPr>
          <w:sz w:val="24"/>
          <w:szCs w:val="24"/>
        </w:rPr>
        <w:t>be</w:t>
      </w:r>
      <w:r>
        <w:rPr>
          <w:sz w:val="24"/>
          <w:szCs w:val="24"/>
        </w:rPr>
        <w:t xml:space="preserve"> a family member </w:t>
      </w:r>
      <w:r w:rsidR="0030766C">
        <w:rPr>
          <w:sz w:val="24"/>
          <w:szCs w:val="24"/>
        </w:rPr>
        <w:t xml:space="preserve">representing a </w:t>
      </w:r>
      <w:r>
        <w:rPr>
          <w:sz w:val="24"/>
          <w:szCs w:val="24"/>
        </w:rPr>
        <w:t>MassHealth</w:t>
      </w:r>
      <w:r w:rsidR="0030766C">
        <w:rPr>
          <w:sz w:val="24"/>
          <w:szCs w:val="24"/>
        </w:rPr>
        <w:t xml:space="preserve"> enrollee</w:t>
      </w:r>
      <w:r>
        <w:rPr>
          <w:sz w:val="24"/>
          <w:szCs w:val="24"/>
        </w:rPr>
        <w:t>;</w:t>
      </w:r>
    </w:p>
    <w:p w14:paraId="2207860E" w14:textId="258679B4" w:rsidR="00FC3A46" w:rsidRDefault="00FC3A46" w:rsidP="00FC3A46">
      <w:pPr>
        <w:pStyle w:val="ListParagraph"/>
        <w:numPr>
          <w:ilvl w:val="2"/>
          <w:numId w:val="3"/>
        </w:numPr>
        <w:spacing w:after="0" w:line="240" w:lineRule="auto"/>
        <w:rPr>
          <w:sz w:val="24"/>
          <w:szCs w:val="24"/>
        </w:rPr>
      </w:pPr>
      <w:r>
        <w:rPr>
          <w:sz w:val="24"/>
          <w:szCs w:val="24"/>
        </w:rPr>
        <w:t xml:space="preserve">The Council and MassHealth can increase the geographic locations of the meetings to accommodate those individuals who live outside the Boston area </w:t>
      </w:r>
      <w:r w:rsidR="0030766C">
        <w:rPr>
          <w:sz w:val="24"/>
          <w:szCs w:val="24"/>
        </w:rPr>
        <w:t xml:space="preserve">by </w:t>
      </w:r>
      <w:r>
        <w:rPr>
          <w:sz w:val="24"/>
          <w:szCs w:val="24"/>
        </w:rPr>
        <w:t>utilizing a remote webinar system (like Zoom);</w:t>
      </w:r>
    </w:p>
    <w:p w14:paraId="072A9D77" w14:textId="04FE8854" w:rsidR="00FC3A46" w:rsidRDefault="00FC3A46" w:rsidP="00FC3A46">
      <w:pPr>
        <w:pStyle w:val="ListParagraph"/>
        <w:numPr>
          <w:ilvl w:val="2"/>
          <w:numId w:val="3"/>
        </w:numPr>
        <w:spacing w:after="0" w:line="240" w:lineRule="auto"/>
        <w:rPr>
          <w:sz w:val="24"/>
          <w:szCs w:val="24"/>
        </w:rPr>
      </w:pPr>
      <w:r>
        <w:rPr>
          <w:sz w:val="24"/>
          <w:szCs w:val="24"/>
        </w:rPr>
        <w:t xml:space="preserve">Involvement on this Council is an active process, where there has been a good deal of </w:t>
      </w:r>
      <w:r w:rsidR="0030766C">
        <w:rPr>
          <w:sz w:val="24"/>
          <w:szCs w:val="24"/>
        </w:rPr>
        <w:t>progress and that</w:t>
      </w:r>
      <w:r>
        <w:rPr>
          <w:sz w:val="24"/>
          <w:szCs w:val="24"/>
        </w:rPr>
        <w:t xml:space="preserve"> joining the Council would be a good opportunity to impact change</w:t>
      </w:r>
      <w:r w:rsidR="0030766C">
        <w:rPr>
          <w:sz w:val="24"/>
          <w:szCs w:val="24"/>
        </w:rPr>
        <w:t>,</w:t>
      </w:r>
      <w:r>
        <w:rPr>
          <w:sz w:val="24"/>
          <w:szCs w:val="24"/>
        </w:rPr>
        <w:t xml:space="preserve"> develop best practices and </w:t>
      </w:r>
      <w:r>
        <w:rPr>
          <w:sz w:val="24"/>
          <w:szCs w:val="24"/>
        </w:rPr>
        <w:lastRenderedPageBreak/>
        <w:t xml:space="preserve">impact the entire system.  An example is the learnings that the ACO system where much </w:t>
      </w:r>
      <w:r w:rsidR="0030766C">
        <w:rPr>
          <w:sz w:val="24"/>
          <w:szCs w:val="24"/>
        </w:rPr>
        <w:t>knowledge has</w:t>
      </w:r>
      <w:r>
        <w:rPr>
          <w:sz w:val="24"/>
          <w:szCs w:val="24"/>
        </w:rPr>
        <w:t xml:space="preserve"> come from the improvements made in One Care;</w:t>
      </w:r>
    </w:p>
    <w:p w14:paraId="1CEF2155" w14:textId="4780CE2B" w:rsidR="00D5665D" w:rsidRPr="00534DEE" w:rsidRDefault="00FC3A46" w:rsidP="00D5665D">
      <w:pPr>
        <w:pStyle w:val="ListParagraph"/>
        <w:numPr>
          <w:ilvl w:val="2"/>
          <w:numId w:val="3"/>
        </w:numPr>
        <w:spacing w:after="0" w:line="240" w:lineRule="auto"/>
        <w:rPr>
          <w:sz w:val="24"/>
          <w:szCs w:val="24"/>
        </w:rPr>
      </w:pPr>
      <w:r w:rsidRPr="00534DEE">
        <w:rPr>
          <w:sz w:val="24"/>
          <w:szCs w:val="24"/>
        </w:rPr>
        <w:t xml:space="preserve">A Council member does not need to be an expert in any field but </w:t>
      </w:r>
      <w:r w:rsidR="0030766C" w:rsidRPr="00534DEE">
        <w:rPr>
          <w:sz w:val="24"/>
          <w:szCs w:val="24"/>
        </w:rPr>
        <w:t>be</w:t>
      </w:r>
      <w:r w:rsidRPr="00534DEE">
        <w:rPr>
          <w:sz w:val="24"/>
          <w:szCs w:val="24"/>
        </w:rPr>
        <w:t xml:space="preserve"> willing to speak </w:t>
      </w:r>
      <w:r w:rsidR="00534DEE" w:rsidRPr="00534DEE">
        <w:rPr>
          <w:sz w:val="24"/>
          <w:szCs w:val="24"/>
        </w:rPr>
        <w:t>beyond</w:t>
      </w:r>
      <w:r w:rsidRPr="00534DEE">
        <w:rPr>
          <w:sz w:val="24"/>
          <w:szCs w:val="24"/>
        </w:rPr>
        <w:t xml:space="preserve"> their own experiences </w:t>
      </w:r>
      <w:r w:rsidR="00534DEE" w:rsidRPr="00534DEE">
        <w:rPr>
          <w:sz w:val="24"/>
          <w:szCs w:val="24"/>
        </w:rPr>
        <w:t>and address</w:t>
      </w:r>
      <w:r w:rsidRPr="00534DEE">
        <w:rPr>
          <w:sz w:val="24"/>
          <w:szCs w:val="24"/>
        </w:rPr>
        <w:t xml:space="preserve"> larger systems changes</w:t>
      </w:r>
      <w:r w:rsidR="00D5665D" w:rsidRPr="00534DEE">
        <w:rPr>
          <w:sz w:val="24"/>
          <w:szCs w:val="24"/>
        </w:rPr>
        <w:t>.</w:t>
      </w:r>
    </w:p>
    <w:p w14:paraId="45FFDA3C" w14:textId="780840EF" w:rsidR="00FC3A46" w:rsidRDefault="00D5665D" w:rsidP="004D0ED3">
      <w:pPr>
        <w:pStyle w:val="ListParagraph"/>
        <w:numPr>
          <w:ilvl w:val="2"/>
          <w:numId w:val="3"/>
        </w:numPr>
        <w:spacing w:after="0" w:line="240" w:lineRule="auto"/>
        <w:ind w:left="1980"/>
        <w:rPr>
          <w:sz w:val="24"/>
          <w:szCs w:val="24"/>
        </w:rPr>
      </w:pPr>
      <w:r>
        <w:rPr>
          <w:sz w:val="24"/>
          <w:szCs w:val="24"/>
        </w:rPr>
        <w:t>Corri said they</w:t>
      </w:r>
      <w:r w:rsidR="00FC3A46" w:rsidRPr="00D5665D">
        <w:rPr>
          <w:sz w:val="24"/>
          <w:szCs w:val="24"/>
        </w:rPr>
        <w:t xml:space="preserve"> are looking to fill 2-4 spots on the Council but it is best to have a competitive process </w:t>
      </w:r>
      <w:r>
        <w:rPr>
          <w:sz w:val="24"/>
          <w:szCs w:val="24"/>
        </w:rPr>
        <w:t>and would like to see a robust</w:t>
      </w:r>
      <w:r w:rsidR="00FC3A46" w:rsidRPr="00D5665D">
        <w:rPr>
          <w:sz w:val="24"/>
          <w:szCs w:val="24"/>
        </w:rPr>
        <w:t xml:space="preserve"> pool</w:t>
      </w:r>
      <w:r w:rsidR="004D0ED3">
        <w:rPr>
          <w:sz w:val="24"/>
          <w:szCs w:val="24"/>
        </w:rPr>
        <w:t xml:space="preserve"> of </w:t>
      </w:r>
      <w:r w:rsidR="004D0ED3" w:rsidRPr="00D5665D">
        <w:rPr>
          <w:sz w:val="24"/>
          <w:szCs w:val="24"/>
        </w:rPr>
        <w:t>applicant</w:t>
      </w:r>
      <w:r w:rsidR="004D0ED3">
        <w:rPr>
          <w:sz w:val="24"/>
          <w:szCs w:val="24"/>
        </w:rPr>
        <w:t>s</w:t>
      </w:r>
      <w:r w:rsidR="00FC3A46" w:rsidRPr="00D5665D">
        <w:rPr>
          <w:sz w:val="24"/>
          <w:szCs w:val="24"/>
        </w:rPr>
        <w:t>.</w:t>
      </w:r>
    </w:p>
    <w:p w14:paraId="6FB01106" w14:textId="57121E99" w:rsidR="004D0ED3" w:rsidRDefault="004D0ED3" w:rsidP="009A1A24">
      <w:pPr>
        <w:pStyle w:val="ListParagraph"/>
        <w:numPr>
          <w:ilvl w:val="3"/>
          <w:numId w:val="3"/>
        </w:numPr>
        <w:spacing w:after="0" w:line="240" w:lineRule="auto"/>
        <w:ind w:left="2700"/>
        <w:rPr>
          <w:sz w:val="24"/>
          <w:szCs w:val="24"/>
        </w:rPr>
      </w:pPr>
      <w:r>
        <w:rPr>
          <w:sz w:val="24"/>
          <w:szCs w:val="24"/>
        </w:rPr>
        <w:t>A Council member said they continue to reach out to the well-rooted consumer health movement as well as to the plans.</w:t>
      </w:r>
    </w:p>
    <w:p w14:paraId="6D2CB476" w14:textId="0BBB49AE" w:rsidR="004D0ED3" w:rsidRDefault="004D0ED3" w:rsidP="009A1A24">
      <w:pPr>
        <w:pStyle w:val="ListParagraph"/>
        <w:numPr>
          <w:ilvl w:val="3"/>
          <w:numId w:val="3"/>
        </w:numPr>
        <w:spacing w:after="0" w:line="240" w:lineRule="auto"/>
        <w:ind w:left="2700"/>
        <w:rPr>
          <w:sz w:val="24"/>
          <w:szCs w:val="24"/>
        </w:rPr>
      </w:pPr>
      <w:r>
        <w:rPr>
          <w:sz w:val="24"/>
          <w:szCs w:val="24"/>
        </w:rPr>
        <w:t xml:space="preserve">Josh Krintzman from CCA said they posted this opportunity on their web site and through other channels and have received interest. </w:t>
      </w:r>
    </w:p>
    <w:p w14:paraId="2B064EFC" w14:textId="0A95809A" w:rsidR="004D0ED3" w:rsidRDefault="004D0ED3" w:rsidP="009A1A24">
      <w:pPr>
        <w:pStyle w:val="ListParagraph"/>
        <w:numPr>
          <w:ilvl w:val="3"/>
          <w:numId w:val="3"/>
        </w:numPr>
        <w:spacing w:after="0" w:line="240" w:lineRule="auto"/>
        <w:ind w:left="2700"/>
        <w:rPr>
          <w:sz w:val="24"/>
          <w:szCs w:val="24"/>
        </w:rPr>
      </w:pPr>
      <w:r>
        <w:rPr>
          <w:sz w:val="24"/>
          <w:szCs w:val="24"/>
        </w:rPr>
        <w:t xml:space="preserve">A member said he is reaching out to groups that may not currently have representation, particularly the southeast Asian and Latino organizations.  </w:t>
      </w:r>
    </w:p>
    <w:p w14:paraId="076ACB76" w14:textId="71A88766" w:rsidR="004D0ED3" w:rsidRDefault="004D0ED3" w:rsidP="00F06487">
      <w:pPr>
        <w:pStyle w:val="ListParagraph"/>
        <w:numPr>
          <w:ilvl w:val="0"/>
          <w:numId w:val="3"/>
        </w:numPr>
        <w:spacing w:after="0" w:line="240" w:lineRule="auto"/>
        <w:ind w:left="1440"/>
        <w:rPr>
          <w:sz w:val="24"/>
          <w:szCs w:val="24"/>
        </w:rPr>
      </w:pPr>
      <w:r>
        <w:rPr>
          <w:sz w:val="24"/>
          <w:szCs w:val="24"/>
        </w:rPr>
        <w:t xml:space="preserve">When the Co-Chair </w:t>
      </w:r>
      <w:r w:rsidR="009A1A24">
        <w:rPr>
          <w:sz w:val="24"/>
          <w:szCs w:val="24"/>
        </w:rPr>
        <w:t>opened</w:t>
      </w:r>
      <w:r>
        <w:rPr>
          <w:sz w:val="24"/>
          <w:szCs w:val="24"/>
        </w:rPr>
        <w:t xml:space="preserve"> the meeting to audience members, Kimberl</w:t>
      </w:r>
      <w:r w:rsidR="00AA2AAA">
        <w:rPr>
          <w:sz w:val="24"/>
          <w:szCs w:val="24"/>
        </w:rPr>
        <w:t>e</w:t>
      </w:r>
      <w:r>
        <w:rPr>
          <w:sz w:val="24"/>
          <w:szCs w:val="24"/>
        </w:rPr>
        <w:t xml:space="preserve">y </w:t>
      </w:r>
      <w:r w:rsidR="00AA2AAA">
        <w:rPr>
          <w:sz w:val="24"/>
          <w:szCs w:val="24"/>
        </w:rPr>
        <w:t>Warsett</w:t>
      </w:r>
      <w:r>
        <w:rPr>
          <w:sz w:val="24"/>
          <w:szCs w:val="24"/>
        </w:rPr>
        <w:t xml:space="preserve"> from the Massachusetts Department of Public Health </w:t>
      </w:r>
      <w:r w:rsidR="009A1A24">
        <w:rPr>
          <w:sz w:val="24"/>
          <w:szCs w:val="24"/>
        </w:rPr>
        <w:t xml:space="preserve">(DPH) </w:t>
      </w:r>
      <w:r>
        <w:rPr>
          <w:sz w:val="24"/>
          <w:szCs w:val="24"/>
        </w:rPr>
        <w:t xml:space="preserve">spoke about needing more representation from people with disabilities, people of color, people of differently levels of education to partner with the department. </w:t>
      </w:r>
    </w:p>
    <w:p w14:paraId="4FCD55DA" w14:textId="77777777" w:rsidR="00F06487" w:rsidRDefault="004D0ED3" w:rsidP="00F06487">
      <w:pPr>
        <w:pStyle w:val="ListParagraph"/>
        <w:numPr>
          <w:ilvl w:val="3"/>
          <w:numId w:val="3"/>
        </w:numPr>
        <w:spacing w:after="0" w:line="240" w:lineRule="auto"/>
        <w:ind w:left="2700"/>
        <w:rPr>
          <w:sz w:val="24"/>
          <w:szCs w:val="24"/>
        </w:rPr>
      </w:pPr>
      <w:r>
        <w:rPr>
          <w:sz w:val="24"/>
          <w:szCs w:val="24"/>
        </w:rPr>
        <w:t xml:space="preserve">The Chair said he has been a co-chair of this committee for a while but will be cycling off soon.  </w:t>
      </w:r>
    </w:p>
    <w:p w14:paraId="22CC3107" w14:textId="7D7B687A" w:rsidR="009A1A24" w:rsidRPr="00F06487" w:rsidRDefault="00D538F7" w:rsidP="00F06487">
      <w:pPr>
        <w:pStyle w:val="ListParagraph"/>
        <w:numPr>
          <w:ilvl w:val="0"/>
          <w:numId w:val="17"/>
        </w:numPr>
        <w:spacing w:after="0" w:line="240" w:lineRule="auto"/>
        <w:ind w:left="1440"/>
        <w:rPr>
          <w:sz w:val="24"/>
          <w:szCs w:val="24"/>
        </w:rPr>
      </w:pPr>
      <w:r w:rsidRPr="00F06487">
        <w:rPr>
          <w:sz w:val="24"/>
          <w:szCs w:val="24"/>
        </w:rPr>
        <w:t xml:space="preserve">A Council member asked about letter to CMS that the Chair was writing on behalf of the Council.  </w:t>
      </w:r>
    </w:p>
    <w:p w14:paraId="77BACE5D" w14:textId="4170E349" w:rsidR="00D538F7" w:rsidRDefault="00D538F7" w:rsidP="009A1A24">
      <w:pPr>
        <w:pStyle w:val="ListParagraph"/>
        <w:numPr>
          <w:ilvl w:val="3"/>
          <w:numId w:val="3"/>
        </w:numPr>
        <w:spacing w:after="0" w:line="240" w:lineRule="auto"/>
        <w:ind w:left="2700"/>
        <w:rPr>
          <w:sz w:val="24"/>
          <w:szCs w:val="24"/>
        </w:rPr>
      </w:pPr>
      <w:r>
        <w:rPr>
          <w:sz w:val="24"/>
          <w:szCs w:val="24"/>
        </w:rPr>
        <w:t xml:space="preserve">The Chair said he is drafting a letter with the goal of moving One Care forward and to protect the population-based approach.   </w:t>
      </w:r>
    </w:p>
    <w:p w14:paraId="2473585B" w14:textId="3300BCD5" w:rsidR="004D0ED3" w:rsidRPr="00F06487" w:rsidRDefault="004D0ED3" w:rsidP="00F06487">
      <w:pPr>
        <w:pStyle w:val="ListParagraph"/>
        <w:numPr>
          <w:ilvl w:val="0"/>
          <w:numId w:val="17"/>
        </w:numPr>
        <w:spacing w:after="0" w:line="240" w:lineRule="auto"/>
        <w:ind w:left="1440"/>
        <w:rPr>
          <w:sz w:val="24"/>
          <w:szCs w:val="24"/>
        </w:rPr>
      </w:pPr>
      <w:r w:rsidRPr="00F06487">
        <w:rPr>
          <w:sz w:val="24"/>
          <w:szCs w:val="24"/>
        </w:rPr>
        <w:t xml:space="preserve">Corri then presented Howard Trachtman, Council member </w:t>
      </w:r>
      <w:r w:rsidR="00D538F7" w:rsidRPr="00F06487">
        <w:rPr>
          <w:sz w:val="24"/>
          <w:szCs w:val="24"/>
        </w:rPr>
        <w:t xml:space="preserve">and Co-Chair </w:t>
      </w:r>
      <w:r w:rsidRPr="00F06487">
        <w:rPr>
          <w:sz w:val="24"/>
          <w:szCs w:val="24"/>
        </w:rPr>
        <w:t>since 2013, with a certificate of appreciation</w:t>
      </w:r>
      <w:r w:rsidR="00D538F7" w:rsidRPr="00F06487">
        <w:rPr>
          <w:sz w:val="24"/>
          <w:szCs w:val="24"/>
        </w:rPr>
        <w:t>, as Howard is resigning after this meeting</w:t>
      </w:r>
      <w:r w:rsidRPr="00F06487">
        <w:rPr>
          <w:sz w:val="24"/>
          <w:szCs w:val="24"/>
        </w:rPr>
        <w:t xml:space="preserve">.  </w:t>
      </w:r>
      <w:r w:rsidR="00D538F7" w:rsidRPr="00F06487">
        <w:rPr>
          <w:sz w:val="24"/>
          <w:szCs w:val="24"/>
        </w:rPr>
        <w:t xml:space="preserve">Also, certificates for </w:t>
      </w:r>
      <w:r w:rsidRPr="00F06487">
        <w:rPr>
          <w:sz w:val="24"/>
          <w:szCs w:val="24"/>
        </w:rPr>
        <w:t xml:space="preserve">Florette Willis, also a Council member and co-chair since 2013, and Lydia Brown were </w:t>
      </w:r>
      <w:r w:rsidR="00D538F7" w:rsidRPr="00F06487">
        <w:rPr>
          <w:sz w:val="24"/>
          <w:szCs w:val="24"/>
        </w:rPr>
        <w:t xml:space="preserve">presented in abstentia.  </w:t>
      </w:r>
    </w:p>
    <w:p w14:paraId="6D5915FE" w14:textId="77777777" w:rsidR="00C83352" w:rsidRDefault="00C83352" w:rsidP="00075BEE">
      <w:pPr>
        <w:pStyle w:val="ColContin1"/>
        <w:ind w:firstLine="0"/>
        <w:rPr>
          <w:rFonts w:asciiTheme="minorHAnsi" w:hAnsiTheme="minorHAnsi" w:cstheme="minorHAnsi"/>
          <w:b/>
          <w:bCs/>
        </w:rPr>
      </w:pPr>
    </w:p>
    <w:p w14:paraId="5B1CAB76" w14:textId="77777777" w:rsidR="00C83352" w:rsidRDefault="00C83352" w:rsidP="00075BEE">
      <w:pPr>
        <w:pStyle w:val="ColContin1"/>
        <w:ind w:firstLine="0"/>
        <w:rPr>
          <w:rFonts w:asciiTheme="minorHAnsi" w:hAnsiTheme="minorHAnsi" w:cstheme="minorHAnsi"/>
          <w:b/>
          <w:bCs/>
        </w:rPr>
      </w:pPr>
    </w:p>
    <w:p w14:paraId="0099B728" w14:textId="77777777" w:rsidR="00F06487" w:rsidRPr="00F06487" w:rsidRDefault="00F06487" w:rsidP="00F06487">
      <w:pPr>
        <w:pStyle w:val="ColContin1"/>
        <w:numPr>
          <w:ilvl w:val="0"/>
          <w:numId w:val="18"/>
        </w:numPr>
        <w:ind w:left="720"/>
        <w:rPr>
          <w:rFonts w:asciiTheme="minorHAnsi" w:hAnsiTheme="minorHAnsi" w:cstheme="minorHAnsi"/>
          <w:b/>
          <w:bCs/>
        </w:rPr>
      </w:pPr>
      <w:r w:rsidRPr="00F06487">
        <w:rPr>
          <w:rFonts w:asciiTheme="minorHAnsi" w:hAnsiTheme="minorHAnsi" w:cstheme="minorHAnsi"/>
          <w:b/>
          <w:bCs/>
        </w:rPr>
        <w:t>Adjournment</w:t>
      </w:r>
    </w:p>
    <w:p w14:paraId="2616E1AA" w14:textId="77595505" w:rsidR="00F06487" w:rsidRPr="00F06487" w:rsidRDefault="00F06487" w:rsidP="00F06487">
      <w:pPr>
        <w:pStyle w:val="ColContin1"/>
        <w:numPr>
          <w:ilvl w:val="0"/>
          <w:numId w:val="17"/>
        </w:numPr>
        <w:ind w:left="1440"/>
        <w:rPr>
          <w:rFonts w:asciiTheme="minorHAnsi" w:hAnsiTheme="minorHAnsi" w:cstheme="minorHAnsi"/>
          <w:bCs/>
        </w:rPr>
      </w:pPr>
      <w:r w:rsidRPr="00F06487">
        <w:rPr>
          <w:rFonts w:asciiTheme="minorHAnsi" w:hAnsiTheme="minorHAnsi" w:cstheme="minorHAnsi"/>
          <w:bCs/>
        </w:rPr>
        <w:t xml:space="preserve">The Co-Chair noted the upcoming meetings and then asked </w:t>
      </w:r>
      <w:r>
        <w:rPr>
          <w:rFonts w:asciiTheme="minorHAnsi" w:hAnsiTheme="minorHAnsi" w:cstheme="minorHAnsi"/>
          <w:bCs/>
        </w:rPr>
        <w:t xml:space="preserve">and received </w:t>
      </w:r>
      <w:r w:rsidRPr="00F06487">
        <w:rPr>
          <w:rFonts w:asciiTheme="minorHAnsi" w:hAnsiTheme="minorHAnsi" w:cstheme="minorHAnsi"/>
          <w:bCs/>
        </w:rPr>
        <w:t>a motion</w:t>
      </w:r>
      <w:r>
        <w:rPr>
          <w:rFonts w:asciiTheme="minorHAnsi" w:hAnsiTheme="minorHAnsi" w:cstheme="minorHAnsi"/>
          <w:bCs/>
        </w:rPr>
        <w:t>,</w:t>
      </w:r>
      <w:r w:rsidRPr="00F06487">
        <w:rPr>
          <w:rFonts w:asciiTheme="minorHAnsi" w:hAnsiTheme="minorHAnsi" w:cstheme="minorHAnsi"/>
          <w:bCs/>
        </w:rPr>
        <w:t xml:space="preserve"> </w:t>
      </w:r>
      <w:r>
        <w:rPr>
          <w:rFonts w:asciiTheme="minorHAnsi" w:hAnsiTheme="minorHAnsi" w:cstheme="minorHAnsi"/>
          <w:bCs/>
        </w:rPr>
        <w:t xml:space="preserve">and a second, </w:t>
      </w:r>
      <w:r w:rsidRPr="00F06487">
        <w:rPr>
          <w:rFonts w:asciiTheme="minorHAnsi" w:hAnsiTheme="minorHAnsi" w:cstheme="minorHAnsi"/>
          <w:bCs/>
        </w:rPr>
        <w:t>to adjourn the meeting.</w:t>
      </w:r>
    </w:p>
    <w:p w14:paraId="2346882A" w14:textId="77777777" w:rsidR="00F06487" w:rsidRDefault="00F06487" w:rsidP="00F06487">
      <w:pPr>
        <w:pStyle w:val="ColContin1"/>
        <w:ind w:firstLine="0"/>
        <w:rPr>
          <w:rFonts w:asciiTheme="minorHAnsi" w:hAnsiTheme="minorHAnsi" w:cstheme="minorHAnsi"/>
          <w:b/>
          <w:bCs/>
        </w:rPr>
      </w:pPr>
    </w:p>
    <w:p w14:paraId="46047781" w14:textId="074CAAF1" w:rsidR="00075BEE" w:rsidRPr="00E61A04" w:rsidRDefault="00075BEE" w:rsidP="00F06487">
      <w:pPr>
        <w:pStyle w:val="ColContin1"/>
        <w:ind w:firstLine="0"/>
        <w:rPr>
          <w:rFonts w:asciiTheme="minorHAnsi" w:hAnsiTheme="minorHAnsi" w:cstheme="minorHAnsi"/>
          <w:b/>
          <w:bCs/>
        </w:rPr>
      </w:pPr>
      <w:r w:rsidRPr="00E61A04">
        <w:rPr>
          <w:rFonts w:asciiTheme="minorHAnsi" w:hAnsiTheme="minorHAnsi" w:cstheme="minorHAnsi"/>
          <w:b/>
          <w:bCs/>
        </w:rPr>
        <w:t>Upcoming Meetings:</w:t>
      </w:r>
    </w:p>
    <w:p w14:paraId="50DFE15E" w14:textId="6DBF1322" w:rsidR="00075BEE" w:rsidRDefault="00075BEE" w:rsidP="005B3B91">
      <w:pPr>
        <w:pStyle w:val="ColContin1"/>
        <w:ind w:firstLine="0"/>
        <w:rPr>
          <w:rFonts w:asciiTheme="minorHAnsi" w:hAnsiTheme="minorHAnsi" w:cstheme="minorHAnsi"/>
          <w:bCs/>
        </w:rPr>
      </w:pPr>
    </w:p>
    <w:p w14:paraId="09743AC9" w14:textId="4C534D4B" w:rsidR="009A1A24" w:rsidRDefault="009A1A24" w:rsidP="00E7367C">
      <w:pPr>
        <w:tabs>
          <w:tab w:val="left" w:pos="5040"/>
        </w:tabs>
        <w:spacing w:after="0" w:line="240" w:lineRule="auto"/>
      </w:pPr>
      <w:r>
        <w:t>Tuesday, November 13, 2018</w:t>
      </w:r>
      <w:r w:rsidR="0083199B">
        <w:tab/>
        <w:t>Tuesday, December 11, 2018</w:t>
      </w:r>
    </w:p>
    <w:p w14:paraId="4AFFDFED" w14:textId="32C91076" w:rsidR="009A1A24" w:rsidRDefault="009A1A24" w:rsidP="00E7367C">
      <w:pPr>
        <w:tabs>
          <w:tab w:val="left" w:pos="5040"/>
        </w:tabs>
        <w:spacing w:after="0" w:line="240" w:lineRule="auto"/>
      </w:pPr>
      <w:r>
        <w:t>10:00 am -12:00 pm</w:t>
      </w:r>
      <w:r w:rsidR="0083199B">
        <w:tab/>
        <w:t>10:00 am -12:00 pm</w:t>
      </w:r>
    </w:p>
    <w:p w14:paraId="553E55B2" w14:textId="029BEDDC" w:rsidR="009A1A24" w:rsidRPr="0083199B" w:rsidRDefault="009A1A24" w:rsidP="00E7367C">
      <w:pPr>
        <w:tabs>
          <w:tab w:val="left" w:pos="5040"/>
        </w:tabs>
        <w:spacing w:after="0" w:line="240" w:lineRule="auto"/>
        <w:rPr>
          <w:shd w:val="clear" w:color="auto" w:fill="FFFFFF"/>
        </w:rPr>
      </w:pPr>
      <w:r>
        <w:t>Health Policy Commission (HPC)</w:t>
      </w:r>
      <w:r w:rsidR="0083199B">
        <w:tab/>
      </w:r>
      <w:r w:rsidR="0083199B" w:rsidRPr="00205F80">
        <w:rPr>
          <w:shd w:val="clear" w:color="auto" w:fill="FFFFFF"/>
        </w:rPr>
        <w:t>Department of Public Health (DPH)</w:t>
      </w:r>
    </w:p>
    <w:p w14:paraId="536A7C42" w14:textId="434B4D0B" w:rsidR="009A1A24" w:rsidRDefault="009A1A24" w:rsidP="00E7367C">
      <w:pPr>
        <w:tabs>
          <w:tab w:val="left" w:pos="5040"/>
        </w:tabs>
        <w:spacing w:after="0" w:line="240" w:lineRule="auto"/>
      </w:pPr>
      <w:r>
        <w:t>8</w:t>
      </w:r>
      <w:r w:rsidRPr="00CB2B71">
        <w:rPr>
          <w:vertAlign w:val="superscript"/>
        </w:rPr>
        <w:t>th</w:t>
      </w:r>
      <w:r>
        <w:t xml:space="preserve"> Floor</w:t>
      </w:r>
      <w:r w:rsidR="0083199B">
        <w:tab/>
        <w:t>2</w:t>
      </w:r>
      <w:r w:rsidR="0083199B" w:rsidRPr="00205F80">
        <w:rPr>
          <w:vertAlign w:val="superscript"/>
        </w:rPr>
        <w:t>nd</w:t>
      </w:r>
      <w:r w:rsidR="0083199B">
        <w:t xml:space="preserve"> Floor</w:t>
      </w:r>
    </w:p>
    <w:p w14:paraId="372DCDB6" w14:textId="495D3B2B" w:rsidR="009A1A24" w:rsidRDefault="009A1A24" w:rsidP="00E7367C">
      <w:pPr>
        <w:tabs>
          <w:tab w:val="left" w:pos="5040"/>
        </w:tabs>
        <w:spacing w:after="0" w:line="240" w:lineRule="auto"/>
      </w:pPr>
      <w:r>
        <w:t>50 Milk Street</w:t>
      </w:r>
      <w:r w:rsidR="0083199B">
        <w:tab/>
        <w:t>250 Washington Street</w:t>
      </w:r>
    </w:p>
    <w:p w14:paraId="564E0074" w14:textId="1D09234C" w:rsidR="009A1A24" w:rsidRPr="00F06487" w:rsidRDefault="009A1A24" w:rsidP="00E7367C">
      <w:pPr>
        <w:tabs>
          <w:tab w:val="left" w:pos="5040"/>
        </w:tabs>
        <w:spacing w:after="0" w:line="240" w:lineRule="auto"/>
      </w:pPr>
      <w:r>
        <w:t>Boston</w:t>
      </w:r>
      <w:r w:rsidR="0083199B">
        <w:tab/>
      </w:r>
      <w:r w:rsidR="0083199B" w:rsidRPr="00B1157C">
        <w:t>Boston</w:t>
      </w:r>
    </w:p>
    <w:sectPr w:rsidR="009A1A24" w:rsidRPr="00F0648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5A98D" w14:textId="77777777" w:rsidR="00D16C3E" w:rsidRDefault="00D16C3E" w:rsidP="00616B8C">
      <w:pPr>
        <w:spacing w:after="0" w:line="240" w:lineRule="auto"/>
      </w:pPr>
      <w:r>
        <w:separator/>
      </w:r>
    </w:p>
  </w:endnote>
  <w:endnote w:type="continuationSeparator" w:id="0">
    <w:p w14:paraId="4CFB719C" w14:textId="77777777" w:rsidR="00D16C3E" w:rsidRDefault="00D16C3E"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697247"/>
      <w:docPartObj>
        <w:docPartGallery w:val="Page Numbers (Bottom of Page)"/>
        <w:docPartUnique/>
      </w:docPartObj>
    </w:sdtPr>
    <w:sdtEndPr>
      <w:rPr>
        <w:noProof/>
      </w:rPr>
    </w:sdtEndPr>
    <w:sdtContent>
      <w:p w14:paraId="08FD9414" w14:textId="46676BD4" w:rsidR="009B4BB6" w:rsidRDefault="009B4BB6">
        <w:pPr>
          <w:pStyle w:val="Footer"/>
          <w:jc w:val="right"/>
        </w:pPr>
        <w:r>
          <w:fldChar w:fldCharType="begin"/>
        </w:r>
        <w:r>
          <w:instrText xml:space="preserve"> PAGE   \* MERGEFORMAT </w:instrText>
        </w:r>
        <w:r>
          <w:fldChar w:fldCharType="separate"/>
        </w:r>
        <w:r w:rsidR="00D93070">
          <w:rPr>
            <w:noProof/>
          </w:rPr>
          <w:t>1</w:t>
        </w:r>
        <w:r>
          <w:rPr>
            <w:noProof/>
          </w:rPr>
          <w:fldChar w:fldCharType="end"/>
        </w:r>
      </w:p>
    </w:sdtContent>
  </w:sdt>
  <w:p w14:paraId="03268BF4" w14:textId="77777777" w:rsidR="009B4BB6" w:rsidRDefault="009B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6C187" w14:textId="77777777" w:rsidR="00D16C3E" w:rsidRDefault="00D16C3E" w:rsidP="00616B8C">
      <w:pPr>
        <w:spacing w:after="0" w:line="240" w:lineRule="auto"/>
      </w:pPr>
      <w:r>
        <w:separator/>
      </w:r>
    </w:p>
  </w:footnote>
  <w:footnote w:type="continuationSeparator" w:id="0">
    <w:p w14:paraId="5851110F" w14:textId="77777777" w:rsidR="00D16C3E" w:rsidRDefault="00D16C3E" w:rsidP="0061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ABEE" w14:textId="28655024" w:rsidR="009B4BB6" w:rsidRDefault="009B4BB6" w:rsidP="00616B8C">
    <w:pPr>
      <w:pStyle w:val="Header"/>
      <w:jc w:val="center"/>
    </w:pPr>
    <w:r>
      <w:t xml:space="preserve">Meeting Minutes from </w:t>
    </w:r>
    <w:r w:rsidR="00F202F5">
      <w:t>Oct 9</w:t>
    </w:r>
    <w:r>
      <w:t>, 2018 – One Care Implementation Council Meeting</w:t>
    </w:r>
  </w:p>
  <w:p w14:paraId="2266AF97" w14:textId="77777777" w:rsidR="009B4BB6" w:rsidRDefault="009B4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C7D"/>
    <w:multiLevelType w:val="hybridMultilevel"/>
    <w:tmpl w:val="17DA835A"/>
    <w:lvl w:ilvl="0" w:tplc="04090001">
      <w:start w:val="1"/>
      <w:numFmt w:val="bullet"/>
      <w:lvlText w:val=""/>
      <w:lvlJc w:val="left"/>
      <w:pPr>
        <w:ind w:left="108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980" w:hanging="360"/>
      </w:pPr>
      <w:rPr>
        <w:rFonts w:ascii="Courier New" w:hAnsi="Courier New" w:cs="Courier New" w:hint="default"/>
      </w:rPr>
    </w:lvl>
    <w:lvl w:ilvl="2" w:tplc="04090003">
      <w:start w:val="1"/>
      <w:numFmt w:val="bullet"/>
      <w:lvlText w:val="o"/>
      <w:lvlJc w:val="left"/>
      <w:pPr>
        <w:ind w:left="2700" w:hanging="360"/>
      </w:pPr>
      <w:rPr>
        <w:rFonts w:ascii="Courier New" w:hAnsi="Courier New" w:cs="Courier New" w:hint="default"/>
      </w:rPr>
    </w:lvl>
    <w:lvl w:ilvl="3" w:tplc="04090003">
      <w:start w:val="1"/>
      <w:numFmt w:val="bullet"/>
      <w:lvlText w:val="o"/>
      <w:lvlJc w:val="left"/>
      <w:pPr>
        <w:ind w:left="3420" w:hanging="360"/>
      </w:pPr>
      <w:rPr>
        <w:rFonts w:ascii="Courier New" w:hAnsi="Courier New" w:cs="Courier New"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C664C83"/>
    <w:multiLevelType w:val="hybridMultilevel"/>
    <w:tmpl w:val="0FC0B02C"/>
    <w:styleLink w:val="Numbered"/>
    <w:lvl w:ilvl="0" w:tplc="3D4855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0CD6B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BA93D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A2D54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32C24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30E2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CBA092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E0B93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34D93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5DC24ED"/>
    <w:multiLevelType w:val="hybridMultilevel"/>
    <w:tmpl w:val="7C46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53A39"/>
    <w:multiLevelType w:val="hybridMultilevel"/>
    <w:tmpl w:val="96445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871ED"/>
    <w:multiLevelType w:val="hybridMultilevel"/>
    <w:tmpl w:val="61546B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D6E01"/>
    <w:multiLevelType w:val="hybridMultilevel"/>
    <w:tmpl w:val="CCE0668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49783316"/>
    <w:multiLevelType w:val="hybridMultilevel"/>
    <w:tmpl w:val="02A4B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2473A"/>
    <w:multiLevelType w:val="hybridMultilevel"/>
    <w:tmpl w:val="4826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44A55"/>
    <w:multiLevelType w:val="hybridMultilevel"/>
    <w:tmpl w:val="BD723806"/>
    <w:lvl w:ilvl="0" w:tplc="1B921F14">
      <w:start w:val="5"/>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15:restartNumberingAfterBreak="0">
    <w:nsid w:val="5A3B4207"/>
    <w:multiLevelType w:val="hybridMultilevel"/>
    <w:tmpl w:val="0AE8B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01C78"/>
    <w:multiLevelType w:val="hybridMultilevel"/>
    <w:tmpl w:val="8F86A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52FA8"/>
    <w:multiLevelType w:val="hybridMultilevel"/>
    <w:tmpl w:val="51EE7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B68A7"/>
    <w:multiLevelType w:val="hybridMultilevel"/>
    <w:tmpl w:val="DE584F5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00569"/>
    <w:multiLevelType w:val="hybridMultilevel"/>
    <w:tmpl w:val="5B22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E812902"/>
    <w:multiLevelType w:val="hybridMultilevel"/>
    <w:tmpl w:val="FC0E27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3500F1"/>
    <w:multiLevelType w:val="hybridMultilevel"/>
    <w:tmpl w:val="A35CA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AF0280"/>
    <w:multiLevelType w:val="hybridMultilevel"/>
    <w:tmpl w:val="1E20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1"/>
  </w:num>
  <w:num w:numId="5">
    <w:abstractNumId w:val="6"/>
  </w:num>
  <w:num w:numId="6">
    <w:abstractNumId w:val="12"/>
  </w:num>
  <w:num w:numId="7">
    <w:abstractNumId w:val="3"/>
  </w:num>
  <w:num w:numId="8">
    <w:abstractNumId w:val="10"/>
  </w:num>
  <w:num w:numId="9">
    <w:abstractNumId w:val="7"/>
  </w:num>
  <w:num w:numId="10">
    <w:abstractNumId w:val="11"/>
  </w:num>
  <w:num w:numId="11">
    <w:abstractNumId w:val="17"/>
  </w:num>
  <w:num w:numId="12">
    <w:abstractNumId w:val="13"/>
  </w:num>
  <w:num w:numId="13">
    <w:abstractNumId w:val="16"/>
  </w:num>
  <w:num w:numId="14">
    <w:abstractNumId w:val="5"/>
  </w:num>
  <w:num w:numId="15">
    <w:abstractNumId w:val="14"/>
  </w:num>
  <w:num w:numId="16">
    <w:abstractNumId w:val="18"/>
  </w:num>
  <w:num w:numId="17">
    <w:abstractNumId w:val="8"/>
  </w:num>
  <w:num w:numId="18">
    <w:abstractNumId w:val="9"/>
  </w:num>
  <w:num w:numId="1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4B"/>
    <w:rsid w:val="00003737"/>
    <w:rsid w:val="0001231E"/>
    <w:rsid w:val="00012C95"/>
    <w:rsid w:val="00012F05"/>
    <w:rsid w:val="00013105"/>
    <w:rsid w:val="00013EA8"/>
    <w:rsid w:val="00016F47"/>
    <w:rsid w:val="00024A9C"/>
    <w:rsid w:val="00025432"/>
    <w:rsid w:val="00032E83"/>
    <w:rsid w:val="00042E42"/>
    <w:rsid w:val="00044749"/>
    <w:rsid w:val="000463D2"/>
    <w:rsid w:val="0004773D"/>
    <w:rsid w:val="00051754"/>
    <w:rsid w:val="00075BEE"/>
    <w:rsid w:val="00086F62"/>
    <w:rsid w:val="000905B9"/>
    <w:rsid w:val="000A4492"/>
    <w:rsid w:val="000B10AC"/>
    <w:rsid w:val="000B44A2"/>
    <w:rsid w:val="000B70E1"/>
    <w:rsid w:val="000B7654"/>
    <w:rsid w:val="000C2520"/>
    <w:rsid w:val="000C477D"/>
    <w:rsid w:val="000C66B8"/>
    <w:rsid w:val="000C7C83"/>
    <w:rsid w:val="000D0278"/>
    <w:rsid w:val="000E2BD4"/>
    <w:rsid w:val="000E4945"/>
    <w:rsid w:val="000F4DB2"/>
    <w:rsid w:val="000F5C50"/>
    <w:rsid w:val="00101AA4"/>
    <w:rsid w:val="00106684"/>
    <w:rsid w:val="00112AAA"/>
    <w:rsid w:val="00120A0F"/>
    <w:rsid w:val="00126EDF"/>
    <w:rsid w:val="001357D9"/>
    <w:rsid w:val="0014063D"/>
    <w:rsid w:val="0014199E"/>
    <w:rsid w:val="00146D4F"/>
    <w:rsid w:val="00154915"/>
    <w:rsid w:val="00155A02"/>
    <w:rsid w:val="00181412"/>
    <w:rsid w:val="0018218A"/>
    <w:rsid w:val="001844FD"/>
    <w:rsid w:val="00186C9E"/>
    <w:rsid w:val="00191914"/>
    <w:rsid w:val="00191AAA"/>
    <w:rsid w:val="00194D34"/>
    <w:rsid w:val="0019657E"/>
    <w:rsid w:val="001972C9"/>
    <w:rsid w:val="001A3B69"/>
    <w:rsid w:val="001A714C"/>
    <w:rsid w:val="001B0E21"/>
    <w:rsid w:val="001B79D1"/>
    <w:rsid w:val="001C459A"/>
    <w:rsid w:val="001C4D7F"/>
    <w:rsid w:val="001C6DED"/>
    <w:rsid w:val="001C7425"/>
    <w:rsid w:val="001D0F73"/>
    <w:rsid w:val="001D2D4A"/>
    <w:rsid w:val="001D69D4"/>
    <w:rsid w:val="001E2A9D"/>
    <w:rsid w:val="001F263A"/>
    <w:rsid w:val="001F3098"/>
    <w:rsid w:val="001F5D52"/>
    <w:rsid w:val="0021034C"/>
    <w:rsid w:val="00212971"/>
    <w:rsid w:val="00213035"/>
    <w:rsid w:val="00234537"/>
    <w:rsid w:val="0023561D"/>
    <w:rsid w:val="00240BE1"/>
    <w:rsid w:val="0027284B"/>
    <w:rsid w:val="00275539"/>
    <w:rsid w:val="0028538E"/>
    <w:rsid w:val="0029510C"/>
    <w:rsid w:val="002A4E92"/>
    <w:rsid w:val="002A5130"/>
    <w:rsid w:val="002B6A7F"/>
    <w:rsid w:val="002D570F"/>
    <w:rsid w:val="002D5F23"/>
    <w:rsid w:val="002E7126"/>
    <w:rsid w:val="0030766C"/>
    <w:rsid w:val="003100D0"/>
    <w:rsid w:val="00310B8D"/>
    <w:rsid w:val="0032327D"/>
    <w:rsid w:val="00323752"/>
    <w:rsid w:val="0033731B"/>
    <w:rsid w:val="00341396"/>
    <w:rsid w:val="00343BA9"/>
    <w:rsid w:val="00362D92"/>
    <w:rsid w:val="00362E96"/>
    <w:rsid w:val="00367578"/>
    <w:rsid w:val="003716BA"/>
    <w:rsid w:val="00374291"/>
    <w:rsid w:val="00380D34"/>
    <w:rsid w:val="00386818"/>
    <w:rsid w:val="00387B6B"/>
    <w:rsid w:val="0039287A"/>
    <w:rsid w:val="003A20CF"/>
    <w:rsid w:val="003A34E1"/>
    <w:rsid w:val="003A6159"/>
    <w:rsid w:val="003C3574"/>
    <w:rsid w:val="003D27F9"/>
    <w:rsid w:val="003D3349"/>
    <w:rsid w:val="003D3ADD"/>
    <w:rsid w:val="003E2CA6"/>
    <w:rsid w:val="0040220F"/>
    <w:rsid w:val="00410130"/>
    <w:rsid w:val="0042256E"/>
    <w:rsid w:val="00424BA5"/>
    <w:rsid w:val="00425FC2"/>
    <w:rsid w:val="0043399B"/>
    <w:rsid w:val="00440080"/>
    <w:rsid w:val="004472FA"/>
    <w:rsid w:val="004477B4"/>
    <w:rsid w:val="0045353F"/>
    <w:rsid w:val="00453F83"/>
    <w:rsid w:val="00456E16"/>
    <w:rsid w:val="00465987"/>
    <w:rsid w:val="004717EE"/>
    <w:rsid w:val="00476966"/>
    <w:rsid w:val="00485EF0"/>
    <w:rsid w:val="00497F7C"/>
    <w:rsid w:val="004A4435"/>
    <w:rsid w:val="004A5AA6"/>
    <w:rsid w:val="004A6AA5"/>
    <w:rsid w:val="004A6E2E"/>
    <w:rsid w:val="004B104D"/>
    <w:rsid w:val="004B20EC"/>
    <w:rsid w:val="004B2F5A"/>
    <w:rsid w:val="004B42C0"/>
    <w:rsid w:val="004B60AC"/>
    <w:rsid w:val="004C4D11"/>
    <w:rsid w:val="004D0ED3"/>
    <w:rsid w:val="004E5119"/>
    <w:rsid w:val="004F1EF2"/>
    <w:rsid w:val="004F7622"/>
    <w:rsid w:val="0050742F"/>
    <w:rsid w:val="00511EAB"/>
    <w:rsid w:val="0053293C"/>
    <w:rsid w:val="00534DEE"/>
    <w:rsid w:val="005435CF"/>
    <w:rsid w:val="00544A10"/>
    <w:rsid w:val="005529D5"/>
    <w:rsid w:val="00553C30"/>
    <w:rsid w:val="00555AB4"/>
    <w:rsid w:val="005858B7"/>
    <w:rsid w:val="005A4B89"/>
    <w:rsid w:val="005B2656"/>
    <w:rsid w:val="005B3B91"/>
    <w:rsid w:val="005B3C54"/>
    <w:rsid w:val="005E21B0"/>
    <w:rsid w:val="005F349D"/>
    <w:rsid w:val="005F684F"/>
    <w:rsid w:val="00603357"/>
    <w:rsid w:val="00613BB8"/>
    <w:rsid w:val="00616B8C"/>
    <w:rsid w:val="00617E56"/>
    <w:rsid w:val="00621BB2"/>
    <w:rsid w:val="00621E27"/>
    <w:rsid w:val="006330D0"/>
    <w:rsid w:val="006443E2"/>
    <w:rsid w:val="0064672D"/>
    <w:rsid w:val="00646FE9"/>
    <w:rsid w:val="0065548E"/>
    <w:rsid w:val="00661B6A"/>
    <w:rsid w:val="006731B6"/>
    <w:rsid w:val="00674B0A"/>
    <w:rsid w:val="006819BB"/>
    <w:rsid w:val="00683EC7"/>
    <w:rsid w:val="00693FC1"/>
    <w:rsid w:val="00694540"/>
    <w:rsid w:val="00697FCC"/>
    <w:rsid w:val="006A34E3"/>
    <w:rsid w:val="006D1334"/>
    <w:rsid w:val="006D6907"/>
    <w:rsid w:val="006D79BF"/>
    <w:rsid w:val="006E1916"/>
    <w:rsid w:val="006E5A0A"/>
    <w:rsid w:val="006E6431"/>
    <w:rsid w:val="006F07FC"/>
    <w:rsid w:val="006F2A5E"/>
    <w:rsid w:val="006F315C"/>
    <w:rsid w:val="00700561"/>
    <w:rsid w:val="007021E6"/>
    <w:rsid w:val="00704748"/>
    <w:rsid w:val="00710603"/>
    <w:rsid w:val="007334E1"/>
    <w:rsid w:val="007414F8"/>
    <w:rsid w:val="00742AB3"/>
    <w:rsid w:val="0074436B"/>
    <w:rsid w:val="00750AB1"/>
    <w:rsid w:val="007540F3"/>
    <w:rsid w:val="00754A93"/>
    <w:rsid w:val="00760F8F"/>
    <w:rsid w:val="007626FD"/>
    <w:rsid w:val="00767F21"/>
    <w:rsid w:val="00772B59"/>
    <w:rsid w:val="00774F11"/>
    <w:rsid w:val="0078715F"/>
    <w:rsid w:val="00792319"/>
    <w:rsid w:val="007A186C"/>
    <w:rsid w:val="007B5E31"/>
    <w:rsid w:val="007C74FA"/>
    <w:rsid w:val="007D14F6"/>
    <w:rsid w:val="007F64E1"/>
    <w:rsid w:val="00804477"/>
    <w:rsid w:val="00805074"/>
    <w:rsid w:val="008152EE"/>
    <w:rsid w:val="008221B8"/>
    <w:rsid w:val="0083199B"/>
    <w:rsid w:val="00833D99"/>
    <w:rsid w:val="008377C8"/>
    <w:rsid w:val="00843C0C"/>
    <w:rsid w:val="00853B6C"/>
    <w:rsid w:val="00855EF8"/>
    <w:rsid w:val="00861E5A"/>
    <w:rsid w:val="008635CA"/>
    <w:rsid w:val="00871003"/>
    <w:rsid w:val="00877140"/>
    <w:rsid w:val="008822B9"/>
    <w:rsid w:val="00884017"/>
    <w:rsid w:val="008A156A"/>
    <w:rsid w:val="008A2CB2"/>
    <w:rsid w:val="008A61E1"/>
    <w:rsid w:val="008B2A9C"/>
    <w:rsid w:val="008C0482"/>
    <w:rsid w:val="008D5CA2"/>
    <w:rsid w:val="008D77AE"/>
    <w:rsid w:val="008E0D9F"/>
    <w:rsid w:val="008E1D66"/>
    <w:rsid w:val="008F1229"/>
    <w:rsid w:val="008F4981"/>
    <w:rsid w:val="0090053C"/>
    <w:rsid w:val="0090621D"/>
    <w:rsid w:val="00910A22"/>
    <w:rsid w:val="00922C7C"/>
    <w:rsid w:val="0092319F"/>
    <w:rsid w:val="00932F58"/>
    <w:rsid w:val="00936B7D"/>
    <w:rsid w:val="009376D4"/>
    <w:rsid w:val="009506E5"/>
    <w:rsid w:val="00953D01"/>
    <w:rsid w:val="00953E57"/>
    <w:rsid w:val="0095583C"/>
    <w:rsid w:val="00964303"/>
    <w:rsid w:val="009666F9"/>
    <w:rsid w:val="009713F6"/>
    <w:rsid w:val="009764E5"/>
    <w:rsid w:val="009919B8"/>
    <w:rsid w:val="009967A8"/>
    <w:rsid w:val="00997935"/>
    <w:rsid w:val="009A1A24"/>
    <w:rsid w:val="009A3E86"/>
    <w:rsid w:val="009A5BA2"/>
    <w:rsid w:val="009B17C8"/>
    <w:rsid w:val="009B37BF"/>
    <w:rsid w:val="009B388F"/>
    <w:rsid w:val="009B4BB6"/>
    <w:rsid w:val="009D00ED"/>
    <w:rsid w:val="009D081D"/>
    <w:rsid w:val="009D3EAA"/>
    <w:rsid w:val="009E2451"/>
    <w:rsid w:val="009F0A1E"/>
    <w:rsid w:val="009F0BE3"/>
    <w:rsid w:val="009F5DAA"/>
    <w:rsid w:val="009F6496"/>
    <w:rsid w:val="00A10674"/>
    <w:rsid w:val="00A141B4"/>
    <w:rsid w:val="00A202B9"/>
    <w:rsid w:val="00A4136A"/>
    <w:rsid w:val="00A47D87"/>
    <w:rsid w:val="00A50860"/>
    <w:rsid w:val="00A60BC0"/>
    <w:rsid w:val="00A62BCE"/>
    <w:rsid w:val="00A62F87"/>
    <w:rsid w:val="00A70433"/>
    <w:rsid w:val="00A85742"/>
    <w:rsid w:val="00A96358"/>
    <w:rsid w:val="00AA2AAA"/>
    <w:rsid w:val="00AA550C"/>
    <w:rsid w:val="00AB2C64"/>
    <w:rsid w:val="00AB6F83"/>
    <w:rsid w:val="00AB7B62"/>
    <w:rsid w:val="00AC126A"/>
    <w:rsid w:val="00AD3D98"/>
    <w:rsid w:val="00AE2077"/>
    <w:rsid w:val="00AE50E8"/>
    <w:rsid w:val="00B060FD"/>
    <w:rsid w:val="00B07F1A"/>
    <w:rsid w:val="00B11AEC"/>
    <w:rsid w:val="00B15297"/>
    <w:rsid w:val="00B205FA"/>
    <w:rsid w:val="00B244CD"/>
    <w:rsid w:val="00B25940"/>
    <w:rsid w:val="00B25A23"/>
    <w:rsid w:val="00B3473D"/>
    <w:rsid w:val="00B40CC9"/>
    <w:rsid w:val="00B41C17"/>
    <w:rsid w:val="00B42646"/>
    <w:rsid w:val="00B43CC9"/>
    <w:rsid w:val="00B448EF"/>
    <w:rsid w:val="00B55113"/>
    <w:rsid w:val="00B6263B"/>
    <w:rsid w:val="00B6758D"/>
    <w:rsid w:val="00B770C3"/>
    <w:rsid w:val="00B8341F"/>
    <w:rsid w:val="00B83F53"/>
    <w:rsid w:val="00B86A87"/>
    <w:rsid w:val="00B923AD"/>
    <w:rsid w:val="00BC609E"/>
    <w:rsid w:val="00BF0AC4"/>
    <w:rsid w:val="00BF160E"/>
    <w:rsid w:val="00C234E4"/>
    <w:rsid w:val="00C24505"/>
    <w:rsid w:val="00C30BBB"/>
    <w:rsid w:val="00C42313"/>
    <w:rsid w:val="00C52D74"/>
    <w:rsid w:val="00C63757"/>
    <w:rsid w:val="00C67204"/>
    <w:rsid w:val="00C83352"/>
    <w:rsid w:val="00C92B2A"/>
    <w:rsid w:val="00CB2CBC"/>
    <w:rsid w:val="00CB5DA8"/>
    <w:rsid w:val="00CD2620"/>
    <w:rsid w:val="00CE1CB3"/>
    <w:rsid w:val="00D06516"/>
    <w:rsid w:val="00D07842"/>
    <w:rsid w:val="00D07ECD"/>
    <w:rsid w:val="00D117DB"/>
    <w:rsid w:val="00D1460C"/>
    <w:rsid w:val="00D16C3E"/>
    <w:rsid w:val="00D210BB"/>
    <w:rsid w:val="00D23A74"/>
    <w:rsid w:val="00D3020E"/>
    <w:rsid w:val="00D33422"/>
    <w:rsid w:val="00D44A26"/>
    <w:rsid w:val="00D46EDF"/>
    <w:rsid w:val="00D538F7"/>
    <w:rsid w:val="00D5665D"/>
    <w:rsid w:val="00D619C8"/>
    <w:rsid w:val="00D61AE3"/>
    <w:rsid w:val="00D624A9"/>
    <w:rsid w:val="00D72975"/>
    <w:rsid w:val="00D761E5"/>
    <w:rsid w:val="00D806AF"/>
    <w:rsid w:val="00D93070"/>
    <w:rsid w:val="00D9748F"/>
    <w:rsid w:val="00D97707"/>
    <w:rsid w:val="00DA44D2"/>
    <w:rsid w:val="00DA6B8B"/>
    <w:rsid w:val="00DB02F7"/>
    <w:rsid w:val="00DB0E58"/>
    <w:rsid w:val="00DB1806"/>
    <w:rsid w:val="00DC1FBF"/>
    <w:rsid w:val="00DC3C07"/>
    <w:rsid w:val="00DC3D9D"/>
    <w:rsid w:val="00DD71F3"/>
    <w:rsid w:val="00DE024C"/>
    <w:rsid w:val="00DF45B4"/>
    <w:rsid w:val="00DF5EF1"/>
    <w:rsid w:val="00DF7B06"/>
    <w:rsid w:val="00E05727"/>
    <w:rsid w:val="00E11A0F"/>
    <w:rsid w:val="00E133B9"/>
    <w:rsid w:val="00E255FD"/>
    <w:rsid w:val="00E27947"/>
    <w:rsid w:val="00E40901"/>
    <w:rsid w:val="00E447D9"/>
    <w:rsid w:val="00E44E69"/>
    <w:rsid w:val="00E50814"/>
    <w:rsid w:val="00E61A04"/>
    <w:rsid w:val="00E66710"/>
    <w:rsid w:val="00E66C2A"/>
    <w:rsid w:val="00E7367C"/>
    <w:rsid w:val="00E77110"/>
    <w:rsid w:val="00E9091A"/>
    <w:rsid w:val="00E91D8B"/>
    <w:rsid w:val="00EA1C91"/>
    <w:rsid w:val="00EB6768"/>
    <w:rsid w:val="00EC18B5"/>
    <w:rsid w:val="00EC4A4A"/>
    <w:rsid w:val="00ED3D75"/>
    <w:rsid w:val="00ED6679"/>
    <w:rsid w:val="00EE4E6C"/>
    <w:rsid w:val="00EF3B36"/>
    <w:rsid w:val="00F007EC"/>
    <w:rsid w:val="00F02292"/>
    <w:rsid w:val="00F06487"/>
    <w:rsid w:val="00F101B1"/>
    <w:rsid w:val="00F202F5"/>
    <w:rsid w:val="00F34C98"/>
    <w:rsid w:val="00F3580E"/>
    <w:rsid w:val="00F359E1"/>
    <w:rsid w:val="00F35D56"/>
    <w:rsid w:val="00F4377D"/>
    <w:rsid w:val="00F43DC6"/>
    <w:rsid w:val="00F61079"/>
    <w:rsid w:val="00F63066"/>
    <w:rsid w:val="00F73D22"/>
    <w:rsid w:val="00F8270A"/>
    <w:rsid w:val="00F83CB1"/>
    <w:rsid w:val="00F90281"/>
    <w:rsid w:val="00F95F5D"/>
    <w:rsid w:val="00FB7E9C"/>
    <w:rsid w:val="00FC3A46"/>
    <w:rsid w:val="00FC4F23"/>
    <w:rsid w:val="00FD3678"/>
    <w:rsid w:val="00FE2A5B"/>
    <w:rsid w:val="00FE32B9"/>
    <w:rsid w:val="00FE521C"/>
    <w:rsid w:val="00FE5478"/>
    <w:rsid w:val="00FF22DA"/>
    <w:rsid w:val="00FF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282BB2"/>
  <w15:docId w15:val="{2A3ADACD-3E3D-4FFB-96A1-E2CA108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2"/>
      </w:numPr>
    </w:pPr>
  </w:style>
  <w:style w:type="character" w:styleId="Hyperlink">
    <w:name w:val="Hyperlink"/>
    <w:basedOn w:val="DefaultParagraphFont"/>
    <w:uiPriority w:val="99"/>
    <w:unhideWhenUsed/>
    <w:rsid w:val="0027284B"/>
    <w:rPr>
      <w:color w:val="0563C1" w:themeColor="hyperlink"/>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basedOn w:val="DefaultParagraphFont"/>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basedOn w:val="DefaultParagraphFont"/>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basedOn w:val="CommentText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heme="minorEastAsia" w:hAnsi="Courier New" w:cs="Courier New"/>
      <w:sz w:val="24"/>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pPr>
      <w:spacing w:after="0" w:line="240" w:lineRule="auto"/>
    </w:pPr>
  </w:style>
  <w:style w:type="paragraph" w:customStyle="1" w:styleId="Body">
    <w:name w:val="Body"/>
    <w:rsid w:val="00186C9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Numbered">
    <w:name w:val="Numbered"/>
    <w:rsid w:val="00186C9E"/>
    <w:pPr>
      <w:numPr>
        <w:numId w:val="4"/>
      </w:numPr>
    </w:pPr>
  </w:style>
  <w:style w:type="character" w:styleId="UnresolvedMention">
    <w:name w:val="Unresolved Mention"/>
    <w:basedOn w:val="DefaultParagraphFont"/>
    <w:uiPriority w:val="99"/>
    <w:semiHidden/>
    <w:unhideWhenUsed/>
    <w:rsid w:val="00101A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63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one-care-administrativ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717A-8D14-4B04-8BF6-2AA5FA15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Falacci, Andrew</dc:creator>
  <cp:keywords/>
  <dc:description/>
  <cp:lastModifiedBy>Kymalainen, Donna</cp:lastModifiedBy>
  <cp:revision>2</cp:revision>
  <cp:lastPrinted>2018-10-17T19:46:00Z</cp:lastPrinted>
  <dcterms:created xsi:type="dcterms:W3CDTF">2018-11-14T19:56:00Z</dcterms:created>
  <dcterms:modified xsi:type="dcterms:W3CDTF">2018-11-14T19:56:00Z</dcterms:modified>
</cp:coreProperties>
</file>