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75623" w14:textId="77777777" w:rsidR="0027284B" w:rsidRPr="00D9748F" w:rsidRDefault="0027284B" w:rsidP="00485EF0">
      <w:pPr>
        <w:spacing w:after="0" w:line="240" w:lineRule="auto"/>
        <w:jc w:val="center"/>
        <w:rPr>
          <w:rFonts w:cstheme="minorHAnsi"/>
          <w:b/>
          <w:bCs/>
          <w:sz w:val="24"/>
          <w:szCs w:val="24"/>
        </w:rPr>
      </w:pPr>
      <w:bookmarkStart w:id="0" w:name="_GoBack"/>
      <w:bookmarkEnd w:id="0"/>
      <w:r w:rsidRPr="00D9748F">
        <w:rPr>
          <w:rFonts w:cstheme="minorHAnsi"/>
          <w:b/>
          <w:bCs/>
          <w:sz w:val="24"/>
          <w:szCs w:val="24"/>
        </w:rPr>
        <w:t>One Care Implementation Council Meeting</w:t>
      </w:r>
    </w:p>
    <w:p w14:paraId="5D306F21" w14:textId="77777777" w:rsidR="0027284B" w:rsidRPr="00D9748F" w:rsidRDefault="0027284B" w:rsidP="00485EF0">
      <w:pPr>
        <w:spacing w:after="0" w:line="240" w:lineRule="auto"/>
        <w:jc w:val="center"/>
        <w:rPr>
          <w:rFonts w:cstheme="minorHAnsi"/>
          <w:b/>
          <w:bCs/>
          <w:sz w:val="24"/>
          <w:szCs w:val="24"/>
        </w:rPr>
      </w:pPr>
      <w:r w:rsidRPr="00D9748F">
        <w:rPr>
          <w:rFonts w:cstheme="minorHAnsi"/>
          <w:b/>
          <w:bCs/>
          <w:sz w:val="24"/>
          <w:szCs w:val="24"/>
        </w:rPr>
        <w:t>Health Policy Commission, 50 Milk Street, 8</w:t>
      </w:r>
      <w:r w:rsidRPr="00D9748F">
        <w:rPr>
          <w:rFonts w:cstheme="minorHAnsi"/>
          <w:b/>
          <w:bCs/>
          <w:sz w:val="24"/>
          <w:szCs w:val="24"/>
          <w:vertAlign w:val="superscript"/>
        </w:rPr>
        <w:t>th</w:t>
      </w:r>
      <w:r w:rsidRPr="00D9748F">
        <w:rPr>
          <w:rFonts w:cstheme="minorHAnsi"/>
          <w:b/>
          <w:bCs/>
          <w:sz w:val="24"/>
          <w:szCs w:val="24"/>
        </w:rPr>
        <w:t xml:space="preserve"> Floor, Boston, MA</w:t>
      </w:r>
    </w:p>
    <w:p w14:paraId="54D90481" w14:textId="5A367FAB" w:rsidR="0027284B" w:rsidRPr="00D9748F" w:rsidRDefault="00AF553B" w:rsidP="00485EF0">
      <w:pPr>
        <w:spacing w:after="0" w:line="240" w:lineRule="auto"/>
        <w:jc w:val="center"/>
        <w:rPr>
          <w:rFonts w:cstheme="minorHAnsi"/>
          <w:b/>
          <w:bCs/>
          <w:sz w:val="24"/>
          <w:szCs w:val="24"/>
        </w:rPr>
      </w:pPr>
      <w:r>
        <w:rPr>
          <w:rFonts w:cstheme="minorHAnsi"/>
          <w:b/>
          <w:bCs/>
          <w:sz w:val="24"/>
          <w:szCs w:val="24"/>
        </w:rPr>
        <w:t>November 13</w:t>
      </w:r>
      <w:r w:rsidR="0027342C">
        <w:rPr>
          <w:rFonts w:cstheme="minorHAnsi"/>
          <w:b/>
          <w:bCs/>
          <w:sz w:val="24"/>
          <w:szCs w:val="24"/>
        </w:rPr>
        <w:t xml:space="preserve">, </w:t>
      </w:r>
      <w:r w:rsidR="0027284B" w:rsidRPr="00D9748F">
        <w:rPr>
          <w:rFonts w:cstheme="minorHAnsi"/>
          <w:b/>
          <w:bCs/>
          <w:sz w:val="24"/>
          <w:szCs w:val="24"/>
        </w:rPr>
        <w:t>2018 10:00 am – 12:00 pm</w:t>
      </w:r>
    </w:p>
    <w:p w14:paraId="248E9EE2" w14:textId="77777777" w:rsidR="0027284B" w:rsidRPr="00D9748F" w:rsidRDefault="0027284B" w:rsidP="00485EF0">
      <w:pPr>
        <w:spacing w:after="0" w:line="240" w:lineRule="auto"/>
        <w:jc w:val="center"/>
        <w:rPr>
          <w:rFonts w:cstheme="minorHAnsi"/>
          <w:b/>
          <w:bCs/>
          <w:sz w:val="24"/>
          <w:szCs w:val="24"/>
        </w:rPr>
      </w:pPr>
    </w:p>
    <w:p w14:paraId="0E720BA9" w14:textId="77777777" w:rsidR="007414F8" w:rsidRPr="00D9748F" w:rsidRDefault="007414F8" w:rsidP="007414F8">
      <w:pPr>
        <w:spacing w:after="0" w:line="240" w:lineRule="auto"/>
        <w:rPr>
          <w:rFonts w:cstheme="minorHAnsi"/>
          <w:b/>
          <w:bCs/>
          <w:sz w:val="24"/>
          <w:szCs w:val="24"/>
        </w:rPr>
      </w:pPr>
    </w:p>
    <w:p w14:paraId="483617C7" w14:textId="5160E2C5" w:rsidR="0027284B" w:rsidRPr="00D9748F" w:rsidRDefault="00DD71F3" w:rsidP="00485EF0">
      <w:pPr>
        <w:spacing w:after="0" w:line="240" w:lineRule="auto"/>
        <w:rPr>
          <w:rFonts w:cstheme="minorHAnsi"/>
          <w:sz w:val="24"/>
          <w:szCs w:val="24"/>
        </w:rPr>
      </w:pPr>
      <w:r w:rsidRPr="00D9748F">
        <w:rPr>
          <w:rFonts w:cstheme="minorHAnsi"/>
          <w:b/>
          <w:bCs/>
          <w:sz w:val="24"/>
          <w:szCs w:val="24"/>
        </w:rPr>
        <w:t>Council Member</w:t>
      </w:r>
      <w:r w:rsidR="0027284B" w:rsidRPr="00D9748F">
        <w:rPr>
          <w:rFonts w:cstheme="minorHAnsi"/>
          <w:b/>
          <w:bCs/>
          <w:sz w:val="24"/>
          <w:szCs w:val="24"/>
        </w:rPr>
        <w:t xml:space="preserve"> attendees:</w:t>
      </w:r>
      <w:r w:rsidR="00A87460">
        <w:rPr>
          <w:rFonts w:cstheme="minorHAnsi"/>
          <w:sz w:val="24"/>
          <w:szCs w:val="24"/>
        </w:rPr>
        <w:t xml:space="preserve"> </w:t>
      </w:r>
      <w:r w:rsidR="0027284B" w:rsidRPr="00D9748F">
        <w:rPr>
          <w:rFonts w:cstheme="minorHAnsi"/>
          <w:sz w:val="24"/>
          <w:szCs w:val="24"/>
        </w:rPr>
        <w:t xml:space="preserve">Crystal Evans, Dennis Heaphy (Chair), Jeffrey Keilson, David Matteodo, </w:t>
      </w:r>
      <w:r w:rsidR="00FE5478" w:rsidRPr="00D9748F">
        <w:rPr>
          <w:rFonts w:cstheme="minorHAnsi"/>
          <w:sz w:val="24"/>
          <w:szCs w:val="24"/>
        </w:rPr>
        <w:t>Dan McHale, Dale Mitchell</w:t>
      </w:r>
      <w:r w:rsidR="00843C0C">
        <w:rPr>
          <w:rFonts w:cstheme="minorHAnsi"/>
          <w:bCs/>
        </w:rPr>
        <w:t xml:space="preserve">, </w:t>
      </w:r>
      <w:r w:rsidR="00843C0C">
        <w:rPr>
          <w:rFonts w:cstheme="minorHAnsi"/>
        </w:rPr>
        <w:t xml:space="preserve">Paul </w:t>
      </w:r>
      <w:bookmarkStart w:id="1" w:name="_Hlk529891491"/>
      <w:r w:rsidR="00843C0C">
        <w:rPr>
          <w:rFonts w:cstheme="minorHAnsi"/>
        </w:rPr>
        <w:t>Styczko</w:t>
      </w:r>
      <w:bookmarkEnd w:id="1"/>
      <w:r w:rsidR="00843C0C">
        <w:rPr>
          <w:rFonts w:cstheme="minorHAnsi"/>
        </w:rPr>
        <w:t xml:space="preserve"> </w:t>
      </w:r>
      <w:r w:rsidR="0027284B" w:rsidRPr="00D9748F">
        <w:rPr>
          <w:rFonts w:cstheme="minorHAnsi"/>
          <w:sz w:val="24"/>
          <w:szCs w:val="24"/>
        </w:rPr>
        <w:t xml:space="preserve">and </w:t>
      </w:r>
      <w:r w:rsidR="00A87460" w:rsidRPr="00D9748F">
        <w:rPr>
          <w:rFonts w:cstheme="minorHAnsi"/>
          <w:sz w:val="24"/>
          <w:szCs w:val="24"/>
        </w:rPr>
        <w:t>Sara Willig</w:t>
      </w:r>
      <w:r w:rsidR="0027284B" w:rsidRPr="00D9748F">
        <w:rPr>
          <w:rFonts w:cstheme="minorHAnsi"/>
          <w:sz w:val="24"/>
          <w:szCs w:val="24"/>
        </w:rPr>
        <w:t xml:space="preserve">. </w:t>
      </w:r>
    </w:p>
    <w:p w14:paraId="5E3B0EC6" w14:textId="77777777" w:rsidR="0027284B" w:rsidRPr="00D9748F" w:rsidRDefault="0027284B" w:rsidP="00485EF0">
      <w:pPr>
        <w:spacing w:after="0" w:line="240" w:lineRule="auto"/>
        <w:rPr>
          <w:rFonts w:cstheme="minorHAnsi"/>
          <w:b/>
          <w:bCs/>
          <w:sz w:val="24"/>
          <w:szCs w:val="24"/>
        </w:rPr>
      </w:pPr>
    </w:p>
    <w:p w14:paraId="1AB2A7D6" w14:textId="1177ED7D" w:rsidR="0027284B" w:rsidRPr="0042478E" w:rsidRDefault="0027284B" w:rsidP="00485EF0">
      <w:pPr>
        <w:spacing w:after="0" w:line="240" w:lineRule="auto"/>
        <w:rPr>
          <w:rFonts w:cstheme="minorHAnsi"/>
          <w:b/>
          <w:bCs/>
          <w:sz w:val="24"/>
          <w:szCs w:val="24"/>
        </w:rPr>
      </w:pPr>
      <w:r w:rsidRPr="00D9748F">
        <w:rPr>
          <w:rFonts w:cstheme="minorHAnsi"/>
          <w:b/>
          <w:bCs/>
          <w:sz w:val="24"/>
          <w:szCs w:val="24"/>
        </w:rPr>
        <w:t>Key Stakeholders and Support Staff attendees:</w:t>
      </w:r>
      <w:r w:rsidRPr="00D9748F">
        <w:rPr>
          <w:rFonts w:cstheme="minorHAnsi"/>
          <w:sz w:val="24"/>
          <w:szCs w:val="24"/>
        </w:rPr>
        <w:t xml:space="preserve"> Corri Altman Moore (MassHealth</w:t>
      </w:r>
      <w:r w:rsidR="00362E96" w:rsidRPr="00D9748F">
        <w:rPr>
          <w:rFonts w:cstheme="minorHAnsi"/>
          <w:sz w:val="24"/>
          <w:szCs w:val="24"/>
        </w:rPr>
        <w:t>)</w:t>
      </w:r>
      <w:r w:rsidR="00693FC1" w:rsidRPr="00D9748F">
        <w:rPr>
          <w:rFonts w:cstheme="minorHAnsi"/>
          <w:sz w:val="24"/>
          <w:szCs w:val="24"/>
        </w:rPr>
        <w:t>,</w:t>
      </w:r>
      <w:r w:rsidR="00D32D55">
        <w:rPr>
          <w:rFonts w:cstheme="minorHAnsi"/>
          <w:sz w:val="24"/>
          <w:szCs w:val="24"/>
        </w:rPr>
        <w:t xml:space="preserve"> Jennifer Baron (CMS),</w:t>
      </w:r>
      <w:r w:rsidR="00693FC1" w:rsidRPr="00D9748F">
        <w:rPr>
          <w:rFonts w:cstheme="minorHAnsi"/>
          <w:sz w:val="24"/>
          <w:szCs w:val="24"/>
        </w:rPr>
        <w:t xml:space="preserve"> Maggie Carey (UMass</w:t>
      </w:r>
      <w:r w:rsidR="00461DB2">
        <w:rPr>
          <w:rFonts w:cstheme="minorHAnsi"/>
          <w:sz w:val="24"/>
          <w:szCs w:val="24"/>
        </w:rPr>
        <w:t xml:space="preserve"> Med.</w:t>
      </w:r>
      <w:r w:rsidRPr="00D9748F">
        <w:rPr>
          <w:rFonts w:cstheme="minorHAnsi"/>
          <w:sz w:val="24"/>
          <w:szCs w:val="24"/>
        </w:rPr>
        <w:t>), Daniel Cohen (MassHealth</w:t>
      </w:r>
      <w:r w:rsidR="00693FC1" w:rsidRPr="00D9748F">
        <w:rPr>
          <w:rFonts w:cstheme="minorHAnsi"/>
          <w:sz w:val="24"/>
          <w:szCs w:val="24"/>
        </w:rPr>
        <w:t>)</w:t>
      </w:r>
      <w:r w:rsidRPr="00D9748F">
        <w:rPr>
          <w:rFonts w:cstheme="minorHAnsi"/>
          <w:sz w:val="24"/>
          <w:szCs w:val="24"/>
        </w:rPr>
        <w:t>,</w:t>
      </w:r>
      <w:r w:rsidR="00693FC1" w:rsidRPr="00D9748F">
        <w:rPr>
          <w:rFonts w:cstheme="minorHAnsi"/>
          <w:sz w:val="24"/>
          <w:szCs w:val="24"/>
        </w:rPr>
        <w:t xml:space="preserve"> Hilary Deignan</w:t>
      </w:r>
      <w:r w:rsidR="00461DB2">
        <w:rPr>
          <w:rFonts w:cstheme="minorHAnsi"/>
          <w:sz w:val="24"/>
          <w:szCs w:val="24"/>
        </w:rPr>
        <w:t xml:space="preserve"> </w:t>
      </w:r>
      <w:r w:rsidR="007D5FC6">
        <w:rPr>
          <w:rFonts w:cstheme="minorHAnsi"/>
          <w:sz w:val="24"/>
          <w:szCs w:val="24"/>
        </w:rPr>
        <w:t>(</w:t>
      </w:r>
      <w:r w:rsidR="00461DB2">
        <w:rPr>
          <w:rFonts w:cstheme="minorHAnsi"/>
          <w:sz w:val="24"/>
          <w:szCs w:val="24"/>
        </w:rPr>
        <w:t>UMass Med.)</w:t>
      </w:r>
      <w:r w:rsidR="00693FC1" w:rsidRPr="00D9748F">
        <w:rPr>
          <w:rFonts w:cstheme="minorHAnsi"/>
          <w:sz w:val="24"/>
          <w:szCs w:val="24"/>
        </w:rPr>
        <w:t xml:space="preserve">, Andrew </w:t>
      </w:r>
      <w:r w:rsidR="00693FC1" w:rsidRPr="00F21C6E">
        <w:rPr>
          <w:rFonts w:cstheme="minorHAnsi"/>
          <w:sz w:val="24"/>
          <w:szCs w:val="24"/>
        </w:rPr>
        <w:t>Falacci (UMass</w:t>
      </w:r>
      <w:r w:rsidR="00461DB2" w:rsidRPr="00F21C6E">
        <w:rPr>
          <w:rFonts w:cstheme="minorHAnsi"/>
          <w:sz w:val="24"/>
          <w:szCs w:val="24"/>
        </w:rPr>
        <w:t xml:space="preserve"> Med.</w:t>
      </w:r>
      <w:r w:rsidRPr="00F21C6E">
        <w:rPr>
          <w:rFonts w:cstheme="minorHAnsi"/>
          <w:sz w:val="24"/>
          <w:szCs w:val="24"/>
        </w:rPr>
        <w:t xml:space="preserve">), Raymond Gomez (Tufts </w:t>
      </w:r>
      <w:r w:rsidR="006A34E3" w:rsidRPr="00F21C6E">
        <w:rPr>
          <w:rFonts w:cstheme="minorHAnsi"/>
          <w:sz w:val="24"/>
          <w:szCs w:val="24"/>
        </w:rPr>
        <w:t>Unify</w:t>
      </w:r>
      <w:r w:rsidRPr="00F21C6E">
        <w:rPr>
          <w:rFonts w:cstheme="minorHAnsi"/>
          <w:sz w:val="24"/>
          <w:szCs w:val="24"/>
        </w:rPr>
        <w:t xml:space="preserve">), </w:t>
      </w:r>
      <w:r w:rsidR="007D5FC6">
        <w:rPr>
          <w:rFonts w:cstheme="minorHAnsi"/>
          <w:sz w:val="24"/>
          <w:szCs w:val="24"/>
        </w:rPr>
        <w:t xml:space="preserve">Josh Krintzman (CCA), </w:t>
      </w:r>
      <w:r w:rsidR="00461DB2" w:rsidRPr="00F21C6E">
        <w:rPr>
          <w:rFonts w:cstheme="minorHAnsi"/>
          <w:sz w:val="24"/>
          <w:szCs w:val="24"/>
        </w:rPr>
        <w:t>Mark Margiot</w:t>
      </w:r>
      <w:r w:rsidR="00D1401B" w:rsidRPr="00F21C6E">
        <w:rPr>
          <w:rFonts w:cstheme="minorHAnsi"/>
          <w:sz w:val="24"/>
          <w:szCs w:val="24"/>
        </w:rPr>
        <w:t>t</w:t>
      </w:r>
      <w:r w:rsidR="00461DB2" w:rsidRPr="00F21C6E">
        <w:rPr>
          <w:rFonts w:cstheme="minorHAnsi"/>
          <w:sz w:val="24"/>
          <w:szCs w:val="24"/>
        </w:rPr>
        <w:t xml:space="preserve">a (Tufts Unify), </w:t>
      </w:r>
      <w:r w:rsidR="00D1401B" w:rsidRPr="00F21C6E">
        <w:rPr>
          <w:rFonts w:cstheme="minorHAnsi"/>
          <w:sz w:val="24"/>
          <w:szCs w:val="24"/>
        </w:rPr>
        <w:t>Roseanne Mitrano (MassHealth), Jennifer</w:t>
      </w:r>
      <w:r w:rsidR="0042478E" w:rsidRPr="00F21C6E">
        <w:rPr>
          <w:rFonts w:cstheme="minorHAnsi"/>
          <w:sz w:val="24"/>
          <w:szCs w:val="24"/>
        </w:rPr>
        <w:t xml:space="preserve"> M</w:t>
      </w:r>
      <w:r w:rsidR="00F21C6E" w:rsidRPr="00F21C6E">
        <w:rPr>
          <w:rFonts w:cstheme="minorHAnsi"/>
          <w:sz w:val="24"/>
          <w:szCs w:val="24"/>
        </w:rPr>
        <w:t>orazes</w:t>
      </w:r>
      <w:r w:rsidR="0042478E" w:rsidRPr="00F21C6E">
        <w:rPr>
          <w:rFonts w:cstheme="minorHAnsi"/>
          <w:sz w:val="24"/>
          <w:szCs w:val="24"/>
        </w:rPr>
        <w:t xml:space="preserve"> (My Ombudsman),</w:t>
      </w:r>
      <w:r w:rsidR="0055664E" w:rsidRPr="00F21C6E">
        <w:rPr>
          <w:rFonts w:cstheme="minorHAnsi"/>
          <w:sz w:val="24"/>
          <w:szCs w:val="24"/>
        </w:rPr>
        <w:t xml:space="preserve"> </w:t>
      </w:r>
      <w:r w:rsidR="00D1401B" w:rsidRPr="00F21C6E">
        <w:rPr>
          <w:rFonts w:cstheme="minorHAnsi"/>
          <w:sz w:val="24"/>
          <w:szCs w:val="24"/>
        </w:rPr>
        <w:t xml:space="preserve">John Ruiz </w:t>
      </w:r>
      <w:r w:rsidRPr="00F21C6E">
        <w:rPr>
          <w:rFonts w:cstheme="minorHAnsi"/>
          <w:sz w:val="24"/>
          <w:szCs w:val="24"/>
        </w:rPr>
        <w:t>(Commonwealth Care Alliance)</w:t>
      </w:r>
      <w:r w:rsidR="00D32D55" w:rsidRPr="00F21C6E">
        <w:rPr>
          <w:rFonts w:cstheme="minorHAnsi"/>
          <w:sz w:val="24"/>
          <w:szCs w:val="24"/>
        </w:rPr>
        <w:t>.</w:t>
      </w:r>
    </w:p>
    <w:p w14:paraId="52DD716A" w14:textId="77777777" w:rsidR="007414F8" w:rsidRPr="0042478E" w:rsidRDefault="007414F8" w:rsidP="007414F8">
      <w:pPr>
        <w:spacing w:after="0" w:line="240" w:lineRule="auto"/>
        <w:rPr>
          <w:rFonts w:cstheme="minorHAnsi"/>
          <w:b/>
          <w:bCs/>
          <w:sz w:val="24"/>
          <w:szCs w:val="24"/>
        </w:rPr>
      </w:pPr>
    </w:p>
    <w:p w14:paraId="17B99F19" w14:textId="36B4E9D9" w:rsidR="0027284B" w:rsidRPr="0042478E" w:rsidRDefault="0027284B" w:rsidP="00485EF0">
      <w:pPr>
        <w:spacing w:after="0" w:line="240" w:lineRule="auto"/>
        <w:rPr>
          <w:rFonts w:cstheme="minorHAnsi"/>
          <w:bCs/>
          <w:sz w:val="24"/>
          <w:szCs w:val="24"/>
        </w:rPr>
      </w:pPr>
      <w:r w:rsidRPr="0042478E">
        <w:rPr>
          <w:rFonts w:cstheme="minorHAnsi"/>
          <w:b/>
          <w:bCs/>
          <w:sz w:val="24"/>
          <w:szCs w:val="24"/>
        </w:rPr>
        <w:t>Unable to Attend</w:t>
      </w:r>
      <w:r w:rsidR="0042478E" w:rsidRPr="0042478E">
        <w:rPr>
          <w:rFonts w:cstheme="minorHAnsi"/>
          <w:sz w:val="24"/>
          <w:szCs w:val="24"/>
        </w:rPr>
        <w:t>:  Suzann Bedrosian, Henri McGill</w:t>
      </w:r>
      <w:r w:rsidR="00A87460" w:rsidRPr="0042478E">
        <w:rPr>
          <w:rFonts w:cstheme="minorHAnsi"/>
          <w:sz w:val="24"/>
          <w:szCs w:val="24"/>
        </w:rPr>
        <w:t xml:space="preserve"> </w:t>
      </w:r>
    </w:p>
    <w:p w14:paraId="47192FF0" w14:textId="77777777" w:rsidR="0027284B" w:rsidRPr="0042478E" w:rsidRDefault="0027284B" w:rsidP="007414F8">
      <w:pPr>
        <w:spacing w:after="0" w:line="240" w:lineRule="auto"/>
        <w:rPr>
          <w:rFonts w:cstheme="minorHAnsi"/>
          <w:b/>
          <w:bCs/>
          <w:sz w:val="24"/>
          <w:szCs w:val="24"/>
        </w:rPr>
      </w:pPr>
    </w:p>
    <w:p w14:paraId="4DD277B7" w14:textId="586C96A7" w:rsidR="0042478E" w:rsidRPr="0042478E" w:rsidRDefault="0042478E" w:rsidP="0042478E">
      <w:pPr>
        <w:spacing w:line="240" w:lineRule="auto"/>
        <w:ind w:right="-180"/>
        <w:rPr>
          <w:sz w:val="24"/>
          <w:szCs w:val="24"/>
        </w:rPr>
      </w:pPr>
      <w:r w:rsidRPr="0042478E">
        <w:rPr>
          <w:b/>
          <w:sz w:val="24"/>
          <w:szCs w:val="24"/>
        </w:rPr>
        <w:t xml:space="preserve">Handouts:  </w:t>
      </w:r>
      <w:r w:rsidRPr="0042478E">
        <w:rPr>
          <w:sz w:val="24"/>
          <w:szCs w:val="24"/>
        </w:rPr>
        <w:t>Agenda;</w:t>
      </w:r>
      <w:r w:rsidRPr="0042478E">
        <w:rPr>
          <w:b/>
          <w:sz w:val="24"/>
          <w:szCs w:val="24"/>
        </w:rPr>
        <w:t xml:space="preserve"> </w:t>
      </w:r>
      <w:r w:rsidRPr="0042478E">
        <w:rPr>
          <w:sz w:val="24"/>
          <w:szCs w:val="24"/>
        </w:rPr>
        <w:t xml:space="preserve">Draft meeting minutes from 10-9-18, MassHealth presentation, </w:t>
      </w:r>
      <w:r w:rsidRPr="0042478E">
        <w:rPr>
          <w:rFonts w:eastAsia="Times New Roman" w:cs="Tahoma"/>
          <w:i/>
          <w:sz w:val="24"/>
          <w:szCs w:val="24"/>
        </w:rPr>
        <w:t>My Ombudsman</w:t>
      </w:r>
      <w:r w:rsidRPr="0042478E">
        <w:rPr>
          <w:rFonts w:eastAsia="Times New Roman" w:cs="Tahoma"/>
          <w:sz w:val="24"/>
          <w:szCs w:val="24"/>
        </w:rPr>
        <w:t xml:space="preserve"> presentation, </w:t>
      </w:r>
      <w:r w:rsidRPr="0042478E">
        <w:rPr>
          <w:sz w:val="24"/>
          <w:szCs w:val="24"/>
        </w:rPr>
        <w:t>Tufts</w:t>
      </w:r>
      <w:r w:rsidR="00EE166D">
        <w:rPr>
          <w:sz w:val="24"/>
          <w:szCs w:val="24"/>
        </w:rPr>
        <w:t xml:space="preserve"> Unify</w:t>
      </w:r>
      <w:r w:rsidRPr="0042478E">
        <w:rPr>
          <w:sz w:val="24"/>
          <w:szCs w:val="24"/>
        </w:rPr>
        <w:t xml:space="preserve"> presentation on Women’s Health and Jeff </w:t>
      </w:r>
      <w:proofErr w:type="spellStart"/>
      <w:r w:rsidRPr="0042478E">
        <w:rPr>
          <w:sz w:val="24"/>
          <w:szCs w:val="24"/>
        </w:rPr>
        <w:t>Keilson’s</w:t>
      </w:r>
      <w:proofErr w:type="spellEnd"/>
      <w:r w:rsidRPr="0042478E">
        <w:rPr>
          <w:sz w:val="24"/>
          <w:szCs w:val="24"/>
        </w:rPr>
        <w:t xml:space="preserve"> presentation on </w:t>
      </w:r>
      <w:r w:rsidR="00C92D3A">
        <w:rPr>
          <w:sz w:val="24"/>
          <w:szCs w:val="24"/>
        </w:rPr>
        <w:t xml:space="preserve">loneliness </w:t>
      </w:r>
      <w:r w:rsidR="008662B6">
        <w:rPr>
          <w:sz w:val="24"/>
          <w:szCs w:val="24"/>
        </w:rPr>
        <w:t xml:space="preserve">and </w:t>
      </w:r>
      <w:r w:rsidRPr="0042478E">
        <w:rPr>
          <w:sz w:val="24"/>
          <w:szCs w:val="24"/>
        </w:rPr>
        <w:t>Isolation.</w:t>
      </w:r>
    </w:p>
    <w:p w14:paraId="1E4782F8" w14:textId="644A0339" w:rsidR="0042478E" w:rsidRDefault="0042478E" w:rsidP="0042478E">
      <w:pPr>
        <w:spacing w:line="240" w:lineRule="auto"/>
        <w:rPr>
          <w:b/>
          <w:bCs/>
          <w:i/>
          <w:iCs/>
          <w:color w:val="0070C0"/>
          <w:sz w:val="24"/>
          <w:szCs w:val="24"/>
        </w:rPr>
      </w:pPr>
      <w:r w:rsidRPr="0042478E">
        <w:rPr>
          <w:sz w:val="24"/>
          <w:szCs w:val="24"/>
        </w:rPr>
        <w:t>Documents will be available online at</w:t>
      </w:r>
      <w:r w:rsidRPr="0042478E">
        <w:rPr>
          <w:color w:val="C00000"/>
          <w:sz w:val="24"/>
          <w:szCs w:val="24"/>
        </w:rPr>
        <w:t xml:space="preserve"> </w:t>
      </w:r>
      <w:hyperlink r:id="rId8" w:history="1">
        <w:r w:rsidRPr="0042478E">
          <w:rPr>
            <w:rStyle w:val="Hyperlink"/>
            <w:b/>
            <w:bCs/>
            <w:i/>
            <w:iCs/>
            <w:color w:val="0070C0"/>
            <w:sz w:val="24"/>
            <w:szCs w:val="24"/>
          </w:rPr>
          <w:t>https://www.mass.gov/service-details/one-care-implementation-council-0</w:t>
        </w:r>
      </w:hyperlink>
      <w:r w:rsidRPr="0042478E">
        <w:rPr>
          <w:b/>
          <w:bCs/>
          <w:i/>
          <w:iCs/>
          <w:color w:val="0070C0"/>
          <w:sz w:val="24"/>
          <w:szCs w:val="24"/>
        </w:rPr>
        <w:t xml:space="preserve">  </w:t>
      </w:r>
    </w:p>
    <w:p w14:paraId="504F7154" w14:textId="77777777" w:rsidR="00FB7ED2" w:rsidRDefault="00FB7ED2">
      <w:pPr>
        <w:rPr>
          <w:sz w:val="24"/>
          <w:szCs w:val="24"/>
        </w:rPr>
      </w:pPr>
      <w:r>
        <w:rPr>
          <w:sz w:val="24"/>
          <w:szCs w:val="24"/>
        </w:rPr>
        <w:br w:type="page"/>
      </w:r>
    </w:p>
    <w:p w14:paraId="3114CD54" w14:textId="2F790206" w:rsidR="00B205FA" w:rsidRPr="00965852" w:rsidRDefault="0027284B" w:rsidP="00965852">
      <w:pPr>
        <w:numPr>
          <w:ilvl w:val="0"/>
          <w:numId w:val="2"/>
        </w:numPr>
        <w:spacing w:after="0" w:line="240" w:lineRule="auto"/>
        <w:rPr>
          <w:rFonts w:cstheme="minorHAnsi"/>
          <w:b/>
          <w:bCs/>
          <w:sz w:val="24"/>
          <w:szCs w:val="24"/>
        </w:rPr>
      </w:pPr>
      <w:r w:rsidRPr="00965852">
        <w:rPr>
          <w:rFonts w:cstheme="minorHAnsi"/>
          <w:b/>
          <w:bCs/>
          <w:sz w:val="24"/>
          <w:szCs w:val="24"/>
        </w:rPr>
        <w:lastRenderedPageBreak/>
        <w:t>Welcome/Review of Agenda/Introductions</w:t>
      </w:r>
    </w:p>
    <w:p w14:paraId="142C1E3A" w14:textId="54322046" w:rsidR="000C66B8" w:rsidRPr="0042478E" w:rsidRDefault="0027284B" w:rsidP="00965852">
      <w:pPr>
        <w:spacing w:after="0" w:line="240" w:lineRule="auto"/>
        <w:rPr>
          <w:rFonts w:cstheme="minorHAnsi"/>
          <w:i/>
          <w:iCs/>
          <w:sz w:val="24"/>
          <w:szCs w:val="24"/>
        </w:rPr>
      </w:pPr>
      <w:r w:rsidRPr="0042478E">
        <w:rPr>
          <w:rFonts w:cstheme="minorHAnsi"/>
          <w:sz w:val="24"/>
          <w:szCs w:val="24"/>
        </w:rPr>
        <w:t>Implementation Council</w:t>
      </w:r>
      <w:r w:rsidR="0042478E">
        <w:rPr>
          <w:rFonts w:cstheme="minorHAnsi"/>
          <w:sz w:val="24"/>
          <w:szCs w:val="24"/>
        </w:rPr>
        <w:t xml:space="preserve"> Member</w:t>
      </w:r>
      <w:r w:rsidR="006863AF">
        <w:rPr>
          <w:rFonts w:cstheme="minorHAnsi"/>
          <w:sz w:val="24"/>
          <w:szCs w:val="24"/>
        </w:rPr>
        <w:t xml:space="preserve"> </w:t>
      </w:r>
      <w:r w:rsidR="00461DB2" w:rsidRPr="0042478E">
        <w:rPr>
          <w:rFonts w:cstheme="minorHAnsi"/>
          <w:sz w:val="24"/>
          <w:szCs w:val="24"/>
        </w:rPr>
        <w:t>Paul Styczko</w:t>
      </w:r>
      <w:r w:rsidR="00016F47" w:rsidRPr="0042478E">
        <w:rPr>
          <w:rFonts w:cstheme="minorHAnsi"/>
          <w:sz w:val="24"/>
          <w:szCs w:val="24"/>
        </w:rPr>
        <w:t xml:space="preserve"> opened the meeting</w:t>
      </w:r>
      <w:r w:rsidR="0042478E">
        <w:rPr>
          <w:rFonts w:cstheme="minorHAnsi"/>
          <w:sz w:val="24"/>
          <w:szCs w:val="24"/>
        </w:rPr>
        <w:t xml:space="preserve"> </w:t>
      </w:r>
      <w:r w:rsidR="007D5FC6">
        <w:rPr>
          <w:rFonts w:cstheme="minorHAnsi"/>
          <w:sz w:val="24"/>
          <w:szCs w:val="24"/>
        </w:rPr>
        <w:t xml:space="preserve">and </w:t>
      </w:r>
      <w:r w:rsidR="0042478E">
        <w:rPr>
          <w:rFonts w:cstheme="minorHAnsi"/>
          <w:sz w:val="24"/>
          <w:szCs w:val="24"/>
        </w:rPr>
        <w:t>asked participants at the table and on the phone to introduce themselves</w:t>
      </w:r>
      <w:r w:rsidR="008662B6">
        <w:rPr>
          <w:rFonts w:cstheme="minorHAnsi"/>
          <w:sz w:val="24"/>
          <w:szCs w:val="24"/>
        </w:rPr>
        <w:t xml:space="preserve"> before speaking</w:t>
      </w:r>
      <w:r w:rsidR="0042478E">
        <w:rPr>
          <w:rFonts w:cstheme="minorHAnsi"/>
          <w:sz w:val="24"/>
          <w:szCs w:val="24"/>
        </w:rPr>
        <w:t>.</w:t>
      </w:r>
    </w:p>
    <w:p w14:paraId="5868108D" w14:textId="77777777" w:rsidR="000C66B8" w:rsidRPr="0042478E" w:rsidRDefault="000C66B8" w:rsidP="007540F3">
      <w:pPr>
        <w:spacing w:after="0" w:line="240" w:lineRule="auto"/>
        <w:ind w:left="1080"/>
        <w:rPr>
          <w:rFonts w:cstheme="minorHAnsi"/>
          <w:i/>
          <w:iCs/>
          <w:sz w:val="24"/>
          <w:szCs w:val="24"/>
        </w:rPr>
      </w:pPr>
    </w:p>
    <w:p w14:paraId="11D417AA" w14:textId="27CD5AB3" w:rsidR="00B205FA" w:rsidRDefault="00016F47" w:rsidP="00154915">
      <w:pPr>
        <w:pStyle w:val="ListParagraph"/>
        <w:numPr>
          <w:ilvl w:val="0"/>
          <w:numId w:val="2"/>
        </w:numPr>
        <w:spacing w:after="0" w:line="240" w:lineRule="auto"/>
        <w:rPr>
          <w:rFonts w:cstheme="minorHAnsi"/>
          <w:b/>
          <w:bCs/>
          <w:sz w:val="24"/>
          <w:szCs w:val="24"/>
        </w:rPr>
      </w:pPr>
      <w:r w:rsidRPr="0042478E">
        <w:rPr>
          <w:rFonts w:cstheme="minorHAnsi"/>
          <w:sz w:val="24"/>
          <w:szCs w:val="24"/>
        </w:rPr>
        <w:t xml:space="preserve"> </w:t>
      </w:r>
      <w:r w:rsidR="00D32D55" w:rsidRPr="0042478E">
        <w:rPr>
          <w:rFonts w:cstheme="minorHAnsi"/>
          <w:b/>
          <w:bCs/>
          <w:sz w:val="24"/>
          <w:szCs w:val="24"/>
        </w:rPr>
        <w:t>Review of</w:t>
      </w:r>
      <w:r w:rsidR="00461DB2" w:rsidRPr="0042478E">
        <w:rPr>
          <w:rFonts w:cstheme="minorHAnsi"/>
          <w:b/>
          <w:bCs/>
          <w:sz w:val="24"/>
          <w:szCs w:val="24"/>
        </w:rPr>
        <w:t xml:space="preserve"> October 9th</w:t>
      </w:r>
      <w:r w:rsidR="000C66B8" w:rsidRPr="0042478E">
        <w:rPr>
          <w:rFonts w:cstheme="minorHAnsi"/>
          <w:b/>
          <w:bCs/>
          <w:sz w:val="24"/>
          <w:szCs w:val="24"/>
        </w:rPr>
        <w:t xml:space="preserve"> IC Meeting Minutes</w:t>
      </w:r>
    </w:p>
    <w:p w14:paraId="0C1D5B33" w14:textId="634865A8" w:rsidR="0042478E" w:rsidRPr="00965852" w:rsidRDefault="0042478E" w:rsidP="00965852">
      <w:pPr>
        <w:spacing w:after="0" w:line="240" w:lineRule="auto"/>
        <w:rPr>
          <w:rFonts w:cstheme="minorHAnsi"/>
          <w:bCs/>
          <w:sz w:val="24"/>
          <w:szCs w:val="24"/>
        </w:rPr>
      </w:pPr>
      <w:r w:rsidRPr="00965852">
        <w:rPr>
          <w:rFonts w:cstheme="minorHAnsi"/>
          <w:bCs/>
          <w:sz w:val="24"/>
          <w:szCs w:val="24"/>
        </w:rPr>
        <w:t>Council Chair</w:t>
      </w:r>
      <w:r w:rsidR="00965852" w:rsidRPr="00965852">
        <w:rPr>
          <w:rFonts w:cstheme="minorHAnsi"/>
          <w:bCs/>
          <w:sz w:val="24"/>
          <w:szCs w:val="24"/>
        </w:rPr>
        <w:t xml:space="preserve">, Dennis Heaphy, </w:t>
      </w:r>
      <w:r w:rsidRPr="00965852">
        <w:rPr>
          <w:rFonts w:cstheme="minorHAnsi"/>
          <w:bCs/>
          <w:sz w:val="24"/>
          <w:szCs w:val="24"/>
        </w:rPr>
        <w:t xml:space="preserve">presented the meeting minutes from the October </w:t>
      </w:r>
      <w:r w:rsidR="00E63A46" w:rsidRPr="00965852">
        <w:rPr>
          <w:rFonts w:cstheme="minorHAnsi"/>
          <w:bCs/>
          <w:sz w:val="24"/>
          <w:szCs w:val="24"/>
        </w:rPr>
        <w:t xml:space="preserve">9 IC meeting and asked the Council if there were any suggestions or concerns </w:t>
      </w:r>
      <w:r w:rsidR="008662B6" w:rsidRPr="00965852">
        <w:rPr>
          <w:rFonts w:cstheme="minorHAnsi"/>
          <w:bCs/>
          <w:sz w:val="24"/>
          <w:szCs w:val="24"/>
        </w:rPr>
        <w:t>about</w:t>
      </w:r>
      <w:r w:rsidR="00E63A46" w:rsidRPr="00965852">
        <w:rPr>
          <w:rFonts w:cstheme="minorHAnsi"/>
          <w:bCs/>
          <w:sz w:val="24"/>
          <w:szCs w:val="24"/>
        </w:rPr>
        <w:t xml:space="preserve"> the minutes.</w:t>
      </w:r>
    </w:p>
    <w:p w14:paraId="6E9625B1" w14:textId="7B50A6FD" w:rsidR="00E63A46" w:rsidRPr="00965852" w:rsidRDefault="00E63A46" w:rsidP="00965852">
      <w:pPr>
        <w:pStyle w:val="ListParagraph"/>
        <w:numPr>
          <w:ilvl w:val="0"/>
          <w:numId w:val="5"/>
        </w:numPr>
        <w:spacing w:after="0" w:line="240" w:lineRule="auto"/>
        <w:rPr>
          <w:rFonts w:cstheme="minorHAnsi"/>
          <w:bCs/>
          <w:sz w:val="24"/>
          <w:szCs w:val="24"/>
        </w:rPr>
      </w:pPr>
      <w:r w:rsidRPr="00965852">
        <w:rPr>
          <w:rFonts w:cstheme="minorHAnsi"/>
          <w:bCs/>
          <w:sz w:val="24"/>
          <w:szCs w:val="24"/>
        </w:rPr>
        <w:t xml:space="preserve">Council Member asked for a list of action steps to be provided at the bottom of the meeting minutes document moving forward. </w:t>
      </w:r>
    </w:p>
    <w:p w14:paraId="60232BD3" w14:textId="3BB3B94C" w:rsidR="00E63A46" w:rsidRPr="00E63A46" w:rsidRDefault="001A0FC0" w:rsidP="00965852">
      <w:pPr>
        <w:pStyle w:val="ListParagraph"/>
        <w:numPr>
          <w:ilvl w:val="1"/>
          <w:numId w:val="5"/>
        </w:numPr>
        <w:spacing w:after="0" w:line="240" w:lineRule="auto"/>
        <w:rPr>
          <w:rFonts w:cstheme="minorHAnsi"/>
          <w:bCs/>
          <w:sz w:val="24"/>
          <w:szCs w:val="24"/>
        </w:rPr>
      </w:pPr>
      <w:r>
        <w:rPr>
          <w:rFonts w:cstheme="minorHAnsi"/>
          <w:bCs/>
          <w:sz w:val="24"/>
          <w:szCs w:val="24"/>
        </w:rPr>
        <w:t>Later in the meeting when</w:t>
      </w:r>
      <w:r w:rsidR="00E63A46" w:rsidRPr="00E63A46">
        <w:rPr>
          <w:rFonts w:cstheme="minorHAnsi"/>
          <w:bCs/>
          <w:sz w:val="24"/>
          <w:szCs w:val="24"/>
        </w:rPr>
        <w:t xml:space="preserve"> a quorum was reached, the minutes were presented and approved.</w:t>
      </w:r>
    </w:p>
    <w:p w14:paraId="59AAAAA2" w14:textId="77777777" w:rsidR="00341396" w:rsidRPr="0042478E" w:rsidRDefault="00341396" w:rsidP="007540F3">
      <w:pPr>
        <w:spacing w:after="0" w:line="240" w:lineRule="auto"/>
        <w:ind w:left="1080"/>
        <w:rPr>
          <w:rFonts w:cstheme="minorHAnsi"/>
          <w:sz w:val="24"/>
          <w:szCs w:val="24"/>
        </w:rPr>
      </w:pPr>
    </w:p>
    <w:p w14:paraId="652509A3" w14:textId="29AF6414" w:rsidR="000C66B8" w:rsidRPr="00E63A46" w:rsidRDefault="00D32D55" w:rsidP="007540F3">
      <w:pPr>
        <w:pStyle w:val="ListParagraph"/>
        <w:numPr>
          <w:ilvl w:val="0"/>
          <w:numId w:val="2"/>
        </w:numPr>
        <w:rPr>
          <w:rFonts w:cstheme="minorHAnsi"/>
          <w:b/>
          <w:i/>
          <w:iCs/>
          <w:sz w:val="24"/>
          <w:szCs w:val="24"/>
        </w:rPr>
      </w:pPr>
      <w:r w:rsidRPr="0042478E">
        <w:rPr>
          <w:rFonts w:cstheme="minorHAnsi"/>
          <w:b/>
          <w:iCs/>
          <w:sz w:val="24"/>
          <w:szCs w:val="24"/>
        </w:rPr>
        <w:t>MassHealth Update</w:t>
      </w:r>
    </w:p>
    <w:p w14:paraId="42FE8B1F" w14:textId="77777777" w:rsidR="001A0FC0" w:rsidRPr="00965852" w:rsidRDefault="001A0FC0" w:rsidP="00965852">
      <w:pPr>
        <w:rPr>
          <w:rFonts w:cstheme="minorHAnsi"/>
          <w:iCs/>
          <w:sz w:val="24"/>
          <w:szCs w:val="24"/>
        </w:rPr>
      </w:pPr>
      <w:r w:rsidRPr="00965852">
        <w:rPr>
          <w:rFonts w:cstheme="minorHAnsi"/>
          <w:iCs/>
          <w:sz w:val="24"/>
          <w:szCs w:val="24"/>
        </w:rPr>
        <w:t xml:space="preserve">Corri Altman Moore, Director of Policy for MassHealth, provided the update, which included a review of the One Care Implementation Council member procurement and a review of the current Duals 2.0 process. </w:t>
      </w:r>
    </w:p>
    <w:p w14:paraId="489F2889" w14:textId="5036581E" w:rsidR="00E63A46" w:rsidRPr="00965852" w:rsidRDefault="00E63A46" w:rsidP="00965852">
      <w:pPr>
        <w:pStyle w:val="ListParagraph"/>
        <w:numPr>
          <w:ilvl w:val="0"/>
          <w:numId w:val="5"/>
        </w:numPr>
        <w:rPr>
          <w:rFonts w:cstheme="minorHAnsi"/>
          <w:iCs/>
          <w:sz w:val="24"/>
          <w:szCs w:val="24"/>
        </w:rPr>
      </w:pPr>
      <w:r w:rsidRPr="00965852">
        <w:rPr>
          <w:rFonts w:cstheme="minorHAnsi"/>
          <w:iCs/>
          <w:sz w:val="24"/>
          <w:szCs w:val="24"/>
        </w:rPr>
        <w:t xml:space="preserve">MassHealth has extended the deadline for the IC member procurement </w:t>
      </w:r>
      <w:r w:rsidR="00DB0DF0" w:rsidRPr="00965852">
        <w:rPr>
          <w:rFonts w:cstheme="minorHAnsi"/>
          <w:iCs/>
          <w:sz w:val="24"/>
          <w:szCs w:val="24"/>
        </w:rPr>
        <w:t>until Nov. 16, 2018</w:t>
      </w:r>
      <w:r w:rsidR="009329DF">
        <w:rPr>
          <w:rFonts w:cstheme="minorHAnsi"/>
          <w:iCs/>
          <w:sz w:val="24"/>
          <w:szCs w:val="24"/>
        </w:rPr>
        <w:t>.</w:t>
      </w:r>
    </w:p>
    <w:p w14:paraId="608E2F92" w14:textId="59E8BA0D" w:rsidR="00DB0DF0" w:rsidRPr="00965852" w:rsidRDefault="00DB0DF0" w:rsidP="00965852">
      <w:pPr>
        <w:pStyle w:val="ListParagraph"/>
        <w:numPr>
          <w:ilvl w:val="0"/>
          <w:numId w:val="5"/>
        </w:numPr>
        <w:rPr>
          <w:rFonts w:cstheme="minorHAnsi"/>
          <w:iCs/>
          <w:sz w:val="24"/>
          <w:szCs w:val="24"/>
        </w:rPr>
      </w:pPr>
      <w:r w:rsidRPr="00965852">
        <w:rPr>
          <w:rFonts w:cstheme="minorHAnsi"/>
          <w:iCs/>
          <w:sz w:val="24"/>
          <w:szCs w:val="24"/>
        </w:rPr>
        <w:t xml:space="preserve">MassHealth has sent out the Notice of Intent to Apply for all new </w:t>
      </w:r>
      <w:r w:rsidR="0079243E">
        <w:rPr>
          <w:rFonts w:cstheme="minorHAnsi"/>
          <w:iCs/>
          <w:sz w:val="24"/>
          <w:szCs w:val="24"/>
        </w:rPr>
        <w:t>P</w:t>
      </w:r>
      <w:r w:rsidRPr="00965852">
        <w:rPr>
          <w:rFonts w:cstheme="minorHAnsi"/>
          <w:iCs/>
          <w:sz w:val="24"/>
          <w:szCs w:val="24"/>
        </w:rPr>
        <w:t xml:space="preserve">lans </w:t>
      </w:r>
      <w:r w:rsidR="001A0FC0" w:rsidRPr="00965852">
        <w:rPr>
          <w:rFonts w:cstheme="minorHAnsi"/>
          <w:iCs/>
          <w:sz w:val="24"/>
          <w:szCs w:val="24"/>
        </w:rPr>
        <w:t xml:space="preserve">who </w:t>
      </w:r>
      <w:r w:rsidR="009329DF">
        <w:rPr>
          <w:rFonts w:cstheme="minorHAnsi"/>
          <w:iCs/>
          <w:sz w:val="24"/>
          <w:szCs w:val="24"/>
        </w:rPr>
        <w:t>would like</w:t>
      </w:r>
      <w:r w:rsidR="001A0FC0" w:rsidRPr="00965852">
        <w:rPr>
          <w:rFonts w:cstheme="minorHAnsi"/>
          <w:iCs/>
          <w:sz w:val="24"/>
          <w:szCs w:val="24"/>
        </w:rPr>
        <w:t xml:space="preserve"> to join</w:t>
      </w:r>
      <w:r w:rsidRPr="00965852">
        <w:rPr>
          <w:rFonts w:cstheme="minorHAnsi"/>
          <w:iCs/>
          <w:sz w:val="24"/>
          <w:szCs w:val="24"/>
        </w:rPr>
        <w:t xml:space="preserve"> One Care</w:t>
      </w:r>
      <w:r w:rsidR="001A0FC0" w:rsidRPr="00965852">
        <w:rPr>
          <w:rFonts w:cstheme="minorHAnsi"/>
          <w:iCs/>
          <w:sz w:val="24"/>
          <w:szCs w:val="24"/>
        </w:rPr>
        <w:t>.</w:t>
      </w:r>
      <w:r w:rsidRPr="00965852">
        <w:rPr>
          <w:rFonts w:cstheme="minorHAnsi"/>
          <w:iCs/>
          <w:sz w:val="24"/>
          <w:szCs w:val="24"/>
        </w:rPr>
        <w:t xml:space="preserve"> </w:t>
      </w:r>
    </w:p>
    <w:p w14:paraId="582ABA56" w14:textId="05113F14" w:rsidR="00DB0DF0" w:rsidRPr="00965852" w:rsidRDefault="00DB0DF0" w:rsidP="00965852">
      <w:pPr>
        <w:pStyle w:val="ListParagraph"/>
        <w:numPr>
          <w:ilvl w:val="0"/>
          <w:numId w:val="5"/>
        </w:numPr>
        <w:rPr>
          <w:rFonts w:cstheme="minorHAnsi"/>
          <w:iCs/>
          <w:sz w:val="24"/>
          <w:szCs w:val="24"/>
        </w:rPr>
      </w:pPr>
      <w:r w:rsidRPr="00965852">
        <w:rPr>
          <w:rFonts w:cstheme="minorHAnsi"/>
          <w:iCs/>
          <w:sz w:val="24"/>
          <w:szCs w:val="24"/>
        </w:rPr>
        <w:t xml:space="preserve">CMS representative added the current One Care </w:t>
      </w:r>
      <w:r w:rsidR="0079243E">
        <w:rPr>
          <w:rFonts w:cstheme="minorHAnsi"/>
          <w:iCs/>
          <w:sz w:val="24"/>
          <w:szCs w:val="24"/>
        </w:rPr>
        <w:t>P</w:t>
      </w:r>
      <w:r w:rsidRPr="00965852">
        <w:rPr>
          <w:rFonts w:cstheme="minorHAnsi"/>
          <w:iCs/>
          <w:sz w:val="24"/>
          <w:szCs w:val="24"/>
        </w:rPr>
        <w:t xml:space="preserve">lans will be following their </w:t>
      </w:r>
      <w:r w:rsidR="001A0FC0" w:rsidRPr="00965852">
        <w:rPr>
          <w:rFonts w:cstheme="minorHAnsi"/>
          <w:iCs/>
          <w:sz w:val="24"/>
          <w:szCs w:val="24"/>
        </w:rPr>
        <w:t>ordinary</w:t>
      </w:r>
      <w:r w:rsidRPr="00965852">
        <w:rPr>
          <w:rFonts w:cstheme="minorHAnsi"/>
          <w:iCs/>
          <w:sz w:val="24"/>
          <w:szCs w:val="24"/>
        </w:rPr>
        <w:t xml:space="preserve"> annual renewal process as they each have done</w:t>
      </w:r>
      <w:r w:rsidR="001A0FC0" w:rsidRPr="00965852">
        <w:rPr>
          <w:rFonts w:cstheme="minorHAnsi"/>
          <w:iCs/>
          <w:sz w:val="24"/>
          <w:szCs w:val="24"/>
        </w:rPr>
        <w:t xml:space="preserve"> in previous years</w:t>
      </w:r>
      <w:r w:rsidRPr="00965852">
        <w:rPr>
          <w:rFonts w:cstheme="minorHAnsi"/>
          <w:iCs/>
          <w:sz w:val="24"/>
          <w:szCs w:val="24"/>
        </w:rPr>
        <w:t>.</w:t>
      </w:r>
    </w:p>
    <w:p w14:paraId="5D605794" w14:textId="7BB2678E" w:rsidR="00DB0DF0" w:rsidRDefault="00DB0DF0" w:rsidP="00965852">
      <w:pPr>
        <w:pStyle w:val="ListParagraph"/>
        <w:numPr>
          <w:ilvl w:val="1"/>
          <w:numId w:val="6"/>
        </w:numPr>
        <w:rPr>
          <w:rFonts w:cstheme="minorHAnsi"/>
          <w:iCs/>
          <w:sz w:val="24"/>
          <w:szCs w:val="24"/>
        </w:rPr>
      </w:pPr>
      <w:r>
        <w:rPr>
          <w:rFonts w:cstheme="minorHAnsi"/>
          <w:iCs/>
          <w:sz w:val="24"/>
          <w:szCs w:val="24"/>
        </w:rPr>
        <w:t xml:space="preserve">MassHealth explained there is no current public posting of the </w:t>
      </w:r>
      <w:r w:rsidR="0079243E">
        <w:rPr>
          <w:rFonts w:cstheme="minorHAnsi"/>
          <w:iCs/>
          <w:sz w:val="24"/>
          <w:szCs w:val="24"/>
        </w:rPr>
        <w:t>P</w:t>
      </w:r>
      <w:r>
        <w:rPr>
          <w:rFonts w:cstheme="minorHAnsi"/>
          <w:iCs/>
          <w:sz w:val="24"/>
          <w:szCs w:val="24"/>
        </w:rPr>
        <w:t xml:space="preserve">lans who have applied or intend to apply. </w:t>
      </w:r>
    </w:p>
    <w:p w14:paraId="0B5FFC4B" w14:textId="17C6D907" w:rsidR="00DB0DF0" w:rsidRDefault="007D5FC6" w:rsidP="00965852">
      <w:pPr>
        <w:pStyle w:val="ListParagraph"/>
        <w:numPr>
          <w:ilvl w:val="1"/>
          <w:numId w:val="6"/>
        </w:numPr>
        <w:rPr>
          <w:rFonts w:cstheme="minorHAnsi"/>
          <w:iCs/>
          <w:sz w:val="24"/>
          <w:szCs w:val="24"/>
        </w:rPr>
      </w:pPr>
      <w:r>
        <w:rPr>
          <w:rFonts w:cstheme="minorHAnsi"/>
          <w:iCs/>
          <w:sz w:val="24"/>
          <w:szCs w:val="24"/>
        </w:rPr>
        <w:t>The</w:t>
      </w:r>
      <w:r w:rsidR="00DB0DF0">
        <w:rPr>
          <w:rFonts w:cstheme="minorHAnsi"/>
          <w:iCs/>
          <w:sz w:val="24"/>
          <w:szCs w:val="24"/>
        </w:rPr>
        <w:t xml:space="preserve"> </w:t>
      </w:r>
      <w:r>
        <w:rPr>
          <w:rFonts w:cstheme="minorHAnsi"/>
          <w:iCs/>
          <w:sz w:val="24"/>
          <w:szCs w:val="24"/>
        </w:rPr>
        <w:t xml:space="preserve">RFR </w:t>
      </w:r>
      <w:r w:rsidR="00DB0DF0">
        <w:rPr>
          <w:rFonts w:cstheme="minorHAnsi"/>
          <w:iCs/>
          <w:sz w:val="24"/>
          <w:szCs w:val="24"/>
        </w:rPr>
        <w:t>is on schedule to be released at the end of November or in December – based off the previous estimate on October 1</w:t>
      </w:r>
      <w:r w:rsidR="00DB0DF0" w:rsidRPr="00DB0DF0">
        <w:rPr>
          <w:rFonts w:cstheme="minorHAnsi"/>
          <w:iCs/>
          <w:sz w:val="24"/>
          <w:szCs w:val="24"/>
          <w:vertAlign w:val="superscript"/>
        </w:rPr>
        <w:t>st</w:t>
      </w:r>
      <w:r w:rsidR="00DB0DF0">
        <w:rPr>
          <w:rFonts w:cstheme="minorHAnsi"/>
          <w:iCs/>
          <w:sz w:val="24"/>
          <w:szCs w:val="24"/>
        </w:rPr>
        <w:t xml:space="preserve"> of the </w:t>
      </w:r>
      <w:r>
        <w:rPr>
          <w:rFonts w:cstheme="minorHAnsi"/>
          <w:iCs/>
          <w:sz w:val="24"/>
          <w:szCs w:val="24"/>
        </w:rPr>
        <w:t xml:space="preserve">RFR </w:t>
      </w:r>
      <w:r w:rsidR="00DB0DF0">
        <w:rPr>
          <w:rFonts w:cstheme="minorHAnsi"/>
          <w:iCs/>
          <w:sz w:val="24"/>
          <w:szCs w:val="24"/>
        </w:rPr>
        <w:t xml:space="preserve">being released in 1-2 months. </w:t>
      </w:r>
    </w:p>
    <w:p w14:paraId="5C13C925" w14:textId="77777777" w:rsidR="00DB0DF0" w:rsidRDefault="00DB0DF0" w:rsidP="00DB0DF0">
      <w:pPr>
        <w:pStyle w:val="ListParagraph"/>
        <w:ind w:left="1080"/>
        <w:rPr>
          <w:rFonts w:cstheme="minorHAnsi"/>
          <w:iCs/>
          <w:sz w:val="24"/>
          <w:szCs w:val="24"/>
        </w:rPr>
      </w:pPr>
    </w:p>
    <w:p w14:paraId="706173F5" w14:textId="5D6ECFF4" w:rsidR="00DB0DF0" w:rsidRPr="00F21C6E" w:rsidRDefault="00DB0DF0" w:rsidP="00DB0DF0">
      <w:pPr>
        <w:pStyle w:val="ListParagraph"/>
        <w:numPr>
          <w:ilvl w:val="0"/>
          <w:numId w:val="2"/>
        </w:numPr>
        <w:rPr>
          <w:rFonts w:cstheme="minorHAnsi"/>
          <w:b/>
          <w:iCs/>
          <w:sz w:val="24"/>
          <w:szCs w:val="24"/>
        </w:rPr>
      </w:pPr>
      <w:r w:rsidRPr="00F21C6E">
        <w:rPr>
          <w:rFonts w:cstheme="minorHAnsi"/>
          <w:b/>
          <w:iCs/>
          <w:sz w:val="24"/>
          <w:szCs w:val="24"/>
        </w:rPr>
        <w:t>Tufts Unify Presentation on Women’s Health</w:t>
      </w:r>
    </w:p>
    <w:p w14:paraId="2807F790" w14:textId="4EA7A234" w:rsidR="006B1AD0" w:rsidRPr="00965852" w:rsidRDefault="00DB0DF0" w:rsidP="00965852">
      <w:pPr>
        <w:rPr>
          <w:rFonts w:cstheme="minorHAnsi"/>
          <w:iCs/>
          <w:sz w:val="24"/>
          <w:szCs w:val="24"/>
        </w:rPr>
      </w:pPr>
      <w:r w:rsidRPr="00965852">
        <w:rPr>
          <w:rFonts w:cstheme="minorHAnsi"/>
          <w:iCs/>
          <w:sz w:val="24"/>
          <w:szCs w:val="24"/>
        </w:rPr>
        <w:t xml:space="preserve">Raymond Gomez introduced the Tufts Unify team, including </w:t>
      </w:r>
      <w:r w:rsidR="006B1AD0" w:rsidRPr="00965852">
        <w:rPr>
          <w:rFonts w:cstheme="minorHAnsi"/>
          <w:iCs/>
          <w:sz w:val="24"/>
          <w:szCs w:val="24"/>
        </w:rPr>
        <w:t xml:space="preserve">Elizabeth Bean, </w:t>
      </w:r>
      <w:r w:rsidRPr="00965852">
        <w:rPr>
          <w:rFonts w:cstheme="minorHAnsi"/>
          <w:iCs/>
          <w:sz w:val="24"/>
          <w:szCs w:val="24"/>
        </w:rPr>
        <w:t xml:space="preserve">Bea </w:t>
      </w:r>
      <w:proofErr w:type="spellStart"/>
      <w:r w:rsidRPr="00965852">
        <w:rPr>
          <w:rFonts w:cstheme="minorHAnsi"/>
          <w:iCs/>
          <w:sz w:val="24"/>
          <w:szCs w:val="24"/>
        </w:rPr>
        <w:t>T</w:t>
      </w:r>
      <w:r w:rsidR="006B1AD0" w:rsidRPr="00965852">
        <w:rPr>
          <w:rFonts w:cstheme="minorHAnsi"/>
          <w:iCs/>
          <w:sz w:val="24"/>
          <w:szCs w:val="24"/>
        </w:rPr>
        <w:t>hibedeau</w:t>
      </w:r>
      <w:proofErr w:type="spellEnd"/>
      <w:r w:rsidR="006B1AD0" w:rsidRPr="00965852">
        <w:rPr>
          <w:rFonts w:cstheme="minorHAnsi"/>
          <w:iCs/>
          <w:sz w:val="24"/>
          <w:szCs w:val="24"/>
        </w:rPr>
        <w:t xml:space="preserve">, Joan </w:t>
      </w:r>
      <w:proofErr w:type="spellStart"/>
      <w:r w:rsidR="006B1AD0" w:rsidRPr="00965852">
        <w:rPr>
          <w:rFonts w:cstheme="minorHAnsi"/>
          <w:iCs/>
          <w:sz w:val="24"/>
          <w:szCs w:val="24"/>
        </w:rPr>
        <w:t>Creen</w:t>
      </w:r>
      <w:proofErr w:type="spellEnd"/>
      <w:r w:rsidR="006B1AD0" w:rsidRPr="00965852">
        <w:rPr>
          <w:rFonts w:cstheme="minorHAnsi"/>
          <w:iCs/>
          <w:sz w:val="24"/>
          <w:szCs w:val="24"/>
        </w:rPr>
        <w:t xml:space="preserve"> and Mark Margiotta.</w:t>
      </w:r>
      <w:r w:rsidR="001A0FC0" w:rsidRPr="00965852">
        <w:rPr>
          <w:rFonts w:cstheme="minorHAnsi"/>
          <w:iCs/>
          <w:sz w:val="24"/>
          <w:szCs w:val="24"/>
        </w:rPr>
        <w:t xml:space="preserve"> </w:t>
      </w:r>
      <w:r w:rsidR="006B1AD0" w:rsidRPr="00965852">
        <w:rPr>
          <w:rFonts w:cstheme="minorHAnsi"/>
          <w:iCs/>
          <w:sz w:val="24"/>
          <w:szCs w:val="24"/>
        </w:rPr>
        <w:t>Bea Thibedeau led the presentation which featured three case studies on Tufts members</w:t>
      </w:r>
      <w:r w:rsidR="006863AF">
        <w:rPr>
          <w:rFonts w:cstheme="minorHAnsi"/>
          <w:iCs/>
          <w:sz w:val="24"/>
          <w:szCs w:val="24"/>
        </w:rPr>
        <w:t xml:space="preserve"> </w:t>
      </w:r>
      <w:r w:rsidR="001B3933" w:rsidRPr="00965852">
        <w:rPr>
          <w:rFonts w:cstheme="minorHAnsi"/>
          <w:iCs/>
          <w:sz w:val="24"/>
          <w:szCs w:val="24"/>
        </w:rPr>
        <w:t>during their pregnanc</w:t>
      </w:r>
      <w:r w:rsidR="006863AF">
        <w:rPr>
          <w:rFonts w:cstheme="minorHAnsi"/>
          <w:iCs/>
          <w:sz w:val="24"/>
          <w:szCs w:val="24"/>
        </w:rPr>
        <w:t>ies</w:t>
      </w:r>
      <w:r w:rsidR="006B1AD0" w:rsidRPr="00965852">
        <w:rPr>
          <w:rFonts w:cstheme="minorHAnsi"/>
          <w:iCs/>
          <w:sz w:val="24"/>
          <w:szCs w:val="24"/>
        </w:rPr>
        <w:t xml:space="preserve">. </w:t>
      </w:r>
    </w:p>
    <w:p w14:paraId="5A422B0D" w14:textId="49BD8081" w:rsidR="006B1AD0" w:rsidRDefault="006B1AD0" w:rsidP="005C3926">
      <w:pPr>
        <w:pStyle w:val="ListParagraph"/>
        <w:numPr>
          <w:ilvl w:val="0"/>
          <w:numId w:val="7"/>
        </w:numPr>
        <w:rPr>
          <w:rFonts w:cstheme="minorHAnsi"/>
          <w:iCs/>
          <w:sz w:val="24"/>
          <w:szCs w:val="24"/>
        </w:rPr>
      </w:pPr>
      <w:r>
        <w:rPr>
          <w:rFonts w:cstheme="minorHAnsi"/>
          <w:iCs/>
          <w:sz w:val="24"/>
          <w:szCs w:val="24"/>
        </w:rPr>
        <w:t>Council member asked for clarification on CSP</w:t>
      </w:r>
    </w:p>
    <w:p w14:paraId="05F7A69D" w14:textId="3A0179D2" w:rsidR="006B1AD0" w:rsidRDefault="006B1AD0" w:rsidP="005C3926">
      <w:pPr>
        <w:pStyle w:val="ListParagraph"/>
        <w:numPr>
          <w:ilvl w:val="1"/>
          <w:numId w:val="7"/>
        </w:numPr>
        <w:rPr>
          <w:rFonts w:cstheme="minorHAnsi"/>
          <w:iCs/>
          <w:sz w:val="24"/>
          <w:szCs w:val="24"/>
        </w:rPr>
      </w:pPr>
      <w:r>
        <w:rPr>
          <w:rFonts w:cstheme="minorHAnsi"/>
          <w:iCs/>
          <w:sz w:val="24"/>
          <w:szCs w:val="24"/>
        </w:rPr>
        <w:t xml:space="preserve">Tufts explained a CSP is a </w:t>
      </w:r>
      <w:r w:rsidR="001A0FC0">
        <w:rPr>
          <w:rFonts w:cstheme="minorHAnsi"/>
          <w:iCs/>
          <w:sz w:val="24"/>
          <w:szCs w:val="24"/>
        </w:rPr>
        <w:t>“</w:t>
      </w:r>
      <w:r>
        <w:rPr>
          <w:rFonts w:cstheme="minorHAnsi"/>
          <w:iCs/>
          <w:sz w:val="24"/>
          <w:szCs w:val="24"/>
        </w:rPr>
        <w:t>community support partner</w:t>
      </w:r>
      <w:r w:rsidR="006863AF">
        <w:rPr>
          <w:rFonts w:cstheme="minorHAnsi"/>
          <w:iCs/>
          <w:sz w:val="24"/>
          <w:szCs w:val="24"/>
        </w:rPr>
        <w:t>,</w:t>
      </w:r>
      <w:r w:rsidR="001A0FC0">
        <w:rPr>
          <w:rFonts w:cstheme="minorHAnsi"/>
          <w:iCs/>
          <w:sz w:val="24"/>
          <w:szCs w:val="24"/>
        </w:rPr>
        <w:t>”</w:t>
      </w:r>
      <w:r>
        <w:rPr>
          <w:rFonts w:cstheme="minorHAnsi"/>
          <w:iCs/>
          <w:sz w:val="24"/>
          <w:szCs w:val="24"/>
        </w:rPr>
        <w:t xml:space="preserve"> similar to a peer support person</w:t>
      </w:r>
      <w:r w:rsidR="0020473D">
        <w:rPr>
          <w:rFonts w:cstheme="minorHAnsi"/>
          <w:iCs/>
          <w:sz w:val="24"/>
          <w:szCs w:val="24"/>
        </w:rPr>
        <w:t>. CSPs traditionally work for community-based organizations (CBO</w:t>
      </w:r>
      <w:r w:rsidR="006863AF">
        <w:rPr>
          <w:rFonts w:cstheme="minorHAnsi"/>
          <w:iCs/>
          <w:sz w:val="24"/>
          <w:szCs w:val="24"/>
        </w:rPr>
        <w:t>s</w:t>
      </w:r>
      <w:r w:rsidR="0020473D">
        <w:rPr>
          <w:rFonts w:cstheme="minorHAnsi"/>
          <w:iCs/>
          <w:sz w:val="24"/>
          <w:szCs w:val="24"/>
        </w:rPr>
        <w:t>).</w:t>
      </w:r>
    </w:p>
    <w:p w14:paraId="1F5BF888" w14:textId="65AB34EB" w:rsidR="000104A6" w:rsidRDefault="000104A6" w:rsidP="005C3926">
      <w:pPr>
        <w:pStyle w:val="ListParagraph"/>
        <w:numPr>
          <w:ilvl w:val="1"/>
          <w:numId w:val="7"/>
        </w:numPr>
        <w:rPr>
          <w:rFonts w:cstheme="minorHAnsi"/>
          <w:iCs/>
          <w:sz w:val="24"/>
          <w:szCs w:val="24"/>
        </w:rPr>
      </w:pPr>
      <w:r>
        <w:rPr>
          <w:rFonts w:cstheme="minorHAnsi"/>
          <w:iCs/>
          <w:sz w:val="24"/>
          <w:szCs w:val="24"/>
        </w:rPr>
        <w:t xml:space="preserve">The CSP is able to help with many different needs involved in social determinants of health, including transportation and special needs. </w:t>
      </w:r>
    </w:p>
    <w:p w14:paraId="30B561C4" w14:textId="303AFBD0" w:rsidR="0020473D" w:rsidRDefault="0020473D" w:rsidP="005C3926">
      <w:pPr>
        <w:pStyle w:val="ListParagraph"/>
        <w:numPr>
          <w:ilvl w:val="0"/>
          <w:numId w:val="7"/>
        </w:numPr>
        <w:rPr>
          <w:rFonts w:cstheme="minorHAnsi"/>
          <w:iCs/>
          <w:sz w:val="24"/>
          <w:szCs w:val="24"/>
        </w:rPr>
      </w:pPr>
      <w:r>
        <w:rPr>
          <w:rFonts w:cstheme="minorHAnsi"/>
          <w:iCs/>
          <w:sz w:val="24"/>
          <w:szCs w:val="24"/>
        </w:rPr>
        <w:lastRenderedPageBreak/>
        <w:t xml:space="preserve">Tufts explained how the </w:t>
      </w:r>
      <w:r w:rsidR="0079243E">
        <w:rPr>
          <w:rFonts w:cstheme="minorHAnsi"/>
          <w:iCs/>
          <w:sz w:val="24"/>
          <w:szCs w:val="24"/>
        </w:rPr>
        <w:t>P</w:t>
      </w:r>
      <w:r>
        <w:rPr>
          <w:rFonts w:cstheme="minorHAnsi"/>
          <w:iCs/>
          <w:sz w:val="24"/>
          <w:szCs w:val="24"/>
        </w:rPr>
        <w:t xml:space="preserve">lan reports the HEDIS measures directly to Medicare (CMS) and how the </w:t>
      </w:r>
      <w:r w:rsidR="0079243E">
        <w:rPr>
          <w:rFonts w:cstheme="minorHAnsi"/>
          <w:iCs/>
          <w:sz w:val="24"/>
          <w:szCs w:val="24"/>
        </w:rPr>
        <w:t>P</w:t>
      </w:r>
      <w:r>
        <w:rPr>
          <w:rFonts w:cstheme="minorHAnsi"/>
          <w:iCs/>
          <w:sz w:val="24"/>
          <w:szCs w:val="24"/>
        </w:rPr>
        <w:t xml:space="preserve">lan wanted to present the measures to the Council, despite the HEDIS numbers </w:t>
      </w:r>
      <w:r w:rsidR="00965852">
        <w:rPr>
          <w:rFonts w:cstheme="minorHAnsi"/>
          <w:iCs/>
          <w:sz w:val="24"/>
          <w:szCs w:val="24"/>
        </w:rPr>
        <w:t>(2016, 2017)</w:t>
      </w:r>
      <w:r w:rsidR="0079243E">
        <w:rPr>
          <w:rFonts w:cstheme="minorHAnsi"/>
          <w:iCs/>
          <w:sz w:val="24"/>
          <w:szCs w:val="24"/>
        </w:rPr>
        <w:t xml:space="preserve"> </w:t>
      </w:r>
      <w:r>
        <w:rPr>
          <w:rFonts w:cstheme="minorHAnsi"/>
          <w:iCs/>
          <w:sz w:val="24"/>
          <w:szCs w:val="24"/>
        </w:rPr>
        <w:t>being small.</w:t>
      </w:r>
    </w:p>
    <w:p w14:paraId="4FB0E24B" w14:textId="1E279F37" w:rsidR="0020473D" w:rsidRDefault="0020473D" w:rsidP="005C3926">
      <w:pPr>
        <w:pStyle w:val="ListParagraph"/>
        <w:numPr>
          <w:ilvl w:val="1"/>
          <w:numId w:val="7"/>
        </w:numPr>
        <w:rPr>
          <w:rFonts w:cstheme="minorHAnsi"/>
          <w:iCs/>
          <w:sz w:val="24"/>
          <w:szCs w:val="24"/>
        </w:rPr>
      </w:pPr>
      <w:r>
        <w:rPr>
          <w:rFonts w:cstheme="minorHAnsi"/>
          <w:iCs/>
          <w:sz w:val="24"/>
          <w:szCs w:val="24"/>
        </w:rPr>
        <w:t xml:space="preserve">Tufts did not present on </w:t>
      </w:r>
      <w:r w:rsidR="001A0FC0">
        <w:rPr>
          <w:rFonts w:cstheme="minorHAnsi"/>
          <w:iCs/>
          <w:sz w:val="24"/>
          <w:szCs w:val="24"/>
        </w:rPr>
        <w:t xml:space="preserve">the </w:t>
      </w:r>
      <w:r>
        <w:rPr>
          <w:rFonts w:cstheme="minorHAnsi"/>
          <w:iCs/>
          <w:sz w:val="24"/>
          <w:szCs w:val="24"/>
        </w:rPr>
        <w:t>2015 numbers because the numbers were too small.</w:t>
      </w:r>
    </w:p>
    <w:p w14:paraId="5439488A" w14:textId="4CC0F8B7" w:rsidR="0020473D" w:rsidRDefault="0020473D" w:rsidP="005C3926">
      <w:pPr>
        <w:pStyle w:val="ListParagraph"/>
        <w:numPr>
          <w:ilvl w:val="0"/>
          <w:numId w:val="7"/>
        </w:numPr>
        <w:rPr>
          <w:rFonts w:cstheme="minorHAnsi"/>
          <w:iCs/>
          <w:sz w:val="24"/>
          <w:szCs w:val="24"/>
        </w:rPr>
      </w:pPr>
      <w:r>
        <w:rPr>
          <w:rFonts w:cstheme="minorHAnsi"/>
          <w:iCs/>
          <w:sz w:val="24"/>
          <w:szCs w:val="24"/>
        </w:rPr>
        <w:t xml:space="preserve">MassHealth asked Tufts to speak about its standard quality of care, specific to women and women’s health issues. </w:t>
      </w:r>
      <w:r w:rsidR="001B3933">
        <w:rPr>
          <w:rFonts w:cstheme="minorHAnsi"/>
          <w:iCs/>
          <w:sz w:val="24"/>
          <w:szCs w:val="24"/>
        </w:rPr>
        <w:t>MassHealth</w:t>
      </w:r>
      <w:r w:rsidR="007D5FC6">
        <w:rPr>
          <w:rFonts w:cstheme="minorHAnsi"/>
          <w:iCs/>
          <w:sz w:val="24"/>
          <w:szCs w:val="24"/>
        </w:rPr>
        <w:t xml:space="preserve"> asked h</w:t>
      </w:r>
      <w:r>
        <w:rPr>
          <w:rFonts w:cstheme="minorHAnsi"/>
          <w:iCs/>
          <w:sz w:val="24"/>
          <w:szCs w:val="24"/>
        </w:rPr>
        <w:t>ow Tufts ensure</w:t>
      </w:r>
      <w:r w:rsidR="006863AF">
        <w:rPr>
          <w:rFonts w:cstheme="minorHAnsi"/>
          <w:iCs/>
          <w:sz w:val="24"/>
          <w:szCs w:val="24"/>
        </w:rPr>
        <w:t>s</w:t>
      </w:r>
      <w:r>
        <w:rPr>
          <w:rFonts w:cstheme="minorHAnsi"/>
          <w:iCs/>
          <w:sz w:val="24"/>
          <w:szCs w:val="24"/>
        </w:rPr>
        <w:t xml:space="preserve"> </w:t>
      </w:r>
      <w:r w:rsidR="007D5FC6">
        <w:rPr>
          <w:rFonts w:cstheme="minorHAnsi"/>
          <w:iCs/>
          <w:sz w:val="24"/>
          <w:szCs w:val="24"/>
        </w:rPr>
        <w:t xml:space="preserve">members </w:t>
      </w:r>
      <w:r>
        <w:rPr>
          <w:rFonts w:cstheme="minorHAnsi"/>
          <w:iCs/>
          <w:sz w:val="24"/>
          <w:szCs w:val="24"/>
        </w:rPr>
        <w:t>get the care they need</w:t>
      </w:r>
      <w:r w:rsidR="006863AF">
        <w:rPr>
          <w:rFonts w:cstheme="minorHAnsi"/>
          <w:iCs/>
          <w:sz w:val="24"/>
          <w:szCs w:val="24"/>
        </w:rPr>
        <w:t>.</w:t>
      </w:r>
    </w:p>
    <w:p w14:paraId="2806C09F" w14:textId="31CF4115" w:rsidR="0020473D" w:rsidRDefault="0020473D" w:rsidP="005C3926">
      <w:pPr>
        <w:pStyle w:val="ListParagraph"/>
        <w:numPr>
          <w:ilvl w:val="1"/>
          <w:numId w:val="7"/>
        </w:numPr>
        <w:rPr>
          <w:rFonts w:cstheme="minorHAnsi"/>
          <w:iCs/>
          <w:sz w:val="24"/>
          <w:szCs w:val="24"/>
        </w:rPr>
      </w:pPr>
      <w:r>
        <w:rPr>
          <w:rFonts w:cstheme="minorHAnsi"/>
          <w:iCs/>
          <w:sz w:val="24"/>
          <w:szCs w:val="24"/>
        </w:rPr>
        <w:t xml:space="preserve">Tufts explained how the emphasis of the </w:t>
      </w:r>
      <w:r w:rsidR="0079243E">
        <w:rPr>
          <w:rFonts w:cstheme="minorHAnsi"/>
          <w:iCs/>
          <w:sz w:val="24"/>
          <w:szCs w:val="24"/>
        </w:rPr>
        <w:t>P</w:t>
      </w:r>
      <w:r>
        <w:rPr>
          <w:rFonts w:cstheme="minorHAnsi"/>
          <w:iCs/>
          <w:sz w:val="24"/>
          <w:szCs w:val="24"/>
        </w:rPr>
        <w:t xml:space="preserve">lan’s quality standard measures is on the </w:t>
      </w:r>
      <w:r w:rsidR="001A0FC0">
        <w:rPr>
          <w:rFonts w:cstheme="minorHAnsi"/>
          <w:iCs/>
          <w:sz w:val="24"/>
          <w:szCs w:val="24"/>
        </w:rPr>
        <w:t>overall</w:t>
      </w:r>
      <w:r>
        <w:rPr>
          <w:rFonts w:cstheme="minorHAnsi"/>
          <w:iCs/>
          <w:sz w:val="24"/>
          <w:szCs w:val="24"/>
        </w:rPr>
        <w:t xml:space="preserve"> network of care providers and services. Building a robust network ensures members receive the quality care they require. </w:t>
      </w:r>
    </w:p>
    <w:p w14:paraId="46427555" w14:textId="5DB8FD9F" w:rsidR="0020473D" w:rsidRDefault="0020473D" w:rsidP="005C3926">
      <w:pPr>
        <w:pStyle w:val="ListParagraph"/>
        <w:numPr>
          <w:ilvl w:val="1"/>
          <w:numId w:val="7"/>
        </w:numPr>
        <w:rPr>
          <w:rFonts w:cstheme="minorHAnsi"/>
          <w:iCs/>
          <w:sz w:val="24"/>
          <w:szCs w:val="24"/>
        </w:rPr>
      </w:pPr>
      <w:r>
        <w:rPr>
          <w:rFonts w:cstheme="minorHAnsi"/>
          <w:iCs/>
          <w:sz w:val="24"/>
          <w:szCs w:val="24"/>
        </w:rPr>
        <w:t xml:space="preserve">Often there is a need to obtain a service outside of the network and Tufts works to meet </w:t>
      </w:r>
      <w:r w:rsidR="001A0FC0">
        <w:rPr>
          <w:rFonts w:cstheme="minorHAnsi"/>
          <w:iCs/>
          <w:sz w:val="24"/>
          <w:szCs w:val="24"/>
        </w:rPr>
        <w:t>each of those</w:t>
      </w:r>
      <w:r>
        <w:rPr>
          <w:rFonts w:cstheme="minorHAnsi"/>
          <w:iCs/>
          <w:sz w:val="24"/>
          <w:szCs w:val="24"/>
        </w:rPr>
        <w:t xml:space="preserve"> specific request</w:t>
      </w:r>
      <w:r w:rsidR="001A0FC0">
        <w:rPr>
          <w:rFonts w:cstheme="minorHAnsi"/>
          <w:iCs/>
          <w:sz w:val="24"/>
          <w:szCs w:val="24"/>
        </w:rPr>
        <w:t>s</w:t>
      </w:r>
      <w:r>
        <w:rPr>
          <w:rFonts w:cstheme="minorHAnsi"/>
          <w:iCs/>
          <w:sz w:val="24"/>
          <w:szCs w:val="24"/>
        </w:rPr>
        <w:t xml:space="preserve">. </w:t>
      </w:r>
    </w:p>
    <w:p w14:paraId="34A57BE0" w14:textId="1CD1E794" w:rsidR="0020473D" w:rsidRDefault="0020473D" w:rsidP="005C3926">
      <w:pPr>
        <w:pStyle w:val="ListParagraph"/>
        <w:numPr>
          <w:ilvl w:val="1"/>
          <w:numId w:val="7"/>
        </w:numPr>
        <w:rPr>
          <w:rFonts w:cstheme="minorHAnsi"/>
          <w:iCs/>
          <w:sz w:val="24"/>
          <w:szCs w:val="24"/>
        </w:rPr>
      </w:pPr>
      <w:r>
        <w:rPr>
          <w:rFonts w:cstheme="minorHAnsi"/>
          <w:iCs/>
          <w:sz w:val="24"/>
          <w:szCs w:val="24"/>
        </w:rPr>
        <w:t xml:space="preserve">The goal is to initially connect a member with a physician who will be able to help the member navigate the services needed. </w:t>
      </w:r>
      <w:r w:rsidR="001A0FC0">
        <w:rPr>
          <w:rFonts w:cstheme="minorHAnsi"/>
          <w:iCs/>
          <w:sz w:val="24"/>
          <w:szCs w:val="24"/>
        </w:rPr>
        <w:t xml:space="preserve">By building a robust network of providers, Tufts </w:t>
      </w:r>
      <w:r w:rsidR="007D5FC6">
        <w:rPr>
          <w:rFonts w:cstheme="minorHAnsi"/>
          <w:iCs/>
          <w:sz w:val="24"/>
          <w:szCs w:val="24"/>
        </w:rPr>
        <w:t>said they are</w:t>
      </w:r>
      <w:r w:rsidR="001A0FC0">
        <w:rPr>
          <w:rFonts w:cstheme="minorHAnsi"/>
          <w:iCs/>
          <w:sz w:val="24"/>
          <w:szCs w:val="24"/>
        </w:rPr>
        <w:t xml:space="preserve"> able to provide members with quality care to meet their diverse needs.</w:t>
      </w:r>
    </w:p>
    <w:p w14:paraId="40BF27ED" w14:textId="6B886FE5" w:rsidR="0020473D" w:rsidRDefault="0020473D" w:rsidP="005C3926">
      <w:pPr>
        <w:pStyle w:val="ListParagraph"/>
        <w:numPr>
          <w:ilvl w:val="0"/>
          <w:numId w:val="7"/>
        </w:numPr>
        <w:rPr>
          <w:rFonts w:cstheme="minorHAnsi"/>
          <w:iCs/>
          <w:sz w:val="24"/>
          <w:szCs w:val="24"/>
        </w:rPr>
      </w:pPr>
      <w:r>
        <w:rPr>
          <w:rFonts w:cstheme="minorHAnsi"/>
          <w:iCs/>
          <w:sz w:val="24"/>
          <w:szCs w:val="24"/>
        </w:rPr>
        <w:t xml:space="preserve">Council Member asked MassHealth if there is an existing benchmark for </w:t>
      </w:r>
      <w:r w:rsidR="0079243E">
        <w:rPr>
          <w:rFonts w:cstheme="minorHAnsi"/>
          <w:iCs/>
          <w:sz w:val="24"/>
          <w:szCs w:val="24"/>
        </w:rPr>
        <w:t>P</w:t>
      </w:r>
      <w:r>
        <w:rPr>
          <w:rFonts w:cstheme="minorHAnsi"/>
          <w:iCs/>
          <w:sz w:val="24"/>
          <w:szCs w:val="24"/>
        </w:rPr>
        <w:t>lans</w:t>
      </w:r>
      <w:r w:rsidR="001A0FC0">
        <w:rPr>
          <w:rFonts w:cstheme="minorHAnsi"/>
          <w:iCs/>
          <w:sz w:val="24"/>
          <w:szCs w:val="24"/>
        </w:rPr>
        <w:t>’</w:t>
      </w:r>
      <w:r>
        <w:rPr>
          <w:rFonts w:cstheme="minorHAnsi"/>
          <w:iCs/>
          <w:sz w:val="24"/>
          <w:szCs w:val="24"/>
        </w:rPr>
        <w:t xml:space="preserve"> quality standards</w:t>
      </w:r>
      <w:r w:rsidR="007D5FC6">
        <w:rPr>
          <w:rFonts w:cstheme="minorHAnsi"/>
          <w:iCs/>
          <w:sz w:val="24"/>
          <w:szCs w:val="24"/>
        </w:rPr>
        <w:t>.</w:t>
      </w:r>
    </w:p>
    <w:p w14:paraId="332ED3B6" w14:textId="792E1667" w:rsidR="005C3926" w:rsidRDefault="005C3926" w:rsidP="005C3926">
      <w:pPr>
        <w:pStyle w:val="ListParagraph"/>
        <w:numPr>
          <w:ilvl w:val="1"/>
          <w:numId w:val="7"/>
        </w:numPr>
        <w:rPr>
          <w:rFonts w:cstheme="minorHAnsi"/>
          <w:iCs/>
          <w:sz w:val="24"/>
          <w:szCs w:val="24"/>
        </w:rPr>
      </w:pPr>
      <w:r>
        <w:rPr>
          <w:rFonts w:cstheme="minorHAnsi"/>
          <w:iCs/>
          <w:sz w:val="24"/>
          <w:szCs w:val="24"/>
        </w:rPr>
        <w:t xml:space="preserve">MassHealth explained there is no specific benchmark for One Care </w:t>
      </w:r>
      <w:r w:rsidR="0079243E">
        <w:rPr>
          <w:rFonts w:cstheme="minorHAnsi"/>
          <w:iCs/>
          <w:sz w:val="24"/>
          <w:szCs w:val="24"/>
        </w:rPr>
        <w:t>P</w:t>
      </w:r>
      <w:r>
        <w:rPr>
          <w:rFonts w:cstheme="minorHAnsi"/>
          <w:iCs/>
          <w:sz w:val="24"/>
          <w:szCs w:val="24"/>
        </w:rPr>
        <w:t xml:space="preserve">lans. MassHealth does review both </w:t>
      </w:r>
      <w:r w:rsidR="001A0FC0">
        <w:rPr>
          <w:rFonts w:cstheme="minorHAnsi"/>
          <w:iCs/>
          <w:sz w:val="24"/>
          <w:szCs w:val="24"/>
        </w:rPr>
        <w:t xml:space="preserve">the </w:t>
      </w:r>
      <w:r>
        <w:rPr>
          <w:rFonts w:cstheme="minorHAnsi"/>
          <w:iCs/>
          <w:sz w:val="24"/>
          <w:szCs w:val="24"/>
        </w:rPr>
        <w:t>75</w:t>
      </w:r>
      <w:r w:rsidRPr="005C3926">
        <w:rPr>
          <w:rFonts w:cstheme="minorHAnsi"/>
          <w:iCs/>
          <w:sz w:val="24"/>
          <w:szCs w:val="24"/>
          <w:vertAlign w:val="superscript"/>
        </w:rPr>
        <w:t>th</w:t>
      </w:r>
      <w:r>
        <w:rPr>
          <w:rFonts w:cstheme="minorHAnsi"/>
          <w:iCs/>
          <w:sz w:val="24"/>
          <w:szCs w:val="24"/>
        </w:rPr>
        <w:t xml:space="preserve"> and 90</w:t>
      </w:r>
      <w:r w:rsidRPr="005C3926">
        <w:rPr>
          <w:rFonts w:cstheme="minorHAnsi"/>
          <w:iCs/>
          <w:sz w:val="24"/>
          <w:szCs w:val="24"/>
          <w:vertAlign w:val="superscript"/>
        </w:rPr>
        <w:t>th</w:t>
      </w:r>
      <w:r>
        <w:rPr>
          <w:rFonts w:cstheme="minorHAnsi"/>
          <w:iCs/>
          <w:sz w:val="24"/>
          <w:szCs w:val="24"/>
        </w:rPr>
        <w:t xml:space="preserve"> percentile data on the national level.</w:t>
      </w:r>
    </w:p>
    <w:p w14:paraId="02ACC5C7" w14:textId="115CC7FB" w:rsidR="005C3926" w:rsidRDefault="005C3926" w:rsidP="005C3926">
      <w:pPr>
        <w:pStyle w:val="ListParagraph"/>
        <w:numPr>
          <w:ilvl w:val="1"/>
          <w:numId w:val="7"/>
        </w:numPr>
        <w:rPr>
          <w:rFonts w:cstheme="minorHAnsi"/>
          <w:iCs/>
          <w:sz w:val="24"/>
          <w:szCs w:val="24"/>
        </w:rPr>
      </w:pPr>
      <w:r>
        <w:rPr>
          <w:rFonts w:cstheme="minorHAnsi"/>
          <w:iCs/>
          <w:sz w:val="24"/>
          <w:szCs w:val="24"/>
        </w:rPr>
        <w:t xml:space="preserve">Tufts explained </w:t>
      </w:r>
      <w:r w:rsidR="007D5FC6">
        <w:rPr>
          <w:rFonts w:cstheme="minorHAnsi"/>
          <w:iCs/>
          <w:sz w:val="24"/>
          <w:szCs w:val="24"/>
        </w:rPr>
        <w:t>they</w:t>
      </w:r>
      <w:r>
        <w:rPr>
          <w:rFonts w:cstheme="minorHAnsi"/>
          <w:iCs/>
          <w:sz w:val="24"/>
          <w:szCs w:val="24"/>
        </w:rPr>
        <w:t xml:space="preserve"> also analyze HEDIS benchmarks at the </w:t>
      </w:r>
      <w:r w:rsidR="001A0FC0">
        <w:rPr>
          <w:rFonts w:cstheme="minorHAnsi"/>
          <w:iCs/>
          <w:sz w:val="24"/>
          <w:szCs w:val="24"/>
        </w:rPr>
        <w:t>state (</w:t>
      </w:r>
      <w:r>
        <w:rPr>
          <w:rFonts w:cstheme="minorHAnsi"/>
          <w:iCs/>
          <w:sz w:val="24"/>
          <w:szCs w:val="24"/>
        </w:rPr>
        <w:t>Massachusetts</w:t>
      </w:r>
      <w:r w:rsidR="001A0FC0">
        <w:rPr>
          <w:rFonts w:cstheme="minorHAnsi"/>
          <w:iCs/>
          <w:sz w:val="24"/>
          <w:szCs w:val="24"/>
        </w:rPr>
        <w:t>)</w:t>
      </w:r>
      <w:r>
        <w:rPr>
          <w:rFonts w:cstheme="minorHAnsi"/>
          <w:iCs/>
          <w:sz w:val="24"/>
          <w:szCs w:val="24"/>
        </w:rPr>
        <w:t xml:space="preserve"> and national level</w:t>
      </w:r>
      <w:r w:rsidR="00B55CAA">
        <w:rPr>
          <w:rFonts w:cstheme="minorHAnsi"/>
          <w:iCs/>
          <w:sz w:val="24"/>
          <w:szCs w:val="24"/>
        </w:rPr>
        <w:t>s</w:t>
      </w:r>
      <w:r>
        <w:rPr>
          <w:rFonts w:cstheme="minorHAnsi"/>
          <w:iCs/>
          <w:sz w:val="24"/>
          <w:szCs w:val="24"/>
        </w:rPr>
        <w:t>.</w:t>
      </w:r>
    </w:p>
    <w:p w14:paraId="2565AC85" w14:textId="5DA460EE" w:rsidR="005C3926" w:rsidRDefault="005C3926" w:rsidP="005C3926">
      <w:pPr>
        <w:pStyle w:val="ListParagraph"/>
        <w:numPr>
          <w:ilvl w:val="0"/>
          <w:numId w:val="7"/>
        </w:numPr>
        <w:rPr>
          <w:rFonts w:cstheme="minorHAnsi"/>
          <w:iCs/>
          <w:sz w:val="24"/>
          <w:szCs w:val="24"/>
        </w:rPr>
      </w:pPr>
      <w:r>
        <w:rPr>
          <w:rFonts w:cstheme="minorHAnsi"/>
          <w:iCs/>
          <w:sz w:val="24"/>
          <w:szCs w:val="24"/>
        </w:rPr>
        <w:t>Council Member asked if Tufts offers lactation support services for members.</w:t>
      </w:r>
    </w:p>
    <w:p w14:paraId="1B8301D7" w14:textId="2F70A327" w:rsidR="005C3926" w:rsidRDefault="00567B60" w:rsidP="005C3926">
      <w:pPr>
        <w:pStyle w:val="ListParagraph"/>
        <w:numPr>
          <w:ilvl w:val="1"/>
          <w:numId w:val="7"/>
        </w:numPr>
        <w:rPr>
          <w:rFonts w:cstheme="minorHAnsi"/>
          <w:iCs/>
          <w:sz w:val="24"/>
          <w:szCs w:val="24"/>
        </w:rPr>
      </w:pPr>
      <w:r>
        <w:rPr>
          <w:rFonts w:cstheme="minorHAnsi"/>
          <w:iCs/>
          <w:sz w:val="24"/>
          <w:szCs w:val="24"/>
        </w:rPr>
        <w:t xml:space="preserve">Tufts </w:t>
      </w:r>
      <w:r w:rsidR="007D5FC6">
        <w:rPr>
          <w:rFonts w:cstheme="minorHAnsi"/>
          <w:iCs/>
          <w:sz w:val="24"/>
          <w:szCs w:val="24"/>
        </w:rPr>
        <w:t>said they have</w:t>
      </w:r>
      <w:r>
        <w:rPr>
          <w:rFonts w:cstheme="minorHAnsi"/>
          <w:iCs/>
          <w:sz w:val="24"/>
          <w:szCs w:val="24"/>
        </w:rPr>
        <w:t xml:space="preserve"> lactation support services as well as </w:t>
      </w:r>
      <w:r w:rsidR="000104A6">
        <w:rPr>
          <w:rFonts w:cstheme="minorHAnsi"/>
          <w:iCs/>
          <w:sz w:val="24"/>
          <w:szCs w:val="24"/>
        </w:rPr>
        <w:t>support groups</w:t>
      </w:r>
    </w:p>
    <w:p w14:paraId="70C63811" w14:textId="00B3EE6F" w:rsidR="000104A6" w:rsidRDefault="000104A6" w:rsidP="000104A6">
      <w:pPr>
        <w:pStyle w:val="ListParagraph"/>
        <w:numPr>
          <w:ilvl w:val="0"/>
          <w:numId w:val="7"/>
        </w:numPr>
        <w:rPr>
          <w:rFonts w:cstheme="minorHAnsi"/>
          <w:iCs/>
          <w:sz w:val="24"/>
          <w:szCs w:val="24"/>
        </w:rPr>
      </w:pPr>
      <w:r>
        <w:rPr>
          <w:rFonts w:cstheme="minorHAnsi"/>
          <w:iCs/>
          <w:sz w:val="24"/>
          <w:szCs w:val="24"/>
        </w:rPr>
        <w:t>Council Member asked what Tufts is doing for ID/DD population</w:t>
      </w:r>
      <w:r w:rsidR="00B55CAA">
        <w:rPr>
          <w:rFonts w:cstheme="minorHAnsi"/>
          <w:iCs/>
          <w:sz w:val="24"/>
          <w:szCs w:val="24"/>
        </w:rPr>
        <w:t xml:space="preserve"> members</w:t>
      </w:r>
      <w:r>
        <w:rPr>
          <w:rFonts w:cstheme="minorHAnsi"/>
          <w:iCs/>
          <w:sz w:val="24"/>
          <w:szCs w:val="24"/>
        </w:rPr>
        <w:t xml:space="preserve">, specifically pertaining to preventative screenings. </w:t>
      </w:r>
    </w:p>
    <w:p w14:paraId="4345300B" w14:textId="6853FAA2" w:rsidR="000104A6" w:rsidRDefault="000104A6" w:rsidP="000104A6">
      <w:pPr>
        <w:pStyle w:val="ListParagraph"/>
        <w:numPr>
          <w:ilvl w:val="1"/>
          <w:numId w:val="7"/>
        </w:numPr>
        <w:rPr>
          <w:rFonts w:cstheme="minorHAnsi"/>
          <w:iCs/>
          <w:sz w:val="24"/>
          <w:szCs w:val="24"/>
        </w:rPr>
      </w:pPr>
      <w:r>
        <w:rPr>
          <w:rFonts w:cstheme="minorHAnsi"/>
          <w:iCs/>
          <w:sz w:val="24"/>
          <w:szCs w:val="24"/>
        </w:rPr>
        <w:t xml:space="preserve">Tufts </w:t>
      </w:r>
      <w:r w:rsidR="007D5FC6">
        <w:rPr>
          <w:rFonts w:cstheme="minorHAnsi"/>
          <w:iCs/>
          <w:sz w:val="24"/>
          <w:szCs w:val="24"/>
        </w:rPr>
        <w:t xml:space="preserve">said they </w:t>
      </w:r>
      <w:r>
        <w:rPr>
          <w:rFonts w:cstheme="minorHAnsi"/>
          <w:iCs/>
          <w:sz w:val="24"/>
          <w:szCs w:val="24"/>
        </w:rPr>
        <w:t xml:space="preserve">ensure all physicians who are part of the network are able to meet all ADA required standards. </w:t>
      </w:r>
      <w:r w:rsidR="00B55CAA">
        <w:rPr>
          <w:rFonts w:cstheme="minorHAnsi"/>
          <w:iCs/>
          <w:sz w:val="24"/>
          <w:szCs w:val="24"/>
        </w:rPr>
        <w:t xml:space="preserve">By building a robust network of physicians, </w:t>
      </w:r>
      <w:r w:rsidR="007D5FC6">
        <w:rPr>
          <w:rFonts w:cstheme="minorHAnsi"/>
          <w:iCs/>
          <w:sz w:val="24"/>
          <w:szCs w:val="24"/>
        </w:rPr>
        <w:t xml:space="preserve">they </w:t>
      </w:r>
      <w:r w:rsidR="00B55CAA">
        <w:rPr>
          <w:rFonts w:cstheme="minorHAnsi"/>
          <w:iCs/>
          <w:sz w:val="24"/>
          <w:szCs w:val="24"/>
        </w:rPr>
        <w:t>can support the diverse needs of its member population.</w:t>
      </w:r>
    </w:p>
    <w:p w14:paraId="6BA011BE" w14:textId="1F381854" w:rsidR="000104A6" w:rsidRDefault="000104A6" w:rsidP="000104A6">
      <w:pPr>
        <w:pStyle w:val="ListParagraph"/>
        <w:numPr>
          <w:ilvl w:val="0"/>
          <w:numId w:val="7"/>
        </w:numPr>
        <w:rPr>
          <w:rFonts w:cstheme="minorHAnsi"/>
          <w:iCs/>
          <w:sz w:val="24"/>
          <w:szCs w:val="24"/>
        </w:rPr>
      </w:pPr>
      <w:r>
        <w:rPr>
          <w:rFonts w:cstheme="minorHAnsi"/>
          <w:iCs/>
          <w:sz w:val="24"/>
          <w:szCs w:val="24"/>
        </w:rPr>
        <w:t>Council Member asked how Tufts addresses missed appointments and if the LTS Coordinators can play a role in the solution.</w:t>
      </w:r>
    </w:p>
    <w:p w14:paraId="460A0271" w14:textId="3D9989E3" w:rsidR="000104A6" w:rsidRDefault="000104A6" w:rsidP="000104A6">
      <w:pPr>
        <w:pStyle w:val="ListParagraph"/>
        <w:numPr>
          <w:ilvl w:val="1"/>
          <w:numId w:val="7"/>
        </w:numPr>
        <w:rPr>
          <w:rFonts w:cstheme="minorHAnsi"/>
          <w:iCs/>
          <w:sz w:val="24"/>
          <w:szCs w:val="24"/>
        </w:rPr>
      </w:pPr>
      <w:r>
        <w:rPr>
          <w:rFonts w:cstheme="minorHAnsi"/>
          <w:iCs/>
          <w:sz w:val="24"/>
          <w:szCs w:val="24"/>
        </w:rPr>
        <w:t>Tufts explained MassHealth is a good partner in helping with redetermination and reducing churn.</w:t>
      </w:r>
    </w:p>
    <w:p w14:paraId="464BA58D" w14:textId="3F16A22E" w:rsidR="000104A6" w:rsidRDefault="007D5FC6" w:rsidP="000104A6">
      <w:pPr>
        <w:pStyle w:val="ListParagraph"/>
        <w:numPr>
          <w:ilvl w:val="1"/>
          <w:numId w:val="7"/>
        </w:numPr>
        <w:rPr>
          <w:rFonts w:cstheme="minorHAnsi"/>
          <w:iCs/>
          <w:sz w:val="24"/>
          <w:szCs w:val="24"/>
        </w:rPr>
      </w:pPr>
      <w:r>
        <w:rPr>
          <w:rFonts w:cstheme="minorHAnsi"/>
          <w:iCs/>
          <w:sz w:val="24"/>
          <w:szCs w:val="24"/>
        </w:rPr>
        <w:t xml:space="preserve">They also said the </w:t>
      </w:r>
      <w:r w:rsidR="000104A6">
        <w:rPr>
          <w:rFonts w:cstheme="minorHAnsi"/>
          <w:iCs/>
          <w:sz w:val="24"/>
          <w:szCs w:val="24"/>
        </w:rPr>
        <w:t xml:space="preserve">LTS Coordinator recommends services and assists with scheduling appointments. </w:t>
      </w:r>
    </w:p>
    <w:p w14:paraId="207C8C01" w14:textId="62588391" w:rsidR="000104A6" w:rsidRDefault="000104A6" w:rsidP="000104A6">
      <w:pPr>
        <w:pStyle w:val="ListParagraph"/>
        <w:numPr>
          <w:ilvl w:val="1"/>
          <w:numId w:val="7"/>
        </w:numPr>
        <w:rPr>
          <w:rFonts w:cstheme="minorHAnsi"/>
          <w:iCs/>
          <w:sz w:val="24"/>
          <w:szCs w:val="24"/>
        </w:rPr>
      </w:pPr>
      <w:r>
        <w:rPr>
          <w:rFonts w:cstheme="minorHAnsi"/>
          <w:iCs/>
          <w:sz w:val="24"/>
          <w:szCs w:val="24"/>
        </w:rPr>
        <w:t xml:space="preserve">Tufts </w:t>
      </w:r>
      <w:r w:rsidR="007D5FC6">
        <w:rPr>
          <w:rFonts w:cstheme="minorHAnsi"/>
          <w:iCs/>
          <w:sz w:val="24"/>
          <w:szCs w:val="24"/>
        </w:rPr>
        <w:t>said they have</w:t>
      </w:r>
      <w:r>
        <w:rPr>
          <w:rFonts w:cstheme="minorHAnsi"/>
          <w:iCs/>
          <w:sz w:val="24"/>
          <w:szCs w:val="24"/>
        </w:rPr>
        <w:t xml:space="preserve"> team members who are focused on utilization. </w:t>
      </w:r>
    </w:p>
    <w:p w14:paraId="2781E4B3" w14:textId="49F4AE70" w:rsidR="00F21C6E" w:rsidRDefault="00F21C6E" w:rsidP="00F21C6E">
      <w:pPr>
        <w:pStyle w:val="ListParagraph"/>
        <w:numPr>
          <w:ilvl w:val="0"/>
          <w:numId w:val="7"/>
        </w:numPr>
        <w:rPr>
          <w:rFonts w:cstheme="minorHAnsi"/>
          <w:iCs/>
          <w:sz w:val="24"/>
          <w:szCs w:val="24"/>
        </w:rPr>
      </w:pPr>
      <w:r>
        <w:rPr>
          <w:rFonts w:cstheme="minorHAnsi"/>
          <w:iCs/>
          <w:sz w:val="24"/>
          <w:szCs w:val="24"/>
        </w:rPr>
        <w:t>Council Members asked if the plan or MassHealth covers a baby born to a member</w:t>
      </w:r>
      <w:r w:rsidR="00B55CAA">
        <w:rPr>
          <w:rFonts w:cstheme="minorHAnsi"/>
          <w:iCs/>
          <w:sz w:val="24"/>
          <w:szCs w:val="24"/>
        </w:rPr>
        <w:t>?</w:t>
      </w:r>
    </w:p>
    <w:p w14:paraId="7AE2A647" w14:textId="7D0A35A7" w:rsidR="00F21C6E" w:rsidRDefault="00F21C6E" w:rsidP="00F21C6E">
      <w:pPr>
        <w:pStyle w:val="ListParagraph"/>
        <w:numPr>
          <w:ilvl w:val="1"/>
          <w:numId w:val="7"/>
        </w:numPr>
        <w:rPr>
          <w:rFonts w:cstheme="minorHAnsi"/>
          <w:iCs/>
          <w:sz w:val="24"/>
          <w:szCs w:val="24"/>
        </w:rPr>
      </w:pPr>
      <w:r>
        <w:rPr>
          <w:rFonts w:cstheme="minorHAnsi"/>
          <w:iCs/>
          <w:sz w:val="24"/>
          <w:szCs w:val="24"/>
        </w:rPr>
        <w:t xml:space="preserve">MassHealth </w:t>
      </w:r>
      <w:r w:rsidR="000A3F3D">
        <w:rPr>
          <w:rFonts w:cstheme="minorHAnsi"/>
          <w:iCs/>
          <w:sz w:val="24"/>
          <w:szCs w:val="24"/>
        </w:rPr>
        <w:t xml:space="preserve">said they </w:t>
      </w:r>
      <w:r>
        <w:rPr>
          <w:rFonts w:cstheme="minorHAnsi"/>
          <w:iCs/>
          <w:sz w:val="24"/>
          <w:szCs w:val="24"/>
        </w:rPr>
        <w:t xml:space="preserve">would cover the child, not the One Care </w:t>
      </w:r>
      <w:r w:rsidR="005E168B">
        <w:rPr>
          <w:rFonts w:cstheme="minorHAnsi"/>
          <w:iCs/>
          <w:sz w:val="24"/>
          <w:szCs w:val="24"/>
        </w:rPr>
        <w:t>P</w:t>
      </w:r>
      <w:r>
        <w:rPr>
          <w:rFonts w:cstheme="minorHAnsi"/>
          <w:iCs/>
          <w:sz w:val="24"/>
          <w:szCs w:val="24"/>
        </w:rPr>
        <w:t xml:space="preserve">lan. </w:t>
      </w:r>
    </w:p>
    <w:p w14:paraId="52BB52F3" w14:textId="5CD095B9" w:rsidR="00F21C6E" w:rsidRDefault="00F21C6E" w:rsidP="00F21C6E">
      <w:pPr>
        <w:pStyle w:val="ListParagraph"/>
        <w:numPr>
          <w:ilvl w:val="0"/>
          <w:numId w:val="7"/>
        </w:numPr>
        <w:rPr>
          <w:rFonts w:cstheme="minorHAnsi"/>
          <w:iCs/>
          <w:sz w:val="24"/>
          <w:szCs w:val="24"/>
        </w:rPr>
      </w:pPr>
      <w:r>
        <w:rPr>
          <w:rFonts w:cstheme="minorHAnsi"/>
          <w:iCs/>
          <w:sz w:val="24"/>
          <w:szCs w:val="24"/>
        </w:rPr>
        <w:lastRenderedPageBreak/>
        <w:t xml:space="preserve">Council Member asked Tufts how the </w:t>
      </w:r>
      <w:r w:rsidR="005E168B">
        <w:rPr>
          <w:rFonts w:cstheme="minorHAnsi"/>
          <w:iCs/>
          <w:sz w:val="24"/>
          <w:szCs w:val="24"/>
        </w:rPr>
        <w:t>P</w:t>
      </w:r>
      <w:r>
        <w:rPr>
          <w:rFonts w:cstheme="minorHAnsi"/>
          <w:iCs/>
          <w:sz w:val="24"/>
          <w:szCs w:val="24"/>
        </w:rPr>
        <w:t>lan was able to secure housing for the mother mentioned in case study 3.</w:t>
      </w:r>
    </w:p>
    <w:p w14:paraId="50CC784A" w14:textId="0BD36EF3" w:rsidR="00F21C6E" w:rsidRDefault="00F21C6E" w:rsidP="00F21C6E">
      <w:pPr>
        <w:pStyle w:val="ListParagraph"/>
        <w:numPr>
          <w:ilvl w:val="1"/>
          <w:numId w:val="7"/>
        </w:numPr>
        <w:rPr>
          <w:rFonts w:cstheme="minorHAnsi"/>
          <w:iCs/>
          <w:sz w:val="24"/>
          <w:szCs w:val="24"/>
        </w:rPr>
      </w:pPr>
      <w:r>
        <w:rPr>
          <w:rFonts w:cstheme="minorHAnsi"/>
          <w:iCs/>
          <w:sz w:val="24"/>
          <w:szCs w:val="24"/>
        </w:rPr>
        <w:t>Tufts explained the issue was a high priority</w:t>
      </w:r>
      <w:r w:rsidR="00B55CAA">
        <w:rPr>
          <w:rFonts w:cstheme="minorHAnsi"/>
          <w:iCs/>
          <w:sz w:val="24"/>
          <w:szCs w:val="24"/>
        </w:rPr>
        <w:t>,</w:t>
      </w:r>
      <w:r>
        <w:rPr>
          <w:rFonts w:cstheme="minorHAnsi"/>
          <w:iCs/>
          <w:sz w:val="24"/>
          <w:szCs w:val="24"/>
        </w:rPr>
        <w:t xml:space="preserve"> and the </w:t>
      </w:r>
      <w:r w:rsidR="005E168B">
        <w:rPr>
          <w:rFonts w:cstheme="minorHAnsi"/>
          <w:iCs/>
          <w:sz w:val="24"/>
          <w:szCs w:val="24"/>
        </w:rPr>
        <w:t>P</w:t>
      </w:r>
      <w:r>
        <w:rPr>
          <w:rFonts w:cstheme="minorHAnsi"/>
          <w:iCs/>
          <w:sz w:val="24"/>
          <w:szCs w:val="24"/>
        </w:rPr>
        <w:t>lan was able to leverage its network to obtain housing.</w:t>
      </w:r>
    </w:p>
    <w:p w14:paraId="3CED5AA6" w14:textId="77777777" w:rsidR="00F21C6E" w:rsidRDefault="00F21C6E" w:rsidP="00F21C6E">
      <w:pPr>
        <w:pStyle w:val="ListParagraph"/>
        <w:ind w:left="1800"/>
        <w:rPr>
          <w:rFonts w:cstheme="minorHAnsi"/>
          <w:iCs/>
          <w:sz w:val="24"/>
          <w:szCs w:val="24"/>
        </w:rPr>
      </w:pPr>
    </w:p>
    <w:p w14:paraId="3C588F10" w14:textId="57A0F3E4" w:rsidR="00F21C6E" w:rsidRPr="00F21C6E" w:rsidRDefault="00F21C6E" w:rsidP="00F21C6E">
      <w:pPr>
        <w:pStyle w:val="ListParagraph"/>
        <w:numPr>
          <w:ilvl w:val="0"/>
          <w:numId w:val="2"/>
        </w:numPr>
        <w:rPr>
          <w:rFonts w:cstheme="minorHAnsi"/>
          <w:b/>
          <w:iCs/>
          <w:sz w:val="24"/>
          <w:szCs w:val="24"/>
        </w:rPr>
      </w:pPr>
      <w:r w:rsidRPr="00F21C6E">
        <w:rPr>
          <w:rFonts w:cstheme="minorHAnsi"/>
          <w:b/>
          <w:iCs/>
          <w:sz w:val="24"/>
          <w:szCs w:val="24"/>
        </w:rPr>
        <w:t>My Ombudsman Quarterly Presentation</w:t>
      </w:r>
    </w:p>
    <w:p w14:paraId="54B96105" w14:textId="6EDF4034" w:rsidR="00F21C6E" w:rsidRPr="00965852" w:rsidRDefault="00F21C6E" w:rsidP="00965852">
      <w:pPr>
        <w:rPr>
          <w:rFonts w:cstheme="minorHAnsi"/>
          <w:iCs/>
          <w:sz w:val="24"/>
          <w:szCs w:val="24"/>
        </w:rPr>
      </w:pPr>
      <w:r w:rsidRPr="00965852">
        <w:rPr>
          <w:rFonts w:cstheme="minorHAnsi"/>
          <w:iCs/>
          <w:sz w:val="24"/>
          <w:szCs w:val="24"/>
        </w:rPr>
        <w:t xml:space="preserve">Jennifer Morazes delivered the My Ombudsman quarterly update. During the presentation, Morazes mentioned the move from the One Care Ombudsman to My Ombudsman, which now currently houses all MassHealth Ombudsman programs. </w:t>
      </w:r>
      <w:r w:rsidR="000A3F3D" w:rsidRPr="00965852">
        <w:rPr>
          <w:rFonts w:cstheme="minorHAnsi"/>
          <w:iCs/>
          <w:sz w:val="24"/>
          <w:szCs w:val="24"/>
        </w:rPr>
        <w:t xml:space="preserve">She said </w:t>
      </w:r>
      <w:r w:rsidRPr="00965852">
        <w:rPr>
          <w:rFonts w:cstheme="minorHAnsi"/>
          <w:iCs/>
          <w:sz w:val="24"/>
          <w:szCs w:val="24"/>
        </w:rPr>
        <w:t xml:space="preserve">My Ombudsman has completed a robust outreach effort since the change and will continue to attempt connecting with members across the Commonwealth. </w:t>
      </w:r>
    </w:p>
    <w:p w14:paraId="46F906A1" w14:textId="1FBE3378" w:rsidR="00F21C6E" w:rsidRDefault="00F21C6E" w:rsidP="00F21C6E">
      <w:pPr>
        <w:pStyle w:val="ListParagraph"/>
        <w:numPr>
          <w:ilvl w:val="0"/>
          <w:numId w:val="9"/>
        </w:numPr>
        <w:rPr>
          <w:rFonts w:cstheme="minorHAnsi"/>
          <w:iCs/>
          <w:sz w:val="24"/>
          <w:szCs w:val="24"/>
        </w:rPr>
      </w:pPr>
      <w:r>
        <w:rPr>
          <w:rFonts w:cstheme="minorHAnsi"/>
          <w:iCs/>
          <w:sz w:val="24"/>
          <w:szCs w:val="24"/>
        </w:rPr>
        <w:t>MassHealth asked for clarification on th</w:t>
      </w:r>
      <w:r w:rsidR="00B55CAA">
        <w:rPr>
          <w:rFonts w:cstheme="minorHAnsi"/>
          <w:iCs/>
          <w:sz w:val="24"/>
          <w:szCs w:val="24"/>
        </w:rPr>
        <w:t>e</w:t>
      </w:r>
      <w:r>
        <w:rPr>
          <w:rFonts w:cstheme="minorHAnsi"/>
          <w:iCs/>
          <w:sz w:val="24"/>
          <w:szCs w:val="24"/>
        </w:rPr>
        <w:t xml:space="preserve"> “care management contact”</w:t>
      </w:r>
      <w:r w:rsidR="00B55CAA">
        <w:rPr>
          <w:rFonts w:cstheme="minorHAnsi"/>
          <w:iCs/>
          <w:sz w:val="24"/>
          <w:szCs w:val="24"/>
        </w:rPr>
        <w:t xml:space="preserve"> category.</w:t>
      </w:r>
    </w:p>
    <w:p w14:paraId="7E02FE10" w14:textId="51957A58" w:rsidR="00075BEE" w:rsidRDefault="00FD04AD" w:rsidP="009C74B6">
      <w:pPr>
        <w:pStyle w:val="ListParagraph"/>
        <w:numPr>
          <w:ilvl w:val="1"/>
          <w:numId w:val="9"/>
        </w:numPr>
        <w:rPr>
          <w:rFonts w:cstheme="minorHAnsi"/>
          <w:iCs/>
          <w:sz w:val="24"/>
          <w:szCs w:val="24"/>
        </w:rPr>
      </w:pPr>
      <w:r>
        <w:rPr>
          <w:rFonts w:cstheme="minorHAnsi"/>
          <w:iCs/>
          <w:sz w:val="24"/>
          <w:szCs w:val="24"/>
        </w:rPr>
        <w:t>My Ombudsman</w:t>
      </w:r>
      <w:r w:rsidR="006863AF">
        <w:rPr>
          <w:rFonts w:cstheme="minorHAnsi"/>
          <w:iCs/>
          <w:sz w:val="24"/>
          <w:szCs w:val="24"/>
        </w:rPr>
        <w:t xml:space="preserve"> representative</w:t>
      </w:r>
      <w:r>
        <w:rPr>
          <w:rFonts w:cstheme="minorHAnsi"/>
          <w:iCs/>
          <w:sz w:val="24"/>
          <w:szCs w:val="24"/>
        </w:rPr>
        <w:t xml:space="preserve"> clarified the category as instances where individuals contacted the organization to ask for assistance reaching their care manager or to ask questions about the care manager role.</w:t>
      </w:r>
    </w:p>
    <w:p w14:paraId="2AD7024E" w14:textId="78BC4F1A" w:rsidR="00A60BA3" w:rsidRDefault="009C74B6" w:rsidP="00A60BA3">
      <w:pPr>
        <w:pStyle w:val="ListParagraph"/>
        <w:numPr>
          <w:ilvl w:val="1"/>
          <w:numId w:val="9"/>
        </w:numPr>
        <w:rPr>
          <w:rFonts w:cstheme="minorHAnsi"/>
          <w:iCs/>
          <w:sz w:val="24"/>
          <w:szCs w:val="24"/>
        </w:rPr>
      </w:pPr>
      <w:r>
        <w:rPr>
          <w:rFonts w:cstheme="minorHAnsi"/>
          <w:iCs/>
          <w:sz w:val="24"/>
          <w:szCs w:val="24"/>
        </w:rPr>
        <w:t>Council Member acknowledge</w:t>
      </w:r>
      <w:r w:rsidR="00B55CAA">
        <w:rPr>
          <w:rFonts w:cstheme="minorHAnsi"/>
          <w:iCs/>
          <w:sz w:val="24"/>
          <w:szCs w:val="24"/>
        </w:rPr>
        <w:t>d</w:t>
      </w:r>
      <w:r>
        <w:rPr>
          <w:rFonts w:cstheme="minorHAnsi"/>
          <w:iCs/>
          <w:sz w:val="24"/>
          <w:szCs w:val="24"/>
        </w:rPr>
        <w:t xml:space="preserve"> this as a gr</w:t>
      </w:r>
      <w:r w:rsidR="00A60BA3">
        <w:rPr>
          <w:rFonts w:cstheme="minorHAnsi"/>
          <w:iCs/>
          <w:sz w:val="24"/>
          <w:szCs w:val="24"/>
        </w:rPr>
        <w:t>ay line between a member inquiring about their care manager and complaining about their care manager</w:t>
      </w:r>
      <w:r w:rsidR="000A3F3D">
        <w:rPr>
          <w:rFonts w:cstheme="minorHAnsi"/>
          <w:iCs/>
          <w:sz w:val="24"/>
          <w:szCs w:val="24"/>
        </w:rPr>
        <w:t xml:space="preserve"> and said i</w:t>
      </w:r>
      <w:r w:rsidR="00A60BA3">
        <w:rPr>
          <w:rFonts w:cstheme="minorHAnsi"/>
          <w:iCs/>
          <w:sz w:val="24"/>
          <w:szCs w:val="24"/>
        </w:rPr>
        <w:t xml:space="preserve">t may be worth assessing the care manager policies and procedures. </w:t>
      </w:r>
      <w:r w:rsidR="00A60BA3">
        <w:rPr>
          <w:rFonts w:cstheme="minorHAnsi"/>
          <w:iCs/>
          <w:sz w:val="24"/>
          <w:szCs w:val="24"/>
        </w:rPr>
        <w:tab/>
      </w:r>
    </w:p>
    <w:p w14:paraId="5DB55301" w14:textId="00005E2F" w:rsidR="00A60BA3" w:rsidRDefault="00A60BA3" w:rsidP="00A60BA3">
      <w:pPr>
        <w:pStyle w:val="ListParagraph"/>
        <w:numPr>
          <w:ilvl w:val="1"/>
          <w:numId w:val="9"/>
        </w:numPr>
        <w:rPr>
          <w:rFonts w:cstheme="minorHAnsi"/>
          <w:iCs/>
          <w:sz w:val="24"/>
          <w:szCs w:val="24"/>
        </w:rPr>
      </w:pPr>
      <w:r>
        <w:rPr>
          <w:rFonts w:cstheme="minorHAnsi"/>
          <w:iCs/>
          <w:sz w:val="24"/>
          <w:szCs w:val="24"/>
        </w:rPr>
        <w:t xml:space="preserve">Tufts explained there is sometimes a delay after a member receives their letter and when the care manager is able to first contact them. </w:t>
      </w:r>
    </w:p>
    <w:p w14:paraId="72FCAC14" w14:textId="6040E570" w:rsidR="00A60BA3" w:rsidRDefault="00A60BA3" w:rsidP="00A60BA3">
      <w:pPr>
        <w:pStyle w:val="ListParagraph"/>
        <w:numPr>
          <w:ilvl w:val="1"/>
          <w:numId w:val="9"/>
        </w:numPr>
        <w:rPr>
          <w:rFonts w:cstheme="minorHAnsi"/>
          <w:iCs/>
          <w:sz w:val="24"/>
          <w:szCs w:val="24"/>
        </w:rPr>
      </w:pPr>
      <w:r>
        <w:rPr>
          <w:rFonts w:cstheme="minorHAnsi"/>
          <w:iCs/>
          <w:sz w:val="24"/>
          <w:szCs w:val="24"/>
        </w:rPr>
        <w:t xml:space="preserve">CCA </w:t>
      </w:r>
      <w:r w:rsidR="000A3F3D">
        <w:rPr>
          <w:rFonts w:cstheme="minorHAnsi"/>
          <w:iCs/>
          <w:sz w:val="24"/>
          <w:szCs w:val="24"/>
        </w:rPr>
        <w:t>e</w:t>
      </w:r>
      <w:r>
        <w:rPr>
          <w:rFonts w:cstheme="minorHAnsi"/>
          <w:iCs/>
          <w:sz w:val="24"/>
          <w:szCs w:val="24"/>
        </w:rPr>
        <w:t xml:space="preserve">xplained there is often confusion </w:t>
      </w:r>
      <w:r w:rsidR="000A3F3D">
        <w:rPr>
          <w:rFonts w:cstheme="minorHAnsi"/>
          <w:iCs/>
          <w:sz w:val="24"/>
          <w:szCs w:val="24"/>
        </w:rPr>
        <w:t xml:space="preserve">when there is </w:t>
      </w:r>
      <w:r>
        <w:rPr>
          <w:rFonts w:cstheme="minorHAnsi"/>
          <w:iCs/>
          <w:sz w:val="24"/>
          <w:szCs w:val="24"/>
        </w:rPr>
        <w:t xml:space="preserve">a change in care manager, but </w:t>
      </w:r>
      <w:r w:rsidR="000A3F3D">
        <w:rPr>
          <w:rFonts w:cstheme="minorHAnsi"/>
          <w:iCs/>
          <w:sz w:val="24"/>
          <w:szCs w:val="24"/>
        </w:rPr>
        <w:t>they try</w:t>
      </w:r>
      <w:r>
        <w:rPr>
          <w:rFonts w:cstheme="minorHAnsi"/>
          <w:iCs/>
          <w:sz w:val="24"/>
          <w:szCs w:val="24"/>
        </w:rPr>
        <w:t xml:space="preserve"> to communicate with all parties and ensure a warm hand-off.</w:t>
      </w:r>
    </w:p>
    <w:p w14:paraId="286DAF49" w14:textId="6D6172FC" w:rsidR="00A60BA3" w:rsidRDefault="00A60BA3" w:rsidP="00A60BA3">
      <w:pPr>
        <w:pStyle w:val="ListParagraph"/>
        <w:numPr>
          <w:ilvl w:val="1"/>
          <w:numId w:val="9"/>
        </w:numPr>
        <w:rPr>
          <w:rFonts w:cstheme="minorHAnsi"/>
          <w:iCs/>
          <w:sz w:val="24"/>
          <w:szCs w:val="24"/>
        </w:rPr>
      </w:pPr>
      <w:r>
        <w:rPr>
          <w:rFonts w:cstheme="minorHAnsi"/>
          <w:iCs/>
          <w:sz w:val="24"/>
          <w:szCs w:val="24"/>
        </w:rPr>
        <w:t xml:space="preserve">Council member acknowledged not receiving a letter after she changed care managers four times. </w:t>
      </w:r>
    </w:p>
    <w:p w14:paraId="4E85213C" w14:textId="34AED780" w:rsidR="00A60BA3" w:rsidRDefault="00A60BA3" w:rsidP="00A60BA3">
      <w:pPr>
        <w:pStyle w:val="ListParagraph"/>
        <w:numPr>
          <w:ilvl w:val="1"/>
          <w:numId w:val="9"/>
        </w:numPr>
        <w:rPr>
          <w:rFonts w:cstheme="minorHAnsi"/>
          <w:iCs/>
          <w:sz w:val="24"/>
          <w:szCs w:val="24"/>
        </w:rPr>
      </w:pPr>
      <w:r>
        <w:rPr>
          <w:rFonts w:cstheme="minorHAnsi"/>
          <w:iCs/>
          <w:sz w:val="24"/>
          <w:szCs w:val="24"/>
        </w:rPr>
        <w:t xml:space="preserve">Both CCA and Tufts agreed to </w:t>
      </w:r>
      <w:r w:rsidR="000A3F3D">
        <w:rPr>
          <w:rFonts w:cstheme="minorHAnsi"/>
          <w:iCs/>
          <w:sz w:val="24"/>
          <w:szCs w:val="24"/>
        </w:rPr>
        <w:t>review their</w:t>
      </w:r>
      <w:r>
        <w:rPr>
          <w:rFonts w:cstheme="minorHAnsi"/>
          <w:iCs/>
          <w:sz w:val="24"/>
          <w:szCs w:val="24"/>
        </w:rPr>
        <w:t xml:space="preserve"> care manager policies and procedures. </w:t>
      </w:r>
    </w:p>
    <w:p w14:paraId="753AFBD6" w14:textId="328E0CDD" w:rsidR="00A60BA3" w:rsidRDefault="00A60BA3" w:rsidP="00A60BA3">
      <w:pPr>
        <w:pStyle w:val="ListParagraph"/>
        <w:numPr>
          <w:ilvl w:val="0"/>
          <w:numId w:val="9"/>
        </w:numPr>
        <w:rPr>
          <w:rFonts w:cstheme="minorHAnsi"/>
          <w:iCs/>
          <w:sz w:val="24"/>
          <w:szCs w:val="24"/>
        </w:rPr>
      </w:pPr>
      <w:r>
        <w:rPr>
          <w:rFonts w:cstheme="minorHAnsi"/>
          <w:iCs/>
          <w:sz w:val="24"/>
          <w:szCs w:val="24"/>
        </w:rPr>
        <w:t>Council Member recognized the</w:t>
      </w:r>
      <w:r w:rsidR="001B3933">
        <w:rPr>
          <w:rFonts w:cstheme="minorHAnsi"/>
          <w:iCs/>
          <w:sz w:val="24"/>
          <w:szCs w:val="24"/>
        </w:rPr>
        <w:t xml:space="preserve"> responses under the</w:t>
      </w:r>
      <w:r>
        <w:rPr>
          <w:rFonts w:cstheme="minorHAnsi"/>
          <w:iCs/>
          <w:sz w:val="24"/>
          <w:szCs w:val="24"/>
        </w:rPr>
        <w:t xml:space="preserve"> “Legal Assistance” category as a red flag, </w:t>
      </w:r>
      <w:r w:rsidR="00965852">
        <w:rPr>
          <w:rFonts w:cstheme="minorHAnsi"/>
          <w:iCs/>
          <w:sz w:val="24"/>
          <w:szCs w:val="24"/>
        </w:rPr>
        <w:t>because</w:t>
      </w:r>
      <w:r>
        <w:rPr>
          <w:rFonts w:cstheme="minorHAnsi"/>
          <w:iCs/>
          <w:sz w:val="24"/>
          <w:szCs w:val="24"/>
        </w:rPr>
        <w:t xml:space="preserve"> members may be needing legal assistance. </w:t>
      </w:r>
      <w:r w:rsidR="001B3933">
        <w:rPr>
          <w:rFonts w:cstheme="minorHAnsi"/>
          <w:iCs/>
          <w:sz w:val="24"/>
          <w:szCs w:val="24"/>
        </w:rPr>
        <w:t>The Member explained how it is important to follow up on these cases.</w:t>
      </w:r>
    </w:p>
    <w:p w14:paraId="6EC7359B" w14:textId="101BC3A6" w:rsidR="00A60BA3" w:rsidRDefault="00A60BA3" w:rsidP="00A60BA3">
      <w:pPr>
        <w:pStyle w:val="ListParagraph"/>
        <w:numPr>
          <w:ilvl w:val="0"/>
          <w:numId w:val="9"/>
        </w:numPr>
        <w:rPr>
          <w:rFonts w:cstheme="minorHAnsi"/>
          <w:iCs/>
          <w:sz w:val="24"/>
          <w:szCs w:val="24"/>
        </w:rPr>
      </w:pPr>
      <w:r>
        <w:rPr>
          <w:rFonts w:cstheme="minorHAnsi"/>
          <w:iCs/>
          <w:sz w:val="24"/>
          <w:szCs w:val="24"/>
        </w:rPr>
        <w:t xml:space="preserve">MassHealth explained how there is often an increase in </w:t>
      </w:r>
      <w:r w:rsidR="001F509E">
        <w:rPr>
          <w:rFonts w:cstheme="minorHAnsi"/>
          <w:iCs/>
          <w:sz w:val="24"/>
          <w:szCs w:val="24"/>
        </w:rPr>
        <w:t>contacts to My Ombudsman following times where MassHealth sends out mailing, as MassHealth did in the summer.</w:t>
      </w:r>
    </w:p>
    <w:p w14:paraId="142D6BE8" w14:textId="2D62DD2F" w:rsidR="001F509E" w:rsidRDefault="001F509E" w:rsidP="00A60BA3">
      <w:pPr>
        <w:pStyle w:val="ListParagraph"/>
        <w:numPr>
          <w:ilvl w:val="0"/>
          <w:numId w:val="9"/>
        </w:numPr>
        <w:rPr>
          <w:rFonts w:cstheme="minorHAnsi"/>
          <w:iCs/>
          <w:sz w:val="24"/>
          <w:szCs w:val="24"/>
        </w:rPr>
      </w:pPr>
      <w:r>
        <w:rPr>
          <w:rFonts w:cstheme="minorHAnsi"/>
          <w:iCs/>
          <w:sz w:val="24"/>
          <w:szCs w:val="24"/>
        </w:rPr>
        <w:t>Council Member suggested looking at themes of members contacting My Ombudsman over time to get a sense of what members are continuously asking or concerned about.</w:t>
      </w:r>
    </w:p>
    <w:p w14:paraId="44CC266C" w14:textId="60794157" w:rsidR="001F509E" w:rsidRDefault="001F509E" w:rsidP="00A60BA3">
      <w:pPr>
        <w:pStyle w:val="ListParagraph"/>
        <w:numPr>
          <w:ilvl w:val="0"/>
          <w:numId w:val="9"/>
        </w:numPr>
        <w:rPr>
          <w:rFonts w:cstheme="minorHAnsi"/>
          <w:iCs/>
          <w:sz w:val="24"/>
          <w:szCs w:val="24"/>
        </w:rPr>
      </w:pPr>
      <w:r>
        <w:rPr>
          <w:rFonts w:cstheme="minorHAnsi"/>
          <w:iCs/>
          <w:sz w:val="24"/>
          <w:szCs w:val="24"/>
        </w:rPr>
        <w:lastRenderedPageBreak/>
        <w:t>Council Member asked if the numbers presented by My Ombudsman reflect the total number of members effected by a specific complaint, as the Council Member previously called with a complaint affecting 26 total members.</w:t>
      </w:r>
    </w:p>
    <w:p w14:paraId="26CC8099" w14:textId="5B3BD4C3" w:rsidR="001F509E" w:rsidRDefault="001F509E" w:rsidP="001F509E">
      <w:pPr>
        <w:pStyle w:val="ListParagraph"/>
        <w:numPr>
          <w:ilvl w:val="1"/>
          <w:numId w:val="9"/>
        </w:numPr>
        <w:rPr>
          <w:rFonts w:cstheme="minorHAnsi"/>
          <w:iCs/>
          <w:sz w:val="24"/>
          <w:szCs w:val="24"/>
        </w:rPr>
      </w:pPr>
      <w:r>
        <w:rPr>
          <w:rFonts w:cstheme="minorHAnsi"/>
          <w:iCs/>
          <w:sz w:val="24"/>
          <w:szCs w:val="24"/>
        </w:rPr>
        <w:t xml:space="preserve">My Ombudsman </w:t>
      </w:r>
      <w:r w:rsidR="006863AF">
        <w:rPr>
          <w:rFonts w:cstheme="minorHAnsi"/>
          <w:iCs/>
          <w:sz w:val="24"/>
          <w:szCs w:val="24"/>
        </w:rPr>
        <w:t xml:space="preserve">representative </w:t>
      </w:r>
      <w:r>
        <w:rPr>
          <w:rFonts w:cstheme="minorHAnsi"/>
          <w:iCs/>
          <w:sz w:val="24"/>
          <w:szCs w:val="24"/>
        </w:rPr>
        <w:t xml:space="preserve">explained the </w:t>
      </w:r>
      <w:r w:rsidR="00B55CAA">
        <w:rPr>
          <w:rFonts w:cstheme="minorHAnsi"/>
          <w:iCs/>
          <w:sz w:val="24"/>
          <w:szCs w:val="24"/>
        </w:rPr>
        <w:t xml:space="preserve">noted </w:t>
      </w:r>
      <w:r>
        <w:rPr>
          <w:rFonts w:cstheme="minorHAnsi"/>
          <w:iCs/>
          <w:sz w:val="24"/>
          <w:szCs w:val="24"/>
        </w:rPr>
        <w:t xml:space="preserve">complaint would have been recorded once. </w:t>
      </w:r>
      <w:r w:rsidR="006863AF">
        <w:rPr>
          <w:rFonts w:cstheme="minorHAnsi"/>
          <w:iCs/>
          <w:sz w:val="24"/>
          <w:szCs w:val="24"/>
        </w:rPr>
        <w:t xml:space="preserve">  </w:t>
      </w:r>
    </w:p>
    <w:p w14:paraId="77E26727" w14:textId="426E3025" w:rsidR="001F509E" w:rsidRDefault="006863AF" w:rsidP="001F509E">
      <w:pPr>
        <w:pStyle w:val="ListParagraph"/>
        <w:numPr>
          <w:ilvl w:val="1"/>
          <w:numId w:val="9"/>
        </w:numPr>
        <w:rPr>
          <w:rFonts w:cstheme="minorHAnsi"/>
          <w:iCs/>
          <w:sz w:val="24"/>
          <w:szCs w:val="24"/>
        </w:rPr>
      </w:pPr>
      <w:r>
        <w:rPr>
          <w:rFonts w:cstheme="minorHAnsi"/>
          <w:iCs/>
          <w:sz w:val="24"/>
          <w:szCs w:val="24"/>
        </w:rPr>
        <w:t>She also</w:t>
      </w:r>
      <w:r w:rsidR="0079243E">
        <w:rPr>
          <w:rFonts w:cstheme="minorHAnsi"/>
          <w:iCs/>
          <w:sz w:val="24"/>
          <w:szCs w:val="24"/>
        </w:rPr>
        <w:t xml:space="preserve"> explained th</w:t>
      </w:r>
      <w:r>
        <w:rPr>
          <w:rFonts w:cstheme="minorHAnsi"/>
          <w:iCs/>
          <w:sz w:val="24"/>
          <w:szCs w:val="24"/>
        </w:rPr>
        <w:t>at</w:t>
      </w:r>
      <w:r w:rsidR="0079243E">
        <w:rPr>
          <w:rFonts w:cstheme="minorHAnsi"/>
          <w:iCs/>
          <w:sz w:val="24"/>
          <w:szCs w:val="24"/>
        </w:rPr>
        <w:t xml:space="preserve"> communications to </w:t>
      </w:r>
      <w:r w:rsidR="001F509E">
        <w:rPr>
          <w:rFonts w:cstheme="minorHAnsi"/>
          <w:iCs/>
          <w:sz w:val="24"/>
          <w:szCs w:val="24"/>
        </w:rPr>
        <w:t xml:space="preserve">My Ombudsman represent instances where members call or contact the organization. The numbers do not represent specific </w:t>
      </w:r>
      <w:r>
        <w:rPr>
          <w:rFonts w:cstheme="minorHAnsi"/>
          <w:iCs/>
          <w:sz w:val="24"/>
          <w:szCs w:val="24"/>
        </w:rPr>
        <w:t>issues,</w:t>
      </w:r>
      <w:r w:rsidR="00B55CAA">
        <w:rPr>
          <w:rFonts w:cstheme="minorHAnsi"/>
          <w:iCs/>
          <w:sz w:val="24"/>
          <w:szCs w:val="24"/>
        </w:rPr>
        <w:t xml:space="preserve"> or the number of total members effected</w:t>
      </w:r>
      <w:r w:rsidR="001F509E">
        <w:rPr>
          <w:rFonts w:cstheme="minorHAnsi"/>
          <w:iCs/>
          <w:sz w:val="24"/>
          <w:szCs w:val="24"/>
        </w:rPr>
        <w:t xml:space="preserve">. </w:t>
      </w:r>
    </w:p>
    <w:p w14:paraId="7659186E" w14:textId="77777777" w:rsidR="001F509E" w:rsidRDefault="001F509E" w:rsidP="001F509E">
      <w:pPr>
        <w:pStyle w:val="ListParagraph"/>
        <w:ind w:left="1800"/>
        <w:rPr>
          <w:rFonts w:cstheme="minorHAnsi"/>
          <w:iCs/>
          <w:sz w:val="24"/>
          <w:szCs w:val="24"/>
        </w:rPr>
      </w:pPr>
    </w:p>
    <w:p w14:paraId="4A4DF416" w14:textId="40FA0378" w:rsidR="001F509E" w:rsidRPr="00B55CAA" w:rsidRDefault="001F509E" w:rsidP="001F509E">
      <w:pPr>
        <w:pStyle w:val="ListParagraph"/>
        <w:numPr>
          <w:ilvl w:val="0"/>
          <w:numId w:val="2"/>
        </w:numPr>
        <w:rPr>
          <w:rFonts w:cstheme="minorHAnsi"/>
          <w:b/>
          <w:iCs/>
          <w:sz w:val="24"/>
          <w:szCs w:val="24"/>
        </w:rPr>
      </w:pPr>
      <w:r w:rsidRPr="00B55CAA">
        <w:rPr>
          <w:rFonts w:cstheme="minorHAnsi"/>
          <w:b/>
          <w:iCs/>
          <w:sz w:val="24"/>
          <w:szCs w:val="24"/>
        </w:rPr>
        <w:t>Presentation on Loneliness</w:t>
      </w:r>
      <w:r w:rsidR="00B55CAA" w:rsidRPr="00B55CAA">
        <w:rPr>
          <w:rFonts w:cstheme="minorHAnsi"/>
          <w:b/>
          <w:iCs/>
          <w:sz w:val="24"/>
          <w:szCs w:val="24"/>
        </w:rPr>
        <w:t xml:space="preserve"> and Isolation</w:t>
      </w:r>
      <w:r w:rsidRPr="00B55CAA">
        <w:rPr>
          <w:rFonts w:cstheme="minorHAnsi"/>
          <w:b/>
          <w:iCs/>
          <w:sz w:val="24"/>
          <w:szCs w:val="24"/>
        </w:rPr>
        <w:t>:</w:t>
      </w:r>
    </w:p>
    <w:p w14:paraId="0D6952F2" w14:textId="0E903914" w:rsidR="001F509E" w:rsidRPr="00965852" w:rsidRDefault="001F509E" w:rsidP="00965852">
      <w:pPr>
        <w:rPr>
          <w:rFonts w:cstheme="minorHAnsi"/>
          <w:iCs/>
          <w:sz w:val="24"/>
          <w:szCs w:val="24"/>
        </w:rPr>
      </w:pPr>
      <w:r w:rsidRPr="00965852">
        <w:rPr>
          <w:rFonts w:cstheme="minorHAnsi"/>
          <w:iCs/>
          <w:sz w:val="24"/>
          <w:szCs w:val="24"/>
        </w:rPr>
        <w:t>Implementation Council Member, Jeff Keilson</w:t>
      </w:r>
      <w:r w:rsidR="000A3F3D" w:rsidRPr="00965852">
        <w:rPr>
          <w:rFonts w:cstheme="minorHAnsi"/>
          <w:iCs/>
          <w:sz w:val="24"/>
          <w:szCs w:val="24"/>
        </w:rPr>
        <w:t xml:space="preserve"> </w:t>
      </w:r>
      <w:r w:rsidRPr="00965852">
        <w:rPr>
          <w:rFonts w:cstheme="minorHAnsi"/>
          <w:iCs/>
          <w:sz w:val="24"/>
          <w:szCs w:val="24"/>
        </w:rPr>
        <w:t xml:space="preserve">presented on loneliness </w:t>
      </w:r>
      <w:r w:rsidR="00B55CAA" w:rsidRPr="00965852">
        <w:rPr>
          <w:rFonts w:cstheme="minorHAnsi"/>
          <w:iCs/>
          <w:sz w:val="24"/>
          <w:szCs w:val="24"/>
        </w:rPr>
        <w:t xml:space="preserve">and Isolation </w:t>
      </w:r>
      <w:r w:rsidRPr="00965852">
        <w:rPr>
          <w:rFonts w:cstheme="minorHAnsi"/>
          <w:iCs/>
          <w:sz w:val="24"/>
          <w:szCs w:val="24"/>
        </w:rPr>
        <w:t xml:space="preserve">and </w:t>
      </w:r>
      <w:r w:rsidR="00B55CAA" w:rsidRPr="00965852">
        <w:rPr>
          <w:rFonts w:cstheme="minorHAnsi"/>
          <w:iCs/>
          <w:sz w:val="24"/>
          <w:szCs w:val="24"/>
        </w:rPr>
        <w:t>their</w:t>
      </w:r>
      <w:r w:rsidRPr="00965852">
        <w:rPr>
          <w:rFonts w:cstheme="minorHAnsi"/>
          <w:iCs/>
          <w:sz w:val="24"/>
          <w:szCs w:val="24"/>
        </w:rPr>
        <w:t xml:space="preserve"> effects on One Care </w:t>
      </w:r>
      <w:r w:rsidR="00B55CAA" w:rsidRPr="00965852">
        <w:rPr>
          <w:rFonts w:cstheme="minorHAnsi"/>
          <w:iCs/>
          <w:sz w:val="24"/>
          <w:szCs w:val="24"/>
        </w:rPr>
        <w:t>members, specifically</w:t>
      </w:r>
      <w:r w:rsidRPr="00965852">
        <w:rPr>
          <w:rFonts w:cstheme="minorHAnsi"/>
          <w:iCs/>
          <w:sz w:val="24"/>
          <w:szCs w:val="24"/>
        </w:rPr>
        <w:t xml:space="preserve">. The presentation addressed issues such as the need to build community networks, the health risks of loneliness and the possible benefits to the population through enacting reforms to mitigate loneliness. </w:t>
      </w:r>
    </w:p>
    <w:p w14:paraId="65326A16" w14:textId="3CB9DFEE" w:rsidR="001F509E" w:rsidRDefault="001F509E" w:rsidP="001F509E">
      <w:pPr>
        <w:pStyle w:val="ListParagraph"/>
        <w:numPr>
          <w:ilvl w:val="0"/>
          <w:numId w:val="10"/>
        </w:numPr>
        <w:rPr>
          <w:rFonts w:cstheme="minorHAnsi"/>
          <w:iCs/>
          <w:sz w:val="24"/>
          <w:szCs w:val="24"/>
        </w:rPr>
      </w:pPr>
      <w:r>
        <w:rPr>
          <w:rFonts w:cstheme="minorHAnsi"/>
          <w:iCs/>
          <w:sz w:val="24"/>
          <w:szCs w:val="24"/>
        </w:rPr>
        <w:t xml:space="preserve">Both </w:t>
      </w:r>
      <w:r w:rsidR="000A3F3D">
        <w:rPr>
          <w:rFonts w:cstheme="minorHAnsi"/>
          <w:iCs/>
          <w:sz w:val="24"/>
          <w:szCs w:val="24"/>
        </w:rPr>
        <w:t>Tufts</w:t>
      </w:r>
      <w:r>
        <w:rPr>
          <w:rFonts w:cstheme="minorHAnsi"/>
          <w:iCs/>
          <w:sz w:val="24"/>
          <w:szCs w:val="24"/>
        </w:rPr>
        <w:t xml:space="preserve"> and CCA </w:t>
      </w:r>
      <w:r w:rsidR="000A3F3D">
        <w:rPr>
          <w:rFonts w:cstheme="minorHAnsi"/>
          <w:iCs/>
          <w:sz w:val="24"/>
          <w:szCs w:val="24"/>
        </w:rPr>
        <w:t xml:space="preserve">representatives </w:t>
      </w:r>
      <w:r w:rsidR="00532A18">
        <w:rPr>
          <w:rFonts w:cstheme="minorHAnsi"/>
          <w:iCs/>
          <w:sz w:val="24"/>
          <w:szCs w:val="24"/>
        </w:rPr>
        <w:t xml:space="preserve">explained how critical of an issue loneliness is and how the </w:t>
      </w:r>
      <w:r w:rsidR="005E168B">
        <w:rPr>
          <w:rFonts w:cstheme="minorHAnsi"/>
          <w:iCs/>
          <w:sz w:val="24"/>
          <w:szCs w:val="24"/>
        </w:rPr>
        <w:t>P</w:t>
      </w:r>
      <w:r w:rsidR="00532A18">
        <w:rPr>
          <w:rFonts w:cstheme="minorHAnsi"/>
          <w:iCs/>
          <w:sz w:val="24"/>
          <w:szCs w:val="24"/>
        </w:rPr>
        <w:t>lans would like to learn more from Keilson</w:t>
      </w:r>
    </w:p>
    <w:p w14:paraId="2EACD839" w14:textId="7448B028" w:rsidR="00532A18" w:rsidRDefault="00532A18" w:rsidP="00532A18">
      <w:pPr>
        <w:pStyle w:val="ListParagraph"/>
        <w:numPr>
          <w:ilvl w:val="1"/>
          <w:numId w:val="10"/>
        </w:numPr>
        <w:rPr>
          <w:rFonts w:cstheme="minorHAnsi"/>
          <w:iCs/>
          <w:sz w:val="24"/>
          <w:szCs w:val="24"/>
        </w:rPr>
      </w:pPr>
      <w:r>
        <w:rPr>
          <w:rFonts w:cstheme="minorHAnsi"/>
          <w:iCs/>
          <w:sz w:val="24"/>
          <w:szCs w:val="24"/>
        </w:rPr>
        <w:t xml:space="preserve">Keilson agreed to send the </w:t>
      </w:r>
      <w:r w:rsidR="005E168B">
        <w:rPr>
          <w:rFonts w:cstheme="minorHAnsi"/>
          <w:iCs/>
          <w:sz w:val="24"/>
          <w:szCs w:val="24"/>
        </w:rPr>
        <w:t>P</w:t>
      </w:r>
      <w:r>
        <w:rPr>
          <w:rFonts w:cstheme="minorHAnsi"/>
          <w:iCs/>
          <w:sz w:val="24"/>
          <w:szCs w:val="24"/>
        </w:rPr>
        <w:t xml:space="preserve">lans a larger presentation on loneliness and isolation as well as </w:t>
      </w:r>
      <w:r w:rsidR="00B55CAA">
        <w:rPr>
          <w:rFonts w:cstheme="minorHAnsi"/>
          <w:iCs/>
          <w:sz w:val="24"/>
          <w:szCs w:val="24"/>
        </w:rPr>
        <w:t>collaborating</w:t>
      </w:r>
      <w:r>
        <w:rPr>
          <w:rFonts w:cstheme="minorHAnsi"/>
          <w:iCs/>
          <w:sz w:val="24"/>
          <w:szCs w:val="24"/>
        </w:rPr>
        <w:t xml:space="preserve"> with the Council on the subject in the future</w:t>
      </w:r>
      <w:r w:rsidR="007C0835">
        <w:rPr>
          <w:rFonts w:cstheme="minorHAnsi"/>
          <w:iCs/>
          <w:sz w:val="24"/>
          <w:szCs w:val="24"/>
        </w:rPr>
        <w:t>.</w:t>
      </w:r>
    </w:p>
    <w:p w14:paraId="1B7D0A39" w14:textId="76A43567" w:rsidR="007C0835" w:rsidRDefault="007C0835" w:rsidP="00532A18">
      <w:pPr>
        <w:pStyle w:val="ListParagraph"/>
        <w:numPr>
          <w:ilvl w:val="1"/>
          <w:numId w:val="10"/>
        </w:numPr>
        <w:rPr>
          <w:rFonts w:cstheme="minorHAnsi"/>
          <w:iCs/>
          <w:sz w:val="24"/>
          <w:szCs w:val="24"/>
        </w:rPr>
      </w:pPr>
      <w:r>
        <w:rPr>
          <w:rFonts w:cstheme="minorHAnsi"/>
          <w:iCs/>
          <w:sz w:val="24"/>
          <w:szCs w:val="24"/>
        </w:rPr>
        <w:t xml:space="preserve">Keilson </w:t>
      </w:r>
      <w:r w:rsidR="00B55CAA">
        <w:rPr>
          <w:rFonts w:cstheme="minorHAnsi"/>
          <w:iCs/>
          <w:sz w:val="24"/>
          <w:szCs w:val="24"/>
        </w:rPr>
        <w:t xml:space="preserve">also </w:t>
      </w:r>
      <w:r>
        <w:rPr>
          <w:rFonts w:cstheme="minorHAnsi"/>
          <w:iCs/>
          <w:sz w:val="24"/>
          <w:szCs w:val="24"/>
        </w:rPr>
        <w:t xml:space="preserve">offered to do in-house trainings for </w:t>
      </w:r>
      <w:r w:rsidR="005E168B">
        <w:rPr>
          <w:rFonts w:cstheme="minorHAnsi"/>
          <w:iCs/>
          <w:sz w:val="24"/>
          <w:szCs w:val="24"/>
        </w:rPr>
        <w:t>the P</w:t>
      </w:r>
      <w:r>
        <w:rPr>
          <w:rFonts w:cstheme="minorHAnsi"/>
          <w:iCs/>
          <w:sz w:val="24"/>
          <w:szCs w:val="24"/>
        </w:rPr>
        <w:t>lans</w:t>
      </w:r>
      <w:r w:rsidR="00B55CAA">
        <w:rPr>
          <w:rFonts w:cstheme="minorHAnsi"/>
          <w:iCs/>
          <w:sz w:val="24"/>
          <w:szCs w:val="24"/>
        </w:rPr>
        <w:t>.</w:t>
      </w:r>
    </w:p>
    <w:p w14:paraId="028A1C04" w14:textId="6252DA3C" w:rsidR="00532A18" w:rsidRDefault="00532A18" w:rsidP="00532A18">
      <w:pPr>
        <w:pStyle w:val="ListParagraph"/>
        <w:numPr>
          <w:ilvl w:val="0"/>
          <w:numId w:val="10"/>
        </w:numPr>
        <w:rPr>
          <w:rFonts w:cstheme="minorHAnsi"/>
          <w:iCs/>
          <w:sz w:val="24"/>
          <w:szCs w:val="24"/>
        </w:rPr>
      </w:pPr>
      <w:r>
        <w:rPr>
          <w:rFonts w:cstheme="minorHAnsi"/>
          <w:iCs/>
          <w:sz w:val="24"/>
          <w:szCs w:val="24"/>
        </w:rPr>
        <w:t xml:space="preserve">CCA plans to use their </w:t>
      </w:r>
      <w:r w:rsidR="00B55CAA">
        <w:rPr>
          <w:rFonts w:cstheme="minorHAnsi"/>
          <w:iCs/>
          <w:sz w:val="24"/>
          <w:szCs w:val="24"/>
        </w:rPr>
        <w:t>“</w:t>
      </w:r>
      <w:r>
        <w:rPr>
          <w:rFonts w:cstheme="minorHAnsi"/>
          <w:iCs/>
          <w:sz w:val="24"/>
          <w:szCs w:val="24"/>
        </w:rPr>
        <w:t>member voices</w:t>
      </w:r>
      <w:r w:rsidR="00B55CAA">
        <w:rPr>
          <w:rFonts w:cstheme="minorHAnsi"/>
          <w:iCs/>
          <w:sz w:val="24"/>
          <w:szCs w:val="24"/>
        </w:rPr>
        <w:t>”</w:t>
      </w:r>
      <w:r>
        <w:rPr>
          <w:rFonts w:cstheme="minorHAnsi"/>
          <w:iCs/>
          <w:sz w:val="24"/>
          <w:szCs w:val="24"/>
        </w:rPr>
        <w:t xml:space="preserve"> program to provide peer support services, similar to services designed for recovery services, to members who are affected by loneliness. CCA plans to pilot a program for matching peers together.</w:t>
      </w:r>
    </w:p>
    <w:p w14:paraId="54C535B5" w14:textId="33CAD429" w:rsidR="007C0835" w:rsidRDefault="00532A18" w:rsidP="00532A18">
      <w:pPr>
        <w:pStyle w:val="ListParagraph"/>
        <w:numPr>
          <w:ilvl w:val="0"/>
          <w:numId w:val="10"/>
        </w:numPr>
        <w:rPr>
          <w:rFonts w:cstheme="minorHAnsi"/>
          <w:iCs/>
          <w:sz w:val="24"/>
          <w:szCs w:val="24"/>
        </w:rPr>
      </w:pPr>
      <w:r>
        <w:rPr>
          <w:rFonts w:cstheme="minorHAnsi"/>
          <w:iCs/>
          <w:sz w:val="24"/>
          <w:szCs w:val="24"/>
        </w:rPr>
        <w:t>Council Member acknowledged how important an issue loneliness is, as she has a friend who</w:t>
      </w:r>
      <w:r w:rsidR="007C0835">
        <w:rPr>
          <w:rFonts w:cstheme="minorHAnsi"/>
          <w:iCs/>
          <w:sz w:val="24"/>
          <w:szCs w:val="24"/>
        </w:rPr>
        <w:t xml:space="preserve"> </w:t>
      </w:r>
      <w:r w:rsidR="00A04FB1">
        <w:rPr>
          <w:rFonts w:cstheme="minorHAnsi"/>
          <w:iCs/>
          <w:sz w:val="24"/>
          <w:szCs w:val="24"/>
        </w:rPr>
        <w:t>is deaf and was suffering from loneliness</w:t>
      </w:r>
      <w:r w:rsidR="007C0835">
        <w:rPr>
          <w:rFonts w:cstheme="minorHAnsi"/>
          <w:iCs/>
          <w:sz w:val="24"/>
          <w:szCs w:val="24"/>
        </w:rPr>
        <w:t xml:space="preserve"> </w:t>
      </w:r>
      <w:r w:rsidR="00B55CAA">
        <w:rPr>
          <w:rFonts w:cstheme="minorHAnsi"/>
          <w:iCs/>
          <w:sz w:val="24"/>
          <w:szCs w:val="24"/>
        </w:rPr>
        <w:t xml:space="preserve">due to </w:t>
      </w:r>
      <w:r w:rsidR="007C0835">
        <w:rPr>
          <w:rFonts w:cstheme="minorHAnsi"/>
          <w:iCs/>
          <w:sz w:val="24"/>
          <w:szCs w:val="24"/>
        </w:rPr>
        <w:t>a lack of communication.</w:t>
      </w:r>
    </w:p>
    <w:p w14:paraId="1D52E4A1" w14:textId="259109C5" w:rsidR="00532A18" w:rsidRDefault="007C0835" w:rsidP="00532A18">
      <w:pPr>
        <w:pStyle w:val="ListParagraph"/>
        <w:numPr>
          <w:ilvl w:val="0"/>
          <w:numId w:val="10"/>
        </w:numPr>
        <w:rPr>
          <w:rFonts w:cstheme="minorHAnsi"/>
          <w:iCs/>
          <w:sz w:val="24"/>
          <w:szCs w:val="24"/>
        </w:rPr>
      </w:pPr>
      <w:r>
        <w:rPr>
          <w:rFonts w:cstheme="minorHAnsi"/>
          <w:iCs/>
          <w:sz w:val="24"/>
          <w:szCs w:val="24"/>
        </w:rPr>
        <w:t xml:space="preserve">Council </w:t>
      </w:r>
      <w:r w:rsidR="00B55CAA">
        <w:rPr>
          <w:rFonts w:cstheme="minorHAnsi"/>
          <w:iCs/>
          <w:sz w:val="24"/>
          <w:szCs w:val="24"/>
        </w:rPr>
        <w:t>M</w:t>
      </w:r>
      <w:r>
        <w:rPr>
          <w:rFonts w:cstheme="minorHAnsi"/>
          <w:iCs/>
          <w:sz w:val="24"/>
          <w:szCs w:val="24"/>
        </w:rPr>
        <w:t>ember stressed the importance of correct</w:t>
      </w:r>
      <w:r w:rsidR="00B55CAA">
        <w:rPr>
          <w:rFonts w:cstheme="minorHAnsi"/>
          <w:iCs/>
          <w:sz w:val="24"/>
          <w:szCs w:val="24"/>
        </w:rPr>
        <w:t>ly</w:t>
      </w:r>
      <w:r>
        <w:rPr>
          <w:rFonts w:cstheme="minorHAnsi"/>
          <w:iCs/>
          <w:sz w:val="24"/>
          <w:szCs w:val="24"/>
        </w:rPr>
        <w:t xml:space="preserve"> </w:t>
      </w:r>
      <w:r w:rsidR="00B55CAA">
        <w:rPr>
          <w:rFonts w:cstheme="minorHAnsi"/>
          <w:iCs/>
          <w:sz w:val="24"/>
          <w:szCs w:val="24"/>
        </w:rPr>
        <w:t>diagnosing loneliness</w:t>
      </w:r>
      <w:r>
        <w:rPr>
          <w:rFonts w:cstheme="minorHAnsi"/>
          <w:iCs/>
          <w:sz w:val="24"/>
          <w:szCs w:val="24"/>
        </w:rPr>
        <w:t xml:space="preserve"> to qualify individuals for services, such as mobility devices, to help them mitigate their isolation and participate in their communities more. </w:t>
      </w:r>
      <w:r w:rsidR="00B55CAA">
        <w:rPr>
          <w:rFonts w:cstheme="minorHAnsi"/>
          <w:iCs/>
          <w:sz w:val="24"/>
          <w:szCs w:val="24"/>
        </w:rPr>
        <w:t>For the mentioned member, the mobility device</w:t>
      </w:r>
      <w:r>
        <w:rPr>
          <w:rFonts w:cstheme="minorHAnsi"/>
          <w:iCs/>
          <w:sz w:val="24"/>
          <w:szCs w:val="24"/>
        </w:rPr>
        <w:t xml:space="preserve"> gave her mobility and allowed her to participate in the community.</w:t>
      </w:r>
    </w:p>
    <w:p w14:paraId="79BD556A" w14:textId="539DD1E9" w:rsidR="007C0835" w:rsidRDefault="007C0835" w:rsidP="007C0835">
      <w:pPr>
        <w:pStyle w:val="ListParagraph"/>
        <w:numPr>
          <w:ilvl w:val="1"/>
          <w:numId w:val="10"/>
        </w:numPr>
        <w:rPr>
          <w:rFonts w:cstheme="minorHAnsi"/>
          <w:iCs/>
          <w:sz w:val="24"/>
          <w:szCs w:val="24"/>
        </w:rPr>
      </w:pPr>
      <w:r>
        <w:rPr>
          <w:rFonts w:cstheme="minorHAnsi"/>
          <w:iCs/>
          <w:sz w:val="24"/>
          <w:szCs w:val="24"/>
        </w:rPr>
        <w:t xml:space="preserve">The Council Member mentioned how </w:t>
      </w:r>
      <w:r w:rsidR="00B55CAA">
        <w:rPr>
          <w:rFonts w:cstheme="minorHAnsi"/>
          <w:iCs/>
          <w:sz w:val="24"/>
          <w:szCs w:val="24"/>
        </w:rPr>
        <w:t>the</w:t>
      </w:r>
      <w:r>
        <w:rPr>
          <w:rFonts w:cstheme="minorHAnsi"/>
          <w:iCs/>
          <w:sz w:val="24"/>
          <w:szCs w:val="24"/>
        </w:rPr>
        <w:t xml:space="preserve"> example of an individual receiving a mobility device was possible because of a care manager</w:t>
      </w:r>
      <w:r w:rsidR="00B55CAA">
        <w:rPr>
          <w:rFonts w:cstheme="minorHAnsi"/>
          <w:iCs/>
          <w:sz w:val="24"/>
          <w:szCs w:val="24"/>
        </w:rPr>
        <w:t>’</w:t>
      </w:r>
      <w:r>
        <w:rPr>
          <w:rFonts w:cstheme="minorHAnsi"/>
          <w:iCs/>
          <w:sz w:val="24"/>
          <w:szCs w:val="24"/>
        </w:rPr>
        <w:t xml:space="preserve">s assessment and knowledge of a fund available for </w:t>
      </w:r>
      <w:r w:rsidR="00B55CAA">
        <w:rPr>
          <w:rFonts w:cstheme="minorHAnsi"/>
          <w:iCs/>
          <w:sz w:val="24"/>
          <w:szCs w:val="24"/>
        </w:rPr>
        <w:t>similar</w:t>
      </w:r>
      <w:r>
        <w:rPr>
          <w:rFonts w:cstheme="minorHAnsi"/>
          <w:iCs/>
          <w:sz w:val="24"/>
          <w:szCs w:val="24"/>
        </w:rPr>
        <w:t xml:space="preserve"> needs. </w:t>
      </w:r>
    </w:p>
    <w:p w14:paraId="123A55BA" w14:textId="19B9B8D2" w:rsidR="007C0835" w:rsidRDefault="007C0835" w:rsidP="007C0835">
      <w:pPr>
        <w:pStyle w:val="ListParagraph"/>
        <w:numPr>
          <w:ilvl w:val="1"/>
          <w:numId w:val="10"/>
        </w:numPr>
        <w:rPr>
          <w:rFonts w:cstheme="minorHAnsi"/>
          <w:iCs/>
          <w:sz w:val="24"/>
          <w:szCs w:val="24"/>
        </w:rPr>
      </w:pPr>
      <w:r>
        <w:rPr>
          <w:rFonts w:cstheme="minorHAnsi"/>
          <w:iCs/>
          <w:sz w:val="24"/>
          <w:szCs w:val="24"/>
        </w:rPr>
        <w:t xml:space="preserve">Council Member asked if there are ways to </w:t>
      </w:r>
      <w:r w:rsidR="00A21200">
        <w:rPr>
          <w:rFonts w:cstheme="minorHAnsi"/>
          <w:iCs/>
          <w:sz w:val="24"/>
          <w:szCs w:val="24"/>
        </w:rPr>
        <w:t xml:space="preserve">implement solutions to loneliness where a care team may suggest a solution, but the </w:t>
      </w:r>
      <w:r w:rsidR="005E168B">
        <w:rPr>
          <w:rFonts w:cstheme="minorHAnsi"/>
          <w:iCs/>
          <w:sz w:val="24"/>
          <w:szCs w:val="24"/>
        </w:rPr>
        <w:t>P</w:t>
      </w:r>
      <w:r w:rsidR="00A21200">
        <w:rPr>
          <w:rFonts w:cstheme="minorHAnsi"/>
          <w:iCs/>
          <w:sz w:val="24"/>
          <w:szCs w:val="24"/>
        </w:rPr>
        <w:t xml:space="preserve">lan denies the added transportation cost, for example. </w:t>
      </w:r>
    </w:p>
    <w:p w14:paraId="6BFD155F" w14:textId="2DBB2EA5" w:rsidR="007C0835" w:rsidRDefault="007C0835" w:rsidP="007C0835">
      <w:pPr>
        <w:pStyle w:val="ListParagraph"/>
        <w:numPr>
          <w:ilvl w:val="0"/>
          <w:numId w:val="10"/>
        </w:numPr>
        <w:rPr>
          <w:rFonts w:cstheme="minorHAnsi"/>
          <w:iCs/>
          <w:sz w:val="24"/>
          <w:szCs w:val="24"/>
        </w:rPr>
      </w:pPr>
      <w:r>
        <w:rPr>
          <w:rFonts w:cstheme="minorHAnsi"/>
          <w:iCs/>
          <w:sz w:val="24"/>
          <w:szCs w:val="24"/>
        </w:rPr>
        <w:t>Council Member suggested designing ways to reach out to individuals as many who are isolated may not reach out for help.</w:t>
      </w:r>
    </w:p>
    <w:p w14:paraId="00F93601" w14:textId="2BDEB2B0" w:rsidR="007C0835" w:rsidRDefault="007C0835" w:rsidP="007C0835">
      <w:pPr>
        <w:pStyle w:val="ListParagraph"/>
        <w:numPr>
          <w:ilvl w:val="1"/>
          <w:numId w:val="10"/>
        </w:numPr>
        <w:rPr>
          <w:rFonts w:cstheme="minorHAnsi"/>
          <w:iCs/>
          <w:sz w:val="24"/>
          <w:szCs w:val="24"/>
        </w:rPr>
      </w:pPr>
      <w:r>
        <w:rPr>
          <w:rFonts w:cstheme="minorHAnsi"/>
          <w:iCs/>
          <w:sz w:val="24"/>
          <w:szCs w:val="24"/>
        </w:rPr>
        <w:lastRenderedPageBreak/>
        <w:t>Keilson explained he has yet to see instances of individuals not finding something to follow-up on i</w:t>
      </w:r>
      <w:r w:rsidR="00B55CAA">
        <w:rPr>
          <w:rFonts w:cstheme="minorHAnsi"/>
          <w:iCs/>
          <w:sz w:val="24"/>
          <w:szCs w:val="24"/>
        </w:rPr>
        <w:t>f</w:t>
      </w:r>
      <w:r>
        <w:rPr>
          <w:rFonts w:cstheme="minorHAnsi"/>
          <w:iCs/>
          <w:sz w:val="24"/>
          <w:szCs w:val="24"/>
        </w:rPr>
        <w:t xml:space="preserve"> the conversation starts.</w:t>
      </w:r>
    </w:p>
    <w:p w14:paraId="0E758773" w14:textId="77777777" w:rsidR="007C0835" w:rsidRPr="007C0835" w:rsidRDefault="007C0835" w:rsidP="007C0835">
      <w:pPr>
        <w:pStyle w:val="ListParagraph"/>
        <w:ind w:left="1800"/>
        <w:rPr>
          <w:rFonts w:cstheme="minorHAnsi"/>
          <w:iCs/>
          <w:sz w:val="24"/>
          <w:szCs w:val="24"/>
        </w:rPr>
      </w:pPr>
    </w:p>
    <w:p w14:paraId="7996E1FC" w14:textId="25FE6B69" w:rsidR="007C0835" w:rsidRPr="00200D29" w:rsidRDefault="007C0835" w:rsidP="007C0835">
      <w:pPr>
        <w:pStyle w:val="ListParagraph"/>
        <w:numPr>
          <w:ilvl w:val="0"/>
          <w:numId w:val="2"/>
        </w:numPr>
        <w:rPr>
          <w:rFonts w:cstheme="minorHAnsi"/>
          <w:b/>
          <w:iCs/>
          <w:sz w:val="24"/>
          <w:szCs w:val="24"/>
        </w:rPr>
      </w:pPr>
      <w:r w:rsidRPr="00200D29">
        <w:rPr>
          <w:rFonts w:cstheme="minorHAnsi"/>
          <w:b/>
          <w:iCs/>
          <w:sz w:val="24"/>
          <w:szCs w:val="24"/>
        </w:rPr>
        <w:t>Public Comment:</w:t>
      </w:r>
    </w:p>
    <w:p w14:paraId="2C6B5EF5" w14:textId="35D6E778" w:rsidR="007C0835" w:rsidRPr="00965852" w:rsidRDefault="00A21200" w:rsidP="00965852">
      <w:pPr>
        <w:rPr>
          <w:rFonts w:cstheme="minorHAnsi"/>
          <w:iCs/>
          <w:sz w:val="24"/>
          <w:szCs w:val="24"/>
        </w:rPr>
      </w:pPr>
      <w:r w:rsidRPr="00965852">
        <w:rPr>
          <w:rFonts w:cstheme="minorHAnsi"/>
          <w:iCs/>
          <w:sz w:val="24"/>
          <w:szCs w:val="24"/>
        </w:rPr>
        <w:t xml:space="preserve">The Council Chair invites those who whish to participate to join the Council for a video conference call with </w:t>
      </w:r>
      <w:r w:rsidR="00B55CAA" w:rsidRPr="00965852">
        <w:rPr>
          <w:rFonts w:cstheme="minorHAnsi"/>
          <w:iCs/>
          <w:sz w:val="24"/>
          <w:szCs w:val="24"/>
        </w:rPr>
        <w:t xml:space="preserve">the </w:t>
      </w:r>
      <w:r w:rsidRPr="00965852">
        <w:rPr>
          <w:rFonts w:cstheme="minorHAnsi"/>
          <w:iCs/>
          <w:sz w:val="24"/>
          <w:szCs w:val="24"/>
        </w:rPr>
        <w:t>CMS Duals Office Director, Tim Engelhardt, and CMS Representative, Jennifer Baron, on November 26</w:t>
      </w:r>
      <w:r w:rsidRPr="00965852">
        <w:rPr>
          <w:rFonts w:cstheme="minorHAnsi"/>
          <w:iCs/>
          <w:sz w:val="24"/>
          <w:szCs w:val="24"/>
          <w:vertAlign w:val="superscript"/>
        </w:rPr>
        <w:t>th</w:t>
      </w:r>
      <w:r w:rsidRPr="00965852">
        <w:rPr>
          <w:rFonts w:cstheme="minorHAnsi"/>
          <w:iCs/>
          <w:sz w:val="24"/>
          <w:szCs w:val="24"/>
        </w:rPr>
        <w:t xml:space="preserve"> from 1-2:30 PM at the </w:t>
      </w:r>
      <w:r w:rsidR="00932CFB" w:rsidRPr="00965852">
        <w:rPr>
          <w:rFonts w:cstheme="minorHAnsi"/>
          <w:iCs/>
          <w:sz w:val="24"/>
          <w:szCs w:val="24"/>
        </w:rPr>
        <w:t>UMass, Beacon Hill Campus at One Beacon Street</w:t>
      </w:r>
      <w:r w:rsidRPr="00965852">
        <w:rPr>
          <w:rFonts w:cstheme="minorHAnsi"/>
          <w:iCs/>
          <w:sz w:val="24"/>
          <w:szCs w:val="24"/>
        </w:rPr>
        <w:t>, Boston MA</w:t>
      </w:r>
    </w:p>
    <w:p w14:paraId="4297CB52" w14:textId="71432E12" w:rsidR="00A21200" w:rsidRPr="00965852" w:rsidRDefault="00A21200" w:rsidP="00965852">
      <w:pPr>
        <w:pStyle w:val="ListParagraph"/>
        <w:numPr>
          <w:ilvl w:val="0"/>
          <w:numId w:val="12"/>
        </w:numPr>
        <w:rPr>
          <w:rFonts w:cstheme="minorHAnsi"/>
          <w:iCs/>
          <w:sz w:val="24"/>
          <w:szCs w:val="24"/>
        </w:rPr>
      </w:pPr>
      <w:r w:rsidRPr="00965852">
        <w:rPr>
          <w:rFonts w:cstheme="minorHAnsi"/>
          <w:iCs/>
          <w:sz w:val="24"/>
          <w:szCs w:val="24"/>
        </w:rPr>
        <w:t xml:space="preserve">The </w:t>
      </w:r>
      <w:r w:rsidR="000A3F3D" w:rsidRPr="00965852">
        <w:rPr>
          <w:rFonts w:cstheme="minorHAnsi"/>
          <w:iCs/>
          <w:sz w:val="24"/>
          <w:szCs w:val="24"/>
        </w:rPr>
        <w:t xml:space="preserve">Chair said the </w:t>
      </w:r>
      <w:r w:rsidRPr="00965852">
        <w:rPr>
          <w:rFonts w:cstheme="minorHAnsi"/>
          <w:iCs/>
          <w:sz w:val="24"/>
          <w:szCs w:val="24"/>
        </w:rPr>
        <w:t>meeting will be an opportunity for the Council to</w:t>
      </w:r>
      <w:r w:rsidR="000151D0" w:rsidRPr="00965852">
        <w:rPr>
          <w:rFonts w:cstheme="minorHAnsi"/>
          <w:iCs/>
          <w:sz w:val="24"/>
          <w:szCs w:val="24"/>
        </w:rPr>
        <w:t>:</w:t>
      </w:r>
      <w:r w:rsidRPr="00965852">
        <w:rPr>
          <w:rFonts w:cstheme="minorHAnsi"/>
          <w:iCs/>
          <w:sz w:val="24"/>
          <w:szCs w:val="24"/>
        </w:rPr>
        <w:t xml:space="preserve"> </w:t>
      </w:r>
    </w:p>
    <w:p w14:paraId="691F3639" w14:textId="47366AD0" w:rsidR="00A21200" w:rsidRDefault="00A21200" w:rsidP="00965852">
      <w:pPr>
        <w:pStyle w:val="ListParagraph"/>
        <w:numPr>
          <w:ilvl w:val="2"/>
          <w:numId w:val="13"/>
        </w:numPr>
        <w:rPr>
          <w:rFonts w:cstheme="minorHAnsi"/>
          <w:iCs/>
          <w:sz w:val="24"/>
          <w:szCs w:val="24"/>
        </w:rPr>
      </w:pPr>
      <w:r>
        <w:rPr>
          <w:rFonts w:cstheme="minorHAnsi"/>
          <w:iCs/>
          <w:sz w:val="24"/>
          <w:szCs w:val="24"/>
        </w:rPr>
        <w:t>Express support for the One Care model;</w:t>
      </w:r>
    </w:p>
    <w:p w14:paraId="6879D855" w14:textId="7FD8A837" w:rsidR="00A21200" w:rsidRDefault="00A21200" w:rsidP="00965852">
      <w:pPr>
        <w:pStyle w:val="ListParagraph"/>
        <w:numPr>
          <w:ilvl w:val="2"/>
          <w:numId w:val="13"/>
        </w:numPr>
        <w:rPr>
          <w:rFonts w:cstheme="minorHAnsi"/>
          <w:iCs/>
          <w:sz w:val="24"/>
          <w:szCs w:val="24"/>
        </w:rPr>
      </w:pPr>
      <w:r>
        <w:rPr>
          <w:rFonts w:cstheme="minorHAnsi"/>
          <w:iCs/>
          <w:sz w:val="24"/>
          <w:szCs w:val="24"/>
        </w:rPr>
        <w:t>Present a list of innovative recommendations and:</w:t>
      </w:r>
    </w:p>
    <w:p w14:paraId="35BA449C" w14:textId="0535F299" w:rsidR="00A21200" w:rsidRDefault="00A21200" w:rsidP="00965852">
      <w:pPr>
        <w:pStyle w:val="ListParagraph"/>
        <w:numPr>
          <w:ilvl w:val="2"/>
          <w:numId w:val="13"/>
        </w:numPr>
        <w:rPr>
          <w:rFonts w:cstheme="minorHAnsi"/>
          <w:iCs/>
          <w:sz w:val="24"/>
          <w:szCs w:val="24"/>
        </w:rPr>
      </w:pPr>
      <w:r>
        <w:rPr>
          <w:rFonts w:cstheme="minorHAnsi"/>
          <w:iCs/>
          <w:sz w:val="24"/>
          <w:szCs w:val="24"/>
        </w:rPr>
        <w:t>Raise awareness of the One Care Implementation Council to State and Federal officials</w:t>
      </w:r>
    </w:p>
    <w:p w14:paraId="3C1C107B" w14:textId="107AC708" w:rsidR="00200D29" w:rsidRPr="00200D29" w:rsidRDefault="00A21200" w:rsidP="00200D29">
      <w:pPr>
        <w:pStyle w:val="ListParagraph"/>
        <w:numPr>
          <w:ilvl w:val="0"/>
          <w:numId w:val="11"/>
        </w:numPr>
        <w:rPr>
          <w:rFonts w:cstheme="minorHAnsi"/>
          <w:iCs/>
          <w:sz w:val="24"/>
          <w:szCs w:val="24"/>
        </w:rPr>
      </w:pPr>
      <w:r>
        <w:rPr>
          <w:rFonts w:cstheme="minorHAnsi"/>
          <w:iCs/>
          <w:sz w:val="24"/>
          <w:szCs w:val="24"/>
        </w:rPr>
        <w:t xml:space="preserve">MassHealth </w:t>
      </w:r>
      <w:r w:rsidR="000A3F3D">
        <w:rPr>
          <w:rFonts w:cstheme="minorHAnsi"/>
          <w:iCs/>
          <w:sz w:val="24"/>
          <w:szCs w:val="24"/>
        </w:rPr>
        <w:t>p</w:t>
      </w:r>
      <w:r>
        <w:rPr>
          <w:rFonts w:cstheme="minorHAnsi"/>
          <w:iCs/>
          <w:sz w:val="24"/>
          <w:szCs w:val="24"/>
        </w:rPr>
        <w:t>resented Florette Willis with a certificate of appreciation for her service to the One Care Implementation Council.</w:t>
      </w:r>
    </w:p>
    <w:p w14:paraId="6ABD4427" w14:textId="5EBE0D96" w:rsidR="00200D29" w:rsidRPr="00200D29" w:rsidRDefault="00200D29" w:rsidP="00200D29">
      <w:pPr>
        <w:rPr>
          <w:rFonts w:cstheme="minorHAnsi"/>
          <w:b/>
          <w:iCs/>
          <w:sz w:val="24"/>
          <w:szCs w:val="24"/>
        </w:rPr>
      </w:pPr>
      <w:r w:rsidRPr="00200D29">
        <w:rPr>
          <w:rFonts w:cstheme="minorHAnsi"/>
          <w:b/>
          <w:iCs/>
          <w:sz w:val="24"/>
          <w:szCs w:val="24"/>
        </w:rPr>
        <w:t>Upcoming Meetings:</w:t>
      </w:r>
    </w:p>
    <w:p w14:paraId="3A94AFE9" w14:textId="77777777" w:rsidR="00200D29" w:rsidRDefault="00200D29" w:rsidP="00200D29">
      <w:pPr>
        <w:spacing w:after="0" w:line="240" w:lineRule="auto"/>
      </w:pPr>
      <w:r>
        <w:t>Tuesday, December 11, 2018</w:t>
      </w:r>
    </w:p>
    <w:p w14:paraId="752D61F8" w14:textId="77777777" w:rsidR="00200D29" w:rsidRDefault="00200D29" w:rsidP="00200D29">
      <w:pPr>
        <w:spacing w:after="0" w:line="240" w:lineRule="auto"/>
      </w:pPr>
      <w:r>
        <w:t>10:00 am -12:00 pm</w:t>
      </w:r>
    </w:p>
    <w:p w14:paraId="69146F9C" w14:textId="77777777" w:rsidR="00200D29" w:rsidRDefault="00200D29" w:rsidP="00200D29">
      <w:pPr>
        <w:spacing w:after="0" w:line="240" w:lineRule="auto"/>
        <w:rPr>
          <w:shd w:val="clear" w:color="auto" w:fill="FFFFFF"/>
        </w:rPr>
      </w:pPr>
      <w:r w:rsidRPr="00205F80">
        <w:rPr>
          <w:shd w:val="clear" w:color="auto" w:fill="FFFFFF"/>
        </w:rPr>
        <w:t xml:space="preserve">Department of Public Health (DPH) </w:t>
      </w:r>
    </w:p>
    <w:p w14:paraId="500AB213" w14:textId="77777777" w:rsidR="00200D29" w:rsidRDefault="00200D29" w:rsidP="00200D29">
      <w:pPr>
        <w:spacing w:after="0" w:line="240" w:lineRule="auto"/>
      </w:pPr>
      <w:r>
        <w:t>2</w:t>
      </w:r>
      <w:r w:rsidRPr="00205F80">
        <w:rPr>
          <w:vertAlign w:val="superscript"/>
        </w:rPr>
        <w:t>nd</w:t>
      </w:r>
      <w:r>
        <w:t xml:space="preserve"> Floor</w:t>
      </w:r>
    </w:p>
    <w:p w14:paraId="455E6D27" w14:textId="77777777" w:rsidR="00200D29" w:rsidRDefault="00200D29" w:rsidP="00200D29">
      <w:pPr>
        <w:spacing w:after="0" w:line="240" w:lineRule="auto"/>
      </w:pPr>
      <w:r>
        <w:t>250 Washington Street</w:t>
      </w:r>
    </w:p>
    <w:p w14:paraId="528E3A5F" w14:textId="09A0BC73" w:rsidR="00200D29" w:rsidRDefault="00200D29" w:rsidP="00200D29">
      <w:pPr>
        <w:spacing w:after="0" w:line="240" w:lineRule="auto"/>
      </w:pPr>
      <w:r w:rsidRPr="00B1157C">
        <w:t>Boston</w:t>
      </w:r>
    </w:p>
    <w:p w14:paraId="766A3CC0" w14:textId="64A97BB2" w:rsidR="00200D29" w:rsidRDefault="00200D29" w:rsidP="00200D29">
      <w:pPr>
        <w:spacing w:after="0" w:line="240" w:lineRule="auto"/>
      </w:pPr>
    </w:p>
    <w:p w14:paraId="0460F16A" w14:textId="77777777" w:rsidR="00200D29" w:rsidRPr="00200D29" w:rsidRDefault="00200D29" w:rsidP="00200D29">
      <w:pPr>
        <w:spacing w:after="0" w:line="240" w:lineRule="auto"/>
        <w:rPr>
          <w:rFonts w:ascii="Calibri" w:eastAsia="Calibri" w:hAnsi="Calibri" w:cs="Times New Roman"/>
        </w:rPr>
      </w:pPr>
      <w:r w:rsidRPr="00200D29">
        <w:rPr>
          <w:rFonts w:ascii="Calibri" w:eastAsia="Calibri" w:hAnsi="Calibri" w:cs="Times New Roman"/>
        </w:rPr>
        <w:t>Tuesday, January 8, 2019</w:t>
      </w:r>
    </w:p>
    <w:p w14:paraId="161A254F" w14:textId="77777777" w:rsidR="00200D29" w:rsidRPr="00200D29" w:rsidRDefault="00200D29" w:rsidP="00200D29">
      <w:pPr>
        <w:spacing w:after="0" w:line="240" w:lineRule="auto"/>
        <w:rPr>
          <w:rFonts w:ascii="Calibri" w:eastAsia="Calibri" w:hAnsi="Calibri" w:cs="Times New Roman"/>
        </w:rPr>
      </w:pPr>
      <w:r w:rsidRPr="00200D29">
        <w:rPr>
          <w:rFonts w:ascii="Calibri" w:eastAsia="Calibri" w:hAnsi="Calibri" w:cs="Times New Roman"/>
        </w:rPr>
        <w:t xml:space="preserve">10:00 am -12:00 pm  </w:t>
      </w:r>
    </w:p>
    <w:p w14:paraId="04160B37" w14:textId="77777777" w:rsidR="00200D29" w:rsidRPr="00200D29" w:rsidRDefault="00200D29" w:rsidP="00200D29">
      <w:pPr>
        <w:spacing w:after="0" w:line="240" w:lineRule="auto"/>
        <w:rPr>
          <w:rFonts w:ascii="Calibri" w:eastAsia="Calibri" w:hAnsi="Calibri" w:cs="Times New Roman"/>
        </w:rPr>
      </w:pPr>
      <w:r w:rsidRPr="00200D29">
        <w:rPr>
          <w:rFonts w:ascii="Calibri" w:eastAsia="Calibri" w:hAnsi="Calibri" w:cs="Times New Roman"/>
        </w:rPr>
        <w:t>Federal Reserve Building</w:t>
      </w:r>
    </w:p>
    <w:p w14:paraId="5CB8E358" w14:textId="77777777" w:rsidR="00200D29" w:rsidRPr="00200D29" w:rsidRDefault="00200D29" w:rsidP="00200D29">
      <w:pPr>
        <w:spacing w:after="0" w:line="240" w:lineRule="auto"/>
        <w:rPr>
          <w:rFonts w:ascii="Calibri" w:eastAsia="Calibri" w:hAnsi="Calibri" w:cs="Times New Roman"/>
        </w:rPr>
      </w:pPr>
      <w:r w:rsidRPr="00200D29">
        <w:rPr>
          <w:rFonts w:ascii="Calibri" w:eastAsia="Calibri" w:hAnsi="Calibri" w:cs="Times New Roman"/>
        </w:rPr>
        <w:t>The Boston Room, 4</w:t>
      </w:r>
      <w:r w:rsidRPr="00200D29">
        <w:rPr>
          <w:rFonts w:ascii="Calibri" w:eastAsia="Calibri" w:hAnsi="Calibri" w:cs="Times New Roman"/>
          <w:vertAlign w:val="superscript"/>
        </w:rPr>
        <w:t>th</w:t>
      </w:r>
      <w:r w:rsidRPr="00200D29">
        <w:rPr>
          <w:rFonts w:ascii="Calibri" w:eastAsia="Calibri" w:hAnsi="Calibri" w:cs="Times New Roman"/>
        </w:rPr>
        <w:t xml:space="preserve"> Floor</w:t>
      </w:r>
    </w:p>
    <w:p w14:paraId="3BF680CF" w14:textId="77777777" w:rsidR="00200D29" w:rsidRPr="00200D29" w:rsidRDefault="00200D29" w:rsidP="00200D29">
      <w:pPr>
        <w:spacing w:after="0" w:line="240" w:lineRule="auto"/>
        <w:rPr>
          <w:rFonts w:ascii="Calibri" w:eastAsia="Calibri" w:hAnsi="Calibri" w:cs="Times New Roman"/>
        </w:rPr>
      </w:pPr>
      <w:r w:rsidRPr="00200D29">
        <w:rPr>
          <w:rFonts w:ascii="Calibri" w:eastAsia="Calibri" w:hAnsi="Calibri" w:cs="Times New Roman"/>
        </w:rPr>
        <w:t>600 Atlantic Ave.</w:t>
      </w:r>
    </w:p>
    <w:p w14:paraId="7AB856DE" w14:textId="77777777" w:rsidR="00200D29" w:rsidRPr="00200D29" w:rsidRDefault="00200D29" w:rsidP="00200D29">
      <w:pPr>
        <w:spacing w:after="0" w:line="240" w:lineRule="auto"/>
        <w:rPr>
          <w:rFonts w:ascii="Calibri" w:eastAsia="Calibri" w:hAnsi="Calibri" w:cs="Times New Roman"/>
        </w:rPr>
      </w:pPr>
      <w:r w:rsidRPr="00200D29">
        <w:rPr>
          <w:rFonts w:ascii="Calibri" w:eastAsia="Calibri" w:hAnsi="Calibri" w:cs="Times New Roman"/>
        </w:rPr>
        <w:t>Boston</w:t>
      </w:r>
    </w:p>
    <w:p w14:paraId="54FB55DF" w14:textId="77777777" w:rsidR="00200D29" w:rsidRDefault="00200D29" w:rsidP="00200D29">
      <w:pPr>
        <w:spacing w:after="0" w:line="240" w:lineRule="auto"/>
      </w:pPr>
    </w:p>
    <w:p w14:paraId="35623A1C" w14:textId="77777777" w:rsidR="00200D29" w:rsidRPr="00AE092F" w:rsidRDefault="00200D29" w:rsidP="00200D29">
      <w:pPr>
        <w:spacing w:after="0" w:line="240" w:lineRule="auto"/>
      </w:pPr>
    </w:p>
    <w:p w14:paraId="1D0FE384" w14:textId="77777777" w:rsidR="00200D29" w:rsidRPr="00200D29" w:rsidRDefault="00200D29" w:rsidP="00200D29">
      <w:pPr>
        <w:rPr>
          <w:rFonts w:cstheme="minorHAnsi"/>
          <w:iCs/>
          <w:sz w:val="24"/>
          <w:szCs w:val="24"/>
        </w:rPr>
      </w:pPr>
    </w:p>
    <w:sectPr w:rsidR="00200D29" w:rsidRPr="00200D2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915C" w14:textId="77777777" w:rsidR="00F101B1" w:rsidRDefault="00F101B1" w:rsidP="00616B8C">
      <w:pPr>
        <w:spacing w:after="0" w:line="240" w:lineRule="auto"/>
      </w:pPr>
      <w:r>
        <w:separator/>
      </w:r>
    </w:p>
  </w:endnote>
  <w:endnote w:type="continuationSeparator" w:id="0">
    <w:p w14:paraId="1E8D4623" w14:textId="77777777" w:rsidR="00F101B1" w:rsidRDefault="00F101B1" w:rsidP="0061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697247"/>
      <w:docPartObj>
        <w:docPartGallery w:val="Page Numbers (Bottom of Page)"/>
        <w:docPartUnique/>
      </w:docPartObj>
    </w:sdtPr>
    <w:sdtEndPr>
      <w:rPr>
        <w:noProof/>
      </w:rPr>
    </w:sdtEndPr>
    <w:sdtContent>
      <w:p w14:paraId="08FD9414" w14:textId="23EC7DF8" w:rsidR="00F101B1" w:rsidRDefault="00F101B1">
        <w:pPr>
          <w:pStyle w:val="Footer"/>
          <w:jc w:val="right"/>
        </w:pPr>
        <w:r>
          <w:fldChar w:fldCharType="begin"/>
        </w:r>
        <w:r>
          <w:instrText xml:space="preserve"> PAGE   \* MERGEFORMAT </w:instrText>
        </w:r>
        <w:r>
          <w:fldChar w:fldCharType="separate"/>
        </w:r>
        <w:r w:rsidR="00F95F5D">
          <w:rPr>
            <w:noProof/>
          </w:rPr>
          <w:t>6</w:t>
        </w:r>
        <w:r>
          <w:rPr>
            <w:noProof/>
          </w:rPr>
          <w:fldChar w:fldCharType="end"/>
        </w:r>
      </w:p>
    </w:sdtContent>
  </w:sdt>
  <w:p w14:paraId="03268BF4" w14:textId="77777777" w:rsidR="00F101B1" w:rsidRDefault="00F101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411B1" w14:textId="77777777" w:rsidR="00F101B1" w:rsidRDefault="00F101B1" w:rsidP="00616B8C">
      <w:pPr>
        <w:spacing w:after="0" w:line="240" w:lineRule="auto"/>
      </w:pPr>
      <w:r>
        <w:separator/>
      </w:r>
    </w:p>
  </w:footnote>
  <w:footnote w:type="continuationSeparator" w:id="0">
    <w:p w14:paraId="1E0E75E7" w14:textId="77777777" w:rsidR="00F101B1" w:rsidRDefault="00F101B1" w:rsidP="0061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ABEE" w14:textId="2EA5C663" w:rsidR="00F101B1" w:rsidRDefault="00F101B1" w:rsidP="00616B8C">
    <w:pPr>
      <w:pStyle w:val="Header"/>
      <w:jc w:val="center"/>
    </w:pPr>
    <w:r>
      <w:t>Meeting Minutes</w:t>
    </w:r>
    <w:r w:rsidR="00AF553B">
      <w:t xml:space="preserve"> November 13</w:t>
    </w:r>
    <w:r w:rsidR="00D751A7">
      <w:t>,</w:t>
    </w:r>
    <w:r w:rsidR="00A87460">
      <w:t xml:space="preserve"> 2018 </w:t>
    </w:r>
    <w:r>
      <w:t>– One Care Implementation Council Meeting</w:t>
    </w:r>
  </w:p>
  <w:p w14:paraId="2266AF97" w14:textId="77777777" w:rsidR="00F101B1" w:rsidRDefault="00F10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4C7D"/>
    <w:multiLevelType w:val="hybridMultilevel"/>
    <w:tmpl w:val="6A50F612"/>
    <w:lvl w:ilvl="0" w:tplc="04090001">
      <w:start w:val="1"/>
      <w:numFmt w:val="bullet"/>
      <w:lvlText w:val=""/>
      <w:lvlJc w:val="left"/>
      <w:pPr>
        <w:ind w:left="1080" w:hanging="360"/>
      </w:pPr>
      <w:rPr>
        <w:rFonts w:ascii="Symbol" w:hAnsi="Symbol" w:hint="default"/>
        <w:b/>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744831"/>
    <w:multiLevelType w:val="hybridMultilevel"/>
    <w:tmpl w:val="981AA0AA"/>
    <w:styleLink w:val="ImportedStyle1"/>
    <w:lvl w:ilvl="0" w:tplc="1074AA36">
      <w:start w:val="1"/>
      <w:numFmt w:val="decimal"/>
      <w:lvlText w:val="%1)"/>
      <w:lvlJc w:val="left"/>
      <w:pPr>
        <w:tabs>
          <w:tab w:val="num" w:pos="36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A844A4">
      <w:start w:val="1"/>
      <w:numFmt w:val="lowerLetter"/>
      <w:lvlText w:val="%2."/>
      <w:lvlJc w:val="left"/>
      <w:pPr>
        <w:tabs>
          <w:tab w:val="left" w:pos="360"/>
          <w:tab w:val="num" w:pos="1440"/>
        </w:tabs>
        <w:ind w:left="18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CA4B4">
      <w:start w:val="1"/>
      <w:numFmt w:val="lowerRoman"/>
      <w:lvlText w:val="%3."/>
      <w:lvlJc w:val="left"/>
      <w:pPr>
        <w:tabs>
          <w:tab w:val="left" w:pos="360"/>
          <w:tab w:val="num" w:pos="2160"/>
        </w:tabs>
        <w:ind w:left="252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8586884">
      <w:start w:val="1"/>
      <w:numFmt w:val="decimal"/>
      <w:lvlText w:val="%4."/>
      <w:lvlJc w:val="left"/>
      <w:pPr>
        <w:tabs>
          <w:tab w:val="left" w:pos="360"/>
          <w:tab w:val="num" w:pos="2880"/>
        </w:tabs>
        <w:ind w:left="324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BE2022">
      <w:start w:val="1"/>
      <w:numFmt w:val="lowerLetter"/>
      <w:lvlText w:val="%5."/>
      <w:lvlJc w:val="left"/>
      <w:pPr>
        <w:tabs>
          <w:tab w:val="left" w:pos="360"/>
          <w:tab w:val="num" w:pos="3600"/>
        </w:tabs>
        <w:ind w:left="396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865EBE">
      <w:start w:val="1"/>
      <w:numFmt w:val="lowerRoman"/>
      <w:lvlText w:val="%6."/>
      <w:lvlJc w:val="left"/>
      <w:pPr>
        <w:tabs>
          <w:tab w:val="left" w:pos="360"/>
          <w:tab w:val="num" w:pos="4320"/>
        </w:tabs>
        <w:ind w:left="468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28A42E">
      <w:start w:val="1"/>
      <w:numFmt w:val="decimal"/>
      <w:lvlText w:val="%7."/>
      <w:lvlJc w:val="left"/>
      <w:pPr>
        <w:tabs>
          <w:tab w:val="left" w:pos="360"/>
          <w:tab w:val="num" w:pos="5040"/>
        </w:tabs>
        <w:ind w:left="54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AC8F72">
      <w:start w:val="1"/>
      <w:numFmt w:val="lowerLetter"/>
      <w:lvlText w:val="%8."/>
      <w:lvlJc w:val="left"/>
      <w:pPr>
        <w:tabs>
          <w:tab w:val="left" w:pos="360"/>
          <w:tab w:val="num" w:pos="5760"/>
        </w:tabs>
        <w:ind w:left="612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3478A0">
      <w:start w:val="1"/>
      <w:numFmt w:val="lowerRoman"/>
      <w:lvlText w:val="%9."/>
      <w:lvlJc w:val="left"/>
      <w:pPr>
        <w:tabs>
          <w:tab w:val="left" w:pos="360"/>
          <w:tab w:val="num" w:pos="6480"/>
        </w:tabs>
        <w:ind w:left="6840" w:hanging="101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E261AB7"/>
    <w:multiLevelType w:val="hybridMultilevel"/>
    <w:tmpl w:val="337681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847E7A"/>
    <w:multiLevelType w:val="hybridMultilevel"/>
    <w:tmpl w:val="981AA0AA"/>
    <w:numStyleLink w:val="ImportedStyle1"/>
  </w:abstractNum>
  <w:abstractNum w:abstractNumId="4" w15:restartNumberingAfterBreak="0">
    <w:nsid w:val="43C06A20"/>
    <w:multiLevelType w:val="hybridMultilevel"/>
    <w:tmpl w:val="2E48F1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89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0314A"/>
    <w:multiLevelType w:val="hybridMultilevel"/>
    <w:tmpl w:val="21A29C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0371F3B"/>
    <w:multiLevelType w:val="hybridMultilevel"/>
    <w:tmpl w:val="A6B2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14131"/>
    <w:multiLevelType w:val="hybridMultilevel"/>
    <w:tmpl w:val="757EE2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AD0D75"/>
    <w:multiLevelType w:val="hybridMultilevel"/>
    <w:tmpl w:val="C54EF7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ED60DF"/>
    <w:multiLevelType w:val="hybridMultilevel"/>
    <w:tmpl w:val="4672F9C0"/>
    <w:styleLink w:val="ImportedStyle3"/>
    <w:lvl w:ilvl="0" w:tplc="4672F9C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1EFE8C">
      <w:start w:val="1"/>
      <w:numFmt w:val="decimal"/>
      <w:lvlText w:val="%2)"/>
      <w:lvlJc w:val="left"/>
      <w:pPr>
        <w:ind w:left="1080" w:hanging="32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E7848">
      <w:start w:val="1"/>
      <w:numFmt w:val="lowerRoman"/>
      <w:lvlText w:val="%3."/>
      <w:lvlJc w:val="left"/>
      <w:pPr>
        <w:ind w:left="180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E586DAA">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8653E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3A5208">
      <w:start w:val="1"/>
      <w:numFmt w:val="lowerRoman"/>
      <w:lvlText w:val="%6."/>
      <w:lvlJc w:val="left"/>
      <w:pPr>
        <w:ind w:left="396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DC029C">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A2D88C">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D4CEB6A">
      <w:start w:val="1"/>
      <w:numFmt w:val="lowerRoman"/>
      <w:lvlText w:val="%9."/>
      <w:lvlJc w:val="left"/>
      <w:pPr>
        <w:ind w:left="6120" w:hanging="29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22D7B49"/>
    <w:multiLevelType w:val="hybridMultilevel"/>
    <w:tmpl w:val="EA648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3B2B70"/>
    <w:multiLevelType w:val="hybridMultilevel"/>
    <w:tmpl w:val="E6E6C5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lvlOverride w:ilvl="0">
      <w:lvl w:ilvl="0" w:tplc="0BF27D9C">
        <w:start w:val="1"/>
        <w:numFmt w:val="decimal"/>
        <w:lvlText w:val="%1)"/>
        <w:lvlJc w:val="left"/>
        <w:pPr>
          <w:tabs>
            <w:tab w:val="num" w:pos="360"/>
          </w:tabs>
          <w:ind w:left="720" w:hanging="720"/>
        </w:pPr>
        <w:rPr>
          <w:rFonts w:hAnsi="Arial Unicode MS"/>
          <w:b/>
          <w:bCs/>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2F86ACAC">
        <w:start w:val="1"/>
        <w:numFmt w:val="lowerLetter"/>
        <w:lvlText w:val="%2."/>
        <w:lvlJc w:val="left"/>
        <w:pPr>
          <w:ind w:left="1440" w:hanging="360"/>
        </w:pPr>
      </w:lvl>
    </w:lvlOverride>
    <w:lvlOverride w:ilvl="2">
      <w:lvl w:ilvl="2" w:tplc="C980A844" w:tentative="1">
        <w:start w:val="1"/>
        <w:numFmt w:val="lowerRoman"/>
        <w:lvlText w:val="%3."/>
        <w:lvlJc w:val="right"/>
        <w:pPr>
          <w:ind w:left="2160" w:hanging="180"/>
        </w:pPr>
      </w:lvl>
    </w:lvlOverride>
    <w:lvlOverride w:ilvl="3">
      <w:lvl w:ilvl="3" w:tplc="D40A069C" w:tentative="1">
        <w:start w:val="1"/>
        <w:numFmt w:val="decimal"/>
        <w:lvlText w:val="%4."/>
        <w:lvlJc w:val="left"/>
        <w:pPr>
          <w:ind w:left="2880" w:hanging="360"/>
        </w:pPr>
      </w:lvl>
    </w:lvlOverride>
    <w:lvlOverride w:ilvl="4">
      <w:lvl w:ilvl="4" w:tplc="E63AF6EA" w:tentative="1">
        <w:start w:val="1"/>
        <w:numFmt w:val="lowerLetter"/>
        <w:lvlText w:val="%5."/>
        <w:lvlJc w:val="left"/>
        <w:pPr>
          <w:ind w:left="3600" w:hanging="360"/>
        </w:pPr>
      </w:lvl>
    </w:lvlOverride>
    <w:lvlOverride w:ilvl="5">
      <w:lvl w:ilvl="5" w:tplc="2A009D40" w:tentative="1">
        <w:start w:val="1"/>
        <w:numFmt w:val="lowerRoman"/>
        <w:lvlText w:val="%6."/>
        <w:lvlJc w:val="right"/>
        <w:pPr>
          <w:ind w:left="4320" w:hanging="180"/>
        </w:pPr>
      </w:lvl>
    </w:lvlOverride>
    <w:lvlOverride w:ilvl="6">
      <w:lvl w:ilvl="6" w:tplc="50DEEA90" w:tentative="1">
        <w:start w:val="1"/>
        <w:numFmt w:val="decimal"/>
        <w:lvlText w:val="%7."/>
        <w:lvlJc w:val="left"/>
        <w:pPr>
          <w:ind w:left="5040" w:hanging="360"/>
        </w:pPr>
      </w:lvl>
    </w:lvlOverride>
    <w:lvlOverride w:ilvl="7">
      <w:lvl w:ilvl="7" w:tplc="41524CF2" w:tentative="1">
        <w:start w:val="1"/>
        <w:numFmt w:val="lowerLetter"/>
        <w:lvlText w:val="%8."/>
        <w:lvlJc w:val="left"/>
        <w:pPr>
          <w:ind w:left="5760" w:hanging="360"/>
        </w:pPr>
      </w:lvl>
    </w:lvlOverride>
    <w:lvlOverride w:ilvl="8">
      <w:lvl w:ilvl="8" w:tplc="4508C37E" w:tentative="1">
        <w:start w:val="1"/>
        <w:numFmt w:val="lowerRoman"/>
        <w:lvlText w:val="%9."/>
        <w:lvlJc w:val="right"/>
        <w:pPr>
          <w:ind w:left="6480" w:hanging="180"/>
        </w:pPr>
      </w:lvl>
    </w:lvlOverride>
  </w:num>
  <w:num w:numId="3">
    <w:abstractNumId w:val="9"/>
  </w:num>
  <w:num w:numId="4">
    <w:abstractNumId w:val="0"/>
  </w:num>
  <w:num w:numId="5">
    <w:abstractNumId w:val="11"/>
  </w:num>
  <w:num w:numId="6">
    <w:abstractNumId w:val="8"/>
  </w:num>
  <w:num w:numId="7">
    <w:abstractNumId w:val="10"/>
  </w:num>
  <w:num w:numId="8">
    <w:abstractNumId w:val="3"/>
  </w:num>
  <w:num w:numId="9">
    <w:abstractNumId w:val="5"/>
  </w:num>
  <w:num w:numId="10">
    <w:abstractNumId w:val="7"/>
  </w:num>
  <w:num w:numId="11">
    <w:abstractNumId w:val="2"/>
  </w:num>
  <w:num w:numId="12">
    <w:abstractNumId w:val="6"/>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4B"/>
    <w:rsid w:val="0000395B"/>
    <w:rsid w:val="000102A7"/>
    <w:rsid w:val="000104A6"/>
    <w:rsid w:val="0001231E"/>
    <w:rsid w:val="00012C95"/>
    <w:rsid w:val="00012F05"/>
    <w:rsid w:val="00013105"/>
    <w:rsid w:val="00013EA8"/>
    <w:rsid w:val="000151D0"/>
    <w:rsid w:val="00016F47"/>
    <w:rsid w:val="00024A9C"/>
    <w:rsid w:val="00026037"/>
    <w:rsid w:val="000463D2"/>
    <w:rsid w:val="0004773D"/>
    <w:rsid w:val="00075BEE"/>
    <w:rsid w:val="00086F62"/>
    <w:rsid w:val="000A3F3D"/>
    <w:rsid w:val="000A4492"/>
    <w:rsid w:val="000B44A2"/>
    <w:rsid w:val="000B70E1"/>
    <w:rsid w:val="000B7654"/>
    <w:rsid w:val="000C477D"/>
    <w:rsid w:val="000C66B8"/>
    <w:rsid w:val="000C7C83"/>
    <w:rsid w:val="000D45E6"/>
    <w:rsid w:val="000E4945"/>
    <w:rsid w:val="00104D13"/>
    <w:rsid w:val="00106684"/>
    <w:rsid w:val="001170FA"/>
    <w:rsid w:val="00120A0F"/>
    <w:rsid w:val="001357D9"/>
    <w:rsid w:val="0014199E"/>
    <w:rsid w:val="00145754"/>
    <w:rsid w:val="00146D4F"/>
    <w:rsid w:val="0015441C"/>
    <w:rsid w:val="00154915"/>
    <w:rsid w:val="0016083E"/>
    <w:rsid w:val="00181412"/>
    <w:rsid w:val="001844FD"/>
    <w:rsid w:val="001A0FC0"/>
    <w:rsid w:val="001B3933"/>
    <w:rsid w:val="001C459A"/>
    <w:rsid w:val="001C60BD"/>
    <w:rsid w:val="001C6DED"/>
    <w:rsid w:val="001C7E1F"/>
    <w:rsid w:val="001D0F73"/>
    <w:rsid w:val="001D69D4"/>
    <w:rsid w:val="001E2A9D"/>
    <w:rsid w:val="001F509E"/>
    <w:rsid w:val="00200D29"/>
    <w:rsid w:val="0020473D"/>
    <w:rsid w:val="00213035"/>
    <w:rsid w:val="00234537"/>
    <w:rsid w:val="00240BE1"/>
    <w:rsid w:val="00263B8B"/>
    <w:rsid w:val="00267066"/>
    <w:rsid w:val="00270BF0"/>
    <w:rsid w:val="0027284B"/>
    <w:rsid w:val="0027342C"/>
    <w:rsid w:val="00276061"/>
    <w:rsid w:val="00277AB0"/>
    <w:rsid w:val="0028538E"/>
    <w:rsid w:val="0029402F"/>
    <w:rsid w:val="002B7F38"/>
    <w:rsid w:val="002D570F"/>
    <w:rsid w:val="002D71BA"/>
    <w:rsid w:val="002E6FBD"/>
    <w:rsid w:val="002E7126"/>
    <w:rsid w:val="0030031C"/>
    <w:rsid w:val="003100D0"/>
    <w:rsid w:val="0032327D"/>
    <w:rsid w:val="00323752"/>
    <w:rsid w:val="0033731B"/>
    <w:rsid w:val="00341396"/>
    <w:rsid w:val="00343BA9"/>
    <w:rsid w:val="00362E96"/>
    <w:rsid w:val="00367578"/>
    <w:rsid w:val="00380D34"/>
    <w:rsid w:val="003A20CF"/>
    <w:rsid w:val="003A6159"/>
    <w:rsid w:val="003C3574"/>
    <w:rsid w:val="003E2CA6"/>
    <w:rsid w:val="003E7199"/>
    <w:rsid w:val="0040220F"/>
    <w:rsid w:val="0042256E"/>
    <w:rsid w:val="0042478E"/>
    <w:rsid w:val="00425FC2"/>
    <w:rsid w:val="00431107"/>
    <w:rsid w:val="0043399B"/>
    <w:rsid w:val="00461DB2"/>
    <w:rsid w:val="004717EE"/>
    <w:rsid w:val="00485EF0"/>
    <w:rsid w:val="00487F5D"/>
    <w:rsid w:val="004A4435"/>
    <w:rsid w:val="004A6AA5"/>
    <w:rsid w:val="004B104D"/>
    <w:rsid w:val="004B20EC"/>
    <w:rsid w:val="004B42C0"/>
    <w:rsid w:val="004C4D11"/>
    <w:rsid w:val="004D0B34"/>
    <w:rsid w:val="004E3256"/>
    <w:rsid w:val="004E32B7"/>
    <w:rsid w:val="004E5119"/>
    <w:rsid w:val="004F179E"/>
    <w:rsid w:val="004F1EF2"/>
    <w:rsid w:val="004F7622"/>
    <w:rsid w:val="0050596D"/>
    <w:rsid w:val="00516429"/>
    <w:rsid w:val="00532A18"/>
    <w:rsid w:val="00544A10"/>
    <w:rsid w:val="00555AB4"/>
    <w:rsid w:val="0055664E"/>
    <w:rsid w:val="00567B60"/>
    <w:rsid w:val="005858B7"/>
    <w:rsid w:val="005A4B89"/>
    <w:rsid w:val="005B06ED"/>
    <w:rsid w:val="005B2656"/>
    <w:rsid w:val="005B3B91"/>
    <w:rsid w:val="005B3C54"/>
    <w:rsid w:val="005C3926"/>
    <w:rsid w:val="005D3BD1"/>
    <w:rsid w:val="005E168B"/>
    <w:rsid w:val="005E21B0"/>
    <w:rsid w:val="005F0901"/>
    <w:rsid w:val="005F349D"/>
    <w:rsid w:val="005F6EC8"/>
    <w:rsid w:val="005F7A10"/>
    <w:rsid w:val="00603357"/>
    <w:rsid w:val="00613BB8"/>
    <w:rsid w:val="00616B8C"/>
    <w:rsid w:val="00621BB2"/>
    <w:rsid w:val="006248C0"/>
    <w:rsid w:val="006330D0"/>
    <w:rsid w:val="00636953"/>
    <w:rsid w:val="0064672D"/>
    <w:rsid w:val="00661B6A"/>
    <w:rsid w:val="00674B0A"/>
    <w:rsid w:val="006863AF"/>
    <w:rsid w:val="00693FC1"/>
    <w:rsid w:val="00694540"/>
    <w:rsid w:val="00695183"/>
    <w:rsid w:val="006A0224"/>
    <w:rsid w:val="006A34E3"/>
    <w:rsid w:val="006B04C3"/>
    <w:rsid w:val="006B1AD0"/>
    <w:rsid w:val="006B1DEB"/>
    <w:rsid w:val="006D6907"/>
    <w:rsid w:val="006D79BF"/>
    <w:rsid w:val="006E1916"/>
    <w:rsid w:val="006E5A0A"/>
    <w:rsid w:val="006E6431"/>
    <w:rsid w:val="006F07FC"/>
    <w:rsid w:val="006F2A5E"/>
    <w:rsid w:val="006F315C"/>
    <w:rsid w:val="00704748"/>
    <w:rsid w:val="00731C2E"/>
    <w:rsid w:val="007414F8"/>
    <w:rsid w:val="007540F3"/>
    <w:rsid w:val="00760F8F"/>
    <w:rsid w:val="007626FD"/>
    <w:rsid w:val="00774F11"/>
    <w:rsid w:val="0078715F"/>
    <w:rsid w:val="00792319"/>
    <w:rsid w:val="0079243E"/>
    <w:rsid w:val="007A186C"/>
    <w:rsid w:val="007B4954"/>
    <w:rsid w:val="007C0835"/>
    <w:rsid w:val="007D14F6"/>
    <w:rsid w:val="007D5FC6"/>
    <w:rsid w:val="007F64E1"/>
    <w:rsid w:val="008104C1"/>
    <w:rsid w:val="008152EE"/>
    <w:rsid w:val="00836E34"/>
    <w:rsid w:val="008377C8"/>
    <w:rsid w:val="00843C0C"/>
    <w:rsid w:val="00853B6C"/>
    <w:rsid w:val="00861E5A"/>
    <w:rsid w:val="00862D05"/>
    <w:rsid w:val="00863589"/>
    <w:rsid w:val="008635CA"/>
    <w:rsid w:val="008662B6"/>
    <w:rsid w:val="00877140"/>
    <w:rsid w:val="00887406"/>
    <w:rsid w:val="00895C65"/>
    <w:rsid w:val="008A156A"/>
    <w:rsid w:val="008A750D"/>
    <w:rsid w:val="008C0482"/>
    <w:rsid w:val="008C0E42"/>
    <w:rsid w:val="008C3AC7"/>
    <w:rsid w:val="008D5CA2"/>
    <w:rsid w:val="008D77AE"/>
    <w:rsid w:val="008E1D66"/>
    <w:rsid w:val="008F1229"/>
    <w:rsid w:val="008F4981"/>
    <w:rsid w:val="00922C7C"/>
    <w:rsid w:val="009329DF"/>
    <w:rsid w:val="00932CFB"/>
    <w:rsid w:val="00932F58"/>
    <w:rsid w:val="009376D4"/>
    <w:rsid w:val="009506E5"/>
    <w:rsid w:val="00953E57"/>
    <w:rsid w:val="00956B64"/>
    <w:rsid w:val="00964303"/>
    <w:rsid w:val="00965852"/>
    <w:rsid w:val="009713F6"/>
    <w:rsid w:val="00992CE9"/>
    <w:rsid w:val="00994FC0"/>
    <w:rsid w:val="009967A8"/>
    <w:rsid w:val="00997935"/>
    <w:rsid w:val="009B17C8"/>
    <w:rsid w:val="009B37BF"/>
    <w:rsid w:val="009B388F"/>
    <w:rsid w:val="009B65BE"/>
    <w:rsid w:val="009C40F9"/>
    <w:rsid w:val="009C74B6"/>
    <w:rsid w:val="009D00ED"/>
    <w:rsid w:val="009E2451"/>
    <w:rsid w:val="009E61D9"/>
    <w:rsid w:val="009F009F"/>
    <w:rsid w:val="009F0A1E"/>
    <w:rsid w:val="009F0BE3"/>
    <w:rsid w:val="009F6496"/>
    <w:rsid w:val="00A00C1B"/>
    <w:rsid w:val="00A04FB1"/>
    <w:rsid w:val="00A10428"/>
    <w:rsid w:val="00A10674"/>
    <w:rsid w:val="00A10725"/>
    <w:rsid w:val="00A202B9"/>
    <w:rsid w:val="00A21200"/>
    <w:rsid w:val="00A3127F"/>
    <w:rsid w:val="00A47D87"/>
    <w:rsid w:val="00A60BA3"/>
    <w:rsid w:val="00A62BCE"/>
    <w:rsid w:val="00A65707"/>
    <w:rsid w:val="00A87460"/>
    <w:rsid w:val="00A96358"/>
    <w:rsid w:val="00AA550C"/>
    <w:rsid w:val="00AB2C64"/>
    <w:rsid w:val="00AB6F83"/>
    <w:rsid w:val="00AB7B62"/>
    <w:rsid w:val="00AC126A"/>
    <w:rsid w:val="00AC2568"/>
    <w:rsid w:val="00AC7EB0"/>
    <w:rsid w:val="00AD3D98"/>
    <w:rsid w:val="00AD47D6"/>
    <w:rsid w:val="00AE2077"/>
    <w:rsid w:val="00AE50E8"/>
    <w:rsid w:val="00AF553B"/>
    <w:rsid w:val="00B00188"/>
    <w:rsid w:val="00B060FD"/>
    <w:rsid w:val="00B07F1A"/>
    <w:rsid w:val="00B205FA"/>
    <w:rsid w:val="00B25A23"/>
    <w:rsid w:val="00B2712E"/>
    <w:rsid w:val="00B3473D"/>
    <w:rsid w:val="00B41C17"/>
    <w:rsid w:val="00B50B3C"/>
    <w:rsid w:val="00B55113"/>
    <w:rsid w:val="00B55CAA"/>
    <w:rsid w:val="00B6263B"/>
    <w:rsid w:val="00B72AB4"/>
    <w:rsid w:val="00B770C3"/>
    <w:rsid w:val="00B8341F"/>
    <w:rsid w:val="00B83F53"/>
    <w:rsid w:val="00B86A87"/>
    <w:rsid w:val="00BA64ED"/>
    <w:rsid w:val="00BB5B4F"/>
    <w:rsid w:val="00BC609E"/>
    <w:rsid w:val="00BD2E94"/>
    <w:rsid w:val="00BF0AC4"/>
    <w:rsid w:val="00BF160E"/>
    <w:rsid w:val="00C234E4"/>
    <w:rsid w:val="00C52D74"/>
    <w:rsid w:val="00C67204"/>
    <w:rsid w:val="00C86268"/>
    <w:rsid w:val="00C92B2A"/>
    <w:rsid w:val="00C92D3A"/>
    <w:rsid w:val="00CB2CBC"/>
    <w:rsid w:val="00CB5DA8"/>
    <w:rsid w:val="00CD2620"/>
    <w:rsid w:val="00CE1CB3"/>
    <w:rsid w:val="00CF0E84"/>
    <w:rsid w:val="00D06516"/>
    <w:rsid w:val="00D07842"/>
    <w:rsid w:val="00D07ECD"/>
    <w:rsid w:val="00D117DB"/>
    <w:rsid w:val="00D1401B"/>
    <w:rsid w:val="00D23A74"/>
    <w:rsid w:val="00D32D55"/>
    <w:rsid w:val="00D46EDF"/>
    <w:rsid w:val="00D552E5"/>
    <w:rsid w:val="00D619C8"/>
    <w:rsid w:val="00D619DD"/>
    <w:rsid w:val="00D624A9"/>
    <w:rsid w:val="00D72975"/>
    <w:rsid w:val="00D73F03"/>
    <w:rsid w:val="00D751A7"/>
    <w:rsid w:val="00D761E5"/>
    <w:rsid w:val="00D806AF"/>
    <w:rsid w:val="00D9748F"/>
    <w:rsid w:val="00DA4F6A"/>
    <w:rsid w:val="00DA6B8B"/>
    <w:rsid w:val="00DB0DF0"/>
    <w:rsid w:val="00DB1806"/>
    <w:rsid w:val="00DC1FBF"/>
    <w:rsid w:val="00DC3C07"/>
    <w:rsid w:val="00DC3D9D"/>
    <w:rsid w:val="00DD71F3"/>
    <w:rsid w:val="00DE024C"/>
    <w:rsid w:val="00DF5EF1"/>
    <w:rsid w:val="00DF70E1"/>
    <w:rsid w:val="00E133B9"/>
    <w:rsid w:val="00E210F5"/>
    <w:rsid w:val="00E33A3D"/>
    <w:rsid w:val="00E447D9"/>
    <w:rsid w:val="00E44E69"/>
    <w:rsid w:val="00E50814"/>
    <w:rsid w:val="00E63A46"/>
    <w:rsid w:val="00E77110"/>
    <w:rsid w:val="00E85CB9"/>
    <w:rsid w:val="00E9091A"/>
    <w:rsid w:val="00EA1C91"/>
    <w:rsid w:val="00EB6768"/>
    <w:rsid w:val="00EC18B5"/>
    <w:rsid w:val="00ED3D75"/>
    <w:rsid w:val="00EE166D"/>
    <w:rsid w:val="00EE4E6C"/>
    <w:rsid w:val="00EF3B36"/>
    <w:rsid w:val="00F02292"/>
    <w:rsid w:val="00F101B1"/>
    <w:rsid w:val="00F13A43"/>
    <w:rsid w:val="00F2018B"/>
    <w:rsid w:val="00F21C6E"/>
    <w:rsid w:val="00F34C98"/>
    <w:rsid w:val="00F3580E"/>
    <w:rsid w:val="00F359E1"/>
    <w:rsid w:val="00F35D56"/>
    <w:rsid w:val="00F61079"/>
    <w:rsid w:val="00F8270A"/>
    <w:rsid w:val="00F83CB1"/>
    <w:rsid w:val="00F90281"/>
    <w:rsid w:val="00F95F5D"/>
    <w:rsid w:val="00FB7ED2"/>
    <w:rsid w:val="00FD04AD"/>
    <w:rsid w:val="00FD65DA"/>
    <w:rsid w:val="00FE212B"/>
    <w:rsid w:val="00FE2A5B"/>
    <w:rsid w:val="00FE521C"/>
    <w:rsid w:val="00FE5478"/>
    <w:rsid w:val="00FE5FB8"/>
    <w:rsid w:val="00FF36CD"/>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282BB2"/>
  <w15:docId w15:val="{2A3ADACD-3E3D-4FFB-96A1-E2CA1086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27284B"/>
    <w:pPr>
      <w:numPr>
        <w:numId w:val="1"/>
      </w:numPr>
    </w:pPr>
  </w:style>
  <w:style w:type="numbering" w:customStyle="1" w:styleId="ImportedStyle3">
    <w:name w:val="Imported Style 3"/>
    <w:rsid w:val="0027284B"/>
    <w:pPr>
      <w:numPr>
        <w:numId w:val="3"/>
      </w:numPr>
    </w:pPr>
  </w:style>
  <w:style w:type="character" w:styleId="Hyperlink">
    <w:name w:val="Hyperlink"/>
    <w:basedOn w:val="DefaultParagraphFont"/>
    <w:uiPriority w:val="99"/>
    <w:unhideWhenUsed/>
    <w:rsid w:val="0027284B"/>
    <w:rPr>
      <w:color w:val="0563C1" w:themeColor="hyperlink"/>
      <w:u w:val="single"/>
    </w:rPr>
  </w:style>
  <w:style w:type="paragraph" w:styleId="ListParagraph">
    <w:name w:val="List Paragraph"/>
    <w:basedOn w:val="Normal"/>
    <w:uiPriority w:val="34"/>
    <w:qFormat/>
    <w:rsid w:val="004B104D"/>
    <w:pPr>
      <w:ind w:left="720"/>
      <w:contextualSpacing/>
    </w:pPr>
  </w:style>
  <w:style w:type="character" w:styleId="CommentReference">
    <w:name w:val="annotation reference"/>
    <w:basedOn w:val="DefaultParagraphFont"/>
    <w:uiPriority w:val="99"/>
    <w:semiHidden/>
    <w:unhideWhenUsed/>
    <w:rsid w:val="005E21B0"/>
    <w:rPr>
      <w:sz w:val="16"/>
      <w:szCs w:val="16"/>
    </w:rPr>
  </w:style>
  <w:style w:type="paragraph" w:styleId="CommentText">
    <w:name w:val="annotation text"/>
    <w:basedOn w:val="Normal"/>
    <w:link w:val="CommentTextChar"/>
    <w:uiPriority w:val="99"/>
    <w:semiHidden/>
    <w:unhideWhenUsed/>
    <w:rsid w:val="005E21B0"/>
    <w:pPr>
      <w:spacing w:line="240" w:lineRule="auto"/>
    </w:pPr>
    <w:rPr>
      <w:sz w:val="20"/>
      <w:szCs w:val="20"/>
    </w:rPr>
  </w:style>
  <w:style w:type="character" w:customStyle="1" w:styleId="CommentTextChar">
    <w:name w:val="Comment Text Char"/>
    <w:basedOn w:val="DefaultParagraphFont"/>
    <w:link w:val="CommentText"/>
    <w:uiPriority w:val="99"/>
    <w:semiHidden/>
    <w:rsid w:val="005E21B0"/>
    <w:rPr>
      <w:sz w:val="20"/>
      <w:szCs w:val="20"/>
    </w:rPr>
  </w:style>
  <w:style w:type="paragraph" w:styleId="CommentSubject">
    <w:name w:val="annotation subject"/>
    <w:basedOn w:val="CommentText"/>
    <w:next w:val="CommentText"/>
    <w:link w:val="CommentSubjectChar"/>
    <w:uiPriority w:val="99"/>
    <w:semiHidden/>
    <w:unhideWhenUsed/>
    <w:rsid w:val="005E21B0"/>
    <w:rPr>
      <w:b/>
      <w:bCs/>
    </w:rPr>
  </w:style>
  <w:style w:type="character" w:customStyle="1" w:styleId="CommentSubjectChar">
    <w:name w:val="Comment Subject Char"/>
    <w:basedOn w:val="CommentTextChar"/>
    <w:link w:val="CommentSubject"/>
    <w:uiPriority w:val="99"/>
    <w:semiHidden/>
    <w:rsid w:val="005E21B0"/>
    <w:rPr>
      <w:b/>
      <w:bCs/>
      <w:sz w:val="20"/>
      <w:szCs w:val="20"/>
    </w:rPr>
  </w:style>
  <w:style w:type="paragraph" w:styleId="BalloonText">
    <w:name w:val="Balloon Text"/>
    <w:basedOn w:val="Normal"/>
    <w:link w:val="BalloonTextChar"/>
    <w:uiPriority w:val="99"/>
    <w:semiHidden/>
    <w:unhideWhenUsed/>
    <w:rsid w:val="005E2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B0"/>
    <w:rPr>
      <w:rFonts w:ascii="Segoe UI" w:hAnsi="Segoe UI" w:cs="Segoe UI"/>
      <w:sz w:val="18"/>
      <w:szCs w:val="18"/>
    </w:rPr>
  </w:style>
  <w:style w:type="paragraph" w:customStyle="1" w:styleId="ColContin1">
    <w:name w:val="Col Contin 1"/>
    <w:basedOn w:val="Normal"/>
    <w:uiPriority w:val="99"/>
    <w:rsid w:val="00086F62"/>
    <w:pPr>
      <w:widowControl w:val="0"/>
      <w:tabs>
        <w:tab w:val="left" w:pos="3312"/>
      </w:tabs>
      <w:autoSpaceDE w:val="0"/>
      <w:autoSpaceDN w:val="0"/>
      <w:adjustRightInd w:val="0"/>
      <w:spacing w:after="0" w:line="240" w:lineRule="auto"/>
      <w:ind w:firstLine="1008"/>
    </w:pPr>
    <w:rPr>
      <w:rFonts w:ascii="Courier New" w:eastAsiaTheme="minorEastAsia" w:hAnsi="Courier New" w:cs="Courier New"/>
      <w:sz w:val="24"/>
      <w:szCs w:val="24"/>
    </w:rPr>
  </w:style>
  <w:style w:type="paragraph" w:styleId="Header">
    <w:name w:val="header"/>
    <w:basedOn w:val="Normal"/>
    <w:link w:val="HeaderChar"/>
    <w:uiPriority w:val="99"/>
    <w:unhideWhenUsed/>
    <w:rsid w:val="00616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B8C"/>
  </w:style>
  <w:style w:type="paragraph" w:styleId="Footer">
    <w:name w:val="footer"/>
    <w:basedOn w:val="Normal"/>
    <w:link w:val="FooterChar"/>
    <w:uiPriority w:val="99"/>
    <w:unhideWhenUsed/>
    <w:rsid w:val="00616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B8C"/>
  </w:style>
  <w:style w:type="paragraph" w:styleId="Revision">
    <w:name w:val="Revision"/>
    <w:hidden/>
    <w:uiPriority w:val="99"/>
    <w:semiHidden/>
    <w:rsid w:val="007414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480B0-A6F0-4C5E-ADA4-464D6A76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Falacci, Andrew</dc:creator>
  <cp:keywords/>
  <dc:description/>
  <cp:lastModifiedBy>Kymalainen, Donna</cp:lastModifiedBy>
  <cp:revision>3</cp:revision>
  <cp:lastPrinted>2018-12-03T18:56:00Z</cp:lastPrinted>
  <dcterms:created xsi:type="dcterms:W3CDTF">2018-12-12T18:43:00Z</dcterms:created>
  <dcterms:modified xsi:type="dcterms:W3CDTF">2018-12-12T18:45:00Z</dcterms:modified>
</cp:coreProperties>
</file>