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207" w14:textId="77777777" w:rsidR="00554EFE" w:rsidRPr="00D661B4" w:rsidRDefault="007A6F26" w:rsidP="00D661B4">
      <w:pPr>
        <w:pStyle w:val="Heading1"/>
      </w:pPr>
      <w:r w:rsidRPr="00D661B4">
        <w:t>Slide 1:</w:t>
      </w:r>
      <w:r w:rsidR="00D661B4" w:rsidRPr="00D661B4">
        <w:t xml:space="preserve"> </w:t>
      </w:r>
      <w:r w:rsidRPr="00D661B4">
        <w:t>University of Massachusetts Medical School</w:t>
      </w:r>
      <w:r w:rsidRPr="00D661B4">
        <w:br/>
        <w:t>Commonwealth Medicine</w:t>
      </w:r>
      <w:r w:rsidR="00316E15" w:rsidRPr="00D661B4">
        <w:t>, Public &amp; Private Health Solutions</w:t>
      </w:r>
    </w:p>
    <w:p w14:paraId="49BDDB84" w14:textId="77777777" w:rsidR="007A6F26" w:rsidRPr="00D661B4" w:rsidRDefault="007A6F26" w:rsidP="005C3511">
      <w:pPr>
        <w:rPr>
          <w:rFonts w:asciiTheme="minorHAnsi" w:hAnsiTheme="minorHAnsi" w:cs="Calibri"/>
          <w:kern w:val="24"/>
          <w:szCs w:val="32"/>
        </w:rPr>
      </w:pPr>
      <w:r w:rsidRPr="00D661B4">
        <w:rPr>
          <w:rFonts w:asciiTheme="minorHAnsi" w:hAnsiTheme="minorHAnsi" w:cs="Calibri"/>
          <w:kern w:val="24"/>
          <w:szCs w:val="32"/>
        </w:rPr>
        <w:t>One Care</w:t>
      </w:r>
    </w:p>
    <w:p w14:paraId="139B40E8" w14:textId="77777777" w:rsidR="007A6F26" w:rsidRPr="00D661B4" w:rsidRDefault="007A6F26" w:rsidP="005C3511">
      <w:pPr>
        <w:rPr>
          <w:rFonts w:asciiTheme="minorHAnsi" w:hAnsiTheme="minorHAnsi" w:cs="Calibri"/>
          <w:szCs w:val="32"/>
        </w:rPr>
      </w:pPr>
      <w:r w:rsidRPr="00D661B4">
        <w:rPr>
          <w:rFonts w:asciiTheme="minorHAnsi" w:hAnsiTheme="minorHAnsi" w:cs="Calibri"/>
          <w:kern w:val="24"/>
          <w:szCs w:val="32"/>
        </w:rPr>
        <w:t>MassHealth+Medicare</w:t>
      </w:r>
    </w:p>
    <w:p w14:paraId="4615B19D" w14:textId="77777777" w:rsidR="007A6F26" w:rsidRPr="007B336F" w:rsidRDefault="00316E15" w:rsidP="00D661B4">
      <w:r w:rsidRPr="007B336F">
        <w:t xml:space="preserve">Findings from One Care Member Experience Surveys 2017-2019 </w:t>
      </w:r>
      <w:r w:rsidRPr="007B336F">
        <w:br/>
        <w:t>June</w:t>
      </w:r>
      <w:r w:rsidR="007A6F26" w:rsidRPr="007B336F">
        <w:t xml:space="preserve"> 2021</w:t>
      </w:r>
    </w:p>
    <w:p w14:paraId="494BA9C1" w14:textId="77777777" w:rsidR="007A6F26" w:rsidRPr="007B336F" w:rsidRDefault="007A6F26" w:rsidP="00D661B4"/>
    <w:p w14:paraId="76BC2328" w14:textId="77777777" w:rsidR="007A6F26" w:rsidRPr="007B336F" w:rsidRDefault="007A6F26" w:rsidP="00D661B4">
      <w:r w:rsidRPr="007B336F">
        <w:t>Linda Long-Bellil, PhD, JD</w:t>
      </w:r>
    </w:p>
    <w:p w14:paraId="2A9DB1C4" w14:textId="77777777" w:rsidR="007A6F26" w:rsidRPr="007B336F" w:rsidRDefault="007A6F26" w:rsidP="00D661B4">
      <w:r w:rsidRPr="007B336F">
        <w:t>Yara Halasa-Rappel, DMD, PhD</w:t>
      </w:r>
    </w:p>
    <w:p w14:paraId="7EB965F8" w14:textId="77777777" w:rsidR="007A6F26" w:rsidRPr="007B336F" w:rsidRDefault="007A6F26" w:rsidP="00D661B4">
      <w:r w:rsidRPr="007B336F">
        <w:t>Bernadette Shaw, MPH</w:t>
      </w:r>
    </w:p>
    <w:p w14:paraId="2989DD05" w14:textId="77777777" w:rsidR="007A6F26" w:rsidRPr="007B336F" w:rsidRDefault="007A6F26" w:rsidP="00D661B4">
      <w:r w:rsidRPr="007B336F">
        <w:t>Ying (Elaine) Wang, P</w:t>
      </w:r>
      <w:r w:rsidR="00D62A39" w:rsidRPr="007B336F">
        <w:t>h</w:t>
      </w:r>
      <w:r w:rsidRPr="007B336F">
        <w:t>D</w:t>
      </w:r>
    </w:p>
    <w:p w14:paraId="28F0E175" w14:textId="77777777" w:rsidR="007A6F26" w:rsidRPr="007B336F" w:rsidRDefault="007A6F26" w:rsidP="00D661B4"/>
    <w:p w14:paraId="3C061AC6" w14:textId="77777777" w:rsidR="00522281" w:rsidRPr="007B336F" w:rsidRDefault="00522281" w:rsidP="00D661B4">
      <w:r w:rsidRPr="00D661B4">
        <w:rPr>
          <w:b/>
          <w:bCs/>
        </w:rPr>
        <w:t>Note</w:t>
      </w:r>
      <w:r w:rsidRPr="007B336F">
        <w:t xml:space="preserve">: This footer appears on each of the following slides. “© 2021. </w:t>
      </w:r>
      <w:r w:rsidRPr="007B336F">
        <w:rPr>
          <w:i/>
          <w:iCs/>
        </w:rPr>
        <w:t xml:space="preserve">The consulting and operations division of UMass Medical School. Confidential </w:t>
      </w:r>
      <w:r w:rsidRPr="007B336F">
        <w:t>“</w:t>
      </w:r>
    </w:p>
    <w:p w14:paraId="513DEC87" w14:textId="77777777" w:rsidR="007A6F26" w:rsidRPr="00D661B4" w:rsidRDefault="00A66D9B" w:rsidP="00D661B4">
      <w:pPr>
        <w:pStyle w:val="Heading1"/>
      </w:pPr>
      <w:r w:rsidRPr="00D661B4">
        <w:t>Slide 2</w:t>
      </w:r>
      <w:r w:rsidR="00AA4FFA" w:rsidRPr="00D661B4">
        <w:t>:</w:t>
      </w:r>
      <w:r w:rsidR="00D661B4" w:rsidRPr="00D661B4">
        <w:t xml:space="preserve"> </w:t>
      </w:r>
      <w:r w:rsidR="00F770C6" w:rsidRPr="00D661B4">
        <w:t>Acknowledgments</w:t>
      </w:r>
    </w:p>
    <w:p w14:paraId="4FA7E5A3" w14:textId="77777777" w:rsidR="00F770C6" w:rsidRPr="007B336F" w:rsidRDefault="00F770C6" w:rsidP="005C3511">
      <w:pPr>
        <w:numPr>
          <w:ilvl w:val="0"/>
          <w:numId w:val="1"/>
        </w:numPr>
        <w:rPr>
          <w:rFonts w:asciiTheme="minorHAnsi" w:hAnsiTheme="minorHAnsi" w:cs="Calibri"/>
          <w:sz w:val="36"/>
          <w:szCs w:val="36"/>
        </w:rPr>
      </w:pPr>
      <w:r w:rsidRPr="007B336F">
        <w:rPr>
          <w:rFonts w:asciiTheme="minorHAnsi" w:hAnsiTheme="minorHAnsi" w:cs="Calibri"/>
          <w:sz w:val="36"/>
          <w:szCs w:val="36"/>
        </w:rPr>
        <w:t xml:space="preserve">The University of Massachusetts Medical School (UMMS) authors of this report would like to express our thanks to our UMMS colleagues Bittie Behl-Chadha, PhD, Director of the Office of Survey Research and Rossana Valencia-Hoang, MPH, former Project Director for providing their expertise in survey development and for administering this survey. Our thanks as well go to Alexis Henry, ScD, OTR/L for her previous work on this project and to Jianying Zhang, MS for her analytical support. </w:t>
      </w:r>
    </w:p>
    <w:p w14:paraId="77217BF2" w14:textId="77777777" w:rsidR="00522281" w:rsidRPr="00D661B4" w:rsidRDefault="00E1237B" w:rsidP="00D661B4">
      <w:pPr>
        <w:pStyle w:val="Heading1"/>
      </w:pPr>
      <w:r w:rsidRPr="00D661B4">
        <w:t xml:space="preserve">Slide </w:t>
      </w:r>
      <w:r w:rsidR="00046494" w:rsidRPr="00D661B4">
        <w:t>3</w:t>
      </w:r>
      <w:r w:rsidR="00AA4FFA" w:rsidRPr="00D661B4">
        <w:t>:</w:t>
      </w:r>
      <w:r w:rsidR="00D661B4" w:rsidRPr="00D661B4">
        <w:t xml:space="preserve"> </w:t>
      </w:r>
      <w:r w:rsidR="00F770C6" w:rsidRPr="00D661B4">
        <w:t>Who We Are</w:t>
      </w:r>
    </w:p>
    <w:p w14:paraId="5A9CFC08" w14:textId="77777777" w:rsidR="00522281" w:rsidRPr="007B336F" w:rsidRDefault="00522281" w:rsidP="005C3511">
      <w:pPr>
        <w:rPr>
          <w:rFonts w:asciiTheme="minorHAnsi" w:hAnsiTheme="minorHAnsi" w:cs="Calibri"/>
          <w:sz w:val="36"/>
          <w:szCs w:val="36"/>
        </w:rPr>
      </w:pPr>
    </w:p>
    <w:p w14:paraId="537DA854" w14:textId="77777777" w:rsidR="00F770C6" w:rsidRPr="00D661B4" w:rsidRDefault="00F770C6" w:rsidP="005C3511">
      <w:pPr>
        <w:rPr>
          <w:rFonts w:asciiTheme="minorHAnsi" w:hAnsiTheme="minorHAnsi" w:cs="Calibri"/>
          <w:szCs w:val="32"/>
        </w:rPr>
      </w:pPr>
      <w:r w:rsidRPr="00D661B4">
        <w:rPr>
          <w:rFonts w:asciiTheme="minorHAnsi" w:hAnsiTheme="minorHAnsi" w:cs="Calibri"/>
          <w:szCs w:val="32"/>
        </w:rPr>
        <w:lastRenderedPageBreak/>
        <w:t xml:space="preserve">Founded in 1999, </w:t>
      </w:r>
      <w:r w:rsidRPr="00D661B4">
        <w:rPr>
          <w:rFonts w:asciiTheme="minorHAnsi" w:hAnsiTheme="minorHAnsi" w:cs="Calibri"/>
          <w:b/>
          <w:bCs/>
          <w:szCs w:val="32"/>
        </w:rPr>
        <w:t xml:space="preserve">Commonwealth Medicine </w:t>
      </w:r>
      <w:r w:rsidRPr="00D661B4">
        <w:rPr>
          <w:rFonts w:asciiTheme="minorHAnsi" w:hAnsiTheme="minorHAnsi" w:cs="Calibri"/>
          <w:szCs w:val="32"/>
        </w:rPr>
        <w:t xml:space="preserve">is the health care consulting and operations division of </w:t>
      </w:r>
      <w:r w:rsidRPr="00D661B4">
        <w:rPr>
          <w:rFonts w:asciiTheme="minorHAnsi" w:hAnsiTheme="minorHAnsi" w:cs="Calibri"/>
          <w:b/>
          <w:bCs/>
          <w:szCs w:val="32"/>
        </w:rPr>
        <w:t>UMass Medical School.</w:t>
      </w:r>
    </w:p>
    <w:p w14:paraId="16AF8E29" w14:textId="77777777" w:rsidR="00F770C6" w:rsidRPr="00D661B4" w:rsidRDefault="00F770C6" w:rsidP="005C3511">
      <w:pPr>
        <w:rPr>
          <w:rFonts w:asciiTheme="minorHAnsi" w:hAnsiTheme="minorHAnsi" w:cs="Calibri"/>
          <w:szCs w:val="32"/>
        </w:rPr>
      </w:pPr>
    </w:p>
    <w:p w14:paraId="67ED8718" w14:textId="77777777" w:rsidR="00F770C6" w:rsidRPr="00D661B4" w:rsidRDefault="00F770C6" w:rsidP="005C3511">
      <w:pPr>
        <w:rPr>
          <w:rFonts w:asciiTheme="minorHAnsi" w:hAnsiTheme="minorHAnsi" w:cs="Calibri"/>
          <w:b/>
          <w:bCs/>
          <w:szCs w:val="32"/>
        </w:rPr>
      </w:pPr>
      <w:r w:rsidRPr="00D661B4">
        <w:rPr>
          <w:rFonts w:asciiTheme="minorHAnsi" w:hAnsiTheme="minorHAnsi" w:cs="Calibri"/>
          <w:szCs w:val="32"/>
        </w:rPr>
        <w:t xml:space="preserve">We work with you to </w:t>
      </w:r>
      <w:r w:rsidRPr="00D661B4">
        <w:rPr>
          <w:rFonts w:asciiTheme="minorHAnsi" w:hAnsiTheme="minorHAnsi" w:cs="Calibri"/>
          <w:b/>
          <w:bCs/>
          <w:szCs w:val="32"/>
        </w:rPr>
        <w:t>enhance the effectiveness of health and human service programs</w:t>
      </w:r>
      <w:r w:rsidRPr="00D661B4">
        <w:rPr>
          <w:rFonts w:asciiTheme="minorHAnsi" w:hAnsiTheme="minorHAnsi" w:cs="Calibri"/>
          <w:szCs w:val="32"/>
        </w:rPr>
        <w:t xml:space="preserve"> to improve </w:t>
      </w:r>
      <w:r w:rsidRPr="00D661B4">
        <w:rPr>
          <w:rFonts w:asciiTheme="minorHAnsi" w:hAnsiTheme="minorHAnsi" w:cs="Calibri"/>
          <w:b/>
          <w:bCs/>
          <w:szCs w:val="32"/>
        </w:rPr>
        <w:t>outcomes for vulnerable populations.</w:t>
      </w:r>
    </w:p>
    <w:p w14:paraId="1E649982" w14:textId="77777777" w:rsidR="00F770C6" w:rsidRPr="00D661B4" w:rsidRDefault="00F770C6" w:rsidP="005C3511">
      <w:pPr>
        <w:rPr>
          <w:rFonts w:asciiTheme="minorHAnsi" w:hAnsiTheme="minorHAnsi" w:cs="Calibri"/>
          <w:b/>
          <w:bCs/>
          <w:szCs w:val="32"/>
        </w:rPr>
      </w:pPr>
    </w:p>
    <w:p w14:paraId="1461D863" w14:textId="77777777" w:rsidR="00F770C6" w:rsidRPr="00D661B4" w:rsidRDefault="00F770C6" w:rsidP="005C3511">
      <w:pPr>
        <w:rPr>
          <w:rFonts w:asciiTheme="minorHAnsi" w:hAnsiTheme="minorHAnsi" w:cs="Calibri"/>
          <w:szCs w:val="32"/>
        </w:rPr>
      </w:pPr>
      <w:r w:rsidRPr="00D661B4">
        <w:rPr>
          <w:rFonts w:asciiTheme="minorHAnsi" w:hAnsiTheme="minorHAnsi" w:cs="Calibri"/>
          <w:szCs w:val="32"/>
        </w:rPr>
        <w:t xml:space="preserve">Our </w:t>
      </w:r>
      <w:r w:rsidRPr="00D661B4">
        <w:rPr>
          <w:rFonts w:asciiTheme="minorHAnsi" w:hAnsiTheme="minorHAnsi" w:cs="Calibri"/>
          <w:b/>
          <w:bCs/>
          <w:szCs w:val="32"/>
        </w:rPr>
        <w:t>comprehensive suite of health care solutions</w:t>
      </w:r>
      <w:r w:rsidRPr="00D661B4">
        <w:rPr>
          <w:rFonts w:asciiTheme="minorHAnsi" w:hAnsiTheme="minorHAnsi" w:cs="Calibri"/>
          <w:szCs w:val="32"/>
        </w:rPr>
        <w:t xml:space="preserve"> supports program integrity, improves respondent health, enhances public programs and fosters a high-quality delivery system. </w:t>
      </w:r>
    </w:p>
    <w:p w14:paraId="08B6FE5F" w14:textId="77777777" w:rsidR="00F770C6" w:rsidRPr="00D661B4" w:rsidRDefault="00F770C6" w:rsidP="005C3511">
      <w:pPr>
        <w:rPr>
          <w:rFonts w:asciiTheme="minorHAnsi" w:hAnsiTheme="minorHAnsi" w:cs="Calibri"/>
          <w:szCs w:val="32"/>
        </w:rPr>
      </w:pPr>
    </w:p>
    <w:p w14:paraId="6F494306" w14:textId="77777777" w:rsidR="00F770C6" w:rsidRPr="00D661B4" w:rsidRDefault="00F770C6" w:rsidP="005C3511">
      <w:pPr>
        <w:rPr>
          <w:rFonts w:asciiTheme="minorHAnsi" w:hAnsiTheme="minorHAnsi" w:cs="Calibri"/>
          <w:szCs w:val="32"/>
        </w:rPr>
      </w:pPr>
      <w:r w:rsidRPr="00D661B4">
        <w:rPr>
          <w:rFonts w:asciiTheme="minorHAnsi" w:hAnsiTheme="minorHAnsi" w:cs="Calibri"/>
          <w:szCs w:val="32"/>
        </w:rPr>
        <w:t xml:space="preserve">Our </w:t>
      </w:r>
      <w:r w:rsidRPr="00D661B4">
        <w:rPr>
          <w:rFonts w:asciiTheme="minorHAnsi" w:hAnsiTheme="minorHAnsi" w:cs="Calibri"/>
          <w:b/>
          <w:bCs/>
          <w:szCs w:val="32"/>
        </w:rPr>
        <w:t xml:space="preserve">highly skilled professionals and health care subject matter experts </w:t>
      </w:r>
      <w:r w:rsidRPr="00D661B4">
        <w:rPr>
          <w:rFonts w:asciiTheme="minorHAnsi" w:hAnsiTheme="minorHAnsi" w:cs="Calibri"/>
          <w:szCs w:val="32"/>
        </w:rPr>
        <w:t xml:space="preserve">are carefully matched to project goals and client needs. </w:t>
      </w:r>
    </w:p>
    <w:p w14:paraId="689D2614" w14:textId="77777777" w:rsidR="00F770C6" w:rsidRPr="00D661B4" w:rsidRDefault="00F770C6" w:rsidP="005C3511">
      <w:pPr>
        <w:rPr>
          <w:rFonts w:asciiTheme="minorHAnsi" w:hAnsiTheme="minorHAnsi" w:cs="Calibri"/>
          <w:szCs w:val="32"/>
        </w:rPr>
      </w:pPr>
    </w:p>
    <w:p w14:paraId="6FCAB27E" w14:textId="77777777" w:rsidR="00F770C6" w:rsidRPr="00D661B4" w:rsidRDefault="00F770C6" w:rsidP="005C3511">
      <w:pPr>
        <w:rPr>
          <w:rFonts w:asciiTheme="minorHAnsi" w:hAnsiTheme="minorHAnsi" w:cs="Calibri"/>
          <w:szCs w:val="32"/>
        </w:rPr>
      </w:pPr>
      <w:r w:rsidRPr="00D661B4">
        <w:rPr>
          <w:rFonts w:asciiTheme="minorHAnsi" w:hAnsiTheme="minorHAnsi" w:cs="Calibri"/>
          <w:szCs w:val="32"/>
        </w:rPr>
        <w:t xml:space="preserve">The </w:t>
      </w:r>
      <w:r w:rsidRPr="00D661B4">
        <w:rPr>
          <w:rFonts w:asciiTheme="minorHAnsi" w:hAnsiTheme="minorHAnsi" w:cs="Calibri"/>
          <w:b/>
          <w:bCs/>
          <w:szCs w:val="32"/>
        </w:rPr>
        <w:t xml:space="preserve">value of our mission </w:t>
      </w:r>
      <w:r w:rsidRPr="00D661B4">
        <w:rPr>
          <w:rFonts w:asciiTheme="minorHAnsi" w:hAnsiTheme="minorHAnsi" w:cs="Calibri"/>
          <w:szCs w:val="32"/>
        </w:rPr>
        <w:t>as one of the nation’s top medical schools is our commitment to reinvest revenue to advance research and prepare the next generation of health care providers.</w:t>
      </w:r>
    </w:p>
    <w:p w14:paraId="4E2E74D3" w14:textId="77777777" w:rsidR="00F770C6" w:rsidRPr="00D661B4" w:rsidRDefault="00F770C6" w:rsidP="005C3511">
      <w:pPr>
        <w:rPr>
          <w:rFonts w:asciiTheme="minorHAnsi" w:hAnsiTheme="minorHAnsi" w:cs="Calibri"/>
          <w:szCs w:val="32"/>
        </w:rPr>
      </w:pPr>
    </w:p>
    <w:p w14:paraId="67448F9A" w14:textId="77777777" w:rsidR="00F770C6" w:rsidRPr="00D661B4" w:rsidRDefault="00F770C6" w:rsidP="005C3511">
      <w:pPr>
        <w:rPr>
          <w:rFonts w:asciiTheme="minorHAnsi" w:hAnsiTheme="minorHAnsi" w:cs="Calibri"/>
          <w:szCs w:val="32"/>
        </w:rPr>
      </w:pPr>
      <w:r w:rsidRPr="00D661B4">
        <w:rPr>
          <w:rFonts w:asciiTheme="minorHAnsi" w:hAnsiTheme="minorHAnsi" w:cs="Calibri"/>
          <w:szCs w:val="32"/>
        </w:rPr>
        <w:t xml:space="preserve">We have real-time access to the </w:t>
      </w:r>
      <w:r w:rsidRPr="00D661B4">
        <w:rPr>
          <w:rFonts w:asciiTheme="minorHAnsi" w:hAnsiTheme="minorHAnsi" w:cs="Calibri"/>
          <w:b/>
          <w:bCs/>
          <w:szCs w:val="32"/>
        </w:rPr>
        <w:t xml:space="preserve">latest academic research and clinical advancements </w:t>
      </w:r>
      <w:r w:rsidRPr="00D661B4">
        <w:rPr>
          <w:rFonts w:asciiTheme="minorHAnsi" w:hAnsiTheme="minorHAnsi" w:cs="Calibri"/>
          <w:szCs w:val="32"/>
        </w:rPr>
        <w:t>in development at UMass Medical School.</w:t>
      </w:r>
    </w:p>
    <w:p w14:paraId="4C45F5B0" w14:textId="77777777" w:rsidR="00522281" w:rsidRPr="00D661B4" w:rsidRDefault="00116C66" w:rsidP="00D661B4">
      <w:pPr>
        <w:pStyle w:val="Heading1"/>
      </w:pPr>
      <w:r w:rsidRPr="00D661B4">
        <w:t>Slide 4:</w:t>
      </w:r>
      <w:r w:rsidR="00D661B4" w:rsidRPr="00D661B4">
        <w:t xml:space="preserve"> </w:t>
      </w:r>
      <w:r w:rsidR="00F770C6" w:rsidRPr="00D661B4">
        <w:t>Outline</w:t>
      </w:r>
    </w:p>
    <w:p w14:paraId="32EF4C9C" w14:textId="77777777" w:rsidR="00F770C6" w:rsidRPr="00D661B4" w:rsidRDefault="00F770C6" w:rsidP="005C3511">
      <w:pPr>
        <w:numPr>
          <w:ilvl w:val="0"/>
          <w:numId w:val="2"/>
        </w:numPr>
        <w:rPr>
          <w:rFonts w:asciiTheme="minorHAnsi" w:hAnsiTheme="minorHAnsi" w:cs="Calibri"/>
          <w:szCs w:val="32"/>
        </w:rPr>
      </w:pPr>
      <w:r w:rsidRPr="00D661B4">
        <w:rPr>
          <w:rFonts w:asciiTheme="minorHAnsi" w:hAnsiTheme="minorHAnsi" w:cs="Calibri"/>
          <w:szCs w:val="32"/>
        </w:rPr>
        <w:t>Research Questions</w:t>
      </w:r>
    </w:p>
    <w:p w14:paraId="215AD730" w14:textId="77777777" w:rsidR="00F770C6" w:rsidRPr="00D661B4" w:rsidRDefault="00F770C6" w:rsidP="005C3511">
      <w:pPr>
        <w:numPr>
          <w:ilvl w:val="0"/>
          <w:numId w:val="2"/>
        </w:numPr>
        <w:rPr>
          <w:rFonts w:asciiTheme="minorHAnsi" w:hAnsiTheme="minorHAnsi" w:cs="Calibri"/>
          <w:szCs w:val="32"/>
        </w:rPr>
      </w:pPr>
      <w:r w:rsidRPr="00D661B4">
        <w:rPr>
          <w:rFonts w:asciiTheme="minorHAnsi" w:hAnsiTheme="minorHAnsi" w:cs="Calibri"/>
          <w:szCs w:val="32"/>
        </w:rPr>
        <w:t>Methods</w:t>
      </w:r>
    </w:p>
    <w:p w14:paraId="34FE1019" w14:textId="77777777" w:rsidR="00F770C6" w:rsidRPr="00D661B4" w:rsidRDefault="00F770C6" w:rsidP="005C3511">
      <w:pPr>
        <w:numPr>
          <w:ilvl w:val="0"/>
          <w:numId w:val="2"/>
        </w:numPr>
        <w:rPr>
          <w:rFonts w:asciiTheme="minorHAnsi" w:hAnsiTheme="minorHAnsi" w:cs="Calibri"/>
          <w:szCs w:val="32"/>
        </w:rPr>
      </w:pPr>
      <w:r w:rsidRPr="00D661B4">
        <w:rPr>
          <w:rFonts w:asciiTheme="minorHAnsi" w:hAnsiTheme="minorHAnsi" w:cs="Calibri"/>
          <w:szCs w:val="32"/>
        </w:rPr>
        <w:t>Results</w:t>
      </w:r>
    </w:p>
    <w:p w14:paraId="11BC69C0" w14:textId="77777777" w:rsidR="00F770C6" w:rsidRPr="00D661B4" w:rsidRDefault="00F770C6" w:rsidP="005C3511">
      <w:pPr>
        <w:numPr>
          <w:ilvl w:val="0"/>
          <w:numId w:val="2"/>
        </w:numPr>
        <w:rPr>
          <w:rFonts w:asciiTheme="minorHAnsi" w:hAnsiTheme="minorHAnsi" w:cs="Calibri"/>
          <w:szCs w:val="32"/>
        </w:rPr>
      </w:pPr>
      <w:r w:rsidRPr="00D661B4">
        <w:rPr>
          <w:rFonts w:asciiTheme="minorHAnsi" w:hAnsiTheme="minorHAnsi" w:cs="Calibri"/>
          <w:szCs w:val="32"/>
        </w:rPr>
        <w:t>Conclusions</w:t>
      </w:r>
    </w:p>
    <w:p w14:paraId="043195FD" w14:textId="77777777" w:rsidR="00522281" w:rsidRPr="00D661B4" w:rsidRDefault="005270C4" w:rsidP="00D661B4">
      <w:pPr>
        <w:pStyle w:val="Heading1"/>
      </w:pPr>
      <w:r w:rsidRPr="00D661B4">
        <w:t>Slide 5:</w:t>
      </w:r>
      <w:r w:rsidR="00D661B4" w:rsidRPr="00D661B4">
        <w:t xml:space="preserve"> </w:t>
      </w:r>
      <w:r w:rsidR="00F770C6" w:rsidRPr="00D661B4">
        <w:t>RESEARCH QUESTIONS</w:t>
      </w:r>
    </w:p>
    <w:p w14:paraId="7D53B6F7" w14:textId="77777777" w:rsidR="00522281" w:rsidRPr="007B336F" w:rsidRDefault="00D661B4" w:rsidP="005C3511">
      <w:pPr>
        <w:rPr>
          <w:rFonts w:asciiTheme="minorHAnsi" w:hAnsiTheme="minorHAnsi" w:cs="Calibri"/>
          <w:sz w:val="36"/>
          <w:szCs w:val="36"/>
        </w:rPr>
      </w:pPr>
      <w:r>
        <w:rPr>
          <w:rFonts w:asciiTheme="minorHAnsi" w:hAnsiTheme="minorHAnsi" w:cs="Calibri"/>
          <w:sz w:val="36"/>
          <w:szCs w:val="36"/>
        </w:rPr>
        <w:t>No data on slide</w:t>
      </w:r>
    </w:p>
    <w:p w14:paraId="0F9F1A71" w14:textId="77777777" w:rsidR="00DC099F" w:rsidRPr="00D661B4" w:rsidRDefault="005270C4" w:rsidP="00D661B4">
      <w:pPr>
        <w:pStyle w:val="Heading1"/>
      </w:pPr>
      <w:r w:rsidRPr="00D661B4">
        <w:t>Slide 6:</w:t>
      </w:r>
      <w:r w:rsidR="00D661B4" w:rsidRPr="00D661B4">
        <w:t xml:space="preserve"> </w:t>
      </w:r>
      <w:r w:rsidR="002D6BE2" w:rsidRPr="00D661B4">
        <w:t>Research Questions and Domains</w:t>
      </w:r>
    </w:p>
    <w:p w14:paraId="65C62C80" w14:textId="77777777" w:rsidR="00154DE4" w:rsidRPr="007B336F" w:rsidRDefault="00154DE4" w:rsidP="005C3511">
      <w:pPr>
        <w:rPr>
          <w:rFonts w:asciiTheme="minorHAnsi" w:hAnsiTheme="minorHAnsi" w:cs="Calibri"/>
          <w:sz w:val="36"/>
          <w:szCs w:val="36"/>
        </w:rPr>
      </w:pPr>
    </w:p>
    <w:p w14:paraId="7EA62754" w14:textId="77777777" w:rsidR="002D6BE2" w:rsidRPr="00D661B4" w:rsidRDefault="002D6BE2" w:rsidP="005C3511">
      <w:pPr>
        <w:rPr>
          <w:rFonts w:asciiTheme="minorHAnsi" w:hAnsiTheme="minorHAnsi" w:cs="Calibri"/>
          <w:szCs w:val="32"/>
        </w:rPr>
      </w:pPr>
      <w:r w:rsidRPr="00D661B4">
        <w:rPr>
          <w:rFonts w:asciiTheme="minorHAnsi" w:hAnsiTheme="minorHAnsi" w:cs="Calibri"/>
          <w:b/>
          <w:bCs/>
          <w:szCs w:val="32"/>
        </w:rPr>
        <w:lastRenderedPageBreak/>
        <w:t>Research Questions</w:t>
      </w:r>
    </w:p>
    <w:p w14:paraId="473FB2E2" w14:textId="77777777" w:rsidR="002D6BE2" w:rsidRPr="00D661B4" w:rsidRDefault="002D6BE2" w:rsidP="005C3511">
      <w:pPr>
        <w:numPr>
          <w:ilvl w:val="0"/>
          <w:numId w:val="3"/>
        </w:numPr>
        <w:rPr>
          <w:rFonts w:asciiTheme="minorHAnsi" w:hAnsiTheme="minorHAnsi" w:cs="Calibri"/>
          <w:szCs w:val="32"/>
        </w:rPr>
      </w:pPr>
      <w:r w:rsidRPr="00D661B4">
        <w:rPr>
          <w:rFonts w:asciiTheme="minorHAnsi" w:hAnsiTheme="minorHAnsi" w:cs="Calibri"/>
          <w:szCs w:val="32"/>
        </w:rPr>
        <w:t>What were enrollees’ experiences with services in One Care?</w:t>
      </w:r>
    </w:p>
    <w:p w14:paraId="71BE5B32" w14:textId="77777777" w:rsidR="002D6BE2" w:rsidRPr="00D661B4" w:rsidRDefault="002D6BE2" w:rsidP="005C3511">
      <w:pPr>
        <w:numPr>
          <w:ilvl w:val="0"/>
          <w:numId w:val="3"/>
        </w:numPr>
        <w:rPr>
          <w:rFonts w:asciiTheme="minorHAnsi" w:hAnsiTheme="minorHAnsi" w:cs="Calibri"/>
          <w:szCs w:val="32"/>
        </w:rPr>
      </w:pPr>
      <w:r w:rsidRPr="00D661B4">
        <w:rPr>
          <w:rFonts w:asciiTheme="minorHAnsi" w:hAnsiTheme="minorHAnsi" w:cs="Calibri"/>
          <w:szCs w:val="32"/>
        </w:rPr>
        <w:t>Overall, how satisfied were enrollees with services in One Care?</w:t>
      </w:r>
    </w:p>
    <w:p w14:paraId="2EBD77DD" w14:textId="77777777" w:rsidR="002D6BE2" w:rsidRPr="00D661B4" w:rsidRDefault="002D6BE2" w:rsidP="005C3511">
      <w:pPr>
        <w:rPr>
          <w:rFonts w:asciiTheme="minorHAnsi" w:hAnsiTheme="minorHAnsi" w:cs="Calibri"/>
          <w:szCs w:val="32"/>
        </w:rPr>
      </w:pPr>
      <w:r w:rsidRPr="00D661B4">
        <w:rPr>
          <w:rFonts w:asciiTheme="minorHAnsi" w:hAnsiTheme="minorHAnsi" w:cs="Calibri"/>
          <w:b/>
          <w:bCs/>
          <w:szCs w:val="32"/>
        </w:rPr>
        <w:t>Domains</w:t>
      </w:r>
    </w:p>
    <w:p w14:paraId="35AC25F0" w14:textId="77777777" w:rsidR="002D6BE2" w:rsidRPr="00D661B4" w:rsidRDefault="002D6BE2" w:rsidP="005C3511">
      <w:pPr>
        <w:numPr>
          <w:ilvl w:val="0"/>
          <w:numId w:val="4"/>
        </w:numPr>
        <w:rPr>
          <w:rFonts w:asciiTheme="minorHAnsi" w:hAnsiTheme="minorHAnsi" w:cs="Calibri"/>
          <w:szCs w:val="32"/>
        </w:rPr>
      </w:pPr>
      <w:r w:rsidRPr="00D661B4">
        <w:rPr>
          <w:rFonts w:asciiTheme="minorHAnsi" w:hAnsiTheme="minorHAnsi" w:cs="Calibri"/>
          <w:szCs w:val="32"/>
        </w:rPr>
        <w:t>Experiences with providers on the Care Team</w:t>
      </w:r>
    </w:p>
    <w:p w14:paraId="28383B0F" w14:textId="77777777" w:rsidR="002D6BE2" w:rsidRPr="00D661B4" w:rsidRDefault="002D6BE2" w:rsidP="005C3511">
      <w:pPr>
        <w:numPr>
          <w:ilvl w:val="0"/>
          <w:numId w:val="4"/>
        </w:numPr>
        <w:rPr>
          <w:rFonts w:asciiTheme="minorHAnsi" w:hAnsiTheme="minorHAnsi" w:cs="Calibri"/>
          <w:szCs w:val="32"/>
        </w:rPr>
      </w:pPr>
      <w:r w:rsidRPr="00D661B4">
        <w:rPr>
          <w:rFonts w:asciiTheme="minorHAnsi" w:hAnsiTheme="minorHAnsi" w:cs="Calibri"/>
          <w:szCs w:val="32"/>
        </w:rPr>
        <w:t>Experiences with the assessment and care planning process</w:t>
      </w:r>
    </w:p>
    <w:p w14:paraId="103E843F" w14:textId="77777777" w:rsidR="002D6BE2" w:rsidRPr="00D661B4" w:rsidRDefault="002D6BE2" w:rsidP="005C3511">
      <w:pPr>
        <w:numPr>
          <w:ilvl w:val="0"/>
          <w:numId w:val="4"/>
        </w:numPr>
        <w:rPr>
          <w:rFonts w:asciiTheme="minorHAnsi" w:hAnsiTheme="minorHAnsi" w:cs="Calibri"/>
          <w:szCs w:val="32"/>
        </w:rPr>
      </w:pPr>
      <w:r w:rsidRPr="00D661B4">
        <w:rPr>
          <w:rFonts w:asciiTheme="minorHAnsi" w:hAnsiTheme="minorHAnsi" w:cs="Calibri"/>
          <w:szCs w:val="32"/>
        </w:rPr>
        <w:t>Experiences with getting medical services</w:t>
      </w:r>
    </w:p>
    <w:p w14:paraId="4964178A" w14:textId="77777777" w:rsidR="002D6BE2" w:rsidRPr="00D661B4" w:rsidRDefault="002D6BE2" w:rsidP="005C3511">
      <w:pPr>
        <w:numPr>
          <w:ilvl w:val="0"/>
          <w:numId w:val="4"/>
        </w:numPr>
        <w:rPr>
          <w:rFonts w:asciiTheme="minorHAnsi" w:hAnsiTheme="minorHAnsi" w:cs="Calibri"/>
          <w:szCs w:val="32"/>
        </w:rPr>
      </w:pPr>
      <w:r w:rsidRPr="00D661B4">
        <w:rPr>
          <w:rFonts w:asciiTheme="minorHAnsi" w:hAnsiTheme="minorHAnsi" w:cs="Calibri"/>
          <w:szCs w:val="32"/>
        </w:rPr>
        <w:t>Experiences with getting Long-term Services and Supports (LTSS)</w:t>
      </w:r>
    </w:p>
    <w:p w14:paraId="1FE7DAE2" w14:textId="77777777" w:rsidR="002D6BE2" w:rsidRPr="00D661B4" w:rsidRDefault="002D6BE2" w:rsidP="005C3511">
      <w:pPr>
        <w:numPr>
          <w:ilvl w:val="0"/>
          <w:numId w:val="4"/>
        </w:numPr>
        <w:rPr>
          <w:rFonts w:asciiTheme="minorHAnsi" w:hAnsiTheme="minorHAnsi" w:cs="Calibri"/>
          <w:szCs w:val="32"/>
        </w:rPr>
      </w:pPr>
      <w:r w:rsidRPr="00D661B4">
        <w:rPr>
          <w:rFonts w:asciiTheme="minorHAnsi" w:hAnsiTheme="minorHAnsi" w:cs="Calibri"/>
          <w:szCs w:val="32"/>
        </w:rPr>
        <w:t>Overall satisfaction with care</w:t>
      </w:r>
    </w:p>
    <w:p w14:paraId="1CC4CA19" w14:textId="77777777" w:rsidR="002D6BE2" w:rsidRPr="007B336F" w:rsidRDefault="00154DE4" w:rsidP="005C3511">
      <w:pPr>
        <w:pStyle w:val="Heading1"/>
        <w:spacing w:before="0" w:after="0"/>
        <w:rPr>
          <w:rFonts w:asciiTheme="minorHAnsi" w:hAnsiTheme="minorHAnsi" w:cs="Calibri"/>
          <w:szCs w:val="36"/>
        </w:rPr>
      </w:pPr>
      <w:r w:rsidRPr="007B336F">
        <w:rPr>
          <w:rFonts w:asciiTheme="minorHAnsi" w:hAnsiTheme="minorHAnsi" w:cs="Calibri"/>
          <w:szCs w:val="36"/>
        </w:rPr>
        <w:t>Slide 7:</w:t>
      </w:r>
      <w:r w:rsidR="00D661B4">
        <w:rPr>
          <w:rFonts w:asciiTheme="minorHAnsi" w:hAnsiTheme="minorHAnsi" w:cs="Calibri"/>
          <w:szCs w:val="36"/>
        </w:rPr>
        <w:t xml:space="preserve"> </w:t>
      </w:r>
      <w:r w:rsidR="002D6BE2" w:rsidRPr="007B336F">
        <w:rPr>
          <w:rFonts w:asciiTheme="minorHAnsi" w:hAnsiTheme="minorHAnsi" w:cs="Calibri"/>
          <w:szCs w:val="36"/>
        </w:rPr>
        <w:t>Methods</w:t>
      </w:r>
    </w:p>
    <w:p w14:paraId="4489EB30" w14:textId="77777777" w:rsidR="00637134" w:rsidRPr="007B336F" w:rsidRDefault="002756E3" w:rsidP="005C3511">
      <w:pPr>
        <w:tabs>
          <w:tab w:val="left" w:pos="7200"/>
          <w:tab w:val="left" w:pos="9360"/>
          <w:tab w:val="left" w:pos="11520"/>
        </w:tabs>
        <w:rPr>
          <w:rFonts w:asciiTheme="minorHAnsi" w:hAnsiTheme="minorHAnsi" w:cs="Calibri"/>
          <w:sz w:val="36"/>
          <w:szCs w:val="36"/>
        </w:rPr>
      </w:pPr>
      <w:r>
        <w:rPr>
          <w:rFonts w:asciiTheme="minorHAnsi" w:hAnsiTheme="minorHAnsi" w:cs="Calibri"/>
          <w:sz w:val="36"/>
          <w:szCs w:val="36"/>
        </w:rPr>
        <w:t>No data on slide</w:t>
      </w:r>
    </w:p>
    <w:p w14:paraId="7A105C90" w14:textId="77777777" w:rsidR="007A6F26" w:rsidRPr="002756E3" w:rsidRDefault="007A6F26" w:rsidP="002756E3">
      <w:pPr>
        <w:pStyle w:val="Heading1"/>
      </w:pPr>
      <w:r w:rsidRPr="002756E3">
        <w:t xml:space="preserve">Slide </w:t>
      </w:r>
      <w:r w:rsidR="00DC099F" w:rsidRPr="002756E3">
        <w:t>8</w:t>
      </w:r>
      <w:r w:rsidRPr="002756E3">
        <w:t>:</w:t>
      </w:r>
      <w:r w:rsidR="002756E3" w:rsidRPr="002756E3">
        <w:t xml:space="preserve"> </w:t>
      </w:r>
      <w:r w:rsidR="002D6BE2" w:rsidRPr="002756E3">
        <w:t>Survey Sample</w:t>
      </w:r>
    </w:p>
    <w:p w14:paraId="60BBEF21" w14:textId="77777777" w:rsidR="002D6BE2" w:rsidRPr="002756E3" w:rsidRDefault="002D6BE2" w:rsidP="005C3511">
      <w:pPr>
        <w:numPr>
          <w:ilvl w:val="0"/>
          <w:numId w:val="5"/>
        </w:numPr>
        <w:rPr>
          <w:rFonts w:asciiTheme="minorHAnsi" w:hAnsiTheme="minorHAnsi" w:cs="Calibri"/>
          <w:szCs w:val="32"/>
        </w:rPr>
      </w:pPr>
      <w:r w:rsidRPr="002756E3">
        <w:rPr>
          <w:rFonts w:asciiTheme="minorHAnsi" w:hAnsiTheme="minorHAnsi" w:cs="Calibri"/>
          <w:szCs w:val="32"/>
        </w:rPr>
        <w:t>Sampling Method</w:t>
      </w:r>
    </w:p>
    <w:p w14:paraId="24D1B7B5"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Random sample of Commonwealth Care Alliance (CCA) enrollees</w:t>
      </w:r>
    </w:p>
    <w:p w14:paraId="1C8151C1"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All Tufts enrollees, due to sample size</w:t>
      </w:r>
    </w:p>
    <w:p w14:paraId="282A1907"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Certain ineligible respondents excluded from data set (See Appendix A)</w:t>
      </w:r>
    </w:p>
    <w:p w14:paraId="720EF90E" w14:textId="77777777" w:rsidR="002D6BE2" w:rsidRPr="002756E3" w:rsidRDefault="002D6BE2" w:rsidP="005C3511">
      <w:pPr>
        <w:numPr>
          <w:ilvl w:val="0"/>
          <w:numId w:val="5"/>
        </w:numPr>
        <w:rPr>
          <w:rFonts w:asciiTheme="minorHAnsi" w:hAnsiTheme="minorHAnsi" w:cs="Calibri"/>
          <w:szCs w:val="32"/>
        </w:rPr>
      </w:pPr>
      <w:r w:rsidRPr="002756E3">
        <w:rPr>
          <w:rFonts w:asciiTheme="minorHAnsi" w:hAnsiTheme="minorHAnsi" w:cs="Calibri"/>
          <w:szCs w:val="32"/>
        </w:rPr>
        <w:t>Respondents compared to non-respondents and weights applied to adjust for significant differences on specific variables (See Appendix B)</w:t>
      </w:r>
    </w:p>
    <w:p w14:paraId="43759448"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Demographic characteristics</w:t>
      </w:r>
    </w:p>
    <w:p w14:paraId="10C67449"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Enrollment type (i.e., self-selected and passive)</w:t>
      </w:r>
    </w:p>
    <w:p w14:paraId="2867DE1A" w14:textId="77777777" w:rsidR="002D6BE2" w:rsidRPr="002756E3" w:rsidRDefault="002D6BE2" w:rsidP="005C3511">
      <w:pPr>
        <w:numPr>
          <w:ilvl w:val="1"/>
          <w:numId w:val="5"/>
        </w:numPr>
        <w:rPr>
          <w:rFonts w:asciiTheme="minorHAnsi" w:hAnsiTheme="minorHAnsi" w:cs="Calibri"/>
          <w:szCs w:val="32"/>
        </w:rPr>
      </w:pPr>
      <w:r w:rsidRPr="002756E3">
        <w:rPr>
          <w:rFonts w:asciiTheme="minorHAnsi" w:hAnsiTheme="minorHAnsi" w:cs="Calibri"/>
          <w:szCs w:val="32"/>
        </w:rPr>
        <w:t>Enrollment duration</w:t>
      </w:r>
    </w:p>
    <w:p w14:paraId="33C04D29" w14:textId="77777777" w:rsidR="00110A0E" w:rsidRPr="002756E3" w:rsidRDefault="00522281" w:rsidP="002756E3">
      <w:pPr>
        <w:pStyle w:val="Heading1"/>
      </w:pPr>
      <w:r w:rsidRPr="002756E3">
        <w:t xml:space="preserve">Slide </w:t>
      </w:r>
      <w:r w:rsidR="00DC099F" w:rsidRPr="002756E3">
        <w:t>9:</w:t>
      </w:r>
      <w:r w:rsidR="002756E3" w:rsidRPr="002756E3">
        <w:t xml:space="preserve"> </w:t>
      </w:r>
      <w:r w:rsidR="002D6BE2" w:rsidRPr="002756E3">
        <w:t>Survey Methodology</w:t>
      </w:r>
    </w:p>
    <w:p w14:paraId="735CDCD5" w14:textId="77777777" w:rsidR="002D6BE2" w:rsidRPr="002756E3" w:rsidRDefault="002D6BE2" w:rsidP="005C3511">
      <w:pPr>
        <w:numPr>
          <w:ilvl w:val="0"/>
          <w:numId w:val="6"/>
        </w:numPr>
        <w:rPr>
          <w:rFonts w:asciiTheme="minorHAnsi" w:hAnsiTheme="minorHAnsi" w:cs="Calibri"/>
          <w:szCs w:val="32"/>
        </w:rPr>
      </w:pPr>
      <w:r w:rsidRPr="002756E3">
        <w:rPr>
          <w:rFonts w:asciiTheme="minorHAnsi" w:hAnsiTheme="minorHAnsi" w:cs="Calibri"/>
          <w:szCs w:val="32"/>
        </w:rPr>
        <w:t>Survey administered annually in English and Spanish</w:t>
      </w:r>
    </w:p>
    <w:p w14:paraId="4C90C765" w14:textId="77777777" w:rsidR="002D6BE2" w:rsidRPr="002756E3" w:rsidRDefault="002D6BE2" w:rsidP="005C3511">
      <w:pPr>
        <w:numPr>
          <w:ilvl w:val="0"/>
          <w:numId w:val="6"/>
        </w:numPr>
        <w:rPr>
          <w:rFonts w:asciiTheme="minorHAnsi" w:hAnsiTheme="minorHAnsi" w:cs="Calibri"/>
          <w:szCs w:val="32"/>
        </w:rPr>
      </w:pPr>
      <w:r w:rsidRPr="002756E3">
        <w:rPr>
          <w:rFonts w:asciiTheme="minorHAnsi" w:hAnsiTheme="minorHAnsi" w:cs="Calibri"/>
          <w:szCs w:val="32"/>
        </w:rPr>
        <w:t>Two-wave mail survey with up to 5 telephone follow-ups for non-respondents</w:t>
      </w:r>
    </w:p>
    <w:p w14:paraId="693E5CCF" w14:textId="77777777" w:rsidR="002D6BE2" w:rsidRPr="002756E3" w:rsidRDefault="002D6BE2" w:rsidP="005C3511">
      <w:pPr>
        <w:numPr>
          <w:ilvl w:val="0"/>
          <w:numId w:val="6"/>
        </w:numPr>
        <w:rPr>
          <w:rFonts w:asciiTheme="minorHAnsi" w:hAnsiTheme="minorHAnsi" w:cs="Calibri"/>
          <w:szCs w:val="32"/>
        </w:rPr>
      </w:pPr>
      <w:r w:rsidRPr="002756E3">
        <w:rPr>
          <w:rFonts w:asciiTheme="minorHAnsi" w:hAnsiTheme="minorHAnsi" w:cs="Calibri"/>
          <w:szCs w:val="32"/>
        </w:rPr>
        <w:t>Survey response rates</w:t>
      </w:r>
    </w:p>
    <w:p w14:paraId="187B595A" w14:textId="77777777" w:rsidR="002D6BE2" w:rsidRPr="002756E3" w:rsidRDefault="002D6BE2" w:rsidP="005C3511">
      <w:pPr>
        <w:numPr>
          <w:ilvl w:val="1"/>
          <w:numId w:val="6"/>
        </w:numPr>
        <w:rPr>
          <w:rFonts w:asciiTheme="minorHAnsi" w:hAnsiTheme="minorHAnsi" w:cs="Calibri"/>
          <w:szCs w:val="32"/>
        </w:rPr>
      </w:pPr>
      <w:r w:rsidRPr="002756E3">
        <w:rPr>
          <w:rFonts w:asciiTheme="minorHAnsi" w:hAnsiTheme="minorHAnsi" w:cs="Calibri"/>
          <w:szCs w:val="32"/>
        </w:rPr>
        <w:t>2017 - 41% (n=4,052)</w:t>
      </w:r>
    </w:p>
    <w:p w14:paraId="4F1F979A" w14:textId="77777777" w:rsidR="002D6BE2" w:rsidRPr="002756E3" w:rsidRDefault="002D6BE2" w:rsidP="005C3511">
      <w:pPr>
        <w:numPr>
          <w:ilvl w:val="1"/>
          <w:numId w:val="6"/>
        </w:numPr>
        <w:rPr>
          <w:rFonts w:asciiTheme="minorHAnsi" w:hAnsiTheme="minorHAnsi" w:cs="Calibri"/>
          <w:szCs w:val="32"/>
        </w:rPr>
      </w:pPr>
      <w:r w:rsidRPr="002756E3">
        <w:rPr>
          <w:rFonts w:asciiTheme="minorHAnsi" w:hAnsiTheme="minorHAnsi" w:cs="Calibri"/>
          <w:szCs w:val="32"/>
        </w:rPr>
        <w:t>2018 - 32% (n=5,306)</w:t>
      </w:r>
    </w:p>
    <w:p w14:paraId="0A07DAD8" w14:textId="77777777" w:rsidR="002D6BE2" w:rsidRPr="002756E3" w:rsidRDefault="002D6BE2" w:rsidP="005C3511">
      <w:pPr>
        <w:numPr>
          <w:ilvl w:val="1"/>
          <w:numId w:val="6"/>
        </w:numPr>
        <w:rPr>
          <w:rFonts w:asciiTheme="minorHAnsi" w:hAnsiTheme="minorHAnsi" w:cs="Calibri"/>
          <w:szCs w:val="32"/>
        </w:rPr>
      </w:pPr>
      <w:r w:rsidRPr="002756E3">
        <w:rPr>
          <w:rFonts w:asciiTheme="minorHAnsi" w:hAnsiTheme="minorHAnsi" w:cs="Calibri"/>
          <w:szCs w:val="32"/>
        </w:rPr>
        <w:t>2019 - 30% (n=5,000)</w:t>
      </w:r>
    </w:p>
    <w:p w14:paraId="6A635986" w14:textId="77777777" w:rsidR="00BD0122" w:rsidRPr="002756E3" w:rsidRDefault="008E2FB2" w:rsidP="002756E3">
      <w:pPr>
        <w:pStyle w:val="Heading1"/>
      </w:pPr>
      <w:r w:rsidRPr="002756E3">
        <w:lastRenderedPageBreak/>
        <w:t>Slide 1</w:t>
      </w:r>
      <w:r w:rsidR="00DC099F" w:rsidRPr="002756E3">
        <w:t>0</w:t>
      </w:r>
      <w:r w:rsidRPr="002756E3">
        <w:t>:</w:t>
      </w:r>
      <w:r w:rsidR="002756E3" w:rsidRPr="002756E3">
        <w:t xml:space="preserve"> </w:t>
      </w:r>
      <w:r w:rsidR="002D6BE2" w:rsidRPr="002756E3">
        <w:t>RESULTS</w:t>
      </w:r>
    </w:p>
    <w:p w14:paraId="006E4758" w14:textId="77777777" w:rsidR="00522281" w:rsidRPr="007B336F" w:rsidRDefault="002756E3" w:rsidP="005C3511">
      <w:pPr>
        <w:rPr>
          <w:rFonts w:asciiTheme="minorHAnsi" w:hAnsiTheme="minorHAnsi" w:cs="Calibri"/>
          <w:sz w:val="36"/>
          <w:szCs w:val="36"/>
        </w:rPr>
      </w:pPr>
      <w:r>
        <w:rPr>
          <w:rFonts w:asciiTheme="minorHAnsi" w:hAnsiTheme="minorHAnsi" w:cs="Calibri"/>
          <w:sz w:val="36"/>
          <w:szCs w:val="36"/>
        </w:rPr>
        <w:t>No data on slide</w:t>
      </w:r>
    </w:p>
    <w:p w14:paraId="21B3B065" w14:textId="77777777" w:rsidR="00576C7B" w:rsidRPr="006B2146" w:rsidRDefault="00522281" w:rsidP="006B2146">
      <w:pPr>
        <w:pStyle w:val="Heading1"/>
      </w:pPr>
      <w:r w:rsidRPr="006B2146">
        <w:t>Slide 1</w:t>
      </w:r>
      <w:r w:rsidR="00DC099F" w:rsidRPr="006B2146">
        <w:t>1</w:t>
      </w:r>
      <w:r w:rsidRPr="006B2146">
        <w:t>:</w:t>
      </w:r>
      <w:r w:rsidR="002756E3" w:rsidRPr="006B2146">
        <w:t xml:space="preserve"> </w:t>
      </w:r>
      <w:r w:rsidR="002D6BE2" w:rsidRPr="006B2146">
        <w:t>Overview</w:t>
      </w:r>
    </w:p>
    <w:p w14:paraId="0582D9BA"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Enrolling in One Care</w:t>
      </w:r>
    </w:p>
    <w:p w14:paraId="07E77B0B"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Care Team</w:t>
      </w:r>
    </w:p>
    <w:p w14:paraId="5668153F"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Assessment and Care Planning Process</w:t>
      </w:r>
    </w:p>
    <w:p w14:paraId="7203F593"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Individualized Care Plan</w:t>
      </w:r>
    </w:p>
    <w:p w14:paraId="1CF10F47"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Medical Services</w:t>
      </w:r>
    </w:p>
    <w:p w14:paraId="66E3C878"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Long-term Services and Supports</w:t>
      </w:r>
    </w:p>
    <w:p w14:paraId="4B8E8DD7" w14:textId="77777777" w:rsidR="002D6BE2" w:rsidRPr="00D87DCF" w:rsidRDefault="002D6BE2" w:rsidP="005C3511">
      <w:pPr>
        <w:numPr>
          <w:ilvl w:val="0"/>
          <w:numId w:val="7"/>
        </w:numPr>
        <w:tabs>
          <w:tab w:val="left" w:pos="8550"/>
          <w:tab w:val="left" w:pos="10080"/>
          <w:tab w:val="left" w:pos="11520"/>
        </w:tabs>
        <w:rPr>
          <w:rFonts w:asciiTheme="minorHAnsi" w:hAnsiTheme="minorHAnsi" w:cs="Calibri"/>
          <w:szCs w:val="32"/>
        </w:rPr>
      </w:pPr>
      <w:r w:rsidRPr="00D87DCF">
        <w:rPr>
          <w:rFonts w:asciiTheme="minorHAnsi" w:hAnsiTheme="minorHAnsi" w:cs="Calibri"/>
          <w:szCs w:val="32"/>
        </w:rPr>
        <w:t>Overall Experience in One Care</w:t>
      </w:r>
    </w:p>
    <w:p w14:paraId="36E460AD" w14:textId="77777777" w:rsidR="00576C7B" w:rsidRPr="006B2146" w:rsidRDefault="00522281" w:rsidP="006B2146">
      <w:pPr>
        <w:pStyle w:val="Heading1"/>
      </w:pPr>
      <w:r w:rsidRPr="006B2146">
        <w:t>Slide 1</w:t>
      </w:r>
      <w:r w:rsidR="00DC099F" w:rsidRPr="006B2146">
        <w:t>2</w:t>
      </w:r>
      <w:r w:rsidRPr="006B2146">
        <w:t>:</w:t>
      </w:r>
      <w:r w:rsidR="00D87DCF" w:rsidRPr="006B2146">
        <w:t xml:space="preserve"> </w:t>
      </w:r>
      <w:r w:rsidR="002D6BE2" w:rsidRPr="006B2146">
        <w:t>Enrolling in One Care</w:t>
      </w:r>
    </w:p>
    <w:p w14:paraId="725D9214" w14:textId="77777777" w:rsidR="00576C7B" w:rsidRPr="007B336F" w:rsidRDefault="006B2146" w:rsidP="005C3511">
      <w:pPr>
        <w:rPr>
          <w:rFonts w:asciiTheme="minorHAnsi" w:hAnsiTheme="minorHAnsi" w:cs="Calibri"/>
          <w:sz w:val="36"/>
          <w:szCs w:val="36"/>
        </w:rPr>
      </w:pPr>
      <w:r>
        <w:rPr>
          <w:rFonts w:asciiTheme="minorHAnsi" w:hAnsiTheme="minorHAnsi" w:cs="Calibri"/>
          <w:sz w:val="36"/>
          <w:szCs w:val="36"/>
        </w:rPr>
        <w:t>No data on this slide</w:t>
      </w:r>
    </w:p>
    <w:p w14:paraId="0ABA032D" w14:textId="77777777" w:rsidR="00961414" w:rsidRPr="006B2146" w:rsidRDefault="00522281" w:rsidP="006B2146">
      <w:pPr>
        <w:pStyle w:val="Heading1"/>
      </w:pPr>
      <w:r w:rsidRPr="006B2146">
        <w:t>Slide 1</w:t>
      </w:r>
      <w:r w:rsidR="00DC099F" w:rsidRPr="006B2146">
        <w:t>3</w:t>
      </w:r>
      <w:r w:rsidRPr="006B2146">
        <w:t>:</w:t>
      </w:r>
      <w:r w:rsidR="006B2146" w:rsidRPr="006B2146">
        <w:t xml:space="preserve"> </w:t>
      </w:r>
      <w:r w:rsidR="002D6BE2" w:rsidRPr="006B2146">
        <w:t>What were the Main Reasons for Enrolling in One Care?*</w:t>
      </w:r>
    </w:p>
    <w:p w14:paraId="1D189D35" w14:textId="77777777" w:rsidR="00B73908" w:rsidRPr="006B2146" w:rsidRDefault="00B73908" w:rsidP="005C3511">
      <w:pPr>
        <w:rPr>
          <w:rFonts w:asciiTheme="minorHAnsi" w:hAnsiTheme="minorHAnsi" w:cs="Calibri"/>
          <w:szCs w:val="32"/>
        </w:rPr>
      </w:pPr>
      <w:r w:rsidRPr="006B2146">
        <w:rPr>
          <w:rFonts w:asciiTheme="minorHAnsi" w:hAnsiTheme="minorHAnsi" w:cs="Calibri"/>
          <w:szCs w:val="32"/>
        </w:rPr>
        <w:t>The main reasons respondents enrolled in One Care were to get better health care or additional services. These were followed by better dental care, plan simplicity, access to a care coordinator and lower cost. There was no significant change during the three survey years.  *Respondents could choose more than one option. </w:t>
      </w:r>
    </w:p>
    <w:p w14:paraId="5453B526" w14:textId="77777777" w:rsidR="00495BD9" w:rsidRPr="007B336F" w:rsidRDefault="00495BD9" w:rsidP="005C3511">
      <w:pPr>
        <w:rPr>
          <w:rFonts w:asciiTheme="minorHAnsi" w:hAnsiTheme="minorHAnsi" w:cs="Calibri"/>
          <w:i/>
          <w:iCs/>
          <w:sz w:val="36"/>
          <w:szCs w:val="36"/>
        </w:rPr>
      </w:pPr>
      <w:r w:rsidRPr="007B336F">
        <w:rPr>
          <w:rFonts w:asciiTheme="minorHAnsi" w:hAnsiTheme="minorHAnsi" w:cs="Calibri"/>
          <w:i/>
          <w:iCs/>
          <w:sz w:val="36"/>
          <w:szCs w:val="36"/>
        </w:rPr>
        <w:t>Note: the following statistics were shown in a bar chart.</w:t>
      </w:r>
    </w:p>
    <w:p w14:paraId="2A5943CE" w14:textId="77777777" w:rsidR="00495BD9" w:rsidRPr="005F5962" w:rsidRDefault="00495BD9" w:rsidP="005C3511">
      <w:pPr>
        <w:rPr>
          <w:rFonts w:asciiTheme="minorHAnsi" w:hAnsiTheme="minorHAnsi" w:cs="Calibri"/>
          <w:sz w:val="36"/>
          <w:szCs w:val="36"/>
        </w:rPr>
      </w:pPr>
    </w:p>
    <w:p w14:paraId="3D8AF6E0"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Get better health care</w:t>
      </w:r>
    </w:p>
    <w:p w14:paraId="172DBC54" w14:textId="77777777" w:rsidR="00495BD9" w:rsidRPr="006B2146" w:rsidRDefault="00495BD9" w:rsidP="00C805B2">
      <w:pPr>
        <w:pStyle w:val="ListParagraph"/>
        <w:numPr>
          <w:ilvl w:val="0"/>
          <w:numId w:val="12"/>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73%</w:t>
      </w:r>
    </w:p>
    <w:p w14:paraId="509EAAE5" w14:textId="77777777" w:rsidR="00495BD9" w:rsidRPr="006B2146" w:rsidRDefault="00495BD9" w:rsidP="00C805B2">
      <w:pPr>
        <w:pStyle w:val="ListParagraph"/>
        <w:numPr>
          <w:ilvl w:val="0"/>
          <w:numId w:val="12"/>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78%</w:t>
      </w:r>
    </w:p>
    <w:p w14:paraId="720EFEDC" w14:textId="77777777" w:rsidR="00495BD9" w:rsidRPr="006B2146" w:rsidRDefault="00495BD9" w:rsidP="00C805B2">
      <w:pPr>
        <w:pStyle w:val="ListParagraph"/>
        <w:numPr>
          <w:ilvl w:val="0"/>
          <w:numId w:val="12"/>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80%</w:t>
      </w:r>
    </w:p>
    <w:p w14:paraId="44543ECC" w14:textId="77777777" w:rsidR="00495BD9" w:rsidRPr="006B2146" w:rsidRDefault="00495BD9" w:rsidP="005C3511">
      <w:pPr>
        <w:rPr>
          <w:rFonts w:asciiTheme="minorHAnsi" w:hAnsiTheme="minorHAnsi" w:cs="Calibri"/>
          <w:szCs w:val="32"/>
        </w:rPr>
      </w:pPr>
    </w:p>
    <w:p w14:paraId="6EFA0221"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Get additional services</w:t>
      </w:r>
    </w:p>
    <w:p w14:paraId="0830AD05" w14:textId="77777777" w:rsidR="00495BD9" w:rsidRPr="006B2146" w:rsidRDefault="00495BD9" w:rsidP="00C805B2">
      <w:pPr>
        <w:pStyle w:val="ListParagraph"/>
        <w:numPr>
          <w:ilvl w:val="0"/>
          <w:numId w:val="13"/>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63%</w:t>
      </w:r>
    </w:p>
    <w:p w14:paraId="4E6A4433" w14:textId="77777777" w:rsidR="00495BD9" w:rsidRPr="006B2146" w:rsidRDefault="00495BD9" w:rsidP="00C805B2">
      <w:pPr>
        <w:pStyle w:val="ListParagraph"/>
        <w:numPr>
          <w:ilvl w:val="0"/>
          <w:numId w:val="13"/>
        </w:numPr>
        <w:rPr>
          <w:rFonts w:asciiTheme="minorHAnsi" w:hAnsiTheme="minorHAnsi" w:cs="Calibri"/>
          <w:szCs w:val="32"/>
        </w:rPr>
      </w:pPr>
      <w:r w:rsidRPr="006B2146">
        <w:rPr>
          <w:rFonts w:asciiTheme="minorHAnsi" w:hAnsiTheme="minorHAnsi" w:cs="Calibri"/>
          <w:szCs w:val="32"/>
        </w:rPr>
        <w:lastRenderedPageBreak/>
        <w:t>2018</w:t>
      </w:r>
      <w:r w:rsidR="006B2146">
        <w:rPr>
          <w:rFonts w:asciiTheme="minorHAnsi" w:hAnsiTheme="minorHAnsi" w:cs="Calibri"/>
          <w:szCs w:val="32"/>
        </w:rPr>
        <w:t>=</w:t>
      </w:r>
      <w:r w:rsidRPr="006B2146">
        <w:rPr>
          <w:rFonts w:asciiTheme="minorHAnsi" w:hAnsiTheme="minorHAnsi" w:cs="Calibri"/>
          <w:szCs w:val="32"/>
        </w:rPr>
        <w:t>67%</w:t>
      </w:r>
    </w:p>
    <w:p w14:paraId="5DC738E2" w14:textId="77777777" w:rsidR="00495BD9" w:rsidRPr="006B2146" w:rsidRDefault="00495BD9" w:rsidP="00C805B2">
      <w:pPr>
        <w:pStyle w:val="ListParagraph"/>
        <w:numPr>
          <w:ilvl w:val="0"/>
          <w:numId w:val="13"/>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69%</w:t>
      </w:r>
    </w:p>
    <w:p w14:paraId="3EDE2692" w14:textId="77777777" w:rsidR="00495BD9" w:rsidRPr="006B2146" w:rsidRDefault="00495BD9" w:rsidP="005C3511">
      <w:pPr>
        <w:rPr>
          <w:rFonts w:asciiTheme="minorHAnsi" w:hAnsiTheme="minorHAnsi" w:cs="Calibri"/>
          <w:szCs w:val="32"/>
        </w:rPr>
      </w:pPr>
    </w:p>
    <w:p w14:paraId="6B7A7B2A"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Get better dental care</w:t>
      </w:r>
    </w:p>
    <w:p w14:paraId="54D3E913" w14:textId="77777777" w:rsidR="00495BD9" w:rsidRPr="006B2146" w:rsidRDefault="00495BD9" w:rsidP="00C805B2">
      <w:pPr>
        <w:pStyle w:val="ListParagraph"/>
        <w:numPr>
          <w:ilvl w:val="0"/>
          <w:numId w:val="14"/>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51%</w:t>
      </w:r>
    </w:p>
    <w:p w14:paraId="60A1709E" w14:textId="77777777" w:rsidR="00495BD9" w:rsidRPr="006B2146" w:rsidRDefault="00495BD9" w:rsidP="00C805B2">
      <w:pPr>
        <w:pStyle w:val="ListParagraph"/>
        <w:numPr>
          <w:ilvl w:val="0"/>
          <w:numId w:val="14"/>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55%</w:t>
      </w:r>
    </w:p>
    <w:p w14:paraId="2C6A3AC3" w14:textId="77777777" w:rsidR="00495BD9" w:rsidRPr="006B2146" w:rsidRDefault="00495BD9" w:rsidP="00C805B2">
      <w:pPr>
        <w:pStyle w:val="ListParagraph"/>
        <w:numPr>
          <w:ilvl w:val="0"/>
          <w:numId w:val="14"/>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54%</w:t>
      </w:r>
    </w:p>
    <w:p w14:paraId="025D0AC2" w14:textId="77777777" w:rsidR="00495BD9" w:rsidRPr="006B2146" w:rsidRDefault="00495BD9" w:rsidP="005C3511">
      <w:pPr>
        <w:rPr>
          <w:rFonts w:asciiTheme="minorHAnsi" w:hAnsiTheme="minorHAnsi" w:cs="Calibri"/>
          <w:szCs w:val="32"/>
        </w:rPr>
      </w:pPr>
    </w:p>
    <w:p w14:paraId="467265A1"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Have one plan rather than two</w:t>
      </w:r>
    </w:p>
    <w:p w14:paraId="2DB1B153" w14:textId="77777777" w:rsidR="00495BD9" w:rsidRPr="006B2146" w:rsidRDefault="00495BD9" w:rsidP="00C805B2">
      <w:pPr>
        <w:pStyle w:val="ListParagraph"/>
        <w:numPr>
          <w:ilvl w:val="0"/>
          <w:numId w:val="15"/>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50%</w:t>
      </w:r>
    </w:p>
    <w:p w14:paraId="14EC93D9" w14:textId="77777777" w:rsidR="00495BD9" w:rsidRPr="006B2146" w:rsidRDefault="00495BD9" w:rsidP="00C805B2">
      <w:pPr>
        <w:pStyle w:val="ListParagraph"/>
        <w:numPr>
          <w:ilvl w:val="0"/>
          <w:numId w:val="15"/>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52%</w:t>
      </w:r>
    </w:p>
    <w:p w14:paraId="52F0A560" w14:textId="77777777" w:rsidR="00495BD9" w:rsidRPr="006B2146" w:rsidRDefault="00495BD9" w:rsidP="00C805B2">
      <w:pPr>
        <w:pStyle w:val="ListParagraph"/>
        <w:numPr>
          <w:ilvl w:val="0"/>
          <w:numId w:val="15"/>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56%</w:t>
      </w:r>
    </w:p>
    <w:p w14:paraId="750540E5" w14:textId="77777777" w:rsidR="00495BD9" w:rsidRPr="006B2146" w:rsidRDefault="00495BD9" w:rsidP="005C3511">
      <w:pPr>
        <w:rPr>
          <w:rFonts w:asciiTheme="minorHAnsi" w:hAnsiTheme="minorHAnsi" w:cs="Calibri"/>
          <w:szCs w:val="32"/>
        </w:rPr>
      </w:pPr>
    </w:p>
    <w:p w14:paraId="6597760B"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Get care coordinator</w:t>
      </w:r>
    </w:p>
    <w:p w14:paraId="7E9870B7" w14:textId="77777777" w:rsidR="00495BD9" w:rsidRPr="006B2146" w:rsidRDefault="00495BD9" w:rsidP="00C805B2">
      <w:pPr>
        <w:pStyle w:val="ListParagraph"/>
        <w:numPr>
          <w:ilvl w:val="0"/>
          <w:numId w:val="16"/>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42%</w:t>
      </w:r>
    </w:p>
    <w:p w14:paraId="39290BD3" w14:textId="77777777" w:rsidR="00495BD9" w:rsidRPr="006B2146" w:rsidRDefault="00495BD9" w:rsidP="00C805B2">
      <w:pPr>
        <w:pStyle w:val="ListParagraph"/>
        <w:numPr>
          <w:ilvl w:val="0"/>
          <w:numId w:val="16"/>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27%</w:t>
      </w:r>
    </w:p>
    <w:p w14:paraId="76B7747E" w14:textId="77777777" w:rsidR="00495BD9" w:rsidRPr="006B2146" w:rsidRDefault="00495BD9" w:rsidP="00C805B2">
      <w:pPr>
        <w:pStyle w:val="ListParagraph"/>
        <w:numPr>
          <w:ilvl w:val="0"/>
          <w:numId w:val="16"/>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53%</w:t>
      </w:r>
    </w:p>
    <w:p w14:paraId="76FCF39E" w14:textId="77777777" w:rsidR="00495BD9" w:rsidRPr="006B2146" w:rsidRDefault="00495BD9" w:rsidP="005C3511">
      <w:pPr>
        <w:rPr>
          <w:rFonts w:asciiTheme="minorHAnsi" w:hAnsiTheme="minorHAnsi" w:cs="Calibri"/>
          <w:szCs w:val="32"/>
        </w:rPr>
      </w:pPr>
    </w:p>
    <w:p w14:paraId="611AD953"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Lower health care cost</w:t>
      </w:r>
    </w:p>
    <w:p w14:paraId="5E1038C4" w14:textId="77777777" w:rsidR="00495BD9" w:rsidRPr="006B2146" w:rsidRDefault="00495BD9" w:rsidP="00C805B2">
      <w:pPr>
        <w:pStyle w:val="ListParagraph"/>
        <w:numPr>
          <w:ilvl w:val="0"/>
          <w:numId w:val="17"/>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42%</w:t>
      </w:r>
    </w:p>
    <w:p w14:paraId="2F5E9B75" w14:textId="77777777" w:rsidR="00495BD9" w:rsidRPr="006B2146" w:rsidRDefault="00495BD9" w:rsidP="00C805B2">
      <w:pPr>
        <w:pStyle w:val="ListParagraph"/>
        <w:numPr>
          <w:ilvl w:val="0"/>
          <w:numId w:val="17"/>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42%</w:t>
      </w:r>
    </w:p>
    <w:p w14:paraId="5B7EB2B1" w14:textId="77777777" w:rsidR="00495BD9" w:rsidRPr="006B2146" w:rsidRDefault="00495BD9" w:rsidP="00C805B2">
      <w:pPr>
        <w:pStyle w:val="ListParagraph"/>
        <w:numPr>
          <w:ilvl w:val="0"/>
          <w:numId w:val="17"/>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44%</w:t>
      </w:r>
    </w:p>
    <w:p w14:paraId="269A0C51" w14:textId="77777777" w:rsidR="00495BD9" w:rsidRPr="006B2146" w:rsidRDefault="00495BD9" w:rsidP="005C3511">
      <w:pPr>
        <w:rPr>
          <w:rFonts w:asciiTheme="minorHAnsi" w:hAnsiTheme="minorHAnsi" w:cs="Calibri"/>
          <w:szCs w:val="32"/>
        </w:rPr>
      </w:pPr>
    </w:p>
    <w:p w14:paraId="7ED734FF"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Someone recommended</w:t>
      </w:r>
    </w:p>
    <w:p w14:paraId="211915F9" w14:textId="77777777" w:rsidR="00495BD9" w:rsidRPr="006B2146" w:rsidRDefault="00495BD9" w:rsidP="00C805B2">
      <w:pPr>
        <w:pStyle w:val="ListParagraph"/>
        <w:numPr>
          <w:ilvl w:val="0"/>
          <w:numId w:val="18"/>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35%</w:t>
      </w:r>
    </w:p>
    <w:p w14:paraId="5A6CA455" w14:textId="77777777" w:rsidR="00495BD9" w:rsidRPr="006B2146" w:rsidRDefault="00495BD9" w:rsidP="00C805B2">
      <w:pPr>
        <w:pStyle w:val="ListParagraph"/>
        <w:numPr>
          <w:ilvl w:val="0"/>
          <w:numId w:val="18"/>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37%</w:t>
      </w:r>
    </w:p>
    <w:p w14:paraId="14E93789" w14:textId="77777777" w:rsidR="00495BD9" w:rsidRPr="006B2146" w:rsidRDefault="00495BD9" w:rsidP="00C805B2">
      <w:pPr>
        <w:pStyle w:val="ListParagraph"/>
        <w:numPr>
          <w:ilvl w:val="0"/>
          <w:numId w:val="18"/>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45%</w:t>
      </w:r>
    </w:p>
    <w:p w14:paraId="52043066" w14:textId="77777777" w:rsidR="00495BD9" w:rsidRPr="006B2146" w:rsidRDefault="00495BD9" w:rsidP="005C3511">
      <w:pPr>
        <w:rPr>
          <w:rFonts w:asciiTheme="minorHAnsi" w:hAnsiTheme="minorHAnsi" w:cs="Calibri"/>
          <w:szCs w:val="32"/>
        </w:rPr>
      </w:pPr>
    </w:p>
    <w:p w14:paraId="05C1AAA6"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Get LTSS</w:t>
      </w:r>
    </w:p>
    <w:p w14:paraId="71BC63DD" w14:textId="77777777" w:rsidR="00495BD9" w:rsidRPr="006B2146" w:rsidRDefault="00495BD9" w:rsidP="00C805B2">
      <w:pPr>
        <w:pStyle w:val="ListParagraph"/>
        <w:numPr>
          <w:ilvl w:val="0"/>
          <w:numId w:val="19"/>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34%</w:t>
      </w:r>
    </w:p>
    <w:p w14:paraId="63501303" w14:textId="77777777" w:rsidR="00495BD9" w:rsidRPr="006B2146" w:rsidRDefault="00495BD9" w:rsidP="00C805B2">
      <w:pPr>
        <w:pStyle w:val="ListParagraph"/>
        <w:numPr>
          <w:ilvl w:val="0"/>
          <w:numId w:val="19"/>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41%</w:t>
      </w:r>
    </w:p>
    <w:p w14:paraId="11F65281" w14:textId="77777777" w:rsidR="00495BD9" w:rsidRPr="006B2146" w:rsidRDefault="00495BD9" w:rsidP="00C805B2">
      <w:pPr>
        <w:pStyle w:val="ListParagraph"/>
        <w:numPr>
          <w:ilvl w:val="0"/>
          <w:numId w:val="19"/>
        </w:numPr>
        <w:rPr>
          <w:rFonts w:asciiTheme="minorHAnsi" w:hAnsiTheme="minorHAnsi" w:cs="Calibri"/>
          <w:szCs w:val="32"/>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80%</w:t>
      </w:r>
    </w:p>
    <w:p w14:paraId="31C7CE5E" w14:textId="77777777" w:rsidR="00495BD9" w:rsidRPr="006B2146" w:rsidRDefault="00495BD9" w:rsidP="005C3511">
      <w:pPr>
        <w:rPr>
          <w:rFonts w:asciiTheme="minorHAnsi" w:hAnsiTheme="minorHAnsi" w:cs="Calibri"/>
          <w:szCs w:val="32"/>
        </w:rPr>
      </w:pPr>
    </w:p>
    <w:p w14:paraId="5944CC21" w14:textId="77777777" w:rsidR="00495BD9" w:rsidRPr="006B2146" w:rsidRDefault="00495BD9" w:rsidP="005C3511">
      <w:pPr>
        <w:rPr>
          <w:rFonts w:asciiTheme="minorHAnsi" w:hAnsiTheme="minorHAnsi" w:cs="Calibri"/>
          <w:szCs w:val="32"/>
        </w:rPr>
      </w:pPr>
      <w:r w:rsidRPr="006B2146">
        <w:rPr>
          <w:rFonts w:asciiTheme="minorHAnsi" w:hAnsiTheme="minorHAnsi" w:cs="Calibri"/>
          <w:szCs w:val="32"/>
        </w:rPr>
        <w:t>Others</w:t>
      </w:r>
    </w:p>
    <w:p w14:paraId="3F5801FA" w14:textId="77777777" w:rsidR="00495BD9" w:rsidRPr="006B2146" w:rsidRDefault="00495BD9" w:rsidP="00C805B2">
      <w:pPr>
        <w:pStyle w:val="ListParagraph"/>
        <w:numPr>
          <w:ilvl w:val="0"/>
          <w:numId w:val="20"/>
        </w:numPr>
        <w:rPr>
          <w:rFonts w:asciiTheme="minorHAnsi" w:hAnsiTheme="minorHAnsi" w:cs="Calibri"/>
          <w:szCs w:val="32"/>
        </w:rPr>
      </w:pPr>
      <w:r w:rsidRPr="006B2146">
        <w:rPr>
          <w:rFonts w:asciiTheme="minorHAnsi" w:hAnsiTheme="minorHAnsi" w:cs="Calibri"/>
          <w:szCs w:val="32"/>
        </w:rPr>
        <w:t>2017</w:t>
      </w:r>
      <w:r w:rsidR="006B2146">
        <w:rPr>
          <w:rFonts w:asciiTheme="minorHAnsi" w:hAnsiTheme="minorHAnsi" w:cs="Calibri"/>
          <w:szCs w:val="32"/>
        </w:rPr>
        <w:t>=</w:t>
      </w:r>
      <w:r w:rsidRPr="006B2146">
        <w:rPr>
          <w:rFonts w:asciiTheme="minorHAnsi" w:hAnsiTheme="minorHAnsi" w:cs="Calibri"/>
          <w:szCs w:val="32"/>
        </w:rPr>
        <w:t>18%</w:t>
      </w:r>
    </w:p>
    <w:p w14:paraId="2E50B48E" w14:textId="77777777" w:rsidR="00495BD9" w:rsidRPr="006B2146" w:rsidRDefault="00495BD9" w:rsidP="00C805B2">
      <w:pPr>
        <w:pStyle w:val="ListParagraph"/>
        <w:numPr>
          <w:ilvl w:val="0"/>
          <w:numId w:val="20"/>
        </w:numPr>
        <w:rPr>
          <w:rFonts w:asciiTheme="minorHAnsi" w:hAnsiTheme="minorHAnsi" w:cs="Calibri"/>
          <w:szCs w:val="32"/>
        </w:rPr>
      </w:pPr>
      <w:r w:rsidRPr="006B2146">
        <w:rPr>
          <w:rFonts w:asciiTheme="minorHAnsi" w:hAnsiTheme="minorHAnsi" w:cs="Calibri"/>
          <w:szCs w:val="32"/>
        </w:rPr>
        <w:t>2018</w:t>
      </w:r>
      <w:r w:rsidR="006B2146">
        <w:rPr>
          <w:rFonts w:asciiTheme="minorHAnsi" w:hAnsiTheme="minorHAnsi" w:cs="Calibri"/>
          <w:szCs w:val="32"/>
        </w:rPr>
        <w:t>=</w:t>
      </w:r>
      <w:r w:rsidRPr="006B2146">
        <w:rPr>
          <w:rFonts w:asciiTheme="minorHAnsi" w:hAnsiTheme="minorHAnsi" w:cs="Calibri"/>
          <w:szCs w:val="32"/>
        </w:rPr>
        <w:t>18%</w:t>
      </w:r>
    </w:p>
    <w:p w14:paraId="692B722B" w14:textId="77777777" w:rsidR="00495BD9" w:rsidRPr="006B2146" w:rsidRDefault="00495BD9" w:rsidP="00C805B2">
      <w:pPr>
        <w:pStyle w:val="ListParagraph"/>
        <w:numPr>
          <w:ilvl w:val="0"/>
          <w:numId w:val="20"/>
        </w:numPr>
        <w:rPr>
          <w:rFonts w:asciiTheme="minorHAnsi" w:hAnsiTheme="minorHAnsi" w:cs="Calibri"/>
          <w:sz w:val="36"/>
          <w:szCs w:val="36"/>
        </w:rPr>
      </w:pPr>
      <w:r w:rsidRPr="006B2146">
        <w:rPr>
          <w:rFonts w:asciiTheme="minorHAnsi" w:hAnsiTheme="minorHAnsi" w:cs="Calibri"/>
          <w:szCs w:val="32"/>
        </w:rPr>
        <w:t>2019</w:t>
      </w:r>
      <w:r w:rsidR="006B2146">
        <w:rPr>
          <w:rFonts w:asciiTheme="minorHAnsi" w:hAnsiTheme="minorHAnsi" w:cs="Calibri"/>
          <w:szCs w:val="32"/>
        </w:rPr>
        <w:t>=</w:t>
      </w:r>
      <w:r w:rsidRPr="006B2146">
        <w:rPr>
          <w:rFonts w:asciiTheme="minorHAnsi" w:hAnsiTheme="minorHAnsi" w:cs="Calibri"/>
          <w:szCs w:val="32"/>
        </w:rPr>
        <w:t>17%</w:t>
      </w:r>
    </w:p>
    <w:p w14:paraId="42C7B982" w14:textId="77777777" w:rsidR="00F97949" w:rsidRPr="006B2146" w:rsidRDefault="00522281" w:rsidP="006B2146">
      <w:pPr>
        <w:pStyle w:val="Heading1"/>
      </w:pPr>
      <w:r w:rsidRPr="006B2146">
        <w:t>Slide 1</w:t>
      </w:r>
      <w:r w:rsidR="00DC099F" w:rsidRPr="006B2146">
        <w:t>4</w:t>
      </w:r>
      <w:r w:rsidRPr="006B2146">
        <w:t>:</w:t>
      </w:r>
      <w:r w:rsidR="006B2146" w:rsidRPr="006B2146">
        <w:t xml:space="preserve"> </w:t>
      </w:r>
      <w:r w:rsidR="002D6BE2" w:rsidRPr="006B2146">
        <w:t>Experience with The Care Team</w:t>
      </w:r>
    </w:p>
    <w:p w14:paraId="03247A8F" w14:textId="77777777" w:rsidR="00726119" w:rsidRPr="007B336F" w:rsidRDefault="006B2146" w:rsidP="005C3511">
      <w:pPr>
        <w:rPr>
          <w:rFonts w:asciiTheme="minorHAnsi" w:hAnsiTheme="minorHAnsi" w:cs="Calibri"/>
          <w:sz w:val="36"/>
          <w:szCs w:val="36"/>
        </w:rPr>
      </w:pPr>
      <w:r>
        <w:rPr>
          <w:rFonts w:asciiTheme="minorHAnsi" w:hAnsiTheme="minorHAnsi" w:cs="Calibri"/>
          <w:sz w:val="36"/>
          <w:szCs w:val="36"/>
        </w:rPr>
        <w:t>No data on this slide</w:t>
      </w:r>
    </w:p>
    <w:p w14:paraId="297E7A9F" w14:textId="77777777" w:rsidR="005764FC" w:rsidRPr="006B2146" w:rsidRDefault="00522281" w:rsidP="006B2146">
      <w:pPr>
        <w:pStyle w:val="Heading1"/>
      </w:pPr>
      <w:r w:rsidRPr="006B2146">
        <w:t>Slide 1</w:t>
      </w:r>
      <w:r w:rsidR="00DC099F" w:rsidRPr="006B2146">
        <w:t>5</w:t>
      </w:r>
      <w:r w:rsidRPr="006B2146">
        <w:t>:</w:t>
      </w:r>
      <w:r w:rsidR="006B2146" w:rsidRPr="006B2146">
        <w:t xml:space="preserve"> </w:t>
      </w:r>
      <w:r w:rsidR="00A75FC1" w:rsidRPr="006B2146">
        <w:t>Primary Care Provider (PCP)</w:t>
      </w:r>
    </w:p>
    <w:p w14:paraId="7432E1DB" w14:textId="77777777" w:rsidR="00B73908" w:rsidRPr="006B2146" w:rsidRDefault="00B73908" w:rsidP="005C3511">
      <w:pPr>
        <w:rPr>
          <w:rFonts w:asciiTheme="minorHAnsi" w:hAnsiTheme="minorHAnsi" w:cs="Calibri"/>
          <w:szCs w:val="32"/>
        </w:rPr>
      </w:pPr>
      <w:r w:rsidRPr="006B2146">
        <w:rPr>
          <w:rFonts w:asciiTheme="minorHAnsi" w:hAnsiTheme="minorHAnsi" w:cs="Calibri"/>
          <w:szCs w:val="32"/>
        </w:rPr>
        <w:t>Nearly all respondents who had a PCP (95%-96%) met with their PCP in the past 12 months (95%-96%), and nearly all (96%) were extremely or somewhat satisfied with their PCP. There were no significant changes over the three survey years.</w:t>
      </w:r>
    </w:p>
    <w:p w14:paraId="5F0F72F6" w14:textId="77777777" w:rsidR="006039B0" w:rsidRPr="006B2146" w:rsidRDefault="006039B0" w:rsidP="005C3511">
      <w:pPr>
        <w:rPr>
          <w:rFonts w:asciiTheme="minorHAnsi" w:hAnsiTheme="minorHAnsi" w:cs="Calibri"/>
          <w:szCs w:val="32"/>
        </w:rPr>
      </w:pPr>
    </w:p>
    <w:p w14:paraId="6EBA307D" w14:textId="77777777" w:rsidR="006039B0" w:rsidRPr="006B2146" w:rsidRDefault="006039B0" w:rsidP="005C3511">
      <w:pPr>
        <w:rPr>
          <w:rFonts w:asciiTheme="minorHAnsi" w:hAnsiTheme="minorHAnsi" w:cs="Calibri"/>
          <w:i/>
          <w:iCs/>
          <w:szCs w:val="32"/>
        </w:rPr>
      </w:pPr>
      <w:r w:rsidRPr="006B2146">
        <w:rPr>
          <w:rFonts w:asciiTheme="minorHAnsi" w:hAnsiTheme="minorHAnsi" w:cs="Calibri"/>
          <w:i/>
          <w:iCs/>
          <w:szCs w:val="32"/>
        </w:rPr>
        <w:t>Note: the following statistics were shown in a line graph.</w:t>
      </w:r>
    </w:p>
    <w:p w14:paraId="77E3258A" w14:textId="77777777" w:rsidR="006039B0" w:rsidRPr="006B2146" w:rsidRDefault="006039B0" w:rsidP="005C3511">
      <w:pPr>
        <w:rPr>
          <w:rFonts w:asciiTheme="minorHAnsi" w:hAnsiTheme="minorHAnsi" w:cs="Calibri"/>
          <w:i/>
          <w:iCs/>
          <w:szCs w:val="32"/>
        </w:rPr>
      </w:pPr>
    </w:p>
    <w:p w14:paraId="60242255" w14:textId="77777777" w:rsidR="006039B0" w:rsidRPr="006B2146" w:rsidRDefault="006039B0" w:rsidP="005C3511">
      <w:pPr>
        <w:rPr>
          <w:rFonts w:asciiTheme="minorHAnsi" w:hAnsiTheme="minorHAnsi" w:cs="Calibri"/>
          <w:szCs w:val="32"/>
        </w:rPr>
      </w:pPr>
      <w:r w:rsidRPr="006B2146">
        <w:rPr>
          <w:rFonts w:asciiTheme="minorHAnsi" w:hAnsiTheme="minorHAnsi" w:cs="Calibri"/>
          <w:szCs w:val="32"/>
        </w:rPr>
        <w:t>Have PCP</w:t>
      </w:r>
    </w:p>
    <w:p w14:paraId="6545F2D0" w14:textId="77777777" w:rsidR="006039B0" w:rsidRPr="002E09E7" w:rsidRDefault="006039B0" w:rsidP="00C805B2">
      <w:pPr>
        <w:pStyle w:val="ListParagraph"/>
        <w:numPr>
          <w:ilvl w:val="0"/>
          <w:numId w:val="21"/>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95%</w:t>
      </w:r>
    </w:p>
    <w:p w14:paraId="478110E5" w14:textId="77777777" w:rsidR="006039B0" w:rsidRPr="002E09E7" w:rsidRDefault="006039B0" w:rsidP="00C805B2">
      <w:pPr>
        <w:pStyle w:val="ListParagraph"/>
        <w:numPr>
          <w:ilvl w:val="0"/>
          <w:numId w:val="21"/>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96%</w:t>
      </w:r>
    </w:p>
    <w:p w14:paraId="3D71FA48" w14:textId="77777777" w:rsidR="006039B0" w:rsidRPr="002E09E7" w:rsidRDefault="006039B0" w:rsidP="00C805B2">
      <w:pPr>
        <w:pStyle w:val="ListParagraph"/>
        <w:numPr>
          <w:ilvl w:val="0"/>
          <w:numId w:val="21"/>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96%</w:t>
      </w:r>
    </w:p>
    <w:p w14:paraId="589B74DF" w14:textId="77777777" w:rsidR="006039B0" w:rsidRPr="006B2146" w:rsidRDefault="006039B0" w:rsidP="005C3511">
      <w:pPr>
        <w:rPr>
          <w:rFonts w:asciiTheme="minorHAnsi" w:hAnsiTheme="minorHAnsi" w:cs="Calibri"/>
          <w:szCs w:val="32"/>
        </w:rPr>
      </w:pPr>
    </w:p>
    <w:p w14:paraId="5EDF6B3F" w14:textId="77777777" w:rsidR="006039B0" w:rsidRPr="006B2146" w:rsidRDefault="006039B0" w:rsidP="005C3511">
      <w:pPr>
        <w:rPr>
          <w:rFonts w:asciiTheme="minorHAnsi" w:hAnsiTheme="minorHAnsi" w:cs="Calibri"/>
          <w:szCs w:val="32"/>
        </w:rPr>
      </w:pPr>
      <w:r w:rsidRPr="006B2146">
        <w:rPr>
          <w:rFonts w:asciiTheme="minorHAnsi" w:hAnsiTheme="minorHAnsi" w:cs="Calibri"/>
          <w:szCs w:val="32"/>
        </w:rPr>
        <w:t>Met with PCP</w:t>
      </w:r>
    </w:p>
    <w:p w14:paraId="3C2240BB" w14:textId="77777777" w:rsidR="006039B0" w:rsidRPr="002E09E7" w:rsidRDefault="006039B0" w:rsidP="00C805B2">
      <w:pPr>
        <w:pStyle w:val="ListParagraph"/>
        <w:numPr>
          <w:ilvl w:val="0"/>
          <w:numId w:val="22"/>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95%</w:t>
      </w:r>
    </w:p>
    <w:p w14:paraId="091A0E8B" w14:textId="77777777" w:rsidR="006039B0" w:rsidRPr="002E09E7" w:rsidRDefault="006039B0" w:rsidP="00C805B2">
      <w:pPr>
        <w:pStyle w:val="ListParagraph"/>
        <w:numPr>
          <w:ilvl w:val="0"/>
          <w:numId w:val="22"/>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95%</w:t>
      </w:r>
    </w:p>
    <w:p w14:paraId="47AC9E59" w14:textId="77777777" w:rsidR="006039B0" w:rsidRPr="002E09E7" w:rsidRDefault="006039B0" w:rsidP="00C805B2">
      <w:pPr>
        <w:pStyle w:val="ListParagraph"/>
        <w:numPr>
          <w:ilvl w:val="0"/>
          <w:numId w:val="22"/>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96%</w:t>
      </w:r>
    </w:p>
    <w:p w14:paraId="44438A7B" w14:textId="77777777" w:rsidR="006039B0" w:rsidRPr="006B2146" w:rsidRDefault="006039B0" w:rsidP="005C3511">
      <w:pPr>
        <w:rPr>
          <w:rFonts w:asciiTheme="minorHAnsi" w:hAnsiTheme="minorHAnsi" w:cs="Calibri"/>
          <w:szCs w:val="32"/>
        </w:rPr>
      </w:pPr>
    </w:p>
    <w:p w14:paraId="6E247BD4" w14:textId="77777777" w:rsidR="006039B0" w:rsidRPr="006B2146" w:rsidRDefault="006039B0" w:rsidP="005C3511">
      <w:pPr>
        <w:rPr>
          <w:rFonts w:asciiTheme="minorHAnsi" w:hAnsiTheme="minorHAnsi" w:cs="Calibri"/>
          <w:szCs w:val="32"/>
        </w:rPr>
      </w:pPr>
      <w:r w:rsidRPr="006B2146">
        <w:rPr>
          <w:rFonts w:asciiTheme="minorHAnsi" w:hAnsiTheme="minorHAnsi" w:cs="Calibri"/>
          <w:szCs w:val="32"/>
        </w:rPr>
        <w:t>Extremely or somewhat satisfied with PCP</w:t>
      </w:r>
    </w:p>
    <w:p w14:paraId="08AF6A7B" w14:textId="77777777" w:rsidR="006039B0" w:rsidRPr="002E09E7" w:rsidRDefault="006039B0" w:rsidP="00C805B2">
      <w:pPr>
        <w:pStyle w:val="ListParagraph"/>
        <w:numPr>
          <w:ilvl w:val="0"/>
          <w:numId w:val="23"/>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95%</w:t>
      </w:r>
    </w:p>
    <w:p w14:paraId="4C94AAE7" w14:textId="77777777" w:rsidR="006039B0" w:rsidRPr="002E09E7" w:rsidRDefault="006039B0" w:rsidP="00C805B2">
      <w:pPr>
        <w:pStyle w:val="ListParagraph"/>
        <w:numPr>
          <w:ilvl w:val="0"/>
          <w:numId w:val="23"/>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95%</w:t>
      </w:r>
    </w:p>
    <w:p w14:paraId="7E6D3EEC" w14:textId="77777777" w:rsidR="006039B0" w:rsidRPr="002E09E7" w:rsidRDefault="006039B0" w:rsidP="00C805B2">
      <w:pPr>
        <w:pStyle w:val="ListParagraph"/>
        <w:numPr>
          <w:ilvl w:val="0"/>
          <w:numId w:val="23"/>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96%</w:t>
      </w:r>
    </w:p>
    <w:p w14:paraId="4013F03A" w14:textId="77777777" w:rsidR="00522281" w:rsidRPr="007B336F" w:rsidRDefault="00522281" w:rsidP="005C3511">
      <w:pPr>
        <w:rPr>
          <w:rFonts w:asciiTheme="minorHAnsi" w:hAnsiTheme="minorHAnsi" w:cs="Calibri"/>
          <w:sz w:val="36"/>
          <w:szCs w:val="36"/>
        </w:rPr>
      </w:pPr>
    </w:p>
    <w:p w14:paraId="57F3AAB9" w14:textId="77777777" w:rsidR="00B900F2" w:rsidRPr="002E09E7" w:rsidRDefault="00522281" w:rsidP="002E09E7">
      <w:pPr>
        <w:pStyle w:val="Heading1"/>
      </w:pPr>
      <w:r w:rsidRPr="002E09E7">
        <w:t>Slide 1</w:t>
      </w:r>
      <w:r w:rsidR="00DC099F" w:rsidRPr="002E09E7">
        <w:t>6</w:t>
      </w:r>
      <w:r w:rsidRPr="002E09E7">
        <w:t>:</w:t>
      </w:r>
      <w:r w:rsidR="002E09E7" w:rsidRPr="002E09E7">
        <w:t xml:space="preserve"> </w:t>
      </w:r>
      <w:r w:rsidR="00A75FC1" w:rsidRPr="002E09E7">
        <w:t>Care Coordinator</w:t>
      </w:r>
    </w:p>
    <w:p w14:paraId="39E96A40" w14:textId="77777777" w:rsidR="00B73908" w:rsidRPr="002E09E7" w:rsidRDefault="00B73908" w:rsidP="005C3511">
      <w:pPr>
        <w:rPr>
          <w:rFonts w:asciiTheme="minorHAnsi" w:hAnsiTheme="minorHAnsi" w:cs="Calibri"/>
          <w:szCs w:val="32"/>
        </w:rPr>
      </w:pPr>
      <w:r w:rsidRPr="002E09E7">
        <w:rPr>
          <w:rFonts w:asciiTheme="minorHAnsi" w:hAnsiTheme="minorHAnsi" w:cs="Calibri"/>
          <w:szCs w:val="32"/>
        </w:rPr>
        <w:t xml:space="preserve">There were no significant changes in the percentage of Respondents who reported having a Care Coordinator between 2017 and 2019. Of those with a Care Coordinator, about 80% met with their Care Coordinator in the past 12 months, and a consistently high percentage (93-94%) were extremely or somewhat satisfied with their Care Coordinator. </w:t>
      </w:r>
    </w:p>
    <w:p w14:paraId="4A9DFA6F" w14:textId="77777777" w:rsidR="00A75FC1" w:rsidRPr="002E09E7" w:rsidRDefault="00A75FC1" w:rsidP="005C3511">
      <w:pPr>
        <w:rPr>
          <w:rFonts w:asciiTheme="minorHAnsi" w:hAnsiTheme="minorHAnsi" w:cs="Calibri"/>
          <w:szCs w:val="32"/>
        </w:rPr>
      </w:pPr>
    </w:p>
    <w:p w14:paraId="299D3E5B" w14:textId="77777777" w:rsidR="00A84F81" w:rsidRPr="002E09E7" w:rsidRDefault="00A84F81" w:rsidP="005C3511">
      <w:pPr>
        <w:rPr>
          <w:rFonts w:asciiTheme="minorHAnsi" w:hAnsiTheme="minorHAnsi" w:cs="Calibri"/>
          <w:i/>
          <w:iCs/>
          <w:szCs w:val="32"/>
        </w:rPr>
      </w:pPr>
      <w:r w:rsidRPr="002E09E7">
        <w:rPr>
          <w:rFonts w:asciiTheme="minorHAnsi" w:hAnsiTheme="minorHAnsi" w:cs="Calibri"/>
          <w:i/>
          <w:iCs/>
          <w:szCs w:val="32"/>
        </w:rPr>
        <w:t>Note: the following statistics were shown in a line graph.</w:t>
      </w:r>
    </w:p>
    <w:p w14:paraId="106DEE38" w14:textId="77777777" w:rsidR="00A84F81" w:rsidRPr="002E09E7" w:rsidRDefault="00A84F81" w:rsidP="005C3511">
      <w:pPr>
        <w:rPr>
          <w:rFonts w:asciiTheme="minorHAnsi" w:hAnsiTheme="minorHAnsi" w:cs="Calibri"/>
          <w:szCs w:val="32"/>
        </w:rPr>
      </w:pPr>
    </w:p>
    <w:p w14:paraId="6458A6EB" w14:textId="77777777" w:rsidR="00A84F81" w:rsidRPr="002E09E7" w:rsidRDefault="00A84F81" w:rsidP="005C3511">
      <w:pPr>
        <w:rPr>
          <w:rFonts w:asciiTheme="minorHAnsi" w:hAnsiTheme="minorHAnsi" w:cs="Calibri"/>
          <w:szCs w:val="32"/>
        </w:rPr>
      </w:pPr>
      <w:r w:rsidRPr="002E09E7">
        <w:rPr>
          <w:rFonts w:asciiTheme="minorHAnsi" w:hAnsiTheme="minorHAnsi" w:cs="Calibri"/>
          <w:szCs w:val="32"/>
        </w:rPr>
        <w:t>Extremely or somewhat satisfied</w:t>
      </w:r>
    </w:p>
    <w:p w14:paraId="380877A3" w14:textId="77777777" w:rsidR="00A84F81" w:rsidRPr="002E09E7" w:rsidRDefault="00A84F81" w:rsidP="00C805B2">
      <w:pPr>
        <w:pStyle w:val="ListParagraph"/>
        <w:numPr>
          <w:ilvl w:val="0"/>
          <w:numId w:val="24"/>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93%</w:t>
      </w:r>
    </w:p>
    <w:p w14:paraId="37E28221" w14:textId="77777777" w:rsidR="00A84F81" w:rsidRPr="002E09E7" w:rsidRDefault="00A84F81" w:rsidP="00C805B2">
      <w:pPr>
        <w:pStyle w:val="ListParagraph"/>
        <w:numPr>
          <w:ilvl w:val="0"/>
          <w:numId w:val="24"/>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93%</w:t>
      </w:r>
    </w:p>
    <w:p w14:paraId="07A704A2" w14:textId="77777777" w:rsidR="00A84F81" w:rsidRPr="002E09E7" w:rsidRDefault="00A84F81" w:rsidP="00C805B2">
      <w:pPr>
        <w:pStyle w:val="ListParagraph"/>
        <w:numPr>
          <w:ilvl w:val="0"/>
          <w:numId w:val="24"/>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94%</w:t>
      </w:r>
    </w:p>
    <w:p w14:paraId="2D6969C2" w14:textId="77777777" w:rsidR="00A84F81" w:rsidRPr="002E09E7" w:rsidRDefault="00A84F81" w:rsidP="005C3511">
      <w:pPr>
        <w:rPr>
          <w:rFonts w:asciiTheme="minorHAnsi" w:hAnsiTheme="minorHAnsi" w:cs="Calibri"/>
          <w:szCs w:val="32"/>
        </w:rPr>
      </w:pPr>
    </w:p>
    <w:p w14:paraId="400B0614" w14:textId="77777777" w:rsidR="00A84F81" w:rsidRPr="002E09E7" w:rsidRDefault="00A84F81" w:rsidP="005C3511">
      <w:pPr>
        <w:rPr>
          <w:rFonts w:asciiTheme="minorHAnsi" w:hAnsiTheme="minorHAnsi" w:cs="Calibri"/>
          <w:szCs w:val="32"/>
        </w:rPr>
      </w:pPr>
      <w:r w:rsidRPr="002E09E7">
        <w:rPr>
          <w:rFonts w:asciiTheme="minorHAnsi" w:hAnsiTheme="minorHAnsi" w:cs="Calibri"/>
          <w:szCs w:val="32"/>
        </w:rPr>
        <w:t>Have CC</w:t>
      </w:r>
    </w:p>
    <w:p w14:paraId="01F4F580" w14:textId="77777777" w:rsidR="00A84F81" w:rsidRPr="002E09E7" w:rsidRDefault="00A84F81" w:rsidP="00C805B2">
      <w:pPr>
        <w:pStyle w:val="ListParagraph"/>
        <w:numPr>
          <w:ilvl w:val="0"/>
          <w:numId w:val="25"/>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82%</w:t>
      </w:r>
    </w:p>
    <w:p w14:paraId="2D7AE6E0" w14:textId="77777777" w:rsidR="00A84F81" w:rsidRPr="002E09E7" w:rsidRDefault="00A84F81" w:rsidP="00C805B2">
      <w:pPr>
        <w:pStyle w:val="ListParagraph"/>
        <w:numPr>
          <w:ilvl w:val="0"/>
          <w:numId w:val="25"/>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79%</w:t>
      </w:r>
    </w:p>
    <w:p w14:paraId="5EF7DBC5" w14:textId="77777777" w:rsidR="00A84F81" w:rsidRPr="002E09E7" w:rsidRDefault="00A84F81" w:rsidP="00C805B2">
      <w:pPr>
        <w:pStyle w:val="ListParagraph"/>
        <w:numPr>
          <w:ilvl w:val="0"/>
          <w:numId w:val="25"/>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80%</w:t>
      </w:r>
    </w:p>
    <w:p w14:paraId="65B6EE7A" w14:textId="77777777" w:rsidR="00A84F81" w:rsidRPr="002E09E7" w:rsidRDefault="00A84F81" w:rsidP="005C3511">
      <w:pPr>
        <w:rPr>
          <w:rFonts w:asciiTheme="minorHAnsi" w:hAnsiTheme="minorHAnsi" w:cs="Calibri"/>
          <w:szCs w:val="32"/>
        </w:rPr>
      </w:pPr>
    </w:p>
    <w:p w14:paraId="35E7BD53" w14:textId="77777777" w:rsidR="00A84F81" w:rsidRPr="002E09E7" w:rsidRDefault="00A84F81" w:rsidP="005C3511">
      <w:pPr>
        <w:rPr>
          <w:rFonts w:asciiTheme="minorHAnsi" w:hAnsiTheme="minorHAnsi" w:cs="Calibri"/>
          <w:szCs w:val="32"/>
        </w:rPr>
      </w:pPr>
      <w:r w:rsidRPr="002E09E7">
        <w:rPr>
          <w:rFonts w:asciiTheme="minorHAnsi" w:hAnsiTheme="minorHAnsi" w:cs="Calibri"/>
          <w:szCs w:val="32"/>
        </w:rPr>
        <w:t>Met with CC</w:t>
      </w:r>
    </w:p>
    <w:p w14:paraId="1656EE6C" w14:textId="77777777" w:rsidR="00A84F81" w:rsidRPr="002E09E7" w:rsidRDefault="00A84F81" w:rsidP="00C805B2">
      <w:pPr>
        <w:pStyle w:val="ListParagraph"/>
        <w:numPr>
          <w:ilvl w:val="0"/>
          <w:numId w:val="26"/>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75%</w:t>
      </w:r>
    </w:p>
    <w:p w14:paraId="200573D6" w14:textId="77777777" w:rsidR="00A84F81" w:rsidRPr="002E09E7" w:rsidRDefault="00A84F81" w:rsidP="00C805B2">
      <w:pPr>
        <w:pStyle w:val="ListParagraph"/>
        <w:numPr>
          <w:ilvl w:val="0"/>
          <w:numId w:val="26"/>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82%</w:t>
      </w:r>
    </w:p>
    <w:p w14:paraId="0C39A0FA" w14:textId="77777777" w:rsidR="00A84F81" w:rsidRPr="002E09E7" w:rsidRDefault="00A84F81" w:rsidP="00C805B2">
      <w:pPr>
        <w:pStyle w:val="ListParagraph"/>
        <w:numPr>
          <w:ilvl w:val="0"/>
          <w:numId w:val="26"/>
        </w:numPr>
        <w:rPr>
          <w:rFonts w:asciiTheme="minorHAnsi" w:hAnsiTheme="minorHAnsi" w:cs="Calibri"/>
          <w:sz w:val="36"/>
          <w:szCs w:val="36"/>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78%</w:t>
      </w:r>
    </w:p>
    <w:p w14:paraId="19E14E32" w14:textId="77777777" w:rsidR="00B900F2" w:rsidRPr="007B336F" w:rsidRDefault="00B900F2" w:rsidP="005C3511">
      <w:pPr>
        <w:rPr>
          <w:rFonts w:asciiTheme="minorHAnsi" w:hAnsiTheme="minorHAnsi" w:cs="Calibri"/>
          <w:sz w:val="36"/>
          <w:szCs w:val="36"/>
        </w:rPr>
      </w:pPr>
    </w:p>
    <w:p w14:paraId="7381908E" w14:textId="77777777" w:rsidR="00E44306" w:rsidRPr="002E09E7" w:rsidRDefault="00522281" w:rsidP="002E09E7">
      <w:pPr>
        <w:pStyle w:val="Heading1"/>
      </w:pPr>
      <w:r w:rsidRPr="002E09E7">
        <w:t xml:space="preserve">Slide </w:t>
      </w:r>
      <w:r w:rsidR="00DC099F" w:rsidRPr="002E09E7">
        <w:t>17</w:t>
      </w:r>
      <w:r w:rsidRPr="002E09E7">
        <w:t>:</w:t>
      </w:r>
      <w:r w:rsidR="002E09E7" w:rsidRPr="002E09E7">
        <w:t xml:space="preserve"> </w:t>
      </w:r>
      <w:r w:rsidR="00A75FC1" w:rsidRPr="002E09E7">
        <w:t>LTS Coordinator</w:t>
      </w:r>
    </w:p>
    <w:p w14:paraId="4C9380DC" w14:textId="77777777" w:rsidR="00B73908" w:rsidRPr="002E09E7" w:rsidRDefault="00B73908" w:rsidP="005C3511">
      <w:pPr>
        <w:rPr>
          <w:rFonts w:asciiTheme="minorHAnsi" w:hAnsiTheme="minorHAnsi" w:cs="Calibri"/>
          <w:szCs w:val="32"/>
        </w:rPr>
      </w:pPr>
      <w:r w:rsidRPr="002E09E7">
        <w:rPr>
          <w:rFonts w:asciiTheme="minorHAnsi" w:hAnsiTheme="minorHAnsi" w:cs="Calibri"/>
          <w:szCs w:val="32"/>
        </w:rPr>
        <w:t xml:space="preserve">There was a significant reduction in the percentage of respondents reporting being offered an LTS Coordinator or having an LTS Coordinator. Most respondents who had an LTS Coordinator had met with their LTS Coordinator </w:t>
      </w:r>
      <w:r w:rsidRPr="002E09E7">
        <w:rPr>
          <w:rFonts w:asciiTheme="minorHAnsi" w:hAnsiTheme="minorHAnsi" w:cs="Calibri"/>
          <w:szCs w:val="32"/>
        </w:rPr>
        <w:lastRenderedPageBreak/>
        <w:t xml:space="preserve">in the past 12 months, and the majority were extremely or somewhat satisfied with their LTS Coordinator. </w:t>
      </w:r>
    </w:p>
    <w:p w14:paraId="51C359B4" w14:textId="77777777" w:rsidR="00B73908" w:rsidRPr="002E09E7" w:rsidRDefault="00B73908" w:rsidP="005C3511">
      <w:pPr>
        <w:rPr>
          <w:rFonts w:asciiTheme="minorHAnsi" w:hAnsiTheme="minorHAnsi" w:cs="Calibri"/>
          <w:szCs w:val="32"/>
        </w:rPr>
      </w:pPr>
    </w:p>
    <w:p w14:paraId="4E5529CD" w14:textId="77777777" w:rsidR="00F8304C" w:rsidRPr="002E09E7" w:rsidRDefault="00F8304C" w:rsidP="005C3511">
      <w:pPr>
        <w:rPr>
          <w:rFonts w:asciiTheme="minorHAnsi" w:hAnsiTheme="minorHAnsi" w:cs="Calibri"/>
          <w:i/>
          <w:iCs/>
          <w:szCs w:val="32"/>
        </w:rPr>
      </w:pPr>
      <w:r w:rsidRPr="002E09E7">
        <w:rPr>
          <w:rFonts w:asciiTheme="minorHAnsi" w:hAnsiTheme="minorHAnsi" w:cs="Calibri"/>
          <w:i/>
          <w:iCs/>
          <w:szCs w:val="32"/>
        </w:rPr>
        <w:t>Note: the following statistics were shown in a line graph.</w:t>
      </w:r>
    </w:p>
    <w:p w14:paraId="34318E64" w14:textId="77777777" w:rsidR="00F8304C" w:rsidRPr="002E09E7" w:rsidRDefault="00F8304C" w:rsidP="005C3511">
      <w:pPr>
        <w:rPr>
          <w:rFonts w:asciiTheme="minorHAnsi" w:hAnsiTheme="minorHAnsi" w:cs="Calibri"/>
          <w:i/>
          <w:iCs/>
          <w:szCs w:val="32"/>
        </w:rPr>
      </w:pPr>
    </w:p>
    <w:p w14:paraId="6C3061E6"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Have or were offered an LTS Coordinator</w:t>
      </w:r>
    </w:p>
    <w:p w14:paraId="1728B103" w14:textId="77777777" w:rsidR="00F8304C" w:rsidRPr="002E09E7" w:rsidRDefault="00F8304C" w:rsidP="005C3511">
      <w:pPr>
        <w:rPr>
          <w:rFonts w:asciiTheme="minorHAnsi" w:hAnsiTheme="minorHAnsi" w:cs="Calibri"/>
          <w:szCs w:val="32"/>
        </w:rPr>
      </w:pPr>
    </w:p>
    <w:p w14:paraId="0F1B8EB1"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Have LTS Coordinator</w:t>
      </w:r>
    </w:p>
    <w:p w14:paraId="2F3DE488" w14:textId="77777777" w:rsidR="00F8304C" w:rsidRPr="002E09E7" w:rsidRDefault="00F8304C" w:rsidP="00C805B2">
      <w:pPr>
        <w:pStyle w:val="ListParagraph"/>
        <w:numPr>
          <w:ilvl w:val="0"/>
          <w:numId w:val="27"/>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54%</w:t>
      </w:r>
    </w:p>
    <w:p w14:paraId="74751323" w14:textId="77777777" w:rsidR="00F8304C" w:rsidRPr="002E09E7" w:rsidRDefault="00F8304C" w:rsidP="00C805B2">
      <w:pPr>
        <w:pStyle w:val="ListParagraph"/>
        <w:numPr>
          <w:ilvl w:val="0"/>
          <w:numId w:val="27"/>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52%</w:t>
      </w:r>
    </w:p>
    <w:p w14:paraId="4A6C2ED5" w14:textId="77777777" w:rsidR="00F8304C" w:rsidRPr="002E09E7" w:rsidRDefault="00F8304C" w:rsidP="00C805B2">
      <w:pPr>
        <w:pStyle w:val="ListParagraph"/>
        <w:numPr>
          <w:ilvl w:val="0"/>
          <w:numId w:val="27"/>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47%</w:t>
      </w:r>
    </w:p>
    <w:p w14:paraId="334D8ACE" w14:textId="77777777" w:rsidR="00F8304C" w:rsidRPr="002E09E7" w:rsidRDefault="00F8304C" w:rsidP="005C3511">
      <w:pPr>
        <w:rPr>
          <w:rFonts w:asciiTheme="minorHAnsi" w:hAnsiTheme="minorHAnsi" w:cs="Calibri"/>
          <w:szCs w:val="32"/>
        </w:rPr>
      </w:pPr>
    </w:p>
    <w:p w14:paraId="40D2CA1E"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Offered LTS Coordinator</w:t>
      </w:r>
    </w:p>
    <w:p w14:paraId="71A0AD19" w14:textId="77777777" w:rsidR="00F8304C" w:rsidRPr="002E09E7" w:rsidRDefault="00F8304C" w:rsidP="00C805B2">
      <w:pPr>
        <w:pStyle w:val="ListParagraph"/>
        <w:numPr>
          <w:ilvl w:val="0"/>
          <w:numId w:val="28"/>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37%</w:t>
      </w:r>
    </w:p>
    <w:p w14:paraId="3C1D8DDF" w14:textId="77777777" w:rsidR="00F8304C" w:rsidRPr="002E09E7" w:rsidRDefault="00F8304C" w:rsidP="00C805B2">
      <w:pPr>
        <w:pStyle w:val="ListParagraph"/>
        <w:numPr>
          <w:ilvl w:val="0"/>
          <w:numId w:val="28"/>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28%</w:t>
      </w:r>
    </w:p>
    <w:p w14:paraId="54D86C2B" w14:textId="77777777" w:rsidR="00F8304C" w:rsidRPr="002E09E7" w:rsidRDefault="00F8304C" w:rsidP="00C805B2">
      <w:pPr>
        <w:pStyle w:val="ListParagraph"/>
        <w:numPr>
          <w:ilvl w:val="0"/>
          <w:numId w:val="28"/>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24%</w:t>
      </w:r>
    </w:p>
    <w:p w14:paraId="0DBA8464" w14:textId="77777777" w:rsidR="00F8304C" w:rsidRPr="002E09E7" w:rsidRDefault="00F8304C" w:rsidP="005C3511">
      <w:pPr>
        <w:rPr>
          <w:rFonts w:asciiTheme="minorHAnsi" w:hAnsiTheme="minorHAnsi" w:cs="Calibri"/>
          <w:szCs w:val="32"/>
        </w:rPr>
      </w:pPr>
    </w:p>
    <w:p w14:paraId="4775B0D7"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Those with LTS Coordinator who met and were satisfied</w:t>
      </w:r>
    </w:p>
    <w:p w14:paraId="090E1102"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Extremely or somewhat satisfied</w:t>
      </w:r>
    </w:p>
    <w:p w14:paraId="7BAF3897" w14:textId="77777777" w:rsidR="00F8304C" w:rsidRPr="002E09E7" w:rsidRDefault="00F8304C" w:rsidP="00C805B2">
      <w:pPr>
        <w:pStyle w:val="ListParagraph"/>
        <w:numPr>
          <w:ilvl w:val="0"/>
          <w:numId w:val="29"/>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96%</w:t>
      </w:r>
    </w:p>
    <w:p w14:paraId="0C1AE1E9" w14:textId="77777777" w:rsidR="00F8304C" w:rsidRPr="002E09E7" w:rsidRDefault="00F8304C" w:rsidP="00C805B2">
      <w:pPr>
        <w:pStyle w:val="ListParagraph"/>
        <w:numPr>
          <w:ilvl w:val="0"/>
          <w:numId w:val="29"/>
        </w:numPr>
        <w:rPr>
          <w:rFonts w:asciiTheme="minorHAnsi" w:hAnsiTheme="minorHAnsi" w:cs="Calibri"/>
          <w:szCs w:val="32"/>
        </w:rPr>
      </w:pPr>
      <w:r w:rsidRPr="002E09E7">
        <w:rPr>
          <w:rFonts w:asciiTheme="minorHAnsi" w:hAnsiTheme="minorHAnsi" w:cs="Calibri"/>
          <w:szCs w:val="32"/>
        </w:rPr>
        <w:t>201</w:t>
      </w:r>
      <w:r w:rsidR="002E09E7">
        <w:rPr>
          <w:rFonts w:asciiTheme="minorHAnsi" w:hAnsiTheme="minorHAnsi" w:cs="Calibri"/>
          <w:szCs w:val="32"/>
        </w:rPr>
        <w:t>=</w:t>
      </w:r>
      <w:r w:rsidRPr="002E09E7">
        <w:rPr>
          <w:rFonts w:asciiTheme="minorHAnsi" w:hAnsiTheme="minorHAnsi" w:cs="Calibri"/>
          <w:szCs w:val="32"/>
        </w:rPr>
        <w:t>93%</w:t>
      </w:r>
    </w:p>
    <w:p w14:paraId="7E594E3B" w14:textId="77777777" w:rsidR="00F8304C" w:rsidRPr="002E09E7" w:rsidRDefault="00F8304C" w:rsidP="00C805B2">
      <w:pPr>
        <w:pStyle w:val="ListParagraph"/>
        <w:numPr>
          <w:ilvl w:val="0"/>
          <w:numId w:val="29"/>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97%</w:t>
      </w:r>
    </w:p>
    <w:p w14:paraId="431B1C2E" w14:textId="77777777" w:rsidR="00F8304C" w:rsidRPr="002E09E7" w:rsidRDefault="00F8304C" w:rsidP="005C3511">
      <w:pPr>
        <w:rPr>
          <w:rFonts w:asciiTheme="minorHAnsi" w:hAnsiTheme="minorHAnsi" w:cs="Calibri"/>
          <w:szCs w:val="32"/>
        </w:rPr>
      </w:pPr>
    </w:p>
    <w:p w14:paraId="0214D62C" w14:textId="77777777" w:rsidR="00F8304C" w:rsidRPr="002E09E7" w:rsidRDefault="00F8304C" w:rsidP="005C3511">
      <w:pPr>
        <w:rPr>
          <w:rFonts w:asciiTheme="minorHAnsi" w:hAnsiTheme="minorHAnsi" w:cs="Calibri"/>
          <w:szCs w:val="32"/>
        </w:rPr>
      </w:pPr>
      <w:r w:rsidRPr="002E09E7">
        <w:rPr>
          <w:rFonts w:asciiTheme="minorHAnsi" w:hAnsiTheme="minorHAnsi" w:cs="Calibri"/>
          <w:szCs w:val="32"/>
        </w:rPr>
        <w:t>Met with LTS Coordinator</w:t>
      </w:r>
    </w:p>
    <w:p w14:paraId="74691811" w14:textId="77777777" w:rsidR="00F8304C" w:rsidRPr="002E09E7" w:rsidRDefault="00F8304C" w:rsidP="00C805B2">
      <w:pPr>
        <w:pStyle w:val="ListParagraph"/>
        <w:numPr>
          <w:ilvl w:val="0"/>
          <w:numId w:val="30"/>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83%</w:t>
      </w:r>
    </w:p>
    <w:p w14:paraId="7ECD4C52" w14:textId="77777777" w:rsidR="00F8304C" w:rsidRPr="002E09E7" w:rsidRDefault="00F8304C" w:rsidP="00C805B2">
      <w:pPr>
        <w:pStyle w:val="ListParagraph"/>
        <w:numPr>
          <w:ilvl w:val="0"/>
          <w:numId w:val="30"/>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83%</w:t>
      </w:r>
    </w:p>
    <w:p w14:paraId="24F5D835" w14:textId="77777777" w:rsidR="00F8304C" w:rsidRPr="002E09E7" w:rsidRDefault="00F8304C" w:rsidP="00C805B2">
      <w:pPr>
        <w:pStyle w:val="ListParagraph"/>
        <w:numPr>
          <w:ilvl w:val="0"/>
          <w:numId w:val="30"/>
        </w:numPr>
        <w:rPr>
          <w:rFonts w:asciiTheme="minorHAnsi" w:hAnsiTheme="minorHAnsi" w:cs="Calibri"/>
          <w:sz w:val="36"/>
          <w:szCs w:val="36"/>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82%</w:t>
      </w:r>
    </w:p>
    <w:p w14:paraId="06742AD2" w14:textId="77777777" w:rsidR="00644372" w:rsidRPr="002E09E7" w:rsidRDefault="00522281" w:rsidP="002E09E7">
      <w:pPr>
        <w:pStyle w:val="Heading1"/>
      </w:pPr>
      <w:r w:rsidRPr="002E09E7">
        <w:t xml:space="preserve">Slide </w:t>
      </w:r>
      <w:r w:rsidR="00CC7334" w:rsidRPr="002E09E7">
        <w:t>18</w:t>
      </w:r>
      <w:r w:rsidRPr="002E09E7">
        <w:t>:</w:t>
      </w:r>
      <w:r w:rsidR="002E09E7" w:rsidRPr="002E09E7">
        <w:t xml:space="preserve"> </w:t>
      </w:r>
      <w:r w:rsidR="002D6BE2" w:rsidRPr="002E09E7">
        <w:t>Assessment Process and Individualized Care Plan</w:t>
      </w:r>
    </w:p>
    <w:p w14:paraId="319B6B4B" w14:textId="77777777" w:rsidR="00726119" w:rsidRPr="007B336F" w:rsidRDefault="002E09E7" w:rsidP="005C3511">
      <w:pPr>
        <w:rPr>
          <w:rFonts w:asciiTheme="minorHAnsi" w:hAnsiTheme="minorHAnsi" w:cs="Calibri"/>
          <w:sz w:val="36"/>
          <w:szCs w:val="36"/>
        </w:rPr>
      </w:pPr>
      <w:r>
        <w:rPr>
          <w:rFonts w:asciiTheme="minorHAnsi" w:hAnsiTheme="minorHAnsi" w:cs="Calibri"/>
          <w:sz w:val="36"/>
          <w:szCs w:val="36"/>
        </w:rPr>
        <w:t>No data on this slide</w:t>
      </w:r>
    </w:p>
    <w:p w14:paraId="326FEE25" w14:textId="77777777" w:rsidR="00E44306" w:rsidRPr="002E09E7" w:rsidRDefault="00522281" w:rsidP="002E09E7">
      <w:pPr>
        <w:pStyle w:val="Heading1"/>
      </w:pPr>
      <w:r w:rsidRPr="002E09E7">
        <w:lastRenderedPageBreak/>
        <w:t xml:space="preserve">Slide </w:t>
      </w:r>
      <w:r w:rsidR="00CC7334" w:rsidRPr="002E09E7">
        <w:t>19</w:t>
      </w:r>
      <w:r w:rsidRPr="002E09E7">
        <w:t>:</w:t>
      </w:r>
      <w:r w:rsidR="002E09E7" w:rsidRPr="002E09E7">
        <w:t xml:space="preserve"> </w:t>
      </w:r>
      <w:r w:rsidR="00C83CD7" w:rsidRPr="002E09E7">
        <w:t>Assessment of Member’s Needs</w:t>
      </w:r>
    </w:p>
    <w:p w14:paraId="0B0FC960" w14:textId="77777777" w:rsidR="00B73908" w:rsidRPr="002E09E7" w:rsidRDefault="00B73908" w:rsidP="005C3511">
      <w:pPr>
        <w:rPr>
          <w:rFonts w:asciiTheme="minorHAnsi" w:hAnsiTheme="minorHAnsi" w:cs="Calibri"/>
          <w:szCs w:val="32"/>
        </w:rPr>
      </w:pPr>
      <w:r w:rsidRPr="002E09E7">
        <w:rPr>
          <w:rFonts w:asciiTheme="minorHAnsi" w:hAnsiTheme="minorHAnsi" w:cs="Calibri"/>
          <w:szCs w:val="32"/>
        </w:rPr>
        <w:t>There was a significant increase in the percentage of respondents who reported receiving an assessment of their medical and LTSS needs. There was also a significant increase in the percentage of respondents who reported being asked about personal and health goals. There was no significant change in the percentage of respondents who reported being asked about their skills, ability, and support.</w:t>
      </w:r>
    </w:p>
    <w:p w14:paraId="77AD29BC" w14:textId="77777777" w:rsidR="00B73908" w:rsidRPr="002E09E7" w:rsidRDefault="00B73908" w:rsidP="005C3511">
      <w:pPr>
        <w:rPr>
          <w:rFonts w:asciiTheme="minorHAnsi" w:hAnsiTheme="minorHAnsi" w:cs="Calibri"/>
          <w:szCs w:val="32"/>
        </w:rPr>
      </w:pPr>
    </w:p>
    <w:p w14:paraId="49270489" w14:textId="77777777" w:rsidR="00AC617A" w:rsidRPr="002E09E7" w:rsidRDefault="00AC617A" w:rsidP="005C3511">
      <w:pPr>
        <w:rPr>
          <w:rFonts w:asciiTheme="minorHAnsi" w:hAnsiTheme="minorHAnsi" w:cs="Calibri"/>
          <w:i/>
          <w:iCs/>
          <w:szCs w:val="32"/>
        </w:rPr>
      </w:pPr>
      <w:r w:rsidRPr="002E09E7">
        <w:rPr>
          <w:rFonts w:asciiTheme="minorHAnsi" w:hAnsiTheme="minorHAnsi" w:cs="Calibri"/>
          <w:i/>
          <w:iCs/>
          <w:szCs w:val="32"/>
        </w:rPr>
        <w:t>Note: the following statistics were shown in a line graph.</w:t>
      </w:r>
    </w:p>
    <w:p w14:paraId="78E5E3B1" w14:textId="77777777" w:rsidR="00AC617A" w:rsidRPr="002E09E7" w:rsidRDefault="00AC617A" w:rsidP="005C3511">
      <w:pPr>
        <w:rPr>
          <w:rFonts w:asciiTheme="minorHAnsi" w:hAnsiTheme="minorHAnsi" w:cs="Calibri"/>
          <w:i/>
          <w:iCs/>
          <w:szCs w:val="32"/>
        </w:rPr>
      </w:pPr>
    </w:p>
    <w:p w14:paraId="265CFB08" w14:textId="77777777" w:rsidR="00AC617A" w:rsidRPr="002E09E7" w:rsidRDefault="00AC617A" w:rsidP="005C3511">
      <w:pPr>
        <w:rPr>
          <w:rFonts w:asciiTheme="minorHAnsi" w:hAnsiTheme="minorHAnsi" w:cs="Calibri"/>
          <w:szCs w:val="32"/>
        </w:rPr>
      </w:pPr>
      <w:r w:rsidRPr="002E09E7">
        <w:rPr>
          <w:rFonts w:asciiTheme="minorHAnsi" w:hAnsiTheme="minorHAnsi" w:cs="Calibri"/>
          <w:szCs w:val="32"/>
        </w:rPr>
        <w:t>Met to assess medical and other services needs (Yes)</w:t>
      </w:r>
    </w:p>
    <w:p w14:paraId="581733F4" w14:textId="77777777" w:rsidR="00AC617A" w:rsidRPr="002E09E7" w:rsidRDefault="00AC617A" w:rsidP="00C805B2">
      <w:pPr>
        <w:pStyle w:val="ListParagraph"/>
        <w:numPr>
          <w:ilvl w:val="0"/>
          <w:numId w:val="31"/>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80%</w:t>
      </w:r>
    </w:p>
    <w:p w14:paraId="0D30ED83" w14:textId="77777777" w:rsidR="00AC617A" w:rsidRPr="002E09E7" w:rsidRDefault="00AC617A" w:rsidP="00C805B2">
      <w:pPr>
        <w:pStyle w:val="ListParagraph"/>
        <w:numPr>
          <w:ilvl w:val="0"/>
          <w:numId w:val="31"/>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84%</w:t>
      </w:r>
    </w:p>
    <w:p w14:paraId="29147436" w14:textId="77777777" w:rsidR="00AC617A" w:rsidRPr="002E09E7" w:rsidRDefault="00AC617A" w:rsidP="00C805B2">
      <w:pPr>
        <w:pStyle w:val="ListParagraph"/>
        <w:numPr>
          <w:ilvl w:val="0"/>
          <w:numId w:val="31"/>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84%</w:t>
      </w:r>
    </w:p>
    <w:p w14:paraId="10BB093F" w14:textId="77777777" w:rsidR="00AC617A" w:rsidRPr="002E09E7" w:rsidRDefault="00AC617A" w:rsidP="005C3511">
      <w:pPr>
        <w:rPr>
          <w:rFonts w:asciiTheme="minorHAnsi" w:hAnsiTheme="minorHAnsi" w:cs="Calibri"/>
          <w:szCs w:val="32"/>
        </w:rPr>
      </w:pPr>
    </w:p>
    <w:p w14:paraId="725E7041" w14:textId="77777777" w:rsidR="00AC617A" w:rsidRPr="002E09E7" w:rsidRDefault="00AC617A" w:rsidP="005C3511">
      <w:pPr>
        <w:rPr>
          <w:rFonts w:asciiTheme="minorHAnsi" w:hAnsiTheme="minorHAnsi" w:cs="Calibri"/>
          <w:szCs w:val="32"/>
        </w:rPr>
      </w:pPr>
      <w:r w:rsidRPr="002E09E7">
        <w:rPr>
          <w:rFonts w:asciiTheme="minorHAnsi" w:hAnsiTheme="minorHAnsi" w:cs="Calibri"/>
          <w:szCs w:val="32"/>
        </w:rPr>
        <w:t>Extent member asked about personal and health related goals (completely)</w:t>
      </w:r>
    </w:p>
    <w:p w14:paraId="2C055A90" w14:textId="77777777" w:rsidR="00AC617A" w:rsidRPr="002E09E7" w:rsidRDefault="00AC617A" w:rsidP="00C805B2">
      <w:pPr>
        <w:pStyle w:val="ListParagraph"/>
        <w:numPr>
          <w:ilvl w:val="0"/>
          <w:numId w:val="32"/>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76%</w:t>
      </w:r>
    </w:p>
    <w:p w14:paraId="646FFDFB" w14:textId="77777777" w:rsidR="00AC617A" w:rsidRPr="002E09E7" w:rsidRDefault="00AC617A" w:rsidP="00C805B2">
      <w:pPr>
        <w:pStyle w:val="ListParagraph"/>
        <w:numPr>
          <w:ilvl w:val="0"/>
          <w:numId w:val="32"/>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81%</w:t>
      </w:r>
    </w:p>
    <w:p w14:paraId="376F84D0" w14:textId="77777777" w:rsidR="00AC617A" w:rsidRPr="002E09E7" w:rsidRDefault="00AC617A" w:rsidP="00C805B2">
      <w:pPr>
        <w:pStyle w:val="ListParagraph"/>
        <w:numPr>
          <w:ilvl w:val="0"/>
          <w:numId w:val="32"/>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80%</w:t>
      </w:r>
    </w:p>
    <w:p w14:paraId="4C46F85A" w14:textId="77777777" w:rsidR="00AC617A" w:rsidRPr="002E09E7" w:rsidRDefault="00AC617A" w:rsidP="005C3511">
      <w:pPr>
        <w:rPr>
          <w:rFonts w:asciiTheme="minorHAnsi" w:hAnsiTheme="minorHAnsi" w:cs="Calibri"/>
          <w:szCs w:val="32"/>
        </w:rPr>
      </w:pPr>
    </w:p>
    <w:p w14:paraId="59B277E6" w14:textId="77777777" w:rsidR="00AC617A" w:rsidRPr="002E09E7" w:rsidRDefault="00AC617A" w:rsidP="005C3511">
      <w:pPr>
        <w:rPr>
          <w:rFonts w:asciiTheme="minorHAnsi" w:hAnsiTheme="minorHAnsi" w:cs="Calibri"/>
          <w:szCs w:val="32"/>
        </w:rPr>
      </w:pPr>
      <w:r w:rsidRPr="002E09E7">
        <w:rPr>
          <w:rFonts w:asciiTheme="minorHAnsi" w:hAnsiTheme="minorHAnsi" w:cs="Calibri"/>
          <w:szCs w:val="32"/>
        </w:rPr>
        <w:t>Extent member asked about skills, ability, and support (completely)</w:t>
      </w:r>
    </w:p>
    <w:p w14:paraId="2EAE9F47" w14:textId="77777777" w:rsidR="00AC617A" w:rsidRPr="002E09E7" w:rsidRDefault="00AC617A" w:rsidP="00C805B2">
      <w:pPr>
        <w:pStyle w:val="ListParagraph"/>
        <w:numPr>
          <w:ilvl w:val="0"/>
          <w:numId w:val="33"/>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70%</w:t>
      </w:r>
    </w:p>
    <w:p w14:paraId="7C212FC5" w14:textId="77777777" w:rsidR="00AC617A" w:rsidRPr="002E09E7" w:rsidRDefault="00AC617A" w:rsidP="00C805B2">
      <w:pPr>
        <w:pStyle w:val="ListParagraph"/>
        <w:numPr>
          <w:ilvl w:val="0"/>
          <w:numId w:val="33"/>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75%</w:t>
      </w:r>
    </w:p>
    <w:p w14:paraId="203295A0" w14:textId="77777777" w:rsidR="00AC617A" w:rsidRPr="002E09E7" w:rsidRDefault="00AC617A" w:rsidP="00C805B2">
      <w:pPr>
        <w:pStyle w:val="ListParagraph"/>
        <w:numPr>
          <w:ilvl w:val="0"/>
          <w:numId w:val="33"/>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73%</w:t>
      </w:r>
    </w:p>
    <w:p w14:paraId="4FA2D4BF" w14:textId="77777777" w:rsidR="007B5D25" w:rsidRPr="002E09E7" w:rsidRDefault="00522281" w:rsidP="002E09E7">
      <w:pPr>
        <w:pStyle w:val="Heading1"/>
      </w:pPr>
      <w:r w:rsidRPr="002E09E7">
        <w:t>Slide 2</w:t>
      </w:r>
      <w:r w:rsidR="00CC7334" w:rsidRPr="002E09E7">
        <w:t>0</w:t>
      </w:r>
      <w:r w:rsidRPr="002E09E7">
        <w:t>:</w:t>
      </w:r>
      <w:r w:rsidR="002E09E7" w:rsidRPr="002E09E7">
        <w:t xml:space="preserve"> </w:t>
      </w:r>
      <w:r w:rsidR="00C83CD7" w:rsidRPr="002E09E7">
        <w:t>Assessment for Medical Needs</w:t>
      </w:r>
    </w:p>
    <w:p w14:paraId="34C87103" w14:textId="77777777" w:rsidR="00C83CD7" w:rsidRPr="002E09E7" w:rsidRDefault="00C83CD7" w:rsidP="005C3511">
      <w:pPr>
        <w:rPr>
          <w:rFonts w:asciiTheme="minorHAnsi" w:hAnsiTheme="minorHAnsi" w:cs="Calibri"/>
          <w:szCs w:val="32"/>
        </w:rPr>
      </w:pPr>
      <w:r w:rsidRPr="002E09E7">
        <w:rPr>
          <w:rFonts w:asciiTheme="minorHAnsi" w:hAnsiTheme="minorHAnsi" w:cs="Calibri"/>
          <w:szCs w:val="32"/>
        </w:rPr>
        <w:t xml:space="preserve">Respondents were asked if they been assessed for their needs for specific services. Over the three survey years, about three-quarters (71%-88%) stated that they had been assessed for: </w:t>
      </w:r>
    </w:p>
    <w:p w14:paraId="08A460D3" w14:textId="77777777" w:rsidR="00C83CD7" w:rsidRPr="002E09E7" w:rsidRDefault="00C83CD7" w:rsidP="005C3511">
      <w:pPr>
        <w:numPr>
          <w:ilvl w:val="0"/>
          <w:numId w:val="11"/>
        </w:numPr>
        <w:rPr>
          <w:rFonts w:asciiTheme="minorHAnsi" w:hAnsiTheme="minorHAnsi" w:cs="Calibri"/>
          <w:szCs w:val="32"/>
        </w:rPr>
      </w:pPr>
      <w:r w:rsidRPr="002E09E7">
        <w:rPr>
          <w:rFonts w:asciiTheme="minorHAnsi" w:hAnsiTheme="minorHAnsi" w:cs="Calibri"/>
          <w:szCs w:val="32"/>
        </w:rPr>
        <w:t>prescription drugs</w:t>
      </w:r>
    </w:p>
    <w:p w14:paraId="2523453D" w14:textId="77777777" w:rsidR="00C83CD7" w:rsidRPr="002E09E7" w:rsidRDefault="00C83CD7" w:rsidP="005C3511">
      <w:pPr>
        <w:numPr>
          <w:ilvl w:val="0"/>
          <w:numId w:val="11"/>
        </w:numPr>
        <w:rPr>
          <w:rFonts w:asciiTheme="minorHAnsi" w:hAnsiTheme="minorHAnsi" w:cs="Calibri"/>
          <w:szCs w:val="32"/>
        </w:rPr>
      </w:pPr>
      <w:r w:rsidRPr="002E09E7">
        <w:rPr>
          <w:rFonts w:asciiTheme="minorHAnsi" w:hAnsiTheme="minorHAnsi" w:cs="Calibri"/>
          <w:szCs w:val="32"/>
        </w:rPr>
        <w:t>medical transportation</w:t>
      </w:r>
    </w:p>
    <w:p w14:paraId="5523ECAE" w14:textId="77777777" w:rsidR="00C83CD7" w:rsidRPr="002E09E7" w:rsidRDefault="00C83CD7" w:rsidP="005C3511">
      <w:pPr>
        <w:numPr>
          <w:ilvl w:val="0"/>
          <w:numId w:val="11"/>
        </w:numPr>
        <w:rPr>
          <w:rFonts w:asciiTheme="minorHAnsi" w:hAnsiTheme="minorHAnsi" w:cs="Calibri"/>
          <w:szCs w:val="32"/>
        </w:rPr>
      </w:pPr>
      <w:r w:rsidRPr="002E09E7">
        <w:rPr>
          <w:rFonts w:asciiTheme="minorHAnsi" w:hAnsiTheme="minorHAnsi" w:cs="Calibri"/>
          <w:szCs w:val="32"/>
        </w:rPr>
        <w:lastRenderedPageBreak/>
        <w:t>mental health services</w:t>
      </w:r>
    </w:p>
    <w:p w14:paraId="5E3BBFE7" w14:textId="77777777" w:rsidR="00C83CD7" w:rsidRPr="002E09E7" w:rsidRDefault="00C83CD7" w:rsidP="005C3511">
      <w:pPr>
        <w:numPr>
          <w:ilvl w:val="0"/>
          <w:numId w:val="11"/>
        </w:numPr>
        <w:rPr>
          <w:rFonts w:asciiTheme="minorHAnsi" w:hAnsiTheme="minorHAnsi" w:cs="Calibri"/>
          <w:szCs w:val="32"/>
        </w:rPr>
      </w:pPr>
      <w:r w:rsidRPr="002E09E7">
        <w:rPr>
          <w:rFonts w:asciiTheme="minorHAnsi" w:hAnsiTheme="minorHAnsi" w:cs="Calibri"/>
          <w:szCs w:val="32"/>
        </w:rPr>
        <w:t>specialty care, and</w:t>
      </w:r>
    </w:p>
    <w:p w14:paraId="353DE1F3" w14:textId="77777777" w:rsidR="00C83CD7" w:rsidRPr="002E09E7" w:rsidRDefault="00C83CD7" w:rsidP="005C3511">
      <w:pPr>
        <w:numPr>
          <w:ilvl w:val="0"/>
          <w:numId w:val="11"/>
        </w:numPr>
        <w:rPr>
          <w:rFonts w:asciiTheme="minorHAnsi" w:hAnsiTheme="minorHAnsi" w:cs="Calibri"/>
          <w:szCs w:val="32"/>
        </w:rPr>
      </w:pPr>
      <w:r w:rsidRPr="002E09E7">
        <w:rPr>
          <w:rFonts w:asciiTheme="minorHAnsi" w:hAnsiTheme="minorHAnsi" w:cs="Calibri"/>
          <w:szCs w:val="32"/>
        </w:rPr>
        <w:t xml:space="preserve">dental care. </w:t>
      </w:r>
    </w:p>
    <w:p w14:paraId="221209BC" w14:textId="77777777" w:rsidR="00C83CD7" w:rsidRPr="002E09E7" w:rsidRDefault="00C83CD7" w:rsidP="005C3511">
      <w:pPr>
        <w:rPr>
          <w:rFonts w:asciiTheme="minorHAnsi" w:hAnsiTheme="minorHAnsi" w:cs="Calibri"/>
          <w:szCs w:val="32"/>
        </w:rPr>
      </w:pPr>
      <w:r w:rsidRPr="002E09E7">
        <w:rPr>
          <w:rFonts w:asciiTheme="minorHAnsi" w:hAnsiTheme="minorHAnsi" w:cs="Calibri"/>
          <w:szCs w:val="32"/>
        </w:rPr>
        <w:t xml:space="preserve">Fewer, but more than half of respondents (53%-62%) reported being assessed for PT, OT and speech therapy or substance use treatment </w:t>
      </w:r>
    </w:p>
    <w:p w14:paraId="290C3EB3" w14:textId="77777777" w:rsidR="00C83CD7" w:rsidRPr="002E09E7" w:rsidRDefault="00C83CD7" w:rsidP="005C3511">
      <w:pPr>
        <w:rPr>
          <w:rFonts w:asciiTheme="minorHAnsi" w:hAnsiTheme="minorHAnsi" w:cs="Calibri"/>
          <w:szCs w:val="32"/>
        </w:rPr>
      </w:pPr>
    </w:p>
    <w:p w14:paraId="55CE24DB" w14:textId="77777777" w:rsidR="00D55FEE" w:rsidRPr="002E09E7" w:rsidRDefault="00D55FEE" w:rsidP="005C3511">
      <w:pPr>
        <w:rPr>
          <w:rFonts w:asciiTheme="minorHAnsi" w:hAnsiTheme="minorHAnsi" w:cs="Calibri"/>
          <w:i/>
          <w:iCs/>
          <w:szCs w:val="32"/>
        </w:rPr>
      </w:pPr>
      <w:r w:rsidRPr="002E09E7">
        <w:rPr>
          <w:rFonts w:asciiTheme="minorHAnsi" w:hAnsiTheme="minorHAnsi" w:cs="Calibri"/>
          <w:i/>
          <w:iCs/>
          <w:szCs w:val="32"/>
        </w:rPr>
        <w:t>Note: the following statistics were shown in a bar chart.</w:t>
      </w:r>
    </w:p>
    <w:p w14:paraId="6068B881" w14:textId="77777777" w:rsidR="00D55FEE" w:rsidRPr="002E09E7" w:rsidRDefault="00D55FEE" w:rsidP="005C3511">
      <w:pPr>
        <w:rPr>
          <w:rFonts w:asciiTheme="minorHAnsi" w:hAnsiTheme="minorHAnsi" w:cs="Calibri"/>
          <w:i/>
          <w:iCs/>
          <w:szCs w:val="32"/>
        </w:rPr>
      </w:pPr>
    </w:p>
    <w:p w14:paraId="2C7B09A0"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Prescription medications</w:t>
      </w:r>
    </w:p>
    <w:p w14:paraId="072D1406" w14:textId="77777777" w:rsidR="00D55FEE" w:rsidRPr="002E09E7" w:rsidRDefault="00D55FEE" w:rsidP="00C805B2">
      <w:pPr>
        <w:pStyle w:val="ListParagraph"/>
        <w:numPr>
          <w:ilvl w:val="0"/>
          <w:numId w:val="34"/>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88%</w:t>
      </w:r>
    </w:p>
    <w:p w14:paraId="6765D5F0" w14:textId="77777777" w:rsidR="00D55FEE" w:rsidRPr="002E09E7" w:rsidRDefault="00D55FEE" w:rsidP="00C805B2">
      <w:pPr>
        <w:pStyle w:val="ListParagraph"/>
        <w:numPr>
          <w:ilvl w:val="0"/>
          <w:numId w:val="34"/>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87%</w:t>
      </w:r>
    </w:p>
    <w:p w14:paraId="48CD3506" w14:textId="77777777" w:rsidR="00D55FEE" w:rsidRPr="002E09E7" w:rsidRDefault="00D55FEE" w:rsidP="00C805B2">
      <w:pPr>
        <w:pStyle w:val="ListParagraph"/>
        <w:numPr>
          <w:ilvl w:val="0"/>
          <w:numId w:val="34"/>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87%</w:t>
      </w:r>
    </w:p>
    <w:p w14:paraId="0378030C" w14:textId="77777777" w:rsidR="00D55FEE" w:rsidRPr="002E09E7" w:rsidRDefault="00D55FEE" w:rsidP="005C3511">
      <w:pPr>
        <w:rPr>
          <w:rFonts w:asciiTheme="minorHAnsi" w:hAnsiTheme="minorHAnsi" w:cs="Calibri"/>
          <w:szCs w:val="32"/>
        </w:rPr>
      </w:pPr>
    </w:p>
    <w:p w14:paraId="2E198AFF"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Transportation to med appts</w:t>
      </w:r>
    </w:p>
    <w:p w14:paraId="24F635D9" w14:textId="77777777" w:rsidR="00D55FEE" w:rsidRPr="002E09E7" w:rsidRDefault="00D55FEE" w:rsidP="00C805B2">
      <w:pPr>
        <w:pStyle w:val="ListParagraph"/>
        <w:numPr>
          <w:ilvl w:val="0"/>
          <w:numId w:val="35"/>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83%</w:t>
      </w:r>
    </w:p>
    <w:p w14:paraId="147C9E2D" w14:textId="77777777" w:rsidR="00D55FEE" w:rsidRPr="002E09E7" w:rsidRDefault="00D55FEE" w:rsidP="00C805B2">
      <w:pPr>
        <w:pStyle w:val="ListParagraph"/>
        <w:numPr>
          <w:ilvl w:val="0"/>
          <w:numId w:val="35"/>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82%</w:t>
      </w:r>
    </w:p>
    <w:p w14:paraId="0BCCDDBF" w14:textId="77777777" w:rsidR="00D55FEE" w:rsidRPr="002E09E7" w:rsidRDefault="00D55FEE" w:rsidP="00C805B2">
      <w:pPr>
        <w:pStyle w:val="ListParagraph"/>
        <w:numPr>
          <w:ilvl w:val="0"/>
          <w:numId w:val="35"/>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83%</w:t>
      </w:r>
    </w:p>
    <w:p w14:paraId="4D63A11B" w14:textId="77777777" w:rsidR="00D55FEE" w:rsidRPr="002E09E7" w:rsidRDefault="00D55FEE" w:rsidP="005C3511">
      <w:pPr>
        <w:rPr>
          <w:rFonts w:asciiTheme="minorHAnsi" w:hAnsiTheme="minorHAnsi" w:cs="Calibri"/>
          <w:szCs w:val="32"/>
        </w:rPr>
      </w:pPr>
    </w:p>
    <w:p w14:paraId="022875E9"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Mental Health Services</w:t>
      </w:r>
    </w:p>
    <w:p w14:paraId="65400ABD" w14:textId="77777777" w:rsidR="00D55FEE" w:rsidRPr="002E09E7" w:rsidRDefault="00D55FEE" w:rsidP="00C805B2">
      <w:pPr>
        <w:pStyle w:val="ListParagraph"/>
        <w:numPr>
          <w:ilvl w:val="0"/>
          <w:numId w:val="36"/>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79%</w:t>
      </w:r>
    </w:p>
    <w:p w14:paraId="64E8DD1C" w14:textId="77777777" w:rsidR="00D55FEE" w:rsidRPr="002E09E7" w:rsidRDefault="00D55FEE" w:rsidP="00C805B2">
      <w:pPr>
        <w:pStyle w:val="ListParagraph"/>
        <w:numPr>
          <w:ilvl w:val="0"/>
          <w:numId w:val="36"/>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79%</w:t>
      </w:r>
    </w:p>
    <w:p w14:paraId="547773F5" w14:textId="77777777" w:rsidR="00D55FEE" w:rsidRPr="002E09E7" w:rsidRDefault="00D55FEE" w:rsidP="00C805B2">
      <w:pPr>
        <w:pStyle w:val="ListParagraph"/>
        <w:numPr>
          <w:ilvl w:val="0"/>
          <w:numId w:val="36"/>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75%</w:t>
      </w:r>
    </w:p>
    <w:p w14:paraId="05A8505B" w14:textId="77777777" w:rsidR="00D55FEE" w:rsidRPr="002E09E7" w:rsidRDefault="00D55FEE" w:rsidP="005C3511">
      <w:pPr>
        <w:rPr>
          <w:rFonts w:asciiTheme="minorHAnsi" w:hAnsiTheme="minorHAnsi" w:cs="Calibri"/>
          <w:szCs w:val="32"/>
        </w:rPr>
      </w:pPr>
    </w:p>
    <w:p w14:paraId="251F5813"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Specialty Care</w:t>
      </w:r>
    </w:p>
    <w:p w14:paraId="3E82A067" w14:textId="77777777" w:rsidR="00D55FEE" w:rsidRPr="002E09E7" w:rsidRDefault="00D55FEE" w:rsidP="00C805B2">
      <w:pPr>
        <w:pStyle w:val="ListParagraph"/>
        <w:numPr>
          <w:ilvl w:val="0"/>
          <w:numId w:val="37"/>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75%</w:t>
      </w:r>
    </w:p>
    <w:p w14:paraId="34505E8B" w14:textId="77777777" w:rsidR="00D55FEE" w:rsidRPr="002E09E7" w:rsidRDefault="00D55FEE" w:rsidP="00C805B2">
      <w:pPr>
        <w:pStyle w:val="ListParagraph"/>
        <w:numPr>
          <w:ilvl w:val="0"/>
          <w:numId w:val="37"/>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78%</w:t>
      </w:r>
    </w:p>
    <w:p w14:paraId="0A47CD25" w14:textId="77777777" w:rsidR="00D55FEE" w:rsidRPr="002E09E7" w:rsidRDefault="00D55FEE" w:rsidP="00C805B2">
      <w:pPr>
        <w:pStyle w:val="ListParagraph"/>
        <w:numPr>
          <w:ilvl w:val="0"/>
          <w:numId w:val="37"/>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73%</w:t>
      </w:r>
    </w:p>
    <w:p w14:paraId="7F95C553" w14:textId="77777777" w:rsidR="00D55FEE" w:rsidRPr="002E09E7" w:rsidRDefault="00D55FEE" w:rsidP="005C3511">
      <w:pPr>
        <w:rPr>
          <w:rFonts w:asciiTheme="minorHAnsi" w:hAnsiTheme="minorHAnsi" w:cs="Calibri"/>
          <w:szCs w:val="32"/>
        </w:rPr>
      </w:pPr>
    </w:p>
    <w:p w14:paraId="2FC00CE5"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Oral/dental care</w:t>
      </w:r>
    </w:p>
    <w:p w14:paraId="75BB7DE3" w14:textId="77777777" w:rsidR="00D55FEE" w:rsidRPr="002E09E7" w:rsidRDefault="00D55FEE" w:rsidP="00C805B2">
      <w:pPr>
        <w:pStyle w:val="ListParagraph"/>
        <w:numPr>
          <w:ilvl w:val="0"/>
          <w:numId w:val="38"/>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71%</w:t>
      </w:r>
    </w:p>
    <w:p w14:paraId="34D95F5B" w14:textId="77777777" w:rsidR="00D55FEE" w:rsidRPr="002E09E7" w:rsidRDefault="00D55FEE" w:rsidP="00C805B2">
      <w:pPr>
        <w:pStyle w:val="ListParagraph"/>
        <w:numPr>
          <w:ilvl w:val="0"/>
          <w:numId w:val="38"/>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74%</w:t>
      </w:r>
    </w:p>
    <w:p w14:paraId="122C037F" w14:textId="77777777" w:rsidR="00D55FEE" w:rsidRPr="002E09E7" w:rsidRDefault="00D55FEE" w:rsidP="00C805B2">
      <w:pPr>
        <w:pStyle w:val="ListParagraph"/>
        <w:numPr>
          <w:ilvl w:val="0"/>
          <w:numId w:val="38"/>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73%</w:t>
      </w:r>
    </w:p>
    <w:p w14:paraId="3D8EE605" w14:textId="77777777" w:rsidR="00D55FEE" w:rsidRPr="002E09E7" w:rsidRDefault="00D55FEE" w:rsidP="005C3511">
      <w:pPr>
        <w:rPr>
          <w:rFonts w:asciiTheme="minorHAnsi" w:hAnsiTheme="minorHAnsi" w:cs="Calibri"/>
          <w:szCs w:val="32"/>
        </w:rPr>
      </w:pPr>
    </w:p>
    <w:p w14:paraId="2E1B2137"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PT, PT or Speech therapy</w:t>
      </w:r>
    </w:p>
    <w:p w14:paraId="61D5F4D3" w14:textId="77777777" w:rsidR="00D55FEE" w:rsidRPr="002E09E7" w:rsidRDefault="00D55FEE" w:rsidP="00C805B2">
      <w:pPr>
        <w:pStyle w:val="ListParagraph"/>
        <w:numPr>
          <w:ilvl w:val="0"/>
          <w:numId w:val="39"/>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58%</w:t>
      </w:r>
    </w:p>
    <w:p w14:paraId="681E252E" w14:textId="77777777" w:rsidR="00D55FEE" w:rsidRPr="002E09E7" w:rsidRDefault="00D55FEE" w:rsidP="00C805B2">
      <w:pPr>
        <w:pStyle w:val="ListParagraph"/>
        <w:numPr>
          <w:ilvl w:val="0"/>
          <w:numId w:val="39"/>
        </w:numPr>
        <w:rPr>
          <w:rFonts w:asciiTheme="minorHAnsi" w:hAnsiTheme="minorHAnsi" w:cs="Calibri"/>
          <w:szCs w:val="32"/>
        </w:rPr>
      </w:pPr>
      <w:r w:rsidRPr="002E09E7">
        <w:rPr>
          <w:rFonts w:asciiTheme="minorHAnsi" w:hAnsiTheme="minorHAnsi" w:cs="Calibri"/>
          <w:szCs w:val="32"/>
        </w:rPr>
        <w:t>2018</w:t>
      </w:r>
      <w:r w:rsidR="002E09E7">
        <w:rPr>
          <w:rFonts w:asciiTheme="minorHAnsi" w:hAnsiTheme="minorHAnsi" w:cs="Calibri"/>
          <w:szCs w:val="32"/>
        </w:rPr>
        <w:t>=</w:t>
      </w:r>
      <w:r w:rsidRPr="002E09E7">
        <w:rPr>
          <w:rFonts w:asciiTheme="minorHAnsi" w:hAnsiTheme="minorHAnsi" w:cs="Calibri"/>
          <w:szCs w:val="32"/>
        </w:rPr>
        <w:t>62%</w:t>
      </w:r>
    </w:p>
    <w:p w14:paraId="67855071" w14:textId="77777777" w:rsidR="00D55FEE" w:rsidRPr="002E09E7" w:rsidRDefault="00D55FEE" w:rsidP="00C805B2">
      <w:pPr>
        <w:pStyle w:val="ListParagraph"/>
        <w:numPr>
          <w:ilvl w:val="0"/>
          <w:numId w:val="39"/>
        </w:numPr>
        <w:rPr>
          <w:rFonts w:asciiTheme="minorHAnsi" w:hAnsiTheme="minorHAnsi" w:cs="Calibri"/>
          <w:szCs w:val="32"/>
        </w:rPr>
      </w:pPr>
      <w:r w:rsidRPr="002E09E7">
        <w:rPr>
          <w:rFonts w:asciiTheme="minorHAnsi" w:hAnsiTheme="minorHAnsi" w:cs="Calibri"/>
          <w:szCs w:val="32"/>
        </w:rPr>
        <w:t>2019</w:t>
      </w:r>
      <w:r w:rsidR="002E09E7">
        <w:rPr>
          <w:rFonts w:asciiTheme="minorHAnsi" w:hAnsiTheme="minorHAnsi" w:cs="Calibri"/>
          <w:szCs w:val="32"/>
        </w:rPr>
        <w:t>=</w:t>
      </w:r>
      <w:r w:rsidRPr="002E09E7">
        <w:rPr>
          <w:rFonts w:asciiTheme="minorHAnsi" w:hAnsiTheme="minorHAnsi" w:cs="Calibri"/>
          <w:szCs w:val="32"/>
        </w:rPr>
        <w:t>59%</w:t>
      </w:r>
    </w:p>
    <w:p w14:paraId="006BED20" w14:textId="77777777" w:rsidR="00D55FEE" w:rsidRPr="002E09E7" w:rsidRDefault="00D55FEE" w:rsidP="005C3511">
      <w:pPr>
        <w:rPr>
          <w:rFonts w:asciiTheme="minorHAnsi" w:hAnsiTheme="minorHAnsi" w:cs="Calibri"/>
          <w:szCs w:val="32"/>
        </w:rPr>
      </w:pPr>
    </w:p>
    <w:p w14:paraId="47749195" w14:textId="77777777" w:rsidR="00D55FEE" w:rsidRPr="002E09E7" w:rsidRDefault="00D55FEE" w:rsidP="005C3511">
      <w:pPr>
        <w:rPr>
          <w:rFonts w:asciiTheme="minorHAnsi" w:hAnsiTheme="minorHAnsi" w:cs="Calibri"/>
          <w:szCs w:val="32"/>
        </w:rPr>
      </w:pPr>
      <w:r w:rsidRPr="002E09E7">
        <w:rPr>
          <w:rFonts w:asciiTheme="minorHAnsi" w:hAnsiTheme="minorHAnsi" w:cs="Calibri"/>
          <w:szCs w:val="32"/>
        </w:rPr>
        <w:t>Substance use treatment</w:t>
      </w:r>
    </w:p>
    <w:p w14:paraId="5E01DA5E" w14:textId="77777777" w:rsidR="00D55FEE" w:rsidRPr="002E09E7" w:rsidRDefault="00D55FEE" w:rsidP="00C805B2">
      <w:pPr>
        <w:pStyle w:val="ListParagraph"/>
        <w:numPr>
          <w:ilvl w:val="0"/>
          <w:numId w:val="40"/>
        </w:numPr>
        <w:rPr>
          <w:rFonts w:asciiTheme="minorHAnsi" w:hAnsiTheme="minorHAnsi" w:cs="Calibri"/>
          <w:szCs w:val="32"/>
        </w:rPr>
      </w:pPr>
      <w:r w:rsidRPr="002E09E7">
        <w:rPr>
          <w:rFonts w:asciiTheme="minorHAnsi" w:hAnsiTheme="minorHAnsi" w:cs="Calibri"/>
          <w:szCs w:val="32"/>
        </w:rPr>
        <w:t>2017</w:t>
      </w:r>
      <w:r w:rsidR="002E09E7">
        <w:rPr>
          <w:rFonts w:asciiTheme="minorHAnsi" w:hAnsiTheme="minorHAnsi" w:cs="Calibri"/>
          <w:szCs w:val="32"/>
        </w:rPr>
        <w:t>=</w:t>
      </w:r>
      <w:r w:rsidRPr="002E09E7">
        <w:rPr>
          <w:rFonts w:asciiTheme="minorHAnsi" w:hAnsiTheme="minorHAnsi" w:cs="Calibri"/>
          <w:szCs w:val="32"/>
        </w:rPr>
        <w:t>54%</w:t>
      </w:r>
    </w:p>
    <w:p w14:paraId="08233A45" w14:textId="77777777" w:rsidR="00D55FEE" w:rsidRPr="002E09E7" w:rsidRDefault="00D55FEE" w:rsidP="00C805B2">
      <w:pPr>
        <w:pStyle w:val="ListParagraph"/>
        <w:numPr>
          <w:ilvl w:val="0"/>
          <w:numId w:val="40"/>
        </w:numPr>
        <w:rPr>
          <w:rFonts w:asciiTheme="minorHAnsi" w:hAnsiTheme="minorHAnsi" w:cs="Calibri"/>
          <w:szCs w:val="32"/>
        </w:rPr>
      </w:pPr>
      <w:r w:rsidRPr="002E09E7">
        <w:rPr>
          <w:rFonts w:asciiTheme="minorHAnsi" w:hAnsiTheme="minorHAnsi" w:cs="Calibri"/>
          <w:szCs w:val="32"/>
        </w:rPr>
        <w:t>2018</w:t>
      </w:r>
      <w:r w:rsidR="005F4084">
        <w:rPr>
          <w:rFonts w:asciiTheme="minorHAnsi" w:hAnsiTheme="minorHAnsi" w:cs="Calibri"/>
          <w:szCs w:val="32"/>
        </w:rPr>
        <w:t>=</w:t>
      </w:r>
      <w:r w:rsidRPr="002E09E7">
        <w:rPr>
          <w:rFonts w:asciiTheme="minorHAnsi" w:hAnsiTheme="minorHAnsi" w:cs="Calibri"/>
          <w:szCs w:val="32"/>
        </w:rPr>
        <w:t>59%</w:t>
      </w:r>
    </w:p>
    <w:p w14:paraId="4A7F0EAE" w14:textId="77777777" w:rsidR="00D55FEE" w:rsidRPr="002E09E7" w:rsidRDefault="00D55FEE" w:rsidP="00C805B2">
      <w:pPr>
        <w:pStyle w:val="ListParagraph"/>
        <w:numPr>
          <w:ilvl w:val="0"/>
          <w:numId w:val="40"/>
        </w:numPr>
        <w:rPr>
          <w:rFonts w:asciiTheme="minorHAnsi" w:hAnsiTheme="minorHAnsi" w:cs="Calibri"/>
          <w:szCs w:val="32"/>
        </w:rPr>
      </w:pPr>
      <w:r w:rsidRPr="002E09E7">
        <w:rPr>
          <w:rFonts w:asciiTheme="minorHAnsi" w:hAnsiTheme="minorHAnsi" w:cs="Calibri"/>
          <w:szCs w:val="32"/>
        </w:rPr>
        <w:t>2019</w:t>
      </w:r>
      <w:r w:rsidR="005F4084">
        <w:rPr>
          <w:rFonts w:asciiTheme="minorHAnsi" w:hAnsiTheme="minorHAnsi" w:cs="Calibri"/>
          <w:szCs w:val="32"/>
        </w:rPr>
        <w:t>=</w:t>
      </w:r>
      <w:r w:rsidRPr="002E09E7">
        <w:rPr>
          <w:rFonts w:asciiTheme="minorHAnsi" w:hAnsiTheme="minorHAnsi" w:cs="Calibri"/>
          <w:szCs w:val="32"/>
        </w:rPr>
        <w:t>53%</w:t>
      </w:r>
    </w:p>
    <w:p w14:paraId="07630A19" w14:textId="77777777" w:rsidR="005D73B1" w:rsidRPr="005F4084" w:rsidRDefault="00522281" w:rsidP="005F4084">
      <w:pPr>
        <w:pStyle w:val="Heading1"/>
      </w:pPr>
      <w:r w:rsidRPr="005F4084">
        <w:t>Slide 2</w:t>
      </w:r>
      <w:r w:rsidR="00CC7334" w:rsidRPr="005F4084">
        <w:t>1</w:t>
      </w:r>
      <w:r w:rsidRPr="005F4084">
        <w:t>:</w:t>
      </w:r>
      <w:r w:rsidR="005F4084" w:rsidRPr="005F4084">
        <w:t xml:space="preserve"> </w:t>
      </w:r>
      <w:r w:rsidR="00C83CD7" w:rsidRPr="005F4084">
        <w:t>Assessment for LTSS Needs</w:t>
      </w:r>
    </w:p>
    <w:p w14:paraId="7D870F3C" w14:textId="77777777" w:rsidR="00C83CD7" w:rsidRPr="005F4084" w:rsidRDefault="00C83CD7" w:rsidP="005C3511">
      <w:pPr>
        <w:rPr>
          <w:rFonts w:asciiTheme="minorHAnsi" w:hAnsiTheme="minorHAnsi" w:cs="Calibri"/>
          <w:szCs w:val="32"/>
        </w:rPr>
      </w:pPr>
      <w:r w:rsidRPr="005F4084">
        <w:rPr>
          <w:rFonts w:asciiTheme="minorHAnsi" w:hAnsiTheme="minorHAnsi" w:cs="Calibri"/>
          <w:szCs w:val="32"/>
        </w:rPr>
        <w:t>Personal care, day program services, and transportation to the community were the most common services respondents reported having been assessed. There were no statistically significant differences among the three survey years.</w:t>
      </w:r>
    </w:p>
    <w:p w14:paraId="41606CCE" w14:textId="77777777" w:rsidR="00C83CD7" w:rsidRPr="005F4084" w:rsidRDefault="00C83CD7" w:rsidP="005C3511">
      <w:pPr>
        <w:rPr>
          <w:rFonts w:asciiTheme="minorHAnsi" w:hAnsiTheme="minorHAnsi" w:cs="Calibri"/>
          <w:szCs w:val="32"/>
        </w:rPr>
      </w:pPr>
    </w:p>
    <w:p w14:paraId="2B3AE5FE" w14:textId="77777777" w:rsidR="00D55FEE" w:rsidRPr="005F4084" w:rsidRDefault="00D55FEE" w:rsidP="005C3511">
      <w:pPr>
        <w:rPr>
          <w:rFonts w:asciiTheme="minorHAnsi" w:hAnsiTheme="minorHAnsi" w:cs="Calibri"/>
          <w:i/>
          <w:iCs/>
          <w:szCs w:val="32"/>
        </w:rPr>
      </w:pPr>
      <w:r w:rsidRPr="005F4084">
        <w:rPr>
          <w:rFonts w:asciiTheme="minorHAnsi" w:hAnsiTheme="minorHAnsi" w:cs="Calibri"/>
          <w:i/>
          <w:iCs/>
          <w:szCs w:val="32"/>
        </w:rPr>
        <w:t>Note: the following statistics were shown in a bar chart.</w:t>
      </w:r>
    </w:p>
    <w:p w14:paraId="0D95FBDF" w14:textId="77777777" w:rsidR="00D55FEE" w:rsidRPr="005F4084" w:rsidRDefault="00D55FEE" w:rsidP="005C3511">
      <w:pPr>
        <w:rPr>
          <w:rFonts w:asciiTheme="minorHAnsi" w:hAnsiTheme="minorHAnsi" w:cs="Calibri"/>
          <w:i/>
          <w:iCs/>
          <w:szCs w:val="32"/>
        </w:rPr>
      </w:pPr>
    </w:p>
    <w:p w14:paraId="4DEC4F23" w14:textId="77777777" w:rsidR="00D55FEE" w:rsidRPr="005F4084" w:rsidRDefault="00133C77" w:rsidP="005C3511">
      <w:pPr>
        <w:rPr>
          <w:rFonts w:asciiTheme="minorHAnsi" w:hAnsiTheme="minorHAnsi" w:cs="Calibri"/>
          <w:szCs w:val="32"/>
        </w:rPr>
      </w:pPr>
      <w:r w:rsidRPr="005F4084">
        <w:rPr>
          <w:rFonts w:asciiTheme="minorHAnsi" w:hAnsiTheme="minorHAnsi" w:cs="Calibri"/>
          <w:szCs w:val="32"/>
        </w:rPr>
        <w:t>Help with personal care</w:t>
      </w:r>
    </w:p>
    <w:p w14:paraId="7DA4C33C" w14:textId="77777777" w:rsidR="00D55FEE" w:rsidRPr="005F4084" w:rsidRDefault="00D55FEE" w:rsidP="00C805B2">
      <w:pPr>
        <w:pStyle w:val="ListParagraph"/>
        <w:numPr>
          <w:ilvl w:val="0"/>
          <w:numId w:val="41"/>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33C77" w:rsidRPr="005F4084">
        <w:rPr>
          <w:rFonts w:asciiTheme="minorHAnsi" w:hAnsiTheme="minorHAnsi" w:cs="Calibri"/>
          <w:szCs w:val="32"/>
        </w:rPr>
        <w:t>77</w:t>
      </w:r>
      <w:r w:rsidRPr="005F4084">
        <w:rPr>
          <w:rFonts w:asciiTheme="minorHAnsi" w:hAnsiTheme="minorHAnsi" w:cs="Calibri"/>
          <w:szCs w:val="32"/>
        </w:rPr>
        <w:t>%</w:t>
      </w:r>
    </w:p>
    <w:p w14:paraId="34E2C69D" w14:textId="77777777" w:rsidR="00D55FEE" w:rsidRPr="005F4084" w:rsidRDefault="00D55FEE" w:rsidP="00C805B2">
      <w:pPr>
        <w:pStyle w:val="ListParagraph"/>
        <w:numPr>
          <w:ilvl w:val="0"/>
          <w:numId w:val="41"/>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8</w:t>
      </w:r>
      <w:r w:rsidR="00133C77" w:rsidRPr="005F4084">
        <w:rPr>
          <w:rFonts w:asciiTheme="minorHAnsi" w:hAnsiTheme="minorHAnsi" w:cs="Calibri"/>
          <w:szCs w:val="32"/>
        </w:rPr>
        <w:t>1</w:t>
      </w:r>
      <w:r w:rsidRPr="005F4084">
        <w:rPr>
          <w:rFonts w:asciiTheme="minorHAnsi" w:hAnsiTheme="minorHAnsi" w:cs="Calibri"/>
          <w:szCs w:val="32"/>
        </w:rPr>
        <w:t>%</w:t>
      </w:r>
    </w:p>
    <w:p w14:paraId="7AEA4B93" w14:textId="77777777" w:rsidR="00D55FEE" w:rsidRPr="005F4084" w:rsidRDefault="00D55FEE" w:rsidP="00C805B2">
      <w:pPr>
        <w:pStyle w:val="ListParagraph"/>
        <w:numPr>
          <w:ilvl w:val="0"/>
          <w:numId w:val="41"/>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00133C77" w:rsidRPr="005F4084">
        <w:rPr>
          <w:rFonts w:asciiTheme="minorHAnsi" w:hAnsiTheme="minorHAnsi" w:cs="Calibri"/>
          <w:szCs w:val="32"/>
        </w:rPr>
        <w:t>7</w:t>
      </w:r>
      <w:r w:rsidRPr="005F4084">
        <w:rPr>
          <w:rFonts w:asciiTheme="minorHAnsi" w:hAnsiTheme="minorHAnsi" w:cs="Calibri"/>
          <w:szCs w:val="32"/>
        </w:rPr>
        <w:t>7%</w:t>
      </w:r>
    </w:p>
    <w:p w14:paraId="09623EBE" w14:textId="77777777" w:rsidR="00D55FEE" w:rsidRPr="005F4084" w:rsidRDefault="00D55FEE" w:rsidP="005C3511">
      <w:pPr>
        <w:rPr>
          <w:rFonts w:asciiTheme="minorHAnsi" w:hAnsiTheme="minorHAnsi" w:cs="Calibri"/>
          <w:szCs w:val="32"/>
        </w:rPr>
      </w:pPr>
    </w:p>
    <w:p w14:paraId="190DA7B6" w14:textId="77777777" w:rsidR="00133C77" w:rsidRPr="005F4084" w:rsidRDefault="00133C77" w:rsidP="005C3511">
      <w:pPr>
        <w:rPr>
          <w:rFonts w:asciiTheme="minorHAnsi" w:hAnsiTheme="minorHAnsi" w:cs="Calibri"/>
          <w:szCs w:val="32"/>
        </w:rPr>
      </w:pPr>
      <w:r w:rsidRPr="005F4084">
        <w:rPr>
          <w:rFonts w:asciiTheme="minorHAnsi" w:hAnsiTheme="minorHAnsi" w:cs="Calibri"/>
          <w:szCs w:val="32"/>
        </w:rPr>
        <w:t>Help with transportation</w:t>
      </w:r>
    </w:p>
    <w:p w14:paraId="3BE7BCCC" w14:textId="77777777" w:rsidR="00D55FEE" w:rsidRPr="005F4084" w:rsidRDefault="00D55FEE" w:rsidP="00C805B2">
      <w:pPr>
        <w:pStyle w:val="ListParagraph"/>
        <w:numPr>
          <w:ilvl w:val="0"/>
          <w:numId w:val="42"/>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33C77" w:rsidRPr="005F4084">
        <w:rPr>
          <w:rFonts w:asciiTheme="minorHAnsi" w:hAnsiTheme="minorHAnsi" w:cs="Calibri"/>
          <w:szCs w:val="32"/>
        </w:rPr>
        <w:t>69</w:t>
      </w:r>
      <w:r w:rsidRPr="005F4084">
        <w:rPr>
          <w:rFonts w:asciiTheme="minorHAnsi" w:hAnsiTheme="minorHAnsi" w:cs="Calibri"/>
          <w:szCs w:val="32"/>
        </w:rPr>
        <w:t>%</w:t>
      </w:r>
    </w:p>
    <w:p w14:paraId="4442A31E" w14:textId="77777777" w:rsidR="00D55FEE" w:rsidRPr="005F4084" w:rsidRDefault="00D55FEE" w:rsidP="00C805B2">
      <w:pPr>
        <w:pStyle w:val="ListParagraph"/>
        <w:numPr>
          <w:ilvl w:val="0"/>
          <w:numId w:val="42"/>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33C77" w:rsidRPr="005F4084">
        <w:rPr>
          <w:rFonts w:asciiTheme="minorHAnsi" w:hAnsiTheme="minorHAnsi" w:cs="Calibri"/>
          <w:szCs w:val="32"/>
        </w:rPr>
        <w:t>74</w:t>
      </w:r>
      <w:r w:rsidRPr="005F4084">
        <w:rPr>
          <w:rFonts w:asciiTheme="minorHAnsi" w:hAnsiTheme="minorHAnsi" w:cs="Calibri"/>
          <w:szCs w:val="32"/>
        </w:rPr>
        <w:t>%</w:t>
      </w:r>
    </w:p>
    <w:p w14:paraId="4B789AE7" w14:textId="77777777" w:rsidR="00D55FEE" w:rsidRPr="005F4084" w:rsidRDefault="00D55FEE" w:rsidP="00C805B2">
      <w:pPr>
        <w:pStyle w:val="ListParagraph"/>
        <w:numPr>
          <w:ilvl w:val="0"/>
          <w:numId w:val="42"/>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00133C77" w:rsidRPr="005F4084">
        <w:rPr>
          <w:rFonts w:asciiTheme="minorHAnsi" w:hAnsiTheme="minorHAnsi" w:cs="Calibri"/>
          <w:szCs w:val="32"/>
        </w:rPr>
        <w:t>68</w:t>
      </w:r>
      <w:r w:rsidRPr="005F4084">
        <w:rPr>
          <w:rFonts w:asciiTheme="minorHAnsi" w:hAnsiTheme="minorHAnsi" w:cs="Calibri"/>
          <w:szCs w:val="32"/>
        </w:rPr>
        <w:t>%</w:t>
      </w:r>
    </w:p>
    <w:p w14:paraId="6CDB640F" w14:textId="77777777" w:rsidR="00D55FEE" w:rsidRPr="005F4084" w:rsidRDefault="00D55FEE" w:rsidP="005C3511">
      <w:pPr>
        <w:rPr>
          <w:rFonts w:asciiTheme="minorHAnsi" w:hAnsiTheme="minorHAnsi" w:cs="Calibri"/>
          <w:szCs w:val="32"/>
        </w:rPr>
      </w:pPr>
    </w:p>
    <w:p w14:paraId="379A92FA" w14:textId="77777777" w:rsidR="00D55FEE" w:rsidRPr="005F4084" w:rsidRDefault="00133C77" w:rsidP="005C3511">
      <w:pPr>
        <w:rPr>
          <w:rFonts w:asciiTheme="minorHAnsi" w:hAnsiTheme="minorHAnsi" w:cs="Calibri"/>
          <w:szCs w:val="32"/>
        </w:rPr>
      </w:pPr>
      <w:r w:rsidRPr="005F4084">
        <w:rPr>
          <w:rFonts w:asciiTheme="minorHAnsi" w:hAnsiTheme="minorHAnsi" w:cs="Calibri"/>
          <w:szCs w:val="32"/>
        </w:rPr>
        <w:t>Medical Equipment</w:t>
      </w:r>
    </w:p>
    <w:p w14:paraId="400560A7" w14:textId="77777777" w:rsidR="00D55FEE" w:rsidRPr="005F4084" w:rsidRDefault="00D55FEE" w:rsidP="00C805B2">
      <w:pPr>
        <w:pStyle w:val="ListParagraph"/>
        <w:numPr>
          <w:ilvl w:val="0"/>
          <w:numId w:val="43"/>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33C77" w:rsidRPr="005F4084">
        <w:rPr>
          <w:rFonts w:asciiTheme="minorHAnsi" w:hAnsiTheme="minorHAnsi" w:cs="Calibri"/>
          <w:szCs w:val="32"/>
        </w:rPr>
        <w:t>33</w:t>
      </w:r>
      <w:r w:rsidRPr="005F4084">
        <w:rPr>
          <w:rFonts w:asciiTheme="minorHAnsi" w:hAnsiTheme="minorHAnsi" w:cs="Calibri"/>
          <w:szCs w:val="32"/>
        </w:rPr>
        <w:t>%</w:t>
      </w:r>
    </w:p>
    <w:p w14:paraId="2959CCB9" w14:textId="77777777" w:rsidR="00D55FEE" w:rsidRPr="005F4084" w:rsidRDefault="00D55FEE" w:rsidP="00C805B2">
      <w:pPr>
        <w:pStyle w:val="ListParagraph"/>
        <w:numPr>
          <w:ilvl w:val="0"/>
          <w:numId w:val="43"/>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33C77" w:rsidRPr="005F4084">
        <w:rPr>
          <w:rFonts w:asciiTheme="minorHAnsi" w:hAnsiTheme="minorHAnsi" w:cs="Calibri"/>
          <w:szCs w:val="32"/>
        </w:rPr>
        <w:t>35</w:t>
      </w:r>
      <w:r w:rsidRPr="005F4084">
        <w:rPr>
          <w:rFonts w:asciiTheme="minorHAnsi" w:hAnsiTheme="minorHAnsi" w:cs="Calibri"/>
          <w:szCs w:val="32"/>
        </w:rPr>
        <w:t>%</w:t>
      </w:r>
    </w:p>
    <w:p w14:paraId="750F97D1" w14:textId="77777777" w:rsidR="00D55FEE" w:rsidRPr="005F4084" w:rsidRDefault="00D55FEE" w:rsidP="00C805B2">
      <w:pPr>
        <w:pStyle w:val="ListParagraph"/>
        <w:numPr>
          <w:ilvl w:val="0"/>
          <w:numId w:val="43"/>
        </w:numPr>
        <w:rPr>
          <w:rFonts w:asciiTheme="minorHAnsi" w:hAnsiTheme="minorHAnsi" w:cs="Calibri"/>
          <w:szCs w:val="32"/>
        </w:rPr>
      </w:pPr>
      <w:r w:rsidRPr="005F4084">
        <w:rPr>
          <w:rFonts w:asciiTheme="minorHAnsi" w:hAnsiTheme="minorHAnsi" w:cs="Calibri"/>
          <w:szCs w:val="32"/>
        </w:rPr>
        <w:lastRenderedPageBreak/>
        <w:t>2019</w:t>
      </w:r>
      <w:r w:rsidR="005F4084">
        <w:rPr>
          <w:rFonts w:asciiTheme="minorHAnsi" w:hAnsiTheme="minorHAnsi" w:cs="Calibri"/>
          <w:szCs w:val="32"/>
        </w:rPr>
        <w:t>=</w:t>
      </w:r>
      <w:r w:rsidR="00133C77" w:rsidRPr="005F4084">
        <w:rPr>
          <w:rFonts w:asciiTheme="minorHAnsi" w:hAnsiTheme="minorHAnsi" w:cs="Calibri"/>
          <w:szCs w:val="32"/>
        </w:rPr>
        <w:t>32</w:t>
      </w:r>
      <w:r w:rsidRPr="005F4084">
        <w:rPr>
          <w:rFonts w:asciiTheme="minorHAnsi" w:hAnsiTheme="minorHAnsi" w:cs="Calibri"/>
          <w:szCs w:val="32"/>
        </w:rPr>
        <w:t>%</w:t>
      </w:r>
    </w:p>
    <w:p w14:paraId="7240191F" w14:textId="77777777" w:rsidR="00D55FEE" w:rsidRPr="005F4084" w:rsidRDefault="00D55FEE" w:rsidP="005C3511">
      <w:pPr>
        <w:rPr>
          <w:rFonts w:asciiTheme="minorHAnsi" w:hAnsiTheme="minorHAnsi" w:cs="Calibri"/>
          <w:szCs w:val="32"/>
        </w:rPr>
      </w:pPr>
    </w:p>
    <w:p w14:paraId="20109F31" w14:textId="77777777" w:rsidR="00133C77" w:rsidRPr="005F4084" w:rsidRDefault="00133C77" w:rsidP="005C3511">
      <w:pPr>
        <w:rPr>
          <w:rFonts w:asciiTheme="minorHAnsi" w:hAnsiTheme="minorHAnsi" w:cs="Calibri"/>
          <w:szCs w:val="32"/>
        </w:rPr>
      </w:pPr>
      <w:r w:rsidRPr="005F4084">
        <w:rPr>
          <w:rFonts w:asciiTheme="minorHAnsi" w:hAnsiTheme="minorHAnsi" w:cs="Calibri"/>
          <w:szCs w:val="32"/>
        </w:rPr>
        <w:t>Help with doing things in the community</w:t>
      </w:r>
    </w:p>
    <w:p w14:paraId="38B7E80D" w14:textId="77777777" w:rsidR="00D55FEE" w:rsidRPr="005F4084" w:rsidRDefault="00D55FEE" w:rsidP="00C805B2">
      <w:pPr>
        <w:pStyle w:val="ListParagraph"/>
        <w:numPr>
          <w:ilvl w:val="0"/>
          <w:numId w:val="44"/>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33C77" w:rsidRPr="005F4084">
        <w:rPr>
          <w:rFonts w:asciiTheme="minorHAnsi" w:hAnsiTheme="minorHAnsi" w:cs="Calibri"/>
          <w:szCs w:val="32"/>
        </w:rPr>
        <w:t>51</w:t>
      </w:r>
      <w:r w:rsidRPr="005F4084">
        <w:rPr>
          <w:rFonts w:asciiTheme="minorHAnsi" w:hAnsiTheme="minorHAnsi" w:cs="Calibri"/>
          <w:szCs w:val="32"/>
        </w:rPr>
        <w:t>%</w:t>
      </w:r>
    </w:p>
    <w:p w14:paraId="024E1EFB" w14:textId="77777777" w:rsidR="00D55FEE" w:rsidRPr="005F4084" w:rsidRDefault="00D55FEE" w:rsidP="00C805B2">
      <w:pPr>
        <w:pStyle w:val="ListParagraph"/>
        <w:numPr>
          <w:ilvl w:val="0"/>
          <w:numId w:val="44"/>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33C77" w:rsidRPr="005F4084">
        <w:rPr>
          <w:rFonts w:asciiTheme="minorHAnsi" w:hAnsiTheme="minorHAnsi" w:cs="Calibri"/>
          <w:szCs w:val="32"/>
        </w:rPr>
        <w:t>54</w:t>
      </w:r>
      <w:r w:rsidRPr="005F4084">
        <w:rPr>
          <w:rFonts w:asciiTheme="minorHAnsi" w:hAnsiTheme="minorHAnsi" w:cs="Calibri"/>
          <w:szCs w:val="32"/>
        </w:rPr>
        <w:t>%</w:t>
      </w:r>
    </w:p>
    <w:p w14:paraId="0A073803" w14:textId="77777777" w:rsidR="00D55FEE" w:rsidRPr="005F4084" w:rsidRDefault="00D55FEE" w:rsidP="00C805B2">
      <w:pPr>
        <w:pStyle w:val="ListParagraph"/>
        <w:numPr>
          <w:ilvl w:val="0"/>
          <w:numId w:val="44"/>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00133C77" w:rsidRPr="005F4084">
        <w:rPr>
          <w:rFonts w:asciiTheme="minorHAnsi" w:hAnsiTheme="minorHAnsi" w:cs="Calibri"/>
          <w:szCs w:val="32"/>
        </w:rPr>
        <w:t>50</w:t>
      </w:r>
      <w:r w:rsidRPr="005F4084">
        <w:rPr>
          <w:rFonts w:asciiTheme="minorHAnsi" w:hAnsiTheme="minorHAnsi" w:cs="Calibri"/>
          <w:szCs w:val="32"/>
        </w:rPr>
        <w:t>%</w:t>
      </w:r>
    </w:p>
    <w:p w14:paraId="51FC80BD" w14:textId="77777777" w:rsidR="00D55FEE" w:rsidRPr="005F4084" w:rsidRDefault="00D55FEE" w:rsidP="005C3511">
      <w:pPr>
        <w:rPr>
          <w:rFonts w:asciiTheme="minorHAnsi" w:hAnsiTheme="minorHAnsi" w:cs="Calibri"/>
          <w:szCs w:val="32"/>
        </w:rPr>
      </w:pPr>
    </w:p>
    <w:p w14:paraId="5EE3C597" w14:textId="77777777" w:rsidR="00D55FEE" w:rsidRPr="005F4084" w:rsidRDefault="00133C77" w:rsidP="005C3511">
      <w:pPr>
        <w:rPr>
          <w:rFonts w:asciiTheme="minorHAnsi" w:hAnsiTheme="minorHAnsi" w:cs="Calibri"/>
          <w:szCs w:val="32"/>
        </w:rPr>
      </w:pPr>
      <w:r w:rsidRPr="005F4084">
        <w:rPr>
          <w:rFonts w:asciiTheme="minorHAnsi" w:hAnsiTheme="minorHAnsi" w:cs="Calibri"/>
          <w:szCs w:val="32"/>
        </w:rPr>
        <w:t>Day program services</w:t>
      </w:r>
    </w:p>
    <w:p w14:paraId="632014D5" w14:textId="77777777" w:rsidR="00D55FEE" w:rsidRPr="005F4084" w:rsidRDefault="00D55FEE" w:rsidP="00C805B2">
      <w:pPr>
        <w:pStyle w:val="ListParagraph"/>
        <w:numPr>
          <w:ilvl w:val="0"/>
          <w:numId w:val="45"/>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7</w:t>
      </w:r>
      <w:r w:rsidR="00133C77" w:rsidRPr="005F4084">
        <w:rPr>
          <w:rFonts w:asciiTheme="minorHAnsi" w:hAnsiTheme="minorHAnsi" w:cs="Calibri"/>
          <w:szCs w:val="32"/>
        </w:rPr>
        <w:t>4</w:t>
      </w:r>
      <w:r w:rsidRPr="005F4084">
        <w:rPr>
          <w:rFonts w:asciiTheme="minorHAnsi" w:hAnsiTheme="minorHAnsi" w:cs="Calibri"/>
          <w:szCs w:val="32"/>
        </w:rPr>
        <w:t>%</w:t>
      </w:r>
    </w:p>
    <w:p w14:paraId="60CC2D8E" w14:textId="77777777" w:rsidR="00D55FEE" w:rsidRPr="005F4084" w:rsidRDefault="00D55FEE" w:rsidP="00C805B2">
      <w:pPr>
        <w:pStyle w:val="ListParagraph"/>
        <w:numPr>
          <w:ilvl w:val="0"/>
          <w:numId w:val="45"/>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7</w:t>
      </w:r>
      <w:r w:rsidR="00133C77" w:rsidRPr="005F4084">
        <w:rPr>
          <w:rFonts w:asciiTheme="minorHAnsi" w:hAnsiTheme="minorHAnsi" w:cs="Calibri"/>
          <w:szCs w:val="32"/>
        </w:rPr>
        <w:t>7</w:t>
      </w:r>
      <w:r w:rsidRPr="005F4084">
        <w:rPr>
          <w:rFonts w:asciiTheme="minorHAnsi" w:hAnsiTheme="minorHAnsi" w:cs="Calibri"/>
          <w:szCs w:val="32"/>
        </w:rPr>
        <w:t>%</w:t>
      </w:r>
    </w:p>
    <w:p w14:paraId="13FC9C4C" w14:textId="77777777" w:rsidR="00D55FEE" w:rsidRPr="005F4084" w:rsidRDefault="00D55FEE" w:rsidP="00C805B2">
      <w:pPr>
        <w:pStyle w:val="ListParagraph"/>
        <w:numPr>
          <w:ilvl w:val="0"/>
          <w:numId w:val="45"/>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73%</w:t>
      </w:r>
    </w:p>
    <w:p w14:paraId="5D04BED0" w14:textId="77777777" w:rsidR="00D55FEE" w:rsidRPr="005F4084" w:rsidRDefault="00D55FEE" w:rsidP="005C3511">
      <w:pPr>
        <w:rPr>
          <w:rFonts w:asciiTheme="minorHAnsi" w:hAnsiTheme="minorHAnsi" w:cs="Calibri"/>
          <w:szCs w:val="32"/>
        </w:rPr>
      </w:pPr>
    </w:p>
    <w:p w14:paraId="1A191C0A" w14:textId="77777777" w:rsidR="00D55FEE" w:rsidRPr="005F4084" w:rsidRDefault="00133C77" w:rsidP="005C3511">
      <w:pPr>
        <w:rPr>
          <w:rFonts w:asciiTheme="minorHAnsi" w:hAnsiTheme="minorHAnsi" w:cs="Calibri"/>
          <w:szCs w:val="32"/>
        </w:rPr>
      </w:pPr>
      <w:r w:rsidRPr="005F4084">
        <w:rPr>
          <w:rFonts w:asciiTheme="minorHAnsi" w:hAnsiTheme="minorHAnsi" w:cs="Calibri"/>
          <w:szCs w:val="32"/>
        </w:rPr>
        <w:t>Assistive Technology</w:t>
      </w:r>
    </w:p>
    <w:p w14:paraId="50556361" w14:textId="77777777" w:rsidR="00D55FEE" w:rsidRPr="005F4084" w:rsidRDefault="00D55FEE" w:rsidP="00C805B2">
      <w:pPr>
        <w:pStyle w:val="ListParagraph"/>
        <w:numPr>
          <w:ilvl w:val="0"/>
          <w:numId w:val="46"/>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33C77" w:rsidRPr="005F4084">
        <w:rPr>
          <w:rFonts w:asciiTheme="minorHAnsi" w:hAnsiTheme="minorHAnsi" w:cs="Calibri"/>
          <w:szCs w:val="32"/>
        </w:rPr>
        <w:t>45</w:t>
      </w:r>
      <w:r w:rsidRPr="005F4084">
        <w:rPr>
          <w:rFonts w:asciiTheme="minorHAnsi" w:hAnsiTheme="minorHAnsi" w:cs="Calibri"/>
          <w:szCs w:val="32"/>
        </w:rPr>
        <w:t>%</w:t>
      </w:r>
    </w:p>
    <w:p w14:paraId="76D25F78" w14:textId="77777777" w:rsidR="00D55FEE" w:rsidRPr="005F4084" w:rsidRDefault="00D55FEE" w:rsidP="00C805B2">
      <w:pPr>
        <w:pStyle w:val="ListParagraph"/>
        <w:numPr>
          <w:ilvl w:val="0"/>
          <w:numId w:val="46"/>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33C77" w:rsidRPr="005F4084">
        <w:rPr>
          <w:rFonts w:asciiTheme="minorHAnsi" w:hAnsiTheme="minorHAnsi" w:cs="Calibri"/>
          <w:szCs w:val="32"/>
        </w:rPr>
        <w:t>47</w:t>
      </w:r>
      <w:r w:rsidRPr="005F4084">
        <w:rPr>
          <w:rFonts w:asciiTheme="minorHAnsi" w:hAnsiTheme="minorHAnsi" w:cs="Calibri"/>
          <w:szCs w:val="32"/>
        </w:rPr>
        <w:t>%</w:t>
      </w:r>
    </w:p>
    <w:p w14:paraId="7FA5799F" w14:textId="77777777" w:rsidR="00D55FEE" w:rsidRPr="005F4084" w:rsidRDefault="00D55FEE" w:rsidP="00C805B2">
      <w:pPr>
        <w:pStyle w:val="ListParagraph"/>
        <w:numPr>
          <w:ilvl w:val="0"/>
          <w:numId w:val="46"/>
        </w:numPr>
        <w:rPr>
          <w:rFonts w:asciiTheme="minorHAnsi" w:hAnsiTheme="minorHAnsi" w:cs="Calibri"/>
          <w:sz w:val="36"/>
          <w:szCs w:val="36"/>
        </w:rPr>
      </w:pPr>
      <w:r w:rsidRPr="005F4084">
        <w:rPr>
          <w:rFonts w:asciiTheme="minorHAnsi" w:hAnsiTheme="minorHAnsi" w:cs="Calibri"/>
          <w:szCs w:val="32"/>
        </w:rPr>
        <w:t>2019</w:t>
      </w:r>
      <w:r w:rsidR="005F4084">
        <w:rPr>
          <w:rFonts w:asciiTheme="minorHAnsi" w:hAnsiTheme="minorHAnsi" w:cs="Calibri"/>
          <w:szCs w:val="32"/>
        </w:rPr>
        <w:t>=</w:t>
      </w:r>
      <w:r w:rsidR="00133C77" w:rsidRPr="005F4084">
        <w:rPr>
          <w:rFonts w:asciiTheme="minorHAnsi" w:hAnsiTheme="minorHAnsi" w:cs="Calibri"/>
          <w:szCs w:val="32"/>
        </w:rPr>
        <w:t>46</w:t>
      </w:r>
      <w:r w:rsidRPr="005F4084">
        <w:rPr>
          <w:rFonts w:asciiTheme="minorHAnsi" w:hAnsiTheme="minorHAnsi" w:cs="Calibri"/>
          <w:szCs w:val="32"/>
        </w:rPr>
        <w:t>%</w:t>
      </w:r>
    </w:p>
    <w:p w14:paraId="0A37D2DC" w14:textId="77777777" w:rsidR="005D73B1" w:rsidRPr="005F4084" w:rsidRDefault="00522281" w:rsidP="005F4084">
      <w:pPr>
        <w:pStyle w:val="Heading1"/>
      </w:pPr>
      <w:r w:rsidRPr="005F4084">
        <w:t>Slide 2</w:t>
      </w:r>
      <w:r w:rsidR="00CC7334" w:rsidRPr="005F4084">
        <w:t>2</w:t>
      </w:r>
      <w:r w:rsidRPr="005F4084">
        <w:t>:</w:t>
      </w:r>
      <w:r w:rsidR="005F4084" w:rsidRPr="005F4084">
        <w:t xml:space="preserve"> </w:t>
      </w:r>
      <w:r w:rsidR="00C83CD7" w:rsidRPr="005F4084">
        <w:t>Needs Identified and Discussed during Assessment</w:t>
      </w:r>
    </w:p>
    <w:p w14:paraId="1AA0EC69" w14:textId="77777777" w:rsidR="00B73908" w:rsidRPr="005F4084" w:rsidRDefault="00B73908" w:rsidP="005C3511">
      <w:pPr>
        <w:rPr>
          <w:rFonts w:asciiTheme="minorHAnsi" w:hAnsiTheme="minorHAnsi" w:cs="Calibri"/>
          <w:szCs w:val="32"/>
        </w:rPr>
      </w:pPr>
      <w:r w:rsidRPr="005F4084">
        <w:rPr>
          <w:rFonts w:asciiTheme="minorHAnsi" w:hAnsiTheme="minorHAnsi" w:cs="Calibri"/>
          <w:szCs w:val="32"/>
        </w:rPr>
        <w:t>There was a statistically significant improvement over the three survey years in the percentage of respondents who felt their needs were identified and discussed completely during the assessment and care planning meeting.</w:t>
      </w:r>
    </w:p>
    <w:p w14:paraId="2A9A2B3F" w14:textId="77777777" w:rsidR="00B73908" w:rsidRPr="005F4084" w:rsidRDefault="00B73908" w:rsidP="005C3511">
      <w:pPr>
        <w:rPr>
          <w:rFonts w:asciiTheme="minorHAnsi" w:hAnsiTheme="minorHAnsi" w:cs="Calibri"/>
          <w:szCs w:val="32"/>
        </w:rPr>
      </w:pPr>
    </w:p>
    <w:p w14:paraId="7779E514" w14:textId="77777777" w:rsidR="0077220A" w:rsidRPr="005F4084" w:rsidRDefault="0077220A" w:rsidP="005C3511">
      <w:pPr>
        <w:rPr>
          <w:rFonts w:asciiTheme="minorHAnsi" w:hAnsiTheme="minorHAnsi" w:cs="Calibri"/>
          <w:i/>
          <w:iCs/>
          <w:szCs w:val="32"/>
        </w:rPr>
      </w:pPr>
      <w:r w:rsidRPr="005F4084">
        <w:rPr>
          <w:rFonts w:asciiTheme="minorHAnsi" w:hAnsiTheme="minorHAnsi" w:cs="Calibri"/>
          <w:i/>
          <w:iCs/>
          <w:szCs w:val="32"/>
        </w:rPr>
        <w:t>Note: the following statistics were shown in a bar chart.</w:t>
      </w:r>
    </w:p>
    <w:p w14:paraId="1A561E43" w14:textId="77777777" w:rsidR="0077220A" w:rsidRPr="005F4084" w:rsidRDefault="0077220A" w:rsidP="005C3511">
      <w:pPr>
        <w:rPr>
          <w:rFonts w:asciiTheme="minorHAnsi" w:hAnsiTheme="minorHAnsi" w:cs="Calibri"/>
          <w:i/>
          <w:iCs/>
          <w:szCs w:val="32"/>
        </w:rPr>
      </w:pPr>
    </w:p>
    <w:p w14:paraId="74D3BCB0" w14:textId="77777777" w:rsidR="0077220A" w:rsidRPr="005F4084" w:rsidRDefault="0077220A" w:rsidP="005C3511">
      <w:pPr>
        <w:rPr>
          <w:rFonts w:asciiTheme="minorHAnsi" w:hAnsiTheme="minorHAnsi" w:cs="Calibri"/>
          <w:szCs w:val="32"/>
        </w:rPr>
      </w:pPr>
      <w:r w:rsidRPr="005F4084">
        <w:rPr>
          <w:rFonts w:asciiTheme="minorHAnsi" w:hAnsiTheme="minorHAnsi" w:cs="Calibri"/>
          <w:szCs w:val="32"/>
        </w:rPr>
        <w:t>Completely</w:t>
      </w:r>
    </w:p>
    <w:p w14:paraId="79FAAFA9" w14:textId="77777777" w:rsidR="0077220A" w:rsidRPr="005F4084" w:rsidRDefault="0077220A" w:rsidP="00C805B2">
      <w:pPr>
        <w:pStyle w:val="ListParagraph"/>
        <w:numPr>
          <w:ilvl w:val="0"/>
          <w:numId w:val="47"/>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68%</w:t>
      </w:r>
    </w:p>
    <w:p w14:paraId="2131CCD3" w14:textId="77777777" w:rsidR="0077220A" w:rsidRPr="005F4084" w:rsidRDefault="0077220A" w:rsidP="00C805B2">
      <w:pPr>
        <w:pStyle w:val="ListParagraph"/>
        <w:numPr>
          <w:ilvl w:val="0"/>
          <w:numId w:val="47"/>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28%</w:t>
      </w:r>
    </w:p>
    <w:p w14:paraId="0E8B79D2" w14:textId="77777777" w:rsidR="0077220A" w:rsidRPr="005F4084" w:rsidRDefault="0077220A" w:rsidP="00C805B2">
      <w:pPr>
        <w:pStyle w:val="ListParagraph"/>
        <w:numPr>
          <w:ilvl w:val="0"/>
          <w:numId w:val="47"/>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3%</w:t>
      </w:r>
    </w:p>
    <w:p w14:paraId="17CD257D" w14:textId="77777777" w:rsidR="0077220A" w:rsidRPr="005F4084" w:rsidRDefault="0077220A" w:rsidP="005C3511">
      <w:pPr>
        <w:rPr>
          <w:rFonts w:asciiTheme="minorHAnsi" w:hAnsiTheme="minorHAnsi" w:cs="Calibri"/>
          <w:szCs w:val="32"/>
        </w:rPr>
      </w:pPr>
    </w:p>
    <w:p w14:paraId="3423E8BA" w14:textId="77777777" w:rsidR="0077220A" w:rsidRPr="005F4084" w:rsidRDefault="0077220A" w:rsidP="005C3511">
      <w:pPr>
        <w:rPr>
          <w:rFonts w:asciiTheme="minorHAnsi" w:hAnsiTheme="minorHAnsi" w:cs="Calibri"/>
          <w:szCs w:val="32"/>
        </w:rPr>
      </w:pPr>
      <w:r w:rsidRPr="005F4084">
        <w:rPr>
          <w:rFonts w:asciiTheme="minorHAnsi" w:hAnsiTheme="minorHAnsi" w:cs="Calibri"/>
          <w:szCs w:val="32"/>
        </w:rPr>
        <w:t>Somewhat</w:t>
      </w:r>
    </w:p>
    <w:p w14:paraId="60A409E0" w14:textId="77777777" w:rsidR="0077220A" w:rsidRPr="005F4084" w:rsidRDefault="0077220A" w:rsidP="00C805B2">
      <w:pPr>
        <w:pStyle w:val="ListParagraph"/>
        <w:numPr>
          <w:ilvl w:val="0"/>
          <w:numId w:val="48"/>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74%</w:t>
      </w:r>
    </w:p>
    <w:p w14:paraId="101BBC35" w14:textId="77777777" w:rsidR="0077220A" w:rsidRPr="005F4084" w:rsidRDefault="0077220A" w:rsidP="00C805B2">
      <w:pPr>
        <w:pStyle w:val="ListParagraph"/>
        <w:numPr>
          <w:ilvl w:val="0"/>
          <w:numId w:val="48"/>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23%</w:t>
      </w:r>
    </w:p>
    <w:p w14:paraId="130FEAF7" w14:textId="77777777" w:rsidR="0077220A" w:rsidRPr="005F4084" w:rsidRDefault="0077220A" w:rsidP="00C805B2">
      <w:pPr>
        <w:pStyle w:val="ListParagraph"/>
        <w:numPr>
          <w:ilvl w:val="0"/>
          <w:numId w:val="48"/>
        </w:numPr>
        <w:rPr>
          <w:rFonts w:asciiTheme="minorHAnsi" w:hAnsiTheme="minorHAnsi" w:cs="Calibri"/>
          <w:szCs w:val="32"/>
        </w:rPr>
      </w:pPr>
      <w:r w:rsidRPr="005F4084">
        <w:rPr>
          <w:rFonts w:asciiTheme="minorHAnsi" w:hAnsiTheme="minorHAnsi" w:cs="Calibri"/>
          <w:szCs w:val="32"/>
        </w:rPr>
        <w:lastRenderedPageBreak/>
        <w:t>2019</w:t>
      </w:r>
      <w:r w:rsidR="005F4084">
        <w:rPr>
          <w:rFonts w:asciiTheme="minorHAnsi" w:hAnsiTheme="minorHAnsi" w:cs="Calibri"/>
          <w:szCs w:val="32"/>
        </w:rPr>
        <w:t>=</w:t>
      </w:r>
      <w:r w:rsidRPr="005F4084">
        <w:rPr>
          <w:rFonts w:asciiTheme="minorHAnsi" w:hAnsiTheme="minorHAnsi" w:cs="Calibri"/>
          <w:szCs w:val="32"/>
        </w:rPr>
        <w:t>3%</w:t>
      </w:r>
    </w:p>
    <w:p w14:paraId="64B5B190" w14:textId="77777777" w:rsidR="0077220A" w:rsidRPr="005F4084" w:rsidRDefault="0077220A" w:rsidP="005C3511">
      <w:pPr>
        <w:rPr>
          <w:rFonts w:asciiTheme="minorHAnsi" w:hAnsiTheme="minorHAnsi" w:cs="Calibri"/>
          <w:szCs w:val="32"/>
        </w:rPr>
      </w:pPr>
    </w:p>
    <w:p w14:paraId="2969C51E" w14:textId="77777777" w:rsidR="0077220A" w:rsidRPr="005F4084" w:rsidRDefault="0077220A" w:rsidP="005C3511">
      <w:pPr>
        <w:rPr>
          <w:rFonts w:asciiTheme="minorHAnsi" w:hAnsiTheme="minorHAnsi" w:cs="Calibri"/>
          <w:szCs w:val="32"/>
        </w:rPr>
      </w:pPr>
      <w:r w:rsidRPr="005F4084">
        <w:rPr>
          <w:rFonts w:asciiTheme="minorHAnsi" w:hAnsiTheme="minorHAnsi" w:cs="Calibri"/>
          <w:szCs w:val="32"/>
        </w:rPr>
        <w:t>Not at all</w:t>
      </w:r>
    </w:p>
    <w:p w14:paraId="59BBE7A3" w14:textId="77777777" w:rsidR="0077220A" w:rsidRPr="005F4084" w:rsidRDefault="0077220A" w:rsidP="00C805B2">
      <w:pPr>
        <w:pStyle w:val="ListParagraph"/>
        <w:numPr>
          <w:ilvl w:val="0"/>
          <w:numId w:val="49"/>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72%</w:t>
      </w:r>
    </w:p>
    <w:p w14:paraId="18B24CF5" w14:textId="77777777" w:rsidR="0077220A" w:rsidRPr="005F4084" w:rsidRDefault="0077220A" w:rsidP="00C805B2">
      <w:pPr>
        <w:pStyle w:val="ListParagraph"/>
        <w:numPr>
          <w:ilvl w:val="0"/>
          <w:numId w:val="49"/>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26%</w:t>
      </w:r>
    </w:p>
    <w:p w14:paraId="0B3F0655" w14:textId="77777777" w:rsidR="0077220A" w:rsidRPr="005F4084" w:rsidRDefault="0077220A" w:rsidP="00C805B2">
      <w:pPr>
        <w:pStyle w:val="ListParagraph"/>
        <w:numPr>
          <w:ilvl w:val="0"/>
          <w:numId w:val="49"/>
        </w:numPr>
        <w:rPr>
          <w:rFonts w:asciiTheme="minorHAnsi" w:hAnsiTheme="minorHAnsi" w:cs="Calibri"/>
          <w:sz w:val="36"/>
          <w:szCs w:val="36"/>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3%</w:t>
      </w:r>
    </w:p>
    <w:p w14:paraId="0BE2AE9E" w14:textId="77777777" w:rsidR="00522281" w:rsidRPr="005F4084" w:rsidRDefault="00522281" w:rsidP="005F4084">
      <w:pPr>
        <w:pStyle w:val="Heading1"/>
      </w:pPr>
      <w:r w:rsidRPr="005F4084">
        <w:t>Slide 2</w:t>
      </w:r>
      <w:r w:rsidR="00CC7334" w:rsidRPr="005F4084">
        <w:t>3</w:t>
      </w:r>
      <w:r w:rsidRPr="005F4084">
        <w:t>:</w:t>
      </w:r>
      <w:r w:rsidR="005F4084" w:rsidRPr="005F4084">
        <w:t xml:space="preserve"> </w:t>
      </w:r>
      <w:r w:rsidR="00A905D6" w:rsidRPr="005F4084">
        <w:t>Experience with Person Doing Assessment</w:t>
      </w:r>
    </w:p>
    <w:p w14:paraId="12519EAB" w14:textId="77777777" w:rsidR="00B73908" w:rsidRPr="005F4084" w:rsidRDefault="00B73908" w:rsidP="005C3511">
      <w:pPr>
        <w:rPr>
          <w:rFonts w:asciiTheme="minorHAnsi" w:hAnsiTheme="minorHAnsi" w:cs="Calibri"/>
          <w:szCs w:val="32"/>
        </w:rPr>
      </w:pPr>
      <w:r w:rsidRPr="005F4084">
        <w:rPr>
          <w:rFonts w:asciiTheme="minorHAnsi" w:hAnsiTheme="minorHAnsi" w:cs="Calibri"/>
          <w:szCs w:val="32"/>
        </w:rPr>
        <w:t>Nearly all respondents (95%) were completely or somewhat satisfied with the person conducting the assessment. The respondent reported that person completing the assessment listened to their personal goals, how they want to get help, and treated them with respect (99%). There were no significant differences over the three survey years. </w:t>
      </w:r>
    </w:p>
    <w:p w14:paraId="6040D398" w14:textId="77777777" w:rsidR="00B73908" w:rsidRPr="005F4084" w:rsidRDefault="00B73908" w:rsidP="005C3511">
      <w:pPr>
        <w:rPr>
          <w:rFonts w:asciiTheme="minorHAnsi" w:hAnsiTheme="minorHAnsi" w:cs="Calibri"/>
          <w:szCs w:val="32"/>
        </w:rPr>
      </w:pPr>
    </w:p>
    <w:p w14:paraId="32026761" w14:textId="77777777" w:rsidR="00294A5F" w:rsidRPr="005F4084" w:rsidRDefault="00294A5F" w:rsidP="005C3511">
      <w:pPr>
        <w:rPr>
          <w:rFonts w:asciiTheme="minorHAnsi" w:hAnsiTheme="minorHAnsi" w:cs="Calibri"/>
          <w:i/>
          <w:iCs/>
          <w:szCs w:val="32"/>
        </w:rPr>
      </w:pPr>
      <w:r w:rsidRPr="005F4084">
        <w:rPr>
          <w:rFonts w:asciiTheme="minorHAnsi" w:hAnsiTheme="minorHAnsi" w:cs="Calibri"/>
          <w:i/>
          <w:iCs/>
          <w:szCs w:val="32"/>
        </w:rPr>
        <w:t>Note: the following statistics were shown in a line graph.</w:t>
      </w:r>
    </w:p>
    <w:p w14:paraId="2144C311" w14:textId="77777777" w:rsidR="00294A5F" w:rsidRPr="005F4084" w:rsidRDefault="00294A5F" w:rsidP="005C3511">
      <w:pPr>
        <w:rPr>
          <w:rFonts w:asciiTheme="minorHAnsi" w:hAnsiTheme="minorHAnsi" w:cs="Calibri"/>
          <w:i/>
          <w:iCs/>
          <w:szCs w:val="32"/>
        </w:rPr>
      </w:pPr>
    </w:p>
    <w:p w14:paraId="65FC19F2" w14:textId="77777777" w:rsidR="00294A5F" w:rsidRPr="005F4084" w:rsidRDefault="00294A5F" w:rsidP="005C3511">
      <w:pPr>
        <w:rPr>
          <w:rFonts w:asciiTheme="minorHAnsi" w:hAnsiTheme="minorHAnsi" w:cs="Calibri"/>
          <w:szCs w:val="32"/>
        </w:rPr>
      </w:pPr>
      <w:r w:rsidRPr="005F4084">
        <w:rPr>
          <w:rFonts w:asciiTheme="minorHAnsi" w:hAnsiTheme="minorHAnsi" w:cs="Calibri"/>
          <w:szCs w:val="32"/>
        </w:rPr>
        <w:t>Treated me with respect (Agree Completely or Somewhat)</w:t>
      </w:r>
    </w:p>
    <w:p w14:paraId="137C50A7" w14:textId="77777777" w:rsidR="00294A5F" w:rsidRPr="005F4084" w:rsidRDefault="00294A5F" w:rsidP="00C805B2">
      <w:pPr>
        <w:pStyle w:val="ListParagraph"/>
        <w:numPr>
          <w:ilvl w:val="0"/>
          <w:numId w:val="50"/>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99%</w:t>
      </w:r>
    </w:p>
    <w:p w14:paraId="232ED430" w14:textId="77777777" w:rsidR="00294A5F" w:rsidRPr="005F4084" w:rsidRDefault="00294A5F" w:rsidP="00C805B2">
      <w:pPr>
        <w:pStyle w:val="ListParagraph"/>
        <w:numPr>
          <w:ilvl w:val="0"/>
          <w:numId w:val="50"/>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99%</w:t>
      </w:r>
    </w:p>
    <w:p w14:paraId="568EEDC8" w14:textId="77777777" w:rsidR="00294A5F" w:rsidRPr="005F4084" w:rsidRDefault="00294A5F" w:rsidP="00C805B2">
      <w:pPr>
        <w:pStyle w:val="ListParagraph"/>
        <w:numPr>
          <w:ilvl w:val="0"/>
          <w:numId w:val="50"/>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99%</w:t>
      </w:r>
    </w:p>
    <w:p w14:paraId="44450246" w14:textId="77777777" w:rsidR="00294A5F" w:rsidRPr="005F4084" w:rsidRDefault="00294A5F" w:rsidP="005C3511">
      <w:pPr>
        <w:rPr>
          <w:rFonts w:asciiTheme="minorHAnsi" w:hAnsiTheme="minorHAnsi" w:cs="Calibri"/>
          <w:szCs w:val="32"/>
        </w:rPr>
      </w:pPr>
    </w:p>
    <w:p w14:paraId="2675117F" w14:textId="77777777" w:rsidR="00294A5F" w:rsidRPr="005F4084" w:rsidRDefault="00294A5F" w:rsidP="005C3511">
      <w:pPr>
        <w:rPr>
          <w:rFonts w:asciiTheme="minorHAnsi" w:hAnsiTheme="minorHAnsi" w:cs="Calibri"/>
          <w:szCs w:val="32"/>
        </w:rPr>
      </w:pPr>
      <w:r w:rsidRPr="005F4084">
        <w:rPr>
          <w:rFonts w:asciiTheme="minorHAnsi" w:hAnsiTheme="minorHAnsi" w:cs="Calibri"/>
          <w:szCs w:val="32"/>
        </w:rPr>
        <w:t>Listen to personal goals (Agree Completely or Somewhat)</w:t>
      </w:r>
    </w:p>
    <w:p w14:paraId="742CF559" w14:textId="77777777" w:rsidR="00294A5F" w:rsidRPr="005F4084" w:rsidRDefault="00294A5F" w:rsidP="00C805B2">
      <w:pPr>
        <w:pStyle w:val="ListParagraph"/>
        <w:numPr>
          <w:ilvl w:val="0"/>
          <w:numId w:val="51"/>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96%</w:t>
      </w:r>
    </w:p>
    <w:p w14:paraId="7BCD4AB8" w14:textId="77777777" w:rsidR="00294A5F" w:rsidRPr="005F4084" w:rsidRDefault="00294A5F" w:rsidP="00C805B2">
      <w:pPr>
        <w:pStyle w:val="ListParagraph"/>
        <w:numPr>
          <w:ilvl w:val="0"/>
          <w:numId w:val="51"/>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97%</w:t>
      </w:r>
    </w:p>
    <w:p w14:paraId="0DB86A8F" w14:textId="77777777" w:rsidR="00294A5F" w:rsidRPr="005F4084" w:rsidRDefault="00294A5F" w:rsidP="00C805B2">
      <w:pPr>
        <w:pStyle w:val="ListParagraph"/>
        <w:numPr>
          <w:ilvl w:val="0"/>
          <w:numId w:val="51"/>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96%</w:t>
      </w:r>
    </w:p>
    <w:p w14:paraId="76DCB135" w14:textId="77777777" w:rsidR="00294A5F" w:rsidRPr="005F4084" w:rsidRDefault="00294A5F" w:rsidP="005C3511">
      <w:pPr>
        <w:rPr>
          <w:rFonts w:asciiTheme="minorHAnsi" w:hAnsiTheme="minorHAnsi" w:cs="Calibri"/>
          <w:szCs w:val="32"/>
        </w:rPr>
      </w:pPr>
    </w:p>
    <w:p w14:paraId="0B87467A" w14:textId="77777777" w:rsidR="00294A5F" w:rsidRPr="005F4084" w:rsidRDefault="00294A5F" w:rsidP="005C3511">
      <w:pPr>
        <w:rPr>
          <w:rFonts w:asciiTheme="minorHAnsi" w:hAnsiTheme="minorHAnsi" w:cs="Calibri"/>
          <w:szCs w:val="32"/>
        </w:rPr>
      </w:pPr>
      <w:r w:rsidRPr="005F4084">
        <w:rPr>
          <w:rFonts w:asciiTheme="minorHAnsi" w:hAnsiTheme="minorHAnsi" w:cs="Calibri"/>
          <w:szCs w:val="32"/>
        </w:rPr>
        <w:t>Satisfied with assessment process (Agree Completely or Somewhat)</w:t>
      </w:r>
    </w:p>
    <w:p w14:paraId="5FA7727C" w14:textId="77777777" w:rsidR="00294A5F" w:rsidRPr="005F4084" w:rsidRDefault="00294A5F" w:rsidP="00C805B2">
      <w:pPr>
        <w:pStyle w:val="ListParagraph"/>
        <w:numPr>
          <w:ilvl w:val="0"/>
          <w:numId w:val="52"/>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95%</w:t>
      </w:r>
    </w:p>
    <w:p w14:paraId="35DFF9C8" w14:textId="77777777" w:rsidR="00294A5F" w:rsidRPr="005F4084" w:rsidRDefault="00294A5F" w:rsidP="00C805B2">
      <w:pPr>
        <w:pStyle w:val="ListParagraph"/>
        <w:numPr>
          <w:ilvl w:val="0"/>
          <w:numId w:val="52"/>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96%</w:t>
      </w:r>
    </w:p>
    <w:p w14:paraId="6C7E355C" w14:textId="77777777" w:rsidR="00294A5F" w:rsidRPr="005F4084" w:rsidRDefault="00294A5F" w:rsidP="00C805B2">
      <w:pPr>
        <w:pStyle w:val="ListParagraph"/>
        <w:numPr>
          <w:ilvl w:val="0"/>
          <w:numId w:val="52"/>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95%</w:t>
      </w:r>
    </w:p>
    <w:p w14:paraId="40D2041B" w14:textId="77777777" w:rsidR="00294A5F" w:rsidRPr="007B336F" w:rsidRDefault="00294A5F" w:rsidP="005C3511">
      <w:pPr>
        <w:rPr>
          <w:rFonts w:asciiTheme="minorHAnsi" w:hAnsiTheme="minorHAnsi" w:cs="Calibri"/>
          <w:sz w:val="36"/>
          <w:szCs w:val="36"/>
        </w:rPr>
      </w:pPr>
    </w:p>
    <w:p w14:paraId="53F4590C" w14:textId="77777777" w:rsidR="008903E1" w:rsidRPr="005F4084" w:rsidRDefault="00522281" w:rsidP="005F4084">
      <w:pPr>
        <w:pStyle w:val="Heading1"/>
      </w:pPr>
      <w:r w:rsidRPr="005F4084">
        <w:lastRenderedPageBreak/>
        <w:t>Slide 2</w:t>
      </w:r>
      <w:r w:rsidR="00CC7334" w:rsidRPr="005F4084">
        <w:t>4</w:t>
      </w:r>
      <w:r w:rsidRPr="005F4084">
        <w:t>:</w:t>
      </w:r>
      <w:r w:rsidR="005F4084" w:rsidRPr="005F4084">
        <w:t xml:space="preserve"> </w:t>
      </w:r>
      <w:r w:rsidR="00A905D6" w:rsidRPr="005F4084">
        <w:t>Experience with Individualized Care Plan</w:t>
      </w:r>
    </w:p>
    <w:p w14:paraId="60090802" w14:textId="77777777" w:rsidR="00E317C3" w:rsidRPr="005F4084" w:rsidRDefault="00E317C3" w:rsidP="005C3511">
      <w:pPr>
        <w:rPr>
          <w:rFonts w:asciiTheme="minorHAnsi" w:hAnsiTheme="minorHAnsi" w:cs="Calibri"/>
          <w:szCs w:val="32"/>
        </w:rPr>
      </w:pPr>
      <w:r w:rsidRPr="005F4084">
        <w:rPr>
          <w:rFonts w:asciiTheme="minorHAnsi" w:hAnsiTheme="minorHAnsi" w:cs="Calibri"/>
          <w:szCs w:val="32"/>
        </w:rPr>
        <w:t xml:space="preserve">There was a significant increase in the percentage of respondents who reported having individualized care plans over the three survey years from 48% to 54%. </w:t>
      </w:r>
    </w:p>
    <w:p w14:paraId="55852F15" w14:textId="77777777" w:rsidR="00724C62" w:rsidRPr="005F4084" w:rsidRDefault="00724C62" w:rsidP="005C3511">
      <w:pPr>
        <w:rPr>
          <w:rFonts w:asciiTheme="minorHAnsi" w:hAnsiTheme="minorHAnsi" w:cs="Calibri"/>
          <w:szCs w:val="32"/>
        </w:rPr>
      </w:pPr>
    </w:p>
    <w:p w14:paraId="716C2A38" w14:textId="77777777" w:rsidR="00E317C3" w:rsidRPr="005F4084" w:rsidRDefault="00E317C3" w:rsidP="005C3511">
      <w:pPr>
        <w:rPr>
          <w:rFonts w:asciiTheme="minorHAnsi" w:hAnsiTheme="minorHAnsi" w:cs="Calibri"/>
          <w:szCs w:val="32"/>
        </w:rPr>
      </w:pPr>
      <w:r w:rsidRPr="005F4084">
        <w:rPr>
          <w:rFonts w:asciiTheme="minorHAnsi" w:hAnsiTheme="minorHAnsi" w:cs="Calibri"/>
          <w:szCs w:val="32"/>
        </w:rPr>
        <w:t>Among respondents with individualized care plans, the majority (90%-92%) agreed with their plans. The percentage of respondents who reported having a written copy of their plan increased significantly over the three survey years. More than half (56%-61%) stated that their care team discussed ways to change their plans. Nearly all respondents completely or somewhat agreed that their plans included services that they need in all survey years.</w:t>
      </w:r>
    </w:p>
    <w:p w14:paraId="5D9C8E45" w14:textId="77777777" w:rsidR="000C1C15" w:rsidRPr="005F4084" w:rsidRDefault="000C1C15" w:rsidP="005C3511">
      <w:pPr>
        <w:rPr>
          <w:rFonts w:asciiTheme="minorHAnsi" w:hAnsiTheme="minorHAnsi" w:cs="Calibri"/>
          <w:szCs w:val="32"/>
        </w:rPr>
      </w:pPr>
    </w:p>
    <w:p w14:paraId="5A0AC482" w14:textId="77777777" w:rsidR="000C1C15" w:rsidRPr="005F4084" w:rsidRDefault="000C1C15" w:rsidP="005C3511">
      <w:pPr>
        <w:rPr>
          <w:rFonts w:asciiTheme="minorHAnsi" w:hAnsiTheme="minorHAnsi" w:cs="Calibri"/>
          <w:i/>
          <w:iCs/>
          <w:szCs w:val="32"/>
        </w:rPr>
      </w:pPr>
      <w:r w:rsidRPr="005F4084">
        <w:rPr>
          <w:rFonts w:asciiTheme="minorHAnsi" w:hAnsiTheme="minorHAnsi" w:cs="Calibri"/>
          <w:i/>
          <w:iCs/>
          <w:szCs w:val="32"/>
        </w:rPr>
        <w:t>Note: the following statistics were shown in a line graph.</w:t>
      </w:r>
    </w:p>
    <w:p w14:paraId="6A218817" w14:textId="77777777" w:rsidR="000C1C15" w:rsidRPr="005F4084" w:rsidRDefault="000C1C15" w:rsidP="005C3511">
      <w:pPr>
        <w:rPr>
          <w:rFonts w:asciiTheme="minorHAnsi" w:hAnsiTheme="minorHAnsi" w:cs="Calibri"/>
          <w:i/>
          <w:iCs/>
          <w:szCs w:val="32"/>
        </w:rPr>
      </w:pPr>
    </w:p>
    <w:p w14:paraId="236EC488" w14:textId="77777777" w:rsidR="006F728D" w:rsidRPr="005F4084" w:rsidRDefault="006F728D" w:rsidP="005C3511">
      <w:pPr>
        <w:rPr>
          <w:rFonts w:asciiTheme="minorHAnsi" w:hAnsiTheme="minorHAnsi" w:cs="Calibri"/>
          <w:szCs w:val="32"/>
        </w:rPr>
      </w:pPr>
      <w:r w:rsidRPr="005F4084">
        <w:rPr>
          <w:rFonts w:asciiTheme="minorHAnsi" w:hAnsiTheme="minorHAnsi" w:cs="Calibri"/>
          <w:szCs w:val="32"/>
        </w:rPr>
        <w:t>Have an individualized care plan (Yes)*</w:t>
      </w:r>
    </w:p>
    <w:p w14:paraId="6B7657A4" w14:textId="77777777" w:rsidR="006F728D" w:rsidRPr="005F4084" w:rsidRDefault="006F728D" w:rsidP="005C3511">
      <w:pPr>
        <w:rPr>
          <w:rFonts w:asciiTheme="minorHAnsi" w:hAnsiTheme="minorHAnsi" w:cs="Calibri"/>
          <w:szCs w:val="32"/>
        </w:rPr>
      </w:pPr>
      <w:r w:rsidRPr="005F4084">
        <w:rPr>
          <w:rFonts w:asciiTheme="minorHAnsi" w:hAnsiTheme="minorHAnsi" w:cs="Calibri"/>
          <w:szCs w:val="32"/>
        </w:rPr>
        <w:t xml:space="preserve">2017 </w:t>
      </w:r>
      <w:r w:rsidRPr="005F4084">
        <w:rPr>
          <w:rFonts w:asciiTheme="minorHAnsi" w:hAnsiTheme="minorHAnsi" w:cs="Calibri"/>
          <w:szCs w:val="32"/>
        </w:rPr>
        <w:tab/>
        <w:t>48%</w:t>
      </w:r>
    </w:p>
    <w:p w14:paraId="360D1E4C" w14:textId="77777777" w:rsidR="006F728D" w:rsidRPr="005F4084" w:rsidRDefault="006F728D" w:rsidP="005C3511">
      <w:pPr>
        <w:rPr>
          <w:rFonts w:asciiTheme="minorHAnsi" w:hAnsiTheme="minorHAnsi" w:cs="Calibri"/>
          <w:szCs w:val="32"/>
        </w:rPr>
      </w:pPr>
      <w:r w:rsidRPr="005F4084">
        <w:rPr>
          <w:rFonts w:asciiTheme="minorHAnsi" w:hAnsiTheme="minorHAnsi" w:cs="Calibri"/>
          <w:szCs w:val="32"/>
        </w:rPr>
        <w:t>2018</w:t>
      </w:r>
      <w:r w:rsidRPr="005F4084">
        <w:rPr>
          <w:rFonts w:asciiTheme="minorHAnsi" w:hAnsiTheme="minorHAnsi" w:cs="Calibri"/>
          <w:szCs w:val="32"/>
        </w:rPr>
        <w:tab/>
        <w:t>58%</w:t>
      </w:r>
    </w:p>
    <w:p w14:paraId="30501CDB" w14:textId="77777777" w:rsidR="006F728D" w:rsidRPr="005F4084" w:rsidRDefault="006F728D" w:rsidP="005C3511">
      <w:pPr>
        <w:rPr>
          <w:rFonts w:asciiTheme="minorHAnsi" w:hAnsiTheme="minorHAnsi" w:cs="Calibri"/>
          <w:szCs w:val="32"/>
        </w:rPr>
      </w:pPr>
      <w:r w:rsidRPr="005F4084">
        <w:rPr>
          <w:rFonts w:asciiTheme="minorHAnsi" w:hAnsiTheme="minorHAnsi" w:cs="Calibri"/>
          <w:szCs w:val="32"/>
        </w:rPr>
        <w:t>2019</w:t>
      </w:r>
      <w:r w:rsidRPr="005F4084">
        <w:rPr>
          <w:rFonts w:asciiTheme="minorHAnsi" w:hAnsiTheme="minorHAnsi" w:cs="Calibri"/>
          <w:szCs w:val="32"/>
        </w:rPr>
        <w:tab/>
        <w:t>54%</w:t>
      </w:r>
    </w:p>
    <w:p w14:paraId="0C6FCFD5" w14:textId="77777777" w:rsidR="006F728D" w:rsidRPr="005F4084" w:rsidRDefault="006F728D" w:rsidP="005C3511">
      <w:pPr>
        <w:rPr>
          <w:rFonts w:asciiTheme="minorHAnsi" w:hAnsiTheme="minorHAnsi" w:cs="Calibri"/>
          <w:szCs w:val="32"/>
        </w:rPr>
      </w:pPr>
    </w:p>
    <w:p w14:paraId="3884E2CA" w14:textId="77777777" w:rsidR="006F728D" w:rsidRPr="005F4084" w:rsidRDefault="006F728D" w:rsidP="005C3511">
      <w:pPr>
        <w:rPr>
          <w:rFonts w:asciiTheme="minorHAnsi" w:hAnsiTheme="minorHAnsi" w:cs="Calibri"/>
          <w:szCs w:val="32"/>
        </w:rPr>
      </w:pPr>
      <w:r w:rsidRPr="005F4084">
        <w:rPr>
          <w:rFonts w:asciiTheme="minorHAnsi" w:hAnsiTheme="minorHAnsi" w:cs="Calibri"/>
          <w:szCs w:val="32"/>
        </w:rPr>
        <w:t>*All other categories are subsets of “Have an individualized care plan”</w:t>
      </w:r>
    </w:p>
    <w:p w14:paraId="5CFD3300" w14:textId="77777777" w:rsidR="006F728D" w:rsidRPr="005F4084" w:rsidRDefault="006F728D" w:rsidP="005C3511">
      <w:pPr>
        <w:rPr>
          <w:rFonts w:asciiTheme="minorHAnsi" w:hAnsiTheme="minorHAnsi" w:cs="Calibri"/>
          <w:szCs w:val="32"/>
        </w:rPr>
      </w:pPr>
    </w:p>
    <w:p w14:paraId="789A7C1C" w14:textId="77777777" w:rsidR="000C1C15" w:rsidRPr="005F4084" w:rsidRDefault="00117C5B" w:rsidP="005C3511">
      <w:pPr>
        <w:rPr>
          <w:rFonts w:asciiTheme="minorHAnsi" w:hAnsiTheme="minorHAnsi" w:cs="Calibri"/>
          <w:szCs w:val="32"/>
        </w:rPr>
      </w:pPr>
      <w:r w:rsidRPr="005F4084">
        <w:rPr>
          <w:rFonts w:asciiTheme="minorHAnsi" w:hAnsiTheme="minorHAnsi" w:cs="Calibri"/>
          <w:szCs w:val="32"/>
        </w:rPr>
        <w:t>Individualized care plan includes needed services</w:t>
      </w:r>
      <w:r w:rsidR="000C1C15" w:rsidRPr="005F4084">
        <w:rPr>
          <w:rFonts w:asciiTheme="minorHAnsi" w:hAnsiTheme="minorHAnsi" w:cs="Calibri"/>
          <w:szCs w:val="32"/>
        </w:rPr>
        <w:t xml:space="preserve"> (Agree Completely or Somewhat)</w:t>
      </w:r>
    </w:p>
    <w:p w14:paraId="59983AB4" w14:textId="77777777" w:rsidR="000C1C15" w:rsidRPr="005F4084" w:rsidRDefault="000C1C15" w:rsidP="00C805B2">
      <w:pPr>
        <w:pStyle w:val="ListParagraph"/>
        <w:numPr>
          <w:ilvl w:val="0"/>
          <w:numId w:val="53"/>
        </w:numPr>
        <w:rPr>
          <w:rFonts w:asciiTheme="minorHAnsi" w:hAnsiTheme="minorHAnsi" w:cs="Calibri"/>
          <w:szCs w:val="32"/>
        </w:rPr>
      </w:pPr>
      <w:r w:rsidRPr="005F4084">
        <w:rPr>
          <w:rFonts w:asciiTheme="minorHAnsi" w:hAnsiTheme="minorHAnsi" w:cs="Calibri"/>
          <w:szCs w:val="32"/>
        </w:rPr>
        <w:t>2017</w:t>
      </w:r>
      <w:r w:rsidR="005F4084" w:rsidRPr="005F4084">
        <w:rPr>
          <w:rFonts w:asciiTheme="minorHAnsi" w:hAnsiTheme="minorHAnsi" w:cs="Calibri"/>
          <w:szCs w:val="32"/>
        </w:rPr>
        <w:t>=</w:t>
      </w:r>
      <w:r w:rsidRPr="005F4084">
        <w:rPr>
          <w:rFonts w:asciiTheme="minorHAnsi" w:hAnsiTheme="minorHAnsi" w:cs="Calibri"/>
          <w:szCs w:val="32"/>
        </w:rPr>
        <w:t>9</w:t>
      </w:r>
      <w:r w:rsidR="00117C5B" w:rsidRPr="005F4084">
        <w:rPr>
          <w:rFonts w:asciiTheme="minorHAnsi" w:hAnsiTheme="minorHAnsi" w:cs="Calibri"/>
          <w:szCs w:val="32"/>
        </w:rPr>
        <w:t>6</w:t>
      </w:r>
      <w:r w:rsidRPr="005F4084">
        <w:rPr>
          <w:rFonts w:asciiTheme="minorHAnsi" w:hAnsiTheme="minorHAnsi" w:cs="Calibri"/>
          <w:szCs w:val="32"/>
        </w:rPr>
        <w:t>%</w:t>
      </w:r>
    </w:p>
    <w:p w14:paraId="4010E109" w14:textId="77777777" w:rsidR="000C1C15" w:rsidRPr="005F4084" w:rsidRDefault="000C1C15" w:rsidP="00C805B2">
      <w:pPr>
        <w:pStyle w:val="ListParagraph"/>
        <w:numPr>
          <w:ilvl w:val="0"/>
          <w:numId w:val="53"/>
        </w:numPr>
        <w:rPr>
          <w:rFonts w:asciiTheme="minorHAnsi" w:hAnsiTheme="minorHAnsi" w:cs="Calibri"/>
          <w:szCs w:val="32"/>
        </w:rPr>
      </w:pPr>
      <w:r w:rsidRPr="005F4084">
        <w:rPr>
          <w:rFonts w:asciiTheme="minorHAnsi" w:hAnsiTheme="minorHAnsi" w:cs="Calibri"/>
          <w:szCs w:val="32"/>
        </w:rPr>
        <w:t>2018</w:t>
      </w:r>
      <w:r w:rsidR="005F4084" w:rsidRPr="005F4084">
        <w:rPr>
          <w:rFonts w:asciiTheme="minorHAnsi" w:hAnsiTheme="minorHAnsi" w:cs="Calibri"/>
          <w:szCs w:val="32"/>
        </w:rPr>
        <w:t>=</w:t>
      </w:r>
      <w:r w:rsidRPr="005F4084">
        <w:rPr>
          <w:rFonts w:asciiTheme="minorHAnsi" w:hAnsiTheme="minorHAnsi" w:cs="Calibri"/>
          <w:szCs w:val="32"/>
        </w:rPr>
        <w:t>9</w:t>
      </w:r>
      <w:r w:rsidR="00117C5B" w:rsidRPr="005F4084">
        <w:rPr>
          <w:rFonts w:asciiTheme="minorHAnsi" w:hAnsiTheme="minorHAnsi" w:cs="Calibri"/>
          <w:szCs w:val="32"/>
        </w:rPr>
        <w:t>7</w:t>
      </w:r>
      <w:r w:rsidRPr="005F4084">
        <w:rPr>
          <w:rFonts w:asciiTheme="minorHAnsi" w:hAnsiTheme="minorHAnsi" w:cs="Calibri"/>
          <w:szCs w:val="32"/>
        </w:rPr>
        <w:t>%</w:t>
      </w:r>
    </w:p>
    <w:p w14:paraId="6295E159" w14:textId="77777777" w:rsidR="000C1C15" w:rsidRPr="005F4084" w:rsidRDefault="000C1C15" w:rsidP="00C805B2">
      <w:pPr>
        <w:pStyle w:val="ListParagraph"/>
        <w:numPr>
          <w:ilvl w:val="0"/>
          <w:numId w:val="53"/>
        </w:numPr>
        <w:rPr>
          <w:rFonts w:asciiTheme="minorHAnsi" w:hAnsiTheme="minorHAnsi" w:cs="Calibri"/>
          <w:szCs w:val="32"/>
        </w:rPr>
      </w:pPr>
      <w:r w:rsidRPr="005F4084">
        <w:rPr>
          <w:rFonts w:asciiTheme="minorHAnsi" w:hAnsiTheme="minorHAnsi" w:cs="Calibri"/>
          <w:szCs w:val="32"/>
        </w:rPr>
        <w:t>2019</w:t>
      </w:r>
      <w:r w:rsidR="005F4084" w:rsidRPr="005F4084">
        <w:rPr>
          <w:rFonts w:asciiTheme="minorHAnsi" w:hAnsiTheme="minorHAnsi" w:cs="Calibri"/>
          <w:szCs w:val="32"/>
        </w:rPr>
        <w:t>=</w:t>
      </w:r>
      <w:r w:rsidRPr="005F4084">
        <w:rPr>
          <w:rFonts w:asciiTheme="minorHAnsi" w:hAnsiTheme="minorHAnsi" w:cs="Calibri"/>
          <w:szCs w:val="32"/>
        </w:rPr>
        <w:t>9</w:t>
      </w:r>
      <w:r w:rsidR="00117C5B" w:rsidRPr="005F4084">
        <w:rPr>
          <w:rFonts w:asciiTheme="minorHAnsi" w:hAnsiTheme="minorHAnsi" w:cs="Calibri"/>
          <w:szCs w:val="32"/>
        </w:rPr>
        <w:t>6</w:t>
      </w:r>
      <w:r w:rsidRPr="005F4084">
        <w:rPr>
          <w:rFonts w:asciiTheme="minorHAnsi" w:hAnsiTheme="minorHAnsi" w:cs="Calibri"/>
          <w:szCs w:val="32"/>
        </w:rPr>
        <w:t>%</w:t>
      </w:r>
    </w:p>
    <w:p w14:paraId="2AF2ED53" w14:textId="77777777" w:rsidR="000C1C15" w:rsidRPr="005F4084" w:rsidRDefault="000C1C15" w:rsidP="005C3511">
      <w:pPr>
        <w:rPr>
          <w:rFonts w:asciiTheme="minorHAnsi" w:hAnsiTheme="minorHAnsi" w:cs="Calibri"/>
          <w:szCs w:val="32"/>
        </w:rPr>
      </w:pPr>
    </w:p>
    <w:p w14:paraId="44874266" w14:textId="77777777" w:rsidR="000C1C15" w:rsidRPr="005F4084" w:rsidRDefault="00117C5B" w:rsidP="005C3511">
      <w:pPr>
        <w:rPr>
          <w:rFonts w:asciiTheme="minorHAnsi" w:hAnsiTheme="minorHAnsi" w:cs="Calibri"/>
          <w:szCs w:val="32"/>
        </w:rPr>
      </w:pPr>
      <w:r w:rsidRPr="005F4084">
        <w:rPr>
          <w:rFonts w:asciiTheme="minorHAnsi" w:hAnsiTheme="minorHAnsi" w:cs="Calibri"/>
          <w:szCs w:val="32"/>
        </w:rPr>
        <w:t>Agree with what is in member’s individualized care plan</w:t>
      </w:r>
      <w:r w:rsidR="000C1C15" w:rsidRPr="005F4084">
        <w:rPr>
          <w:rFonts w:asciiTheme="minorHAnsi" w:hAnsiTheme="minorHAnsi" w:cs="Calibri"/>
          <w:szCs w:val="32"/>
        </w:rPr>
        <w:t xml:space="preserve"> (</w:t>
      </w:r>
      <w:r w:rsidRPr="005F4084">
        <w:rPr>
          <w:rFonts w:asciiTheme="minorHAnsi" w:hAnsiTheme="minorHAnsi" w:cs="Calibri"/>
          <w:szCs w:val="32"/>
        </w:rPr>
        <w:t>Yes</w:t>
      </w:r>
      <w:r w:rsidR="000C1C15" w:rsidRPr="005F4084">
        <w:rPr>
          <w:rFonts w:asciiTheme="minorHAnsi" w:hAnsiTheme="minorHAnsi" w:cs="Calibri"/>
          <w:szCs w:val="32"/>
        </w:rPr>
        <w:t>)</w:t>
      </w:r>
    </w:p>
    <w:p w14:paraId="140B1434" w14:textId="77777777" w:rsidR="000C1C15" w:rsidRPr="005F4084" w:rsidRDefault="000C1C15" w:rsidP="00C805B2">
      <w:pPr>
        <w:pStyle w:val="ListParagraph"/>
        <w:numPr>
          <w:ilvl w:val="0"/>
          <w:numId w:val="54"/>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17C5B" w:rsidRPr="005F4084">
        <w:rPr>
          <w:rFonts w:asciiTheme="minorHAnsi" w:hAnsiTheme="minorHAnsi" w:cs="Calibri"/>
          <w:szCs w:val="32"/>
        </w:rPr>
        <w:t>60</w:t>
      </w:r>
      <w:r w:rsidRPr="005F4084">
        <w:rPr>
          <w:rFonts w:asciiTheme="minorHAnsi" w:hAnsiTheme="minorHAnsi" w:cs="Calibri"/>
          <w:szCs w:val="32"/>
        </w:rPr>
        <w:t>%</w:t>
      </w:r>
    </w:p>
    <w:p w14:paraId="0812DDDE" w14:textId="77777777" w:rsidR="000C1C15" w:rsidRPr="005F4084" w:rsidRDefault="000C1C15" w:rsidP="00C805B2">
      <w:pPr>
        <w:pStyle w:val="ListParagraph"/>
        <w:numPr>
          <w:ilvl w:val="0"/>
          <w:numId w:val="54"/>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17C5B" w:rsidRPr="005F4084">
        <w:rPr>
          <w:rFonts w:asciiTheme="minorHAnsi" w:hAnsiTheme="minorHAnsi" w:cs="Calibri"/>
          <w:szCs w:val="32"/>
        </w:rPr>
        <w:t>67</w:t>
      </w:r>
      <w:r w:rsidRPr="005F4084">
        <w:rPr>
          <w:rFonts w:asciiTheme="minorHAnsi" w:hAnsiTheme="minorHAnsi" w:cs="Calibri"/>
          <w:szCs w:val="32"/>
        </w:rPr>
        <w:t>%</w:t>
      </w:r>
    </w:p>
    <w:p w14:paraId="56D6525B" w14:textId="77777777" w:rsidR="000C1C15" w:rsidRPr="005F4084" w:rsidRDefault="000C1C15" w:rsidP="00C805B2">
      <w:pPr>
        <w:pStyle w:val="ListParagraph"/>
        <w:numPr>
          <w:ilvl w:val="0"/>
          <w:numId w:val="54"/>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00117C5B" w:rsidRPr="005F4084">
        <w:rPr>
          <w:rFonts w:asciiTheme="minorHAnsi" w:hAnsiTheme="minorHAnsi" w:cs="Calibri"/>
          <w:szCs w:val="32"/>
        </w:rPr>
        <w:t>67</w:t>
      </w:r>
      <w:r w:rsidRPr="005F4084">
        <w:rPr>
          <w:rFonts w:asciiTheme="minorHAnsi" w:hAnsiTheme="minorHAnsi" w:cs="Calibri"/>
          <w:szCs w:val="32"/>
        </w:rPr>
        <w:t>%</w:t>
      </w:r>
    </w:p>
    <w:p w14:paraId="77225C8D" w14:textId="77777777" w:rsidR="000C1C15" w:rsidRPr="005F4084" w:rsidRDefault="000C1C15" w:rsidP="005C3511">
      <w:pPr>
        <w:rPr>
          <w:rFonts w:asciiTheme="minorHAnsi" w:hAnsiTheme="minorHAnsi" w:cs="Calibri"/>
          <w:szCs w:val="32"/>
        </w:rPr>
      </w:pPr>
    </w:p>
    <w:p w14:paraId="7C4571D9" w14:textId="77777777" w:rsidR="00117C5B" w:rsidRPr="005F4084" w:rsidRDefault="00117C5B" w:rsidP="005C3511">
      <w:pPr>
        <w:rPr>
          <w:rFonts w:asciiTheme="minorHAnsi" w:hAnsiTheme="minorHAnsi" w:cs="Calibri"/>
          <w:szCs w:val="32"/>
        </w:rPr>
      </w:pPr>
      <w:r w:rsidRPr="005F4084">
        <w:rPr>
          <w:rFonts w:asciiTheme="minorHAnsi" w:hAnsiTheme="minorHAnsi" w:cs="Calibri"/>
          <w:szCs w:val="32"/>
        </w:rPr>
        <w:lastRenderedPageBreak/>
        <w:t>Received a written copy of member’s individualized care plan (Yes)</w:t>
      </w:r>
    </w:p>
    <w:p w14:paraId="0F2D8FF1" w14:textId="77777777" w:rsidR="000C1C15" w:rsidRPr="005F4084" w:rsidRDefault="000C1C15" w:rsidP="00C805B2">
      <w:pPr>
        <w:pStyle w:val="ListParagraph"/>
        <w:numPr>
          <w:ilvl w:val="0"/>
          <w:numId w:val="55"/>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00117C5B" w:rsidRPr="005F4084">
        <w:rPr>
          <w:rFonts w:asciiTheme="minorHAnsi" w:hAnsiTheme="minorHAnsi" w:cs="Calibri"/>
          <w:szCs w:val="32"/>
        </w:rPr>
        <w:t>60</w:t>
      </w:r>
      <w:r w:rsidRPr="005F4084">
        <w:rPr>
          <w:rFonts w:asciiTheme="minorHAnsi" w:hAnsiTheme="minorHAnsi" w:cs="Calibri"/>
          <w:szCs w:val="32"/>
        </w:rPr>
        <w:t>%</w:t>
      </w:r>
    </w:p>
    <w:p w14:paraId="61F7B8A3" w14:textId="77777777" w:rsidR="000C1C15" w:rsidRPr="005F4084" w:rsidRDefault="000C1C15" w:rsidP="00C805B2">
      <w:pPr>
        <w:pStyle w:val="ListParagraph"/>
        <w:numPr>
          <w:ilvl w:val="0"/>
          <w:numId w:val="55"/>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00117C5B" w:rsidRPr="005F4084">
        <w:rPr>
          <w:rFonts w:asciiTheme="minorHAnsi" w:hAnsiTheme="minorHAnsi" w:cs="Calibri"/>
          <w:szCs w:val="32"/>
        </w:rPr>
        <w:t>67</w:t>
      </w:r>
      <w:r w:rsidRPr="005F4084">
        <w:rPr>
          <w:rFonts w:asciiTheme="minorHAnsi" w:hAnsiTheme="minorHAnsi" w:cs="Calibri"/>
          <w:szCs w:val="32"/>
        </w:rPr>
        <w:t>%</w:t>
      </w:r>
    </w:p>
    <w:p w14:paraId="777325DF" w14:textId="77777777" w:rsidR="000C1C15" w:rsidRPr="005F4084" w:rsidRDefault="000C1C15" w:rsidP="00C805B2">
      <w:pPr>
        <w:pStyle w:val="ListParagraph"/>
        <w:numPr>
          <w:ilvl w:val="0"/>
          <w:numId w:val="55"/>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00117C5B" w:rsidRPr="005F4084">
        <w:rPr>
          <w:rFonts w:asciiTheme="minorHAnsi" w:hAnsiTheme="minorHAnsi" w:cs="Calibri"/>
          <w:szCs w:val="32"/>
        </w:rPr>
        <w:t>67</w:t>
      </w:r>
      <w:r w:rsidRPr="005F4084">
        <w:rPr>
          <w:rFonts w:asciiTheme="minorHAnsi" w:hAnsiTheme="minorHAnsi" w:cs="Calibri"/>
          <w:szCs w:val="32"/>
        </w:rPr>
        <w:t>%</w:t>
      </w:r>
    </w:p>
    <w:p w14:paraId="1780C1FE" w14:textId="77777777" w:rsidR="000C1C15" w:rsidRPr="005F4084" w:rsidRDefault="000C1C15" w:rsidP="005C3511">
      <w:pPr>
        <w:rPr>
          <w:rFonts w:asciiTheme="minorHAnsi" w:hAnsiTheme="minorHAnsi" w:cs="Calibri"/>
          <w:szCs w:val="32"/>
        </w:rPr>
      </w:pPr>
    </w:p>
    <w:p w14:paraId="419EE8FE" w14:textId="77777777" w:rsidR="00117C5B" w:rsidRPr="005F4084" w:rsidRDefault="00117C5B" w:rsidP="005C3511">
      <w:pPr>
        <w:rPr>
          <w:rFonts w:asciiTheme="minorHAnsi" w:hAnsiTheme="minorHAnsi" w:cs="Calibri"/>
          <w:szCs w:val="32"/>
        </w:rPr>
      </w:pPr>
      <w:r w:rsidRPr="005F4084">
        <w:rPr>
          <w:rFonts w:asciiTheme="minorHAnsi" w:hAnsiTheme="minorHAnsi" w:cs="Calibri"/>
          <w:szCs w:val="32"/>
        </w:rPr>
        <w:t>Care team discussed ways to change member’s individualized care plan (Yes)</w:t>
      </w:r>
    </w:p>
    <w:p w14:paraId="085D2933" w14:textId="77777777" w:rsidR="00117C5B" w:rsidRPr="005F4084" w:rsidRDefault="00117C5B" w:rsidP="00C805B2">
      <w:pPr>
        <w:pStyle w:val="ListParagraph"/>
        <w:numPr>
          <w:ilvl w:val="0"/>
          <w:numId w:val="56"/>
        </w:numPr>
        <w:rPr>
          <w:rFonts w:asciiTheme="minorHAnsi" w:hAnsiTheme="minorHAnsi" w:cs="Calibri"/>
          <w:szCs w:val="32"/>
        </w:rPr>
      </w:pPr>
      <w:r w:rsidRPr="005F4084">
        <w:rPr>
          <w:rFonts w:asciiTheme="minorHAnsi" w:hAnsiTheme="minorHAnsi" w:cs="Calibri"/>
          <w:szCs w:val="32"/>
        </w:rPr>
        <w:t>2017</w:t>
      </w:r>
      <w:r w:rsidR="005F4084">
        <w:rPr>
          <w:rFonts w:asciiTheme="minorHAnsi" w:hAnsiTheme="minorHAnsi" w:cs="Calibri"/>
          <w:szCs w:val="32"/>
        </w:rPr>
        <w:t>=</w:t>
      </w:r>
      <w:r w:rsidRPr="005F4084">
        <w:rPr>
          <w:rFonts w:asciiTheme="minorHAnsi" w:hAnsiTheme="minorHAnsi" w:cs="Calibri"/>
          <w:szCs w:val="32"/>
        </w:rPr>
        <w:t>56%</w:t>
      </w:r>
    </w:p>
    <w:p w14:paraId="79024398" w14:textId="77777777" w:rsidR="00117C5B" w:rsidRPr="005F4084" w:rsidRDefault="00117C5B" w:rsidP="00C805B2">
      <w:pPr>
        <w:pStyle w:val="ListParagraph"/>
        <w:numPr>
          <w:ilvl w:val="0"/>
          <w:numId w:val="56"/>
        </w:numPr>
        <w:rPr>
          <w:rFonts w:asciiTheme="minorHAnsi" w:hAnsiTheme="minorHAnsi" w:cs="Calibri"/>
          <w:szCs w:val="32"/>
        </w:rPr>
      </w:pPr>
      <w:r w:rsidRPr="005F4084">
        <w:rPr>
          <w:rFonts w:asciiTheme="minorHAnsi" w:hAnsiTheme="minorHAnsi" w:cs="Calibri"/>
          <w:szCs w:val="32"/>
        </w:rPr>
        <w:t>2018</w:t>
      </w:r>
      <w:r w:rsidR="005F4084">
        <w:rPr>
          <w:rFonts w:asciiTheme="minorHAnsi" w:hAnsiTheme="minorHAnsi" w:cs="Calibri"/>
          <w:szCs w:val="32"/>
        </w:rPr>
        <w:t>=</w:t>
      </w:r>
      <w:r w:rsidRPr="005F4084">
        <w:rPr>
          <w:rFonts w:asciiTheme="minorHAnsi" w:hAnsiTheme="minorHAnsi" w:cs="Calibri"/>
          <w:szCs w:val="32"/>
        </w:rPr>
        <w:t>62%</w:t>
      </w:r>
    </w:p>
    <w:p w14:paraId="66E815A7" w14:textId="77777777" w:rsidR="00117C5B" w:rsidRPr="005F4084" w:rsidRDefault="00117C5B" w:rsidP="00C805B2">
      <w:pPr>
        <w:pStyle w:val="ListParagraph"/>
        <w:numPr>
          <w:ilvl w:val="0"/>
          <w:numId w:val="56"/>
        </w:numPr>
        <w:rPr>
          <w:rFonts w:asciiTheme="minorHAnsi" w:hAnsiTheme="minorHAnsi" w:cs="Calibri"/>
          <w:szCs w:val="32"/>
        </w:rPr>
      </w:pPr>
      <w:r w:rsidRPr="005F4084">
        <w:rPr>
          <w:rFonts w:asciiTheme="minorHAnsi" w:hAnsiTheme="minorHAnsi" w:cs="Calibri"/>
          <w:szCs w:val="32"/>
        </w:rPr>
        <w:t>2019</w:t>
      </w:r>
      <w:r w:rsidR="005F4084">
        <w:rPr>
          <w:rFonts w:asciiTheme="minorHAnsi" w:hAnsiTheme="minorHAnsi" w:cs="Calibri"/>
          <w:szCs w:val="32"/>
        </w:rPr>
        <w:t>=</w:t>
      </w:r>
      <w:r w:rsidRPr="005F4084">
        <w:rPr>
          <w:rFonts w:asciiTheme="minorHAnsi" w:hAnsiTheme="minorHAnsi" w:cs="Calibri"/>
          <w:szCs w:val="32"/>
        </w:rPr>
        <w:t>61%</w:t>
      </w:r>
    </w:p>
    <w:p w14:paraId="7093962F" w14:textId="77777777" w:rsidR="008903E1" w:rsidRPr="005F4084" w:rsidRDefault="00522281" w:rsidP="005F4084">
      <w:pPr>
        <w:pStyle w:val="Heading1"/>
      </w:pPr>
      <w:r w:rsidRPr="005F4084">
        <w:t>Slide 2</w:t>
      </w:r>
      <w:r w:rsidR="00CC7334" w:rsidRPr="005F4084">
        <w:t>5</w:t>
      </w:r>
      <w:r w:rsidRPr="005F4084">
        <w:t>:</w:t>
      </w:r>
      <w:r w:rsidR="005F4084" w:rsidRPr="005F4084">
        <w:t xml:space="preserve"> </w:t>
      </w:r>
      <w:r w:rsidR="002D6BE2" w:rsidRPr="005F4084">
        <w:t>Use or Need for Medical Services</w:t>
      </w:r>
    </w:p>
    <w:p w14:paraId="68F58634" w14:textId="77777777" w:rsidR="00EF4D18" w:rsidRPr="007B336F" w:rsidRDefault="005F4084" w:rsidP="005C3511">
      <w:pPr>
        <w:rPr>
          <w:rFonts w:asciiTheme="minorHAnsi" w:hAnsiTheme="minorHAnsi" w:cs="Calibri"/>
          <w:sz w:val="36"/>
          <w:szCs w:val="36"/>
        </w:rPr>
      </w:pPr>
      <w:r>
        <w:rPr>
          <w:rFonts w:asciiTheme="minorHAnsi" w:hAnsiTheme="minorHAnsi" w:cs="Calibri"/>
          <w:sz w:val="36"/>
          <w:szCs w:val="36"/>
        </w:rPr>
        <w:t>No data on this slide</w:t>
      </w:r>
    </w:p>
    <w:p w14:paraId="2E2A5FEB" w14:textId="77777777" w:rsidR="00EF4D18" w:rsidRPr="005F4084" w:rsidRDefault="00EF4D18" w:rsidP="005F4084">
      <w:pPr>
        <w:pStyle w:val="Heading1"/>
      </w:pPr>
      <w:r w:rsidRPr="005F4084">
        <w:t>Slide 26:</w:t>
      </w:r>
      <w:r w:rsidR="005F4084" w:rsidRPr="005F4084">
        <w:t xml:space="preserve"> </w:t>
      </w:r>
      <w:r w:rsidRPr="005F4084">
        <w:t>Use or Need for Medical Services</w:t>
      </w:r>
    </w:p>
    <w:p w14:paraId="2AAE8AD9" w14:textId="77777777" w:rsidR="00B73908" w:rsidRPr="005F4084" w:rsidRDefault="00B73908" w:rsidP="005C3511">
      <w:pPr>
        <w:rPr>
          <w:rFonts w:asciiTheme="minorHAnsi" w:hAnsiTheme="minorHAnsi" w:cs="Calibri"/>
          <w:szCs w:val="32"/>
        </w:rPr>
      </w:pPr>
      <w:r w:rsidRPr="005F4084">
        <w:rPr>
          <w:rFonts w:asciiTheme="minorHAnsi" w:hAnsiTheme="minorHAnsi" w:cs="Calibri"/>
          <w:szCs w:val="32"/>
        </w:rPr>
        <w:t>Nearly all respondents reported using or needing prescription drugs with about half also needing oral or dental care, specialty care and mental health services. About half reported needing transportation to medical appointments. Smaller percentages reported needing physical, occupational, or speech therapy or substance use disorder treatment. There were no significant changes in respondents’ reported needs across the three survey years.  </w:t>
      </w:r>
    </w:p>
    <w:p w14:paraId="05115D75" w14:textId="77777777" w:rsidR="00B73908" w:rsidRPr="005F4084" w:rsidRDefault="00B73908" w:rsidP="005C3511">
      <w:pPr>
        <w:rPr>
          <w:rFonts w:asciiTheme="minorHAnsi" w:hAnsiTheme="minorHAnsi" w:cs="Calibri"/>
          <w:szCs w:val="32"/>
        </w:rPr>
      </w:pPr>
    </w:p>
    <w:p w14:paraId="063B14F1" w14:textId="77777777" w:rsidR="00826C0D" w:rsidRPr="005F4084" w:rsidRDefault="00826C0D" w:rsidP="005C3511">
      <w:pPr>
        <w:rPr>
          <w:rFonts w:asciiTheme="minorHAnsi" w:hAnsiTheme="minorHAnsi" w:cs="Calibri"/>
          <w:i/>
          <w:iCs/>
          <w:szCs w:val="32"/>
        </w:rPr>
      </w:pPr>
      <w:r w:rsidRPr="005F4084">
        <w:rPr>
          <w:rFonts w:asciiTheme="minorHAnsi" w:hAnsiTheme="minorHAnsi" w:cs="Calibri"/>
          <w:i/>
          <w:iCs/>
          <w:szCs w:val="32"/>
        </w:rPr>
        <w:t>Note: the following statistics were shown in a bar chart.</w:t>
      </w:r>
    </w:p>
    <w:p w14:paraId="239F2750" w14:textId="77777777" w:rsidR="00826C0D" w:rsidRPr="005F4084" w:rsidRDefault="00826C0D" w:rsidP="005C3511">
      <w:pPr>
        <w:rPr>
          <w:rFonts w:asciiTheme="minorHAnsi" w:hAnsiTheme="minorHAnsi" w:cs="Calibri"/>
          <w:szCs w:val="32"/>
        </w:rPr>
      </w:pPr>
    </w:p>
    <w:p w14:paraId="2BB3DFA9"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Prescription medications</w:t>
      </w:r>
    </w:p>
    <w:p w14:paraId="2E9827B1" w14:textId="77777777" w:rsidR="00826C0D" w:rsidRPr="005F4084" w:rsidRDefault="00826C0D" w:rsidP="00C805B2">
      <w:pPr>
        <w:pStyle w:val="ListParagraph"/>
        <w:numPr>
          <w:ilvl w:val="0"/>
          <w:numId w:val="57"/>
        </w:numPr>
        <w:rPr>
          <w:rFonts w:asciiTheme="minorHAnsi" w:hAnsiTheme="minorHAnsi" w:cs="Calibri"/>
          <w:szCs w:val="32"/>
        </w:rPr>
      </w:pPr>
      <w:r w:rsidRPr="005F4084">
        <w:rPr>
          <w:rFonts w:asciiTheme="minorHAnsi" w:hAnsiTheme="minorHAnsi" w:cs="Calibri"/>
          <w:szCs w:val="32"/>
        </w:rPr>
        <w:t>2017</w:t>
      </w:r>
      <w:r w:rsidR="00826858">
        <w:rPr>
          <w:rFonts w:asciiTheme="minorHAnsi" w:hAnsiTheme="minorHAnsi" w:cs="Calibri"/>
          <w:szCs w:val="32"/>
        </w:rPr>
        <w:t>=</w:t>
      </w:r>
      <w:r w:rsidRPr="005F4084">
        <w:rPr>
          <w:rFonts w:asciiTheme="minorHAnsi" w:hAnsiTheme="minorHAnsi" w:cs="Calibri"/>
          <w:szCs w:val="32"/>
        </w:rPr>
        <w:t>96%</w:t>
      </w:r>
    </w:p>
    <w:p w14:paraId="1E378E37" w14:textId="77777777" w:rsidR="00826C0D" w:rsidRPr="005F4084" w:rsidRDefault="00826C0D" w:rsidP="00C805B2">
      <w:pPr>
        <w:pStyle w:val="ListParagraph"/>
        <w:numPr>
          <w:ilvl w:val="0"/>
          <w:numId w:val="57"/>
        </w:numPr>
        <w:rPr>
          <w:rFonts w:asciiTheme="minorHAnsi" w:hAnsiTheme="minorHAnsi" w:cs="Calibri"/>
          <w:szCs w:val="32"/>
        </w:rPr>
      </w:pPr>
      <w:r w:rsidRPr="005F4084">
        <w:rPr>
          <w:rFonts w:asciiTheme="minorHAnsi" w:hAnsiTheme="minorHAnsi" w:cs="Calibri"/>
          <w:szCs w:val="32"/>
        </w:rPr>
        <w:t>2018</w:t>
      </w:r>
      <w:r w:rsidR="00826858">
        <w:rPr>
          <w:rFonts w:asciiTheme="minorHAnsi" w:hAnsiTheme="minorHAnsi" w:cs="Calibri"/>
          <w:szCs w:val="32"/>
        </w:rPr>
        <w:t>=</w:t>
      </w:r>
      <w:r w:rsidRPr="005F4084">
        <w:rPr>
          <w:rFonts w:asciiTheme="minorHAnsi" w:hAnsiTheme="minorHAnsi" w:cs="Calibri"/>
          <w:szCs w:val="32"/>
        </w:rPr>
        <w:t>95%</w:t>
      </w:r>
    </w:p>
    <w:p w14:paraId="54579072" w14:textId="77777777" w:rsidR="00826C0D" w:rsidRPr="005F4084" w:rsidRDefault="00826C0D" w:rsidP="00C805B2">
      <w:pPr>
        <w:pStyle w:val="ListParagraph"/>
        <w:numPr>
          <w:ilvl w:val="0"/>
          <w:numId w:val="57"/>
        </w:numPr>
        <w:rPr>
          <w:rFonts w:asciiTheme="minorHAnsi" w:hAnsiTheme="minorHAnsi" w:cs="Calibri"/>
          <w:szCs w:val="32"/>
        </w:rPr>
      </w:pPr>
      <w:r w:rsidRPr="005F4084">
        <w:rPr>
          <w:rFonts w:asciiTheme="minorHAnsi" w:hAnsiTheme="minorHAnsi" w:cs="Calibri"/>
          <w:szCs w:val="32"/>
        </w:rPr>
        <w:t>2019</w:t>
      </w:r>
      <w:r w:rsidR="00826858">
        <w:rPr>
          <w:rFonts w:asciiTheme="minorHAnsi" w:hAnsiTheme="minorHAnsi" w:cs="Calibri"/>
          <w:szCs w:val="32"/>
        </w:rPr>
        <w:t>=</w:t>
      </w:r>
      <w:r w:rsidRPr="005F4084">
        <w:rPr>
          <w:rFonts w:asciiTheme="minorHAnsi" w:hAnsiTheme="minorHAnsi" w:cs="Calibri"/>
          <w:szCs w:val="32"/>
        </w:rPr>
        <w:t>95%</w:t>
      </w:r>
    </w:p>
    <w:p w14:paraId="3E4D55A8" w14:textId="77777777" w:rsidR="00826C0D" w:rsidRPr="005F4084" w:rsidRDefault="00826C0D" w:rsidP="005C3511">
      <w:pPr>
        <w:rPr>
          <w:rFonts w:asciiTheme="minorHAnsi" w:hAnsiTheme="minorHAnsi" w:cs="Calibri"/>
          <w:szCs w:val="32"/>
        </w:rPr>
      </w:pPr>
    </w:p>
    <w:p w14:paraId="37DBEB9E"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Oral health or dental care</w:t>
      </w:r>
    </w:p>
    <w:p w14:paraId="0AEAE139" w14:textId="77777777" w:rsidR="00826C0D" w:rsidRPr="00826858" w:rsidRDefault="00826C0D" w:rsidP="00C805B2">
      <w:pPr>
        <w:pStyle w:val="ListParagraph"/>
        <w:numPr>
          <w:ilvl w:val="0"/>
          <w:numId w:val="58"/>
        </w:numPr>
        <w:rPr>
          <w:rFonts w:asciiTheme="minorHAnsi" w:hAnsiTheme="minorHAnsi" w:cs="Calibri"/>
          <w:szCs w:val="32"/>
        </w:rPr>
      </w:pPr>
      <w:r w:rsidRPr="00826858">
        <w:rPr>
          <w:rFonts w:asciiTheme="minorHAnsi" w:hAnsiTheme="minorHAnsi" w:cs="Calibri"/>
          <w:szCs w:val="32"/>
        </w:rPr>
        <w:t>2017</w:t>
      </w:r>
      <w:r w:rsidR="00826858">
        <w:rPr>
          <w:rFonts w:asciiTheme="minorHAnsi" w:hAnsiTheme="minorHAnsi" w:cs="Calibri"/>
          <w:szCs w:val="32"/>
        </w:rPr>
        <w:t>=</w:t>
      </w:r>
      <w:r w:rsidRPr="00826858">
        <w:rPr>
          <w:rFonts w:asciiTheme="minorHAnsi" w:hAnsiTheme="minorHAnsi" w:cs="Calibri"/>
          <w:szCs w:val="32"/>
        </w:rPr>
        <w:t>82%</w:t>
      </w:r>
    </w:p>
    <w:p w14:paraId="6FCEEC7F" w14:textId="77777777" w:rsidR="00826C0D" w:rsidRPr="00826858" w:rsidRDefault="00826C0D" w:rsidP="00C805B2">
      <w:pPr>
        <w:pStyle w:val="ListParagraph"/>
        <w:numPr>
          <w:ilvl w:val="0"/>
          <w:numId w:val="58"/>
        </w:numPr>
        <w:rPr>
          <w:rFonts w:asciiTheme="minorHAnsi" w:hAnsiTheme="minorHAnsi" w:cs="Calibri"/>
          <w:szCs w:val="32"/>
        </w:rPr>
      </w:pPr>
      <w:r w:rsidRPr="00826858">
        <w:rPr>
          <w:rFonts w:asciiTheme="minorHAnsi" w:hAnsiTheme="minorHAnsi" w:cs="Calibri"/>
          <w:szCs w:val="32"/>
        </w:rPr>
        <w:lastRenderedPageBreak/>
        <w:t>2018</w:t>
      </w:r>
      <w:r w:rsidR="004E07ED">
        <w:rPr>
          <w:rFonts w:asciiTheme="minorHAnsi" w:hAnsiTheme="minorHAnsi" w:cs="Calibri"/>
          <w:szCs w:val="32"/>
        </w:rPr>
        <w:t>=</w:t>
      </w:r>
      <w:r w:rsidRPr="00826858">
        <w:rPr>
          <w:rFonts w:asciiTheme="minorHAnsi" w:hAnsiTheme="minorHAnsi" w:cs="Calibri"/>
          <w:szCs w:val="32"/>
        </w:rPr>
        <w:t>79%</w:t>
      </w:r>
    </w:p>
    <w:p w14:paraId="7053A517" w14:textId="77777777" w:rsidR="00826C0D" w:rsidRPr="00826858" w:rsidRDefault="00826C0D" w:rsidP="00C805B2">
      <w:pPr>
        <w:pStyle w:val="ListParagraph"/>
        <w:numPr>
          <w:ilvl w:val="0"/>
          <w:numId w:val="58"/>
        </w:numPr>
        <w:rPr>
          <w:rFonts w:asciiTheme="minorHAnsi" w:hAnsiTheme="minorHAnsi" w:cs="Calibri"/>
          <w:szCs w:val="32"/>
        </w:rPr>
      </w:pPr>
      <w:r w:rsidRPr="00826858">
        <w:rPr>
          <w:rFonts w:asciiTheme="minorHAnsi" w:hAnsiTheme="minorHAnsi" w:cs="Calibri"/>
          <w:szCs w:val="32"/>
        </w:rPr>
        <w:t>2019</w:t>
      </w:r>
      <w:r w:rsidR="004E07ED">
        <w:rPr>
          <w:rFonts w:asciiTheme="minorHAnsi" w:hAnsiTheme="minorHAnsi" w:cs="Calibri"/>
          <w:szCs w:val="32"/>
        </w:rPr>
        <w:t>=</w:t>
      </w:r>
      <w:r w:rsidRPr="00826858">
        <w:rPr>
          <w:rFonts w:asciiTheme="minorHAnsi" w:hAnsiTheme="minorHAnsi" w:cs="Calibri"/>
          <w:szCs w:val="32"/>
        </w:rPr>
        <w:t>79%</w:t>
      </w:r>
    </w:p>
    <w:p w14:paraId="53F1655B" w14:textId="77777777" w:rsidR="00826C0D" w:rsidRPr="005F4084" w:rsidRDefault="00826C0D" w:rsidP="005C3511">
      <w:pPr>
        <w:rPr>
          <w:rFonts w:asciiTheme="minorHAnsi" w:hAnsiTheme="minorHAnsi" w:cs="Calibri"/>
          <w:szCs w:val="32"/>
        </w:rPr>
      </w:pPr>
    </w:p>
    <w:p w14:paraId="6ECA3397"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Specialty care</w:t>
      </w:r>
    </w:p>
    <w:p w14:paraId="5E2A1865" w14:textId="77777777" w:rsidR="00826C0D" w:rsidRPr="004E07ED" w:rsidRDefault="00826C0D" w:rsidP="00C805B2">
      <w:pPr>
        <w:pStyle w:val="ListParagraph"/>
        <w:numPr>
          <w:ilvl w:val="0"/>
          <w:numId w:val="59"/>
        </w:numPr>
        <w:rPr>
          <w:rFonts w:asciiTheme="minorHAnsi" w:hAnsiTheme="minorHAnsi" w:cs="Calibri"/>
          <w:szCs w:val="32"/>
        </w:rPr>
      </w:pPr>
      <w:r w:rsidRPr="004E07ED">
        <w:rPr>
          <w:rFonts w:asciiTheme="minorHAnsi" w:hAnsiTheme="minorHAnsi" w:cs="Calibri"/>
          <w:szCs w:val="32"/>
        </w:rPr>
        <w:t>2017</w:t>
      </w:r>
      <w:r w:rsidR="004E07ED">
        <w:rPr>
          <w:rFonts w:asciiTheme="minorHAnsi" w:hAnsiTheme="minorHAnsi" w:cs="Calibri"/>
          <w:szCs w:val="32"/>
        </w:rPr>
        <w:t>=</w:t>
      </w:r>
      <w:r w:rsidRPr="004E07ED">
        <w:rPr>
          <w:rFonts w:asciiTheme="minorHAnsi" w:hAnsiTheme="minorHAnsi" w:cs="Calibri"/>
          <w:szCs w:val="32"/>
        </w:rPr>
        <w:t>75%</w:t>
      </w:r>
    </w:p>
    <w:p w14:paraId="0FF6D44E" w14:textId="77777777" w:rsidR="00826C0D" w:rsidRPr="004E07ED" w:rsidRDefault="00826C0D" w:rsidP="00C805B2">
      <w:pPr>
        <w:pStyle w:val="ListParagraph"/>
        <w:numPr>
          <w:ilvl w:val="0"/>
          <w:numId w:val="59"/>
        </w:numPr>
        <w:rPr>
          <w:rFonts w:asciiTheme="minorHAnsi" w:hAnsiTheme="minorHAnsi" w:cs="Calibri"/>
          <w:szCs w:val="32"/>
        </w:rPr>
      </w:pPr>
      <w:r w:rsidRPr="004E07ED">
        <w:rPr>
          <w:rFonts w:asciiTheme="minorHAnsi" w:hAnsiTheme="minorHAnsi" w:cs="Calibri"/>
          <w:szCs w:val="32"/>
        </w:rPr>
        <w:t>2018</w:t>
      </w:r>
      <w:r w:rsidR="004E07ED">
        <w:rPr>
          <w:rFonts w:asciiTheme="minorHAnsi" w:hAnsiTheme="minorHAnsi" w:cs="Calibri"/>
          <w:szCs w:val="32"/>
        </w:rPr>
        <w:t>=</w:t>
      </w:r>
      <w:r w:rsidRPr="004E07ED">
        <w:rPr>
          <w:rFonts w:asciiTheme="minorHAnsi" w:hAnsiTheme="minorHAnsi" w:cs="Calibri"/>
          <w:szCs w:val="32"/>
        </w:rPr>
        <w:t>74%</w:t>
      </w:r>
    </w:p>
    <w:p w14:paraId="0B3B603F" w14:textId="77777777" w:rsidR="00826C0D" w:rsidRPr="004E07ED" w:rsidRDefault="00826C0D" w:rsidP="00C805B2">
      <w:pPr>
        <w:pStyle w:val="ListParagraph"/>
        <w:numPr>
          <w:ilvl w:val="0"/>
          <w:numId w:val="59"/>
        </w:numPr>
        <w:rPr>
          <w:rFonts w:asciiTheme="minorHAnsi" w:hAnsiTheme="minorHAnsi" w:cs="Calibri"/>
          <w:szCs w:val="32"/>
        </w:rPr>
      </w:pPr>
      <w:r w:rsidRPr="004E07ED">
        <w:rPr>
          <w:rFonts w:asciiTheme="minorHAnsi" w:hAnsiTheme="minorHAnsi" w:cs="Calibri"/>
          <w:szCs w:val="32"/>
        </w:rPr>
        <w:t>2019</w:t>
      </w:r>
      <w:r w:rsidR="004E07ED">
        <w:rPr>
          <w:rFonts w:asciiTheme="minorHAnsi" w:hAnsiTheme="minorHAnsi" w:cs="Calibri"/>
          <w:szCs w:val="32"/>
        </w:rPr>
        <w:t>=</w:t>
      </w:r>
      <w:r w:rsidRPr="004E07ED">
        <w:rPr>
          <w:rFonts w:asciiTheme="minorHAnsi" w:hAnsiTheme="minorHAnsi" w:cs="Calibri"/>
          <w:szCs w:val="32"/>
        </w:rPr>
        <w:t>77%</w:t>
      </w:r>
    </w:p>
    <w:p w14:paraId="7FE8154B" w14:textId="77777777" w:rsidR="00826C0D" w:rsidRPr="005F4084" w:rsidRDefault="00826C0D" w:rsidP="005C3511">
      <w:pPr>
        <w:rPr>
          <w:rFonts w:asciiTheme="minorHAnsi" w:hAnsiTheme="minorHAnsi" w:cs="Calibri"/>
          <w:szCs w:val="32"/>
        </w:rPr>
      </w:pPr>
    </w:p>
    <w:p w14:paraId="0585D83C"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Mental health services</w:t>
      </w:r>
    </w:p>
    <w:p w14:paraId="7AC51E2E" w14:textId="77777777" w:rsidR="00826C0D" w:rsidRPr="004E07ED" w:rsidRDefault="00826C0D" w:rsidP="00C805B2">
      <w:pPr>
        <w:pStyle w:val="ListParagraph"/>
        <w:numPr>
          <w:ilvl w:val="0"/>
          <w:numId w:val="60"/>
        </w:numPr>
        <w:rPr>
          <w:rFonts w:asciiTheme="minorHAnsi" w:hAnsiTheme="minorHAnsi" w:cs="Calibri"/>
          <w:szCs w:val="32"/>
        </w:rPr>
      </w:pPr>
      <w:r w:rsidRPr="004E07ED">
        <w:rPr>
          <w:rFonts w:asciiTheme="minorHAnsi" w:hAnsiTheme="minorHAnsi" w:cs="Calibri"/>
          <w:szCs w:val="32"/>
        </w:rPr>
        <w:t>2017</w:t>
      </w:r>
      <w:r w:rsidR="004E07ED">
        <w:rPr>
          <w:rFonts w:asciiTheme="minorHAnsi" w:hAnsiTheme="minorHAnsi" w:cs="Calibri"/>
          <w:szCs w:val="32"/>
        </w:rPr>
        <w:t>=</w:t>
      </w:r>
      <w:r w:rsidRPr="004E07ED">
        <w:rPr>
          <w:rFonts w:asciiTheme="minorHAnsi" w:hAnsiTheme="minorHAnsi" w:cs="Calibri"/>
          <w:szCs w:val="32"/>
        </w:rPr>
        <w:t>57%</w:t>
      </w:r>
    </w:p>
    <w:p w14:paraId="7723C73D" w14:textId="77777777" w:rsidR="00826C0D" w:rsidRPr="004E07ED" w:rsidRDefault="00826C0D" w:rsidP="00C805B2">
      <w:pPr>
        <w:pStyle w:val="ListParagraph"/>
        <w:numPr>
          <w:ilvl w:val="0"/>
          <w:numId w:val="60"/>
        </w:numPr>
        <w:rPr>
          <w:rFonts w:asciiTheme="minorHAnsi" w:hAnsiTheme="minorHAnsi" w:cs="Calibri"/>
          <w:szCs w:val="32"/>
        </w:rPr>
      </w:pPr>
      <w:r w:rsidRPr="004E07ED">
        <w:rPr>
          <w:rFonts w:asciiTheme="minorHAnsi" w:hAnsiTheme="minorHAnsi" w:cs="Calibri"/>
          <w:szCs w:val="32"/>
        </w:rPr>
        <w:t>2018</w:t>
      </w:r>
      <w:r w:rsidR="004E07ED">
        <w:rPr>
          <w:rFonts w:asciiTheme="minorHAnsi" w:hAnsiTheme="minorHAnsi" w:cs="Calibri"/>
          <w:szCs w:val="32"/>
        </w:rPr>
        <w:t>=</w:t>
      </w:r>
      <w:r w:rsidRPr="004E07ED">
        <w:rPr>
          <w:rFonts w:asciiTheme="minorHAnsi" w:hAnsiTheme="minorHAnsi" w:cs="Calibri"/>
          <w:szCs w:val="32"/>
        </w:rPr>
        <w:t>57%</w:t>
      </w:r>
    </w:p>
    <w:p w14:paraId="329F6B2B" w14:textId="77777777" w:rsidR="00826C0D" w:rsidRPr="004E07ED" w:rsidRDefault="00826C0D" w:rsidP="00C805B2">
      <w:pPr>
        <w:pStyle w:val="ListParagraph"/>
        <w:numPr>
          <w:ilvl w:val="0"/>
          <w:numId w:val="60"/>
        </w:numPr>
        <w:rPr>
          <w:rFonts w:asciiTheme="minorHAnsi" w:hAnsiTheme="minorHAnsi" w:cs="Calibri"/>
          <w:szCs w:val="32"/>
        </w:rPr>
      </w:pPr>
      <w:r w:rsidRPr="004E07ED">
        <w:rPr>
          <w:rFonts w:asciiTheme="minorHAnsi" w:hAnsiTheme="minorHAnsi" w:cs="Calibri"/>
          <w:szCs w:val="32"/>
        </w:rPr>
        <w:t>2019</w:t>
      </w:r>
      <w:r w:rsidR="004E07ED">
        <w:rPr>
          <w:rFonts w:asciiTheme="minorHAnsi" w:hAnsiTheme="minorHAnsi" w:cs="Calibri"/>
          <w:szCs w:val="32"/>
        </w:rPr>
        <w:t>=</w:t>
      </w:r>
      <w:r w:rsidRPr="004E07ED">
        <w:rPr>
          <w:rFonts w:asciiTheme="minorHAnsi" w:hAnsiTheme="minorHAnsi" w:cs="Calibri"/>
          <w:szCs w:val="32"/>
        </w:rPr>
        <w:t>58%</w:t>
      </w:r>
    </w:p>
    <w:p w14:paraId="28DF1BC7" w14:textId="77777777" w:rsidR="00826C0D" w:rsidRPr="005F4084" w:rsidRDefault="00826C0D" w:rsidP="005C3511">
      <w:pPr>
        <w:rPr>
          <w:rFonts w:asciiTheme="minorHAnsi" w:hAnsiTheme="minorHAnsi" w:cs="Calibri"/>
          <w:szCs w:val="32"/>
        </w:rPr>
      </w:pPr>
    </w:p>
    <w:p w14:paraId="12395BE4"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Transportation for medical appointment</w:t>
      </w:r>
    </w:p>
    <w:p w14:paraId="3D86EEF4" w14:textId="77777777" w:rsidR="00826C0D" w:rsidRPr="004E07ED" w:rsidRDefault="00826C0D" w:rsidP="00C805B2">
      <w:pPr>
        <w:pStyle w:val="ListParagraph"/>
        <w:numPr>
          <w:ilvl w:val="0"/>
          <w:numId w:val="61"/>
        </w:numPr>
        <w:rPr>
          <w:rFonts w:asciiTheme="minorHAnsi" w:hAnsiTheme="minorHAnsi" w:cs="Calibri"/>
          <w:szCs w:val="32"/>
        </w:rPr>
      </w:pPr>
      <w:r w:rsidRPr="004E07ED">
        <w:rPr>
          <w:rFonts w:asciiTheme="minorHAnsi" w:hAnsiTheme="minorHAnsi" w:cs="Calibri"/>
          <w:szCs w:val="32"/>
        </w:rPr>
        <w:t>2017</w:t>
      </w:r>
      <w:r w:rsidR="004E07ED">
        <w:rPr>
          <w:rFonts w:asciiTheme="minorHAnsi" w:hAnsiTheme="minorHAnsi" w:cs="Calibri"/>
          <w:szCs w:val="32"/>
        </w:rPr>
        <w:t>=</w:t>
      </w:r>
      <w:r w:rsidRPr="004E07ED">
        <w:rPr>
          <w:rFonts w:asciiTheme="minorHAnsi" w:hAnsiTheme="minorHAnsi" w:cs="Calibri"/>
          <w:szCs w:val="32"/>
        </w:rPr>
        <w:t>51%</w:t>
      </w:r>
    </w:p>
    <w:p w14:paraId="7C89D829" w14:textId="77777777" w:rsidR="00826C0D" w:rsidRPr="004E07ED" w:rsidRDefault="00826C0D" w:rsidP="00C805B2">
      <w:pPr>
        <w:pStyle w:val="ListParagraph"/>
        <w:numPr>
          <w:ilvl w:val="0"/>
          <w:numId w:val="61"/>
        </w:numPr>
        <w:rPr>
          <w:rFonts w:asciiTheme="minorHAnsi" w:hAnsiTheme="minorHAnsi" w:cs="Calibri"/>
          <w:szCs w:val="32"/>
        </w:rPr>
      </w:pPr>
      <w:r w:rsidRPr="004E07ED">
        <w:rPr>
          <w:rFonts w:asciiTheme="minorHAnsi" w:hAnsiTheme="minorHAnsi" w:cs="Calibri"/>
          <w:szCs w:val="32"/>
        </w:rPr>
        <w:t>2018</w:t>
      </w:r>
      <w:r w:rsidR="004E07ED">
        <w:rPr>
          <w:rFonts w:asciiTheme="minorHAnsi" w:hAnsiTheme="minorHAnsi" w:cs="Calibri"/>
          <w:szCs w:val="32"/>
        </w:rPr>
        <w:t>=</w:t>
      </w:r>
      <w:r w:rsidRPr="004E07ED">
        <w:rPr>
          <w:rFonts w:asciiTheme="minorHAnsi" w:hAnsiTheme="minorHAnsi" w:cs="Calibri"/>
          <w:szCs w:val="32"/>
        </w:rPr>
        <w:t>51%</w:t>
      </w:r>
    </w:p>
    <w:p w14:paraId="4F368EB6" w14:textId="77777777" w:rsidR="00826C0D" w:rsidRPr="004E07ED" w:rsidRDefault="00826C0D" w:rsidP="00C805B2">
      <w:pPr>
        <w:pStyle w:val="ListParagraph"/>
        <w:numPr>
          <w:ilvl w:val="0"/>
          <w:numId w:val="61"/>
        </w:numPr>
        <w:rPr>
          <w:rFonts w:asciiTheme="minorHAnsi" w:hAnsiTheme="minorHAnsi" w:cs="Calibri"/>
          <w:szCs w:val="32"/>
        </w:rPr>
      </w:pPr>
      <w:r w:rsidRPr="004E07ED">
        <w:rPr>
          <w:rFonts w:asciiTheme="minorHAnsi" w:hAnsiTheme="minorHAnsi" w:cs="Calibri"/>
          <w:szCs w:val="32"/>
        </w:rPr>
        <w:t>2019</w:t>
      </w:r>
      <w:r w:rsidR="004E07ED">
        <w:rPr>
          <w:rFonts w:asciiTheme="minorHAnsi" w:hAnsiTheme="minorHAnsi" w:cs="Calibri"/>
          <w:szCs w:val="32"/>
        </w:rPr>
        <w:t>=</w:t>
      </w:r>
      <w:r w:rsidRPr="004E07ED">
        <w:rPr>
          <w:rFonts w:asciiTheme="minorHAnsi" w:hAnsiTheme="minorHAnsi" w:cs="Calibri"/>
          <w:szCs w:val="32"/>
        </w:rPr>
        <w:t>51%</w:t>
      </w:r>
    </w:p>
    <w:p w14:paraId="7B0DB2A8" w14:textId="77777777" w:rsidR="00826C0D" w:rsidRPr="005F4084" w:rsidRDefault="00826C0D" w:rsidP="005C3511">
      <w:pPr>
        <w:rPr>
          <w:rFonts w:asciiTheme="minorHAnsi" w:hAnsiTheme="minorHAnsi" w:cs="Calibri"/>
          <w:szCs w:val="32"/>
        </w:rPr>
      </w:pPr>
    </w:p>
    <w:p w14:paraId="578BCF5D"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Physical, occupational or speech therapy</w:t>
      </w:r>
    </w:p>
    <w:p w14:paraId="299F1833" w14:textId="77777777" w:rsidR="00826C0D" w:rsidRPr="004E07ED" w:rsidRDefault="00826C0D" w:rsidP="00C805B2">
      <w:pPr>
        <w:pStyle w:val="ListParagraph"/>
        <w:numPr>
          <w:ilvl w:val="0"/>
          <w:numId w:val="62"/>
        </w:numPr>
        <w:rPr>
          <w:rFonts w:asciiTheme="minorHAnsi" w:hAnsiTheme="minorHAnsi" w:cs="Calibri"/>
          <w:szCs w:val="32"/>
        </w:rPr>
      </w:pPr>
      <w:r w:rsidRPr="004E07ED">
        <w:rPr>
          <w:rFonts w:asciiTheme="minorHAnsi" w:hAnsiTheme="minorHAnsi" w:cs="Calibri"/>
          <w:szCs w:val="32"/>
        </w:rPr>
        <w:t>2017</w:t>
      </w:r>
      <w:r w:rsidR="004E07ED">
        <w:rPr>
          <w:rFonts w:asciiTheme="minorHAnsi" w:hAnsiTheme="minorHAnsi" w:cs="Calibri"/>
          <w:szCs w:val="32"/>
        </w:rPr>
        <w:t>=</w:t>
      </w:r>
      <w:r w:rsidRPr="004E07ED">
        <w:rPr>
          <w:rFonts w:asciiTheme="minorHAnsi" w:hAnsiTheme="minorHAnsi" w:cs="Calibri"/>
          <w:szCs w:val="32"/>
        </w:rPr>
        <w:t>27%</w:t>
      </w:r>
    </w:p>
    <w:p w14:paraId="57702834" w14:textId="77777777" w:rsidR="00826C0D" w:rsidRPr="004E07ED" w:rsidRDefault="00826C0D" w:rsidP="00C805B2">
      <w:pPr>
        <w:pStyle w:val="ListParagraph"/>
        <w:numPr>
          <w:ilvl w:val="0"/>
          <w:numId w:val="62"/>
        </w:numPr>
        <w:rPr>
          <w:rFonts w:asciiTheme="minorHAnsi" w:hAnsiTheme="minorHAnsi" w:cs="Calibri"/>
          <w:szCs w:val="32"/>
        </w:rPr>
      </w:pPr>
      <w:r w:rsidRPr="004E07ED">
        <w:rPr>
          <w:rFonts w:asciiTheme="minorHAnsi" w:hAnsiTheme="minorHAnsi" w:cs="Calibri"/>
          <w:szCs w:val="32"/>
        </w:rPr>
        <w:t>2018</w:t>
      </w:r>
      <w:r w:rsidR="004E07ED">
        <w:rPr>
          <w:rFonts w:asciiTheme="minorHAnsi" w:hAnsiTheme="minorHAnsi" w:cs="Calibri"/>
          <w:szCs w:val="32"/>
        </w:rPr>
        <w:t>=</w:t>
      </w:r>
      <w:r w:rsidRPr="004E07ED">
        <w:rPr>
          <w:rFonts w:asciiTheme="minorHAnsi" w:hAnsiTheme="minorHAnsi" w:cs="Calibri"/>
          <w:szCs w:val="32"/>
        </w:rPr>
        <w:t>26%</w:t>
      </w:r>
    </w:p>
    <w:p w14:paraId="04C33E44" w14:textId="77777777" w:rsidR="00826C0D" w:rsidRPr="004E07ED" w:rsidRDefault="00826C0D" w:rsidP="00C805B2">
      <w:pPr>
        <w:pStyle w:val="ListParagraph"/>
        <w:numPr>
          <w:ilvl w:val="0"/>
          <w:numId w:val="62"/>
        </w:numPr>
        <w:rPr>
          <w:rFonts w:asciiTheme="minorHAnsi" w:hAnsiTheme="minorHAnsi" w:cs="Calibri"/>
          <w:szCs w:val="32"/>
        </w:rPr>
      </w:pPr>
      <w:r w:rsidRPr="004E07ED">
        <w:rPr>
          <w:rFonts w:asciiTheme="minorHAnsi" w:hAnsiTheme="minorHAnsi" w:cs="Calibri"/>
          <w:szCs w:val="32"/>
        </w:rPr>
        <w:t>2019</w:t>
      </w:r>
      <w:r w:rsidR="004E07ED">
        <w:rPr>
          <w:rFonts w:asciiTheme="minorHAnsi" w:hAnsiTheme="minorHAnsi" w:cs="Calibri"/>
          <w:szCs w:val="32"/>
        </w:rPr>
        <w:t>=</w:t>
      </w:r>
      <w:r w:rsidRPr="004E07ED">
        <w:rPr>
          <w:rFonts w:asciiTheme="minorHAnsi" w:hAnsiTheme="minorHAnsi" w:cs="Calibri"/>
          <w:szCs w:val="32"/>
        </w:rPr>
        <w:t>26%</w:t>
      </w:r>
    </w:p>
    <w:p w14:paraId="51387558" w14:textId="77777777" w:rsidR="00826C0D" w:rsidRPr="005F4084" w:rsidRDefault="00826C0D" w:rsidP="005C3511">
      <w:pPr>
        <w:rPr>
          <w:rFonts w:asciiTheme="minorHAnsi" w:hAnsiTheme="minorHAnsi" w:cs="Calibri"/>
          <w:szCs w:val="32"/>
        </w:rPr>
      </w:pPr>
    </w:p>
    <w:p w14:paraId="7DFA851C" w14:textId="77777777" w:rsidR="00826C0D" w:rsidRPr="005F4084" w:rsidRDefault="00826C0D" w:rsidP="005C3511">
      <w:pPr>
        <w:rPr>
          <w:rFonts w:asciiTheme="minorHAnsi" w:hAnsiTheme="minorHAnsi" w:cs="Calibri"/>
          <w:szCs w:val="32"/>
        </w:rPr>
      </w:pPr>
      <w:r w:rsidRPr="005F4084">
        <w:rPr>
          <w:rFonts w:asciiTheme="minorHAnsi" w:hAnsiTheme="minorHAnsi" w:cs="Calibri"/>
          <w:szCs w:val="32"/>
        </w:rPr>
        <w:t>Substance use treatment</w:t>
      </w:r>
    </w:p>
    <w:p w14:paraId="0ED182B4" w14:textId="77777777" w:rsidR="00826C0D" w:rsidRPr="004E07ED" w:rsidRDefault="00826C0D" w:rsidP="00C805B2">
      <w:pPr>
        <w:pStyle w:val="ListParagraph"/>
        <w:numPr>
          <w:ilvl w:val="0"/>
          <w:numId w:val="63"/>
        </w:numPr>
        <w:rPr>
          <w:rFonts w:asciiTheme="minorHAnsi" w:hAnsiTheme="minorHAnsi" w:cs="Calibri"/>
          <w:szCs w:val="32"/>
        </w:rPr>
      </w:pPr>
      <w:r w:rsidRPr="004E07ED">
        <w:rPr>
          <w:rFonts w:asciiTheme="minorHAnsi" w:hAnsiTheme="minorHAnsi" w:cs="Calibri"/>
          <w:szCs w:val="32"/>
        </w:rPr>
        <w:t>2017</w:t>
      </w:r>
      <w:r w:rsidR="004E07ED">
        <w:rPr>
          <w:rFonts w:asciiTheme="minorHAnsi" w:hAnsiTheme="minorHAnsi" w:cs="Calibri"/>
          <w:szCs w:val="32"/>
        </w:rPr>
        <w:t>=</w:t>
      </w:r>
      <w:r w:rsidR="00EF4D18" w:rsidRPr="004E07ED">
        <w:rPr>
          <w:rFonts w:asciiTheme="minorHAnsi" w:hAnsiTheme="minorHAnsi" w:cs="Calibri"/>
          <w:szCs w:val="32"/>
        </w:rPr>
        <w:t>9</w:t>
      </w:r>
      <w:r w:rsidRPr="004E07ED">
        <w:rPr>
          <w:rFonts w:asciiTheme="minorHAnsi" w:hAnsiTheme="minorHAnsi" w:cs="Calibri"/>
          <w:szCs w:val="32"/>
        </w:rPr>
        <w:t>%</w:t>
      </w:r>
    </w:p>
    <w:p w14:paraId="168FECDD" w14:textId="77777777" w:rsidR="00826C0D" w:rsidRPr="004E07ED" w:rsidRDefault="00826C0D" w:rsidP="00C805B2">
      <w:pPr>
        <w:pStyle w:val="ListParagraph"/>
        <w:numPr>
          <w:ilvl w:val="0"/>
          <w:numId w:val="63"/>
        </w:numPr>
        <w:rPr>
          <w:rFonts w:asciiTheme="minorHAnsi" w:hAnsiTheme="minorHAnsi" w:cs="Calibri"/>
          <w:szCs w:val="32"/>
        </w:rPr>
      </w:pPr>
      <w:r w:rsidRPr="004E07ED">
        <w:rPr>
          <w:rFonts w:asciiTheme="minorHAnsi" w:hAnsiTheme="minorHAnsi" w:cs="Calibri"/>
          <w:szCs w:val="32"/>
        </w:rPr>
        <w:t>2018</w:t>
      </w:r>
      <w:r w:rsidR="004E07ED">
        <w:rPr>
          <w:rFonts w:asciiTheme="minorHAnsi" w:hAnsiTheme="minorHAnsi" w:cs="Calibri"/>
          <w:szCs w:val="32"/>
        </w:rPr>
        <w:t>=</w:t>
      </w:r>
      <w:r w:rsidR="00EF4D18" w:rsidRPr="004E07ED">
        <w:rPr>
          <w:rFonts w:asciiTheme="minorHAnsi" w:hAnsiTheme="minorHAnsi" w:cs="Calibri"/>
          <w:szCs w:val="32"/>
        </w:rPr>
        <w:t>8</w:t>
      </w:r>
      <w:r w:rsidRPr="004E07ED">
        <w:rPr>
          <w:rFonts w:asciiTheme="minorHAnsi" w:hAnsiTheme="minorHAnsi" w:cs="Calibri"/>
          <w:szCs w:val="32"/>
        </w:rPr>
        <w:t>%</w:t>
      </w:r>
    </w:p>
    <w:p w14:paraId="2A7E99FA" w14:textId="77777777" w:rsidR="00826C0D" w:rsidRPr="004E07ED" w:rsidRDefault="00826C0D" w:rsidP="00C805B2">
      <w:pPr>
        <w:pStyle w:val="ListParagraph"/>
        <w:numPr>
          <w:ilvl w:val="0"/>
          <w:numId w:val="63"/>
        </w:numPr>
        <w:rPr>
          <w:rFonts w:asciiTheme="minorHAnsi" w:hAnsiTheme="minorHAnsi" w:cs="Calibri"/>
          <w:sz w:val="36"/>
          <w:szCs w:val="36"/>
        </w:rPr>
      </w:pPr>
      <w:r w:rsidRPr="004E07ED">
        <w:rPr>
          <w:rFonts w:asciiTheme="minorHAnsi" w:hAnsiTheme="minorHAnsi" w:cs="Calibri"/>
          <w:szCs w:val="32"/>
        </w:rPr>
        <w:t>2019</w:t>
      </w:r>
      <w:r w:rsidR="004E07ED">
        <w:rPr>
          <w:rFonts w:asciiTheme="minorHAnsi" w:hAnsiTheme="minorHAnsi" w:cs="Calibri"/>
          <w:szCs w:val="32"/>
        </w:rPr>
        <w:t>=</w:t>
      </w:r>
      <w:r w:rsidR="00EF4D18" w:rsidRPr="004E07ED">
        <w:rPr>
          <w:rFonts w:asciiTheme="minorHAnsi" w:hAnsiTheme="minorHAnsi" w:cs="Calibri"/>
          <w:szCs w:val="32"/>
        </w:rPr>
        <w:t>6</w:t>
      </w:r>
      <w:r w:rsidRPr="004E07ED">
        <w:rPr>
          <w:rFonts w:asciiTheme="minorHAnsi" w:hAnsiTheme="minorHAnsi" w:cs="Calibri"/>
          <w:szCs w:val="32"/>
        </w:rPr>
        <w:t>%</w:t>
      </w:r>
    </w:p>
    <w:p w14:paraId="55E5CE6E" w14:textId="77777777" w:rsidR="00FF5EA9" w:rsidRPr="007B336F" w:rsidRDefault="00522281" w:rsidP="005C3511">
      <w:pPr>
        <w:pStyle w:val="Heading1"/>
        <w:spacing w:before="0" w:after="0"/>
        <w:rPr>
          <w:rFonts w:asciiTheme="minorHAnsi" w:hAnsiTheme="minorHAnsi" w:cs="Calibri"/>
          <w:szCs w:val="36"/>
        </w:rPr>
      </w:pPr>
      <w:r w:rsidRPr="007B336F">
        <w:rPr>
          <w:rFonts w:asciiTheme="minorHAnsi" w:hAnsiTheme="minorHAnsi" w:cs="Calibri"/>
          <w:szCs w:val="36"/>
        </w:rPr>
        <w:t xml:space="preserve">Slide </w:t>
      </w:r>
      <w:r w:rsidR="00CC7334" w:rsidRPr="007B336F">
        <w:rPr>
          <w:rFonts w:asciiTheme="minorHAnsi" w:hAnsiTheme="minorHAnsi" w:cs="Calibri"/>
          <w:szCs w:val="36"/>
        </w:rPr>
        <w:t>27</w:t>
      </w:r>
      <w:r w:rsidRPr="007B336F">
        <w:rPr>
          <w:rFonts w:asciiTheme="minorHAnsi" w:hAnsiTheme="minorHAnsi" w:cs="Calibri"/>
          <w:szCs w:val="36"/>
        </w:rPr>
        <w:t>:</w:t>
      </w:r>
      <w:r w:rsidR="004E07ED">
        <w:rPr>
          <w:rFonts w:asciiTheme="minorHAnsi" w:hAnsiTheme="minorHAnsi" w:cs="Calibri"/>
          <w:szCs w:val="36"/>
        </w:rPr>
        <w:t xml:space="preserve"> </w:t>
      </w:r>
      <w:r w:rsidR="00E317C3" w:rsidRPr="007B336F">
        <w:rPr>
          <w:rFonts w:asciiTheme="minorHAnsi" w:hAnsiTheme="minorHAnsi" w:cs="Calibri"/>
          <w:szCs w:val="36"/>
        </w:rPr>
        <w:t>One Care Met Members’ Needs for Medical Services (Very Well)</w:t>
      </w:r>
    </w:p>
    <w:p w14:paraId="6C2D3E28" w14:textId="77777777" w:rsidR="00726119" w:rsidRDefault="00726119" w:rsidP="005C3511">
      <w:pPr>
        <w:rPr>
          <w:rFonts w:asciiTheme="minorHAnsi" w:hAnsiTheme="minorHAnsi" w:cs="Calibri"/>
          <w:sz w:val="36"/>
          <w:szCs w:val="36"/>
        </w:rPr>
      </w:pPr>
    </w:p>
    <w:p w14:paraId="1EB66976" w14:textId="77777777" w:rsidR="00B73908" w:rsidRPr="004E07ED" w:rsidRDefault="00B7390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lastRenderedPageBreak/>
        <w:t xml:space="preserve">Respondents were asked how well One Care met their needs for specific services. A majority of respondents who needed medical services stated that their need for these services was met very well across the three survey years. </w:t>
      </w:r>
    </w:p>
    <w:p w14:paraId="56F8A11E" w14:textId="77777777" w:rsidR="00B73908" w:rsidRPr="007B336F" w:rsidRDefault="00B73908" w:rsidP="005C3511">
      <w:pPr>
        <w:rPr>
          <w:rFonts w:asciiTheme="minorHAnsi" w:hAnsiTheme="minorHAnsi" w:cs="Calibri"/>
          <w:sz w:val="36"/>
          <w:szCs w:val="36"/>
        </w:rPr>
      </w:pPr>
    </w:p>
    <w:p w14:paraId="1B49E028" w14:textId="77777777" w:rsidR="00EF4D18" w:rsidRPr="004E07ED" w:rsidRDefault="00EF4D18" w:rsidP="00C805B2">
      <w:pPr>
        <w:pStyle w:val="ListParagraph"/>
        <w:numPr>
          <w:ilvl w:val="0"/>
          <w:numId w:val="64"/>
        </w:numPr>
        <w:rPr>
          <w:rFonts w:asciiTheme="minorHAnsi" w:hAnsiTheme="minorHAnsi" w:cs="Calibri"/>
          <w:i/>
          <w:iCs/>
          <w:sz w:val="36"/>
          <w:szCs w:val="36"/>
        </w:rPr>
      </w:pPr>
      <w:r w:rsidRPr="004E07ED">
        <w:rPr>
          <w:rFonts w:asciiTheme="minorHAnsi" w:hAnsiTheme="minorHAnsi" w:cs="Calibri"/>
          <w:i/>
          <w:iCs/>
          <w:sz w:val="36"/>
          <w:szCs w:val="36"/>
        </w:rPr>
        <w:t>Note: the following statistics were shown in a bar chart.</w:t>
      </w:r>
    </w:p>
    <w:p w14:paraId="7C29135A" w14:textId="77777777" w:rsidR="00EF4D18" w:rsidRPr="007B336F" w:rsidRDefault="00EF4D18" w:rsidP="005C3511">
      <w:pPr>
        <w:rPr>
          <w:rFonts w:asciiTheme="minorHAnsi" w:hAnsiTheme="minorHAnsi" w:cs="Calibri"/>
          <w:sz w:val="36"/>
          <w:szCs w:val="36"/>
        </w:rPr>
      </w:pPr>
    </w:p>
    <w:p w14:paraId="4ED86612" w14:textId="77777777" w:rsidR="00EF4D18" w:rsidRPr="004E07ED" w:rsidRDefault="00EF4D18" w:rsidP="004E07ED">
      <w:pPr>
        <w:rPr>
          <w:rFonts w:asciiTheme="minorHAnsi" w:hAnsiTheme="minorHAnsi" w:cs="Calibri"/>
          <w:sz w:val="36"/>
          <w:szCs w:val="36"/>
        </w:rPr>
      </w:pPr>
      <w:r w:rsidRPr="004E07ED">
        <w:rPr>
          <w:rFonts w:asciiTheme="minorHAnsi" w:hAnsiTheme="minorHAnsi" w:cs="Calibri"/>
          <w:sz w:val="36"/>
          <w:szCs w:val="36"/>
        </w:rPr>
        <w:t>Prescription medications</w:t>
      </w:r>
    </w:p>
    <w:p w14:paraId="5ED09C79"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4E07ED">
        <w:rPr>
          <w:rFonts w:asciiTheme="minorHAnsi" w:hAnsiTheme="minorHAnsi" w:cs="Calibri"/>
          <w:sz w:val="36"/>
          <w:szCs w:val="36"/>
        </w:rPr>
        <w:t>=</w:t>
      </w:r>
      <w:r w:rsidRPr="004E07ED">
        <w:rPr>
          <w:rFonts w:asciiTheme="minorHAnsi" w:hAnsiTheme="minorHAnsi" w:cs="Calibri"/>
          <w:sz w:val="36"/>
          <w:szCs w:val="36"/>
        </w:rPr>
        <w:t>87%</w:t>
      </w:r>
    </w:p>
    <w:p w14:paraId="040FC94B"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4E07ED">
        <w:rPr>
          <w:rFonts w:asciiTheme="minorHAnsi" w:hAnsiTheme="minorHAnsi" w:cs="Calibri"/>
          <w:sz w:val="36"/>
          <w:szCs w:val="36"/>
        </w:rPr>
        <w:t>=</w:t>
      </w:r>
      <w:r w:rsidRPr="004E07ED">
        <w:rPr>
          <w:rFonts w:asciiTheme="minorHAnsi" w:hAnsiTheme="minorHAnsi" w:cs="Calibri"/>
          <w:sz w:val="36"/>
          <w:szCs w:val="36"/>
        </w:rPr>
        <w:t>90%</w:t>
      </w:r>
    </w:p>
    <w:p w14:paraId="6CA9F4F8"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4E07ED">
        <w:rPr>
          <w:rFonts w:asciiTheme="minorHAnsi" w:hAnsiTheme="minorHAnsi" w:cs="Calibri"/>
          <w:sz w:val="36"/>
          <w:szCs w:val="36"/>
        </w:rPr>
        <w:t>=</w:t>
      </w:r>
      <w:r w:rsidRPr="004E07ED">
        <w:rPr>
          <w:rFonts w:asciiTheme="minorHAnsi" w:hAnsiTheme="minorHAnsi" w:cs="Calibri"/>
          <w:sz w:val="36"/>
          <w:szCs w:val="36"/>
        </w:rPr>
        <w:t>91%</w:t>
      </w:r>
    </w:p>
    <w:p w14:paraId="4F27CD2C" w14:textId="77777777" w:rsidR="00EF4D18" w:rsidRPr="007B336F" w:rsidRDefault="00EF4D18" w:rsidP="005C3511">
      <w:pPr>
        <w:rPr>
          <w:rFonts w:asciiTheme="minorHAnsi" w:hAnsiTheme="minorHAnsi" w:cs="Calibri"/>
          <w:sz w:val="36"/>
          <w:szCs w:val="36"/>
        </w:rPr>
      </w:pPr>
    </w:p>
    <w:p w14:paraId="44F6ED39" w14:textId="77777777" w:rsidR="00EF4D18" w:rsidRPr="004E07ED" w:rsidRDefault="00EF4D18" w:rsidP="004E07ED">
      <w:pPr>
        <w:rPr>
          <w:rFonts w:asciiTheme="minorHAnsi" w:hAnsiTheme="minorHAnsi" w:cs="Calibri"/>
          <w:sz w:val="36"/>
          <w:szCs w:val="36"/>
        </w:rPr>
      </w:pPr>
      <w:r w:rsidRPr="004E07ED">
        <w:rPr>
          <w:rFonts w:asciiTheme="minorHAnsi" w:hAnsiTheme="minorHAnsi" w:cs="Calibri"/>
          <w:sz w:val="36"/>
          <w:szCs w:val="36"/>
        </w:rPr>
        <w:t>Specialty care</w:t>
      </w:r>
    </w:p>
    <w:p w14:paraId="4FF76E2F"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4E07ED">
        <w:rPr>
          <w:rFonts w:asciiTheme="minorHAnsi" w:hAnsiTheme="minorHAnsi" w:cs="Calibri"/>
          <w:sz w:val="36"/>
          <w:szCs w:val="36"/>
        </w:rPr>
        <w:t>=</w:t>
      </w:r>
      <w:r w:rsidRPr="004E07ED">
        <w:rPr>
          <w:rFonts w:asciiTheme="minorHAnsi" w:hAnsiTheme="minorHAnsi" w:cs="Calibri"/>
          <w:sz w:val="36"/>
          <w:szCs w:val="36"/>
        </w:rPr>
        <w:t>77%</w:t>
      </w:r>
    </w:p>
    <w:p w14:paraId="624AF00B"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4E07ED">
        <w:rPr>
          <w:rFonts w:asciiTheme="minorHAnsi" w:hAnsiTheme="minorHAnsi" w:cs="Calibri"/>
          <w:sz w:val="36"/>
          <w:szCs w:val="36"/>
        </w:rPr>
        <w:t>=</w:t>
      </w:r>
      <w:r w:rsidRPr="004E07ED">
        <w:rPr>
          <w:rFonts w:asciiTheme="minorHAnsi" w:hAnsiTheme="minorHAnsi" w:cs="Calibri"/>
          <w:sz w:val="36"/>
          <w:szCs w:val="36"/>
        </w:rPr>
        <w:t>80%</w:t>
      </w:r>
    </w:p>
    <w:p w14:paraId="6FE7B035"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4E07ED">
        <w:rPr>
          <w:rFonts w:asciiTheme="minorHAnsi" w:hAnsiTheme="minorHAnsi" w:cs="Calibri"/>
          <w:sz w:val="36"/>
          <w:szCs w:val="36"/>
        </w:rPr>
        <w:t>=</w:t>
      </w:r>
      <w:r w:rsidRPr="004E07ED">
        <w:rPr>
          <w:rFonts w:asciiTheme="minorHAnsi" w:hAnsiTheme="minorHAnsi" w:cs="Calibri"/>
          <w:sz w:val="36"/>
          <w:szCs w:val="36"/>
        </w:rPr>
        <w:t>80%</w:t>
      </w:r>
    </w:p>
    <w:p w14:paraId="265FD5C5" w14:textId="77777777" w:rsidR="00EF4D18" w:rsidRPr="007B336F" w:rsidRDefault="00EF4D18" w:rsidP="005C3511">
      <w:pPr>
        <w:rPr>
          <w:rFonts w:asciiTheme="minorHAnsi" w:hAnsiTheme="minorHAnsi" w:cs="Calibri"/>
          <w:sz w:val="36"/>
          <w:szCs w:val="36"/>
        </w:rPr>
      </w:pPr>
    </w:p>
    <w:p w14:paraId="4598AB6D" w14:textId="77777777" w:rsidR="00EF4D18" w:rsidRPr="004E07ED" w:rsidRDefault="00EF4D18" w:rsidP="004E07ED">
      <w:pPr>
        <w:rPr>
          <w:rFonts w:asciiTheme="minorHAnsi" w:hAnsiTheme="minorHAnsi" w:cs="Calibri"/>
          <w:sz w:val="36"/>
          <w:szCs w:val="36"/>
        </w:rPr>
      </w:pPr>
      <w:r w:rsidRPr="004E07ED">
        <w:rPr>
          <w:rFonts w:asciiTheme="minorHAnsi" w:hAnsiTheme="minorHAnsi" w:cs="Calibri"/>
          <w:sz w:val="36"/>
          <w:szCs w:val="36"/>
        </w:rPr>
        <w:t>Mental health services</w:t>
      </w:r>
    </w:p>
    <w:p w14:paraId="0CF54BAB"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4E07ED">
        <w:rPr>
          <w:rFonts w:asciiTheme="minorHAnsi" w:hAnsiTheme="minorHAnsi" w:cs="Calibri"/>
          <w:sz w:val="36"/>
          <w:szCs w:val="36"/>
        </w:rPr>
        <w:t>=</w:t>
      </w:r>
      <w:r w:rsidRPr="004E07ED">
        <w:rPr>
          <w:rFonts w:asciiTheme="minorHAnsi" w:hAnsiTheme="minorHAnsi" w:cs="Calibri"/>
          <w:sz w:val="36"/>
          <w:szCs w:val="36"/>
        </w:rPr>
        <w:t>77%</w:t>
      </w:r>
    </w:p>
    <w:p w14:paraId="39649525"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4E07ED">
        <w:rPr>
          <w:rFonts w:asciiTheme="minorHAnsi" w:hAnsiTheme="minorHAnsi" w:cs="Calibri"/>
          <w:sz w:val="36"/>
          <w:szCs w:val="36"/>
        </w:rPr>
        <w:t>=</w:t>
      </w:r>
      <w:r w:rsidRPr="004E07ED">
        <w:rPr>
          <w:rFonts w:asciiTheme="minorHAnsi" w:hAnsiTheme="minorHAnsi" w:cs="Calibri"/>
          <w:sz w:val="36"/>
          <w:szCs w:val="36"/>
        </w:rPr>
        <w:t>78%</w:t>
      </w:r>
    </w:p>
    <w:p w14:paraId="62BA84DB"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4E07ED">
        <w:rPr>
          <w:rFonts w:asciiTheme="minorHAnsi" w:hAnsiTheme="minorHAnsi" w:cs="Calibri"/>
          <w:sz w:val="36"/>
          <w:szCs w:val="36"/>
        </w:rPr>
        <w:t>=</w:t>
      </w:r>
      <w:r w:rsidRPr="004E07ED">
        <w:rPr>
          <w:rFonts w:asciiTheme="minorHAnsi" w:hAnsiTheme="minorHAnsi" w:cs="Calibri"/>
          <w:sz w:val="36"/>
          <w:szCs w:val="36"/>
        </w:rPr>
        <w:t>77%</w:t>
      </w:r>
    </w:p>
    <w:p w14:paraId="2887AC49" w14:textId="77777777" w:rsidR="00EF4D18" w:rsidRPr="007B336F" w:rsidRDefault="00EF4D18" w:rsidP="005C3511">
      <w:pPr>
        <w:rPr>
          <w:rFonts w:asciiTheme="minorHAnsi" w:hAnsiTheme="minorHAnsi" w:cs="Calibri"/>
          <w:sz w:val="36"/>
          <w:szCs w:val="36"/>
        </w:rPr>
      </w:pPr>
    </w:p>
    <w:p w14:paraId="77E9477B" w14:textId="77777777" w:rsidR="00EF4D18" w:rsidRPr="004E07ED" w:rsidRDefault="00EF4D18" w:rsidP="004E07ED">
      <w:pPr>
        <w:rPr>
          <w:rFonts w:asciiTheme="minorHAnsi" w:hAnsiTheme="minorHAnsi" w:cs="Calibri"/>
          <w:sz w:val="36"/>
          <w:szCs w:val="36"/>
        </w:rPr>
      </w:pPr>
      <w:r w:rsidRPr="004E07ED">
        <w:rPr>
          <w:rFonts w:asciiTheme="minorHAnsi" w:hAnsiTheme="minorHAnsi" w:cs="Calibri"/>
          <w:sz w:val="36"/>
          <w:szCs w:val="36"/>
        </w:rPr>
        <w:t>Substance use treatment</w:t>
      </w:r>
    </w:p>
    <w:p w14:paraId="4B682727"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4E07ED">
        <w:rPr>
          <w:rFonts w:asciiTheme="minorHAnsi" w:hAnsiTheme="minorHAnsi" w:cs="Calibri"/>
          <w:sz w:val="36"/>
          <w:szCs w:val="36"/>
        </w:rPr>
        <w:t>=</w:t>
      </w:r>
      <w:r w:rsidRPr="004E07ED">
        <w:rPr>
          <w:rFonts w:asciiTheme="minorHAnsi" w:hAnsiTheme="minorHAnsi" w:cs="Calibri"/>
          <w:sz w:val="36"/>
          <w:szCs w:val="36"/>
        </w:rPr>
        <w:t>69%</w:t>
      </w:r>
    </w:p>
    <w:p w14:paraId="75B2EB8A"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4E07ED">
        <w:rPr>
          <w:rFonts w:asciiTheme="minorHAnsi" w:hAnsiTheme="minorHAnsi" w:cs="Calibri"/>
          <w:sz w:val="36"/>
          <w:szCs w:val="36"/>
        </w:rPr>
        <w:t>=</w:t>
      </w:r>
      <w:r w:rsidRPr="004E07ED">
        <w:rPr>
          <w:rFonts w:asciiTheme="minorHAnsi" w:hAnsiTheme="minorHAnsi" w:cs="Calibri"/>
          <w:sz w:val="36"/>
          <w:szCs w:val="36"/>
        </w:rPr>
        <w:t>77%</w:t>
      </w:r>
    </w:p>
    <w:p w14:paraId="6C030E4F"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4E07ED">
        <w:rPr>
          <w:rFonts w:asciiTheme="minorHAnsi" w:hAnsiTheme="minorHAnsi" w:cs="Calibri"/>
          <w:sz w:val="36"/>
          <w:szCs w:val="36"/>
        </w:rPr>
        <w:t>=</w:t>
      </w:r>
      <w:r w:rsidRPr="004E07ED">
        <w:rPr>
          <w:rFonts w:asciiTheme="minorHAnsi" w:hAnsiTheme="minorHAnsi" w:cs="Calibri"/>
          <w:sz w:val="36"/>
          <w:szCs w:val="36"/>
        </w:rPr>
        <w:t>67%</w:t>
      </w:r>
    </w:p>
    <w:p w14:paraId="4C48CC3B" w14:textId="77777777" w:rsidR="00EF4D18" w:rsidRPr="007B336F" w:rsidRDefault="00EF4D18" w:rsidP="005C3511">
      <w:pPr>
        <w:rPr>
          <w:rFonts w:asciiTheme="minorHAnsi" w:hAnsiTheme="minorHAnsi" w:cs="Calibri"/>
          <w:sz w:val="36"/>
          <w:szCs w:val="36"/>
        </w:rPr>
      </w:pPr>
    </w:p>
    <w:p w14:paraId="1FCFE40E" w14:textId="77777777" w:rsidR="00EF4D18" w:rsidRPr="004E07ED" w:rsidRDefault="00EF4D18" w:rsidP="004E07ED">
      <w:pPr>
        <w:rPr>
          <w:rFonts w:asciiTheme="minorHAnsi" w:hAnsiTheme="minorHAnsi" w:cs="Calibri"/>
          <w:sz w:val="36"/>
          <w:szCs w:val="36"/>
        </w:rPr>
      </w:pPr>
      <w:r w:rsidRPr="004E07ED">
        <w:rPr>
          <w:rFonts w:asciiTheme="minorHAnsi" w:hAnsiTheme="minorHAnsi" w:cs="Calibri"/>
          <w:sz w:val="36"/>
          <w:szCs w:val="36"/>
        </w:rPr>
        <w:t>Transportation for medical appointment</w:t>
      </w:r>
    </w:p>
    <w:p w14:paraId="056CA0CA"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lastRenderedPageBreak/>
        <w:t xml:space="preserve">2017 </w:t>
      </w:r>
      <w:r w:rsidR="00735AD4">
        <w:rPr>
          <w:rFonts w:asciiTheme="minorHAnsi" w:hAnsiTheme="minorHAnsi" w:cs="Calibri"/>
          <w:sz w:val="36"/>
          <w:szCs w:val="36"/>
        </w:rPr>
        <w:t>=</w:t>
      </w:r>
      <w:r w:rsidRPr="004E07ED">
        <w:rPr>
          <w:rFonts w:asciiTheme="minorHAnsi" w:hAnsiTheme="minorHAnsi" w:cs="Calibri"/>
          <w:sz w:val="36"/>
          <w:szCs w:val="36"/>
        </w:rPr>
        <w:t>8%</w:t>
      </w:r>
    </w:p>
    <w:p w14:paraId="33612599"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735AD4">
        <w:rPr>
          <w:rFonts w:asciiTheme="minorHAnsi" w:hAnsiTheme="minorHAnsi" w:cs="Calibri"/>
          <w:sz w:val="36"/>
          <w:szCs w:val="36"/>
        </w:rPr>
        <w:t>=</w:t>
      </w:r>
      <w:r w:rsidRPr="004E07ED">
        <w:rPr>
          <w:rFonts w:asciiTheme="minorHAnsi" w:hAnsiTheme="minorHAnsi" w:cs="Calibri"/>
          <w:sz w:val="36"/>
          <w:szCs w:val="36"/>
        </w:rPr>
        <w:t>73%</w:t>
      </w:r>
    </w:p>
    <w:p w14:paraId="30EC2B9C"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735AD4">
        <w:rPr>
          <w:rFonts w:asciiTheme="minorHAnsi" w:hAnsiTheme="minorHAnsi" w:cs="Calibri"/>
          <w:sz w:val="36"/>
          <w:szCs w:val="36"/>
        </w:rPr>
        <w:t>=</w:t>
      </w:r>
      <w:r w:rsidRPr="004E07ED">
        <w:rPr>
          <w:rFonts w:asciiTheme="minorHAnsi" w:hAnsiTheme="minorHAnsi" w:cs="Calibri"/>
          <w:sz w:val="36"/>
          <w:szCs w:val="36"/>
        </w:rPr>
        <w:t>66%</w:t>
      </w:r>
    </w:p>
    <w:p w14:paraId="6F51CF05" w14:textId="77777777" w:rsidR="00EF4D18" w:rsidRPr="007B336F" w:rsidRDefault="00EF4D18" w:rsidP="005C3511">
      <w:pPr>
        <w:rPr>
          <w:rFonts w:asciiTheme="minorHAnsi" w:hAnsiTheme="minorHAnsi" w:cs="Calibri"/>
          <w:sz w:val="36"/>
          <w:szCs w:val="36"/>
        </w:rPr>
      </w:pPr>
    </w:p>
    <w:p w14:paraId="307FDA5E" w14:textId="77777777" w:rsidR="00EF4D18" w:rsidRPr="00735AD4" w:rsidRDefault="00EF4D18" w:rsidP="00735AD4">
      <w:pPr>
        <w:rPr>
          <w:rFonts w:asciiTheme="minorHAnsi" w:hAnsiTheme="minorHAnsi" w:cs="Calibri"/>
          <w:sz w:val="36"/>
          <w:szCs w:val="36"/>
        </w:rPr>
      </w:pPr>
      <w:r w:rsidRPr="00735AD4">
        <w:rPr>
          <w:rFonts w:asciiTheme="minorHAnsi" w:hAnsiTheme="minorHAnsi" w:cs="Calibri"/>
          <w:sz w:val="36"/>
          <w:szCs w:val="36"/>
        </w:rPr>
        <w:t>Oral health or dental care</w:t>
      </w:r>
    </w:p>
    <w:p w14:paraId="33E92330"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735AD4">
        <w:rPr>
          <w:rFonts w:asciiTheme="minorHAnsi" w:hAnsiTheme="minorHAnsi" w:cs="Calibri"/>
          <w:sz w:val="36"/>
          <w:szCs w:val="36"/>
        </w:rPr>
        <w:t>=</w:t>
      </w:r>
      <w:r w:rsidRPr="004E07ED">
        <w:rPr>
          <w:rFonts w:asciiTheme="minorHAnsi" w:hAnsiTheme="minorHAnsi" w:cs="Calibri"/>
          <w:sz w:val="36"/>
          <w:szCs w:val="36"/>
        </w:rPr>
        <w:t>63%</w:t>
      </w:r>
    </w:p>
    <w:p w14:paraId="11F7B684"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735AD4">
        <w:rPr>
          <w:rFonts w:asciiTheme="minorHAnsi" w:hAnsiTheme="minorHAnsi" w:cs="Calibri"/>
          <w:sz w:val="36"/>
          <w:szCs w:val="36"/>
        </w:rPr>
        <w:t>=</w:t>
      </w:r>
      <w:r w:rsidRPr="004E07ED">
        <w:rPr>
          <w:rFonts w:asciiTheme="minorHAnsi" w:hAnsiTheme="minorHAnsi" w:cs="Calibri"/>
          <w:sz w:val="36"/>
          <w:szCs w:val="36"/>
        </w:rPr>
        <w:t>65%</w:t>
      </w:r>
    </w:p>
    <w:p w14:paraId="6721A3C4"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735AD4">
        <w:rPr>
          <w:rFonts w:asciiTheme="minorHAnsi" w:hAnsiTheme="minorHAnsi" w:cs="Calibri"/>
          <w:sz w:val="36"/>
          <w:szCs w:val="36"/>
        </w:rPr>
        <w:t>=</w:t>
      </w:r>
      <w:r w:rsidRPr="004E07ED">
        <w:rPr>
          <w:rFonts w:asciiTheme="minorHAnsi" w:hAnsiTheme="minorHAnsi" w:cs="Calibri"/>
          <w:sz w:val="36"/>
          <w:szCs w:val="36"/>
        </w:rPr>
        <w:t>65%</w:t>
      </w:r>
    </w:p>
    <w:p w14:paraId="109490CA" w14:textId="77777777" w:rsidR="00EF4D18" w:rsidRPr="007B336F" w:rsidRDefault="00EF4D18" w:rsidP="005C3511">
      <w:pPr>
        <w:rPr>
          <w:rFonts w:asciiTheme="minorHAnsi" w:hAnsiTheme="minorHAnsi" w:cs="Calibri"/>
          <w:sz w:val="36"/>
          <w:szCs w:val="36"/>
        </w:rPr>
      </w:pPr>
    </w:p>
    <w:p w14:paraId="2E834F27" w14:textId="77777777" w:rsidR="00EF4D18" w:rsidRPr="00735AD4" w:rsidRDefault="00EF4D18" w:rsidP="00735AD4">
      <w:pPr>
        <w:rPr>
          <w:rFonts w:asciiTheme="minorHAnsi" w:hAnsiTheme="minorHAnsi" w:cs="Calibri"/>
          <w:sz w:val="36"/>
          <w:szCs w:val="36"/>
        </w:rPr>
      </w:pPr>
      <w:r w:rsidRPr="00735AD4">
        <w:rPr>
          <w:rFonts w:asciiTheme="minorHAnsi" w:hAnsiTheme="minorHAnsi" w:cs="Calibri"/>
          <w:sz w:val="36"/>
          <w:szCs w:val="36"/>
        </w:rPr>
        <w:t>Physical, occupational or speech therapy</w:t>
      </w:r>
    </w:p>
    <w:p w14:paraId="7E8066BA"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2017</w:t>
      </w:r>
      <w:r w:rsidR="00735AD4">
        <w:rPr>
          <w:rFonts w:asciiTheme="minorHAnsi" w:hAnsiTheme="minorHAnsi" w:cs="Calibri"/>
          <w:sz w:val="36"/>
          <w:szCs w:val="36"/>
        </w:rPr>
        <w:t>=</w:t>
      </w:r>
      <w:r w:rsidRPr="004E07ED">
        <w:rPr>
          <w:rFonts w:asciiTheme="minorHAnsi" w:hAnsiTheme="minorHAnsi" w:cs="Calibri"/>
          <w:sz w:val="36"/>
          <w:szCs w:val="36"/>
        </w:rPr>
        <w:t>62%</w:t>
      </w:r>
    </w:p>
    <w:p w14:paraId="1EF1EC6D"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2018</w:t>
      </w:r>
      <w:r w:rsidR="00735AD4">
        <w:rPr>
          <w:rFonts w:asciiTheme="minorHAnsi" w:hAnsiTheme="minorHAnsi" w:cs="Calibri"/>
          <w:sz w:val="36"/>
          <w:szCs w:val="36"/>
        </w:rPr>
        <w:t>=</w:t>
      </w:r>
      <w:r w:rsidRPr="004E07ED">
        <w:rPr>
          <w:rFonts w:asciiTheme="minorHAnsi" w:hAnsiTheme="minorHAnsi" w:cs="Calibri"/>
          <w:sz w:val="36"/>
          <w:szCs w:val="36"/>
        </w:rPr>
        <w:t>69%</w:t>
      </w:r>
    </w:p>
    <w:p w14:paraId="4207D901" w14:textId="77777777" w:rsidR="00EF4D18" w:rsidRPr="004E07ED" w:rsidRDefault="00EF4D18" w:rsidP="00C805B2">
      <w:pPr>
        <w:pStyle w:val="ListParagraph"/>
        <w:numPr>
          <w:ilvl w:val="0"/>
          <w:numId w:val="64"/>
        </w:numPr>
        <w:rPr>
          <w:rFonts w:asciiTheme="minorHAnsi" w:hAnsiTheme="minorHAnsi" w:cs="Calibri"/>
          <w:sz w:val="36"/>
          <w:szCs w:val="36"/>
        </w:rPr>
      </w:pPr>
      <w:r w:rsidRPr="004E07ED">
        <w:rPr>
          <w:rFonts w:asciiTheme="minorHAnsi" w:hAnsiTheme="minorHAnsi" w:cs="Calibri"/>
          <w:sz w:val="36"/>
          <w:szCs w:val="36"/>
        </w:rPr>
        <w:t>2019</w:t>
      </w:r>
      <w:r w:rsidR="00735AD4">
        <w:rPr>
          <w:rFonts w:asciiTheme="minorHAnsi" w:hAnsiTheme="minorHAnsi" w:cs="Calibri"/>
          <w:sz w:val="36"/>
          <w:szCs w:val="36"/>
        </w:rPr>
        <w:t>=</w:t>
      </w:r>
      <w:r w:rsidRPr="004E07ED">
        <w:rPr>
          <w:rFonts w:asciiTheme="minorHAnsi" w:hAnsiTheme="minorHAnsi" w:cs="Calibri"/>
          <w:sz w:val="36"/>
          <w:szCs w:val="36"/>
        </w:rPr>
        <w:t>63%</w:t>
      </w:r>
    </w:p>
    <w:p w14:paraId="421CD92C" w14:textId="77777777" w:rsidR="00FF5EA9" w:rsidRDefault="00644372" w:rsidP="00186983">
      <w:pPr>
        <w:pStyle w:val="Heading1"/>
      </w:pPr>
      <w:r w:rsidRPr="00186983">
        <w:t xml:space="preserve">Slide </w:t>
      </w:r>
      <w:r w:rsidR="00CC7334" w:rsidRPr="00186983">
        <w:t>28</w:t>
      </w:r>
      <w:r w:rsidRPr="00186983">
        <w:t>:</w:t>
      </w:r>
      <w:r w:rsidR="00186983">
        <w:t xml:space="preserve"> </w:t>
      </w:r>
      <w:r w:rsidR="002D6BE2" w:rsidRPr="00186983">
        <w:t>Needs for Long-term Services and Supports (LTSS)</w:t>
      </w:r>
    </w:p>
    <w:p w14:paraId="67C456B5" w14:textId="77777777" w:rsidR="00186983" w:rsidRPr="00186983" w:rsidRDefault="00186983" w:rsidP="00186983">
      <w:r>
        <w:t>No data on this slide</w:t>
      </w:r>
    </w:p>
    <w:p w14:paraId="723F42E8" w14:textId="77777777" w:rsidR="00661866" w:rsidRPr="007B336F" w:rsidRDefault="00644372" w:rsidP="00186983">
      <w:pPr>
        <w:pStyle w:val="Heading1"/>
      </w:pPr>
      <w:r w:rsidRPr="007B336F">
        <w:t xml:space="preserve">Slide </w:t>
      </w:r>
      <w:r w:rsidR="00CC7334" w:rsidRPr="007B336F">
        <w:t>29</w:t>
      </w:r>
      <w:r w:rsidRPr="007B336F">
        <w:t>:</w:t>
      </w:r>
      <w:r w:rsidR="00186983">
        <w:t xml:space="preserve"> </w:t>
      </w:r>
      <w:r w:rsidR="00A601DD" w:rsidRPr="007B336F">
        <w:t>Use or Need for LTSS</w:t>
      </w:r>
    </w:p>
    <w:p w14:paraId="7FF6A05C" w14:textId="77777777" w:rsidR="00B73908" w:rsidRPr="00186983" w:rsidRDefault="00B73908" w:rsidP="005C3511">
      <w:pPr>
        <w:rPr>
          <w:rFonts w:asciiTheme="minorHAnsi" w:hAnsiTheme="minorHAnsi" w:cs="Calibri"/>
          <w:szCs w:val="32"/>
        </w:rPr>
      </w:pPr>
      <w:r w:rsidRPr="00186983">
        <w:rPr>
          <w:rFonts w:asciiTheme="minorHAnsi" w:hAnsiTheme="minorHAnsi" w:cs="Calibri"/>
          <w:szCs w:val="32"/>
        </w:rPr>
        <w:t>Less than half of respondents reported using or needing LTSS. The top two LTSS needs were transportation to community activities and medical equipment and supplies. Only 14% used or needed day program services and 7% used or needed assistive technology. There were no statistical differences among the three survey years.   </w:t>
      </w:r>
    </w:p>
    <w:p w14:paraId="3372E0C9" w14:textId="77777777" w:rsidR="00B73908" w:rsidRPr="00186983" w:rsidRDefault="00B73908" w:rsidP="005C3511">
      <w:pPr>
        <w:rPr>
          <w:rFonts w:asciiTheme="minorHAnsi" w:hAnsiTheme="minorHAnsi" w:cs="Calibri"/>
          <w:szCs w:val="32"/>
        </w:rPr>
      </w:pPr>
    </w:p>
    <w:p w14:paraId="59264022" w14:textId="77777777" w:rsidR="000D7D78" w:rsidRPr="00186983" w:rsidRDefault="000D7D78" w:rsidP="005C3511">
      <w:pPr>
        <w:rPr>
          <w:rFonts w:asciiTheme="minorHAnsi" w:hAnsiTheme="minorHAnsi" w:cs="Calibri"/>
          <w:i/>
          <w:iCs/>
          <w:szCs w:val="32"/>
        </w:rPr>
      </w:pPr>
      <w:r w:rsidRPr="00186983">
        <w:rPr>
          <w:rFonts w:asciiTheme="minorHAnsi" w:hAnsiTheme="minorHAnsi" w:cs="Calibri"/>
          <w:i/>
          <w:iCs/>
          <w:szCs w:val="32"/>
        </w:rPr>
        <w:t>Note: the following statistics were shown in a bar chart.</w:t>
      </w:r>
    </w:p>
    <w:p w14:paraId="2B772C46" w14:textId="77777777" w:rsidR="000D7D78" w:rsidRPr="00186983" w:rsidRDefault="000D7D78" w:rsidP="005C3511">
      <w:pPr>
        <w:rPr>
          <w:rFonts w:asciiTheme="minorHAnsi" w:hAnsiTheme="minorHAnsi" w:cs="Calibri"/>
          <w:szCs w:val="32"/>
        </w:rPr>
      </w:pPr>
    </w:p>
    <w:p w14:paraId="15EA3DB1"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Transportation to community activities</w:t>
      </w:r>
    </w:p>
    <w:p w14:paraId="564D74FC" w14:textId="77777777" w:rsidR="000D7D78" w:rsidRPr="00186983" w:rsidRDefault="000D7D78" w:rsidP="00C805B2">
      <w:pPr>
        <w:pStyle w:val="ListParagraph"/>
        <w:numPr>
          <w:ilvl w:val="0"/>
          <w:numId w:val="65"/>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7F709E" w:rsidRPr="00186983">
        <w:rPr>
          <w:rFonts w:asciiTheme="minorHAnsi" w:hAnsiTheme="minorHAnsi" w:cs="Calibri"/>
          <w:szCs w:val="32"/>
        </w:rPr>
        <w:t>40</w:t>
      </w:r>
      <w:r w:rsidRPr="00186983">
        <w:rPr>
          <w:rFonts w:asciiTheme="minorHAnsi" w:hAnsiTheme="minorHAnsi" w:cs="Calibri"/>
          <w:szCs w:val="32"/>
        </w:rPr>
        <w:t>%</w:t>
      </w:r>
    </w:p>
    <w:p w14:paraId="748DBE89" w14:textId="77777777" w:rsidR="000D7D78" w:rsidRPr="00186983" w:rsidRDefault="000D7D78" w:rsidP="00C805B2">
      <w:pPr>
        <w:pStyle w:val="ListParagraph"/>
        <w:numPr>
          <w:ilvl w:val="0"/>
          <w:numId w:val="65"/>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37</w:t>
      </w:r>
      <w:r w:rsidRPr="00186983">
        <w:rPr>
          <w:rFonts w:asciiTheme="minorHAnsi" w:hAnsiTheme="minorHAnsi" w:cs="Calibri"/>
          <w:szCs w:val="32"/>
        </w:rPr>
        <w:t>%</w:t>
      </w:r>
    </w:p>
    <w:p w14:paraId="7CD3898C" w14:textId="77777777" w:rsidR="000D7D78" w:rsidRPr="00186983" w:rsidRDefault="000D7D78" w:rsidP="00C805B2">
      <w:pPr>
        <w:pStyle w:val="ListParagraph"/>
        <w:numPr>
          <w:ilvl w:val="0"/>
          <w:numId w:val="65"/>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38</w:t>
      </w:r>
      <w:r w:rsidRPr="00186983">
        <w:rPr>
          <w:rFonts w:asciiTheme="minorHAnsi" w:hAnsiTheme="minorHAnsi" w:cs="Calibri"/>
          <w:szCs w:val="32"/>
        </w:rPr>
        <w:t>%</w:t>
      </w:r>
    </w:p>
    <w:p w14:paraId="5A50C2C2" w14:textId="77777777" w:rsidR="000D7D78" w:rsidRPr="00186983" w:rsidRDefault="000D7D78" w:rsidP="005C3511">
      <w:pPr>
        <w:rPr>
          <w:rFonts w:asciiTheme="minorHAnsi" w:hAnsiTheme="minorHAnsi" w:cs="Calibri"/>
          <w:szCs w:val="32"/>
        </w:rPr>
      </w:pPr>
    </w:p>
    <w:p w14:paraId="674C72E7"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Medical equipment and supplies</w:t>
      </w:r>
    </w:p>
    <w:p w14:paraId="7AE0ED5E" w14:textId="77777777" w:rsidR="000D7D78" w:rsidRPr="00186983" w:rsidRDefault="000D7D78" w:rsidP="00C805B2">
      <w:pPr>
        <w:pStyle w:val="ListParagraph"/>
        <w:numPr>
          <w:ilvl w:val="0"/>
          <w:numId w:val="66"/>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7F709E" w:rsidRPr="00186983">
        <w:rPr>
          <w:rFonts w:asciiTheme="minorHAnsi" w:hAnsiTheme="minorHAnsi" w:cs="Calibri"/>
          <w:szCs w:val="32"/>
        </w:rPr>
        <w:t>3</w:t>
      </w:r>
      <w:r w:rsidRPr="00186983">
        <w:rPr>
          <w:rFonts w:asciiTheme="minorHAnsi" w:hAnsiTheme="minorHAnsi" w:cs="Calibri"/>
          <w:szCs w:val="32"/>
        </w:rPr>
        <w:t>7%</w:t>
      </w:r>
    </w:p>
    <w:p w14:paraId="21FF2D1B" w14:textId="77777777" w:rsidR="000D7D78" w:rsidRPr="00186983" w:rsidRDefault="000D7D78" w:rsidP="00C805B2">
      <w:pPr>
        <w:pStyle w:val="ListParagraph"/>
        <w:numPr>
          <w:ilvl w:val="0"/>
          <w:numId w:val="66"/>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3</w:t>
      </w:r>
      <w:r w:rsidRPr="00186983">
        <w:rPr>
          <w:rFonts w:asciiTheme="minorHAnsi" w:hAnsiTheme="minorHAnsi" w:cs="Calibri"/>
          <w:szCs w:val="32"/>
        </w:rPr>
        <w:t>8%</w:t>
      </w:r>
    </w:p>
    <w:p w14:paraId="55722552" w14:textId="77777777" w:rsidR="000D7D78" w:rsidRPr="00186983" w:rsidRDefault="000D7D78" w:rsidP="00C805B2">
      <w:pPr>
        <w:pStyle w:val="ListParagraph"/>
        <w:numPr>
          <w:ilvl w:val="0"/>
          <w:numId w:val="66"/>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42</w:t>
      </w:r>
      <w:r w:rsidRPr="00186983">
        <w:rPr>
          <w:rFonts w:asciiTheme="minorHAnsi" w:hAnsiTheme="minorHAnsi" w:cs="Calibri"/>
          <w:szCs w:val="32"/>
        </w:rPr>
        <w:t>%</w:t>
      </w:r>
    </w:p>
    <w:p w14:paraId="170EA3B1" w14:textId="77777777" w:rsidR="000D7D78" w:rsidRPr="00186983" w:rsidRDefault="000D7D78" w:rsidP="005C3511">
      <w:pPr>
        <w:rPr>
          <w:rFonts w:asciiTheme="minorHAnsi" w:hAnsiTheme="minorHAnsi" w:cs="Calibri"/>
          <w:szCs w:val="32"/>
        </w:rPr>
      </w:pPr>
    </w:p>
    <w:p w14:paraId="27AA7C2B"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Doing things in the community</w:t>
      </w:r>
    </w:p>
    <w:p w14:paraId="526A404E" w14:textId="77777777" w:rsidR="000D7D78" w:rsidRPr="00186983" w:rsidRDefault="000D7D78" w:rsidP="00C805B2">
      <w:pPr>
        <w:pStyle w:val="ListParagraph"/>
        <w:numPr>
          <w:ilvl w:val="0"/>
          <w:numId w:val="67"/>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7F709E" w:rsidRPr="00186983">
        <w:rPr>
          <w:rFonts w:asciiTheme="minorHAnsi" w:hAnsiTheme="minorHAnsi" w:cs="Calibri"/>
          <w:szCs w:val="32"/>
        </w:rPr>
        <w:t>34</w:t>
      </w:r>
      <w:r w:rsidRPr="00186983">
        <w:rPr>
          <w:rFonts w:asciiTheme="minorHAnsi" w:hAnsiTheme="minorHAnsi" w:cs="Calibri"/>
          <w:szCs w:val="32"/>
        </w:rPr>
        <w:t>%</w:t>
      </w:r>
    </w:p>
    <w:p w14:paraId="5131E380" w14:textId="77777777" w:rsidR="000D7D78" w:rsidRPr="00186983" w:rsidRDefault="000D7D78" w:rsidP="00C805B2">
      <w:pPr>
        <w:pStyle w:val="ListParagraph"/>
        <w:numPr>
          <w:ilvl w:val="0"/>
          <w:numId w:val="67"/>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32</w:t>
      </w:r>
      <w:r w:rsidRPr="00186983">
        <w:rPr>
          <w:rFonts w:asciiTheme="minorHAnsi" w:hAnsiTheme="minorHAnsi" w:cs="Calibri"/>
          <w:szCs w:val="32"/>
        </w:rPr>
        <w:t>%</w:t>
      </w:r>
    </w:p>
    <w:p w14:paraId="01F18650" w14:textId="77777777" w:rsidR="000D7D78" w:rsidRPr="00186983" w:rsidRDefault="000D7D78" w:rsidP="00C805B2">
      <w:pPr>
        <w:pStyle w:val="ListParagraph"/>
        <w:numPr>
          <w:ilvl w:val="0"/>
          <w:numId w:val="67"/>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35</w:t>
      </w:r>
      <w:r w:rsidRPr="00186983">
        <w:rPr>
          <w:rFonts w:asciiTheme="minorHAnsi" w:hAnsiTheme="minorHAnsi" w:cs="Calibri"/>
          <w:szCs w:val="32"/>
        </w:rPr>
        <w:t>%</w:t>
      </w:r>
    </w:p>
    <w:p w14:paraId="29BA5240" w14:textId="77777777" w:rsidR="000D7D78" w:rsidRPr="00186983" w:rsidRDefault="000D7D78" w:rsidP="005C3511">
      <w:pPr>
        <w:rPr>
          <w:rFonts w:asciiTheme="minorHAnsi" w:hAnsiTheme="minorHAnsi" w:cs="Calibri"/>
          <w:szCs w:val="32"/>
        </w:rPr>
      </w:pPr>
    </w:p>
    <w:p w14:paraId="6BF23B04"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Personal care and everyday tasks</w:t>
      </w:r>
    </w:p>
    <w:p w14:paraId="46CEEA29" w14:textId="77777777" w:rsidR="000D7D78" w:rsidRPr="00186983" w:rsidRDefault="000D7D78" w:rsidP="00C805B2">
      <w:pPr>
        <w:pStyle w:val="ListParagraph"/>
        <w:numPr>
          <w:ilvl w:val="0"/>
          <w:numId w:val="68"/>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7F709E" w:rsidRPr="00186983">
        <w:rPr>
          <w:rFonts w:asciiTheme="minorHAnsi" w:hAnsiTheme="minorHAnsi" w:cs="Calibri"/>
          <w:szCs w:val="32"/>
        </w:rPr>
        <w:t>34</w:t>
      </w:r>
      <w:r w:rsidRPr="00186983">
        <w:rPr>
          <w:rFonts w:asciiTheme="minorHAnsi" w:hAnsiTheme="minorHAnsi" w:cs="Calibri"/>
          <w:szCs w:val="32"/>
        </w:rPr>
        <w:t>%</w:t>
      </w:r>
    </w:p>
    <w:p w14:paraId="0AF9FB58" w14:textId="77777777" w:rsidR="000D7D78" w:rsidRPr="00186983" w:rsidRDefault="000D7D78" w:rsidP="00C805B2">
      <w:pPr>
        <w:pStyle w:val="ListParagraph"/>
        <w:numPr>
          <w:ilvl w:val="0"/>
          <w:numId w:val="68"/>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34</w:t>
      </w:r>
      <w:r w:rsidRPr="00186983">
        <w:rPr>
          <w:rFonts w:asciiTheme="minorHAnsi" w:hAnsiTheme="minorHAnsi" w:cs="Calibri"/>
          <w:szCs w:val="32"/>
        </w:rPr>
        <w:t>%</w:t>
      </w:r>
    </w:p>
    <w:p w14:paraId="332C0748" w14:textId="77777777" w:rsidR="000D7D78" w:rsidRPr="00186983" w:rsidRDefault="000D7D78" w:rsidP="00C805B2">
      <w:pPr>
        <w:pStyle w:val="ListParagraph"/>
        <w:numPr>
          <w:ilvl w:val="0"/>
          <w:numId w:val="68"/>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37</w:t>
      </w:r>
      <w:r w:rsidRPr="00186983">
        <w:rPr>
          <w:rFonts w:asciiTheme="minorHAnsi" w:hAnsiTheme="minorHAnsi" w:cs="Calibri"/>
          <w:szCs w:val="32"/>
        </w:rPr>
        <w:t>%</w:t>
      </w:r>
    </w:p>
    <w:p w14:paraId="3B20245B" w14:textId="77777777" w:rsidR="000D7D78" w:rsidRPr="00186983" w:rsidRDefault="000D7D78" w:rsidP="005C3511">
      <w:pPr>
        <w:rPr>
          <w:rFonts w:asciiTheme="minorHAnsi" w:hAnsiTheme="minorHAnsi" w:cs="Calibri"/>
          <w:szCs w:val="32"/>
        </w:rPr>
      </w:pPr>
    </w:p>
    <w:p w14:paraId="5B1F90AC"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Day program services</w:t>
      </w:r>
    </w:p>
    <w:p w14:paraId="64FDF99D" w14:textId="77777777" w:rsidR="000D7D78" w:rsidRPr="00186983" w:rsidRDefault="000D7D78" w:rsidP="00C805B2">
      <w:pPr>
        <w:pStyle w:val="ListParagraph"/>
        <w:numPr>
          <w:ilvl w:val="0"/>
          <w:numId w:val="69"/>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7F709E" w:rsidRPr="00186983">
        <w:rPr>
          <w:rFonts w:asciiTheme="minorHAnsi" w:hAnsiTheme="minorHAnsi" w:cs="Calibri"/>
          <w:szCs w:val="32"/>
        </w:rPr>
        <w:t>14</w:t>
      </w:r>
      <w:r w:rsidRPr="00186983">
        <w:rPr>
          <w:rFonts w:asciiTheme="minorHAnsi" w:hAnsiTheme="minorHAnsi" w:cs="Calibri"/>
          <w:szCs w:val="32"/>
        </w:rPr>
        <w:t>%</w:t>
      </w:r>
    </w:p>
    <w:p w14:paraId="7E5DE1C9" w14:textId="77777777" w:rsidR="000D7D78" w:rsidRPr="00186983" w:rsidRDefault="000D7D78" w:rsidP="00C805B2">
      <w:pPr>
        <w:pStyle w:val="ListParagraph"/>
        <w:numPr>
          <w:ilvl w:val="0"/>
          <w:numId w:val="69"/>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14</w:t>
      </w:r>
      <w:r w:rsidRPr="00186983">
        <w:rPr>
          <w:rFonts w:asciiTheme="minorHAnsi" w:hAnsiTheme="minorHAnsi" w:cs="Calibri"/>
          <w:szCs w:val="32"/>
        </w:rPr>
        <w:t>%</w:t>
      </w:r>
    </w:p>
    <w:p w14:paraId="72ABCF7B" w14:textId="77777777" w:rsidR="000D7D78" w:rsidRPr="00186983" w:rsidRDefault="000D7D78" w:rsidP="00C805B2">
      <w:pPr>
        <w:pStyle w:val="ListParagraph"/>
        <w:numPr>
          <w:ilvl w:val="0"/>
          <w:numId w:val="69"/>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14</w:t>
      </w:r>
      <w:r w:rsidRPr="00186983">
        <w:rPr>
          <w:rFonts w:asciiTheme="minorHAnsi" w:hAnsiTheme="minorHAnsi" w:cs="Calibri"/>
          <w:szCs w:val="32"/>
        </w:rPr>
        <w:t>%</w:t>
      </w:r>
    </w:p>
    <w:p w14:paraId="44439E70" w14:textId="77777777" w:rsidR="000D7D78" w:rsidRPr="00186983" w:rsidRDefault="000D7D78" w:rsidP="005C3511">
      <w:pPr>
        <w:rPr>
          <w:rFonts w:asciiTheme="minorHAnsi" w:hAnsiTheme="minorHAnsi" w:cs="Calibri"/>
          <w:szCs w:val="32"/>
        </w:rPr>
      </w:pPr>
    </w:p>
    <w:p w14:paraId="71221928" w14:textId="77777777" w:rsidR="000D7D78" w:rsidRPr="00186983" w:rsidRDefault="000D7D78" w:rsidP="005C3511">
      <w:pPr>
        <w:rPr>
          <w:rFonts w:asciiTheme="minorHAnsi" w:hAnsiTheme="minorHAnsi" w:cs="Calibri"/>
          <w:szCs w:val="32"/>
        </w:rPr>
      </w:pPr>
      <w:r w:rsidRPr="00186983">
        <w:rPr>
          <w:rFonts w:asciiTheme="minorHAnsi" w:hAnsiTheme="minorHAnsi" w:cs="Calibri"/>
          <w:szCs w:val="32"/>
        </w:rPr>
        <w:t>Assistive technology</w:t>
      </w:r>
    </w:p>
    <w:p w14:paraId="442C1801" w14:textId="77777777" w:rsidR="000D7D78" w:rsidRPr="00186983" w:rsidRDefault="000D7D78" w:rsidP="00C805B2">
      <w:pPr>
        <w:pStyle w:val="ListParagraph"/>
        <w:numPr>
          <w:ilvl w:val="0"/>
          <w:numId w:val="70"/>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7%</w:t>
      </w:r>
    </w:p>
    <w:p w14:paraId="6AA1BD98" w14:textId="77777777" w:rsidR="000D7D78" w:rsidRPr="00186983" w:rsidRDefault="000D7D78" w:rsidP="00C805B2">
      <w:pPr>
        <w:pStyle w:val="ListParagraph"/>
        <w:numPr>
          <w:ilvl w:val="0"/>
          <w:numId w:val="70"/>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7F709E" w:rsidRPr="00186983">
        <w:rPr>
          <w:rFonts w:asciiTheme="minorHAnsi" w:hAnsiTheme="minorHAnsi" w:cs="Calibri"/>
          <w:szCs w:val="32"/>
        </w:rPr>
        <w:t>7</w:t>
      </w:r>
      <w:r w:rsidRPr="00186983">
        <w:rPr>
          <w:rFonts w:asciiTheme="minorHAnsi" w:hAnsiTheme="minorHAnsi" w:cs="Calibri"/>
          <w:szCs w:val="32"/>
        </w:rPr>
        <w:t>%</w:t>
      </w:r>
    </w:p>
    <w:p w14:paraId="59F36B40" w14:textId="77777777" w:rsidR="000D7D78" w:rsidRPr="00186983" w:rsidRDefault="000D7D78" w:rsidP="00C805B2">
      <w:pPr>
        <w:pStyle w:val="ListParagraph"/>
        <w:numPr>
          <w:ilvl w:val="0"/>
          <w:numId w:val="70"/>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7F709E" w:rsidRPr="00186983">
        <w:rPr>
          <w:rFonts w:asciiTheme="minorHAnsi" w:hAnsiTheme="minorHAnsi" w:cs="Calibri"/>
          <w:szCs w:val="32"/>
        </w:rPr>
        <w:t>7</w:t>
      </w:r>
      <w:r w:rsidRPr="00186983">
        <w:rPr>
          <w:rFonts w:asciiTheme="minorHAnsi" w:hAnsiTheme="minorHAnsi" w:cs="Calibri"/>
          <w:szCs w:val="32"/>
        </w:rPr>
        <w:t>%</w:t>
      </w:r>
    </w:p>
    <w:p w14:paraId="6A6659D4" w14:textId="77777777" w:rsidR="00306290" w:rsidRPr="00186983" w:rsidRDefault="00644372" w:rsidP="00186983">
      <w:pPr>
        <w:pStyle w:val="Heading1"/>
      </w:pPr>
      <w:r w:rsidRPr="00186983">
        <w:t>Slide 3</w:t>
      </w:r>
      <w:r w:rsidR="00CC7334" w:rsidRPr="00186983">
        <w:t>0</w:t>
      </w:r>
      <w:r w:rsidRPr="00186983">
        <w:t>:</w:t>
      </w:r>
      <w:r w:rsidR="00186983">
        <w:t xml:space="preserve"> </w:t>
      </w:r>
      <w:r w:rsidR="00A601DD" w:rsidRPr="00186983">
        <w:t>One Care Met Members’ Needs for LTSS (Very Well)</w:t>
      </w:r>
    </w:p>
    <w:p w14:paraId="73910336" w14:textId="77777777" w:rsidR="00B73908" w:rsidRPr="00186983" w:rsidRDefault="00B73908" w:rsidP="005C3511">
      <w:pPr>
        <w:rPr>
          <w:rFonts w:asciiTheme="minorHAnsi" w:hAnsiTheme="minorHAnsi" w:cs="Calibri"/>
          <w:szCs w:val="32"/>
        </w:rPr>
      </w:pPr>
      <w:r w:rsidRPr="00186983">
        <w:rPr>
          <w:rFonts w:asciiTheme="minorHAnsi" w:hAnsiTheme="minorHAnsi" w:cs="Calibri"/>
          <w:szCs w:val="32"/>
        </w:rPr>
        <w:t xml:space="preserve">There were significant improvements in the percentage of respondents who stated their One Care plan met their needs very well for transportation to community activities and in getting help with personal care and everyday tasks. Less than half said their needs for help doing things in the community </w:t>
      </w:r>
      <w:r w:rsidRPr="00186983">
        <w:rPr>
          <w:rFonts w:asciiTheme="minorHAnsi" w:hAnsiTheme="minorHAnsi" w:cs="Calibri"/>
          <w:szCs w:val="32"/>
        </w:rPr>
        <w:lastRenderedPageBreak/>
        <w:t xml:space="preserve">or assistive technology were met. There was no significant change for the other services over the three survey years. </w:t>
      </w:r>
    </w:p>
    <w:p w14:paraId="1D352FB9" w14:textId="77777777" w:rsidR="00B73908" w:rsidRPr="00186983" w:rsidRDefault="00B73908" w:rsidP="005C3511">
      <w:pPr>
        <w:rPr>
          <w:rFonts w:asciiTheme="minorHAnsi" w:hAnsiTheme="minorHAnsi" w:cs="Calibri"/>
          <w:szCs w:val="32"/>
        </w:rPr>
      </w:pPr>
    </w:p>
    <w:p w14:paraId="1C747E7D" w14:textId="77777777" w:rsidR="00DF7A54" w:rsidRPr="00186983" w:rsidRDefault="00DF7A54" w:rsidP="005C3511">
      <w:pPr>
        <w:rPr>
          <w:rFonts w:asciiTheme="minorHAnsi" w:hAnsiTheme="minorHAnsi" w:cs="Calibri"/>
          <w:i/>
          <w:iCs/>
          <w:szCs w:val="32"/>
        </w:rPr>
      </w:pPr>
      <w:r w:rsidRPr="00186983">
        <w:rPr>
          <w:rFonts w:asciiTheme="minorHAnsi" w:hAnsiTheme="minorHAnsi" w:cs="Calibri"/>
          <w:i/>
          <w:iCs/>
          <w:szCs w:val="32"/>
        </w:rPr>
        <w:t>Note: the following statistics were shown in a bar chart.</w:t>
      </w:r>
    </w:p>
    <w:p w14:paraId="3C253051" w14:textId="77777777" w:rsidR="00DF7A54" w:rsidRPr="00186983" w:rsidRDefault="00DF7A54" w:rsidP="005C3511">
      <w:pPr>
        <w:rPr>
          <w:rFonts w:asciiTheme="minorHAnsi" w:hAnsiTheme="minorHAnsi" w:cs="Calibri"/>
          <w:szCs w:val="32"/>
        </w:rPr>
      </w:pPr>
    </w:p>
    <w:p w14:paraId="79BB6206"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Medical equipment and supplies</w:t>
      </w:r>
    </w:p>
    <w:p w14:paraId="24AC6EC7" w14:textId="77777777" w:rsidR="00DF7A54" w:rsidRPr="00186983" w:rsidRDefault="00DF7A54" w:rsidP="00C805B2">
      <w:pPr>
        <w:pStyle w:val="ListParagraph"/>
        <w:numPr>
          <w:ilvl w:val="0"/>
          <w:numId w:val="71"/>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72%</w:t>
      </w:r>
    </w:p>
    <w:p w14:paraId="06227FAB" w14:textId="77777777" w:rsidR="00DF7A54" w:rsidRPr="00186983" w:rsidRDefault="00DF7A54" w:rsidP="00C805B2">
      <w:pPr>
        <w:pStyle w:val="ListParagraph"/>
        <w:numPr>
          <w:ilvl w:val="0"/>
          <w:numId w:val="71"/>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74%</w:t>
      </w:r>
    </w:p>
    <w:p w14:paraId="74887F83" w14:textId="77777777" w:rsidR="00DF7A54" w:rsidRPr="00186983" w:rsidRDefault="00DF7A54" w:rsidP="00C805B2">
      <w:pPr>
        <w:pStyle w:val="ListParagraph"/>
        <w:numPr>
          <w:ilvl w:val="0"/>
          <w:numId w:val="71"/>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76%</w:t>
      </w:r>
    </w:p>
    <w:p w14:paraId="3390ADDD" w14:textId="77777777" w:rsidR="00DF7A54" w:rsidRPr="00186983" w:rsidRDefault="00DF7A54" w:rsidP="005C3511">
      <w:pPr>
        <w:rPr>
          <w:rFonts w:asciiTheme="minorHAnsi" w:hAnsiTheme="minorHAnsi" w:cs="Calibri"/>
          <w:szCs w:val="32"/>
        </w:rPr>
      </w:pPr>
    </w:p>
    <w:p w14:paraId="506AD911"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Personal care and everyday tasks</w:t>
      </w:r>
    </w:p>
    <w:p w14:paraId="2E163C97" w14:textId="77777777" w:rsidR="00DF7A54" w:rsidRPr="00186983" w:rsidRDefault="00DF7A54" w:rsidP="00C805B2">
      <w:pPr>
        <w:pStyle w:val="ListParagraph"/>
        <w:numPr>
          <w:ilvl w:val="0"/>
          <w:numId w:val="72"/>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57%</w:t>
      </w:r>
    </w:p>
    <w:p w14:paraId="261F3769" w14:textId="77777777" w:rsidR="00DF7A54" w:rsidRPr="00186983" w:rsidRDefault="00DF7A54" w:rsidP="00C805B2">
      <w:pPr>
        <w:pStyle w:val="ListParagraph"/>
        <w:numPr>
          <w:ilvl w:val="0"/>
          <w:numId w:val="72"/>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66%</w:t>
      </w:r>
    </w:p>
    <w:p w14:paraId="169D86B9" w14:textId="77777777" w:rsidR="00DF7A54" w:rsidRPr="00186983" w:rsidRDefault="00DF7A54" w:rsidP="00C805B2">
      <w:pPr>
        <w:pStyle w:val="ListParagraph"/>
        <w:numPr>
          <w:ilvl w:val="0"/>
          <w:numId w:val="72"/>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64%</w:t>
      </w:r>
    </w:p>
    <w:p w14:paraId="344616F0" w14:textId="77777777" w:rsidR="00DF7A54" w:rsidRPr="00186983" w:rsidRDefault="00DF7A54" w:rsidP="005C3511">
      <w:pPr>
        <w:rPr>
          <w:rFonts w:asciiTheme="minorHAnsi" w:hAnsiTheme="minorHAnsi" w:cs="Calibri"/>
          <w:szCs w:val="32"/>
        </w:rPr>
      </w:pPr>
    </w:p>
    <w:p w14:paraId="7FEAC3B5"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Day program services</w:t>
      </w:r>
    </w:p>
    <w:p w14:paraId="6C6304BE" w14:textId="77777777" w:rsidR="00DF7A54" w:rsidRPr="00186983" w:rsidRDefault="00DF7A54" w:rsidP="00C805B2">
      <w:pPr>
        <w:pStyle w:val="ListParagraph"/>
        <w:numPr>
          <w:ilvl w:val="0"/>
          <w:numId w:val="73"/>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54%</w:t>
      </w:r>
    </w:p>
    <w:p w14:paraId="2DB9CEF5" w14:textId="77777777" w:rsidR="00DF7A54" w:rsidRPr="00186983" w:rsidRDefault="00DF7A54" w:rsidP="00C805B2">
      <w:pPr>
        <w:pStyle w:val="ListParagraph"/>
        <w:numPr>
          <w:ilvl w:val="0"/>
          <w:numId w:val="73"/>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59%</w:t>
      </w:r>
    </w:p>
    <w:p w14:paraId="4C455010" w14:textId="77777777" w:rsidR="00DF7A54" w:rsidRPr="00186983" w:rsidRDefault="00DF7A54" w:rsidP="00C805B2">
      <w:pPr>
        <w:pStyle w:val="ListParagraph"/>
        <w:numPr>
          <w:ilvl w:val="0"/>
          <w:numId w:val="73"/>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56%</w:t>
      </w:r>
    </w:p>
    <w:p w14:paraId="1A1D6575" w14:textId="77777777" w:rsidR="00DF7A54" w:rsidRPr="00186983" w:rsidRDefault="00DF7A54" w:rsidP="005C3511">
      <w:pPr>
        <w:rPr>
          <w:rFonts w:asciiTheme="minorHAnsi" w:hAnsiTheme="minorHAnsi" w:cs="Calibri"/>
          <w:szCs w:val="32"/>
        </w:rPr>
      </w:pPr>
    </w:p>
    <w:p w14:paraId="74CA05B4"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Transportation to community activities</w:t>
      </w:r>
    </w:p>
    <w:p w14:paraId="0549C02F" w14:textId="77777777" w:rsidR="00DF7A54" w:rsidRPr="00186983" w:rsidRDefault="00DF7A54" w:rsidP="00C805B2">
      <w:pPr>
        <w:pStyle w:val="ListParagraph"/>
        <w:numPr>
          <w:ilvl w:val="0"/>
          <w:numId w:val="74"/>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49%</w:t>
      </w:r>
    </w:p>
    <w:p w14:paraId="795E6CDD" w14:textId="77777777" w:rsidR="00DF7A54" w:rsidRPr="00186983" w:rsidRDefault="00DF7A54" w:rsidP="00C805B2">
      <w:pPr>
        <w:pStyle w:val="ListParagraph"/>
        <w:numPr>
          <w:ilvl w:val="0"/>
          <w:numId w:val="74"/>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52%</w:t>
      </w:r>
    </w:p>
    <w:p w14:paraId="3683576B" w14:textId="77777777" w:rsidR="00DF7A54" w:rsidRPr="00186983" w:rsidRDefault="00DF7A54" w:rsidP="00C805B2">
      <w:pPr>
        <w:pStyle w:val="ListParagraph"/>
        <w:numPr>
          <w:ilvl w:val="0"/>
          <w:numId w:val="74"/>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57%</w:t>
      </w:r>
    </w:p>
    <w:p w14:paraId="67BD6488" w14:textId="77777777" w:rsidR="00DF7A54" w:rsidRPr="00186983" w:rsidRDefault="00DF7A54" w:rsidP="005C3511">
      <w:pPr>
        <w:rPr>
          <w:rFonts w:asciiTheme="minorHAnsi" w:hAnsiTheme="minorHAnsi" w:cs="Calibri"/>
          <w:szCs w:val="32"/>
        </w:rPr>
      </w:pPr>
    </w:p>
    <w:p w14:paraId="67C6AC3E"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Doing things in the community</w:t>
      </w:r>
    </w:p>
    <w:p w14:paraId="4BCAA382" w14:textId="77777777" w:rsidR="00DF7A54" w:rsidRPr="00186983" w:rsidRDefault="00DF7A54" w:rsidP="00C805B2">
      <w:pPr>
        <w:pStyle w:val="ListParagraph"/>
        <w:numPr>
          <w:ilvl w:val="0"/>
          <w:numId w:val="75"/>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37%</w:t>
      </w:r>
    </w:p>
    <w:p w14:paraId="37EF9C07" w14:textId="77777777" w:rsidR="00DF7A54" w:rsidRPr="00186983" w:rsidRDefault="00DF7A54" w:rsidP="00C805B2">
      <w:pPr>
        <w:pStyle w:val="ListParagraph"/>
        <w:numPr>
          <w:ilvl w:val="0"/>
          <w:numId w:val="75"/>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43%</w:t>
      </w:r>
    </w:p>
    <w:p w14:paraId="7E417E4C" w14:textId="77777777" w:rsidR="00DF7A54" w:rsidRPr="00186983" w:rsidRDefault="00DF7A54" w:rsidP="00C805B2">
      <w:pPr>
        <w:pStyle w:val="ListParagraph"/>
        <w:numPr>
          <w:ilvl w:val="0"/>
          <w:numId w:val="75"/>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42%</w:t>
      </w:r>
    </w:p>
    <w:p w14:paraId="31972DEF" w14:textId="77777777" w:rsidR="00DF7A54" w:rsidRPr="00186983" w:rsidRDefault="00DF7A54" w:rsidP="005C3511">
      <w:pPr>
        <w:rPr>
          <w:rFonts w:asciiTheme="minorHAnsi" w:hAnsiTheme="minorHAnsi" w:cs="Calibri"/>
          <w:szCs w:val="32"/>
        </w:rPr>
      </w:pPr>
    </w:p>
    <w:p w14:paraId="0FC9FB46" w14:textId="77777777" w:rsidR="00DF7A54" w:rsidRPr="00186983" w:rsidRDefault="00DF7A54" w:rsidP="005C3511">
      <w:pPr>
        <w:rPr>
          <w:rFonts w:asciiTheme="minorHAnsi" w:hAnsiTheme="minorHAnsi" w:cs="Calibri"/>
          <w:szCs w:val="32"/>
        </w:rPr>
      </w:pPr>
      <w:r w:rsidRPr="00186983">
        <w:rPr>
          <w:rFonts w:asciiTheme="minorHAnsi" w:hAnsiTheme="minorHAnsi" w:cs="Calibri"/>
          <w:szCs w:val="32"/>
        </w:rPr>
        <w:t>Assistive technology</w:t>
      </w:r>
    </w:p>
    <w:p w14:paraId="52B970EA" w14:textId="77777777" w:rsidR="00DF7A54" w:rsidRPr="00186983" w:rsidRDefault="00DF7A54" w:rsidP="00C805B2">
      <w:pPr>
        <w:pStyle w:val="ListParagraph"/>
        <w:numPr>
          <w:ilvl w:val="0"/>
          <w:numId w:val="76"/>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33%</w:t>
      </w:r>
    </w:p>
    <w:p w14:paraId="2F2D9B99" w14:textId="77777777" w:rsidR="00DF7A54" w:rsidRPr="00186983" w:rsidRDefault="00DF7A54" w:rsidP="00C805B2">
      <w:pPr>
        <w:pStyle w:val="ListParagraph"/>
        <w:numPr>
          <w:ilvl w:val="0"/>
          <w:numId w:val="76"/>
        </w:numPr>
        <w:rPr>
          <w:rFonts w:asciiTheme="minorHAnsi" w:hAnsiTheme="minorHAnsi" w:cs="Calibri"/>
          <w:szCs w:val="32"/>
        </w:rPr>
      </w:pPr>
      <w:r w:rsidRPr="00186983">
        <w:rPr>
          <w:rFonts w:asciiTheme="minorHAnsi" w:hAnsiTheme="minorHAnsi" w:cs="Calibri"/>
          <w:szCs w:val="32"/>
        </w:rPr>
        <w:lastRenderedPageBreak/>
        <w:t>2018</w:t>
      </w:r>
      <w:r w:rsidR="00186983">
        <w:rPr>
          <w:rFonts w:asciiTheme="minorHAnsi" w:hAnsiTheme="minorHAnsi" w:cs="Calibri"/>
          <w:szCs w:val="32"/>
        </w:rPr>
        <w:t>=</w:t>
      </w:r>
      <w:r w:rsidRPr="00186983">
        <w:rPr>
          <w:rFonts w:asciiTheme="minorHAnsi" w:hAnsiTheme="minorHAnsi" w:cs="Calibri"/>
          <w:szCs w:val="32"/>
        </w:rPr>
        <w:t>38%</w:t>
      </w:r>
    </w:p>
    <w:p w14:paraId="03B70737" w14:textId="77777777" w:rsidR="00DF7A54" w:rsidRPr="00186983" w:rsidRDefault="00DF7A54" w:rsidP="00C805B2">
      <w:pPr>
        <w:pStyle w:val="ListParagraph"/>
        <w:numPr>
          <w:ilvl w:val="0"/>
          <w:numId w:val="76"/>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43%</w:t>
      </w:r>
    </w:p>
    <w:p w14:paraId="1F9C7929" w14:textId="77777777" w:rsidR="00306290" w:rsidRPr="00186983" w:rsidRDefault="00644372" w:rsidP="00186983">
      <w:pPr>
        <w:pStyle w:val="Heading1"/>
      </w:pPr>
      <w:r w:rsidRPr="00186983">
        <w:t>Slide 3</w:t>
      </w:r>
      <w:r w:rsidR="00CC7334" w:rsidRPr="00186983">
        <w:t>1</w:t>
      </w:r>
      <w:r w:rsidRPr="00186983">
        <w:t>:</w:t>
      </w:r>
      <w:r w:rsidR="00186983" w:rsidRPr="00186983">
        <w:t xml:space="preserve"> </w:t>
      </w:r>
      <w:r w:rsidR="002D6BE2" w:rsidRPr="00186983">
        <w:t>Overall Experience in One Care</w:t>
      </w:r>
    </w:p>
    <w:p w14:paraId="50E0EBDE" w14:textId="77777777" w:rsidR="00306290" w:rsidRPr="007B336F" w:rsidRDefault="00186983" w:rsidP="005C3511">
      <w:pPr>
        <w:rPr>
          <w:rFonts w:asciiTheme="minorHAnsi" w:hAnsiTheme="minorHAnsi" w:cs="Calibri"/>
          <w:sz w:val="36"/>
          <w:szCs w:val="36"/>
        </w:rPr>
      </w:pPr>
      <w:r>
        <w:rPr>
          <w:rFonts w:asciiTheme="minorHAnsi" w:hAnsiTheme="minorHAnsi" w:cs="Calibri"/>
          <w:sz w:val="36"/>
          <w:szCs w:val="36"/>
        </w:rPr>
        <w:t>No data on this slide</w:t>
      </w:r>
    </w:p>
    <w:p w14:paraId="5FC5728C" w14:textId="77777777" w:rsidR="00306290" w:rsidRPr="00186983" w:rsidRDefault="00644372" w:rsidP="00186983">
      <w:pPr>
        <w:pStyle w:val="Heading1"/>
      </w:pPr>
      <w:r w:rsidRPr="00186983">
        <w:t>Slide 3</w:t>
      </w:r>
      <w:r w:rsidR="00CC7334" w:rsidRPr="00186983">
        <w:t>2</w:t>
      </w:r>
      <w:r w:rsidRPr="00186983">
        <w:t>:</w:t>
      </w:r>
      <w:r w:rsidR="00186983" w:rsidRPr="00186983">
        <w:t xml:space="preserve"> </w:t>
      </w:r>
      <w:r w:rsidR="00017BD7" w:rsidRPr="00186983">
        <w:t>Overall Experience under One Care</w:t>
      </w:r>
    </w:p>
    <w:p w14:paraId="34C848F7" w14:textId="77777777" w:rsidR="00B73908" w:rsidRPr="00186983" w:rsidRDefault="00B73908" w:rsidP="005C3511">
      <w:pPr>
        <w:rPr>
          <w:rFonts w:asciiTheme="minorHAnsi" w:hAnsiTheme="minorHAnsi" w:cs="Calibri"/>
          <w:szCs w:val="32"/>
        </w:rPr>
      </w:pPr>
      <w:r w:rsidRPr="00186983">
        <w:rPr>
          <w:rFonts w:asciiTheme="minorHAnsi" w:hAnsiTheme="minorHAnsi" w:cs="Calibri"/>
          <w:szCs w:val="32"/>
        </w:rPr>
        <w:t>The percentage of respondents who stated that, in the past 12 months, they had lost a service under One Care (23%-25%) or that it was more difficult to get a service in One Care (11%-12%) remained relatively stable. There was some evidence that there was greater stability in respondents’ relationships with providers. There was a significant decline in the percentage of respondents who reported getting a new provider, having to give up a provider, or could not find a provider. In addition, there was a significant decline in the percentage of respondents who stated they got a new service.</w:t>
      </w:r>
    </w:p>
    <w:p w14:paraId="02A3F8FC" w14:textId="77777777" w:rsidR="00B73908" w:rsidRPr="00186983" w:rsidRDefault="00B73908" w:rsidP="005C3511">
      <w:pPr>
        <w:rPr>
          <w:szCs w:val="32"/>
        </w:rPr>
      </w:pPr>
    </w:p>
    <w:p w14:paraId="67939970" w14:textId="77777777" w:rsidR="003E5EA7" w:rsidRPr="00186983" w:rsidRDefault="003E5EA7" w:rsidP="005C3511">
      <w:pPr>
        <w:rPr>
          <w:rFonts w:asciiTheme="minorHAnsi" w:hAnsiTheme="minorHAnsi" w:cs="Calibri"/>
          <w:i/>
          <w:iCs/>
          <w:szCs w:val="32"/>
        </w:rPr>
      </w:pPr>
      <w:r w:rsidRPr="00186983">
        <w:rPr>
          <w:rFonts w:asciiTheme="minorHAnsi" w:hAnsiTheme="minorHAnsi" w:cs="Calibri"/>
          <w:i/>
          <w:iCs/>
          <w:szCs w:val="32"/>
        </w:rPr>
        <w:t>Note: the following statistics were shown in a bar chart.</w:t>
      </w:r>
    </w:p>
    <w:p w14:paraId="247238E1" w14:textId="77777777" w:rsidR="003E5EA7" w:rsidRPr="00186983" w:rsidRDefault="003E5EA7" w:rsidP="005C3511">
      <w:pPr>
        <w:rPr>
          <w:rFonts w:asciiTheme="minorHAnsi" w:hAnsiTheme="minorHAnsi" w:cs="Calibri"/>
          <w:szCs w:val="32"/>
        </w:rPr>
      </w:pPr>
    </w:p>
    <w:p w14:paraId="4CFCDC64"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Got a new provider</w:t>
      </w:r>
    </w:p>
    <w:p w14:paraId="1B9FBB34" w14:textId="77777777" w:rsidR="003E5EA7" w:rsidRPr="00186983" w:rsidRDefault="003E5EA7" w:rsidP="00C805B2">
      <w:pPr>
        <w:pStyle w:val="ListParagraph"/>
        <w:numPr>
          <w:ilvl w:val="0"/>
          <w:numId w:val="77"/>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25%</w:t>
      </w:r>
    </w:p>
    <w:p w14:paraId="59DD6952" w14:textId="77777777" w:rsidR="003E5EA7" w:rsidRPr="00186983" w:rsidRDefault="003E5EA7" w:rsidP="00C805B2">
      <w:pPr>
        <w:pStyle w:val="ListParagraph"/>
        <w:numPr>
          <w:ilvl w:val="0"/>
          <w:numId w:val="77"/>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=2</w:t>
      </w:r>
      <w:r w:rsidRPr="00186983">
        <w:rPr>
          <w:rFonts w:asciiTheme="minorHAnsi" w:hAnsiTheme="minorHAnsi" w:cs="Calibri"/>
          <w:szCs w:val="32"/>
        </w:rPr>
        <w:t>5%</w:t>
      </w:r>
    </w:p>
    <w:p w14:paraId="1E1E47CE" w14:textId="77777777" w:rsidR="003E5EA7" w:rsidRPr="00186983" w:rsidRDefault="003E5EA7" w:rsidP="00C805B2">
      <w:pPr>
        <w:pStyle w:val="ListParagraph"/>
        <w:numPr>
          <w:ilvl w:val="0"/>
          <w:numId w:val="77"/>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20%</w:t>
      </w:r>
    </w:p>
    <w:p w14:paraId="0AB57B96" w14:textId="77777777" w:rsidR="003E5EA7" w:rsidRPr="00186983" w:rsidRDefault="003E5EA7" w:rsidP="005C3511">
      <w:pPr>
        <w:rPr>
          <w:rFonts w:asciiTheme="minorHAnsi" w:hAnsiTheme="minorHAnsi" w:cs="Calibri"/>
          <w:szCs w:val="32"/>
        </w:rPr>
      </w:pPr>
    </w:p>
    <w:p w14:paraId="6F52E37C"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Got a new service</w:t>
      </w:r>
    </w:p>
    <w:p w14:paraId="59EDFC83" w14:textId="77777777" w:rsidR="003E5EA7" w:rsidRPr="00186983" w:rsidRDefault="003E5EA7" w:rsidP="00C805B2">
      <w:pPr>
        <w:pStyle w:val="ListParagraph"/>
        <w:numPr>
          <w:ilvl w:val="0"/>
          <w:numId w:val="78"/>
        </w:numPr>
        <w:rPr>
          <w:rFonts w:asciiTheme="minorHAnsi" w:hAnsiTheme="minorHAnsi" w:cs="Calibri"/>
          <w:szCs w:val="32"/>
        </w:rPr>
      </w:pPr>
      <w:r w:rsidRPr="00186983">
        <w:rPr>
          <w:rFonts w:asciiTheme="minorHAnsi" w:hAnsiTheme="minorHAnsi" w:cs="Calibri"/>
          <w:szCs w:val="32"/>
        </w:rPr>
        <w:t>2017</w:t>
      </w:r>
      <w:r w:rsidR="00186983" w:rsidRPr="00186983">
        <w:rPr>
          <w:rFonts w:asciiTheme="minorHAnsi" w:hAnsiTheme="minorHAnsi" w:cs="Calibri"/>
          <w:szCs w:val="32"/>
        </w:rPr>
        <w:t>=</w:t>
      </w:r>
      <w:r w:rsidRPr="00186983">
        <w:rPr>
          <w:rFonts w:asciiTheme="minorHAnsi" w:hAnsiTheme="minorHAnsi" w:cs="Calibri"/>
          <w:szCs w:val="32"/>
        </w:rPr>
        <w:t>20%</w:t>
      </w:r>
    </w:p>
    <w:p w14:paraId="19FD2028" w14:textId="77777777" w:rsidR="003E5EA7" w:rsidRPr="00186983" w:rsidRDefault="003E5EA7" w:rsidP="00C805B2">
      <w:pPr>
        <w:pStyle w:val="ListParagraph"/>
        <w:numPr>
          <w:ilvl w:val="0"/>
          <w:numId w:val="78"/>
        </w:numPr>
        <w:rPr>
          <w:rFonts w:asciiTheme="minorHAnsi" w:hAnsiTheme="minorHAnsi" w:cs="Calibri"/>
          <w:szCs w:val="32"/>
        </w:rPr>
      </w:pPr>
      <w:r w:rsidRPr="00186983">
        <w:rPr>
          <w:rFonts w:asciiTheme="minorHAnsi" w:hAnsiTheme="minorHAnsi" w:cs="Calibri"/>
          <w:szCs w:val="32"/>
        </w:rPr>
        <w:t>2018</w:t>
      </w:r>
      <w:r w:rsidR="00186983" w:rsidRPr="00186983">
        <w:rPr>
          <w:rFonts w:asciiTheme="minorHAnsi" w:hAnsiTheme="minorHAnsi" w:cs="Calibri"/>
          <w:szCs w:val="32"/>
        </w:rPr>
        <w:t>=</w:t>
      </w:r>
      <w:r w:rsidRPr="00186983">
        <w:rPr>
          <w:rFonts w:asciiTheme="minorHAnsi" w:hAnsiTheme="minorHAnsi" w:cs="Calibri"/>
          <w:szCs w:val="32"/>
        </w:rPr>
        <w:t>18%</w:t>
      </w:r>
    </w:p>
    <w:p w14:paraId="1EC76DF5" w14:textId="77777777" w:rsidR="003E5EA7" w:rsidRPr="00186983" w:rsidRDefault="003E5EA7" w:rsidP="00C805B2">
      <w:pPr>
        <w:pStyle w:val="ListParagraph"/>
        <w:numPr>
          <w:ilvl w:val="0"/>
          <w:numId w:val="78"/>
        </w:numPr>
        <w:rPr>
          <w:rFonts w:asciiTheme="minorHAnsi" w:hAnsiTheme="minorHAnsi" w:cs="Calibri"/>
          <w:szCs w:val="32"/>
        </w:rPr>
      </w:pPr>
      <w:r w:rsidRPr="00186983">
        <w:rPr>
          <w:rFonts w:asciiTheme="minorHAnsi" w:hAnsiTheme="minorHAnsi" w:cs="Calibri"/>
          <w:szCs w:val="32"/>
        </w:rPr>
        <w:t>2019</w:t>
      </w:r>
      <w:r w:rsidR="00186983" w:rsidRPr="00186983">
        <w:rPr>
          <w:rFonts w:asciiTheme="minorHAnsi" w:hAnsiTheme="minorHAnsi" w:cs="Calibri"/>
          <w:szCs w:val="32"/>
        </w:rPr>
        <w:t>=</w:t>
      </w:r>
      <w:r w:rsidRPr="00186983">
        <w:rPr>
          <w:rFonts w:asciiTheme="minorHAnsi" w:hAnsiTheme="minorHAnsi" w:cs="Calibri"/>
          <w:szCs w:val="32"/>
        </w:rPr>
        <w:t>15%</w:t>
      </w:r>
    </w:p>
    <w:p w14:paraId="63D21828" w14:textId="77777777" w:rsidR="003E5EA7" w:rsidRPr="00186983" w:rsidRDefault="003E5EA7" w:rsidP="005C3511">
      <w:pPr>
        <w:rPr>
          <w:rFonts w:asciiTheme="minorHAnsi" w:hAnsiTheme="minorHAnsi" w:cs="Calibri"/>
          <w:szCs w:val="32"/>
        </w:rPr>
      </w:pPr>
    </w:p>
    <w:p w14:paraId="0DF5B3AA"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Was easier to get a service</w:t>
      </w:r>
    </w:p>
    <w:p w14:paraId="25FA4146" w14:textId="77777777" w:rsidR="003E5EA7" w:rsidRPr="00186983" w:rsidRDefault="003E5EA7" w:rsidP="00C805B2">
      <w:pPr>
        <w:pStyle w:val="ListParagraph"/>
        <w:numPr>
          <w:ilvl w:val="0"/>
          <w:numId w:val="79"/>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10%</w:t>
      </w:r>
    </w:p>
    <w:p w14:paraId="0CA6DCF8" w14:textId="77777777" w:rsidR="003E5EA7" w:rsidRPr="00186983" w:rsidRDefault="003E5EA7" w:rsidP="00C805B2">
      <w:pPr>
        <w:pStyle w:val="ListParagraph"/>
        <w:numPr>
          <w:ilvl w:val="0"/>
          <w:numId w:val="79"/>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9%</w:t>
      </w:r>
    </w:p>
    <w:p w14:paraId="7877D4F5" w14:textId="77777777" w:rsidR="003E5EA7" w:rsidRPr="00186983" w:rsidRDefault="003E5EA7" w:rsidP="00C805B2">
      <w:pPr>
        <w:pStyle w:val="ListParagraph"/>
        <w:numPr>
          <w:ilvl w:val="0"/>
          <w:numId w:val="79"/>
        </w:numPr>
        <w:rPr>
          <w:rFonts w:asciiTheme="minorHAnsi" w:hAnsiTheme="minorHAnsi" w:cs="Calibri"/>
          <w:szCs w:val="32"/>
        </w:rPr>
      </w:pPr>
      <w:r w:rsidRPr="00186983">
        <w:rPr>
          <w:rFonts w:asciiTheme="minorHAnsi" w:hAnsiTheme="minorHAnsi" w:cs="Calibri"/>
          <w:szCs w:val="32"/>
        </w:rPr>
        <w:lastRenderedPageBreak/>
        <w:t>2019</w:t>
      </w:r>
      <w:r w:rsidR="00186983">
        <w:rPr>
          <w:rFonts w:asciiTheme="minorHAnsi" w:hAnsiTheme="minorHAnsi" w:cs="Calibri"/>
          <w:szCs w:val="32"/>
        </w:rPr>
        <w:t>=</w:t>
      </w:r>
      <w:r w:rsidRPr="00186983">
        <w:rPr>
          <w:rFonts w:asciiTheme="minorHAnsi" w:hAnsiTheme="minorHAnsi" w:cs="Calibri"/>
          <w:szCs w:val="32"/>
        </w:rPr>
        <w:t>11%</w:t>
      </w:r>
    </w:p>
    <w:p w14:paraId="2831A40E" w14:textId="77777777" w:rsidR="003E5EA7" w:rsidRPr="00186983" w:rsidRDefault="003E5EA7" w:rsidP="005C3511">
      <w:pPr>
        <w:rPr>
          <w:rFonts w:asciiTheme="minorHAnsi" w:hAnsiTheme="minorHAnsi" w:cs="Calibri"/>
          <w:szCs w:val="32"/>
        </w:rPr>
      </w:pPr>
    </w:p>
    <w:p w14:paraId="136F7A0A"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Had to give up a provider</w:t>
      </w:r>
    </w:p>
    <w:p w14:paraId="36A99A04" w14:textId="77777777" w:rsidR="003E5EA7" w:rsidRPr="00186983" w:rsidRDefault="003E5EA7" w:rsidP="00C805B2">
      <w:pPr>
        <w:pStyle w:val="ListParagraph"/>
        <w:numPr>
          <w:ilvl w:val="0"/>
          <w:numId w:val="80"/>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14%</w:t>
      </w:r>
    </w:p>
    <w:p w14:paraId="238650C4" w14:textId="77777777" w:rsidR="003E5EA7" w:rsidRPr="00186983" w:rsidRDefault="003E5EA7" w:rsidP="00C805B2">
      <w:pPr>
        <w:pStyle w:val="ListParagraph"/>
        <w:numPr>
          <w:ilvl w:val="0"/>
          <w:numId w:val="80"/>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14%</w:t>
      </w:r>
    </w:p>
    <w:p w14:paraId="72D5235A" w14:textId="77777777" w:rsidR="003E5EA7" w:rsidRPr="00186983" w:rsidRDefault="003E5EA7" w:rsidP="00C805B2">
      <w:pPr>
        <w:pStyle w:val="ListParagraph"/>
        <w:numPr>
          <w:ilvl w:val="0"/>
          <w:numId w:val="80"/>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11%</w:t>
      </w:r>
    </w:p>
    <w:p w14:paraId="75BA1DB7" w14:textId="77777777" w:rsidR="003E5EA7" w:rsidRPr="00186983" w:rsidRDefault="003E5EA7" w:rsidP="005C3511">
      <w:pPr>
        <w:rPr>
          <w:rFonts w:asciiTheme="minorHAnsi" w:hAnsiTheme="minorHAnsi" w:cs="Calibri"/>
          <w:szCs w:val="32"/>
        </w:rPr>
      </w:pPr>
    </w:p>
    <w:p w14:paraId="0012F696"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Couldn’t find a provider</w:t>
      </w:r>
    </w:p>
    <w:p w14:paraId="728A8AC4" w14:textId="77777777" w:rsidR="003E5EA7" w:rsidRPr="00186983" w:rsidRDefault="003E5EA7" w:rsidP="00C805B2">
      <w:pPr>
        <w:pStyle w:val="ListParagraph"/>
        <w:numPr>
          <w:ilvl w:val="0"/>
          <w:numId w:val="81"/>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12%</w:t>
      </w:r>
    </w:p>
    <w:p w14:paraId="47FA7CD6" w14:textId="77777777" w:rsidR="003E5EA7" w:rsidRPr="00186983" w:rsidRDefault="003E5EA7" w:rsidP="00C805B2">
      <w:pPr>
        <w:pStyle w:val="ListParagraph"/>
        <w:numPr>
          <w:ilvl w:val="0"/>
          <w:numId w:val="81"/>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11%</w:t>
      </w:r>
    </w:p>
    <w:p w14:paraId="6F93FA20" w14:textId="77777777" w:rsidR="003E5EA7" w:rsidRPr="00186983" w:rsidRDefault="003E5EA7" w:rsidP="00C805B2">
      <w:pPr>
        <w:pStyle w:val="ListParagraph"/>
        <w:numPr>
          <w:ilvl w:val="0"/>
          <w:numId w:val="81"/>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9%</w:t>
      </w:r>
    </w:p>
    <w:p w14:paraId="1AEF9C68" w14:textId="77777777" w:rsidR="003E5EA7" w:rsidRPr="00186983" w:rsidRDefault="003E5EA7" w:rsidP="005C3511">
      <w:pPr>
        <w:rPr>
          <w:rFonts w:asciiTheme="minorHAnsi" w:hAnsiTheme="minorHAnsi" w:cs="Calibri"/>
          <w:szCs w:val="32"/>
        </w:rPr>
      </w:pPr>
    </w:p>
    <w:p w14:paraId="75500224"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Lost a service</w:t>
      </w:r>
    </w:p>
    <w:p w14:paraId="196F2068" w14:textId="77777777" w:rsidR="003E5EA7" w:rsidRPr="00186983" w:rsidRDefault="003E5EA7" w:rsidP="00C805B2">
      <w:pPr>
        <w:pStyle w:val="ListParagraph"/>
        <w:numPr>
          <w:ilvl w:val="0"/>
          <w:numId w:val="82"/>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25%</w:t>
      </w:r>
    </w:p>
    <w:p w14:paraId="573AFD09" w14:textId="77777777" w:rsidR="003E5EA7" w:rsidRPr="00186983" w:rsidRDefault="003E5EA7" w:rsidP="00C805B2">
      <w:pPr>
        <w:pStyle w:val="ListParagraph"/>
        <w:numPr>
          <w:ilvl w:val="0"/>
          <w:numId w:val="82"/>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23%</w:t>
      </w:r>
    </w:p>
    <w:p w14:paraId="0D0A3883" w14:textId="77777777" w:rsidR="003E5EA7" w:rsidRPr="00186983" w:rsidRDefault="003E5EA7" w:rsidP="00C805B2">
      <w:pPr>
        <w:pStyle w:val="ListParagraph"/>
        <w:numPr>
          <w:ilvl w:val="0"/>
          <w:numId w:val="82"/>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26%</w:t>
      </w:r>
    </w:p>
    <w:p w14:paraId="5C269ED4" w14:textId="77777777" w:rsidR="003E5EA7" w:rsidRPr="00186983" w:rsidRDefault="003E5EA7" w:rsidP="005C3511">
      <w:pPr>
        <w:rPr>
          <w:rFonts w:asciiTheme="minorHAnsi" w:hAnsiTheme="minorHAnsi" w:cs="Calibri"/>
          <w:szCs w:val="32"/>
        </w:rPr>
      </w:pPr>
    </w:p>
    <w:p w14:paraId="50A80F6B"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Was more difficult to get a service</w:t>
      </w:r>
    </w:p>
    <w:p w14:paraId="5A6464FF" w14:textId="77777777" w:rsidR="003E5EA7" w:rsidRPr="00186983" w:rsidRDefault="003E5EA7" w:rsidP="00C805B2">
      <w:pPr>
        <w:pStyle w:val="ListParagraph"/>
        <w:numPr>
          <w:ilvl w:val="0"/>
          <w:numId w:val="83"/>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11%</w:t>
      </w:r>
    </w:p>
    <w:p w14:paraId="58835E68" w14:textId="77777777" w:rsidR="003E5EA7" w:rsidRPr="00186983" w:rsidRDefault="003E5EA7" w:rsidP="00C805B2">
      <w:pPr>
        <w:pStyle w:val="ListParagraph"/>
        <w:numPr>
          <w:ilvl w:val="0"/>
          <w:numId w:val="83"/>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12%</w:t>
      </w:r>
    </w:p>
    <w:p w14:paraId="42C99878" w14:textId="77777777" w:rsidR="003E5EA7" w:rsidRPr="00186983" w:rsidRDefault="003E5EA7" w:rsidP="00C805B2">
      <w:pPr>
        <w:pStyle w:val="ListParagraph"/>
        <w:numPr>
          <w:ilvl w:val="0"/>
          <w:numId w:val="83"/>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12%</w:t>
      </w:r>
    </w:p>
    <w:p w14:paraId="4AEB0185" w14:textId="77777777" w:rsidR="003E5EA7" w:rsidRPr="00186983" w:rsidRDefault="003E5EA7" w:rsidP="005C3511">
      <w:pPr>
        <w:rPr>
          <w:rFonts w:asciiTheme="minorHAnsi" w:hAnsiTheme="minorHAnsi" w:cs="Calibri"/>
          <w:szCs w:val="32"/>
        </w:rPr>
      </w:pPr>
    </w:p>
    <w:p w14:paraId="34A6218F" w14:textId="77777777" w:rsidR="003E5EA7" w:rsidRPr="00186983" w:rsidRDefault="003E5EA7" w:rsidP="005C3511">
      <w:pPr>
        <w:rPr>
          <w:rFonts w:asciiTheme="minorHAnsi" w:hAnsiTheme="minorHAnsi" w:cs="Calibri"/>
          <w:szCs w:val="32"/>
        </w:rPr>
      </w:pPr>
      <w:r w:rsidRPr="00186983">
        <w:rPr>
          <w:rFonts w:asciiTheme="minorHAnsi" w:hAnsiTheme="minorHAnsi" w:cs="Calibri"/>
          <w:szCs w:val="32"/>
        </w:rPr>
        <w:t>None of the above</w:t>
      </w:r>
    </w:p>
    <w:p w14:paraId="64624769" w14:textId="77777777" w:rsidR="003E5EA7" w:rsidRPr="00186983" w:rsidRDefault="003E5EA7" w:rsidP="00C805B2">
      <w:pPr>
        <w:pStyle w:val="ListParagraph"/>
        <w:numPr>
          <w:ilvl w:val="0"/>
          <w:numId w:val="84"/>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Pr="00186983">
        <w:rPr>
          <w:rFonts w:asciiTheme="minorHAnsi" w:hAnsiTheme="minorHAnsi" w:cs="Calibri"/>
          <w:szCs w:val="32"/>
        </w:rPr>
        <w:t>48%</w:t>
      </w:r>
    </w:p>
    <w:p w14:paraId="295A6688" w14:textId="77777777" w:rsidR="003E5EA7" w:rsidRPr="00186983" w:rsidRDefault="003E5EA7" w:rsidP="00C805B2">
      <w:pPr>
        <w:pStyle w:val="ListParagraph"/>
        <w:numPr>
          <w:ilvl w:val="0"/>
          <w:numId w:val="84"/>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Pr="00186983">
        <w:rPr>
          <w:rFonts w:asciiTheme="minorHAnsi" w:hAnsiTheme="minorHAnsi" w:cs="Calibri"/>
          <w:szCs w:val="32"/>
        </w:rPr>
        <w:t>50%</w:t>
      </w:r>
    </w:p>
    <w:p w14:paraId="0C1C2BA7" w14:textId="77777777" w:rsidR="003E5EA7" w:rsidRPr="00186983" w:rsidRDefault="003E5EA7" w:rsidP="00C805B2">
      <w:pPr>
        <w:pStyle w:val="ListParagraph"/>
        <w:numPr>
          <w:ilvl w:val="0"/>
          <w:numId w:val="84"/>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Pr="00186983">
        <w:rPr>
          <w:rFonts w:asciiTheme="minorHAnsi" w:hAnsiTheme="minorHAnsi" w:cs="Calibri"/>
          <w:szCs w:val="32"/>
        </w:rPr>
        <w:t>56%</w:t>
      </w:r>
    </w:p>
    <w:p w14:paraId="2FC35AA5" w14:textId="77777777" w:rsidR="00306290" w:rsidRPr="00186983" w:rsidRDefault="00644372" w:rsidP="00186983">
      <w:pPr>
        <w:pStyle w:val="Heading1"/>
      </w:pPr>
      <w:r w:rsidRPr="00186983">
        <w:t>Slide 3</w:t>
      </w:r>
      <w:r w:rsidR="00CC7334" w:rsidRPr="00186983">
        <w:t>3</w:t>
      </w:r>
      <w:r w:rsidRPr="00186983">
        <w:t>:</w:t>
      </w:r>
      <w:r w:rsidR="00186983" w:rsidRPr="00186983">
        <w:t xml:space="preserve"> </w:t>
      </w:r>
      <w:r w:rsidR="00B60166" w:rsidRPr="00186983">
        <w:t>Overall Satisfaction</w:t>
      </w:r>
    </w:p>
    <w:p w14:paraId="74792F86" w14:textId="77777777" w:rsidR="00B73908" w:rsidRPr="00186983" w:rsidRDefault="00B73908" w:rsidP="005C3511">
      <w:pPr>
        <w:rPr>
          <w:rFonts w:asciiTheme="minorHAnsi" w:hAnsiTheme="minorHAnsi" w:cs="Calibri"/>
          <w:szCs w:val="32"/>
        </w:rPr>
      </w:pPr>
      <w:r w:rsidRPr="00186983">
        <w:rPr>
          <w:rFonts w:asciiTheme="minorHAnsi" w:hAnsiTheme="minorHAnsi" w:cs="Calibri"/>
          <w:szCs w:val="32"/>
        </w:rPr>
        <w:t>One a scale of 1 to 10 where 1 is not at all satisfied and 10 is completely satisfied, respondents’ average overall satisfaction with their One Care plan was 8.6 out of 10. Respondents’ average overall satisfaction with medical and other services provided under One Care was 8.8 out of 10.</w:t>
      </w:r>
    </w:p>
    <w:p w14:paraId="682121BC" w14:textId="77777777" w:rsidR="00B73908" w:rsidRPr="00186983" w:rsidRDefault="00B73908" w:rsidP="005C3511">
      <w:pPr>
        <w:rPr>
          <w:rFonts w:asciiTheme="minorHAnsi" w:hAnsiTheme="minorHAnsi" w:cs="Calibri"/>
          <w:szCs w:val="32"/>
        </w:rPr>
      </w:pPr>
    </w:p>
    <w:p w14:paraId="5A182574" w14:textId="77777777" w:rsidR="00CB28BA" w:rsidRPr="00186983" w:rsidRDefault="00CB28BA" w:rsidP="005C3511">
      <w:pPr>
        <w:rPr>
          <w:rFonts w:asciiTheme="minorHAnsi" w:hAnsiTheme="minorHAnsi" w:cs="Calibri"/>
          <w:i/>
          <w:iCs/>
          <w:szCs w:val="32"/>
        </w:rPr>
      </w:pPr>
      <w:r w:rsidRPr="00186983">
        <w:rPr>
          <w:rFonts w:asciiTheme="minorHAnsi" w:hAnsiTheme="minorHAnsi" w:cs="Calibri"/>
          <w:i/>
          <w:iCs/>
          <w:szCs w:val="32"/>
        </w:rPr>
        <w:t>Note: the following statistics were shown in a bar chart.</w:t>
      </w:r>
    </w:p>
    <w:p w14:paraId="6B61AC27" w14:textId="77777777" w:rsidR="00CB28BA" w:rsidRPr="00186983" w:rsidRDefault="00CB28BA" w:rsidP="005C3511">
      <w:pPr>
        <w:rPr>
          <w:rFonts w:asciiTheme="minorHAnsi" w:hAnsiTheme="minorHAnsi" w:cs="Calibri"/>
          <w:szCs w:val="32"/>
        </w:rPr>
      </w:pPr>
    </w:p>
    <w:p w14:paraId="1D164C48" w14:textId="77777777" w:rsidR="00CB28BA" w:rsidRPr="00186983" w:rsidRDefault="00CB28BA" w:rsidP="005C3511">
      <w:pPr>
        <w:rPr>
          <w:rFonts w:asciiTheme="minorHAnsi" w:hAnsiTheme="minorHAnsi" w:cs="Calibri"/>
          <w:szCs w:val="32"/>
        </w:rPr>
      </w:pPr>
      <w:r w:rsidRPr="00186983">
        <w:rPr>
          <w:rFonts w:asciiTheme="minorHAnsi" w:hAnsiTheme="minorHAnsi" w:cs="Calibri"/>
          <w:szCs w:val="32"/>
        </w:rPr>
        <w:t>Overall satisfaction with One Care Plan</w:t>
      </w:r>
    </w:p>
    <w:p w14:paraId="7B792039" w14:textId="77777777" w:rsidR="00CB28BA" w:rsidRPr="00186983" w:rsidRDefault="00CB28BA" w:rsidP="00C805B2">
      <w:pPr>
        <w:pStyle w:val="ListParagraph"/>
        <w:numPr>
          <w:ilvl w:val="0"/>
          <w:numId w:val="85"/>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D616E9" w:rsidRPr="00186983">
        <w:rPr>
          <w:rFonts w:asciiTheme="minorHAnsi" w:hAnsiTheme="minorHAnsi" w:cs="Calibri"/>
          <w:szCs w:val="32"/>
        </w:rPr>
        <w:t>8.5</w:t>
      </w:r>
    </w:p>
    <w:p w14:paraId="70D62224" w14:textId="77777777" w:rsidR="00CB28BA" w:rsidRPr="00186983" w:rsidRDefault="00CB28BA" w:rsidP="00C805B2">
      <w:pPr>
        <w:pStyle w:val="ListParagraph"/>
        <w:numPr>
          <w:ilvl w:val="0"/>
          <w:numId w:val="85"/>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D616E9" w:rsidRPr="00186983">
        <w:rPr>
          <w:rFonts w:asciiTheme="minorHAnsi" w:hAnsiTheme="minorHAnsi" w:cs="Calibri"/>
          <w:szCs w:val="32"/>
        </w:rPr>
        <w:t>8.6</w:t>
      </w:r>
    </w:p>
    <w:p w14:paraId="61E8AD98" w14:textId="77777777" w:rsidR="00CB28BA" w:rsidRPr="00186983" w:rsidRDefault="00CB28BA" w:rsidP="00C805B2">
      <w:pPr>
        <w:pStyle w:val="ListParagraph"/>
        <w:numPr>
          <w:ilvl w:val="0"/>
          <w:numId w:val="85"/>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D616E9" w:rsidRPr="00186983">
        <w:rPr>
          <w:rFonts w:asciiTheme="minorHAnsi" w:hAnsiTheme="minorHAnsi" w:cs="Calibri"/>
          <w:szCs w:val="32"/>
        </w:rPr>
        <w:t>8.6</w:t>
      </w:r>
    </w:p>
    <w:p w14:paraId="36589D6D" w14:textId="77777777" w:rsidR="00CB28BA" w:rsidRPr="00186983" w:rsidRDefault="00CB28BA" w:rsidP="005C3511">
      <w:pPr>
        <w:rPr>
          <w:rFonts w:asciiTheme="minorHAnsi" w:hAnsiTheme="minorHAnsi" w:cs="Calibri"/>
          <w:szCs w:val="32"/>
        </w:rPr>
      </w:pPr>
    </w:p>
    <w:p w14:paraId="009C2615" w14:textId="77777777" w:rsidR="00CB28BA" w:rsidRPr="00186983" w:rsidRDefault="00CB28BA" w:rsidP="005C3511">
      <w:pPr>
        <w:rPr>
          <w:rFonts w:asciiTheme="minorHAnsi" w:hAnsiTheme="minorHAnsi" w:cs="Calibri"/>
          <w:szCs w:val="32"/>
        </w:rPr>
      </w:pPr>
      <w:r w:rsidRPr="00186983">
        <w:rPr>
          <w:rFonts w:asciiTheme="minorHAnsi" w:hAnsiTheme="minorHAnsi" w:cs="Calibri"/>
          <w:szCs w:val="32"/>
        </w:rPr>
        <w:t>Overall satisfaction with medical and other services under One Care</w:t>
      </w:r>
    </w:p>
    <w:p w14:paraId="016DB20C" w14:textId="77777777" w:rsidR="00CB28BA" w:rsidRPr="00186983" w:rsidRDefault="00CB28BA" w:rsidP="00C805B2">
      <w:pPr>
        <w:pStyle w:val="ListParagraph"/>
        <w:numPr>
          <w:ilvl w:val="0"/>
          <w:numId w:val="86"/>
        </w:numPr>
        <w:rPr>
          <w:rFonts w:asciiTheme="minorHAnsi" w:hAnsiTheme="minorHAnsi" w:cs="Calibri"/>
          <w:szCs w:val="32"/>
        </w:rPr>
      </w:pPr>
      <w:r w:rsidRPr="00186983">
        <w:rPr>
          <w:rFonts w:asciiTheme="minorHAnsi" w:hAnsiTheme="minorHAnsi" w:cs="Calibri"/>
          <w:szCs w:val="32"/>
        </w:rPr>
        <w:t>2017</w:t>
      </w:r>
      <w:r w:rsidR="00186983">
        <w:rPr>
          <w:rFonts w:asciiTheme="minorHAnsi" w:hAnsiTheme="minorHAnsi" w:cs="Calibri"/>
          <w:szCs w:val="32"/>
        </w:rPr>
        <w:t>=</w:t>
      </w:r>
      <w:r w:rsidR="00D616E9" w:rsidRPr="00186983">
        <w:rPr>
          <w:rFonts w:asciiTheme="minorHAnsi" w:hAnsiTheme="minorHAnsi" w:cs="Calibri"/>
          <w:szCs w:val="32"/>
        </w:rPr>
        <w:t>8.7</w:t>
      </w:r>
    </w:p>
    <w:p w14:paraId="68543599" w14:textId="77777777" w:rsidR="00CB28BA" w:rsidRPr="00186983" w:rsidRDefault="00CB28BA" w:rsidP="00C805B2">
      <w:pPr>
        <w:pStyle w:val="ListParagraph"/>
        <w:numPr>
          <w:ilvl w:val="0"/>
          <w:numId w:val="86"/>
        </w:numPr>
        <w:rPr>
          <w:rFonts w:asciiTheme="minorHAnsi" w:hAnsiTheme="minorHAnsi" w:cs="Calibri"/>
          <w:szCs w:val="32"/>
        </w:rPr>
      </w:pPr>
      <w:r w:rsidRPr="00186983">
        <w:rPr>
          <w:rFonts w:asciiTheme="minorHAnsi" w:hAnsiTheme="minorHAnsi" w:cs="Calibri"/>
          <w:szCs w:val="32"/>
        </w:rPr>
        <w:t>2018</w:t>
      </w:r>
      <w:r w:rsidR="00186983">
        <w:rPr>
          <w:rFonts w:asciiTheme="minorHAnsi" w:hAnsiTheme="minorHAnsi" w:cs="Calibri"/>
          <w:szCs w:val="32"/>
        </w:rPr>
        <w:t>=</w:t>
      </w:r>
      <w:r w:rsidR="00D616E9" w:rsidRPr="00186983">
        <w:rPr>
          <w:rFonts w:asciiTheme="minorHAnsi" w:hAnsiTheme="minorHAnsi" w:cs="Calibri"/>
          <w:szCs w:val="32"/>
        </w:rPr>
        <w:t>8.8</w:t>
      </w:r>
    </w:p>
    <w:p w14:paraId="01991F9D" w14:textId="77777777" w:rsidR="00CB28BA" w:rsidRPr="00186983" w:rsidRDefault="00CB28BA" w:rsidP="00C805B2">
      <w:pPr>
        <w:pStyle w:val="ListParagraph"/>
        <w:numPr>
          <w:ilvl w:val="0"/>
          <w:numId w:val="86"/>
        </w:numPr>
        <w:rPr>
          <w:rFonts w:asciiTheme="minorHAnsi" w:hAnsiTheme="minorHAnsi" w:cs="Calibri"/>
          <w:szCs w:val="32"/>
        </w:rPr>
      </w:pPr>
      <w:r w:rsidRPr="00186983">
        <w:rPr>
          <w:rFonts w:asciiTheme="minorHAnsi" w:hAnsiTheme="minorHAnsi" w:cs="Calibri"/>
          <w:szCs w:val="32"/>
        </w:rPr>
        <w:t>2019</w:t>
      </w:r>
      <w:r w:rsidR="00186983">
        <w:rPr>
          <w:rFonts w:asciiTheme="minorHAnsi" w:hAnsiTheme="minorHAnsi" w:cs="Calibri"/>
          <w:szCs w:val="32"/>
        </w:rPr>
        <w:t>=</w:t>
      </w:r>
      <w:r w:rsidR="00D616E9" w:rsidRPr="00186983">
        <w:rPr>
          <w:rFonts w:asciiTheme="minorHAnsi" w:hAnsiTheme="minorHAnsi" w:cs="Calibri"/>
          <w:szCs w:val="32"/>
        </w:rPr>
        <w:t>8.8</w:t>
      </w:r>
    </w:p>
    <w:p w14:paraId="6A5E79E9" w14:textId="77777777" w:rsidR="00306290" w:rsidRPr="00186983" w:rsidRDefault="00644372" w:rsidP="00186983">
      <w:pPr>
        <w:pStyle w:val="Heading1"/>
      </w:pPr>
      <w:r w:rsidRPr="00186983">
        <w:t xml:space="preserve">Slide </w:t>
      </w:r>
      <w:r w:rsidR="00CC7334" w:rsidRPr="00186983">
        <w:t>34</w:t>
      </w:r>
      <w:r w:rsidRPr="00186983">
        <w:t>:</w:t>
      </w:r>
      <w:r w:rsidR="00186983" w:rsidRPr="00186983">
        <w:t xml:space="preserve"> </w:t>
      </w:r>
      <w:r w:rsidR="00B60166" w:rsidRPr="00186983">
        <w:t>Ease of Understanding MassHealth Communication about One Care</w:t>
      </w:r>
    </w:p>
    <w:p w14:paraId="4577E278" w14:textId="77777777" w:rsidR="00B73908" w:rsidRPr="003E3F62" w:rsidRDefault="00B73908" w:rsidP="005C3511">
      <w:pPr>
        <w:rPr>
          <w:rFonts w:asciiTheme="minorHAnsi" w:hAnsiTheme="minorHAnsi" w:cs="Calibri"/>
          <w:szCs w:val="32"/>
        </w:rPr>
      </w:pPr>
      <w:r w:rsidRPr="003E3F62">
        <w:rPr>
          <w:rFonts w:asciiTheme="minorHAnsi" w:hAnsiTheme="minorHAnsi" w:cs="Calibri"/>
          <w:szCs w:val="32"/>
        </w:rPr>
        <w:t>The majority of One Care respondents found it very or somewhat easy to understand the information MassHealth mailed to them about One Care. 81% found the information very or somewhat easy to understand in 2017, 79% in 2018, and 78% in 2019.</w:t>
      </w:r>
    </w:p>
    <w:p w14:paraId="23380072" w14:textId="77777777" w:rsidR="00B73908" w:rsidRPr="003E3F62" w:rsidRDefault="00B73908" w:rsidP="005C3511">
      <w:pPr>
        <w:rPr>
          <w:rFonts w:asciiTheme="minorHAnsi" w:hAnsiTheme="minorHAnsi" w:cs="Calibri"/>
          <w:szCs w:val="32"/>
          <w:highlight w:val="yellow"/>
        </w:rPr>
      </w:pPr>
    </w:p>
    <w:p w14:paraId="3675C9A4" w14:textId="77777777" w:rsidR="004728F7" w:rsidRPr="003E3F62" w:rsidRDefault="004728F7" w:rsidP="005C3511">
      <w:pPr>
        <w:rPr>
          <w:rFonts w:asciiTheme="minorHAnsi" w:hAnsiTheme="minorHAnsi" w:cs="Calibri"/>
          <w:i/>
          <w:iCs/>
          <w:szCs w:val="32"/>
        </w:rPr>
      </w:pPr>
      <w:r w:rsidRPr="003E3F62">
        <w:rPr>
          <w:rFonts w:asciiTheme="minorHAnsi" w:hAnsiTheme="minorHAnsi" w:cs="Calibri"/>
          <w:i/>
          <w:iCs/>
          <w:szCs w:val="32"/>
        </w:rPr>
        <w:t>Note: the following statistics were shown in a bar chart.</w:t>
      </w:r>
    </w:p>
    <w:p w14:paraId="5FC56335" w14:textId="77777777" w:rsidR="004728F7" w:rsidRPr="003E3F62" w:rsidRDefault="004728F7" w:rsidP="005C3511">
      <w:pPr>
        <w:rPr>
          <w:rFonts w:asciiTheme="minorHAnsi" w:hAnsiTheme="minorHAnsi" w:cs="Calibri"/>
          <w:szCs w:val="32"/>
        </w:rPr>
      </w:pPr>
    </w:p>
    <w:p w14:paraId="327BBECC" w14:textId="77777777" w:rsidR="004728F7" w:rsidRPr="003E3F62" w:rsidRDefault="004728F7" w:rsidP="005C3511">
      <w:pPr>
        <w:rPr>
          <w:rFonts w:asciiTheme="minorHAnsi" w:hAnsiTheme="minorHAnsi" w:cs="Calibri"/>
          <w:szCs w:val="32"/>
        </w:rPr>
      </w:pPr>
      <w:r w:rsidRPr="003E3F62">
        <w:rPr>
          <w:rFonts w:asciiTheme="minorHAnsi" w:hAnsiTheme="minorHAnsi" w:cs="Calibri"/>
          <w:szCs w:val="32"/>
        </w:rPr>
        <w:t>Very or somewhat easy</w:t>
      </w:r>
    </w:p>
    <w:p w14:paraId="50536A15" w14:textId="77777777" w:rsidR="004728F7" w:rsidRPr="003E3F62" w:rsidRDefault="004728F7" w:rsidP="00C805B2">
      <w:pPr>
        <w:pStyle w:val="ListParagraph"/>
        <w:numPr>
          <w:ilvl w:val="0"/>
          <w:numId w:val="87"/>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81%</w:t>
      </w:r>
    </w:p>
    <w:p w14:paraId="2B197688" w14:textId="77777777" w:rsidR="004728F7" w:rsidRPr="003E3F62" w:rsidRDefault="004728F7" w:rsidP="00C805B2">
      <w:pPr>
        <w:pStyle w:val="ListParagraph"/>
        <w:numPr>
          <w:ilvl w:val="0"/>
          <w:numId w:val="87"/>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79%</w:t>
      </w:r>
    </w:p>
    <w:p w14:paraId="0AE4FD27" w14:textId="77777777" w:rsidR="004728F7" w:rsidRPr="003E3F62" w:rsidRDefault="004728F7" w:rsidP="00C805B2">
      <w:pPr>
        <w:pStyle w:val="ListParagraph"/>
        <w:numPr>
          <w:ilvl w:val="0"/>
          <w:numId w:val="87"/>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78%</w:t>
      </w:r>
    </w:p>
    <w:p w14:paraId="0DD0680F" w14:textId="77777777" w:rsidR="004728F7" w:rsidRPr="003E3F62" w:rsidRDefault="004728F7" w:rsidP="005C3511">
      <w:pPr>
        <w:rPr>
          <w:rFonts w:asciiTheme="minorHAnsi" w:hAnsiTheme="minorHAnsi" w:cs="Calibri"/>
          <w:szCs w:val="32"/>
        </w:rPr>
      </w:pPr>
    </w:p>
    <w:p w14:paraId="0F34C558" w14:textId="77777777" w:rsidR="004728F7" w:rsidRPr="003E3F62" w:rsidRDefault="004728F7" w:rsidP="005C3511">
      <w:pPr>
        <w:rPr>
          <w:rFonts w:asciiTheme="minorHAnsi" w:hAnsiTheme="minorHAnsi" w:cs="Calibri"/>
          <w:szCs w:val="32"/>
        </w:rPr>
      </w:pPr>
      <w:r w:rsidRPr="003E3F62">
        <w:rPr>
          <w:rFonts w:asciiTheme="minorHAnsi" w:hAnsiTheme="minorHAnsi" w:cs="Calibri"/>
          <w:szCs w:val="32"/>
        </w:rPr>
        <w:t>Very or somewhat difficult</w:t>
      </w:r>
    </w:p>
    <w:p w14:paraId="768375CA" w14:textId="77777777" w:rsidR="004728F7" w:rsidRPr="003E3F62" w:rsidRDefault="004728F7" w:rsidP="00C805B2">
      <w:pPr>
        <w:pStyle w:val="ListParagraph"/>
        <w:numPr>
          <w:ilvl w:val="0"/>
          <w:numId w:val="88"/>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19%</w:t>
      </w:r>
    </w:p>
    <w:p w14:paraId="2C4AC8C2" w14:textId="77777777" w:rsidR="004728F7" w:rsidRPr="003E3F62" w:rsidRDefault="004728F7" w:rsidP="00C805B2">
      <w:pPr>
        <w:pStyle w:val="ListParagraph"/>
        <w:numPr>
          <w:ilvl w:val="0"/>
          <w:numId w:val="88"/>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21%</w:t>
      </w:r>
    </w:p>
    <w:p w14:paraId="4C04966A" w14:textId="77777777" w:rsidR="004728F7" w:rsidRPr="003E3F62" w:rsidRDefault="004728F7" w:rsidP="00C805B2">
      <w:pPr>
        <w:pStyle w:val="ListParagraph"/>
        <w:numPr>
          <w:ilvl w:val="0"/>
          <w:numId w:val="88"/>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22%</w:t>
      </w:r>
    </w:p>
    <w:p w14:paraId="670B3579" w14:textId="77777777" w:rsidR="00726119" w:rsidRPr="007B336F" w:rsidRDefault="00726119" w:rsidP="005C3511">
      <w:pPr>
        <w:rPr>
          <w:rFonts w:asciiTheme="minorHAnsi" w:hAnsiTheme="minorHAnsi" w:cs="Calibri"/>
          <w:sz w:val="36"/>
          <w:szCs w:val="36"/>
        </w:rPr>
      </w:pPr>
    </w:p>
    <w:p w14:paraId="340F6269" w14:textId="77777777" w:rsidR="004F0E3D" w:rsidRPr="003E3F62" w:rsidRDefault="00644372" w:rsidP="003E3F62">
      <w:pPr>
        <w:pStyle w:val="Heading1"/>
      </w:pPr>
      <w:r w:rsidRPr="003E3F62">
        <w:lastRenderedPageBreak/>
        <w:t>Slide 3</w:t>
      </w:r>
      <w:r w:rsidR="00CC7334" w:rsidRPr="003E3F62">
        <w:t>5</w:t>
      </w:r>
      <w:r w:rsidRPr="003E3F62">
        <w:t>:</w:t>
      </w:r>
      <w:r w:rsidR="003E3F62" w:rsidRPr="003E3F62">
        <w:t xml:space="preserve"> </w:t>
      </w:r>
      <w:r w:rsidR="00B60166" w:rsidRPr="003E3F62">
        <w:t>Option to Stay in One Care</w:t>
      </w:r>
    </w:p>
    <w:p w14:paraId="4D3F2EDC" w14:textId="77777777" w:rsidR="00B73908" w:rsidRPr="003E3F62" w:rsidRDefault="00B73908" w:rsidP="005C3511">
      <w:pPr>
        <w:rPr>
          <w:rFonts w:asciiTheme="minorHAnsi" w:hAnsiTheme="minorHAnsi" w:cs="Calibri"/>
          <w:szCs w:val="32"/>
        </w:rPr>
      </w:pPr>
      <w:r w:rsidRPr="003E3F62">
        <w:rPr>
          <w:rFonts w:asciiTheme="minorHAnsi" w:hAnsiTheme="minorHAnsi" w:cs="Calibri"/>
          <w:szCs w:val="32"/>
        </w:rPr>
        <w:t>Nearly all respondents said they plan to stay in One Care (90%-91%). Only 2% stated they are planning to leave One Care. There was a significant decrease in the percentage who reported they were told they could leave One Care at any time. </w:t>
      </w:r>
    </w:p>
    <w:p w14:paraId="0BF58A29" w14:textId="77777777" w:rsidR="00B73908" w:rsidRPr="003E3F62" w:rsidRDefault="00B73908" w:rsidP="005C3511">
      <w:pPr>
        <w:rPr>
          <w:rFonts w:asciiTheme="minorHAnsi" w:hAnsiTheme="minorHAnsi" w:cs="Calibri"/>
          <w:szCs w:val="32"/>
        </w:rPr>
      </w:pPr>
    </w:p>
    <w:p w14:paraId="65C2115F" w14:textId="77777777" w:rsidR="002E7384" w:rsidRPr="003E3F62" w:rsidRDefault="002E7384" w:rsidP="005C3511">
      <w:pPr>
        <w:rPr>
          <w:rFonts w:asciiTheme="minorHAnsi" w:hAnsiTheme="minorHAnsi" w:cs="Calibri"/>
          <w:i/>
          <w:iCs/>
          <w:szCs w:val="32"/>
        </w:rPr>
      </w:pPr>
      <w:r w:rsidRPr="003E3F62">
        <w:rPr>
          <w:rFonts w:asciiTheme="minorHAnsi" w:hAnsiTheme="minorHAnsi" w:cs="Calibri"/>
          <w:i/>
          <w:iCs/>
          <w:szCs w:val="32"/>
        </w:rPr>
        <w:t>Note: the following statistics were shown in a bar chart.</w:t>
      </w:r>
    </w:p>
    <w:p w14:paraId="6121587B" w14:textId="77777777" w:rsidR="002E7384" w:rsidRPr="003E3F62" w:rsidRDefault="002E7384" w:rsidP="005C3511">
      <w:pPr>
        <w:rPr>
          <w:rFonts w:asciiTheme="minorHAnsi" w:hAnsiTheme="minorHAnsi" w:cs="Calibri"/>
          <w:szCs w:val="32"/>
        </w:rPr>
      </w:pPr>
    </w:p>
    <w:p w14:paraId="574C40E5"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Plan to stay in One Care</w:t>
      </w:r>
      <w:r w:rsidR="003E3F62">
        <w:rPr>
          <w:rFonts w:asciiTheme="minorHAnsi" w:hAnsiTheme="minorHAnsi" w:cs="Calibri"/>
          <w:szCs w:val="32"/>
        </w:rPr>
        <w:t>:</w:t>
      </w:r>
    </w:p>
    <w:p w14:paraId="236285B5"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Yes</w:t>
      </w:r>
    </w:p>
    <w:p w14:paraId="15B0358A" w14:textId="77777777" w:rsidR="002E7384" w:rsidRPr="003E3F62" w:rsidRDefault="002E7384" w:rsidP="00C805B2">
      <w:pPr>
        <w:pStyle w:val="ListParagraph"/>
        <w:numPr>
          <w:ilvl w:val="0"/>
          <w:numId w:val="89"/>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90%</w:t>
      </w:r>
    </w:p>
    <w:p w14:paraId="2402BF3C" w14:textId="77777777" w:rsidR="002E7384" w:rsidRPr="003E3F62" w:rsidRDefault="002E7384" w:rsidP="00C805B2">
      <w:pPr>
        <w:pStyle w:val="ListParagraph"/>
        <w:numPr>
          <w:ilvl w:val="0"/>
          <w:numId w:val="89"/>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90%</w:t>
      </w:r>
    </w:p>
    <w:p w14:paraId="186F1AF2" w14:textId="77777777" w:rsidR="002E7384" w:rsidRPr="003E3F62" w:rsidRDefault="002E7384" w:rsidP="00C805B2">
      <w:pPr>
        <w:pStyle w:val="ListParagraph"/>
        <w:numPr>
          <w:ilvl w:val="0"/>
          <w:numId w:val="89"/>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91%</w:t>
      </w:r>
    </w:p>
    <w:p w14:paraId="79696797"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No</w:t>
      </w:r>
    </w:p>
    <w:p w14:paraId="5BB7F61A" w14:textId="77777777" w:rsidR="002E7384" w:rsidRPr="003E3F62" w:rsidRDefault="002E7384" w:rsidP="00C805B2">
      <w:pPr>
        <w:pStyle w:val="ListParagraph"/>
        <w:numPr>
          <w:ilvl w:val="0"/>
          <w:numId w:val="90"/>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2%</w:t>
      </w:r>
    </w:p>
    <w:p w14:paraId="3B69332A" w14:textId="77777777" w:rsidR="002E7384" w:rsidRPr="003E3F62" w:rsidRDefault="002E7384" w:rsidP="00C805B2">
      <w:pPr>
        <w:pStyle w:val="ListParagraph"/>
        <w:numPr>
          <w:ilvl w:val="0"/>
          <w:numId w:val="90"/>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2%</w:t>
      </w:r>
    </w:p>
    <w:p w14:paraId="4DDCA56D" w14:textId="77777777" w:rsidR="002E7384" w:rsidRPr="003E3F62" w:rsidRDefault="002E7384" w:rsidP="00C805B2">
      <w:pPr>
        <w:pStyle w:val="ListParagraph"/>
        <w:numPr>
          <w:ilvl w:val="0"/>
          <w:numId w:val="90"/>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2%</w:t>
      </w:r>
    </w:p>
    <w:p w14:paraId="24C33844"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Don’t know/Not sure</w:t>
      </w:r>
    </w:p>
    <w:p w14:paraId="7052513B" w14:textId="77777777" w:rsidR="002E7384" w:rsidRPr="003E3F62" w:rsidRDefault="002E7384" w:rsidP="00C805B2">
      <w:pPr>
        <w:pStyle w:val="ListParagraph"/>
        <w:numPr>
          <w:ilvl w:val="0"/>
          <w:numId w:val="91"/>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7%</w:t>
      </w:r>
    </w:p>
    <w:p w14:paraId="21033E0B" w14:textId="77777777" w:rsidR="002E7384" w:rsidRPr="003E3F62" w:rsidRDefault="002E7384" w:rsidP="00C805B2">
      <w:pPr>
        <w:pStyle w:val="ListParagraph"/>
        <w:numPr>
          <w:ilvl w:val="0"/>
          <w:numId w:val="91"/>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9%</w:t>
      </w:r>
    </w:p>
    <w:p w14:paraId="146FFE58" w14:textId="77777777" w:rsidR="002E7384" w:rsidRPr="003E3F62" w:rsidRDefault="002E7384" w:rsidP="00C805B2">
      <w:pPr>
        <w:pStyle w:val="ListParagraph"/>
        <w:numPr>
          <w:ilvl w:val="0"/>
          <w:numId w:val="91"/>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7%</w:t>
      </w:r>
    </w:p>
    <w:p w14:paraId="277D4159"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Were told could leave One Care</w:t>
      </w:r>
      <w:r w:rsidR="003E3F62">
        <w:rPr>
          <w:rFonts w:asciiTheme="minorHAnsi" w:hAnsiTheme="minorHAnsi" w:cs="Calibri"/>
          <w:szCs w:val="32"/>
        </w:rPr>
        <w:t>:</w:t>
      </w:r>
    </w:p>
    <w:p w14:paraId="0B40C2D6"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Yes</w:t>
      </w:r>
    </w:p>
    <w:p w14:paraId="4E7F3481" w14:textId="77777777" w:rsidR="002E7384" w:rsidRPr="003E3F62" w:rsidRDefault="002E7384" w:rsidP="00C805B2">
      <w:pPr>
        <w:pStyle w:val="ListParagraph"/>
        <w:numPr>
          <w:ilvl w:val="0"/>
          <w:numId w:val="92"/>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55%</w:t>
      </w:r>
    </w:p>
    <w:p w14:paraId="010E0B83" w14:textId="77777777" w:rsidR="002E7384" w:rsidRPr="003E3F62" w:rsidRDefault="002E7384" w:rsidP="00C805B2">
      <w:pPr>
        <w:pStyle w:val="ListParagraph"/>
        <w:numPr>
          <w:ilvl w:val="0"/>
          <w:numId w:val="92"/>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56%</w:t>
      </w:r>
    </w:p>
    <w:p w14:paraId="12DC617B" w14:textId="77777777" w:rsidR="002E7384" w:rsidRPr="003E3F62" w:rsidRDefault="002E7384" w:rsidP="00C805B2">
      <w:pPr>
        <w:pStyle w:val="ListParagraph"/>
        <w:numPr>
          <w:ilvl w:val="0"/>
          <w:numId w:val="92"/>
        </w:numPr>
        <w:rPr>
          <w:rFonts w:asciiTheme="minorHAnsi" w:hAnsiTheme="minorHAnsi" w:cs="Calibri"/>
          <w:szCs w:val="32"/>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9151</w:t>
      </w:r>
    </w:p>
    <w:p w14:paraId="2B946AB3" w14:textId="77777777" w:rsidR="002E7384" w:rsidRPr="003E3F62" w:rsidRDefault="002E7384" w:rsidP="005C3511">
      <w:pPr>
        <w:rPr>
          <w:rFonts w:asciiTheme="minorHAnsi" w:hAnsiTheme="minorHAnsi" w:cs="Calibri"/>
          <w:szCs w:val="32"/>
        </w:rPr>
      </w:pPr>
      <w:r w:rsidRPr="003E3F62">
        <w:rPr>
          <w:rFonts w:asciiTheme="minorHAnsi" w:hAnsiTheme="minorHAnsi" w:cs="Calibri"/>
          <w:szCs w:val="32"/>
        </w:rPr>
        <w:t>No</w:t>
      </w:r>
    </w:p>
    <w:p w14:paraId="77CE3126" w14:textId="77777777" w:rsidR="002E7384" w:rsidRPr="003E3F62" w:rsidRDefault="002E7384" w:rsidP="00C805B2">
      <w:pPr>
        <w:pStyle w:val="ListParagraph"/>
        <w:numPr>
          <w:ilvl w:val="0"/>
          <w:numId w:val="93"/>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45%</w:t>
      </w:r>
    </w:p>
    <w:p w14:paraId="3C407860" w14:textId="77777777" w:rsidR="002E7384" w:rsidRPr="003E3F62" w:rsidRDefault="002E7384" w:rsidP="00C805B2">
      <w:pPr>
        <w:pStyle w:val="ListParagraph"/>
        <w:numPr>
          <w:ilvl w:val="0"/>
          <w:numId w:val="93"/>
        </w:numPr>
        <w:rPr>
          <w:rFonts w:asciiTheme="minorHAnsi" w:hAnsiTheme="minorHAnsi" w:cs="Calibri"/>
          <w:szCs w:val="32"/>
        </w:rPr>
      </w:pPr>
      <w:r w:rsidRPr="003E3F62">
        <w:rPr>
          <w:rFonts w:asciiTheme="minorHAnsi" w:hAnsiTheme="minorHAnsi" w:cs="Calibri"/>
          <w:szCs w:val="32"/>
        </w:rPr>
        <w:t>2018</w:t>
      </w:r>
      <w:r w:rsidR="003E3F62">
        <w:rPr>
          <w:rFonts w:asciiTheme="minorHAnsi" w:hAnsiTheme="minorHAnsi" w:cs="Calibri"/>
          <w:szCs w:val="32"/>
        </w:rPr>
        <w:t>=</w:t>
      </w:r>
      <w:r w:rsidRPr="003E3F62">
        <w:rPr>
          <w:rFonts w:asciiTheme="minorHAnsi" w:hAnsiTheme="minorHAnsi" w:cs="Calibri"/>
          <w:szCs w:val="32"/>
        </w:rPr>
        <w:t>44%</w:t>
      </w:r>
    </w:p>
    <w:p w14:paraId="1056DCF6" w14:textId="77777777" w:rsidR="002E7384" w:rsidRPr="003E3F62" w:rsidRDefault="002E7384" w:rsidP="00C805B2">
      <w:pPr>
        <w:pStyle w:val="ListParagraph"/>
        <w:numPr>
          <w:ilvl w:val="0"/>
          <w:numId w:val="93"/>
        </w:numPr>
        <w:rPr>
          <w:rFonts w:asciiTheme="minorHAnsi" w:hAnsiTheme="minorHAnsi" w:cs="Calibri"/>
          <w:sz w:val="36"/>
          <w:szCs w:val="36"/>
        </w:rPr>
      </w:pPr>
      <w:r w:rsidRPr="003E3F62">
        <w:rPr>
          <w:rFonts w:asciiTheme="minorHAnsi" w:hAnsiTheme="minorHAnsi" w:cs="Calibri"/>
          <w:szCs w:val="32"/>
        </w:rPr>
        <w:t>2019</w:t>
      </w:r>
      <w:r w:rsidR="003E3F62">
        <w:rPr>
          <w:rFonts w:asciiTheme="minorHAnsi" w:hAnsiTheme="minorHAnsi" w:cs="Calibri"/>
          <w:szCs w:val="32"/>
        </w:rPr>
        <w:t>=</w:t>
      </w:r>
      <w:r w:rsidRPr="003E3F62">
        <w:rPr>
          <w:rFonts w:asciiTheme="minorHAnsi" w:hAnsiTheme="minorHAnsi" w:cs="Calibri"/>
          <w:szCs w:val="32"/>
        </w:rPr>
        <w:t>49%</w:t>
      </w:r>
    </w:p>
    <w:p w14:paraId="6F6773ED" w14:textId="77777777" w:rsidR="00B60166" w:rsidRPr="007B336F" w:rsidRDefault="00B60166" w:rsidP="005C3511">
      <w:pPr>
        <w:rPr>
          <w:rFonts w:asciiTheme="minorHAnsi" w:hAnsiTheme="minorHAnsi" w:cs="Calibri"/>
          <w:sz w:val="36"/>
          <w:szCs w:val="36"/>
        </w:rPr>
      </w:pPr>
    </w:p>
    <w:p w14:paraId="6ED72B87" w14:textId="77777777" w:rsidR="008270B1" w:rsidRPr="003E3F62" w:rsidRDefault="00644372" w:rsidP="003E3F62">
      <w:pPr>
        <w:pStyle w:val="Heading1"/>
      </w:pPr>
      <w:r w:rsidRPr="003E3F62">
        <w:lastRenderedPageBreak/>
        <w:t>Slide 3</w:t>
      </w:r>
      <w:r w:rsidR="00CC7334" w:rsidRPr="003E3F62">
        <w:t>6</w:t>
      </w:r>
      <w:r w:rsidRPr="003E3F62">
        <w:t>:</w:t>
      </w:r>
      <w:r w:rsidR="003E3F62" w:rsidRPr="003E3F62">
        <w:t xml:space="preserve"> </w:t>
      </w:r>
      <w:r w:rsidR="002D6BE2" w:rsidRPr="003E3F62">
        <w:t>Conclusions</w:t>
      </w:r>
    </w:p>
    <w:p w14:paraId="4FADD18E" w14:textId="77777777" w:rsidR="002D6BE2" w:rsidRPr="003E3F62" w:rsidRDefault="002D6BE2" w:rsidP="005C3511">
      <w:pPr>
        <w:numPr>
          <w:ilvl w:val="0"/>
          <w:numId w:val="8"/>
        </w:numPr>
        <w:tabs>
          <w:tab w:val="left" w:pos="3600"/>
        </w:tabs>
        <w:rPr>
          <w:rFonts w:asciiTheme="minorHAnsi" w:hAnsiTheme="minorHAnsi" w:cs="Calibri"/>
          <w:szCs w:val="32"/>
        </w:rPr>
      </w:pPr>
      <w:r w:rsidRPr="003E3F62">
        <w:rPr>
          <w:rFonts w:asciiTheme="minorHAnsi" w:hAnsiTheme="minorHAnsi" w:cs="Calibri"/>
          <w:szCs w:val="32"/>
        </w:rPr>
        <w:t xml:space="preserve">Overall satisfaction with One Care and the medical and LTSS services it provides was high. </w:t>
      </w:r>
    </w:p>
    <w:p w14:paraId="5A4D03A2" w14:textId="77777777" w:rsidR="002D6BE2" w:rsidRPr="003E3F62" w:rsidRDefault="002D6BE2" w:rsidP="005C3511">
      <w:pPr>
        <w:numPr>
          <w:ilvl w:val="0"/>
          <w:numId w:val="8"/>
        </w:numPr>
        <w:tabs>
          <w:tab w:val="left" w:pos="3600"/>
        </w:tabs>
        <w:rPr>
          <w:rFonts w:asciiTheme="minorHAnsi" w:hAnsiTheme="minorHAnsi" w:cs="Calibri"/>
          <w:szCs w:val="32"/>
        </w:rPr>
      </w:pPr>
      <w:r w:rsidRPr="003E3F62">
        <w:rPr>
          <w:rFonts w:asciiTheme="minorHAnsi" w:hAnsiTheme="minorHAnsi" w:cs="Calibri"/>
          <w:szCs w:val="32"/>
        </w:rPr>
        <w:t>The main reasons respondents enrolled in One Care were to get better health care or additional services. </w:t>
      </w:r>
    </w:p>
    <w:p w14:paraId="57914FE4" w14:textId="77777777" w:rsidR="002D6BE2" w:rsidRPr="003E3F62" w:rsidRDefault="002D6BE2" w:rsidP="005C3511">
      <w:pPr>
        <w:numPr>
          <w:ilvl w:val="0"/>
          <w:numId w:val="8"/>
        </w:numPr>
        <w:tabs>
          <w:tab w:val="left" w:pos="3600"/>
        </w:tabs>
        <w:rPr>
          <w:rFonts w:asciiTheme="minorHAnsi" w:hAnsiTheme="minorHAnsi" w:cs="Calibri"/>
          <w:szCs w:val="32"/>
        </w:rPr>
      </w:pPr>
      <w:r w:rsidRPr="003E3F62">
        <w:rPr>
          <w:rFonts w:asciiTheme="minorHAnsi" w:hAnsiTheme="minorHAnsi" w:cs="Calibri"/>
          <w:szCs w:val="32"/>
        </w:rPr>
        <w:t>Nearly all respondents had a PCP and the majority had a Care Coordinator. There were high rates of satisfaction with both provider types.  </w:t>
      </w:r>
    </w:p>
    <w:p w14:paraId="7CB2C932" w14:textId="77777777" w:rsidR="002D6BE2" w:rsidRPr="003E3F62" w:rsidRDefault="002D6BE2" w:rsidP="005C3511">
      <w:pPr>
        <w:numPr>
          <w:ilvl w:val="0"/>
          <w:numId w:val="8"/>
        </w:numPr>
        <w:tabs>
          <w:tab w:val="left" w:pos="3600"/>
        </w:tabs>
        <w:rPr>
          <w:rFonts w:asciiTheme="minorHAnsi" w:hAnsiTheme="minorHAnsi" w:cs="Calibri"/>
          <w:szCs w:val="32"/>
        </w:rPr>
      </w:pPr>
      <w:r w:rsidRPr="003E3F62">
        <w:rPr>
          <w:rFonts w:asciiTheme="minorHAnsi" w:hAnsiTheme="minorHAnsi" w:cs="Calibri"/>
          <w:szCs w:val="32"/>
        </w:rPr>
        <w:t xml:space="preserve">The percentage of respondents with an LTS Coordinator fell, but the majority of those with LTS Coordinators were satisfied. </w:t>
      </w:r>
    </w:p>
    <w:p w14:paraId="71DD8E87" w14:textId="77777777" w:rsidR="002D6BE2" w:rsidRPr="003E3F62" w:rsidRDefault="002D6BE2" w:rsidP="005C3511">
      <w:pPr>
        <w:numPr>
          <w:ilvl w:val="0"/>
          <w:numId w:val="8"/>
        </w:numPr>
        <w:tabs>
          <w:tab w:val="left" w:pos="3600"/>
        </w:tabs>
        <w:rPr>
          <w:rFonts w:asciiTheme="minorHAnsi" w:hAnsiTheme="minorHAnsi" w:cs="Calibri"/>
          <w:szCs w:val="32"/>
        </w:rPr>
      </w:pPr>
      <w:r w:rsidRPr="003E3F62">
        <w:rPr>
          <w:rFonts w:asciiTheme="minorHAnsi" w:hAnsiTheme="minorHAnsi" w:cs="Calibri"/>
          <w:szCs w:val="32"/>
        </w:rPr>
        <w:t>Most respondents reported having received an assessment and this percentage increased over time. Satisfaction with the person conducting the needs assessment was high.</w:t>
      </w:r>
    </w:p>
    <w:p w14:paraId="5BB1CB8D" w14:textId="77777777" w:rsidR="008C01E5" w:rsidRPr="003E3F62" w:rsidRDefault="00644372" w:rsidP="003E3F62">
      <w:pPr>
        <w:pStyle w:val="Heading1"/>
      </w:pPr>
      <w:r w:rsidRPr="003E3F62">
        <w:t xml:space="preserve">Slide </w:t>
      </w:r>
      <w:r w:rsidR="00CC7334" w:rsidRPr="003E3F62">
        <w:t>37</w:t>
      </w:r>
      <w:r w:rsidRPr="003E3F62">
        <w:t>:</w:t>
      </w:r>
      <w:r w:rsidR="003E3F62" w:rsidRPr="003E3F62">
        <w:t xml:space="preserve"> </w:t>
      </w:r>
      <w:r w:rsidR="002D6BE2" w:rsidRPr="003E3F62">
        <w:t>Conclusions</w:t>
      </w:r>
    </w:p>
    <w:p w14:paraId="4EDAB976"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The percentage of respondents who reported having individualized care plans increased and most respondents with a plan agreed with its contents.</w:t>
      </w:r>
    </w:p>
    <w:p w14:paraId="3809CA85"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A majority of respondents who needed medical services stated that these needs were met very well.</w:t>
      </w:r>
    </w:p>
    <w:p w14:paraId="6AAB244F"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Satisfaction with transportation to the community and help with personal care &amp; everyday tasks increased, but satisfaction decreased for help doing things in the community and assistive technology.</w:t>
      </w:r>
    </w:p>
    <w:p w14:paraId="429CDC4A"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The percentage who reported getting a new provider or a new service declined.</w:t>
      </w:r>
    </w:p>
    <w:p w14:paraId="16BBEAD0"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The percentage who could not find a provider or reported having to give up a provider also decreased.</w:t>
      </w:r>
    </w:p>
    <w:p w14:paraId="422BDE91" w14:textId="77777777" w:rsidR="002D6BE2" w:rsidRPr="003E3F62" w:rsidRDefault="002D6BE2" w:rsidP="005C3511">
      <w:pPr>
        <w:numPr>
          <w:ilvl w:val="0"/>
          <w:numId w:val="9"/>
        </w:numPr>
        <w:tabs>
          <w:tab w:val="left" w:pos="3600"/>
        </w:tabs>
        <w:rPr>
          <w:rFonts w:asciiTheme="minorHAnsi" w:hAnsiTheme="minorHAnsi" w:cs="Calibri"/>
          <w:szCs w:val="32"/>
        </w:rPr>
      </w:pPr>
      <w:r w:rsidRPr="003E3F62">
        <w:rPr>
          <w:rFonts w:asciiTheme="minorHAnsi" w:hAnsiTheme="minorHAnsi" w:cs="Calibri"/>
          <w:szCs w:val="32"/>
        </w:rPr>
        <w:t xml:space="preserve">The majority of respondents were planning to stay in One Care. However, the percentage of respondents who knew they could disenroll decreased. </w:t>
      </w:r>
    </w:p>
    <w:p w14:paraId="28063293" w14:textId="77777777" w:rsidR="00D21B8C" w:rsidRPr="003E3F62" w:rsidRDefault="00644372" w:rsidP="003E3F62">
      <w:pPr>
        <w:pStyle w:val="Heading1"/>
      </w:pPr>
      <w:r w:rsidRPr="003E3F62">
        <w:lastRenderedPageBreak/>
        <w:t xml:space="preserve">Slide </w:t>
      </w:r>
      <w:r w:rsidR="00CC7334" w:rsidRPr="003E3F62">
        <w:t>38</w:t>
      </w:r>
      <w:r w:rsidRPr="003E3F62">
        <w:t>:</w:t>
      </w:r>
      <w:r w:rsidR="003E3F62" w:rsidRPr="003E3F62">
        <w:t xml:space="preserve"> </w:t>
      </w:r>
      <w:r w:rsidR="00D21B8C" w:rsidRPr="003E3F62">
        <w:t>Contacts</w:t>
      </w:r>
    </w:p>
    <w:p w14:paraId="10CEF956" w14:textId="77777777" w:rsidR="00D21B8C" w:rsidRPr="003E3F62" w:rsidRDefault="00D21B8C" w:rsidP="005C3511">
      <w:pPr>
        <w:rPr>
          <w:rFonts w:asciiTheme="minorHAnsi" w:hAnsiTheme="minorHAnsi" w:cs="Calibri"/>
          <w:szCs w:val="32"/>
        </w:rPr>
      </w:pPr>
      <w:r w:rsidRPr="003E3F62">
        <w:rPr>
          <w:rFonts w:asciiTheme="minorHAnsi" w:hAnsiTheme="minorHAnsi" w:cs="Calibri"/>
          <w:b/>
          <w:bCs/>
          <w:szCs w:val="32"/>
        </w:rPr>
        <w:t>Linda Long-Bellil, PhD, JD</w:t>
      </w:r>
    </w:p>
    <w:p w14:paraId="6F401A1A" w14:textId="77777777" w:rsidR="00D21B8C" w:rsidRPr="003E3F62" w:rsidRDefault="00D21B8C" w:rsidP="005C3511">
      <w:pPr>
        <w:rPr>
          <w:rFonts w:asciiTheme="minorHAnsi" w:hAnsiTheme="minorHAnsi" w:cs="Calibri"/>
          <w:szCs w:val="32"/>
        </w:rPr>
      </w:pPr>
      <w:r w:rsidRPr="003E3F62">
        <w:rPr>
          <w:rFonts w:asciiTheme="minorHAnsi" w:hAnsiTheme="minorHAnsi" w:cs="Calibri"/>
          <w:szCs w:val="32"/>
        </w:rPr>
        <w:t>Research &amp; Evaluation</w:t>
      </w:r>
    </w:p>
    <w:p w14:paraId="09364AB0" w14:textId="77777777" w:rsidR="00D21B8C" w:rsidRPr="003E3F62" w:rsidRDefault="00C805B2" w:rsidP="005C3511">
      <w:pPr>
        <w:rPr>
          <w:rFonts w:asciiTheme="minorHAnsi" w:hAnsiTheme="minorHAnsi" w:cs="Calibri"/>
          <w:szCs w:val="32"/>
        </w:rPr>
      </w:pPr>
      <w:hyperlink r:id="rId8" w:history="1">
        <w:r w:rsidR="00D21B8C" w:rsidRPr="003E3F62">
          <w:rPr>
            <w:rStyle w:val="Hyperlink"/>
            <w:rFonts w:asciiTheme="minorHAnsi" w:hAnsiTheme="minorHAnsi" w:cs="Calibri"/>
            <w:szCs w:val="32"/>
          </w:rPr>
          <w:t>linda.long</w:t>
        </w:r>
      </w:hyperlink>
      <w:hyperlink r:id="rId9" w:history="1">
        <w:r w:rsidR="00D21B8C" w:rsidRPr="003E3F62">
          <w:rPr>
            <w:rStyle w:val="Hyperlink"/>
            <w:rFonts w:asciiTheme="minorHAnsi" w:hAnsiTheme="minorHAnsi" w:cs="Calibri"/>
            <w:szCs w:val="32"/>
            <w:lang w:val="it-IT"/>
          </w:rPr>
          <w:t xml:space="preserve">@umassmed.edu </w:t>
        </w:r>
      </w:hyperlink>
    </w:p>
    <w:p w14:paraId="02DC0381" w14:textId="77777777" w:rsidR="00D21B8C" w:rsidRPr="003E3F62" w:rsidRDefault="00D21B8C" w:rsidP="005C3511">
      <w:pPr>
        <w:rPr>
          <w:rFonts w:asciiTheme="minorHAnsi" w:hAnsiTheme="minorHAnsi" w:cs="Calibri"/>
          <w:szCs w:val="32"/>
          <w:lang w:val="es-ES"/>
        </w:rPr>
      </w:pPr>
      <w:r w:rsidRPr="003E3F62">
        <w:rPr>
          <w:rFonts w:asciiTheme="minorHAnsi" w:hAnsiTheme="minorHAnsi" w:cs="Calibri"/>
          <w:szCs w:val="32"/>
          <w:lang w:val="es-ES"/>
        </w:rPr>
        <w:t>508-856-8417</w:t>
      </w:r>
    </w:p>
    <w:p w14:paraId="4D7F1CDE" w14:textId="77777777" w:rsidR="00D21B8C" w:rsidRPr="003E3F62" w:rsidRDefault="00D21B8C" w:rsidP="005C3511">
      <w:pPr>
        <w:rPr>
          <w:rFonts w:asciiTheme="minorHAnsi" w:hAnsiTheme="minorHAnsi" w:cs="Calibri"/>
          <w:szCs w:val="32"/>
          <w:lang w:val="es-ES"/>
        </w:rPr>
      </w:pPr>
    </w:p>
    <w:p w14:paraId="2083428D" w14:textId="77777777" w:rsidR="00D21B8C" w:rsidRPr="003E3F62" w:rsidRDefault="00D21B8C" w:rsidP="005C3511">
      <w:pPr>
        <w:rPr>
          <w:rFonts w:asciiTheme="minorHAnsi" w:hAnsiTheme="minorHAnsi" w:cs="Calibri"/>
          <w:szCs w:val="32"/>
          <w:lang w:val="es-ES"/>
        </w:rPr>
      </w:pPr>
      <w:r w:rsidRPr="003E3F62">
        <w:rPr>
          <w:rFonts w:asciiTheme="minorHAnsi" w:hAnsiTheme="minorHAnsi" w:cs="Calibri"/>
          <w:b/>
          <w:bCs/>
          <w:szCs w:val="32"/>
          <w:lang w:val="es-ES"/>
        </w:rPr>
        <w:t>Yara Halasa-Rappel, DMD, PhD</w:t>
      </w:r>
    </w:p>
    <w:p w14:paraId="669CD3CB" w14:textId="77777777" w:rsidR="00D21B8C" w:rsidRPr="003E3F62" w:rsidRDefault="00AF466C" w:rsidP="005C3511">
      <w:pPr>
        <w:rPr>
          <w:rFonts w:asciiTheme="minorHAnsi" w:hAnsiTheme="minorHAnsi" w:cs="Calibri"/>
          <w:szCs w:val="32"/>
          <w:lang w:val="es-ES"/>
        </w:rPr>
      </w:pPr>
      <w:r w:rsidRPr="003E3F62">
        <w:rPr>
          <w:rFonts w:asciiTheme="minorHAnsi" w:hAnsiTheme="minorHAnsi" w:cs="Calibri"/>
          <w:szCs w:val="32"/>
          <w:lang w:val="es-ES"/>
        </w:rPr>
        <w:t xml:space="preserve">Research </w:t>
      </w:r>
      <w:r w:rsidR="00D21B8C" w:rsidRPr="003E3F62">
        <w:rPr>
          <w:rFonts w:asciiTheme="minorHAnsi" w:hAnsiTheme="minorHAnsi" w:cs="Calibri"/>
          <w:szCs w:val="32"/>
          <w:lang w:val="es-ES"/>
        </w:rPr>
        <w:t>&amp; Evaluation</w:t>
      </w:r>
    </w:p>
    <w:p w14:paraId="2975F1E8" w14:textId="77777777" w:rsidR="00AF466C" w:rsidRPr="003E3F62" w:rsidRDefault="00C805B2" w:rsidP="005C3511">
      <w:pPr>
        <w:rPr>
          <w:rFonts w:asciiTheme="minorHAnsi" w:hAnsiTheme="minorHAnsi" w:cs="Calibri"/>
          <w:szCs w:val="32"/>
          <w:lang w:val="es-ES"/>
        </w:rPr>
      </w:pPr>
      <w:hyperlink r:id="rId10" w:history="1">
        <w:r w:rsidR="00AF466C" w:rsidRPr="003E3F62">
          <w:rPr>
            <w:rStyle w:val="Hyperlink"/>
            <w:rFonts w:asciiTheme="minorHAnsi" w:hAnsiTheme="minorHAnsi" w:cs="Calibri"/>
            <w:szCs w:val="32"/>
            <w:lang w:val="es-ES"/>
          </w:rPr>
          <w:t>Yara.HalasaRappel@umassmed.edu</w:t>
        </w:r>
      </w:hyperlink>
    </w:p>
    <w:p w14:paraId="2CCE1EFC" w14:textId="77777777" w:rsidR="00D21B8C" w:rsidRPr="003E3F62" w:rsidRDefault="00D21B8C" w:rsidP="005C3511">
      <w:pPr>
        <w:rPr>
          <w:rFonts w:asciiTheme="minorHAnsi" w:hAnsiTheme="minorHAnsi" w:cs="Calibri"/>
          <w:szCs w:val="32"/>
        </w:rPr>
      </w:pPr>
      <w:r w:rsidRPr="003E3F62">
        <w:rPr>
          <w:rFonts w:asciiTheme="minorHAnsi" w:hAnsiTheme="minorHAnsi" w:cs="Calibri"/>
          <w:szCs w:val="32"/>
        </w:rPr>
        <w:t>781-330-9015</w:t>
      </w:r>
    </w:p>
    <w:p w14:paraId="7A876AE2" w14:textId="77777777" w:rsidR="00D21B8C" w:rsidRPr="003E3F62" w:rsidRDefault="00D21B8C" w:rsidP="005C3511">
      <w:pPr>
        <w:rPr>
          <w:rFonts w:asciiTheme="minorHAnsi" w:hAnsiTheme="minorHAnsi" w:cs="Calibri"/>
          <w:szCs w:val="32"/>
        </w:rPr>
      </w:pPr>
    </w:p>
    <w:p w14:paraId="381C48ED" w14:textId="77777777" w:rsidR="00D21B8C" w:rsidRPr="003E3F62" w:rsidRDefault="00D21B8C" w:rsidP="005C3511">
      <w:pPr>
        <w:rPr>
          <w:rFonts w:asciiTheme="minorHAnsi" w:hAnsiTheme="minorHAnsi" w:cs="Calibri"/>
          <w:szCs w:val="32"/>
        </w:rPr>
      </w:pPr>
      <w:r w:rsidRPr="003E3F62">
        <w:rPr>
          <w:rFonts w:asciiTheme="minorHAnsi" w:hAnsiTheme="minorHAnsi" w:cs="Calibri"/>
          <w:b/>
          <w:bCs/>
          <w:szCs w:val="32"/>
        </w:rPr>
        <w:t>Ying (Elaine) Wang, PhD</w:t>
      </w:r>
      <w:r w:rsidR="00AF466C" w:rsidRPr="003E3F62">
        <w:rPr>
          <w:rFonts w:asciiTheme="minorHAnsi" w:hAnsiTheme="minorHAnsi" w:cs="Calibri"/>
          <w:b/>
          <w:bCs/>
          <w:szCs w:val="32"/>
        </w:rPr>
        <w:t>, MPP</w:t>
      </w:r>
    </w:p>
    <w:p w14:paraId="30268A6F" w14:textId="77777777" w:rsidR="00D21B8C" w:rsidRPr="003E3F62" w:rsidRDefault="00D21B8C" w:rsidP="005C3511">
      <w:pPr>
        <w:rPr>
          <w:rFonts w:asciiTheme="minorHAnsi" w:hAnsiTheme="minorHAnsi" w:cs="Calibri"/>
          <w:szCs w:val="32"/>
        </w:rPr>
      </w:pPr>
      <w:r w:rsidRPr="003E3F62">
        <w:rPr>
          <w:rFonts w:asciiTheme="minorHAnsi" w:hAnsiTheme="minorHAnsi" w:cs="Calibri"/>
          <w:szCs w:val="32"/>
        </w:rPr>
        <w:t>Research &amp; Evaluation</w:t>
      </w:r>
    </w:p>
    <w:p w14:paraId="51999219" w14:textId="77777777" w:rsidR="00D21B8C" w:rsidRPr="003E3F62" w:rsidRDefault="00C805B2" w:rsidP="005C3511">
      <w:pPr>
        <w:rPr>
          <w:rFonts w:asciiTheme="minorHAnsi" w:hAnsiTheme="minorHAnsi" w:cs="Calibri"/>
          <w:szCs w:val="32"/>
        </w:rPr>
      </w:pPr>
      <w:hyperlink r:id="rId11" w:history="1">
        <w:r w:rsidR="00D21B8C" w:rsidRPr="003E3F62">
          <w:rPr>
            <w:rStyle w:val="Hyperlink"/>
            <w:rFonts w:asciiTheme="minorHAnsi" w:hAnsiTheme="minorHAnsi" w:cs="Calibri"/>
            <w:szCs w:val="32"/>
          </w:rPr>
          <w:t>ying.wang</w:t>
        </w:r>
      </w:hyperlink>
      <w:hyperlink r:id="rId12" w:history="1">
        <w:r w:rsidR="00D21B8C" w:rsidRPr="003E3F62">
          <w:rPr>
            <w:rStyle w:val="Hyperlink"/>
            <w:rFonts w:asciiTheme="minorHAnsi" w:hAnsiTheme="minorHAnsi" w:cs="Calibri"/>
            <w:szCs w:val="32"/>
            <w:lang w:val="it-IT"/>
          </w:rPr>
          <w:t xml:space="preserve">@umassmed.edu </w:t>
        </w:r>
      </w:hyperlink>
    </w:p>
    <w:p w14:paraId="0B86B7C1"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508-856-3268</w:t>
      </w:r>
    </w:p>
    <w:p w14:paraId="4A442574" w14:textId="77777777" w:rsidR="00D21B8C" w:rsidRPr="003E3F62" w:rsidRDefault="00D21B8C" w:rsidP="005C3511">
      <w:pPr>
        <w:rPr>
          <w:rFonts w:asciiTheme="minorHAnsi" w:hAnsiTheme="minorHAnsi" w:cs="Calibri"/>
          <w:szCs w:val="32"/>
        </w:rPr>
      </w:pPr>
    </w:p>
    <w:p w14:paraId="335DB1C7" w14:textId="77777777" w:rsidR="00D21B8C" w:rsidRPr="003E3F62" w:rsidRDefault="00D21B8C" w:rsidP="005C3511">
      <w:pPr>
        <w:rPr>
          <w:rFonts w:asciiTheme="minorHAnsi" w:hAnsiTheme="minorHAnsi" w:cs="Calibri"/>
          <w:szCs w:val="32"/>
        </w:rPr>
      </w:pPr>
      <w:r w:rsidRPr="003E3F62">
        <w:rPr>
          <w:rFonts w:asciiTheme="minorHAnsi" w:hAnsiTheme="minorHAnsi" w:cs="Calibri"/>
          <w:b/>
          <w:bCs/>
          <w:szCs w:val="32"/>
        </w:rPr>
        <w:t>Commonwealth Medicine</w:t>
      </w:r>
    </w:p>
    <w:p w14:paraId="2C79E295" w14:textId="77777777" w:rsidR="00D21B8C" w:rsidRPr="003E3F62" w:rsidRDefault="00D21B8C" w:rsidP="005C3511">
      <w:pPr>
        <w:rPr>
          <w:rFonts w:asciiTheme="minorHAnsi" w:hAnsiTheme="minorHAnsi" w:cs="Calibri"/>
          <w:szCs w:val="32"/>
        </w:rPr>
      </w:pPr>
      <w:r w:rsidRPr="003E3F62">
        <w:rPr>
          <w:rFonts w:asciiTheme="minorHAnsi" w:hAnsiTheme="minorHAnsi" w:cs="Calibri"/>
          <w:szCs w:val="32"/>
        </w:rPr>
        <w:t>University of Massachusetts Medical School</w:t>
      </w:r>
    </w:p>
    <w:p w14:paraId="5AF625F3" w14:textId="77777777" w:rsidR="00E36C9F" w:rsidRPr="007B336F" w:rsidRDefault="00D21B8C" w:rsidP="005C3511">
      <w:pPr>
        <w:rPr>
          <w:rFonts w:asciiTheme="minorHAnsi" w:hAnsiTheme="minorHAnsi" w:cs="Calibri"/>
          <w:sz w:val="36"/>
          <w:szCs w:val="36"/>
        </w:rPr>
      </w:pPr>
      <w:r w:rsidRPr="003E3F62">
        <w:rPr>
          <w:rFonts w:asciiTheme="minorHAnsi" w:hAnsiTheme="minorHAnsi" w:cs="Calibri"/>
          <w:szCs w:val="32"/>
        </w:rPr>
        <w:t>333 South Street, Shrewsbury, MA, 01545</w:t>
      </w:r>
    </w:p>
    <w:p w14:paraId="301AC17B" w14:textId="77777777" w:rsidR="00C9219C" w:rsidRPr="003E3F62" w:rsidRDefault="00644372" w:rsidP="003E3F62">
      <w:pPr>
        <w:pStyle w:val="Heading1"/>
      </w:pPr>
      <w:r w:rsidRPr="003E3F62">
        <w:t xml:space="preserve">Slide </w:t>
      </w:r>
      <w:r w:rsidR="00CC7334" w:rsidRPr="003E3F62">
        <w:t>39</w:t>
      </w:r>
      <w:r w:rsidRPr="003E3F62">
        <w:t>:</w:t>
      </w:r>
      <w:r w:rsidR="003E3F62" w:rsidRPr="003E3F62">
        <w:t xml:space="preserve"> </w:t>
      </w:r>
      <w:r w:rsidR="00AF466C" w:rsidRPr="003E3F62">
        <w:t>Appendices</w:t>
      </w:r>
    </w:p>
    <w:p w14:paraId="0D7D5C3C" w14:textId="77777777" w:rsidR="00316E15" w:rsidRPr="003E3F62" w:rsidRDefault="00316E15" w:rsidP="003E3F62">
      <w:pPr>
        <w:pStyle w:val="Heading1"/>
      </w:pPr>
      <w:r w:rsidRPr="003E3F62">
        <w:t>Slide 40:</w:t>
      </w:r>
      <w:r w:rsidR="003E3F62" w:rsidRPr="003E3F62">
        <w:t xml:space="preserve"> </w:t>
      </w:r>
      <w:r w:rsidR="00AF466C" w:rsidRPr="003E3F62">
        <w:t>Appendix A</w:t>
      </w:r>
      <w:r w:rsidR="003A14A2" w:rsidRPr="003E3F62">
        <w:t xml:space="preserve"> </w:t>
      </w:r>
      <w:r w:rsidR="00AF466C" w:rsidRPr="003E3F62">
        <w:t>Ineligible and Excluded Respondents</w:t>
      </w:r>
    </w:p>
    <w:p w14:paraId="1D482764" w14:textId="77777777" w:rsidR="00316E15" w:rsidRPr="003E3F62" w:rsidRDefault="00316E15" w:rsidP="003E3F62">
      <w:pPr>
        <w:pStyle w:val="Heading1"/>
      </w:pPr>
      <w:r w:rsidRPr="003E3F62">
        <w:t>Slide 41:</w:t>
      </w:r>
      <w:r w:rsidR="003E3F62" w:rsidRPr="003E3F62">
        <w:t xml:space="preserve"> </w:t>
      </w:r>
      <w:r w:rsidR="00AF466C" w:rsidRPr="003E3F62">
        <w:t>Ineligible and Excluded Members</w:t>
      </w:r>
    </w:p>
    <w:p w14:paraId="741BE6A4" w14:textId="77777777" w:rsidR="00AF466C" w:rsidRPr="003E3F62" w:rsidRDefault="00AF466C" w:rsidP="005C3511">
      <w:pPr>
        <w:numPr>
          <w:ilvl w:val="0"/>
          <w:numId w:val="10"/>
        </w:numPr>
        <w:rPr>
          <w:rFonts w:asciiTheme="minorHAnsi" w:hAnsiTheme="minorHAnsi" w:cs="Calibri"/>
          <w:szCs w:val="32"/>
        </w:rPr>
      </w:pPr>
      <w:r w:rsidRPr="003E3F62">
        <w:rPr>
          <w:rFonts w:asciiTheme="minorHAnsi" w:hAnsiTheme="minorHAnsi" w:cs="Calibri"/>
          <w:szCs w:val="32"/>
        </w:rPr>
        <w:t>Ineligible Respondents</w:t>
      </w:r>
    </w:p>
    <w:p w14:paraId="6D6C0E12"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Unable to complete survey</w:t>
      </w:r>
    </w:p>
    <w:p w14:paraId="6564C957"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Language difficulties*</w:t>
      </w:r>
    </w:p>
    <w:p w14:paraId="668CF1BC"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Not a legal guardian for One Care enrollee</w:t>
      </w:r>
    </w:p>
    <w:p w14:paraId="48229F0D"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Deceased</w:t>
      </w:r>
    </w:p>
    <w:p w14:paraId="733C82D2" w14:textId="77777777" w:rsidR="00AF466C" w:rsidRPr="003E3F62" w:rsidRDefault="00AF466C" w:rsidP="005C3511">
      <w:pPr>
        <w:numPr>
          <w:ilvl w:val="0"/>
          <w:numId w:val="10"/>
        </w:numPr>
        <w:rPr>
          <w:rFonts w:asciiTheme="minorHAnsi" w:hAnsiTheme="minorHAnsi" w:cs="Calibri"/>
          <w:szCs w:val="32"/>
        </w:rPr>
      </w:pPr>
      <w:r w:rsidRPr="003E3F62">
        <w:rPr>
          <w:rFonts w:asciiTheme="minorHAnsi" w:hAnsiTheme="minorHAnsi" w:cs="Calibri"/>
          <w:szCs w:val="32"/>
        </w:rPr>
        <w:t>Excluded Respondents:</w:t>
      </w:r>
    </w:p>
    <w:p w14:paraId="7373AEF8"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Invalid contact information</w:t>
      </w:r>
    </w:p>
    <w:p w14:paraId="380C4386"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lastRenderedPageBreak/>
        <w:t>Reside outside MA</w:t>
      </w:r>
    </w:p>
    <w:p w14:paraId="49874704"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Primary language not English or Spanish</w:t>
      </w:r>
    </w:p>
    <w:p w14:paraId="65BC4E66"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Enrolled in One Care for less than 90 days</w:t>
      </w:r>
    </w:p>
    <w:p w14:paraId="0418991E" w14:textId="77777777" w:rsidR="00AF466C" w:rsidRPr="003E3F62" w:rsidRDefault="00AF466C" w:rsidP="005C3511">
      <w:pPr>
        <w:numPr>
          <w:ilvl w:val="1"/>
          <w:numId w:val="10"/>
        </w:numPr>
        <w:rPr>
          <w:rFonts w:asciiTheme="minorHAnsi" w:hAnsiTheme="minorHAnsi" w:cs="Calibri"/>
          <w:szCs w:val="32"/>
        </w:rPr>
      </w:pPr>
      <w:r w:rsidRPr="003E3F62">
        <w:rPr>
          <w:rFonts w:asciiTheme="minorHAnsi" w:hAnsiTheme="minorHAnsi" w:cs="Calibri"/>
          <w:szCs w:val="32"/>
        </w:rPr>
        <w:t>Selected for Quality of Life survey</w:t>
      </w:r>
    </w:p>
    <w:p w14:paraId="3EB6C341" w14:textId="77777777" w:rsidR="00AF466C" w:rsidRPr="003E3F62" w:rsidRDefault="00AF466C" w:rsidP="005C3511">
      <w:pPr>
        <w:rPr>
          <w:rFonts w:asciiTheme="minorHAnsi" w:hAnsiTheme="minorHAnsi" w:cs="Calibri"/>
          <w:szCs w:val="32"/>
        </w:rPr>
      </w:pPr>
    </w:p>
    <w:p w14:paraId="046D66AA"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*Survey administered in English and Spanish in print or on telephone.</w:t>
      </w:r>
    </w:p>
    <w:p w14:paraId="74083742" w14:textId="77777777" w:rsidR="00316E15" w:rsidRPr="003E3F62" w:rsidRDefault="00316E15" w:rsidP="003E3F62">
      <w:pPr>
        <w:pStyle w:val="Heading1"/>
      </w:pPr>
      <w:r w:rsidRPr="003E3F62">
        <w:t>Slide 42:</w:t>
      </w:r>
      <w:r w:rsidR="003E3F62" w:rsidRPr="003E3F62">
        <w:t xml:space="preserve"> </w:t>
      </w:r>
      <w:r w:rsidR="00AF466C" w:rsidRPr="003E3F62">
        <w:t>Appendix B – Non-Response Analyses</w:t>
      </w:r>
    </w:p>
    <w:p w14:paraId="7A3CE552" w14:textId="77777777" w:rsidR="00316E15" w:rsidRPr="003E3F62" w:rsidRDefault="00316E15" w:rsidP="003E3F62">
      <w:pPr>
        <w:pStyle w:val="Heading1"/>
      </w:pPr>
      <w:r w:rsidRPr="003E3F62">
        <w:t>Slide 43:</w:t>
      </w:r>
      <w:r w:rsidR="003E3F62" w:rsidRPr="003E3F62">
        <w:t xml:space="preserve"> </w:t>
      </w:r>
      <w:r w:rsidR="00AF466C" w:rsidRPr="003E3F62">
        <w:t>Non-Response Analyses</w:t>
      </w:r>
    </w:p>
    <w:p w14:paraId="0D366EDB"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For the 2019 survey there were statistically significant differences between respondents and non-respondents in most characteristics except for sex and race.</w:t>
      </w:r>
    </w:p>
    <w:p w14:paraId="7C4788F8" w14:textId="77777777" w:rsidR="00B73908" w:rsidRPr="003E3F62" w:rsidRDefault="00B73908" w:rsidP="005C3511">
      <w:pPr>
        <w:rPr>
          <w:rFonts w:asciiTheme="minorHAnsi" w:hAnsiTheme="minorHAnsi" w:cs="Calibri"/>
          <w:szCs w:val="32"/>
        </w:rPr>
      </w:pPr>
    </w:p>
    <w:p w14:paraId="5F5E81E3"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For the 2018 survey there were statistically significantly differences between respondents and non-respondents in most characteristics except for sex, race, and duration of enrollment.</w:t>
      </w:r>
    </w:p>
    <w:p w14:paraId="47A9BB9A" w14:textId="77777777" w:rsidR="00AF466C" w:rsidRPr="003E3F62" w:rsidRDefault="00AF466C" w:rsidP="005C3511">
      <w:pPr>
        <w:rPr>
          <w:rFonts w:asciiTheme="minorHAnsi" w:hAnsiTheme="minorHAnsi" w:cs="Calibri"/>
          <w:szCs w:val="32"/>
        </w:rPr>
      </w:pPr>
    </w:p>
    <w:p w14:paraId="558EF07D"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For the 2017 survey the characteristics of respondents and non-respondents were similar for most characteristics except for enrollment in One Care plan by type of plan.</w:t>
      </w:r>
    </w:p>
    <w:p w14:paraId="67ACDAAD" w14:textId="77777777" w:rsidR="00AF466C" w:rsidRPr="003E3F62" w:rsidRDefault="00AF466C" w:rsidP="005C3511">
      <w:pPr>
        <w:rPr>
          <w:rFonts w:asciiTheme="minorHAnsi" w:hAnsiTheme="minorHAnsi" w:cs="Calibri"/>
          <w:szCs w:val="32"/>
        </w:rPr>
      </w:pPr>
    </w:p>
    <w:p w14:paraId="6D4E14EF" w14:textId="77777777" w:rsidR="00AF466C" w:rsidRPr="003E3F62" w:rsidRDefault="00AF466C" w:rsidP="005C3511">
      <w:pPr>
        <w:rPr>
          <w:rFonts w:asciiTheme="minorHAnsi" w:hAnsiTheme="minorHAnsi" w:cs="Calibri"/>
          <w:szCs w:val="32"/>
        </w:rPr>
      </w:pPr>
      <w:r w:rsidRPr="003E3F62">
        <w:rPr>
          <w:rFonts w:asciiTheme="minorHAnsi" w:hAnsiTheme="minorHAnsi" w:cs="Calibri"/>
          <w:szCs w:val="32"/>
        </w:rPr>
        <w:t xml:space="preserve">This analysis was performed in order to create weights to be used to ensure the results reflected the One Care population as a whole. </w:t>
      </w:r>
    </w:p>
    <w:p w14:paraId="6785F8DA" w14:textId="77777777" w:rsidR="00C748C3" w:rsidRPr="003E3F62" w:rsidRDefault="00C748C3" w:rsidP="005C3511">
      <w:pPr>
        <w:rPr>
          <w:rFonts w:asciiTheme="minorHAnsi" w:hAnsiTheme="minorHAnsi" w:cs="Calibri"/>
          <w:szCs w:val="32"/>
        </w:rPr>
      </w:pPr>
    </w:p>
    <w:p w14:paraId="19A8AFEB" w14:textId="77777777" w:rsidR="008A767D" w:rsidRPr="003E3F62" w:rsidRDefault="008A767D" w:rsidP="005C3511">
      <w:pPr>
        <w:rPr>
          <w:rFonts w:asciiTheme="minorHAnsi" w:hAnsiTheme="minorHAnsi" w:cs="Calibri"/>
          <w:i/>
          <w:iCs/>
          <w:szCs w:val="32"/>
        </w:rPr>
      </w:pPr>
      <w:r w:rsidRPr="003E3F62">
        <w:rPr>
          <w:rFonts w:asciiTheme="minorHAnsi" w:hAnsiTheme="minorHAnsi" w:cs="Calibri"/>
          <w:i/>
          <w:iCs/>
          <w:szCs w:val="32"/>
        </w:rPr>
        <w:t>Note: the following information was shown in a table on this slide.</w:t>
      </w:r>
    </w:p>
    <w:p w14:paraId="77719359" w14:textId="77777777" w:rsidR="008A767D" w:rsidRPr="003E3F62" w:rsidRDefault="008A767D" w:rsidP="005C3511">
      <w:pPr>
        <w:rPr>
          <w:rFonts w:asciiTheme="minorHAnsi" w:hAnsiTheme="minorHAnsi" w:cs="Calibri"/>
          <w:szCs w:val="32"/>
        </w:rPr>
      </w:pPr>
    </w:p>
    <w:p w14:paraId="5B2EBA63" w14:textId="77777777" w:rsidR="00C748C3" w:rsidRPr="003E3F62" w:rsidRDefault="008A767D" w:rsidP="00C077CA">
      <w:pPr>
        <w:tabs>
          <w:tab w:val="left" w:pos="4500"/>
          <w:tab w:val="left" w:pos="7380"/>
        </w:tabs>
        <w:ind w:left="20"/>
        <w:rPr>
          <w:rFonts w:asciiTheme="minorHAnsi" w:hAnsiTheme="minorHAnsi" w:cs="Calibri"/>
          <w:szCs w:val="32"/>
        </w:rPr>
      </w:pPr>
      <w:r w:rsidRPr="003E3F62">
        <w:rPr>
          <w:rFonts w:asciiTheme="minorHAnsi" w:hAnsiTheme="minorHAnsi" w:cs="Calibri"/>
          <w:b/>
          <w:bCs/>
          <w:szCs w:val="32"/>
        </w:rPr>
        <w:t>2017</w:t>
      </w:r>
      <w:r w:rsidR="00C748C3" w:rsidRPr="003E3F62">
        <w:rPr>
          <w:rFonts w:asciiTheme="minorHAnsi" w:hAnsiTheme="minorHAnsi" w:cs="Calibri"/>
          <w:szCs w:val="32"/>
        </w:rPr>
        <w:tab/>
        <w:t>Non-Respondents</w:t>
      </w:r>
      <w:r w:rsidR="00C748C3" w:rsidRPr="003E3F62">
        <w:rPr>
          <w:rFonts w:asciiTheme="minorHAnsi" w:hAnsiTheme="minorHAnsi" w:cs="Calibri"/>
          <w:szCs w:val="32"/>
        </w:rPr>
        <w:tab/>
        <w:t>Respondents</w:t>
      </w:r>
    </w:p>
    <w:p w14:paraId="2AB147F3"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Female</w:t>
      </w:r>
      <w:r w:rsidRPr="003E3F62">
        <w:rPr>
          <w:rFonts w:asciiTheme="minorHAnsi" w:hAnsiTheme="minorHAnsi" w:cs="Calibri"/>
          <w:szCs w:val="32"/>
        </w:rPr>
        <w:tab/>
        <w:t>51%</w:t>
      </w:r>
      <w:r w:rsidRPr="003E3F62">
        <w:rPr>
          <w:rFonts w:asciiTheme="minorHAnsi" w:hAnsiTheme="minorHAnsi" w:cs="Calibri"/>
          <w:szCs w:val="32"/>
        </w:rPr>
        <w:tab/>
        <w:t>52%</w:t>
      </w:r>
    </w:p>
    <w:p w14:paraId="6E2202E7"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Male</w:t>
      </w:r>
      <w:r w:rsidRPr="003E3F62">
        <w:rPr>
          <w:rFonts w:asciiTheme="minorHAnsi" w:hAnsiTheme="minorHAnsi" w:cs="Calibri"/>
          <w:szCs w:val="32"/>
        </w:rPr>
        <w:tab/>
        <w:t>49%</w:t>
      </w:r>
      <w:r w:rsidRPr="003E3F62">
        <w:rPr>
          <w:rFonts w:asciiTheme="minorHAnsi" w:hAnsiTheme="minorHAnsi" w:cs="Calibri"/>
          <w:szCs w:val="32"/>
        </w:rPr>
        <w:tab/>
        <w:t>48%</w:t>
      </w:r>
    </w:p>
    <w:p w14:paraId="29D638A7"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0.5129</w:t>
      </w:r>
    </w:p>
    <w:p w14:paraId="1A482554"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White</w:t>
      </w:r>
      <w:r w:rsidRPr="003E3F62">
        <w:rPr>
          <w:rFonts w:asciiTheme="minorHAnsi" w:hAnsiTheme="minorHAnsi" w:cs="Calibri"/>
          <w:szCs w:val="32"/>
        </w:rPr>
        <w:tab/>
        <w:t>35%</w:t>
      </w:r>
      <w:r w:rsidRPr="003E3F62">
        <w:rPr>
          <w:rFonts w:asciiTheme="minorHAnsi" w:hAnsiTheme="minorHAnsi" w:cs="Calibri"/>
          <w:szCs w:val="32"/>
        </w:rPr>
        <w:tab/>
        <w:t>36%</w:t>
      </w:r>
    </w:p>
    <w:p w14:paraId="5CCCC601"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Hispanic</w:t>
      </w:r>
      <w:r w:rsidRPr="003E3F62">
        <w:rPr>
          <w:rFonts w:asciiTheme="minorHAnsi" w:hAnsiTheme="minorHAnsi" w:cs="Calibri"/>
          <w:szCs w:val="32"/>
        </w:rPr>
        <w:tab/>
        <w:t>11%</w:t>
      </w:r>
      <w:r w:rsidRPr="003E3F62">
        <w:rPr>
          <w:rFonts w:asciiTheme="minorHAnsi" w:hAnsiTheme="minorHAnsi" w:cs="Calibri"/>
          <w:szCs w:val="32"/>
        </w:rPr>
        <w:tab/>
        <w:t>11%</w:t>
      </w:r>
    </w:p>
    <w:p w14:paraId="36D500EF"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lastRenderedPageBreak/>
        <w:t>Race: Black</w:t>
      </w:r>
      <w:r w:rsidRPr="003E3F62">
        <w:rPr>
          <w:rFonts w:asciiTheme="minorHAnsi" w:hAnsiTheme="minorHAnsi" w:cs="Calibri"/>
          <w:szCs w:val="32"/>
        </w:rPr>
        <w:tab/>
        <w:t>12%</w:t>
      </w:r>
      <w:r w:rsidRPr="003E3F62">
        <w:rPr>
          <w:rFonts w:asciiTheme="minorHAnsi" w:hAnsiTheme="minorHAnsi" w:cs="Calibri"/>
          <w:szCs w:val="32"/>
        </w:rPr>
        <w:tab/>
        <w:t>14%</w:t>
      </w:r>
    </w:p>
    <w:p w14:paraId="2491B23C"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Others</w:t>
      </w:r>
      <w:r w:rsidRPr="003E3F62">
        <w:rPr>
          <w:rFonts w:asciiTheme="minorHAnsi" w:hAnsiTheme="minorHAnsi" w:cs="Calibri"/>
          <w:szCs w:val="32"/>
        </w:rPr>
        <w:tab/>
        <w:t>41%</w:t>
      </w:r>
      <w:r w:rsidRPr="003E3F62">
        <w:rPr>
          <w:rFonts w:asciiTheme="minorHAnsi" w:hAnsiTheme="minorHAnsi" w:cs="Calibri"/>
          <w:szCs w:val="32"/>
        </w:rPr>
        <w:tab/>
        <w:t>39%</w:t>
      </w:r>
    </w:p>
    <w:p w14:paraId="046F605F"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0.2208</w:t>
      </w:r>
    </w:p>
    <w:p w14:paraId="3FD0D54F"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25-34</w:t>
      </w:r>
      <w:r w:rsidRPr="003E3F62">
        <w:rPr>
          <w:rFonts w:asciiTheme="minorHAnsi" w:hAnsiTheme="minorHAnsi" w:cs="Calibri"/>
          <w:szCs w:val="32"/>
        </w:rPr>
        <w:tab/>
        <w:t>6%</w:t>
      </w:r>
      <w:r w:rsidRPr="003E3F62">
        <w:rPr>
          <w:rFonts w:asciiTheme="minorHAnsi" w:hAnsiTheme="minorHAnsi" w:cs="Calibri"/>
          <w:szCs w:val="32"/>
        </w:rPr>
        <w:tab/>
        <w:t>5%</w:t>
      </w:r>
    </w:p>
    <w:p w14:paraId="49940566"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35-44</w:t>
      </w:r>
      <w:r w:rsidRPr="003E3F62">
        <w:rPr>
          <w:rFonts w:asciiTheme="minorHAnsi" w:hAnsiTheme="minorHAnsi" w:cs="Calibri"/>
          <w:szCs w:val="32"/>
        </w:rPr>
        <w:tab/>
        <w:t>15%</w:t>
      </w:r>
      <w:r w:rsidRPr="003E3F62">
        <w:rPr>
          <w:rFonts w:asciiTheme="minorHAnsi" w:hAnsiTheme="minorHAnsi" w:cs="Calibri"/>
          <w:szCs w:val="32"/>
        </w:rPr>
        <w:tab/>
        <w:t>14%</w:t>
      </w:r>
    </w:p>
    <w:p w14:paraId="4EA001C1"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45-54</w:t>
      </w:r>
      <w:r w:rsidRPr="003E3F62">
        <w:rPr>
          <w:rFonts w:asciiTheme="minorHAnsi" w:hAnsiTheme="minorHAnsi" w:cs="Calibri"/>
          <w:szCs w:val="32"/>
        </w:rPr>
        <w:tab/>
        <w:t>24%</w:t>
      </w:r>
      <w:r w:rsidRPr="003E3F62">
        <w:rPr>
          <w:rFonts w:asciiTheme="minorHAnsi" w:hAnsiTheme="minorHAnsi" w:cs="Calibri"/>
          <w:szCs w:val="32"/>
        </w:rPr>
        <w:tab/>
        <w:t>24%</w:t>
      </w:r>
    </w:p>
    <w:p w14:paraId="6B7031F0"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55-64</w:t>
      </w:r>
      <w:r w:rsidRPr="003E3F62">
        <w:rPr>
          <w:rFonts w:asciiTheme="minorHAnsi" w:hAnsiTheme="minorHAnsi" w:cs="Calibri"/>
          <w:szCs w:val="32"/>
        </w:rPr>
        <w:tab/>
        <w:t>39%</w:t>
      </w:r>
      <w:r w:rsidRPr="003E3F62">
        <w:rPr>
          <w:rFonts w:asciiTheme="minorHAnsi" w:hAnsiTheme="minorHAnsi" w:cs="Calibri"/>
          <w:szCs w:val="32"/>
        </w:rPr>
        <w:tab/>
        <w:t>39%</w:t>
      </w:r>
    </w:p>
    <w:p w14:paraId="4A38A272"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65+</w:t>
      </w:r>
      <w:r w:rsidRPr="003E3F62">
        <w:rPr>
          <w:rFonts w:asciiTheme="minorHAnsi" w:hAnsiTheme="minorHAnsi" w:cs="Calibri"/>
          <w:szCs w:val="32"/>
        </w:rPr>
        <w:tab/>
        <w:t>17%</w:t>
      </w:r>
      <w:r w:rsidRPr="003E3F62">
        <w:rPr>
          <w:rFonts w:asciiTheme="minorHAnsi" w:hAnsiTheme="minorHAnsi" w:cs="Calibri"/>
          <w:szCs w:val="32"/>
        </w:rPr>
        <w:tab/>
        <w:t>17%</w:t>
      </w:r>
    </w:p>
    <w:p w14:paraId="79BCDCBB"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0.9816</w:t>
      </w:r>
    </w:p>
    <w:p w14:paraId="5D6CF2A9"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Western</w:t>
      </w:r>
      <w:r w:rsidRPr="003E3F62">
        <w:rPr>
          <w:rFonts w:asciiTheme="minorHAnsi" w:hAnsiTheme="minorHAnsi" w:cs="Calibri"/>
          <w:szCs w:val="32"/>
        </w:rPr>
        <w:tab/>
        <w:t>22%</w:t>
      </w:r>
      <w:r w:rsidRPr="003E3F62">
        <w:rPr>
          <w:rFonts w:asciiTheme="minorHAnsi" w:hAnsiTheme="minorHAnsi" w:cs="Calibri"/>
          <w:szCs w:val="32"/>
        </w:rPr>
        <w:tab/>
        <w:t>21%</w:t>
      </w:r>
    </w:p>
    <w:p w14:paraId="37A619A2"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Central</w:t>
      </w:r>
      <w:r w:rsidRPr="003E3F62">
        <w:rPr>
          <w:rFonts w:asciiTheme="minorHAnsi" w:hAnsiTheme="minorHAnsi" w:cs="Calibri"/>
          <w:szCs w:val="32"/>
        </w:rPr>
        <w:tab/>
        <w:t>23%</w:t>
      </w:r>
      <w:r w:rsidRPr="003E3F62">
        <w:rPr>
          <w:rFonts w:asciiTheme="minorHAnsi" w:hAnsiTheme="minorHAnsi" w:cs="Calibri"/>
          <w:szCs w:val="32"/>
        </w:rPr>
        <w:tab/>
        <w:t>21%</w:t>
      </w:r>
    </w:p>
    <w:p w14:paraId="7A322654"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Northeast</w:t>
      </w:r>
      <w:r w:rsidRPr="003E3F62">
        <w:rPr>
          <w:rFonts w:asciiTheme="minorHAnsi" w:hAnsiTheme="minorHAnsi" w:cs="Calibri"/>
          <w:szCs w:val="32"/>
        </w:rPr>
        <w:tab/>
        <w:t>11%</w:t>
      </w:r>
      <w:r w:rsidRPr="003E3F62">
        <w:rPr>
          <w:rFonts w:asciiTheme="minorHAnsi" w:hAnsiTheme="minorHAnsi" w:cs="Calibri"/>
          <w:szCs w:val="32"/>
        </w:rPr>
        <w:tab/>
        <w:t>12%</w:t>
      </w:r>
    </w:p>
    <w:p w14:paraId="70F5537B"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Metro West</w:t>
      </w:r>
      <w:r w:rsidRPr="003E3F62">
        <w:rPr>
          <w:rFonts w:asciiTheme="minorHAnsi" w:hAnsiTheme="minorHAnsi" w:cs="Calibri"/>
          <w:szCs w:val="32"/>
        </w:rPr>
        <w:tab/>
        <w:t>10%</w:t>
      </w:r>
      <w:r w:rsidRPr="003E3F62">
        <w:rPr>
          <w:rFonts w:asciiTheme="minorHAnsi" w:hAnsiTheme="minorHAnsi" w:cs="Calibri"/>
          <w:szCs w:val="32"/>
        </w:rPr>
        <w:tab/>
        <w:t>11%</w:t>
      </w:r>
    </w:p>
    <w:p w14:paraId="0E909657"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Southeast</w:t>
      </w:r>
      <w:r w:rsidRPr="003E3F62">
        <w:rPr>
          <w:rFonts w:asciiTheme="minorHAnsi" w:hAnsiTheme="minorHAnsi" w:cs="Calibri"/>
          <w:szCs w:val="32"/>
        </w:rPr>
        <w:tab/>
        <w:t>3%</w:t>
      </w:r>
      <w:r w:rsidRPr="003E3F62">
        <w:rPr>
          <w:rFonts w:asciiTheme="minorHAnsi" w:hAnsiTheme="minorHAnsi" w:cs="Calibri"/>
          <w:szCs w:val="32"/>
        </w:rPr>
        <w:tab/>
        <w:t>4%</w:t>
      </w:r>
    </w:p>
    <w:p w14:paraId="5BE4366F"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Boston</w:t>
      </w:r>
      <w:r w:rsidRPr="003E3F62">
        <w:rPr>
          <w:rFonts w:asciiTheme="minorHAnsi" w:hAnsiTheme="minorHAnsi" w:cs="Calibri"/>
          <w:szCs w:val="32"/>
        </w:rPr>
        <w:tab/>
        <w:t>30%</w:t>
      </w:r>
      <w:r w:rsidRPr="003E3F62">
        <w:rPr>
          <w:rFonts w:asciiTheme="minorHAnsi" w:hAnsiTheme="minorHAnsi" w:cs="Calibri"/>
          <w:szCs w:val="32"/>
        </w:rPr>
        <w:tab/>
        <w:t>31%</w:t>
      </w:r>
    </w:p>
    <w:p w14:paraId="5D092E51"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0.5113</w:t>
      </w:r>
    </w:p>
    <w:p w14:paraId="4442CC24"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English</w:t>
      </w:r>
      <w:r w:rsidRPr="003E3F62">
        <w:rPr>
          <w:rFonts w:asciiTheme="minorHAnsi" w:hAnsiTheme="minorHAnsi" w:cs="Calibri"/>
          <w:szCs w:val="32"/>
        </w:rPr>
        <w:tab/>
        <w:t>94%</w:t>
      </w:r>
      <w:r w:rsidRPr="003E3F62">
        <w:rPr>
          <w:rFonts w:asciiTheme="minorHAnsi" w:hAnsiTheme="minorHAnsi" w:cs="Calibri"/>
          <w:szCs w:val="32"/>
        </w:rPr>
        <w:tab/>
        <w:t>94%</w:t>
      </w:r>
    </w:p>
    <w:p w14:paraId="519E5E70"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Spanish</w:t>
      </w:r>
      <w:r w:rsidRPr="003E3F62">
        <w:rPr>
          <w:rFonts w:asciiTheme="minorHAnsi" w:hAnsiTheme="minorHAnsi" w:cs="Calibri"/>
          <w:szCs w:val="32"/>
        </w:rPr>
        <w:tab/>
        <w:t>6%</w:t>
      </w:r>
      <w:r w:rsidRPr="003E3F62">
        <w:rPr>
          <w:rFonts w:asciiTheme="minorHAnsi" w:hAnsiTheme="minorHAnsi" w:cs="Calibri"/>
          <w:szCs w:val="32"/>
        </w:rPr>
        <w:tab/>
        <w:t>6%</w:t>
      </w:r>
    </w:p>
    <w:p w14:paraId="4399D4F7"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C1</w:t>
      </w:r>
      <w:r w:rsidRPr="003E3F62">
        <w:rPr>
          <w:rFonts w:asciiTheme="minorHAnsi" w:hAnsiTheme="minorHAnsi" w:cs="Calibri"/>
          <w:szCs w:val="32"/>
        </w:rPr>
        <w:tab/>
        <w:t>25%</w:t>
      </w:r>
      <w:r w:rsidRPr="003E3F62">
        <w:rPr>
          <w:rFonts w:asciiTheme="minorHAnsi" w:hAnsiTheme="minorHAnsi" w:cs="Calibri"/>
          <w:szCs w:val="32"/>
        </w:rPr>
        <w:tab/>
        <w:t>24%</w:t>
      </w:r>
    </w:p>
    <w:p w14:paraId="7F8BDF3E"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C2A</w:t>
      </w:r>
      <w:r w:rsidRPr="003E3F62">
        <w:rPr>
          <w:rFonts w:asciiTheme="minorHAnsi" w:hAnsiTheme="minorHAnsi" w:cs="Calibri"/>
          <w:szCs w:val="32"/>
        </w:rPr>
        <w:tab/>
        <w:t>30%</w:t>
      </w:r>
      <w:r w:rsidRPr="003E3F62">
        <w:rPr>
          <w:rFonts w:asciiTheme="minorHAnsi" w:hAnsiTheme="minorHAnsi" w:cs="Calibri"/>
          <w:szCs w:val="32"/>
        </w:rPr>
        <w:tab/>
        <w:t>30%</w:t>
      </w:r>
    </w:p>
    <w:p w14:paraId="340053B9"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C2B</w:t>
      </w:r>
      <w:r w:rsidRPr="003E3F62">
        <w:rPr>
          <w:rFonts w:asciiTheme="minorHAnsi" w:hAnsiTheme="minorHAnsi" w:cs="Calibri"/>
          <w:szCs w:val="32"/>
        </w:rPr>
        <w:tab/>
        <w:t>6%</w:t>
      </w:r>
      <w:r w:rsidRPr="003E3F62">
        <w:rPr>
          <w:rFonts w:asciiTheme="minorHAnsi" w:hAnsiTheme="minorHAnsi" w:cs="Calibri"/>
          <w:szCs w:val="32"/>
        </w:rPr>
        <w:tab/>
        <w:t>7%</w:t>
      </w:r>
    </w:p>
    <w:p w14:paraId="0B989FF9"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C3A</w:t>
      </w:r>
      <w:r w:rsidRPr="003E3F62">
        <w:rPr>
          <w:rFonts w:asciiTheme="minorHAnsi" w:hAnsiTheme="minorHAnsi" w:cs="Calibri"/>
          <w:szCs w:val="32"/>
        </w:rPr>
        <w:tab/>
        <w:t>37%</w:t>
      </w:r>
      <w:r w:rsidRPr="003E3F62">
        <w:rPr>
          <w:rFonts w:asciiTheme="minorHAnsi" w:hAnsiTheme="minorHAnsi" w:cs="Calibri"/>
          <w:szCs w:val="32"/>
        </w:rPr>
        <w:tab/>
        <w:t>37%</w:t>
      </w:r>
    </w:p>
    <w:p w14:paraId="793DDD09"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Others</w:t>
      </w:r>
      <w:r w:rsidRPr="003E3F62">
        <w:rPr>
          <w:rFonts w:asciiTheme="minorHAnsi" w:hAnsiTheme="minorHAnsi" w:cs="Calibri"/>
          <w:szCs w:val="32"/>
        </w:rPr>
        <w:tab/>
        <w:t>1%</w:t>
      </w:r>
      <w:r w:rsidRPr="003E3F62">
        <w:rPr>
          <w:rFonts w:asciiTheme="minorHAnsi" w:hAnsiTheme="minorHAnsi" w:cs="Calibri"/>
          <w:szCs w:val="32"/>
        </w:rPr>
        <w:tab/>
        <w:t>1%</w:t>
      </w:r>
    </w:p>
    <w:p w14:paraId="55558A58"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0.7671</w:t>
      </w:r>
    </w:p>
    <w:p w14:paraId="4DA93759"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One care plan: CCA</w:t>
      </w:r>
      <w:r w:rsidRPr="003E3F62">
        <w:rPr>
          <w:rFonts w:asciiTheme="minorHAnsi" w:hAnsiTheme="minorHAnsi" w:cs="Calibri"/>
          <w:szCs w:val="32"/>
        </w:rPr>
        <w:tab/>
        <w:t>73%</w:t>
      </w:r>
      <w:r w:rsidRPr="003E3F62">
        <w:rPr>
          <w:rFonts w:asciiTheme="minorHAnsi" w:hAnsiTheme="minorHAnsi" w:cs="Calibri"/>
          <w:szCs w:val="32"/>
        </w:rPr>
        <w:tab/>
        <w:t>78%</w:t>
      </w:r>
    </w:p>
    <w:p w14:paraId="6FBD21F4"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One care plan: Tufts</w:t>
      </w:r>
      <w:r w:rsidRPr="003E3F62">
        <w:rPr>
          <w:rFonts w:asciiTheme="minorHAnsi" w:hAnsiTheme="minorHAnsi" w:cs="Calibri"/>
          <w:szCs w:val="32"/>
        </w:rPr>
        <w:tab/>
        <w:t>27%</w:t>
      </w:r>
      <w:r w:rsidRPr="003E3F62">
        <w:rPr>
          <w:rFonts w:asciiTheme="minorHAnsi" w:hAnsiTheme="minorHAnsi" w:cs="Calibri"/>
          <w:szCs w:val="32"/>
        </w:rPr>
        <w:tab/>
        <w:t>22%</w:t>
      </w:r>
    </w:p>
    <w:p w14:paraId="45CC7890"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&lt;0.001</w:t>
      </w:r>
    </w:p>
    <w:p w14:paraId="503A0DF2"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missing</w:t>
      </w:r>
      <w:r w:rsidRPr="003E3F62">
        <w:rPr>
          <w:rFonts w:asciiTheme="minorHAnsi" w:hAnsiTheme="minorHAnsi" w:cs="Calibri"/>
          <w:szCs w:val="32"/>
        </w:rPr>
        <w:tab/>
        <w:t>55%</w:t>
      </w:r>
      <w:r w:rsidRPr="003E3F62">
        <w:rPr>
          <w:rFonts w:asciiTheme="minorHAnsi" w:hAnsiTheme="minorHAnsi" w:cs="Calibri"/>
          <w:szCs w:val="32"/>
        </w:rPr>
        <w:tab/>
        <w:t>57%</w:t>
      </w:r>
    </w:p>
    <w:p w14:paraId="5E35CA63"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passive</w:t>
      </w:r>
      <w:r w:rsidRPr="003E3F62">
        <w:rPr>
          <w:rFonts w:asciiTheme="minorHAnsi" w:hAnsiTheme="minorHAnsi" w:cs="Calibri"/>
          <w:szCs w:val="32"/>
        </w:rPr>
        <w:tab/>
        <w:t>30%</w:t>
      </w:r>
      <w:r w:rsidRPr="003E3F62">
        <w:rPr>
          <w:rFonts w:asciiTheme="minorHAnsi" w:hAnsiTheme="minorHAnsi" w:cs="Calibri"/>
          <w:szCs w:val="32"/>
        </w:rPr>
        <w:tab/>
        <w:t>27%</w:t>
      </w:r>
    </w:p>
    <w:p w14:paraId="50A23120"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self-enrolled</w:t>
      </w:r>
      <w:r w:rsidRPr="003E3F62">
        <w:rPr>
          <w:rFonts w:asciiTheme="minorHAnsi" w:hAnsiTheme="minorHAnsi" w:cs="Calibri"/>
          <w:szCs w:val="32"/>
        </w:rPr>
        <w:tab/>
        <w:t>16%</w:t>
      </w:r>
      <w:r w:rsidRPr="003E3F62">
        <w:rPr>
          <w:rFonts w:asciiTheme="minorHAnsi" w:hAnsiTheme="minorHAnsi" w:cs="Calibri"/>
          <w:szCs w:val="32"/>
        </w:rPr>
        <w:tab/>
        <w:t>17%</w:t>
      </w:r>
    </w:p>
    <w:p w14:paraId="79436772"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0.1555</w:t>
      </w:r>
    </w:p>
    <w:p w14:paraId="29E483EA"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3-6 months</w:t>
      </w:r>
      <w:r w:rsidRPr="003E3F62">
        <w:rPr>
          <w:rFonts w:asciiTheme="minorHAnsi" w:hAnsiTheme="minorHAnsi" w:cs="Calibri"/>
          <w:szCs w:val="32"/>
        </w:rPr>
        <w:tab/>
        <w:t>11%</w:t>
      </w:r>
      <w:r w:rsidRPr="003E3F62">
        <w:rPr>
          <w:rFonts w:asciiTheme="minorHAnsi" w:hAnsiTheme="minorHAnsi" w:cs="Calibri"/>
          <w:szCs w:val="32"/>
        </w:rPr>
        <w:tab/>
        <w:t>12%</w:t>
      </w:r>
    </w:p>
    <w:p w14:paraId="3EA57975"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7-12 months</w:t>
      </w:r>
      <w:r w:rsidRPr="003E3F62">
        <w:rPr>
          <w:rFonts w:asciiTheme="minorHAnsi" w:hAnsiTheme="minorHAnsi" w:cs="Calibri"/>
          <w:szCs w:val="32"/>
        </w:rPr>
        <w:tab/>
        <w:t>14%</w:t>
      </w:r>
      <w:r w:rsidRPr="003E3F62">
        <w:rPr>
          <w:rFonts w:asciiTheme="minorHAnsi" w:hAnsiTheme="minorHAnsi" w:cs="Calibri"/>
          <w:szCs w:val="32"/>
        </w:rPr>
        <w:tab/>
        <w:t>14%</w:t>
      </w:r>
    </w:p>
    <w:p w14:paraId="6D3141FC"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szCs w:val="32"/>
        </w:rPr>
        <w:lastRenderedPageBreak/>
        <w:t>Enrolled for more than 1 year</w:t>
      </w:r>
      <w:r w:rsidRPr="003E3F62">
        <w:rPr>
          <w:rFonts w:asciiTheme="minorHAnsi" w:hAnsiTheme="minorHAnsi" w:cs="Calibri"/>
          <w:szCs w:val="32"/>
        </w:rPr>
        <w:tab/>
        <w:t>66%</w:t>
      </w:r>
      <w:r w:rsidRPr="003E3F62">
        <w:rPr>
          <w:rFonts w:asciiTheme="minorHAnsi" w:hAnsiTheme="minorHAnsi" w:cs="Calibri"/>
          <w:szCs w:val="32"/>
        </w:rPr>
        <w:tab/>
        <w:t>65%</w:t>
      </w:r>
    </w:p>
    <w:p w14:paraId="15BD6180" w14:textId="77777777" w:rsidR="00C748C3" w:rsidRPr="003E3F62" w:rsidRDefault="00C748C3" w:rsidP="00C748C3">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0.7565</w:t>
      </w:r>
    </w:p>
    <w:p w14:paraId="1D523635" w14:textId="77777777" w:rsidR="00C748C3" w:rsidRPr="003E3F62" w:rsidRDefault="00C748C3" w:rsidP="005C3511">
      <w:pPr>
        <w:rPr>
          <w:rFonts w:asciiTheme="minorHAnsi" w:hAnsiTheme="minorHAnsi" w:cs="Calibri"/>
          <w:szCs w:val="32"/>
        </w:rPr>
      </w:pPr>
    </w:p>
    <w:p w14:paraId="75F64666" w14:textId="77777777" w:rsidR="00C748C3" w:rsidRPr="003E3F62" w:rsidRDefault="008A767D" w:rsidP="008A767D">
      <w:pPr>
        <w:tabs>
          <w:tab w:val="left" w:pos="4500"/>
          <w:tab w:val="left" w:pos="7380"/>
        </w:tabs>
        <w:rPr>
          <w:rFonts w:asciiTheme="minorHAnsi" w:hAnsiTheme="minorHAnsi" w:cs="Calibri"/>
          <w:szCs w:val="32"/>
        </w:rPr>
      </w:pPr>
      <w:r w:rsidRPr="003E3F62">
        <w:rPr>
          <w:rFonts w:asciiTheme="minorHAnsi" w:hAnsiTheme="minorHAnsi" w:cs="Calibri"/>
          <w:b/>
          <w:bCs/>
          <w:szCs w:val="32"/>
        </w:rPr>
        <w:t>2018</w:t>
      </w:r>
      <w:r w:rsidR="00C748C3" w:rsidRPr="003E3F62">
        <w:rPr>
          <w:rFonts w:asciiTheme="minorHAnsi" w:hAnsiTheme="minorHAnsi" w:cs="Calibri"/>
          <w:szCs w:val="32"/>
        </w:rPr>
        <w:tab/>
        <w:t>Non-Respondents</w:t>
      </w:r>
      <w:r w:rsidR="00C748C3" w:rsidRPr="003E3F62">
        <w:rPr>
          <w:rFonts w:asciiTheme="minorHAnsi" w:hAnsiTheme="minorHAnsi" w:cs="Calibri"/>
          <w:szCs w:val="32"/>
        </w:rPr>
        <w:tab/>
        <w:t>Respondents</w:t>
      </w:r>
    </w:p>
    <w:p w14:paraId="03F7AB46"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Female</w:t>
      </w:r>
      <w:r w:rsidRPr="003E3F62">
        <w:rPr>
          <w:rFonts w:asciiTheme="minorHAnsi" w:hAnsiTheme="minorHAnsi" w:cs="Calibri"/>
          <w:szCs w:val="32"/>
        </w:rPr>
        <w:tab/>
        <w:t>50%</w:t>
      </w:r>
      <w:r w:rsidRPr="003E3F62">
        <w:rPr>
          <w:rFonts w:asciiTheme="minorHAnsi" w:hAnsiTheme="minorHAnsi" w:cs="Calibri"/>
          <w:szCs w:val="32"/>
        </w:rPr>
        <w:tab/>
        <w:t>53%</w:t>
      </w:r>
    </w:p>
    <w:p w14:paraId="4F72456A"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Male</w:t>
      </w:r>
      <w:r w:rsidRPr="003E3F62">
        <w:rPr>
          <w:rFonts w:asciiTheme="minorHAnsi" w:hAnsiTheme="minorHAnsi" w:cs="Calibri"/>
          <w:szCs w:val="32"/>
        </w:rPr>
        <w:tab/>
        <w:t>50%</w:t>
      </w:r>
      <w:r w:rsidRPr="003E3F62">
        <w:rPr>
          <w:rFonts w:asciiTheme="minorHAnsi" w:hAnsiTheme="minorHAnsi" w:cs="Calibri"/>
          <w:szCs w:val="32"/>
        </w:rPr>
        <w:tab/>
        <w:t>47%</w:t>
      </w:r>
    </w:p>
    <w:p w14:paraId="6DDDDB0E"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0.0783</w:t>
      </w:r>
    </w:p>
    <w:p w14:paraId="7329A956"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White</w:t>
      </w:r>
      <w:r w:rsidRPr="003E3F62">
        <w:rPr>
          <w:rFonts w:asciiTheme="minorHAnsi" w:hAnsiTheme="minorHAnsi" w:cs="Calibri"/>
          <w:szCs w:val="32"/>
        </w:rPr>
        <w:tab/>
        <w:t>35%</w:t>
      </w:r>
      <w:r w:rsidRPr="003E3F62">
        <w:rPr>
          <w:rFonts w:asciiTheme="minorHAnsi" w:hAnsiTheme="minorHAnsi" w:cs="Calibri"/>
          <w:szCs w:val="32"/>
        </w:rPr>
        <w:tab/>
        <w:t>39%</w:t>
      </w:r>
    </w:p>
    <w:p w14:paraId="20522ED2"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Hispanic</w:t>
      </w:r>
      <w:r w:rsidRPr="003E3F62">
        <w:rPr>
          <w:rFonts w:asciiTheme="minorHAnsi" w:hAnsiTheme="minorHAnsi" w:cs="Calibri"/>
          <w:szCs w:val="32"/>
        </w:rPr>
        <w:tab/>
        <w:t>12%</w:t>
      </w:r>
      <w:r w:rsidRPr="003E3F62">
        <w:rPr>
          <w:rFonts w:asciiTheme="minorHAnsi" w:hAnsiTheme="minorHAnsi" w:cs="Calibri"/>
          <w:szCs w:val="32"/>
        </w:rPr>
        <w:tab/>
        <w:t>9%</w:t>
      </w:r>
    </w:p>
    <w:p w14:paraId="0BDAFB6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Black</w:t>
      </w:r>
      <w:r w:rsidRPr="003E3F62">
        <w:rPr>
          <w:rFonts w:asciiTheme="minorHAnsi" w:hAnsiTheme="minorHAnsi" w:cs="Calibri"/>
          <w:szCs w:val="32"/>
        </w:rPr>
        <w:tab/>
        <w:t>11%</w:t>
      </w:r>
      <w:r w:rsidRPr="003E3F62">
        <w:rPr>
          <w:rFonts w:asciiTheme="minorHAnsi" w:hAnsiTheme="minorHAnsi" w:cs="Calibri"/>
          <w:szCs w:val="32"/>
        </w:rPr>
        <w:tab/>
        <w:t>12%</w:t>
      </w:r>
    </w:p>
    <w:p w14:paraId="6AEB01A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Others</w:t>
      </w:r>
      <w:r w:rsidRPr="003E3F62">
        <w:rPr>
          <w:rFonts w:asciiTheme="minorHAnsi" w:hAnsiTheme="minorHAnsi" w:cs="Calibri"/>
          <w:szCs w:val="32"/>
        </w:rPr>
        <w:tab/>
        <w:t>40%</w:t>
      </w:r>
      <w:r w:rsidRPr="003E3F62">
        <w:rPr>
          <w:rFonts w:asciiTheme="minorHAnsi" w:hAnsiTheme="minorHAnsi" w:cs="Calibri"/>
          <w:szCs w:val="32"/>
        </w:rPr>
        <w:tab/>
        <w:t>38%</w:t>
      </w:r>
    </w:p>
    <w:p w14:paraId="54AAFA5F"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0.0064</w:t>
      </w:r>
    </w:p>
    <w:p w14:paraId="3E53E9DA"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25-34</w:t>
      </w:r>
      <w:r w:rsidRPr="003E3F62">
        <w:rPr>
          <w:rFonts w:asciiTheme="minorHAnsi" w:hAnsiTheme="minorHAnsi" w:cs="Calibri"/>
          <w:szCs w:val="32"/>
        </w:rPr>
        <w:tab/>
        <w:t>7%</w:t>
      </w:r>
      <w:r w:rsidRPr="003E3F62">
        <w:rPr>
          <w:rFonts w:asciiTheme="minorHAnsi" w:hAnsiTheme="minorHAnsi" w:cs="Calibri"/>
          <w:szCs w:val="32"/>
        </w:rPr>
        <w:tab/>
        <w:t>3%</w:t>
      </w:r>
    </w:p>
    <w:p w14:paraId="343F13C8"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35-44</w:t>
      </w:r>
      <w:r w:rsidRPr="003E3F62">
        <w:rPr>
          <w:rFonts w:asciiTheme="minorHAnsi" w:hAnsiTheme="minorHAnsi" w:cs="Calibri"/>
          <w:szCs w:val="32"/>
        </w:rPr>
        <w:tab/>
        <w:t>18%</w:t>
      </w:r>
      <w:r w:rsidRPr="003E3F62">
        <w:rPr>
          <w:rFonts w:asciiTheme="minorHAnsi" w:hAnsiTheme="minorHAnsi" w:cs="Calibri"/>
          <w:szCs w:val="32"/>
        </w:rPr>
        <w:tab/>
        <w:t>9%</w:t>
      </w:r>
    </w:p>
    <w:p w14:paraId="72E6B359"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45-54</w:t>
      </w:r>
      <w:r w:rsidRPr="003E3F62">
        <w:rPr>
          <w:rFonts w:asciiTheme="minorHAnsi" w:hAnsiTheme="minorHAnsi" w:cs="Calibri"/>
          <w:szCs w:val="32"/>
        </w:rPr>
        <w:tab/>
        <w:t>27%</w:t>
      </w:r>
      <w:r w:rsidRPr="003E3F62">
        <w:rPr>
          <w:rFonts w:asciiTheme="minorHAnsi" w:hAnsiTheme="minorHAnsi" w:cs="Calibri"/>
          <w:szCs w:val="32"/>
        </w:rPr>
        <w:tab/>
        <w:t>20%</w:t>
      </w:r>
    </w:p>
    <w:p w14:paraId="177B596B"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55-64</w:t>
      </w:r>
      <w:r w:rsidRPr="003E3F62">
        <w:rPr>
          <w:rFonts w:asciiTheme="minorHAnsi" w:hAnsiTheme="minorHAnsi" w:cs="Calibri"/>
          <w:szCs w:val="32"/>
        </w:rPr>
        <w:tab/>
        <w:t>37%</w:t>
      </w:r>
      <w:r w:rsidRPr="003E3F62">
        <w:rPr>
          <w:rFonts w:asciiTheme="minorHAnsi" w:hAnsiTheme="minorHAnsi" w:cs="Calibri"/>
          <w:szCs w:val="32"/>
        </w:rPr>
        <w:tab/>
        <w:t>51%</w:t>
      </w:r>
    </w:p>
    <w:p w14:paraId="7222098D"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65+</w:t>
      </w:r>
      <w:r w:rsidRPr="003E3F62">
        <w:rPr>
          <w:rFonts w:asciiTheme="minorHAnsi" w:hAnsiTheme="minorHAnsi" w:cs="Calibri"/>
          <w:szCs w:val="32"/>
        </w:rPr>
        <w:tab/>
        <w:t>11%</w:t>
      </w:r>
      <w:r w:rsidRPr="003E3F62">
        <w:rPr>
          <w:rFonts w:asciiTheme="minorHAnsi" w:hAnsiTheme="minorHAnsi" w:cs="Calibri"/>
          <w:szCs w:val="32"/>
        </w:rPr>
        <w:tab/>
        <w:t>18%</w:t>
      </w:r>
    </w:p>
    <w:p w14:paraId="1ED5627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p>
    <w:p w14:paraId="7B2EDC4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Western</w:t>
      </w:r>
      <w:r w:rsidRPr="003E3F62">
        <w:rPr>
          <w:rFonts w:asciiTheme="minorHAnsi" w:hAnsiTheme="minorHAnsi" w:cs="Calibri"/>
          <w:szCs w:val="32"/>
        </w:rPr>
        <w:tab/>
        <w:t>22%</w:t>
      </w:r>
      <w:r w:rsidRPr="003E3F62">
        <w:rPr>
          <w:rFonts w:asciiTheme="minorHAnsi" w:hAnsiTheme="minorHAnsi" w:cs="Calibri"/>
          <w:szCs w:val="32"/>
        </w:rPr>
        <w:tab/>
        <w:t>24%</w:t>
      </w:r>
    </w:p>
    <w:p w14:paraId="4FC544FE"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Central</w:t>
      </w:r>
      <w:r w:rsidRPr="003E3F62">
        <w:rPr>
          <w:rFonts w:asciiTheme="minorHAnsi" w:hAnsiTheme="minorHAnsi" w:cs="Calibri"/>
          <w:szCs w:val="32"/>
        </w:rPr>
        <w:tab/>
        <w:t>19%</w:t>
      </w:r>
      <w:r w:rsidRPr="003E3F62">
        <w:rPr>
          <w:rFonts w:asciiTheme="minorHAnsi" w:hAnsiTheme="minorHAnsi" w:cs="Calibri"/>
          <w:szCs w:val="32"/>
        </w:rPr>
        <w:tab/>
        <w:t>20%</w:t>
      </w:r>
    </w:p>
    <w:p w14:paraId="5DF49CE9"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Northeast</w:t>
      </w:r>
      <w:r w:rsidRPr="003E3F62">
        <w:rPr>
          <w:rFonts w:asciiTheme="minorHAnsi" w:hAnsiTheme="minorHAnsi" w:cs="Calibri"/>
          <w:szCs w:val="32"/>
        </w:rPr>
        <w:tab/>
        <w:t>16%</w:t>
      </w:r>
      <w:r w:rsidRPr="003E3F62">
        <w:rPr>
          <w:rFonts w:asciiTheme="minorHAnsi" w:hAnsiTheme="minorHAnsi" w:cs="Calibri"/>
          <w:szCs w:val="32"/>
        </w:rPr>
        <w:tab/>
        <w:t>17%</w:t>
      </w:r>
    </w:p>
    <w:p w14:paraId="0C349248"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Metro West</w:t>
      </w:r>
      <w:r w:rsidRPr="003E3F62">
        <w:rPr>
          <w:rFonts w:asciiTheme="minorHAnsi" w:hAnsiTheme="minorHAnsi" w:cs="Calibri"/>
          <w:szCs w:val="32"/>
        </w:rPr>
        <w:tab/>
        <w:t>9%</w:t>
      </w:r>
      <w:r w:rsidRPr="003E3F62">
        <w:rPr>
          <w:rFonts w:asciiTheme="minorHAnsi" w:hAnsiTheme="minorHAnsi" w:cs="Calibri"/>
          <w:szCs w:val="32"/>
        </w:rPr>
        <w:tab/>
        <w:t>13%</w:t>
      </w:r>
    </w:p>
    <w:p w14:paraId="57DC7C64"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Southeast</w:t>
      </w:r>
      <w:r w:rsidRPr="003E3F62">
        <w:rPr>
          <w:rFonts w:asciiTheme="minorHAnsi" w:hAnsiTheme="minorHAnsi" w:cs="Calibri"/>
          <w:szCs w:val="32"/>
        </w:rPr>
        <w:tab/>
        <w:t>3%</w:t>
      </w:r>
      <w:r w:rsidRPr="003E3F62">
        <w:rPr>
          <w:rFonts w:asciiTheme="minorHAnsi" w:hAnsiTheme="minorHAnsi" w:cs="Calibri"/>
          <w:szCs w:val="32"/>
        </w:rPr>
        <w:tab/>
        <w:t>4%</w:t>
      </w:r>
    </w:p>
    <w:p w14:paraId="409CF6EC"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MassHealth region: Boston</w:t>
      </w:r>
      <w:r w:rsidRPr="003E3F62">
        <w:rPr>
          <w:rFonts w:asciiTheme="minorHAnsi" w:hAnsiTheme="minorHAnsi" w:cs="Calibri"/>
          <w:szCs w:val="32"/>
        </w:rPr>
        <w:tab/>
        <w:t>31%</w:t>
      </w:r>
      <w:r w:rsidRPr="003E3F62">
        <w:rPr>
          <w:rFonts w:asciiTheme="minorHAnsi" w:hAnsiTheme="minorHAnsi" w:cs="Calibri"/>
          <w:szCs w:val="32"/>
        </w:rPr>
        <w:tab/>
        <w:t>23%</w:t>
      </w:r>
    </w:p>
    <w:p w14:paraId="60B99978"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p>
    <w:p w14:paraId="4B417359"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English</w:t>
      </w:r>
      <w:r w:rsidRPr="003E3F62">
        <w:rPr>
          <w:rFonts w:asciiTheme="minorHAnsi" w:hAnsiTheme="minorHAnsi" w:cs="Calibri"/>
          <w:szCs w:val="32"/>
        </w:rPr>
        <w:tab/>
        <w:t>94%</w:t>
      </w:r>
      <w:r w:rsidRPr="003E3F62">
        <w:rPr>
          <w:rFonts w:asciiTheme="minorHAnsi" w:hAnsiTheme="minorHAnsi" w:cs="Calibri"/>
          <w:szCs w:val="32"/>
        </w:rPr>
        <w:tab/>
        <w:t>94%</w:t>
      </w:r>
    </w:p>
    <w:p w14:paraId="28F3069C"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Spanish</w:t>
      </w:r>
      <w:r w:rsidRPr="003E3F62">
        <w:rPr>
          <w:rFonts w:asciiTheme="minorHAnsi" w:hAnsiTheme="minorHAnsi" w:cs="Calibri"/>
          <w:szCs w:val="32"/>
        </w:rPr>
        <w:tab/>
        <w:t>6%</w:t>
      </w:r>
      <w:r w:rsidRPr="003E3F62">
        <w:rPr>
          <w:rFonts w:asciiTheme="minorHAnsi" w:hAnsiTheme="minorHAnsi" w:cs="Calibri"/>
          <w:szCs w:val="32"/>
        </w:rPr>
        <w:tab/>
        <w:t>6%</w:t>
      </w:r>
    </w:p>
    <w:p w14:paraId="0E514A0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C1</w:t>
      </w:r>
      <w:r w:rsidRPr="003E3F62">
        <w:rPr>
          <w:rFonts w:asciiTheme="minorHAnsi" w:hAnsiTheme="minorHAnsi" w:cs="Calibri"/>
          <w:szCs w:val="32"/>
        </w:rPr>
        <w:tab/>
        <w:t>21%</w:t>
      </w:r>
      <w:r w:rsidRPr="003E3F62">
        <w:rPr>
          <w:rFonts w:asciiTheme="minorHAnsi" w:hAnsiTheme="minorHAnsi" w:cs="Calibri"/>
          <w:szCs w:val="32"/>
        </w:rPr>
        <w:tab/>
        <w:t>20%</w:t>
      </w:r>
    </w:p>
    <w:p w14:paraId="5F914FE5"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C2A</w:t>
      </w:r>
      <w:r w:rsidRPr="003E3F62">
        <w:rPr>
          <w:rFonts w:asciiTheme="minorHAnsi" w:hAnsiTheme="minorHAnsi" w:cs="Calibri"/>
          <w:szCs w:val="32"/>
        </w:rPr>
        <w:tab/>
        <w:t>34%</w:t>
      </w:r>
      <w:r w:rsidRPr="003E3F62">
        <w:rPr>
          <w:rFonts w:asciiTheme="minorHAnsi" w:hAnsiTheme="minorHAnsi" w:cs="Calibri"/>
          <w:szCs w:val="32"/>
        </w:rPr>
        <w:tab/>
        <w:t>32%</w:t>
      </w:r>
    </w:p>
    <w:p w14:paraId="64B2F93A"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C2B</w:t>
      </w:r>
      <w:r w:rsidRPr="003E3F62">
        <w:rPr>
          <w:rFonts w:asciiTheme="minorHAnsi" w:hAnsiTheme="minorHAnsi" w:cs="Calibri"/>
          <w:szCs w:val="32"/>
        </w:rPr>
        <w:tab/>
        <w:t>8%</w:t>
      </w:r>
      <w:r w:rsidRPr="003E3F62">
        <w:rPr>
          <w:rFonts w:asciiTheme="minorHAnsi" w:hAnsiTheme="minorHAnsi" w:cs="Calibri"/>
          <w:szCs w:val="32"/>
        </w:rPr>
        <w:tab/>
        <w:t>4%</w:t>
      </w:r>
    </w:p>
    <w:p w14:paraId="41101BA2"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C3A</w:t>
      </w:r>
      <w:r w:rsidRPr="003E3F62">
        <w:rPr>
          <w:rFonts w:asciiTheme="minorHAnsi" w:hAnsiTheme="minorHAnsi" w:cs="Calibri"/>
          <w:szCs w:val="32"/>
        </w:rPr>
        <w:tab/>
        <w:t>36%</w:t>
      </w:r>
      <w:r w:rsidRPr="003E3F62">
        <w:rPr>
          <w:rFonts w:asciiTheme="minorHAnsi" w:hAnsiTheme="minorHAnsi" w:cs="Calibri"/>
          <w:szCs w:val="32"/>
        </w:rPr>
        <w:tab/>
        <w:t>42%</w:t>
      </w:r>
    </w:p>
    <w:p w14:paraId="2200EF78"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Others</w:t>
      </w:r>
      <w:r w:rsidRPr="003E3F62">
        <w:rPr>
          <w:rFonts w:asciiTheme="minorHAnsi" w:hAnsiTheme="minorHAnsi" w:cs="Calibri"/>
          <w:szCs w:val="32"/>
        </w:rPr>
        <w:tab/>
        <w:t>2%</w:t>
      </w:r>
      <w:r w:rsidRPr="003E3F62">
        <w:rPr>
          <w:rFonts w:asciiTheme="minorHAnsi" w:hAnsiTheme="minorHAnsi" w:cs="Calibri"/>
          <w:szCs w:val="32"/>
        </w:rPr>
        <w:tab/>
        <w:t>1%</w:t>
      </w:r>
    </w:p>
    <w:p w14:paraId="18EF8B5D"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p>
    <w:p w14:paraId="38C22E2D"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lastRenderedPageBreak/>
        <w:t>One care plan: CCA</w:t>
      </w:r>
      <w:r w:rsidRPr="003E3F62">
        <w:rPr>
          <w:rFonts w:asciiTheme="minorHAnsi" w:hAnsiTheme="minorHAnsi" w:cs="Calibri"/>
          <w:szCs w:val="32"/>
        </w:rPr>
        <w:tab/>
        <w:t>73%</w:t>
      </w:r>
      <w:r w:rsidRPr="003E3F62">
        <w:rPr>
          <w:rFonts w:asciiTheme="minorHAnsi" w:hAnsiTheme="minorHAnsi" w:cs="Calibri"/>
          <w:szCs w:val="32"/>
        </w:rPr>
        <w:tab/>
        <w:t>78%</w:t>
      </w:r>
    </w:p>
    <w:p w14:paraId="0C724174"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One care plan: Tufts</w:t>
      </w:r>
      <w:r w:rsidRPr="003E3F62">
        <w:rPr>
          <w:rFonts w:asciiTheme="minorHAnsi" w:hAnsiTheme="minorHAnsi" w:cs="Calibri"/>
          <w:szCs w:val="32"/>
        </w:rPr>
        <w:tab/>
        <w:t>27%</w:t>
      </w:r>
      <w:r w:rsidRPr="003E3F62">
        <w:rPr>
          <w:rFonts w:asciiTheme="minorHAnsi" w:hAnsiTheme="minorHAnsi" w:cs="Calibri"/>
          <w:szCs w:val="32"/>
        </w:rPr>
        <w:tab/>
        <w:t>22%</w:t>
      </w:r>
    </w:p>
    <w:p w14:paraId="1645AF19"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&lt;0.001</w:t>
      </w:r>
    </w:p>
    <w:p w14:paraId="0A5B0F27"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missing</w:t>
      </w:r>
      <w:r w:rsidRPr="003E3F62">
        <w:rPr>
          <w:rFonts w:asciiTheme="minorHAnsi" w:hAnsiTheme="minorHAnsi" w:cs="Calibri"/>
          <w:szCs w:val="32"/>
        </w:rPr>
        <w:tab/>
        <w:t>51%</w:t>
      </w:r>
      <w:r w:rsidRPr="003E3F62">
        <w:rPr>
          <w:rFonts w:asciiTheme="minorHAnsi" w:hAnsiTheme="minorHAnsi" w:cs="Calibri"/>
          <w:szCs w:val="32"/>
        </w:rPr>
        <w:tab/>
        <w:t>58%</w:t>
      </w:r>
    </w:p>
    <w:p w14:paraId="62610011"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passive</w:t>
      </w:r>
      <w:r w:rsidRPr="003E3F62">
        <w:rPr>
          <w:rFonts w:asciiTheme="minorHAnsi" w:hAnsiTheme="minorHAnsi" w:cs="Calibri"/>
          <w:szCs w:val="32"/>
        </w:rPr>
        <w:tab/>
        <w:t>36%</w:t>
      </w:r>
      <w:r w:rsidRPr="003E3F62">
        <w:rPr>
          <w:rFonts w:asciiTheme="minorHAnsi" w:hAnsiTheme="minorHAnsi" w:cs="Calibri"/>
          <w:szCs w:val="32"/>
        </w:rPr>
        <w:tab/>
        <w:t>25%</w:t>
      </w:r>
    </w:p>
    <w:p w14:paraId="3E4C6F28"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self-enrolled</w:t>
      </w:r>
      <w:r w:rsidRPr="003E3F62">
        <w:rPr>
          <w:rFonts w:asciiTheme="minorHAnsi" w:hAnsiTheme="minorHAnsi" w:cs="Calibri"/>
          <w:szCs w:val="32"/>
        </w:rPr>
        <w:tab/>
        <w:t>12%</w:t>
      </w:r>
      <w:r w:rsidRPr="003E3F62">
        <w:rPr>
          <w:rFonts w:asciiTheme="minorHAnsi" w:hAnsiTheme="minorHAnsi" w:cs="Calibri"/>
          <w:szCs w:val="32"/>
        </w:rPr>
        <w:tab/>
        <w:t>17%</w:t>
      </w:r>
    </w:p>
    <w:p w14:paraId="1551295A"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r w:rsidRPr="003E3F62">
        <w:rPr>
          <w:rFonts w:asciiTheme="minorHAnsi" w:hAnsiTheme="minorHAnsi" w:cs="Calibri"/>
          <w:szCs w:val="32"/>
        </w:rPr>
        <w:tab/>
      </w:r>
    </w:p>
    <w:p w14:paraId="65AC10AC"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3-6 months</w:t>
      </w:r>
      <w:r w:rsidRPr="003E3F62">
        <w:rPr>
          <w:rFonts w:asciiTheme="minorHAnsi" w:hAnsiTheme="minorHAnsi" w:cs="Calibri"/>
          <w:szCs w:val="32"/>
        </w:rPr>
        <w:tab/>
        <w:t>0%</w:t>
      </w:r>
      <w:r w:rsidRPr="003E3F62">
        <w:rPr>
          <w:rFonts w:asciiTheme="minorHAnsi" w:hAnsiTheme="minorHAnsi" w:cs="Calibri"/>
          <w:szCs w:val="32"/>
        </w:rPr>
        <w:tab/>
        <w:t>0%</w:t>
      </w:r>
    </w:p>
    <w:p w14:paraId="1508926B"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7-12 months</w:t>
      </w:r>
      <w:r w:rsidRPr="003E3F62">
        <w:rPr>
          <w:rFonts w:asciiTheme="minorHAnsi" w:hAnsiTheme="minorHAnsi" w:cs="Calibri"/>
          <w:szCs w:val="32"/>
        </w:rPr>
        <w:tab/>
        <w:t>22%</w:t>
      </w:r>
      <w:r w:rsidRPr="003E3F62">
        <w:rPr>
          <w:rFonts w:asciiTheme="minorHAnsi" w:hAnsiTheme="minorHAnsi" w:cs="Calibri"/>
          <w:szCs w:val="32"/>
        </w:rPr>
        <w:tab/>
        <w:t>20%</w:t>
      </w:r>
    </w:p>
    <w:p w14:paraId="04E5D6FC"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Enrolled for more than 1 year</w:t>
      </w:r>
      <w:r w:rsidRPr="003E3F62">
        <w:rPr>
          <w:rFonts w:asciiTheme="minorHAnsi" w:hAnsiTheme="minorHAnsi" w:cs="Calibri"/>
          <w:szCs w:val="32"/>
        </w:rPr>
        <w:tab/>
        <w:t>78%</w:t>
      </w:r>
      <w:r w:rsidRPr="003E3F62">
        <w:rPr>
          <w:rFonts w:asciiTheme="minorHAnsi" w:hAnsiTheme="minorHAnsi" w:cs="Calibri"/>
          <w:szCs w:val="32"/>
        </w:rPr>
        <w:tab/>
        <w:t>80%</w:t>
      </w:r>
    </w:p>
    <w:p w14:paraId="0075394C" w14:textId="77777777" w:rsidR="00C748C3" w:rsidRPr="003E3F62" w:rsidRDefault="00C748C3" w:rsidP="00C077CA">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0.1888</w:t>
      </w:r>
      <w:r w:rsidRPr="003E3F62">
        <w:rPr>
          <w:rFonts w:asciiTheme="minorHAnsi" w:hAnsiTheme="minorHAnsi" w:cs="Calibri"/>
          <w:szCs w:val="32"/>
        </w:rPr>
        <w:tab/>
      </w:r>
    </w:p>
    <w:p w14:paraId="2C23D17B" w14:textId="77777777" w:rsidR="00C748C3" w:rsidRPr="003E3F62" w:rsidRDefault="00C748C3" w:rsidP="005C3511">
      <w:pPr>
        <w:rPr>
          <w:rFonts w:asciiTheme="minorHAnsi" w:hAnsiTheme="minorHAnsi" w:cs="Calibri"/>
          <w:szCs w:val="32"/>
        </w:rPr>
      </w:pPr>
    </w:p>
    <w:p w14:paraId="7528305A" w14:textId="77777777" w:rsidR="00DE0B76" w:rsidRPr="003E3F62" w:rsidRDefault="008A767D" w:rsidP="00DE0B76">
      <w:pPr>
        <w:tabs>
          <w:tab w:val="left" w:pos="4500"/>
          <w:tab w:val="left" w:pos="7380"/>
        </w:tabs>
        <w:ind w:left="20"/>
        <w:rPr>
          <w:rFonts w:asciiTheme="minorHAnsi" w:hAnsiTheme="minorHAnsi" w:cs="Calibri"/>
          <w:szCs w:val="32"/>
        </w:rPr>
      </w:pPr>
      <w:r w:rsidRPr="003E3F62">
        <w:rPr>
          <w:rFonts w:asciiTheme="minorHAnsi" w:hAnsiTheme="minorHAnsi" w:cs="Calibri"/>
          <w:b/>
          <w:bCs/>
          <w:szCs w:val="32"/>
        </w:rPr>
        <w:t>2019</w:t>
      </w:r>
      <w:r w:rsidR="00DE0B76" w:rsidRPr="003E3F62">
        <w:rPr>
          <w:rFonts w:asciiTheme="minorHAnsi" w:hAnsiTheme="minorHAnsi" w:cs="Calibri"/>
          <w:szCs w:val="32"/>
        </w:rPr>
        <w:tab/>
        <w:t>Non-Respondents</w:t>
      </w:r>
      <w:r w:rsidR="00DE0B76" w:rsidRPr="003E3F62">
        <w:rPr>
          <w:rFonts w:asciiTheme="minorHAnsi" w:hAnsiTheme="minorHAnsi" w:cs="Calibri"/>
          <w:szCs w:val="32"/>
        </w:rPr>
        <w:tab/>
        <w:t>Respondents</w:t>
      </w:r>
    </w:p>
    <w:p w14:paraId="21D3DBC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Female</w:t>
      </w:r>
      <w:r w:rsidRPr="003E3F62">
        <w:rPr>
          <w:rFonts w:asciiTheme="minorHAnsi" w:hAnsiTheme="minorHAnsi" w:cs="Calibri"/>
          <w:szCs w:val="32"/>
        </w:rPr>
        <w:tab/>
        <w:t>53%</w:t>
      </w:r>
      <w:r w:rsidRPr="003E3F62">
        <w:rPr>
          <w:rFonts w:asciiTheme="minorHAnsi" w:hAnsiTheme="minorHAnsi" w:cs="Calibri"/>
          <w:szCs w:val="32"/>
        </w:rPr>
        <w:tab/>
        <w:t>55%</w:t>
      </w:r>
    </w:p>
    <w:p w14:paraId="57A332E4"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Sex: Male</w:t>
      </w:r>
      <w:r w:rsidRPr="003E3F62">
        <w:rPr>
          <w:rFonts w:asciiTheme="minorHAnsi" w:hAnsiTheme="minorHAnsi" w:cs="Calibri"/>
          <w:szCs w:val="32"/>
        </w:rPr>
        <w:tab/>
        <w:t>47%</w:t>
      </w:r>
      <w:r w:rsidRPr="003E3F62">
        <w:rPr>
          <w:rFonts w:asciiTheme="minorHAnsi" w:hAnsiTheme="minorHAnsi" w:cs="Calibri"/>
          <w:szCs w:val="32"/>
        </w:rPr>
        <w:tab/>
        <w:t>45%</w:t>
      </w:r>
    </w:p>
    <w:p w14:paraId="2AE42740"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0.22</w:t>
      </w:r>
      <w:r w:rsidRPr="003E3F62">
        <w:rPr>
          <w:rFonts w:asciiTheme="minorHAnsi" w:hAnsiTheme="minorHAnsi" w:cs="Calibri"/>
          <w:szCs w:val="32"/>
        </w:rPr>
        <w:tab/>
      </w:r>
    </w:p>
    <w:p w14:paraId="0DC29499"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White</w:t>
      </w:r>
      <w:r w:rsidRPr="003E3F62">
        <w:rPr>
          <w:rFonts w:asciiTheme="minorHAnsi" w:hAnsiTheme="minorHAnsi" w:cs="Calibri"/>
          <w:szCs w:val="32"/>
        </w:rPr>
        <w:tab/>
        <w:t>36%</w:t>
      </w:r>
      <w:r w:rsidRPr="003E3F62">
        <w:rPr>
          <w:rFonts w:asciiTheme="minorHAnsi" w:hAnsiTheme="minorHAnsi" w:cs="Calibri"/>
          <w:szCs w:val="32"/>
        </w:rPr>
        <w:tab/>
        <w:t>40%</w:t>
      </w:r>
    </w:p>
    <w:p w14:paraId="7CCB7CF5"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Hispanic</w:t>
      </w:r>
      <w:r w:rsidRPr="003E3F62">
        <w:rPr>
          <w:rFonts w:asciiTheme="minorHAnsi" w:hAnsiTheme="minorHAnsi" w:cs="Calibri"/>
          <w:szCs w:val="32"/>
        </w:rPr>
        <w:tab/>
        <w:t>13%</w:t>
      </w:r>
      <w:r w:rsidRPr="003E3F62">
        <w:rPr>
          <w:rFonts w:asciiTheme="minorHAnsi" w:hAnsiTheme="minorHAnsi" w:cs="Calibri"/>
          <w:szCs w:val="32"/>
        </w:rPr>
        <w:tab/>
        <w:t>11%</w:t>
      </w:r>
    </w:p>
    <w:p w14:paraId="2585B8DE"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Black</w:t>
      </w:r>
      <w:r w:rsidRPr="003E3F62">
        <w:rPr>
          <w:rFonts w:asciiTheme="minorHAnsi" w:hAnsiTheme="minorHAnsi" w:cs="Calibri"/>
          <w:szCs w:val="32"/>
        </w:rPr>
        <w:tab/>
        <w:t>10%</w:t>
      </w:r>
      <w:r w:rsidRPr="003E3F62">
        <w:rPr>
          <w:rFonts w:asciiTheme="minorHAnsi" w:hAnsiTheme="minorHAnsi" w:cs="Calibri"/>
          <w:szCs w:val="32"/>
        </w:rPr>
        <w:tab/>
        <w:t>10%</w:t>
      </w:r>
    </w:p>
    <w:p w14:paraId="1611EBDA"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Race: Others</w:t>
      </w:r>
      <w:r w:rsidRPr="003E3F62">
        <w:rPr>
          <w:rFonts w:asciiTheme="minorHAnsi" w:hAnsiTheme="minorHAnsi" w:cs="Calibri"/>
          <w:szCs w:val="32"/>
        </w:rPr>
        <w:tab/>
        <w:t>40%</w:t>
      </w:r>
      <w:r w:rsidRPr="003E3F62">
        <w:rPr>
          <w:rFonts w:asciiTheme="minorHAnsi" w:hAnsiTheme="minorHAnsi" w:cs="Calibri"/>
          <w:szCs w:val="32"/>
        </w:rPr>
        <w:tab/>
        <w:t>38%</w:t>
      </w:r>
    </w:p>
    <w:p w14:paraId="4891BD72"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0.1501</w:t>
      </w:r>
      <w:r w:rsidRPr="003E3F62">
        <w:rPr>
          <w:rFonts w:asciiTheme="minorHAnsi" w:hAnsiTheme="minorHAnsi" w:cs="Calibri"/>
          <w:szCs w:val="32"/>
        </w:rPr>
        <w:tab/>
      </w:r>
    </w:p>
    <w:p w14:paraId="1A1DA18C"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25-34</w:t>
      </w:r>
      <w:r w:rsidRPr="003E3F62">
        <w:rPr>
          <w:rFonts w:asciiTheme="minorHAnsi" w:hAnsiTheme="minorHAnsi" w:cs="Calibri"/>
          <w:szCs w:val="32"/>
        </w:rPr>
        <w:tab/>
        <w:t>9%</w:t>
      </w:r>
      <w:r w:rsidRPr="003E3F62">
        <w:rPr>
          <w:rFonts w:asciiTheme="minorHAnsi" w:hAnsiTheme="minorHAnsi" w:cs="Calibri"/>
          <w:szCs w:val="32"/>
        </w:rPr>
        <w:tab/>
        <w:t>4%</w:t>
      </w:r>
    </w:p>
    <w:p w14:paraId="7DCB373F"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35-44</w:t>
      </w:r>
      <w:r w:rsidRPr="003E3F62">
        <w:rPr>
          <w:rFonts w:asciiTheme="minorHAnsi" w:hAnsiTheme="minorHAnsi" w:cs="Calibri"/>
          <w:szCs w:val="32"/>
        </w:rPr>
        <w:tab/>
        <w:t>20%</w:t>
      </w:r>
      <w:r w:rsidRPr="003E3F62">
        <w:rPr>
          <w:rFonts w:asciiTheme="minorHAnsi" w:hAnsiTheme="minorHAnsi" w:cs="Calibri"/>
          <w:szCs w:val="32"/>
        </w:rPr>
        <w:tab/>
        <w:t>12%</w:t>
      </w:r>
    </w:p>
    <w:p w14:paraId="78135F59"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45-54</w:t>
      </w:r>
      <w:r w:rsidRPr="003E3F62">
        <w:rPr>
          <w:rFonts w:asciiTheme="minorHAnsi" w:hAnsiTheme="minorHAnsi" w:cs="Calibri"/>
          <w:szCs w:val="32"/>
        </w:rPr>
        <w:tab/>
        <w:t>27%</w:t>
      </w:r>
      <w:r w:rsidRPr="003E3F62">
        <w:rPr>
          <w:rFonts w:asciiTheme="minorHAnsi" w:hAnsiTheme="minorHAnsi" w:cs="Calibri"/>
          <w:szCs w:val="32"/>
        </w:rPr>
        <w:tab/>
        <w:t>22%</w:t>
      </w:r>
    </w:p>
    <w:p w14:paraId="1A3DD61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55-64</w:t>
      </w:r>
      <w:r w:rsidRPr="003E3F62">
        <w:rPr>
          <w:rFonts w:asciiTheme="minorHAnsi" w:hAnsiTheme="minorHAnsi" w:cs="Calibri"/>
          <w:szCs w:val="32"/>
        </w:rPr>
        <w:tab/>
        <w:t>37%</w:t>
      </w:r>
      <w:r w:rsidRPr="003E3F62">
        <w:rPr>
          <w:rFonts w:asciiTheme="minorHAnsi" w:hAnsiTheme="minorHAnsi" w:cs="Calibri"/>
          <w:szCs w:val="32"/>
        </w:rPr>
        <w:tab/>
        <w:t>49%</w:t>
      </w:r>
    </w:p>
    <w:p w14:paraId="514AF47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Age category: 65+</w:t>
      </w:r>
      <w:r w:rsidRPr="003E3F62">
        <w:rPr>
          <w:rFonts w:asciiTheme="minorHAnsi" w:hAnsiTheme="minorHAnsi" w:cs="Calibri"/>
          <w:szCs w:val="32"/>
        </w:rPr>
        <w:tab/>
        <w:t>7%</w:t>
      </w:r>
      <w:r w:rsidRPr="003E3F62">
        <w:rPr>
          <w:rFonts w:asciiTheme="minorHAnsi" w:hAnsiTheme="minorHAnsi" w:cs="Calibri"/>
          <w:szCs w:val="32"/>
        </w:rPr>
        <w:tab/>
        <w:t>13%</w:t>
      </w:r>
    </w:p>
    <w:p w14:paraId="4391575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r w:rsidRPr="003E3F62">
        <w:rPr>
          <w:rFonts w:asciiTheme="minorHAnsi" w:hAnsiTheme="minorHAnsi" w:cs="Calibri"/>
          <w:szCs w:val="32"/>
        </w:rPr>
        <w:tab/>
      </w:r>
    </w:p>
    <w:p w14:paraId="39D083D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Western     </w:t>
      </w:r>
      <w:r w:rsidRPr="003E3F62">
        <w:rPr>
          <w:rFonts w:asciiTheme="minorHAnsi" w:hAnsiTheme="minorHAnsi" w:cs="Calibri"/>
          <w:szCs w:val="32"/>
        </w:rPr>
        <w:tab/>
        <w:t>23%</w:t>
      </w:r>
      <w:r w:rsidRPr="003E3F62">
        <w:rPr>
          <w:rFonts w:asciiTheme="minorHAnsi" w:hAnsiTheme="minorHAnsi" w:cs="Calibri"/>
          <w:szCs w:val="32"/>
        </w:rPr>
        <w:tab/>
        <w:t>23%</w:t>
      </w:r>
    </w:p>
    <w:p w14:paraId="0F5EA3C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Central </w:t>
      </w:r>
      <w:r w:rsidRPr="003E3F62">
        <w:rPr>
          <w:rFonts w:asciiTheme="minorHAnsi" w:hAnsiTheme="minorHAnsi" w:cs="Calibri"/>
          <w:szCs w:val="32"/>
        </w:rPr>
        <w:tab/>
        <w:t>20%</w:t>
      </w:r>
      <w:r w:rsidRPr="003E3F62">
        <w:rPr>
          <w:rFonts w:asciiTheme="minorHAnsi" w:hAnsiTheme="minorHAnsi" w:cs="Calibri"/>
          <w:szCs w:val="32"/>
        </w:rPr>
        <w:tab/>
        <w:t>20%</w:t>
      </w:r>
    </w:p>
    <w:p w14:paraId="3CBDC683"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Northeast </w:t>
      </w:r>
      <w:r w:rsidRPr="003E3F62">
        <w:rPr>
          <w:rFonts w:asciiTheme="minorHAnsi" w:hAnsiTheme="minorHAnsi" w:cs="Calibri"/>
          <w:szCs w:val="32"/>
        </w:rPr>
        <w:tab/>
        <w:t>17%</w:t>
      </w:r>
      <w:r w:rsidRPr="003E3F62">
        <w:rPr>
          <w:rFonts w:asciiTheme="minorHAnsi" w:hAnsiTheme="minorHAnsi" w:cs="Calibri"/>
          <w:szCs w:val="32"/>
        </w:rPr>
        <w:tab/>
        <w:t>20%</w:t>
      </w:r>
    </w:p>
    <w:p w14:paraId="5775526D"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Metro West </w:t>
      </w:r>
      <w:r w:rsidRPr="003E3F62">
        <w:rPr>
          <w:rFonts w:asciiTheme="minorHAnsi" w:hAnsiTheme="minorHAnsi" w:cs="Calibri"/>
          <w:szCs w:val="32"/>
        </w:rPr>
        <w:tab/>
        <w:t>11%</w:t>
      </w:r>
      <w:r w:rsidRPr="003E3F62">
        <w:rPr>
          <w:rFonts w:asciiTheme="minorHAnsi" w:hAnsiTheme="minorHAnsi" w:cs="Calibri"/>
          <w:szCs w:val="32"/>
        </w:rPr>
        <w:tab/>
        <w:t>12%</w:t>
      </w:r>
    </w:p>
    <w:p w14:paraId="4AE7FA56"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Southeast </w:t>
      </w:r>
      <w:r w:rsidRPr="003E3F62">
        <w:rPr>
          <w:rFonts w:asciiTheme="minorHAnsi" w:hAnsiTheme="minorHAnsi" w:cs="Calibri"/>
          <w:szCs w:val="32"/>
        </w:rPr>
        <w:tab/>
        <w:t>5%</w:t>
      </w:r>
      <w:r w:rsidRPr="003E3F62">
        <w:rPr>
          <w:rFonts w:asciiTheme="minorHAnsi" w:hAnsiTheme="minorHAnsi" w:cs="Calibri"/>
          <w:szCs w:val="32"/>
        </w:rPr>
        <w:tab/>
        <w:t>5%</w:t>
      </w:r>
    </w:p>
    <w:p w14:paraId="407B8DCF"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 xml:space="preserve">MassHealth region: Boston </w:t>
      </w:r>
      <w:r w:rsidRPr="003E3F62">
        <w:rPr>
          <w:rFonts w:asciiTheme="minorHAnsi" w:hAnsiTheme="minorHAnsi" w:cs="Calibri"/>
          <w:szCs w:val="32"/>
        </w:rPr>
        <w:tab/>
        <w:t>25%</w:t>
      </w:r>
      <w:r w:rsidRPr="003E3F62">
        <w:rPr>
          <w:rFonts w:asciiTheme="minorHAnsi" w:hAnsiTheme="minorHAnsi" w:cs="Calibri"/>
          <w:szCs w:val="32"/>
        </w:rPr>
        <w:tab/>
        <w:t>20%</w:t>
      </w:r>
    </w:p>
    <w:p w14:paraId="5EFC0C7F"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lastRenderedPageBreak/>
        <w:t>Chi-square p-value</w:t>
      </w:r>
      <w:r w:rsidRPr="003E3F62">
        <w:rPr>
          <w:rFonts w:asciiTheme="minorHAnsi" w:hAnsiTheme="minorHAnsi" w:cs="Calibri"/>
          <w:szCs w:val="32"/>
        </w:rPr>
        <w:tab/>
      </w:r>
      <w:r w:rsidRPr="003E3F62">
        <w:rPr>
          <w:rFonts w:asciiTheme="minorHAnsi" w:hAnsiTheme="minorHAnsi" w:cs="Calibri"/>
          <w:b/>
          <w:bCs/>
          <w:szCs w:val="32"/>
        </w:rPr>
        <w:t>0.0172</w:t>
      </w:r>
      <w:r w:rsidRPr="003E3F62">
        <w:rPr>
          <w:rFonts w:asciiTheme="minorHAnsi" w:hAnsiTheme="minorHAnsi" w:cs="Calibri"/>
          <w:szCs w:val="32"/>
        </w:rPr>
        <w:tab/>
      </w:r>
    </w:p>
    <w:p w14:paraId="06785D3A"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English</w:t>
      </w:r>
      <w:r w:rsidRPr="003E3F62">
        <w:rPr>
          <w:rFonts w:asciiTheme="minorHAnsi" w:hAnsiTheme="minorHAnsi" w:cs="Calibri"/>
          <w:szCs w:val="32"/>
        </w:rPr>
        <w:tab/>
        <w:t>95%</w:t>
      </w:r>
      <w:r w:rsidRPr="003E3F62">
        <w:rPr>
          <w:rFonts w:asciiTheme="minorHAnsi" w:hAnsiTheme="minorHAnsi" w:cs="Calibri"/>
          <w:szCs w:val="32"/>
        </w:rPr>
        <w:tab/>
        <w:t>94%</w:t>
      </w:r>
    </w:p>
    <w:p w14:paraId="529D1B90"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Primary language: Spanish</w:t>
      </w:r>
      <w:r w:rsidRPr="003E3F62">
        <w:rPr>
          <w:rFonts w:asciiTheme="minorHAnsi" w:hAnsiTheme="minorHAnsi" w:cs="Calibri"/>
          <w:szCs w:val="32"/>
        </w:rPr>
        <w:tab/>
        <w:t>5%</w:t>
      </w:r>
      <w:r w:rsidRPr="003E3F62">
        <w:rPr>
          <w:rFonts w:asciiTheme="minorHAnsi" w:hAnsiTheme="minorHAnsi" w:cs="Calibri"/>
          <w:szCs w:val="32"/>
        </w:rPr>
        <w:tab/>
        <w:t>6%</w:t>
      </w:r>
    </w:p>
    <w:p w14:paraId="70374491"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C1</w:t>
      </w:r>
      <w:r w:rsidRPr="003E3F62">
        <w:rPr>
          <w:rFonts w:asciiTheme="minorHAnsi" w:hAnsiTheme="minorHAnsi" w:cs="Calibri"/>
          <w:szCs w:val="32"/>
        </w:rPr>
        <w:tab/>
        <w:t>19%</w:t>
      </w:r>
      <w:r w:rsidRPr="003E3F62">
        <w:rPr>
          <w:rFonts w:asciiTheme="minorHAnsi" w:hAnsiTheme="minorHAnsi" w:cs="Calibri"/>
          <w:szCs w:val="32"/>
        </w:rPr>
        <w:tab/>
        <w:t>18%</w:t>
      </w:r>
    </w:p>
    <w:p w14:paraId="134E660A"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C2A</w:t>
      </w:r>
      <w:r w:rsidRPr="003E3F62">
        <w:rPr>
          <w:rFonts w:asciiTheme="minorHAnsi" w:hAnsiTheme="minorHAnsi" w:cs="Calibri"/>
          <w:szCs w:val="32"/>
        </w:rPr>
        <w:tab/>
        <w:t>34%</w:t>
      </w:r>
      <w:r w:rsidRPr="003E3F62">
        <w:rPr>
          <w:rFonts w:asciiTheme="minorHAnsi" w:hAnsiTheme="minorHAnsi" w:cs="Calibri"/>
          <w:szCs w:val="32"/>
        </w:rPr>
        <w:tab/>
        <w:t>30%</w:t>
      </w:r>
    </w:p>
    <w:p w14:paraId="41AD4EBF"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C2B</w:t>
      </w:r>
      <w:r w:rsidRPr="003E3F62">
        <w:rPr>
          <w:rFonts w:asciiTheme="minorHAnsi" w:hAnsiTheme="minorHAnsi" w:cs="Calibri"/>
          <w:szCs w:val="32"/>
        </w:rPr>
        <w:tab/>
        <w:t>6%</w:t>
      </w:r>
      <w:r w:rsidRPr="003E3F62">
        <w:rPr>
          <w:rFonts w:asciiTheme="minorHAnsi" w:hAnsiTheme="minorHAnsi" w:cs="Calibri"/>
          <w:szCs w:val="32"/>
        </w:rPr>
        <w:tab/>
        <w:t>4%</w:t>
      </w:r>
    </w:p>
    <w:p w14:paraId="30B2C94F"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C3A</w:t>
      </w:r>
      <w:r w:rsidRPr="003E3F62">
        <w:rPr>
          <w:rFonts w:asciiTheme="minorHAnsi" w:hAnsiTheme="minorHAnsi" w:cs="Calibri"/>
          <w:szCs w:val="32"/>
        </w:rPr>
        <w:tab/>
        <w:t>40%</w:t>
      </w:r>
      <w:r w:rsidRPr="003E3F62">
        <w:rPr>
          <w:rFonts w:asciiTheme="minorHAnsi" w:hAnsiTheme="minorHAnsi" w:cs="Calibri"/>
          <w:szCs w:val="32"/>
        </w:rPr>
        <w:tab/>
        <w:t>47%</w:t>
      </w:r>
    </w:p>
    <w:p w14:paraId="55E19FF5"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Rating category: Others</w:t>
      </w:r>
      <w:r w:rsidRPr="003E3F62">
        <w:rPr>
          <w:rFonts w:asciiTheme="minorHAnsi" w:hAnsiTheme="minorHAnsi" w:cs="Calibri"/>
          <w:szCs w:val="32"/>
        </w:rPr>
        <w:tab/>
        <w:t>1%</w:t>
      </w:r>
      <w:r w:rsidRPr="003E3F62">
        <w:rPr>
          <w:rFonts w:asciiTheme="minorHAnsi" w:hAnsiTheme="minorHAnsi" w:cs="Calibri"/>
          <w:szCs w:val="32"/>
        </w:rPr>
        <w:tab/>
        <w:t>1%</w:t>
      </w:r>
    </w:p>
    <w:p w14:paraId="4BC2660D"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r w:rsidRPr="003E3F62">
        <w:rPr>
          <w:rFonts w:asciiTheme="minorHAnsi" w:hAnsiTheme="minorHAnsi" w:cs="Calibri"/>
          <w:szCs w:val="32"/>
        </w:rPr>
        <w:tab/>
      </w:r>
    </w:p>
    <w:p w14:paraId="7BD1D7B6"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One care plan: CCA</w:t>
      </w:r>
      <w:r w:rsidRPr="003E3F62">
        <w:rPr>
          <w:rFonts w:asciiTheme="minorHAnsi" w:hAnsiTheme="minorHAnsi" w:cs="Calibri"/>
          <w:szCs w:val="32"/>
        </w:rPr>
        <w:tab/>
        <w:t>66%</w:t>
      </w:r>
      <w:r w:rsidRPr="003E3F62">
        <w:rPr>
          <w:rFonts w:asciiTheme="minorHAnsi" w:hAnsiTheme="minorHAnsi" w:cs="Calibri"/>
          <w:szCs w:val="32"/>
        </w:rPr>
        <w:tab/>
        <w:t>79%</w:t>
      </w:r>
    </w:p>
    <w:p w14:paraId="3C4D5CE6"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One care plan: Tufts</w:t>
      </w:r>
      <w:r w:rsidRPr="003E3F62">
        <w:rPr>
          <w:rFonts w:asciiTheme="minorHAnsi" w:hAnsiTheme="minorHAnsi" w:cs="Calibri"/>
          <w:szCs w:val="32"/>
        </w:rPr>
        <w:tab/>
        <w:t>34%</w:t>
      </w:r>
      <w:r w:rsidRPr="003E3F62">
        <w:rPr>
          <w:rFonts w:asciiTheme="minorHAnsi" w:hAnsiTheme="minorHAnsi" w:cs="Calibri"/>
          <w:szCs w:val="32"/>
        </w:rPr>
        <w:tab/>
        <w:t>21%</w:t>
      </w:r>
    </w:p>
    <w:p w14:paraId="7EF1C016"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&lt;.0001</w:t>
      </w:r>
      <w:r w:rsidRPr="003E3F62">
        <w:rPr>
          <w:rFonts w:asciiTheme="minorHAnsi" w:hAnsiTheme="minorHAnsi" w:cs="Calibri"/>
          <w:szCs w:val="32"/>
        </w:rPr>
        <w:tab/>
      </w:r>
    </w:p>
    <w:p w14:paraId="1B6318B6"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missing</w:t>
      </w:r>
      <w:r w:rsidRPr="003E3F62">
        <w:rPr>
          <w:rFonts w:asciiTheme="minorHAnsi" w:hAnsiTheme="minorHAnsi" w:cs="Calibri"/>
          <w:szCs w:val="32"/>
        </w:rPr>
        <w:tab/>
        <w:t>46%</w:t>
      </w:r>
      <w:r w:rsidRPr="003E3F62">
        <w:rPr>
          <w:rFonts w:asciiTheme="minorHAnsi" w:hAnsiTheme="minorHAnsi" w:cs="Calibri"/>
          <w:szCs w:val="32"/>
        </w:rPr>
        <w:tab/>
        <w:t>52%</w:t>
      </w:r>
    </w:p>
    <w:p w14:paraId="43B7B663"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passive</w:t>
      </w:r>
      <w:r w:rsidRPr="003E3F62">
        <w:rPr>
          <w:rFonts w:asciiTheme="minorHAnsi" w:hAnsiTheme="minorHAnsi" w:cs="Calibri"/>
          <w:szCs w:val="32"/>
        </w:rPr>
        <w:tab/>
        <w:t>42%</w:t>
      </w:r>
      <w:r w:rsidRPr="003E3F62">
        <w:rPr>
          <w:rFonts w:asciiTheme="minorHAnsi" w:hAnsiTheme="minorHAnsi" w:cs="Calibri"/>
          <w:szCs w:val="32"/>
        </w:rPr>
        <w:tab/>
        <w:t>30%</w:t>
      </w:r>
    </w:p>
    <w:p w14:paraId="79DCDD9C"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method: self-enrolled</w:t>
      </w:r>
      <w:r w:rsidRPr="003E3F62">
        <w:rPr>
          <w:rFonts w:asciiTheme="minorHAnsi" w:hAnsiTheme="minorHAnsi" w:cs="Calibri"/>
          <w:szCs w:val="32"/>
        </w:rPr>
        <w:tab/>
        <w:t>12%</w:t>
      </w:r>
      <w:r w:rsidRPr="003E3F62">
        <w:rPr>
          <w:rFonts w:asciiTheme="minorHAnsi" w:hAnsiTheme="minorHAnsi" w:cs="Calibri"/>
          <w:szCs w:val="32"/>
        </w:rPr>
        <w:tab/>
        <w:t>18%</w:t>
      </w:r>
    </w:p>
    <w:p w14:paraId="292EAE39"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r w:rsidRPr="003E3F62">
        <w:rPr>
          <w:rFonts w:asciiTheme="minorHAnsi" w:hAnsiTheme="minorHAnsi" w:cs="Calibri"/>
          <w:szCs w:val="32"/>
        </w:rPr>
        <w:tab/>
      </w:r>
    </w:p>
    <w:p w14:paraId="7EDE809E"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3-6 months</w:t>
      </w:r>
      <w:r w:rsidRPr="003E3F62">
        <w:rPr>
          <w:rFonts w:asciiTheme="minorHAnsi" w:hAnsiTheme="minorHAnsi" w:cs="Calibri"/>
          <w:szCs w:val="32"/>
        </w:rPr>
        <w:tab/>
        <w:t>19%</w:t>
      </w:r>
      <w:r w:rsidRPr="003E3F62">
        <w:rPr>
          <w:rFonts w:asciiTheme="minorHAnsi" w:hAnsiTheme="minorHAnsi" w:cs="Calibri"/>
          <w:szCs w:val="32"/>
        </w:rPr>
        <w:tab/>
        <w:t>16%</w:t>
      </w:r>
    </w:p>
    <w:p w14:paraId="38F92B47"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Enrollment duration 7-12 months</w:t>
      </w:r>
      <w:r w:rsidRPr="003E3F62">
        <w:rPr>
          <w:rFonts w:asciiTheme="minorHAnsi" w:hAnsiTheme="minorHAnsi" w:cs="Calibri"/>
          <w:szCs w:val="32"/>
        </w:rPr>
        <w:tab/>
        <w:t>16%</w:t>
      </w:r>
      <w:r w:rsidRPr="003E3F62">
        <w:rPr>
          <w:rFonts w:asciiTheme="minorHAnsi" w:hAnsiTheme="minorHAnsi" w:cs="Calibri"/>
          <w:szCs w:val="32"/>
        </w:rPr>
        <w:tab/>
        <w:t>21%</w:t>
      </w:r>
    </w:p>
    <w:p w14:paraId="49FE22A0"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szCs w:val="32"/>
        </w:rPr>
        <w:t>Enrolled for more than 1 year</w:t>
      </w:r>
      <w:r w:rsidRPr="003E3F62">
        <w:rPr>
          <w:rFonts w:asciiTheme="minorHAnsi" w:hAnsiTheme="minorHAnsi" w:cs="Calibri"/>
          <w:szCs w:val="32"/>
        </w:rPr>
        <w:tab/>
        <w:t>65%</w:t>
      </w:r>
      <w:r w:rsidRPr="003E3F62">
        <w:rPr>
          <w:rFonts w:asciiTheme="minorHAnsi" w:hAnsiTheme="minorHAnsi" w:cs="Calibri"/>
          <w:szCs w:val="32"/>
        </w:rPr>
        <w:tab/>
        <w:t>63%</w:t>
      </w:r>
    </w:p>
    <w:p w14:paraId="35833A2E" w14:textId="77777777" w:rsidR="00DE0B76" w:rsidRPr="003E3F62" w:rsidRDefault="00DE0B76" w:rsidP="00DE0B76">
      <w:pPr>
        <w:tabs>
          <w:tab w:val="left" w:pos="5400"/>
          <w:tab w:val="left" w:pos="7920"/>
        </w:tabs>
        <w:ind w:left="20"/>
        <w:rPr>
          <w:rFonts w:asciiTheme="minorHAnsi" w:hAnsiTheme="minorHAnsi" w:cs="Calibri"/>
          <w:szCs w:val="32"/>
        </w:rPr>
      </w:pPr>
      <w:r w:rsidRPr="003E3F62">
        <w:rPr>
          <w:rFonts w:asciiTheme="minorHAnsi" w:hAnsiTheme="minorHAnsi" w:cs="Calibri"/>
          <w:b/>
          <w:bCs/>
          <w:szCs w:val="32"/>
        </w:rPr>
        <w:t>Chi-square p-value</w:t>
      </w:r>
      <w:r w:rsidRPr="003E3F62">
        <w:rPr>
          <w:rFonts w:asciiTheme="minorHAnsi" w:hAnsiTheme="minorHAnsi" w:cs="Calibri"/>
          <w:szCs w:val="32"/>
        </w:rPr>
        <w:tab/>
      </w:r>
      <w:r w:rsidRPr="003E3F62">
        <w:rPr>
          <w:rFonts w:asciiTheme="minorHAnsi" w:hAnsiTheme="minorHAnsi" w:cs="Calibri"/>
          <w:b/>
          <w:bCs/>
          <w:szCs w:val="32"/>
        </w:rPr>
        <w:t>&lt;0.0001</w:t>
      </w:r>
      <w:r w:rsidRPr="003E3F62">
        <w:rPr>
          <w:rFonts w:asciiTheme="minorHAnsi" w:hAnsiTheme="minorHAnsi" w:cs="Calibri"/>
          <w:szCs w:val="32"/>
        </w:rPr>
        <w:tab/>
      </w:r>
    </w:p>
    <w:p w14:paraId="065BB953" w14:textId="77777777" w:rsidR="00C30D09" w:rsidRPr="003E3F62" w:rsidRDefault="00C30D09" w:rsidP="005C3511">
      <w:pPr>
        <w:rPr>
          <w:rFonts w:asciiTheme="minorHAnsi" w:hAnsiTheme="minorHAnsi" w:cs="Calibri"/>
          <w:szCs w:val="32"/>
        </w:rPr>
      </w:pPr>
    </w:p>
    <w:p w14:paraId="07E16AFD" w14:textId="77777777" w:rsidR="00316E15" w:rsidRPr="003E3F62" w:rsidRDefault="00316E15" w:rsidP="005C3511">
      <w:pPr>
        <w:pStyle w:val="Heading1"/>
        <w:spacing w:before="0" w:after="0"/>
        <w:rPr>
          <w:rFonts w:asciiTheme="minorHAnsi" w:hAnsiTheme="minorHAnsi" w:cs="Calibri"/>
          <w:sz w:val="32"/>
        </w:rPr>
      </w:pPr>
      <w:r w:rsidRPr="003E3F62">
        <w:rPr>
          <w:rFonts w:asciiTheme="minorHAnsi" w:hAnsiTheme="minorHAnsi" w:cs="Calibri"/>
          <w:sz w:val="32"/>
        </w:rPr>
        <w:t>Slide 44:</w:t>
      </w:r>
      <w:r w:rsidRPr="003E3F62">
        <w:rPr>
          <w:rFonts w:asciiTheme="minorHAnsi" w:hAnsiTheme="minorHAnsi" w:cs="Calibri"/>
          <w:sz w:val="32"/>
        </w:rPr>
        <w:br/>
      </w:r>
      <w:r w:rsidR="00832433" w:rsidRPr="003E3F62">
        <w:rPr>
          <w:rFonts w:asciiTheme="minorHAnsi" w:hAnsiTheme="minorHAnsi" w:cs="Calibri"/>
          <w:sz w:val="32"/>
        </w:rPr>
        <w:t>Adjustment for Non-Response Bias and Analysis</w:t>
      </w:r>
    </w:p>
    <w:p w14:paraId="6DD22A79" w14:textId="77777777" w:rsidR="00832433" w:rsidRPr="003E3F62" w:rsidRDefault="00832433" w:rsidP="005C3511">
      <w:pPr>
        <w:rPr>
          <w:rFonts w:asciiTheme="minorHAnsi" w:hAnsiTheme="minorHAnsi" w:cs="Calibri"/>
          <w:szCs w:val="32"/>
        </w:rPr>
      </w:pPr>
    </w:p>
    <w:p w14:paraId="32B4577F" w14:textId="77777777" w:rsidR="00832433" w:rsidRPr="003E3F62" w:rsidRDefault="00832433" w:rsidP="005C3511">
      <w:pPr>
        <w:rPr>
          <w:rFonts w:asciiTheme="minorHAnsi" w:hAnsiTheme="minorHAnsi" w:cs="Calibri"/>
          <w:szCs w:val="32"/>
        </w:rPr>
      </w:pPr>
      <w:r w:rsidRPr="003E3F62">
        <w:rPr>
          <w:rFonts w:asciiTheme="minorHAnsi" w:hAnsiTheme="minorHAnsi" w:cs="Calibri"/>
          <w:szCs w:val="32"/>
        </w:rPr>
        <w:t xml:space="preserve">Inverse probability weighting was used to address potential bias due to non-response (Seaman, 2013; Little, 1986) by certain subpopulations. A binary variable was created to differentiate respondents from non-respondents. A logistic regression model estimated the probability of response based on the individual level covariates, e.g. demographics, enrollment type and duration, and type of One Care plan. </w:t>
      </w:r>
    </w:p>
    <w:p w14:paraId="4B8D8092" w14:textId="77777777" w:rsidR="00832433" w:rsidRPr="003E3F62" w:rsidRDefault="00832433" w:rsidP="005C3511">
      <w:pPr>
        <w:rPr>
          <w:rFonts w:asciiTheme="minorHAnsi" w:hAnsiTheme="minorHAnsi" w:cs="Calibri"/>
          <w:szCs w:val="32"/>
        </w:rPr>
      </w:pPr>
    </w:p>
    <w:p w14:paraId="0E8A4E4A" w14:textId="77777777" w:rsidR="00832433" w:rsidRPr="003E3F62" w:rsidRDefault="00832433" w:rsidP="005C3511">
      <w:pPr>
        <w:rPr>
          <w:rFonts w:asciiTheme="minorHAnsi" w:hAnsiTheme="minorHAnsi" w:cs="Calibri"/>
          <w:szCs w:val="32"/>
        </w:rPr>
      </w:pPr>
      <w:r w:rsidRPr="003E3F62">
        <w:rPr>
          <w:rFonts w:asciiTheme="minorHAnsi" w:hAnsiTheme="minorHAnsi" w:cs="Calibri"/>
          <w:szCs w:val="32"/>
        </w:rPr>
        <w:t xml:space="preserve">Non-response weights were generated as the inverse of the probability of response (1/p). To mitigate extreme weights, these weights were stabilized </w:t>
      </w:r>
      <w:r w:rsidRPr="003E3F62">
        <w:rPr>
          <w:rFonts w:asciiTheme="minorHAnsi" w:hAnsiTheme="minorHAnsi" w:cs="Calibri"/>
          <w:szCs w:val="32"/>
        </w:rPr>
        <w:lastRenderedPageBreak/>
        <w:t xml:space="preserve">by dividing the mean weight in the sample by each observation weight value (Austin &amp; Stuart 2015). </w:t>
      </w:r>
    </w:p>
    <w:p w14:paraId="6AEA19EA" w14:textId="77777777" w:rsidR="00832433" w:rsidRPr="003E3F62" w:rsidRDefault="00832433" w:rsidP="005C3511">
      <w:pPr>
        <w:rPr>
          <w:rFonts w:asciiTheme="minorHAnsi" w:hAnsiTheme="minorHAnsi" w:cs="Calibri"/>
          <w:szCs w:val="32"/>
        </w:rPr>
      </w:pPr>
    </w:p>
    <w:p w14:paraId="31F10638" w14:textId="77777777" w:rsidR="00832433" w:rsidRPr="003E3F62" w:rsidRDefault="00832433" w:rsidP="005C3511">
      <w:pPr>
        <w:rPr>
          <w:rFonts w:asciiTheme="minorHAnsi" w:hAnsiTheme="minorHAnsi" w:cs="Calibri"/>
          <w:szCs w:val="32"/>
        </w:rPr>
      </w:pPr>
      <w:r w:rsidRPr="003E3F62">
        <w:rPr>
          <w:rFonts w:asciiTheme="minorHAnsi" w:hAnsiTheme="minorHAnsi" w:cs="Calibri"/>
          <w:szCs w:val="32"/>
        </w:rPr>
        <w:t>We report results of descriptive analyses by year and report the year over year differences between base performance year (2017) and subsequent performance years. Weighted percentages are presented separately by performance year (2017, 2018 and 2019), along with the difference between base performance year (2017) and subsequent performance years.</w:t>
      </w:r>
    </w:p>
    <w:p w14:paraId="06884E84" w14:textId="77777777" w:rsidR="00832433" w:rsidRPr="003E3F62" w:rsidRDefault="00832433" w:rsidP="005C3511">
      <w:pPr>
        <w:rPr>
          <w:rFonts w:asciiTheme="minorHAnsi" w:hAnsiTheme="minorHAnsi" w:cs="Calibri"/>
          <w:szCs w:val="32"/>
        </w:rPr>
      </w:pPr>
    </w:p>
    <w:p w14:paraId="3638CBF6" w14:textId="77777777" w:rsidR="00832433" w:rsidRPr="003E3F62" w:rsidRDefault="00832433" w:rsidP="005C3511">
      <w:pPr>
        <w:rPr>
          <w:rFonts w:asciiTheme="minorHAnsi" w:hAnsiTheme="minorHAnsi" w:cs="Calibri"/>
          <w:szCs w:val="32"/>
        </w:rPr>
      </w:pPr>
      <w:r w:rsidRPr="003E3F62">
        <w:rPr>
          <w:rFonts w:asciiTheme="minorHAnsi" w:hAnsiTheme="minorHAnsi" w:cs="Calibri"/>
          <w:szCs w:val="32"/>
        </w:rPr>
        <w:t xml:space="preserve">References: Austin, P.C. and Stuart, E.A. 2015. Moving towards best practice when using inverse probability of treatment weighting (IPTW) using the propensity score to estimate causal treatment effects in observed studies. </w:t>
      </w:r>
      <w:r w:rsidRPr="003E3F62">
        <w:rPr>
          <w:rFonts w:asciiTheme="minorHAnsi" w:hAnsiTheme="minorHAnsi" w:cs="Calibri"/>
          <w:i/>
          <w:iCs/>
          <w:szCs w:val="32"/>
        </w:rPr>
        <w:t>Statistics in Medicine</w:t>
      </w:r>
      <w:r w:rsidRPr="003E3F62">
        <w:rPr>
          <w:rFonts w:asciiTheme="minorHAnsi" w:hAnsiTheme="minorHAnsi" w:cs="Calibri"/>
          <w:szCs w:val="32"/>
        </w:rPr>
        <w:t>. 34: 3661-3679. DOI: 10.1002/sim.6607; Little, RJA. Survey nonresponse adjustments for estimates of means. International Statistical Review, 1986. 54(2):139-157; Seaman SR, White IR. Review of inverse probability weighting for dealing with missing data. Stat Methods Med Res. 2013 Jun;22(3):278-95. </w:t>
      </w:r>
    </w:p>
    <w:p w14:paraId="3BF56413" w14:textId="77777777" w:rsidR="00316E15" w:rsidRPr="003E3F62" w:rsidRDefault="00316E15" w:rsidP="003E3F62">
      <w:pPr>
        <w:pStyle w:val="Heading1"/>
      </w:pPr>
      <w:r w:rsidRPr="003E3F62">
        <w:t>Slide 45:</w:t>
      </w:r>
      <w:r w:rsidR="003E3F62" w:rsidRPr="003E3F62">
        <w:t xml:space="preserve"> </w:t>
      </w:r>
      <w:r w:rsidR="00832433" w:rsidRPr="003E3F62">
        <w:t>Appendix C</w:t>
      </w:r>
      <w:r w:rsidR="003E3F62" w:rsidRPr="003E3F62">
        <w:t xml:space="preserve"> </w:t>
      </w:r>
      <w:r w:rsidR="00832433" w:rsidRPr="003E3F62">
        <w:t>Respondent Demographics</w:t>
      </w:r>
    </w:p>
    <w:p w14:paraId="500D0039" w14:textId="77777777" w:rsidR="00316E15" w:rsidRPr="003E3F62" w:rsidRDefault="00316E15" w:rsidP="003E3F62">
      <w:pPr>
        <w:pStyle w:val="Heading1"/>
      </w:pPr>
      <w:r w:rsidRPr="003E3F62">
        <w:t>Slide 46:</w:t>
      </w:r>
      <w:r w:rsidR="003E3F62" w:rsidRPr="003E3F62">
        <w:t xml:space="preserve"> </w:t>
      </w:r>
      <w:r w:rsidR="00832433" w:rsidRPr="003E3F62">
        <w:t>Member Characteristics: Age</w:t>
      </w:r>
    </w:p>
    <w:p w14:paraId="1DCE63F3" w14:textId="77777777" w:rsidR="00832433" w:rsidRPr="003E3F62" w:rsidRDefault="00832433" w:rsidP="005C3511">
      <w:pPr>
        <w:tabs>
          <w:tab w:val="left" w:pos="3600"/>
        </w:tabs>
        <w:rPr>
          <w:rFonts w:asciiTheme="minorHAnsi" w:hAnsiTheme="minorHAnsi" w:cs="Calibri"/>
          <w:szCs w:val="32"/>
        </w:rPr>
      </w:pPr>
      <w:r w:rsidRPr="003E3F62">
        <w:rPr>
          <w:rFonts w:asciiTheme="minorHAnsi" w:hAnsiTheme="minorHAnsi" w:cs="Calibri"/>
          <w:szCs w:val="32"/>
        </w:rPr>
        <w:t xml:space="preserve">There were significant changes in the distribution of age among One Care respondents who responded to the survey. The majority of respondents (59%-65%) were in the 55-64 age group with the smallest percentage in the 25-34 age category (2%-4%)*. There was a decline in the percentage of respondents in the 45-54 year-old category and an increase in the percentage of One Care Respondents in the 55-64 age category. </w:t>
      </w:r>
    </w:p>
    <w:p w14:paraId="11DD2192" w14:textId="77777777" w:rsidR="00832433" w:rsidRPr="003E3F62" w:rsidRDefault="00832433" w:rsidP="005C3511">
      <w:pPr>
        <w:tabs>
          <w:tab w:val="left" w:pos="3600"/>
        </w:tabs>
        <w:rPr>
          <w:rFonts w:asciiTheme="minorHAnsi" w:hAnsiTheme="minorHAnsi" w:cs="Calibri"/>
          <w:szCs w:val="32"/>
        </w:rPr>
      </w:pPr>
      <w:r w:rsidRPr="003E3F62">
        <w:rPr>
          <w:rFonts w:asciiTheme="minorHAnsi" w:hAnsiTheme="minorHAnsi" w:cs="Calibri"/>
          <w:szCs w:val="32"/>
        </w:rPr>
        <w:t>*There were no respondents under age 25</w:t>
      </w:r>
    </w:p>
    <w:p w14:paraId="6B5D8BAB" w14:textId="77777777" w:rsidR="00832433" w:rsidRPr="003E3F62" w:rsidRDefault="00832433" w:rsidP="005C3511">
      <w:pPr>
        <w:tabs>
          <w:tab w:val="left" w:pos="3600"/>
        </w:tabs>
        <w:rPr>
          <w:rFonts w:asciiTheme="minorHAnsi" w:hAnsiTheme="minorHAnsi" w:cs="Calibri"/>
          <w:szCs w:val="32"/>
        </w:rPr>
      </w:pPr>
    </w:p>
    <w:p w14:paraId="7EC410B5" w14:textId="77777777" w:rsidR="006941DA" w:rsidRPr="003E3F62" w:rsidRDefault="006941DA" w:rsidP="005C3511">
      <w:pPr>
        <w:rPr>
          <w:rFonts w:asciiTheme="minorHAnsi" w:hAnsiTheme="minorHAnsi" w:cs="Calibri"/>
          <w:i/>
          <w:iCs/>
          <w:szCs w:val="32"/>
        </w:rPr>
      </w:pPr>
      <w:r w:rsidRPr="003E3F62">
        <w:rPr>
          <w:rFonts w:asciiTheme="minorHAnsi" w:hAnsiTheme="minorHAnsi" w:cs="Calibri"/>
          <w:i/>
          <w:iCs/>
          <w:szCs w:val="32"/>
        </w:rPr>
        <w:t>Note: the following statistics were shown in a bar chart.</w:t>
      </w:r>
    </w:p>
    <w:p w14:paraId="42C1FE0B" w14:textId="77777777" w:rsidR="006941DA" w:rsidRPr="003E3F62" w:rsidRDefault="006941DA" w:rsidP="005C3511">
      <w:pPr>
        <w:rPr>
          <w:rFonts w:asciiTheme="minorHAnsi" w:hAnsiTheme="minorHAnsi" w:cs="Calibri"/>
          <w:i/>
          <w:iCs/>
          <w:szCs w:val="32"/>
        </w:rPr>
      </w:pPr>
    </w:p>
    <w:p w14:paraId="273BC370" w14:textId="77777777" w:rsidR="006941DA" w:rsidRPr="003E3F62" w:rsidRDefault="006941DA" w:rsidP="005C3511">
      <w:pPr>
        <w:rPr>
          <w:rFonts w:asciiTheme="minorHAnsi" w:hAnsiTheme="minorHAnsi" w:cs="Calibri"/>
          <w:szCs w:val="32"/>
        </w:rPr>
      </w:pPr>
      <w:r w:rsidRPr="003E3F62">
        <w:rPr>
          <w:rFonts w:asciiTheme="minorHAnsi" w:hAnsiTheme="minorHAnsi" w:cs="Calibri"/>
          <w:szCs w:val="32"/>
        </w:rPr>
        <w:t>25-34</w:t>
      </w:r>
    </w:p>
    <w:p w14:paraId="3AC5788E" w14:textId="77777777" w:rsidR="006941DA" w:rsidRPr="003E3F62" w:rsidRDefault="006941DA" w:rsidP="00C805B2">
      <w:pPr>
        <w:pStyle w:val="ListParagraph"/>
        <w:numPr>
          <w:ilvl w:val="0"/>
          <w:numId w:val="94"/>
        </w:numPr>
        <w:rPr>
          <w:rFonts w:asciiTheme="minorHAnsi" w:hAnsiTheme="minorHAnsi" w:cs="Calibri"/>
          <w:szCs w:val="32"/>
        </w:rPr>
      </w:pPr>
      <w:r w:rsidRPr="003E3F62">
        <w:rPr>
          <w:rFonts w:asciiTheme="minorHAnsi" w:hAnsiTheme="minorHAnsi" w:cs="Calibri"/>
          <w:szCs w:val="32"/>
        </w:rPr>
        <w:t>2017</w:t>
      </w:r>
      <w:r w:rsidR="003E3F62">
        <w:rPr>
          <w:rFonts w:asciiTheme="minorHAnsi" w:hAnsiTheme="minorHAnsi" w:cs="Calibri"/>
          <w:szCs w:val="32"/>
        </w:rPr>
        <w:t>=</w:t>
      </w:r>
      <w:r w:rsidRPr="003E3F62">
        <w:rPr>
          <w:rFonts w:asciiTheme="minorHAnsi" w:hAnsiTheme="minorHAnsi" w:cs="Calibri"/>
          <w:szCs w:val="32"/>
        </w:rPr>
        <w:t>4%</w:t>
      </w:r>
    </w:p>
    <w:p w14:paraId="44AEA365" w14:textId="77777777" w:rsidR="006941DA" w:rsidRPr="003E3F62" w:rsidRDefault="006941DA" w:rsidP="00C805B2">
      <w:pPr>
        <w:pStyle w:val="ListParagraph"/>
        <w:numPr>
          <w:ilvl w:val="0"/>
          <w:numId w:val="94"/>
        </w:numPr>
        <w:rPr>
          <w:rFonts w:asciiTheme="minorHAnsi" w:hAnsiTheme="minorHAnsi" w:cs="Calibri"/>
          <w:szCs w:val="32"/>
        </w:rPr>
      </w:pPr>
      <w:r w:rsidRPr="003E3F62">
        <w:rPr>
          <w:rFonts w:asciiTheme="minorHAnsi" w:hAnsiTheme="minorHAnsi" w:cs="Calibri"/>
          <w:szCs w:val="32"/>
        </w:rPr>
        <w:lastRenderedPageBreak/>
        <w:t>201</w:t>
      </w:r>
      <w:r w:rsidR="004643AD">
        <w:rPr>
          <w:rFonts w:asciiTheme="minorHAnsi" w:hAnsiTheme="minorHAnsi" w:cs="Calibri"/>
          <w:szCs w:val="32"/>
        </w:rPr>
        <w:t>=</w:t>
      </w:r>
      <w:r w:rsidRPr="003E3F62">
        <w:rPr>
          <w:rFonts w:asciiTheme="minorHAnsi" w:hAnsiTheme="minorHAnsi" w:cs="Calibri"/>
          <w:szCs w:val="32"/>
        </w:rPr>
        <w:t>2%</w:t>
      </w:r>
    </w:p>
    <w:p w14:paraId="7ABF424A" w14:textId="77777777" w:rsidR="006941DA" w:rsidRPr="003E3F62" w:rsidRDefault="006941DA" w:rsidP="00C805B2">
      <w:pPr>
        <w:pStyle w:val="ListParagraph"/>
        <w:numPr>
          <w:ilvl w:val="0"/>
          <w:numId w:val="94"/>
        </w:numPr>
        <w:rPr>
          <w:rFonts w:asciiTheme="minorHAnsi" w:hAnsiTheme="minorHAnsi" w:cs="Calibri"/>
          <w:szCs w:val="32"/>
        </w:rPr>
      </w:pPr>
      <w:r w:rsidRPr="003E3F62">
        <w:rPr>
          <w:rFonts w:asciiTheme="minorHAnsi" w:hAnsiTheme="minorHAnsi" w:cs="Calibri"/>
          <w:szCs w:val="32"/>
        </w:rPr>
        <w:t>2019</w:t>
      </w:r>
      <w:r w:rsidR="004643AD">
        <w:rPr>
          <w:rFonts w:asciiTheme="minorHAnsi" w:hAnsiTheme="minorHAnsi" w:cs="Calibri"/>
          <w:szCs w:val="32"/>
        </w:rPr>
        <w:t>=</w:t>
      </w:r>
      <w:r w:rsidRPr="003E3F62">
        <w:rPr>
          <w:rFonts w:asciiTheme="minorHAnsi" w:hAnsiTheme="minorHAnsi" w:cs="Calibri"/>
          <w:szCs w:val="32"/>
        </w:rPr>
        <w:t>4%</w:t>
      </w:r>
    </w:p>
    <w:p w14:paraId="165F009B" w14:textId="77777777" w:rsidR="006941DA" w:rsidRPr="003E3F62" w:rsidRDefault="006941DA" w:rsidP="005C3511">
      <w:pPr>
        <w:rPr>
          <w:rFonts w:asciiTheme="minorHAnsi" w:hAnsiTheme="minorHAnsi" w:cs="Calibri"/>
          <w:szCs w:val="32"/>
        </w:rPr>
      </w:pPr>
    </w:p>
    <w:p w14:paraId="55A6E731" w14:textId="77777777" w:rsidR="006941DA" w:rsidRPr="003E3F62" w:rsidRDefault="006941DA" w:rsidP="005C3511">
      <w:pPr>
        <w:rPr>
          <w:rFonts w:asciiTheme="minorHAnsi" w:hAnsiTheme="minorHAnsi" w:cs="Calibri"/>
          <w:szCs w:val="32"/>
        </w:rPr>
      </w:pPr>
      <w:r w:rsidRPr="003E3F62">
        <w:rPr>
          <w:rFonts w:asciiTheme="minorHAnsi" w:hAnsiTheme="minorHAnsi" w:cs="Calibri"/>
          <w:szCs w:val="32"/>
        </w:rPr>
        <w:t>35-44</w:t>
      </w:r>
    </w:p>
    <w:p w14:paraId="7F001512" w14:textId="77777777" w:rsidR="006941DA" w:rsidRPr="004643AD" w:rsidRDefault="006941DA" w:rsidP="00C805B2">
      <w:pPr>
        <w:pStyle w:val="ListParagraph"/>
        <w:numPr>
          <w:ilvl w:val="0"/>
          <w:numId w:val="95"/>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9%</w:t>
      </w:r>
    </w:p>
    <w:p w14:paraId="41353E50" w14:textId="77777777" w:rsidR="006941DA" w:rsidRPr="004643AD" w:rsidRDefault="006941DA" w:rsidP="00C805B2">
      <w:pPr>
        <w:pStyle w:val="ListParagraph"/>
        <w:numPr>
          <w:ilvl w:val="0"/>
          <w:numId w:val="95"/>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7%</w:t>
      </w:r>
    </w:p>
    <w:p w14:paraId="32A456C2" w14:textId="77777777" w:rsidR="006941DA" w:rsidRPr="004643AD" w:rsidRDefault="006941DA" w:rsidP="00C805B2">
      <w:pPr>
        <w:pStyle w:val="ListParagraph"/>
        <w:numPr>
          <w:ilvl w:val="0"/>
          <w:numId w:val="95"/>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9%</w:t>
      </w:r>
    </w:p>
    <w:p w14:paraId="65A12631" w14:textId="77777777" w:rsidR="006941DA" w:rsidRPr="003E3F62" w:rsidRDefault="006941DA" w:rsidP="005C3511">
      <w:pPr>
        <w:rPr>
          <w:rFonts w:asciiTheme="minorHAnsi" w:hAnsiTheme="minorHAnsi" w:cs="Calibri"/>
          <w:szCs w:val="32"/>
        </w:rPr>
      </w:pPr>
    </w:p>
    <w:p w14:paraId="72431E35" w14:textId="77777777" w:rsidR="006941DA" w:rsidRPr="003E3F62" w:rsidRDefault="006941DA" w:rsidP="005C3511">
      <w:pPr>
        <w:rPr>
          <w:rFonts w:asciiTheme="minorHAnsi" w:hAnsiTheme="minorHAnsi" w:cs="Calibri"/>
          <w:szCs w:val="32"/>
        </w:rPr>
      </w:pPr>
      <w:r w:rsidRPr="003E3F62">
        <w:rPr>
          <w:rFonts w:asciiTheme="minorHAnsi" w:hAnsiTheme="minorHAnsi" w:cs="Calibri"/>
          <w:szCs w:val="32"/>
        </w:rPr>
        <w:t>45-54</w:t>
      </w:r>
    </w:p>
    <w:p w14:paraId="13EAD37D" w14:textId="77777777" w:rsidR="006941DA" w:rsidRPr="004643AD" w:rsidRDefault="006941DA" w:rsidP="00C805B2">
      <w:pPr>
        <w:pStyle w:val="ListParagraph"/>
        <w:numPr>
          <w:ilvl w:val="0"/>
          <w:numId w:val="96"/>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28%</w:t>
      </w:r>
    </w:p>
    <w:p w14:paraId="32C01C2E" w14:textId="77777777" w:rsidR="006941DA" w:rsidRPr="004643AD" w:rsidRDefault="006941DA" w:rsidP="00C805B2">
      <w:pPr>
        <w:pStyle w:val="ListParagraph"/>
        <w:numPr>
          <w:ilvl w:val="0"/>
          <w:numId w:val="96"/>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26%</w:t>
      </w:r>
    </w:p>
    <w:p w14:paraId="0F05EC47" w14:textId="77777777" w:rsidR="006941DA" w:rsidRPr="004643AD" w:rsidRDefault="006941DA" w:rsidP="00C805B2">
      <w:pPr>
        <w:pStyle w:val="ListParagraph"/>
        <w:numPr>
          <w:ilvl w:val="0"/>
          <w:numId w:val="96"/>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22%</w:t>
      </w:r>
    </w:p>
    <w:p w14:paraId="714611EB" w14:textId="77777777" w:rsidR="006941DA" w:rsidRPr="003E3F62" w:rsidRDefault="006941DA" w:rsidP="005C3511">
      <w:pPr>
        <w:rPr>
          <w:rFonts w:asciiTheme="minorHAnsi" w:hAnsiTheme="minorHAnsi" w:cs="Calibri"/>
          <w:szCs w:val="32"/>
        </w:rPr>
      </w:pPr>
    </w:p>
    <w:p w14:paraId="282A5211" w14:textId="77777777" w:rsidR="006941DA" w:rsidRPr="003E3F62" w:rsidRDefault="006941DA" w:rsidP="005C3511">
      <w:pPr>
        <w:rPr>
          <w:rFonts w:asciiTheme="minorHAnsi" w:hAnsiTheme="minorHAnsi" w:cs="Calibri"/>
          <w:szCs w:val="32"/>
        </w:rPr>
      </w:pPr>
      <w:r w:rsidRPr="003E3F62">
        <w:rPr>
          <w:rFonts w:asciiTheme="minorHAnsi" w:hAnsiTheme="minorHAnsi" w:cs="Calibri"/>
          <w:szCs w:val="32"/>
        </w:rPr>
        <w:t>55-64</w:t>
      </w:r>
    </w:p>
    <w:p w14:paraId="7A9B2D04" w14:textId="77777777" w:rsidR="006941DA" w:rsidRPr="004643AD" w:rsidRDefault="006941DA" w:rsidP="00C805B2">
      <w:pPr>
        <w:pStyle w:val="ListParagraph"/>
        <w:numPr>
          <w:ilvl w:val="0"/>
          <w:numId w:val="97"/>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59%</w:t>
      </w:r>
    </w:p>
    <w:p w14:paraId="2E1AE04D" w14:textId="77777777" w:rsidR="006941DA" w:rsidRPr="004643AD" w:rsidRDefault="006941DA" w:rsidP="00C805B2">
      <w:pPr>
        <w:pStyle w:val="ListParagraph"/>
        <w:numPr>
          <w:ilvl w:val="0"/>
          <w:numId w:val="97"/>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65%</w:t>
      </w:r>
    </w:p>
    <w:p w14:paraId="581BA889" w14:textId="77777777" w:rsidR="006941DA" w:rsidRPr="004643AD" w:rsidRDefault="006941DA" w:rsidP="00C805B2">
      <w:pPr>
        <w:pStyle w:val="ListParagraph"/>
        <w:numPr>
          <w:ilvl w:val="0"/>
          <w:numId w:val="97"/>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65%</w:t>
      </w:r>
    </w:p>
    <w:p w14:paraId="381D834F" w14:textId="77777777" w:rsidR="00316E15" w:rsidRPr="004643AD" w:rsidRDefault="00316E15" w:rsidP="004643AD">
      <w:pPr>
        <w:pStyle w:val="Heading1"/>
      </w:pPr>
      <w:r w:rsidRPr="004643AD">
        <w:t>Slide 47:</w:t>
      </w:r>
      <w:r w:rsidR="004643AD" w:rsidRPr="004643AD">
        <w:t xml:space="preserve"> </w:t>
      </w:r>
      <w:r w:rsidR="0043281E" w:rsidRPr="004643AD">
        <w:t>Member Characteristics: Race and Ethnicity</w:t>
      </w:r>
    </w:p>
    <w:p w14:paraId="5F434AFC" w14:textId="77777777" w:rsidR="0043281E" w:rsidRPr="004643AD" w:rsidRDefault="0043281E" w:rsidP="005C3511">
      <w:pPr>
        <w:tabs>
          <w:tab w:val="left" w:pos="3600"/>
        </w:tabs>
        <w:rPr>
          <w:rFonts w:asciiTheme="minorHAnsi" w:hAnsiTheme="minorHAnsi" w:cs="Calibri"/>
          <w:szCs w:val="32"/>
        </w:rPr>
      </w:pPr>
      <w:r w:rsidRPr="004643AD">
        <w:rPr>
          <w:rFonts w:asciiTheme="minorHAnsi" w:hAnsiTheme="minorHAnsi" w:cs="Calibri"/>
          <w:szCs w:val="32"/>
        </w:rPr>
        <w:t xml:space="preserve">There were no significant changes in the distribution of respondents by race between 2017 and 2019. A slight majority of respondents identified themselves as White and about a quarter of respondents identified themselves as Hispanic. Black/African American respondents made up 12%-15% of the sample while only 1% identified as Asian. Members who chose the “other” category made up 12%--14% of the sample. </w:t>
      </w:r>
    </w:p>
    <w:p w14:paraId="33A084DB" w14:textId="77777777" w:rsidR="0043281E" w:rsidRPr="004643AD" w:rsidRDefault="0043281E" w:rsidP="005C3511">
      <w:pPr>
        <w:tabs>
          <w:tab w:val="left" w:pos="3600"/>
        </w:tabs>
        <w:rPr>
          <w:rFonts w:asciiTheme="minorHAnsi" w:hAnsiTheme="minorHAnsi" w:cs="Calibri"/>
          <w:szCs w:val="32"/>
        </w:rPr>
      </w:pPr>
    </w:p>
    <w:p w14:paraId="3015A132" w14:textId="77777777" w:rsidR="00FC7281" w:rsidRPr="004643AD" w:rsidRDefault="00FC7281" w:rsidP="005C3511">
      <w:pPr>
        <w:rPr>
          <w:rFonts w:asciiTheme="minorHAnsi" w:hAnsiTheme="minorHAnsi" w:cs="Calibri"/>
          <w:i/>
          <w:iCs/>
          <w:szCs w:val="32"/>
        </w:rPr>
      </w:pPr>
      <w:r w:rsidRPr="004643AD">
        <w:rPr>
          <w:rFonts w:asciiTheme="minorHAnsi" w:hAnsiTheme="minorHAnsi" w:cs="Calibri"/>
          <w:i/>
          <w:iCs/>
          <w:szCs w:val="32"/>
        </w:rPr>
        <w:t>Note: the following statistics were shown in a bar chart.</w:t>
      </w:r>
    </w:p>
    <w:p w14:paraId="48D5DA9F" w14:textId="77777777" w:rsidR="00FC7281" w:rsidRPr="004643AD" w:rsidRDefault="00FC7281" w:rsidP="005C3511">
      <w:pPr>
        <w:rPr>
          <w:rFonts w:asciiTheme="minorHAnsi" w:hAnsiTheme="minorHAnsi" w:cs="Calibri"/>
          <w:i/>
          <w:iCs/>
          <w:szCs w:val="32"/>
        </w:rPr>
      </w:pPr>
    </w:p>
    <w:p w14:paraId="4F30EF56" w14:textId="77777777" w:rsidR="00FC7281" w:rsidRPr="004643AD" w:rsidRDefault="00FC7281" w:rsidP="005C3511">
      <w:pPr>
        <w:rPr>
          <w:rFonts w:asciiTheme="minorHAnsi" w:hAnsiTheme="minorHAnsi" w:cs="Calibri"/>
          <w:szCs w:val="32"/>
        </w:rPr>
      </w:pPr>
      <w:r w:rsidRPr="004643AD">
        <w:rPr>
          <w:rFonts w:asciiTheme="minorHAnsi" w:hAnsiTheme="minorHAnsi" w:cs="Calibri"/>
          <w:szCs w:val="32"/>
        </w:rPr>
        <w:t>White</w:t>
      </w:r>
    </w:p>
    <w:p w14:paraId="235A8D76" w14:textId="77777777" w:rsidR="00FC7281" w:rsidRPr="004643AD" w:rsidRDefault="00FC7281" w:rsidP="00C805B2">
      <w:pPr>
        <w:pStyle w:val="ListParagraph"/>
        <w:numPr>
          <w:ilvl w:val="0"/>
          <w:numId w:val="98"/>
        </w:numPr>
        <w:rPr>
          <w:rFonts w:asciiTheme="minorHAnsi" w:hAnsiTheme="minorHAnsi" w:cs="Calibri"/>
          <w:szCs w:val="32"/>
        </w:rPr>
      </w:pPr>
      <w:r w:rsidRPr="004643AD">
        <w:rPr>
          <w:rFonts w:asciiTheme="minorHAnsi" w:hAnsiTheme="minorHAnsi" w:cs="Calibri"/>
          <w:szCs w:val="32"/>
        </w:rPr>
        <w:t>2017</w:t>
      </w:r>
      <w:r w:rsidR="004643AD" w:rsidRPr="004643AD">
        <w:rPr>
          <w:rFonts w:asciiTheme="minorHAnsi" w:hAnsiTheme="minorHAnsi" w:cs="Calibri"/>
          <w:szCs w:val="32"/>
        </w:rPr>
        <w:t>=</w:t>
      </w:r>
      <w:r w:rsidR="008E79EB" w:rsidRPr="004643AD">
        <w:rPr>
          <w:rFonts w:asciiTheme="minorHAnsi" w:hAnsiTheme="minorHAnsi" w:cs="Calibri"/>
          <w:szCs w:val="32"/>
        </w:rPr>
        <w:t>51</w:t>
      </w:r>
      <w:r w:rsidRPr="004643AD">
        <w:rPr>
          <w:rFonts w:asciiTheme="minorHAnsi" w:hAnsiTheme="minorHAnsi" w:cs="Calibri"/>
          <w:szCs w:val="32"/>
        </w:rPr>
        <w:t>%</w:t>
      </w:r>
    </w:p>
    <w:p w14:paraId="63F1ABD3" w14:textId="77777777" w:rsidR="00FC7281" w:rsidRPr="004643AD" w:rsidRDefault="00FC7281" w:rsidP="00C805B2">
      <w:pPr>
        <w:pStyle w:val="ListParagraph"/>
        <w:numPr>
          <w:ilvl w:val="0"/>
          <w:numId w:val="98"/>
        </w:numPr>
        <w:rPr>
          <w:rFonts w:asciiTheme="minorHAnsi" w:hAnsiTheme="minorHAnsi" w:cs="Calibri"/>
          <w:szCs w:val="32"/>
        </w:rPr>
      </w:pPr>
      <w:r w:rsidRPr="004643AD">
        <w:rPr>
          <w:rFonts w:asciiTheme="minorHAnsi" w:hAnsiTheme="minorHAnsi" w:cs="Calibri"/>
          <w:szCs w:val="32"/>
        </w:rPr>
        <w:t>2018</w:t>
      </w:r>
      <w:r w:rsidR="004643AD" w:rsidRPr="004643AD">
        <w:rPr>
          <w:rFonts w:asciiTheme="minorHAnsi" w:hAnsiTheme="minorHAnsi" w:cs="Calibri"/>
          <w:szCs w:val="32"/>
        </w:rPr>
        <w:t>=</w:t>
      </w:r>
      <w:r w:rsidR="008E79EB" w:rsidRPr="004643AD">
        <w:rPr>
          <w:rFonts w:asciiTheme="minorHAnsi" w:hAnsiTheme="minorHAnsi" w:cs="Calibri"/>
          <w:szCs w:val="32"/>
        </w:rPr>
        <w:t>5</w:t>
      </w:r>
      <w:r w:rsidRPr="004643AD">
        <w:rPr>
          <w:rFonts w:asciiTheme="minorHAnsi" w:hAnsiTheme="minorHAnsi" w:cs="Calibri"/>
          <w:szCs w:val="32"/>
        </w:rPr>
        <w:t>2%</w:t>
      </w:r>
    </w:p>
    <w:p w14:paraId="4959B430" w14:textId="77777777" w:rsidR="00FC7281" w:rsidRPr="004643AD" w:rsidRDefault="00FC7281" w:rsidP="00C805B2">
      <w:pPr>
        <w:pStyle w:val="ListParagraph"/>
        <w:numPr>
          <w:ilvl w:val="0"/>
          <w:numId w:val="98"/>
        </w:numPr>
        <w:rPr>
          <w:rFonts w:asciiTheme="minorHAnsi" w:hAnsiTheme="minorHAnsi" w:cs="Calibri"/>
          <w:szCs w:val="32"/>
        </w:rPr>
      </w:pPr>
      <w:r w:rsidRPr="004643AD">
        <w:rPr>
          <w:rFonts w:asciiTheme="minorHAnsi" w:hAnsiTheme="minorHAnsi" w:cs="Calibri"/>
          <w:szCs w:val="32"/>
        </w:rPr>
        <w:t>2019</w:t>
      </w:r>
      <w:r w:rsidR="004643AD" w:rsidRPr="004643AD">
        <w:rPr>
          <w:rFonts w:asciiTheme="minorHAnsi" w:hAnsiTheme="minorHAnsi" w:cs="Calibri"/>
          <w:szCs w:val="32"/>
        </w:rPr>
        <w:t>=</w:t>
      </w:r>
      <w:r w:rsidR="008E79EB" w:rsidRPr="004643AD">
        <w:rPr>
          <w:rFonts w:asciiTheme="minorHAnsi" w:hAnsiTheme="minorHAnsi" w:cs="Calibri"/>
          <w:szCs w:val="32"/>
        </w:rPr>
        <w:t>51</w:t>
      </w:r>
      <w:r w:rsidRPr="004643AD">
        <w:rPr>
          <w:rFonts w:asciiTheme="minorHAnsi" w:hAnsiTheme="minorHAnsi" w:cs="Calibri"/>
          <w:szCs w:val="32"/>
        </w:rPr>
        <w:t>%</w:t>
      </w:r>
    </w:p>
    <w:p w14:paraId="11627CEB" w14:textId="77777777" w:rsidR="00FC7281" w:rsidRPr="004643AD" w:rsidRDefault="00FC7281" w:rsidP="005C3511">
      <w:pPr>
        <w:rPr>
          <w:rFonts w:asciiTheme="minorHAnsi" w:hAnsiTheme="minorHAnsi" w:cs="Calibri"/>
          <w:szCs w:val="32"/>
        </w:rPr>
      </w:pPr>
    </w:p>
    <w:p w14:paraId="0A5EF0EE" w14:textId="77777777" w:rsidR="00FC7281" w:rsidRPr="004643AD" w:rsidRDefault="00FC7281" w:rsidP="005C3511">
      <w:pPr>
        <w:rPr>
          <w:rFonts w:asciiTheme="minorHAnsi" w:hAnsiTheme="minorHAnsi" w:cs="Calibri"/>
          <w:szCs w:val="32"/>
        </w:rPr>
      </w:pPr>
      <w:r w:rsidRPr="004643AD">
        <w:rPr>
          <w:rFonts w:asciiTheme="minorHAnsi" w:hAnsiTheme="minorHAnsi" w:cs="Calibri"/>
          <w:szCs w:val="32"/>
        </w:rPr>
        <w:t>Hispanic</w:t>
      </w:r>
    </w:p>
    <w:p w14:paraId="774D9EB8" w14:textId="77777777" w:rsidR="00FC7281" w:rsidRPr="004643AD" w:rsidRDefault="00FC7281" w:rsidP="00C805B2">
      <w:pPr>
        <w:pStyle w:val="ListParagraph"/>
        <w:numPr>
          <w:ilvl w:val="0"/>
          <w:numId w:val="99"/>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008E79EB" w:rsidRPr="004643AD">
        <w:rPr>
          <w:rFonts w:asciiTheme="minorHAnsi" w:hAnsiTheme="minorHAnsi" w:cs="Calibri"/>
          <w:szCs w:val="32"/>
        </w:rPr>
        <w:t>21</w:t>
      </w:r>
      <w:r w:rsidRPr="004643AD">
        <w:rPr>
          <w:rFonts w:asciiTheme="minorHAnsi" w:hAnsiTheme="minorHAnsi" w:cs="Calibri"/>
          <w:szCs w:val="32"/>
        </w:rPr>
        <w:t>%</w:t>
      </w:r>
    </w:p>
    <w:p w14:paraId="77CEE4E3" w14:textId="77777777" w:rsidR="00FC7281" w:rsidRPr="004643AD" w:rsidRDefault="00FC7281" w:rsidP="00C805B2">
      <w:pPr>
        <w:pStyle w:val="ListParagraph"/>
        <w:numPr>
          <w:ilvl w:val="0"/>
          <w:numId w:val="99"/>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008E79EB" w:rsidRPr="004643AD">
        <w:rPr>
          <w:rFonts w:asciiTheme="minorHAnsi" w:hAnsiTheme="minorHAnsi" w:cs="Calibri"/>
          <w:szCs w:val="32"/>
        </w:rPr>
        <w:t>20</w:t>
      </w:r>
      <w:r w:rsidRPr="004643AD">
        <w:rPr>
          <w:rFonts w:asciiTheme="minorHAnsi" w:hAnsiTheme="minorHAnsi" w:cs="Calibri"/>
          <w:szCs w:val="32"/>
        </w:rPr>
        <w:t>%</w:t>
      </w:r>
    </w:p>
    <w:p w14:paraId="572FD5F8" w14:textId="77777777" w:rsidR="00FC7281" w:rsidRPr="004643AD" w:rsidRDefault="00FC7281" w:rsidP="00C805B2">
      <w:pPr>
        <w:pStyle w:val="ListParagraph"/>
        <w:numPr>
          <w:ilvl w:val="0"/>
          <w:numId w:val="99"/>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008E79EB" w:rsidRPr="004643AD">
        <w:rPr>
          <w:rFonts w:asciiTheme="minorHAnsi" w:hAnsiTheme="minorHAnsi" w:cs="Calibri"/>
          <w:szCs w:val="32"/>
        </w:rPr>
        <w:t>24</w:t>
      </w:r>
      <w:r w:rsidRPr="004643AD">
        <w:rPr>
          <w:rFonts w:asciiTheme="minorHAnsi" w:hAnsiTheme="minorHAnsi" w:cs="Calibri"/>
          <w:szCs w:val="32"/>
        </w:rPr>
        <w:t>%</w:t>
      </w:r>
    </w:p>
    <w:p w14:paraId="61306E86" w14:textId="77777777" w:rsidR="00FC7281" w:rsidRPr="004643AD" w:rsidRDefault="00FC7281" w:rsidP="005C3511">
      <w:pPr>
        <w:rPr>
          <w:rFonts w:asciiTheme="minorHAnsi" w:hAnsiTheme="minorHAnsi" w:cs="Calibri"/>
          <w:szCs w:val="32"/>
        </w:rPr>
      </w:pPr>
    </w:p>
    <w:p w14:paraId="1A0CE5F2" w14:textId="77777777" w:rsidR="00FC7281" w:rsidRPr="004643AD" w:rsidRDefault="00FC7281" w:rsidP="005C3511">
      <w:pPr>
        <w:rPr>
          <w:rFonts w:asciiTheme="minorHAnsi" w:hAnsiTheme="minorHAnsi" w:cs="Calibri"/>
          <w:szCs w:val="32"/>
        </w:rPr>
      </w:pPr>
      <w:r w:rsidRPr="004643AD">
        <w:rPr>
          <w:rFonts w:asciiTheme="minorHAnsi" w:hAnsiTheme="minorHAnsi" w:cs="Calibri"/>
          <w:szCs w:val="32"/>
        </w:rPr>
        <w:t>Black/African American</w:t>
      </w:r>
    </w:p>
    <w:p w14:paraId="7BDE3187" w14:textId="77777777" w:rsidR="00FC7281" w:rsidRPr="004643AD" w:rsidRDefault="00FC7281" w:rsidP="00C805B2">
      <w:pPr>
        <w:pStyle w:val="ListParagraph"/>
        <w:numPr>
          <w:ilvl w:val="0"/>
          <w:numId w:val="100"/>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008E79EB" w:rsidRPr="004643AD">
        <w:rPr>
          <w:rFonts w:asciiTheme="minorHAnsi" w:hAnsiTheme="minorHAnsi" w:cs="Calibri"/>
          <w:szCs w:val="32"/>
        </w:rPr>
        <w:t>15</w:t>
      </w:r>
      <w:r w:rsidRPr="004643AD">
        <w:rPr>
          <w:rFonts w:asciiTheme="minorHAnsi" w:hAnsiTheme="minorHAnsi" w:cs="Calibri"/>
          <w:szCs w:val="32"/>
        </w:rPr>
        <w:t>%</w:t>
      </w:r>
    </w:p>
    <w:p w14:paraId="161F063A" w14:textId="77777777" w:rsidR="00FC7281" w:rsidRPr="004643AD" w:rsidRDefault="00FC7281" w:rsidP="00C805B2">
      <w:pPr>
        <w:pStyle w:val="ListParagraph"/>
        <w:numPr>
          <w:ilvl w:val="0"/>
          <w:numId w:val="100"/>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008E79EB" w:rsidRPr="004643AD">
        <w:rPr>
          <w:rFonts w:asciiTheme="minorHAnsi" w:hAnsiTheme="minorHAnsi" w:cs="Calibri"/>
          <w:szCs w:val="32"/>
        </w:rPr>
        <w:t>14</w:t>
      </w:r>
      <w:r w:rsidRPr="004643AD">
        <w:rPr>
          <w:rFonts w:asciiTheme="minorHAnsi" w:hAnsiTheme="minorHAnsi" w:cs="Calibri"/>
          <w:szCs w:val="32"/>
        </w:rPr>
        <w:t>%</w:t>
      </w:r>
    </w:p>
    <w:p w14:paraId="3F3E8E0D" w14:textId="77777777" w:rsidR="00FC7281" w:rsidRPr="004643AD" w:rsidRDefault="00FC7281" w:rsidP="00C805B2">
      <w:pPr>
        <w:pStyle w:val="ListParagraph"/>
        <w:numPr>
          <w:ilvl w:val="0"/>
          <w:numId w:val="100"/>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008E79EB" w:rsidRPr="004643AD">
        <w:rPr>
          <w:rFonts w:asciiTheme="minorHAnsi" w:hAnsiTheme="minorHAnsi" w:cs="Calibri"/>
          <w:szCs w:val="32"/>
        </w:rPr>
        <w:t>12</w:t>
      </w:r>
      <w:r w:rsidRPr="004643AD">
        <w:rPr>
          <w:rFonts w:asciiTheme="minorHAnsi" w:hAnsiTheme="minorHAnsi" w:cs="Calibri"/>
          <w:szCs w:val="32"/>
        </w:rPr>
        <w:t>%</w:t>
      </w:r>
    </w:p>
    <w:p w14:paraId="5DDC5E4A" w14:textId="77777777" w:rsidR="00FC7281" w:rsidRPr="004643AD" w:rsidRDefault="00FC7281" w:rsidP="005C3511">
      <w:pPr>
        <w:rPr>
          <w:rFonts w:asciiTheme="minorHAnsi" w:hAnsiTheme="minorHAnsi" w:cs="Calibri"/>
          <w:szCs w:val="32"/>
        </w:rPr>
      </w:pPr>
    </w:p>
    <w:p w14:paraId="6A1A275B" w14:textId="77777777" w:rsidR="00FC7281" w:rsidRPr="004643AD" w:rsidRDefault="00FC7281" w:rsidP="005C3511">
      <w:pPr>
        <w:rPr>
          <w:rFonts w:asciiTheme="minorHAnsi" w:hAnsiTheme="minorHAnsi" w:cs="Calibri"/>
          <w:szCs w:val="32"/>
        </w:rPr>
      </w:pPr>
      <w:r w:rsidRPr="004643AD">
        <w:rPr>
          <w:rFonts w:asciiTheme="minorHAnsi" w:hAnsiTheme="minorHAnsi" w:cs="Calibri"/>
          <w:szCs w:val="32"/>
        </w:rPr>
        <w:t>Other</w:t>
      </w:r>
    </w:p>
    <w:p w14:paraId="0864AC2C" w14:textId="77777777" w:rsidR="00FC7281" w:rsidRPr="004643AD" w:rsidRDefault="00FC7281" w:rsidP="00C805B2">
      <w:pPr>
        <w:pStyle w:val="ListParagraph"/>
        <w:numPr>
          <w:ilvl w:val="0"/>
          <w:numId w:val="101"/>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008E79EB" w:rsidRPr="004643AD">
        <w:rPr>
          <w:rFonts w:asciiTheme="minorHAnsi" w:hAnsiTheme="minorHAnsi" w:cs="Calibri"/>
          <w:szCs w:val="32"/>
        </w:rPr>
        <w:t>14</w:t>
      </w:r>
      <w:r w:rsidRPr="004643AD">
        <w:rPr>
          <w:rFonts w:asciiTheme="minorHAnsi" w:hAnsiTheme="minorHAnsi" w:cs="Calibri"/>
          <w:szCs w:val="32"/>
        </w:rPr>
        <w:t>%</w:t>
      </w:r>
    </w:p>
    <w:p w14:paraId="192DCCDC" w14:textId="77777777" w:rsidR="00FC7281" w:rsidRPr="004643AD" w:rsidRDefault="00FC7281" w:rsidP="00C805B2">
      <w:pPr>
        <w:pStyle w:val="ListParagraph"/>
        <w:numPr>
          <w:ilvl w:val="0"/>
          <w:numId w:val="101"/>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008E79EB" w:rsidRPr="004643AD">
        <w:rPr>
          <w:rFonts w:asciiTheme="minorHAnsi" w:hAnsiTheme="minorHAnsi" w:cs="Calibri"/>
          <w:szCs w:val="32"/>
        </w:rPr>
        <w:t>12</w:t>
      </w:r>
      <w:r w:rsidRPr="004643AD">
        <w:rPr>
          <w:rFonts w:asciiTheme="minorHAnsi" w:hAnsiTheme="minorHAnsi" w:cs="Calibri"/>
          <w:szCs w:val="32"/>
        </w:rPr>
        <w:t>%</w:t>
      </w:r>
    </w:p>
    <w:p w14:paraId="0D18C23B" w14:textId="77777777" w:rsidR="00FC7281" w:rsidRPr="004643AD" w:rsidRDefault="00FC7281" w:rsidP="00C805B2">
      <w:pPr>
        <w:pStyle w:val="ListParagraph"/>
        <w:numPr>
          <w:ilvl w:val="0"/>
          <w:numId w:val="101"/>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008E79EB" w:rsidRPr="004643AD">
        <w:rPr>
          <w:rFonts w:asciiTheme="minorHAnsi" w:hAnsiTheme="minorHAnsi" w:cs="Calibri"/>
          <w:szCs w:val="32"/>
        </w:rPr>
        <w:t>12</w:t>
      </w:r>
      <w:r w:rsidRPr="004643AD">
        <w:rPr>
          <w:rFonts w:asciiTheme="minorHAnsi" w:hAnsiTheme="minorHAnsi" w:cs="Calibri"/>
          <w:szCs w:val="32"/>
        </w:rPr>
        <w:t>%</w:t>
      </w:r>
    </w:p>
    <w:p w14:paraId="09E00EA7" w14:textId="77777777" w:rsidR="00316E15" w:rsidRPr="004643AD" w:rsidRDefault="00316E15" w:rsidP="004643AD">
      <w:pPr>
        <w:pStyle w:val="Heading1"/>
      </w:pPr>
      <w:r w:rsidRPr="004643AD">
        <w:t>Slide 48:</w:t>
      </w:r>
      <w:r w:rsidR="004643AD" w:rsidRPr="004643AD">
        <w:t xml:space="preserve"> </w:t>
      </w:r>
      <w:r w:rsidR="0043281E" w:rsidRPr="004643AD">
        <w:t>Member Characteristics: Education and Gender</w:t>
      </w:r>
    </w:p>
    <w:p w14:paraId="739EDF80" w14:textId="77777777" w:rsidR="00C85900" w:rsidRPr="004643AD" w:rsidRDefault="00C85900" w:rsidP="005C3511">
      <w:pPr>
        <w:rPr>
          <w:rFonts w:asciiTheme="minorHAnsi" w:hAnsiTheme="minorHAnsi" w:cs="Calibri"/>
          <w:i/>
          <w:iCs/>
          <w:szCs w:val="32"/>
        </w:rPr>
      </w:pPr>
      <w:r w:rsidRPr="004643AD">
        <w:rPr>
          <w:rFonts w:asciiTheme="minorHAnsi" w:hAnsiTheme="minorHAnsi" w:cs="Calibri"/>
          <w:i/>
          <w:iCs/>
          <w:szCs w:val="32"/>
        </w:rPr>
        <w:t>Note: the following statistics were shown in a bar chart.</w:t>
      </w:r>
    </w:p>
    <w:p w14:paraId="30F1329A" w14:textId="77777777" w:rsidR="00C85900" w:rsidRPr="004643AD" w:rsidRDefault="00C85900" w:rsidP="005C3511">
      <w:pPr>
        <w:rPr>
          <w:rFonts w:asciiTheme="minorHAnsi" w:hAnsiTheme="minorHAnsi" w:cs="Calibri"/>
          <w:szCs w:val="32"/>
        </w:rPr>
      </w:pPr>
    </w:p>
    <w:p w14:paraId="302F1696" w14:textId="77777777" w:rsidR="00B73908" w:rsidRPr="004643AD" w:rsidRDefault="00B73908" w:rsidP="005C3511">
      <w:pPr>
        <w:rPr>
          <w:rFonts w:asciiTheme="minorHAnsi" w:hAnsiTheme="minorHAnsi" w:cs="Calibri"/>
          <w:szCs w:val="32"/>
        </w:rPr>
      </w:pPr>
      <w:r w:rsidRPr="004643AD">
        <w:rPr>
          <w:rFonts w:asciiTheme="minorHAnsi" w:hAnsiTheme="minorHAnsi" w:cs="Calibri"/>
          <w:szCs w:val="32"/>
        </w:rPr>
        <w:t>Most respondents had at least some high school education or were high school graduates. The change in respondents’ educational attainment across the three survey years was not significant.</w:t>
      </w:r>
    </w:p>
    <w:p w14:paraId="19824DC3" w14:textId="77777777" w:rsidR="00B73908" w:rsidRPr="004643AD" w:rsidRDefault="00B73908" w:rsidP="005C3511">
      <w:pPr>
        <w:rPr>
          <w:rFonts w:asciiTheme="minorHAnsi" w:hAnsiTheme="minorHAnsi" w:cs="Calibri"/>
          <w:szCs w:val="32"/>
        </w:rPr>
      </w:pPr>
    </w:p>
    <w:p w14:paraId="36EE0071"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Education</w:t>
      </w:r>
    </w:p>
    <w:p w14:paraId="6393B748"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Less than high school</w:t>
      </w:r>
    </w:p>
    <w:p w14:paraId="34EB22E4" w14:textId="77777777" w:rsidR="00C85900" w:rsidRPr="004643AD" w:rsidRDefault="00C85900" w:rsidP="00C805B2">
      <w:pPr>
        <w:pStyle w:val="ListParagraph"/>
        <w:numPr>
          <w:ilvl w:val="0"/>
          <w:numId w:val="102"/>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22%</w:t>
      </w:r>
    </w:p>
    <w:p w14:paraId="3BA66796" w14:textId="77777777" w:rsidR="00C85900" w:rsidRPr="004643AD" w:rsidRDefault="00C85900" w:rsidP="00C805B2">
      <w:pPr>
        <w:pStyle w:val="ListParagraph"/>
        <w:numPr>
          <w:ilvl w:val="0"/>
          <w:numId w:val="102"/>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23%</w:t>
      </w:r>
    </w:p>
    <w:p w14:paraId="79E0A866" w14:textId="77777777" w:rsidR="00C85900" w:rsidRPr="004643AD" w:rsidRDefault="00C85900" w:rsidP="00C805B2">
      <w:pPr>
        <w:pStyle w:val="ListParagraph"/>
        <w:numPr>
          <w:ilvl w:val="0"/>
          <w:numId w:val="102"/>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19%</w:t>
      </w:r>
    </w:p>
    <w:p w14:paraId="3AA95920" w14:textId="77777777" w:rsidR="00C85900" w:rsidRPr="004643AD" w:rsidRDefault="00C85900" w:rsidP="005C3511">
      <w:pPr>
        <w:rPr>
          <w:rFonts w:asciiTheme="minorHAnsi" w:hAnsiTheme="minorHAnsi" w:cs="Calibri"/>
          <w:szCs w:val="32"/>
        </w:rPr>
      </w:pPr>
    </w:p>
    <w:p w14:paraId="0DCCF513"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High school or GED</w:t>
      </w:r>
    </w:p>
    <w:p w14:paraId="0AE28238" w14:textId="77777777" w:rsidR="00C85900" w:rsidRPr="004643AD" w:rsidRDefault="00C85900" w:rsidP="00C805B2">
      <w:pPr>
        <w:pStyle w:val="ListParagraph"/>
        <w:numPr>
          <w:ilvl w:val="0"/>
          <w:numId w:val="103"/>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36%</w:t>
      </w:r>
    </w:p>
    <w:p w14:paraId="2EAA472E" w14:textId="77777777" w:rsidR="00C85900" w:rsidRPr="004643AD" w:rsidRDefault="00C85900" w:rsidP="00C805B2">
      <w:pPr>
        <w:pStyle w:val="ListParagraph"/>
        <w:numPr>
          <w:ilvl w:val="0"/>
          <w:numId w:val="103"/>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37%</w:t>
      </w:r>
    </w:p>
    <w:p w14:paraId="55798953" w14:textId="77777777" w:rsidR="00C85900" w:rsidRPr="004643AD" w:rsidRDefault="00C85900" w:rsidP="00C805B2">
      <w:pPr>
        <w:pStyle w:val="ListParagraph"/>
        <w:numPr>
          <w:ilvl w:val="0"/>
          <w:numId w:val="103"/>
        </w:numPr>
        <w:rPr>
          <w:rFonts w:asciiTheme="minorHAnsi" w:hAnsiTheme="minorHAnsi" w:cs="Calibri"/>
          <w:szCs w:val="32"/>
        </w:rPr>
      </w:pPr>
      <w:r w:rsidRPr="004643AD">
        <w:rPr>
          <w:rFonts w:asciiTheme="minorHAnsi" w:hAnsiTheme="minorHAnsi" w:cs="Calibri"/>
          <w:szCs w:val="32"/>
        </w:rPr>
        <w:lastRenderedPageBreak/>
        <w:t>2019</w:t>
      </w:r>
      <w:r w:rsidR="004643AD">
        <w:rPr>
          <w:rFonts w:asciiTheme="minorHAnsi" w:hAnsiTheme="minorHAnsi" w:cs="Calibri"/>
          <w:szCs w:val="32"/>
        </w:rPr>
        <w:t>=</w:t>
      </w:r>
      <w:r w:rsidRPr="004643AD">
        <w:rPr>
          <w:rFonts w:asciiTheme="minorHAnsi" w:hAnsiTheme="minorHAnsi" w:cs="Calibri"/>
          <w:szCs w:val="32"/>
        </w:rPr>
        <w:t>38%</w:t>
      </w:r>
    </w:p>
    <w:p w14:paraId="32961849" w14:textId="77777777" w:rsidR="00C85900" w:rsidRPr="004643AD" w:rsidRDefault="00C85900" w:rsidP="005C3511">
      <w:pPr>
        <w:rPr>
          <w:rFonts w:asciiTheme="minorHAnsi" w:hAnsiTheme="minorHAnsi" w:cs="Calibri"/>
          <w:szCs w:val="32"/>
        </w:rPr>
      </w:pPr>
    </w:p>
    <w:p w14:paraId="432E67E9"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Some college or more</w:t>
      </w:r>
    </w:p>
    <w:p w14:paraId="665522BE" w14:textId="77777777" w:rsidR="00C85900" w:rsidRPr="004643AD" w:rsidRDefault="00C85900" w:rsidP="00C805B2">
      <w:pPr>
        <w:pStyle w:val="ListParagraph"/>
        <w:numPr>
          <w:ilvl w:val="0"/>
          <w:numId w:val="104"/>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42%</w:t>
      </w:r>
    </w:p>
    <w:p w14:paraId="6B22CFB4" w14:textId="77777777" w:rsidR="00C85900" w:rsidRPr="004643AD" w:rsidRDefault="00C85900" w:rsidP="00C805B2">
      <w:pPr>
        <w:pStyle w:val="ListParagraph"/>
        <w:numPr>
          <w:ilvl w:val="0"/>
          <w:numId w:val="104"/>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40%</w:t>
      </w:r>
    </w:p>
    <w:p w14:paraId="31870FD2" w14:textId="77777777" w:rsidR="00C85900" w:rsidRPr="004643AD" w:rsidRDefault="00C85900" w:rsidP="00C805B2">
      <w:pPr>
        <w:pStyle w:val="ListParagraph"/>
        <w:numPr>
          <w:ilvl w:val="0"/>
          <w:numId w:val="104"/>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43%</w:t>
      </w:r>
    </w:p>
    <w:p w14:paraId="2576C6A1" w14:textId="77777777" w:rsidR="00C85900" w:rsidRPr="004643AD" w:rsidRDefault="00C85900" w:rsidP="005C3511">
      <w:pPr>
        <w:rPr>
          <w:rFonts w:asciiTheme="minorHAnsi" w:hAnsiTheme="minorHAnsi" w:cs="Calibri"/>
          <w:szCs w:val="32"/>
        </w:rPr>
      </w:pPr>
    </w:p>
    <w:p w14:paraId="58AED213" w14:textId="77777777" w:rsidR="00B73908" w:rsidRPr="004643AD" w:rsidRDefault="00B73908" w:rsidP="005C3511">
      <w:pPr>
        <w:tabs>
          <w:tab w:val="left" w:pos="3600"/>
        </w:tabs>
        <w:rPr>
          <w:rFonts w:asciiTheme="minorHAnsi" w:hAnsiTheme="minorHAnsi" w:cs="Calibri"/>
          <w:szCs w:val="32"/>
        </w:rPr>
      </w:pPr>
      <w:r w:rsidRPr="004643AD">
        <w:rPr>
          <w:rFonts w:asciiTheme="minorHAnsi" w:hAnsiTheme="minorHAnsi" w:cs="Calibri"/>
          <w:szCs w:val="32"/>
        </w:rPr>
        <w:t xml:space="preserve">Most respondents reported identifying as female (54%-57%). </w:t>
      </w:r>
    </w:p>
    <w:p w14:paraId="45BDF699" w14:textId="77777777" w:rsidR="0043281E" w:rsidRPr="004643AD" w:rsidRDefault="0043281E" w:rsidP="005C3511">
      <w:pPr>
        <w:rPr>
          <w:rFonts w:asciiTheme="minorHAnsi" w:hAnsiTheme="minorHAnsi" w:cs="Calibri"/>
          <w:szCs w:val="32"/>
        </w:rPr>
      </w:pPr>
    </w:p>
    <w:p w14:paraId="23AA214D" w14:textId="77777777" w:rsidR="0043281E" w:rsidRPr="004643AD" w:rsidRDefault="00C85900" w:rsidP="005C3511">
      <w:pPr>
        <w:tabs>
          <w:tab w:val="left" w:pos="3600"/>
        </w:tabs>
        <w:rPr>
          <w:rFonts w:asciiTheme="minorHAnsi" w:hAnsiTheme="minorHAnsi" w:cs="Calibri"/>
          <w:szCs w:val="32"/>
        </w:rPr>
      </w:pPr>
      <w:r w:rsidRPr="004643AD">
        <w:rPr>
          <w:rFonts w:asciiTheme="minorHAnsi" w:hAnsiTheme="minorHAnsi" w:cs="Calibri"/>
          <w:szCs w:val="32"/>
        </w:rPr>
        <w:t>Gender</w:t>
      </w:r>
    </w:p>
    <w:p w14:paraId="50CC5905"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Male</w:t>
      </w:r>
    </w:p>
    <w:p w14:paraId="4A7FEAAF" w14:textId="77777777" w:rsidR="00C85900" w:rsidRPr="004643AD" w:rsidRDefault="00C85900" w:rsidP="00C805B2">
      <w:pPr>
        <w:pStyle w:val="ListParagraph"/>
        <w:numPr>
          <w:ilvl w:val="0"/>
          <w:numId w:val="105"/>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43%</w:t>
      </w:r>
    </w:p>
    <w:p w14:paraId="285B1B8F" w14:textId="77777777" w:rsidR="00C85900" w:rsidRPr="004643AD" w:rsidRDefault="00C85900" w:rsidP="00C805B2">
      <w:pPr>
        <w:pStyle w:val="ListParagraph"/>
        <w:numPr>
          <w:ilvl w:val="0"/>
          <w:numId w:val="105"/>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45%</w:t>
      </w:r>
    </w:p>
    <w:p w14:paraId="4A3D0A93" w14:textId="77777777" w:rsidR="00C85900" w:rsidRPr="004643AD" w:rsidRDefault="00C85900" w:rsidP="00C805B2">
      <w:pPr>
        <w:pStyle w:val="ListParagraph"/>
        <w:numPr>
          <w:ilvl w:val="0"/>
          <w:numId w:val="105"/>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43%</w:t>
      </w:r>
    </w:p>
    <w:p w14:paraId="22CB8A23" w14:textId="77777777" w:rsidR="00C85900" w:rsidRPr="004643AD" w:rsidRDefault="00C85900" w:rsidP="005C3511">
      <w:pPr>
        <w:rPr>
          <w:rFonts w:asciiTheme="minorHAnsi" w:hAnsiTheme="minorHAnsi" w:cs="Calibri"/>
          <w:szCs w:val="32"/>
        </w:rPr>
      </w:pPr>
      <w:r w:rsidRPr="004643AD">
        <w:rPr>
          <w:rFonts w:asciiTheme="minorHAnsi" w:hAnsiTheme="minorHAnsi" w:cs="Calibri"/>
          <w:szCs w:val="32"/>
        </w:rPr>
        <w:t>Female</w:t>
      </w:r>
    </w:p>
    <w:p w14:paraId="757F274B" w14:textId="77777777" w:rsidR="00C85900" w:rsidRPr="004643AD" w:rsidRDefault="00C85900" w:rsidP="00C805B2">
      <w:pPr>
        <w:pStyle w:val="ListParagraph"/>
        <w:numPr>
          <w:ilvl w:val="0"/>
          <w:numId w:val="106"/>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57%</w:t>
      </w:r>
    </w:p>
    <w:p w14:paraId="2A136C7F" w14:textId="77777777" w:rsidR="00C85900" w:rsidRPr="004643AD" w:rsidRDefault="00C85900" w:rsidP="00C805B2">
      <w:pPr>
        <w:pStyle w:val="ListParagraph"/>
        <w:numPr>
          <w:ilvl w:val="0"/>
          <w:numId w:val="106"/>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54%</w:t>
      </w:r>
    </w:p>
    <w:p w14:paraId="46360E8A" w14:textId="77777777" w:rsidR="00C85900" w:rsidRPr="004643AD" w:rsidRDefault="00C85900" w:rsidP="00C805B2">
      <w:pPr>
        <w:pStyle w:val="ListParagraph"/>
        <w:numPr>
          <w:ilvl w:val="0"/>
          <w:numId w:val="106"/>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57%</w:t>
      </w:r>
    </w:p>
    <w:p w14:paraId="22D8AC23" w14:textId="77777777" w:rsidR="00316E15" w:rsidRPr="004643AD" w:rsidRDefault="00316E15" w:rsidP="004643AD">
      <w:pPr>
        <w:pStyle w:val="Heading1"/>
      </w:pPr>
      <w:r w:rsidRPr="004643AD">
        <w:t>Slide 49:</w:t>
      </w:r>
      <w:r w:rsidR="004643AD" w:rsidRPr="004643AD">
        <w:t xml:space="preserve"> </w:t>
      </w:r>
      <w:r w:rsidR="0043281E" w:rsidRPr="004643AD">
        <w:t>Member Characteristics: Work and Homelessness</w:t>
      </w:r>
    </w:p>
    <w:p w14:paraId="6D5072AF" w14:textId="77777777" w:rsidR="0043281E" w:rsidRPr="004643AD" w:rsidRDefault="0043281E" w:rsidP="005C3511">
      <w:pPr>
        <w:tabs>
          <w:tab w:val="left" w:pos="3600"/>
        </w:tabs>
        <w:rPr>
          <w:rFonts w:asciiTheme="minorHAnsi" w:hAnsiTheme="minorHAnsi" w:cs="Calibri"/>
          <w:szCs w:val="32"/>
        </w:rPr>
      </w:pPr>
      <w:r w:rsidRPr="004643AD">
        <w:rPr>
          <w:rFonts w:asciiTheme="minorHAnsi" w:hAnsiTheme="minorHAnsi" w:cs="Calibri"/>
          <w:szCs w:val="32"/>
        </w:rPr>
        <w:t>The percentage of respondents who worked for pay was stable at 15%-16%. There was no significant change among respondents who reported working for pay among the three survey years.</w:t>
      </w:r>
    </w:p>
    <w:p w14:paraId="424C97B7" w14:textId="77777777" w:rsidR="0043281E" w:rsidRPr="004643AD" w:rsidRDefault="0043281E" w:rsidP="005C3511">
      <w:pPr>
        <w:tabs>
          <w:tab w:val="left" w:pos="3600"/>
        </w:tabs>
        <w:rPr>
          <w:rFonts w:asciiTheme="minorHAnsi" w:hAnsiTheme="minorHAnsi" w:cs="Calibri"/>
          <w:szCs w:val="32"/>
        </w:rPr>
      </w:pPr>
      <w:r w:rsidRPr="004643AD">
        <w:rPr>
          <w:rFonts w:asciiTheme="minorHAnsi" w:hAnsiTheme="minorHAnsi" w:cs="Calibri"/>
          <w:szCs w:val="32"/>
        </w:rPr>
        <w:t>There was a significant drop in the percentage of respondents who were homeless in the 12 months preceding the survey.</w:t>
      </w:r>
    </w:p>
    <w:p w14:paraId="0F650FF0" w14:textId="77777777" w:rsidR="0043281E" w:rsidRPr="004643AD" w:rsidRDefault="0043281E" w:rsidP="005C3511">
      <w:pPr>
        <w:tabs>
          <w:tab w:val="left" w:pos="3600"/>
        </w:tabs>
        <w:rPr>
          <w:rFonts w:asciiTheme="minorHAnsi" w:hAnsiTheme="minorHAnsi" w:cs="Calibri"/>
          <w:szCs w:val="32"/>
        </w:rPr>
      </w:pPr>
    </w:p>
    <w:p w14:paraId="33213677" w14:textId="77777777" w:rsidR="008262CD" w:rsidRPr="004643AD" w:rsidRDefault="008262CD" w:rsidP="005C3511">
      <w:pPr>
        <w:rPr>
          <w:rFonts w:asciiTheme="minorHAnsi" w:hAnsiTheme="minorHAnsi" w:cs="Calibri"/>
          <w:i/>
          <w:iCs/>
          <w:szCs w:val="32"/>
        </w:rPr>
      </w:pPr>
      <w:r w:rsidRPr="004643AD">
        <w:rPr>
          <w:rFonts w:asciiTheme="minorHAnsi" w:hAnsiTheme="minorHAnsi" w:cs="Calibri"/>
          <w:i/>
          <w:iCs/>
          <w:szCs w:val="32"/>
        </w:rPr>
        <w:t>Note: the following statistics were shown in a line graph.</w:t>
      </w:r>
    </w:p>
    <w:p w14:paraId="1C3349A0" w14:textId="77777777" w:rsidR="008262CD" w:rsidRPr="004643AD" w:rsidRDefault="008262CD" w:rsidP="005C3511">
      <w:pPr>
        <w:rPr>
          <w:rFonts w:asciiTheme="minorHAnsi" w:hAnsiTheme="minorHAnsi" w:cs="Calibri"/>
          <w:i/>
          <w:iCs/>
          <w:szCs w:val="32"/>
        </w:rPr>
      </w:pPr>
    </w:p>
    <w:p w14:paraId="769C4328" w14:textId="77777777" w:rsidR="008262CD" w:rsidRPr="004643AD" w:rsidRDefault="008262CD" w:rsidP="005C3511">
      <w:pPr>
        <w:rPr>
          <w:rFonts w:asciiTheme="minorHAnsi" w:hAnsiTheme="minorHAnsi" w:cs="Calibri"/>
          <w:szCs w:val="32"/>
        </w:rPr>
      </w:pPr>
      <w:r w:rsidRPr="004643AD">
        <w:rPr>
          <w:rFonts w:asciiTheme="minorHAnsi" w:hAnsiTheme="minorHAnsi" w:cs="Calibri"/>
          <w:szCs w:val="32"/>
        </w:rPr>
        <w:t>Wor</w:t>
      </w:r>
      <w:r w:rsidR="00B73908" w:rsidRPr="004643AD">
        <w:rPr>
          <w:rFonts w:asciiTheme="minorHAnsi" w:hAnsiTheme="minorHAnsi" w:cs="Calibri"/>
          <w:szCs w:val="32"/>
        </w:rPr>
        <w:t>k</w:t>
      </w:r>
      <w:r w:rsidRPr="004643AD">
        <w:rPr>
          <w:rFonts w:asciiTheme="minorHAnsi" w:hAnsiTheme="minorHAnsi" w:cs="Calibri"/>
          <w:szCs w:val="32"/>
        </w:rPr>
        <w:t>ed for pay in the last 12 months</w:t>
      </w:r>
    </w:p>
    <w:p w14:paraId="63C95309" w14:textId="77777777" w:rsidR="008262CD" w:rsidRPr="004643AD" w:rsidRDefault="008262CD" w:rsidP="00C805B2">
      <w:pPr>
        <w:pStyle w:val="ListParagraph"/>
        <w:numPr>
          <w:ilvl w:val="0"/>
          <w:numId w:val="107"/>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16%</w:t>
      </w:r>
    </w:p>
    <w:p w14:paraId="3D8363B3" w14:textId="77777777" w:rsidR="008262CD" w:rsidRPr="004643AD" w:rsidRDefault="008262CD" w:rsidP="00C805B2">
      <w:pPr>
        <w:pStyle w:val="ListParagraph"/>
        <w:numPr>
          <w:ilvl w:val="0"/>
          <w:numId w:val="107"/>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15%</w:t>
      </w:r>
    </w:p>
    <w:p w14:paraId="7494A54A" w14:textId="77777777" w:rsidR="008262CD" w:rsidRPr="004643AD" w:rsidRDefault="008262CD" w:rsidP="00C805B2">
      <w:pPr>
        <w:pStyle w:val="ListParagraph"/>
        <w:numPr>
          <w:ilvl w:val="0"/>
          <w:numId w:val="107"/>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15%</w:t>
      </w:r>
    </w:p>
    <w:p w14:paraId="0595EADE" w14:textId="77777777" w:rsidR="008262CD" w:rsidRPr="004643AD" w:rsidRDefault="008262CD" w:rsidP="005C3511">
      <w:pPr>
        <w:rPr>
          <w:rFonts w:asciiTheme="minorHAnsi" w:hAnsiTheme="minorHAnsi" w:cs="Calibri"/>
          <w:szCs w:val="32"/>
        </w:rPr>
      </w:pPr>
    </w:p>
    <w:p w14:paraId="635FF82D" w14:textId="77777777" w:rsidR="008262CD" w:rsidRPr="004643AD" w:rsidRDefault="008262CD" w:rsidP="005C3511">
      <w:pPr>
        <w:rPr>
          <w:rFonts w:asciiTheme="minorHAnsi" w:hAnsiTheme="minorHAnsi" w:cs="Calibri"/>
          <w:szCs w:val="32"/>
        </w:rPr>
      </w:pPr>
      <w:r w:rsidRPr="004643AD">
        <w:rPr>
          <w:rFonts w:asciiTheme="minorHAnsi" w:hAnsiTheme="minorHAnsi" w:cs="Calibri"/>
          <w:szCs w:val="32"/>
        </w:rPr>
        <w:t>Homelessness</w:t>
      </w:r>
    </w:p>
    <w:p w14:paraId="73C0B2A8" w14:textId="77777777" w:rsidR="008262CD" w:rsidRPr="004643AD" w:rsidRDefault="008262CD" w:rsidP="00C805B2">
      <w:pPr>
        <w:pStyle w:val="ListParagraph"/>
        <w:numPr>
          <w:ilvl w:val="0"/>
          <w:numId w:val="108"/>
        </w:numPr>
        <w:rPr>
          <w:rFonts w:asciiTheme="minorHAnsi" w:hAnsiTheme="minorHAnsi" w:cs="Calibri"/>
          <w:szCs w:val="32"/>
        </w:rPr>
      </w:pPr>
      <w:r w:rsidRPr="004643AD">
        <w:rPr>
          <w:rFonts w:asciiTheme="minorHAnsi" w:hAnsiTheme="minorHAnsi" w:cs="Calibri"/>
          <w:szCs w:val="32"/>
        </w:rPr>
        <w:t>2017</w:t>
      </w:r>
      <w:r w:rsidR="004643AD">
        <w:rPr>
          <w:rFonts w:asciiTheme="minorHAnsi" w:hAnsiTheme="minorHAnsi" w:cs="Calibri"/>
          <w:szCs w:val="32"/>
        </w:rPr>
        <w:t>=</w:t>
      </w:r>
      <w:r w:rsidRPr="004643AD">
        <w:rPr>
          <w:rFonts w:asciiTheme="minorHAnsi" w:hAnsiTheme="minorHAnsi" w:cs="Calibri"/>
          <w:szCs w:val="32"/>
        </w:rPr>
        <w:t>8%</w:t>
      </w:r>
    </w:p>
    <w:p w14:paraId="4292CED7" w14:textId="77777777" w:rsidR="008262CD" w:rsidRPr="004643AD" w:rsidRDefault="008262CD" w:rsidP="00C805B2">
      <w:pPr>
        <w:pStyle w:val="ListParagraph"/>
        <w:numPr>
          <w:ilvl w:val="0"/>
          <w:numId w:val="108"/>
        </w:numPr>
        <w:rPr>
          <w:rFonts w:asciiTheme="minorHAnsi" w:hAnsiTheme="minorHAnsi" w:cs="Calibri"/>
          <w:szCs w:val="32"/>
        </w:rPr>
      </w:pPr>
      <w:r w:rsidRPr="004643AD">
        <w:rPr>
          <w:rFonts w:asciiTheme="minorHAnsi" w:hAnsiTheme="minorHAnsi" w:cs="Calibri"/>
          <w:szCs w:val="32"/>
        </w:rPr>
        <w:t>2018</w:t>
      </w:r>
      <w:r w:rsidR="004643AD">
        <w:rPr>
          <w:rFonts w:asciiTheme="minorHAnsi" w:hAnsiTheme="minorHAnsi" w:cs="Calibri"/>
          <w:szCs w:val="32"/>
        </w:rPr>
        <w:t>=</w:t>
      </w:r>
      <w:r w:rsidRPr="004643AD">
        <w:rPr>
          <w:rFonts w:asciiTheme="minorHAnsi" w:hAnsiTheme="minorHAnsi" w:cs="Calibri"/>
          <w:szCs w:val="32"/>
        </w:rPr>
        <w:t>6%</w:t>
      </w:r>
    </w:p>
    <w:p w14:paraId="1515F908" w14:textId="77777777" w:rsidR="008262CD" w:rsidRPr="004643AD" w:rsidRDefault="008262CD" w:rsidP="00C805B2">
      <w:pPr>
        <w:pStyle w:val="ListParagraph"/>
        <w:numPr>
          <w:ilvl w:val="0"/>
          <w:numId w:val="108"/>
        </w:numPr>
        <w:rPr>
          <w:rFonts w:asciiTheme="minorHAnsi" w:hAnsiTheme="minorHAnsi" w:cs="Calibri"/>
          <w:szCs w:val="32"/>
        </w:rPr>
      </w:pPr>
      <w:r w:rsidRPr="004643AD">
        <w:rPr>
          <w:rFonts w:asciiTheme="minorHAnsi" w:hAnsiTheme="minorHAnsi" w:cs="Calibri"/>
          <w:szCs w:val="32"/>
        </w:rPr>
        <w:t>2019</w:t>
      </w:r>
      <w:r w:rsidR="004643AD">
        <w:rPr>
          <w:rFonts w:asciiTheme="minorHAnsi" w:hAnsiTheme="minorHAnsi" w:cs="Calibri"/>
          <w:szCs w:val="32"/>
        </w:rPr>
        <w:t>=</w:t>
      </w:r>
      <w:r w:rsidRPr="004643AD">
        <w:rPr>
          <w:rFonts w:asciiTheme="minorHAnsi" w:hAnsiTheme="minorHAnsi" w:cs="Calibri"/>
          <w:szCs w:val="32"/>
        </w:rPr>
        <w:t>6%</w:t>
      </w:r>
    </w:p>
    <w:p w14:paraId="06FF631A" w14:textId="77777777" w:rsidR="00316E15" w:rsidRPr="004643AD" w:rsidRDefault="00316E15" w:rsidP="004643AD">
      <w:pPr>
        <w:pStyle w:val="Heading1"/>
      </w:pPr>
      <w:r w:rsidRPr="004643AD">
        <w:t>Slide 50:</w:t>
      </w:r>
      <w:r w:rsidR="004643AD" w:rsidRPr="004643AD">
        <w:t xml:space="preserve"> </w:t>
      </w:r>
      <w:r w:rsidR="0043281E" w:rsidRPr="004643AD">
        <w:t>Member Characteristics Disabilities or Health Conditions</w:t>
      </w:r>
    </w:p>
    <w:p w14:paraId="0E89A2F5" w14:textId="77777777" w:rsidR="0043281E" w:rsidRPr="004643AD" w:rsidRDefault="0043281E" w:rsidP="005C3511">
      <w:pPr>
        <w:rPr>
          <w:rFonts w:asciiTheme="minorHAnsi" w:hAnsiTheme="minorHAnsi" w:cs="Calibri"/>
          <w:szCs w:val="32"/>
        </w:rPr>
      </w:pPr>
      <w:r w:rsidRPr="004643AD">
        <w:rPr>
          <w:rFonts w:asciiTheme="minorHAnsi" w:hAnsiTheme="minorHAnsi" w:cs="Calibri"/>
          <w:szCs w:val="32"/>
        </w:rPr>
        <w:t>There were no significant changes in the distribution of types of disability or health condition during the three years of the survey. The majority of respondents reported having a physical disability (67%-69%), followed by mental or psychiatric conditions (62%-63%), and long-term illness (52%-53%).</w:t>
      </w:r>
    </w:p>
    <w:p w14:paraId="513D418F" w14:textId="77777777" w:rsidR="0043281E" w:rsidRPr="004643AD" w:rsidRDefault="0043281E" w:rsidP="005C3511">
      <w:pPr>
        <w:rPr>
          <w:rFonts w:asciiTheme="minorHAnsi" w:hAnsiTheme="minorHAnsi" w:cs="Calibri"/>
          <w:szCs w:val="32"/>
        </w:rPr>
      </w:pPr>
    </w:p>
    <w:p w14:paraId="3608D966" w14:textId="77777777" w:rsidR="0043281E" w:rsidRPr="004643AD" w:rsidRDefault="0043281E" w:rsidP="005C3511">
      <w:pPr>
        <w:rPr>
          <w:rFonts w:asciiTheme="minorHAnsi" w:hAnsiTheme="minorHAnsi" w:cs="Calibri"/>
          <w:szCs w:val="32"/>
        </w:rPr>
      </w:pPr>
      <w:r w:rsidRPr="004643AD">
        <w:rPr>
          <w:rFonts w:asciiTheme="minorHAnsi" w:hAnsiTheme="minorHAnsi" w:cs="Calibri"/>
          <w:szCs w:val="32"/>
        </w:rPr>
        <w:t>84%-86% of respondents reported having at least two disabilities or health conditions and 14%-16% reported having only one disability or health condition.</w:t>
      </w:r>
    </w:p>
    <w:p w14:paraId="0C88FEB7" w14:textId="77777777" w:rsidR="00A526D0" w:rsidRPr="004643AD" w:rsidRDefault="00A526D0" w:rsidP="005C3511">
      <w:pPr>
        <w:rPr>
          <w:rFonts w:asciiTheme="minorHAnsi" w:hAnsiTheme="minorHAnsi" w:cs="Calibri"/>
          <w:szCs w:val="32"/>
        </w:rPr>
      </w:pPr>
    </w:p>
    <w:p w14:paraId="7EA07217" w14:textId="77777777" w:rsidR="00B6057A" w:rsidRPr="004643AD" w:rsidRDefault="00A526D0" w:rsidP="00A526D0">
      <w:pPr>
        <w:rPr>
          <w:rFonts w:asciiTheme="minorHAnsi" w:hAnsiTheme="minorHAnsi" w:cs="Calibri"/>
          <w:b/>
          <w:bCs/>
          <w:szCs w:val="32"/>
        </w:rPr>
      </w:pPr>
      <w:r w:rsidRPr="004643AD">
        <w:rPr>
          <w:rFonts w:asciiTheme="minorHAnsi" w:hAnsiTheme="minorHAnsi" w:cs="Calibri"/>
          <w:b/>
          <w:bCs/>
          <w:szCs w:val="32"/>
        </w:rPr>
        <w:t>Disabilities/Health Condition (self-reporting)</w:t>
      </w:r>
      <w:r w:rsidRPr="004643AD">
        <w:rPr>
          <w:rFonts w:asciiTheme="minorHAnsi" w:hAnsiTheme="minorHAnsi" w:cs="Calibri"/>
          <w:szCs w:val="32"/>
        </w:rPr>
        <w:t xml:space="preserve"> / </w:t>
      </w:r>
      <w:r w:rsidRPr="004643AD">
        <w:rPr>
          <w:rFonts w:asciiTheme="minorHAnsi" w:hAnsiTheme="minorHAnsi" w:cs="Calibri"/>
          <w:b/>
          <w:bCs/>
          <w:szCs w:val="32"/>
        </w:rPr>
        <w:t>Average Percent 2017-2019</w:t>
      </w:r>
    </w:p>
    <w:p w14:paraId="6C45E4B9"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Physical disability</w:t>
      </w:r>
      <w:r w:rsidR="007614C8">
        <w:rPr>
          <w:rFonts w:asciiTheme="minorHAnsi" w:hAnsiTheme="minorHAnsi" w:cs="Calibri"/>
          <w:szCs w:val="32"/>
        </w:rPr>
        <w:t>=</w:t>
      </w:r>
      <w:r w:rsidRPr="007614C8">
        <w:rPr>
          <w:rFonts w:asciiTheme="minorHAnsi" w:hAnsiTheme="minorHAnsi" w:cs="Calibri"/>
          <w:szCs w:val="32"/>
        </w:rPr>
        <w:t>67%</w:t>
      </w:r>
    </w:p>
    <w:p w14:paraId="50647D86"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Mental or psychiatric</w:t>
      </w:r>
      <w:r w:rsidR="007614C8">
        <w:rPr>
          <w:rFonts w:asciiTheme="minorHAnsi" w:hAnsiTheme="minorHAnsi" w:cs="Calibri"/>
          <w:szCs w:val="32"/>
        </w:rPr>
        <w:t>=</w:t>
      </w:r>
      <w:r w:rsidRPr="007614C8">
        <w:rPr>
          <w:rFonts w:asciiTheme="minorHAnsi" w:hAnsiTheme="minorHAnsi" w:cs="Calibri"/>
          <w:szCs w:val="32"/>
        </w:rPr>
        <w:t>63%</w:t>
      </w:r>
    </w:p>
    <w:p w14:paraId="3A30624F"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Long-term illness</w:t>
      </w:r>
      <w:r w:rsidR="007614C8">
        <w:rPr>
          <w:rFonts w:asciiTheme="minorHAnsi" w:hAnsiTheme="minorHAnsi" w:cs="Calibri"/>
          <w:szCs w:val="32"/>
        </w:rPr>
        <w:t>=</w:t>
      </w:r>
      <w:r w:rsidRPr="007614C8">
        <w:rPr>
          <w:rFonts w:asciiTheme="minorHAnsi" w:hAnsiTheme="minorHAnsi" w:cs="Calibri"/>
          <w:szCs w:val="32"/>
        </w:rPr>
        <w:t>52%</w:t>
      </w:r>
    </w:p>
    <w:p w14:paraId="6D38485D"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Blindness/visual impairment</w:t>
      </w:r>
      <w:r w:rsidR="007614C8">
        <w:rPr>
          <w:rFonts w:asciiTheme="minorHAnsi" w:hAnsiTheme="minorHAnsi" w:cs="Calibri"/>
          <w:szCs w:val="32"/>
        </w:rPr>
        <w:t>=</w:t>
      </w:r>
      <w:r w:rsidRPr="007614C8">
        <w:rPr>
          <w:rFonts w:asciiTheme="minorHAnsi" w:hAnsiTheme="minorHAnsi" w:cs="Calibri"/>
          <w:szCs w:val="32"/>
        </w:rPr>
        <w:t>30%</w:t>
      </w:r>
    </w:p>
    <w:p w14:paraId="233D058F"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Learning disability</w:t>
      </w:r>
      <w:r w:rsidR="007614C8">
        <w:rPr>
          <w:rFonts w:asciiTheme="minorHAnsi" w:hAnsiTheme="minorHAnsi" w:cs="Calibri"/>
          <w:szCs w:val="32"/>
        </w:rPr>
        <w:t>=</w:t>
      </w:r>
      <w:r w:rsidRPr="007614C8">
        <w:rPr>
          <w:rFonts w:asciiTheme="minorHAnsi" w:hAnsiTheme="minorHAnsi" w:cs="Calibri"/>
          <w:szCs w:val="32"/>
        </w:rPr>
        <w:t>25%</w:t>
      </w:r>
    </w:p>
    <w:p w14:paraId="770AF678"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Hearing loss/deafness</w:t>
      </w:r>
      <w:r w:rsidR="007614C8">
        <w:rPr>
          <w:rFonts w:asciiTheme="minorHAnsi" w:hAnsiTheme="minorHAnsi" w:cs="Calibri"/>
          <w:szCs w:val="32"/>
        </w:rPr>
        <w:t>=</w:t>
      </w:r>
      <w:r w:rsidRPr="007614C8">
        <w:rPr>
          <w:rFonts w:asciiTheme="minorHAnsi" w:hAnsiTheme="minorHAnsi" w:cs="Calibri"/>
          <w:szCs w:val="32"/>
        </w:rPr>
        <w:t>17%</w:t>
      </w:r>
    </w:p>
    <w:p w14:paraId="7A9E4A48"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Developmental disability</w:t>
      </w:r>
      <w:r w:rsidR="007614C8">
        <w:rPr>
          <w:rFonts w:asciiTheme="minorHAnsi" w:hAnsiTheme="minorHAnsi" w:cs="Calibri"/>
          <w:szCs w:val="32"/>
        </w:rPr>
        <w:t>=</w:t>
      </w:r>
      <w:r w:rsidRPr="007614C8">
        <w:rPr>
          <w:rFonts w:asciiTheme="minorHAnsi" w:hAnsiTheme="minorHAnsi" w:cs="Calibri"/>
          <w:szCs w:val="32"/>
        </w:rPr>
        <w:t>10%</w:t>
      </w:r>
    </w:p>
    <w:p w14:paraId="2594B38E"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Alcohol/drug use</w:t>
      </w:r>
      <w:r w:rsidR="007614C8">
        <w:rPr>
          <w:rFonts w:asciiTheme="minorHAnsi" w:hAnsiTheme="minorHAnsi" w:cs="Calibri"/>
          <w:szCs w:val="32"/>
        </w:rPr>
        <w:t>=</w:t>
      </w:r>
      <w:r w:rsidRPr="007614C8">
        <w:rPr>
          <w:rFonts w:asciiTheme="minorHAnsi" w:hAnsiTheme="minorHAnsi" w:cs="Calibri"/>
          <w:szCs w:val="32"/>
        </w:rPr>
        <w:t>8%</w:t>
      </w:r>
    </w:p>
    <w:p w14:paraId="54B90AC1" w14:textId="77777777" w:rsidR="00A526D0" w:rsidRPr="007614C8" w:rsidRDefault="00A526D0" w:rsidP="00C805B2">
      <w:pPr>
        <w:pStyle w:val="ListParagraph"/>
        <w:numPr>
          <w:ilvl w:val="0"/>
          <w:numId w:val="109"/>
        </w:numPr>
        <w:tabs>
          <w:tab w:val="left" w:pos="4680"/>
        </w:tabs>
        <w:rPr>
          <w:rFonts w:asciiTheme="minorHAnsi" w:hAnsiTheme="minorHAnsi" w:cs="Calibri"/>
          <w:szCs w:val="32"/>
        </w:rPr>
      </w:pPr>
      <w:r w:rsidRPr="007614C8">
        <w:rPr>
          <w:rFonts w:asciiTheme="minorHAnsi" w:hAnsiTheme="minorHAnsi" w:cs="Calibri"/>
          <w:szCs w:val="32"/>
        </w:rPr>
        <w:t>Other</w:t>
      </w:r>
      <w:r w:rsidR="007614C8">
        <w:rPr>
          <w:rFonts w:asciiTheme="minorHAnsi" w:hAnsiTheme="minorHAnsi" w:cs="Calibri"/>
          <w:szCs w:val="32"/>
        </w:rPr>
        <w:t>=</w:t>
      </w:r>
      <w:r w:rsidRPr="007614C8">
        <w:rPr>
          <w:rFonts w:asciiTheme="minorHAnsi" w:hAnsiTheme="minorHAnsi" w:cs="Calibri"/>
          <w:szCs w:val="32"/>
        </w:rPr>
        <w:t>53%</w:t>
      </w:r>
    </w:p>
    <w:p w14:paraId="59DE627B" w14:textId="77777777" w:rsidR="003A14A2" w:rsidRPr="007614C8" w:rsidRDefault="00316E15" w:rsidP="007614C8">
      <w:pPr>
        <w:pStyle w:val="Heading1"/>
        <w:rPr>
          <w:rFonts w:eastAsiaTheme="majorEastAsia"/>
        </w:rPr>
      </w:pPr>
      <w:r w:rsidRPr="007614C8">
        <w:t>Slide 51:</w:t>
      </w:r>
      <w:r w:rsidR="007614C8" w:rsidRPr="007614C8">
        <w:t xml:space="preserve"> </w:t>
      </w:r>
      <w:r w:rsidR="003A14A2" w:rsidRPr="007614C8">
        <w:rPr>
          <w:rFonts w:eastAsiaTheme="majorEastAsia"/>
        </w:rPr>
        <w:t>Appendix D</w:t>
      </w:r>
      <w:r w:rsidR="00D329D2" w:rsidRPr="007614C8">
        <w:rPr>
          <w:rFonts w:eastAsiaTheme="majorEastAsia"/>
        </w:rPr>
        <w:br/>
      </w:r>
      <w:r w:rsidR="003A14A2" w:rsidRPr="007614C8">
        <w:rPr>
          <w:rFonts w:eastAsiaTheme="majorEastAsia"/>
        </w:rPr>
        <w:t>2019 Member Experience Survey</w:t>
      </w:r>
    </w:p>
    <w:p w14:paraId="4374F6C1" w14:textId="77777777" w:rsidR="00464391" w:rsidRPr="007614C8" w:rsidRDefault="004B71F0" w:rsidP="007614C8">
      <w:pPr>
        <w:pStyle w:val="Heading1"/>
      </w:pPr>
      <w:r w:rsidRPr="007614C8">
        <w:t>Slides 52-59:</w:t>
      </w:r>
      <w:r w:rsidR="007614C8" w:rsidRPr="007614C8">
        <w:t xml:space="preserve"> </w:t>
      </w:r>
      <w:r w:rsidR="00726119" w:rsidRPr="007614C8">
        <w:t xml:space="preserve">Note: slides </w:t>
      </w:r>
      <w:r w:rsidRPr="007614C8">
        <w:t>52</w:t>
      </w:r>
      <w:r w:rsidR="00726119" w:rsidRPr="007614C8">
        <w:t>-</w:t>
      </w:r>
      <w:r w:rsidRPr="007614C8">
        <w:t>59</w:t>
      </w:r>
      <w:r w:rsidR="00726119" w:rsidRPr="007614C8">
        <w:t xml:space="preserve"> contain the pages of the </w:t>
      </w:r>
      <w:r w:rsidR="003C535A" w:rsidRPr="007614C8">
        <w:rPr>
          <w:rFonts w:eastAsiaTheme="majorEastAsia"/>
        </w:rPr>
        <w:t xml:space="preserve">Member Experience </w:t>
      </w:r>
      <w:r w:rsidR="00726119" w:rsidRPr="007614C8">
        <w:t>survey</w:t>
      </w:r>
      <w:r w:rsidR="00464391" w:rsidRPr="007614C8">
        <w:t>.</w:t>
      </w:r>
    </w:p>
    <w:sectPr w:rsidR="00464391" w:rsidRPr="007614C8" w:rsidSect="00464391">
      <w:headerReference w:type="default" r:id="rId13"/>
      <w:pgSz w:w="12240" w:h="15840"/>
      <w:pgMar w:top="1440" w:right="1080" w:bottom="1440" w:left="1080" w:header="0" w:footer="4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0DD6" w14:textId="77777777" w:rsidR="00C805B2" w:rsidRDefault="00C805B2" w:rsidP="007B336F">
      <w:r>
        <w:separator/>
      </w:r>
    </w:p>
  </w:endnote>
  <w:endnote w:type="continuationSeparator" w:id="0">
    <w:p w14:paraId="3B2428F0" w14:textId="77777777" w:rsidR="00C805B2" w:rsidRDefault="00C805B2" w:rsidP="007B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1D6E" w14:textId="77777777" w:rsidR="00C805B2" w:rsidRDefault="00C805B2" w:rsidP="007B336F">
      <w:r>
        <w:separator/>
      </w:r>
    </w:p>
  </w:footnote>
  <w:footnote w:type="continuationSeparator" w:id="0">
    <w:p w14:paraId="6F5CEF09" w14:textId="77777777" w:rsidR="00C805B2" w:rsidRDefault="00C805B2" w:rsidP="007B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6B24" w14:textId="77777777" w:rsidR="007B336F" w:rsidRDefault="007B336F">
    <w:pPr>
      <w:pStyle w:val="Header"/>
      <w:jc w:val="right"/>
    </w:pPr>
    <w:r>
      <w:fldChar w:fldCharType="begin"/>
    </w:r>
    <w:r>
      <w:instrText xml:space="preserve"> PAGE   \* MERGEFORMAT </w:instrText>
    </w:r>
    <w:r>
      <w:fldChar w:fldCharType="separate"/>
    </w:r>
    <w:r>
      <w:rPr>
        <w:noProof/>
      </w:rPr>
      <w:t>2</w:t>
    </w:r>
    <w:r>
      <w:fldChar w:fldCharType="end"/>
    </w:r>
  </w:p>
  <w:p w14:paraId="7EC618AB" w14:textId="77777777" w:rsidR="007B336F" w:rsidRDefault="007B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F74"/>
    <w:multiLevelType w:val="hybridMultilevel"/>
    <w:tmpl w:val="0188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908"/>
    <w:multiLevelType w:val="hybridMultilevel"/>
    <w:tmpl w:val="4602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234B8"/>
    <w:multiLevelType w:val="hybridMultilevel"/>
    <w:tmpl w:val="88C0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F0A88"/>
    <w:multiLevelType w:val="hybridMultilevel"/>
    <w:tmpl w:val="71B4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1799B"/>
    <w:multiLevelType w:val="hybridMultilevel"/>
    <w:tmpl w:val="E6F6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71A9C"/>
    <w:multiLevelType w:val="hybridMultilevel"/>
    <w:tmpl w:val="EE8C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21055"/>
    <w:multiLevelType w:val="hybridMultilevel"/>
    <w:tmpl w:val="6DF2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D7CE6"/>
    <w:multiLevelType w:val="hybridMultilevel"/>
    <w:tmpl w:val="BC5C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30779"/>
    <w:multiLevelType w:val="hybridMultilevel"/>
    <w:tmpl w:val="E0F4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3A7987"/>
    <w:multiLevelType w:val="hybridMultilevel"/>
    <w:tmpl w:val="0BB8CCBE"/>
    <w:lvl w:ilvl="0" w:tplc="2B8E2AB0">
      <w:start w:val="1"/>
      <w:numFmt w:val="bullet"/>
      <w:lvlText w:val="•"/>
      <w:lvlJc w:val="left"/>
      <w:pPr>
        <w:tabs>
          <w:tab w:val="num" w:pos="720"/>
        </w:tabs>
        <w:ind w:left="720" w:hanging="360"/>
      </w:pPr>
      <w:rPr>
        <w:rFonts w:ascii="Arial" w:hAnsi="Arial" w:hint="default"/>
      </w:rPr>
    </w:lvl>
    <w:lvl w:ilvl="1" w:tplc="FB88196C" w:tentative="1">
      <w:start w:val="1"/>
      <w:numFmt w:val="bullet"/>
      <w:lvlText w:val="•"/>
      <w:lvlJc w:val="left"/>
      <w:pPr>
        <w:tabs>
          <w:tab w:val="num" w:pos="1440"/>
        </w:tabs>
        <w:ind w:left="1440" w:hanging="360"/>
      </w:pPr>
      <w:rPr>
        <w:rFonts w:ascii="Arial" w:hAnsi="Arial" w:hint="default"/>
      </w:rPr>
    </w:lvl>
    <w:lvl w:ilvl="2" w:tplc="9B021618" w:tentative="1">
      <w:start w:val="1"/>
      <w:numFmt w:val="bullet"/>
      <w:lvlText w:val="•"/>
      <w:lvlJc w:val="left"/>
      <w:pPr>
        <w:tabs>
          <w:tab w:val="num" w:pos="2160"/>
        </w:tabs>
        <w:ind w:left="2160" w:hanging="360"/>
      </w:pPr>
      <w:rPr>
        <w:rFonts w:ascii="Arial" w:hAnsi="Arial" w:hint="default"/>
      </w:rPr>
    </w:lvl>
    <w:lvl w:ilvl="3" w:tplc="F078BCE4" w:tentative="1">
      <w:start w:val="1"/>
      <w:numFmt w:val="bullet"/>
      <w:lvlText w:val="•"/>
      <w:lvlJc w:val="left"/>
      <w:pPr>
        <w:tabs>
          <w:tab w:val="num" w:pos="2880"/>
        </w:tabs>
        <w:ind w:left="2880" w:hanging="360"/>
      </w:pPr>
      <w:rPr>
        <w:rFonts w:ascii="Arial" w:hAnsi="Arial" w:hint="default"/>
      </w:rPr>
    </w:lvl>
    <w:lvl w:ilvl="4" w:tplc="00EA4B58" w:tentative="1">
      <w:start w:val="1"/>
      <w:numFmt w:val="bullet"/>
      <w:lvlText w:val="•"/>
      <w:lvlJc w:val="left"/>
      <w:pPr>
        <w:tabs>
          <w:tab w:val="num" w:pos="3600"/>
        </w:tabs>
        <w:ind w:left="3600" w:hanging="360"/>
      </w:pPr>
      <w:rPr>
        <w:rFonts w:ascii="Arial" w:hAnsi="Arial" w:hint="default"/>
      </w:rPr>
    </w:lvl>
    <w:lvl w:ilvl="5" w:tplc="F6FCE9D6" w:tentative="1">
      <w:start w:val="1"/>
      <w:numFmt w:val="bullet"/>
      <w:lvlText w:val="•"/>
      <w:lvlJc w:val="left"/>
      <w:pPr>
        <w:tabs>
          <w:tab w:val="num" w:pos="4320"/>
        </w:tabs>
        <w:ind w:left="4320" w:hanging="360"/>
      </w:pPr>
      <w:rPr>
        <w:rFonts w:ascii="Arial" w:hAnsi="Arial" w:hint="default"/>
      </w:rPr>
    </w:lvl>
    <w:lvl w:ilvl="6" w:tplc="3E0820DA" w:tentative="1">
      <w:start w:val="1"/>
      <w:numFmt w:val="bullet"/>
      <w:lvlText w:val="•"/>
      <w:lvlJc w:val="left"/>
      <w:pPr>
        <w:tabs>
          <w:tab w:val="num" w:pos="5040"/>
        </w:tabs>
        <w:ind w:left="5040" w:hanging="360"/>
      </w:pPr>
      <w:rPr>
        <w:rFonts w:ascii="Arial" w:hAnsi="Arial" w:hint="default"/>
      </w:rPr>
    </w:lvl>
    <w:lvl w:ilvl="7" w:tplc="CA0E2DEC" w:tentative="1">
      <w:start w:val="1"/>
      <w:numFmt w:val="bullet"/>
      <w:lvlText w:val="•"/>
      <w:lvlJc w:val="left"/>
      <w:pPr>
        <w:tabs>
          <w:tab w:val="num" w:pos="5760"/>
        </w:tabs>
        <w:ind w:left="5760" w:hanging="360"/>
      </w:pPr>
      <w:rPr>
        <w:rFonts w:ascii="Arial" w:hAnsi="Arial" w:hint="default"/>
      </w:rPr>
    </w:lvl>
    <w:lvl w:ilvl="8" w:tplc="256AA4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18516D"/>
    <w:multiLevelType w:val="hybridMultilevel"/>
    <w:tmpl w:val="F5E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52331"/>
    <w:multiLevelType w:val="hybridMultilevel"/>
    <w:tmpl w:val="7BE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00D68"/>
    <w:multiLevelType w:val="hybridMultilevel"/>
    <w:tmpl w:val="265C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D4526"/>
    <w:multiLevelType w:val="hybridMultilevel"/>
    <w:tmpl w:val="F38C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619A2"/>
    <w:multiLevelType w:val="hybridMultilevel"/>
    <w:tmpl w:val="3E34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63432"/>
    <w:multiLevelType w:val="hybridMultilevel"/>
    <w:tmpl w:val="5A12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62EF7"/>
    <w:multiLevelType w:val="hybridMultilevel"/>
    <w:tmpl w:val="FBE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7A5F96"/>
    <w:multiLevelType w:val="hybridMultilevel"/>
    <w:tmpl w:val="B472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F70A16"/>
    <w:multiLevelType w:val="hybridMultilevel"/>
    <w:tmpl w:val="40D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1E7041"/>
    <w:multiLevelType w:val="hybridMultilevel"/>
    <w:tmpl w:val="9CCE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3556EE"/>
    <w:multiLevelType w:val="hybridMultilevel"/>
    <w:tmpl w:val="5A34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94F01"/>
    <w:multiLevelType w:val="hybridMultilevel"/>
    <w:tmpl w:val="26E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32FF8"/>
    <w:multiLevelType w:val="hybridMultilevel"/>
    <w:tmpl w:val="E67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007F96"/>
    <w:multiLevelType w:val="hybridMultilevel"/>
    <w:tmpl w:val="E9F4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C5EE1"/>
    <w:multiLevelType w:val="hybridMultilevel"/>
    <w:tmpl w:val="4DD8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9C1EC0"/>
    <w:multiLevelType w:val="hybridMultilevel"/>
    <w:tmpl w:val="E088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53C88"/>
    <w:multiLevelType w:val="hybridMultilevel"/>
    <w:tmpl w:val="DE48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50879"/>
    <w:multiLevelType w:val="hybridMultilevel"/>
    <w:tmpl w:val="70A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6A2F44"/>
    <w:multiLevelType w:val="hybridMultilevel"/>
    <w:tmpl w:val="1224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AD2A5F"/>
    <w:multiLevelType w:val="hybridMultilevel"/>
    <w:tmpl w:val="584A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DC48E5"/>
    <w:multiLevelType w:val="hybridMultilevel"/>
    <w:tmpl w:val="6F72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C22BED"/>
    <w:multiLevelType w:val="hybridMultilevel"/>
    <w:tmpl w:val="D13A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2F40BD"/>
    <w:multiLevelType w:val="hybridMultilevel"/>
    <w:tmpl w:val="BCC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E7A0D"/>
    <w:multiLevelType w:val="hybridMultilevel"/>
    <w:tmpl w:val="22A8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023D63"/>
    <w:multiLevelType w:val="hybridMultilevel"/>
    <w:tmpl w:val="9D36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893C62"/>
    <w:multiLevelType w:val="hybridMultilevel"/>
    <w:tmpl w:val="9BCA243A"/>
    <w:lvl w:ilvl="0" w:tplc="4D201858">
      <w:start w:val="1"/>
      <w:numFmt w:val="bullet"/>
      <w:lvlText w:val="•"/>
      <w:lvlJc w:val="left"/>
      <w:pPr>
        <w:tabs>
          <w:tab w:val="num" w:pos="720"/>
        </w:tabs>
        <w:ind w:left="720" w:hanging="360"/>
      </w:pPr>
      <w:rPr>
        <w:rFonts w:ascii="Arial" w:hAnsi="Arial" w:hint="default"/>
      </w:rPr>
    </w:lvl>
    <w:lvl w:ilvl="1" w:tplc="44DE4AE4">
      <w:numFmt w:val="bullet"/>
      <w:lvlText w:val="–"/>
      <w:lvlJc w:val="left"/>
      <w:pPr>
        <w:tabs>
          <w:tab w:val="num" w:pos="1440"/>
        </w:tabs>
        <w:ind w:left="1440" w:hanging="360"/>
      </w:pPr>
      <w:rPr>
        <w:rFonts w:ascii="Arial" w:hAnsi="Arial" w:hint="default"/>
      </w:rPr>
    </w:lvl>
    <w:lvl w:ilvl="2" w:tplc="77A205FC" w:tentative="1">
      <w:start w:val="1"/>
      <w:numFmt w:val="bullet"/>
      <w:lvlText w:val="•"/>
      <w:lvlJc w:val="left"/>
      <w:pPr>
        <w:tabs>
          <w:tab w:val="num" w:pos="2160"/>
        </w:tabs>
        <w:ind w:left="2160" w:hanging="360"/>
      </w:pPr>
      <w:rPr>
        <w:rFonts w:ascii="Arial" w:hAnsi="Arial" w:hint="default"/>
      </w:rPr>
    </w:lvl>
    <w:lvl w:ilvl="3" w:tplc="CDF27350" w:tentative="1">
      <w:start w:val="1"/>
      <w:numFmt w:val="bullet"/>
      <w:lvlText w:val="•"/>
      <w:lvlJc w:val="left"/>
      <w:pPr>
        <w:tabs>
          <w:tab w:val="num" w:pos="2880"/>
        </w:tabs>
        <w:ind w:left="2880" w:hanging="360"/>
      </w:pPr>
      <w:rPr>
        <w:rFonts w:ascii="Arial" w:hAnsi="Arial" w:hint="default"/>
      </w:rPr>
    </w:lvl>
    <w:lvl w:ilvl="4" w:tplc="3BE2D412" w:tentative="1">
      <w:start w:val="1"/>
      <w:numFmt w:val="bullet"/>
      <w:lvlText w:val="•"/>
      <w:lvlJc w:val="left"/>
      <w:pPr>
        <w:tabs>
          <w:tab w:val="num" w:pos="3600"/>
        </w:tabs>
        <w:ind w:left="3600" w:hanging="360"/>
      </w:pPr>
      <w:rPr>
        <w:rFonts w:ascii="Arial" w:hAnsi="Arial" w:hint="default"/>
      </w:rPr>
    </w:lvl>
    <w:lvl w:ilvl="5" w:tplc="6714F34A" w:tentative="1">
      <w:start w:val="1"/>
      <w:numFmt w:val="bullet"/>
      <w:lvlText w:val="•"/>
      <w:lvlJc w:val="left"/>
      <w:pPr>
        <w:tabs>
          <w:tab w:val="num" w:pos="4320"/>
        </w:tabs>
        <w:ind w:left="4320" w:hanging="360"/>
      </w:pPr>
      <w:rPr>
        <w:rFonts w:ascii="Arial" w:hAnsi="Arial" w:hint="default"/>
      </w:rPr>
    </w:lvl>
    <w:lvl w:ilvl="6" w:tplc="0CB86C7C" w:tentative="1">
      <w:start w:val="1"/>
      <w:numFmt w:val="bullet"/>
      <w:lvlText w:val="•"/>
      <w:lvlJc w:val="left"/>
      <w:pPr>
        <w:tabs>
          <w:tab w:val="num" w:pos="5040"/>
        </w:tabs>
        <w:ind w:left="5040" w:hanging="360"/>
      </w:pPr>
      <w:rPr>
        <w:rFonts w:ascii="Arial" w:hAnsi="Arial" w:hint="default"/>
      </w:rPr>
    </w:lvl>
    <w:lvl w:ilvl="7" w:tplc="481E13A4" w:tentative="1">
      <w:start w:val="1"/>
      <w:numFmt w:val="bullet"/>
      <w:lvlText w:val="•"/>
      <w:lvlJc w:val="left"/>
      <w:pPr>
        <w:tabs>
          <w:tab w:val="num" w:pos="5760"/>
        </w:tabs>
        <w:ind w:left="5760" w:hanging="360"/>
      </w:pPr>
      <w:rPr>
        <w:rFonts w:ascii="Arial" w:hAnsi="Arial" w:hint="default"/>
      </w:rPr>
    </w:lvl>
    <w:lvl w:ilvl="8" w:tplc="BAC6C29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E1932C5"/>
    <w:multiLevelType w:val="hybridMultilevel"/>
    <w:tmpl w:val="CB1C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A93E5E"/>
    <w:multiLevelType w:val="hybridMultilevel"/>
    <w:tmpl w:val="A81A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DE5896"/>
    <w:multiLevelType w:val="hybridMultilevel"/>
    <w:tmpl w:val="6082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EC5C60"/>
    <w:multiLevelType w:val="hybridMultilevel"/>
    <w:tmpl w:val="4362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A52E9D"/>
    <w:multiLevelType w:val="hybridMultilevel"/>
    <w:tmpl w:val="E9A6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94045A"/>
    <w:multiLevelType w:val="hybridMultilevel"/>
    <w:tmpl w:val="2B92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D12E6B"/>
    <w:multiLevelType w:val="hybridMultilevel"/>
    <w:tmpl w:val="FCE0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2A3F43"/>
    <w:multiLevelType w:val="hybridMultilevel"/>
    <w:tmpl w:val="7276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511727"/>
    <w:multiLevelType w:val="hybridMultilevel"/>
    <w:tmpl w:val="E0C8E016"/>
    <w:lvl w:ilvl="0" w:tplc="273C9454">
      <w:start w:val="1"/>
      <w:numFmt w:val="bullet"/>
      <w:lvlText w:val="•"/>
      <w:lvlJc w:val="left"/>
      <w:pPr>
        <w:tabs>
          <w:tab w:val="num" w:pos="720"/>
        </w:tabs>
        <w:ind w:left="720" w:hanging="360"/>
      </w:pPr>
      <w:rPr>
        <w:rFonts w:ascii="Arial" w:hAnsi="Arial" w:hint="default"/>
      </w:rPr>
    </w:lvl>
    <w:lvl w:ilvl="1" w:tplc="E532755A" w:tentative="1">
      <w:start w:val="1"/>
      <w:numFmt w:val="bullet"/>
      <w:lvlText w:val="•"/>
      <w:lvlJc w:val="left"/>
      <w:pPr>
        <w:tabs>
          <w:tab w:val="num" w:pos="1440"/>
        </w:tabs>
        <w:ind w:left="1440" w:hanging="360"/>
      </w:pPr>
      <w:rPr>
        <w:rFonts w:ascii="Arial" w:hAnsi="Arial" w:hint="default"/>
      </w:rPr>
    </w:lvl>
    <w:lvl w:ilvl="2" w:tplc="6374DCAC" w:tentative="1">
      <w:start w:val="1"/>
      <w:numFmt w:val="bullet"/>
      <w:lvlText w:val="•"/>
      <w:lvlJc w:val="left"/>
      <w:pPr>
        <w:tabs>
          <w:tab w:val="num" w:pos="2160"/>
        </w:tabs>
        <w:ind w:left="2160" w:hanging="360"/>
      </w:pPr>
      <w:rPr>
        <w:rFonts w:ascii="Arial" w:hAnsi="Arial" w:hint="default"/>
      </w:rPr>
    </w:lvl>
    <w:lvl w:ilvl="3" w:tplc="72A24A22" w:tentative="1">
      <w:start w:val="1"/>
      <w:numFmt w:val="bullet"/>
      <w:lvlText w:val="•"/>
      <w:lvlJc w:val="left"/>
      <w:pPr>
        <w:tabs>
          <w:tab w:val="num" w:pos="2880"/>
        </w:tabs>
        <w:ind w:left="2880" w:hanging="360"/>
      </w:pPr>
      <w:rPr>
        <w:rFonts w:ascii="Arial" w:hAnsi="Arial" w:hint="default"/>
      </w:rPr>
    </w:lvl>
    <w:lvl w:ilvl="4" w:tplc="4712CDFC" w:tentative="1">
      <w:start w:val="1"/>
      <w:numFmt w:val="bullet"/>
      <w:lvlText w:val="•"/>
      <w:lvlJc w:val="left"/>
      <w:pPr>
        <w:tabs>
          <w:tab w:val="num" w:pos="3600"/>
        </w:tabs>
        <w:ind w:left="3600" w:hanging="360"/>
      </w:pPr>
      <w:rPr>
        <w:rFonts w:ascii="Arial" w:hAnsi="Arial" w:hint="default"/>
      </w:rPr>
    </w:lvl>
    <w:lvl w:ilvl="5" w:tplc="F05C8DC8" w:tentative="1">
      <w:start w:val="1"/>
      <w:numFmt w:val="bullet"/>
      <w:lvlText w:val="•"/>
      <w:lvlJc w:val="left"/>
      <w:pPr>
        <w:tabs>
          <w:tab w:val="num" w:pos="4320"/>
        </w:tabs>
        <w:ind w:left="4320" w:hanging="360"/>
      </w:pPr>
      <w:rPr>
        <w:rFonts w:ascii="Arial" w:hAnsi="Arial" w:hint="default"/>
      </w:rPr>
    </w:lvl>
    <w:lvl w:ilvl="6" w:tplc="97D8A146" w:tentative="1">
      <w:start w:val="1"/>
      <w:numFmt w:val="bullet"/>
      <w:lvlText w:val="•"/>
      <w:lvlJc w:val="left"/>
      <w:pPr>
        <w:tabs>
          <w:tab w:val="num" w:pos="5040"/>
        </w:tabs>
        <w:ind w:left="5040" w:hanging="360"/>
      </w:pPr>
      <w:rPr>
        <w:rFonts w:ascii="Arial" w:hAnsi="Arial" w:hint="default"/>
      </w:rPr>
    </w:lvl>
    <w:lvl w:ilvl="7" w:tplc="699282E8" w:tentative="1">
      <w:start w:val="1"/>
      <w:numFmt w:val="bullet"/>
      <w:lvlText w:val="•"/>
      <w:lvlJc w:val="left"/>
      <w:pPr>
        <w:tabs>
          <w:tab w:val="num" w:pos="5760"/>
        </w:tabs>
        <w:ind w:left="5760" w:hanging="360"/>
      </w:pPr>
      <w:rPr>
        <w:rFonts w:ascii="Arial" w:hAnsi="Arial" w:hint="default"/>
      </w:rPr>
    </w:lvl>
    <w:lvl w:ilvl="8" w:tplc="8354A8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9B80A00"/>
    <w:multiLevelType w:val="hybridMultilevel"/>
    <w:tmpl w:val="87EA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760A02"/>
    <w:multiLevelType w:val="hybridMultilevel"/>
    <w:tmpl w:val="236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EF0A7E"/>
    <w:multiLevelType w:val="hybridMultilevel"/>
    <w:tmpl w:val="503A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A44C25"/>
    <w:multiLevelType w:val="hybridMultilevel"/>
    <w:tmpl w:val="D2C8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B60C85"/>
    <w:multiLevelType w:val="hybridMultilevel"/>
    <w:tmpl w:val="006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A43251"/>
    <w:multiLevelType w:val="hybridMultilevel"/>
    <w:tmpl w:val="1D7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AC6177"/>
    <w:multiLevelType w:val="hybridMultilevel"/>
    <w:tmpl w:val="A0A8B80A"/>
    <w:lvl w:ilvl="0" w:tplc="F0E62F7E">
      <w:start w:val="1"/>
      <w:numFmt w:val="bullet"/>
      <w:lvlText w:val="•"/>
      <w:lvlJc w:val="left"/>
      <w:pPr>
        <w:tabs>
          <w:tab w:val="num" w:pos="720"/>
        </w:tabs>
        <w:ind w:left="720" w:hanging="360"/>
      </w:pPr>
      <w:rPr>
        <w:rFonts w:ascii="Arial" w:hAnsi="Arial" w:hint="default"/>
      </w:rPr>
    </w:lvl>
    <w:lvl w:ilvl="1" w:tplc="74C654A0">
      <w:numFmt w:val="bullet"/>
      <w:lvlText w:val="–"/>
      <w:lvlJc w:val="left"/>
      <w:pPr>
        <w:tabs>
          <w:tab w:val="num" w:pos="1440"/>
        </w:tabs>
        <w:ind w:left="1440" w:hanging="360"/>
      </w:pPr>
      <w:rPr>
        <w:rFonts w:ascii="Arial" w:hAnsi="Arial" w:hint="default"/>
      </w:rPr>
    </w:lvl>
    <w:lvl w:ilvl="2" w:tplc="E67A86BE" w:tentative="1">
      <w:start w:val="1"/>
      <w:numFmt w:val="bullet"/>
      <w:lvlText w:val="•"/>
      <w:lvlJc w:val="left"/>
      <w:pPr>
        <w:tabs>
          <w:tab w:val="num" w:pos="2160"/>
        </w:tabs>
        <w:ind w:left="2160" w:hanging="360"/>
      </w:pPr>
      <w:rPr>
        <w:rFonts w:ascii="Arial" w:hAnsi="Arial" w:hint="default"/>
      </w:rPr>
    </w:lvl>
    <w:lvl w:ilvl="3" w:tplc="AA8C5990" w:tentative="1">
      <w:start w:val="1"/>
      <w:numFmt w:val="bullet"/>
      <w:lvlText w:val="•"/>
      <w:lvlJc w:val="left"/>
      <w:pPr>
        <w:tabs>
          <w:tab w:val="num" w:pos="2880"/>
        </w:tabs>
        <w:ind w:left="2880" w:hanging="360"/>
      </w:pPr>
      <w:rPr>
        <w:rFonts w:ascii="Arial" w:hAnsi="Arial" w:hint="default"/>
      </w:rPr>
    </w:lvl>
    <w:lvl w:ilvl="4" w:tplc="7ACA2874" w:tentative="1">
      <w:start w:val="1"/>
      <w:numFmt w:val="bullet"/>
      <w:lvlText w:val="•"/>
      <w:lvlJc w:val="left"/>
      <w:pPr>
        <w:tabs>
          <w:tab w:val="num" w:pos="3600"/>
        </w:tabs>
        <w:ind w:left="3600" w:hanging="360"/>
      </w:pPr>
      <w:rPr>
        <w:rFonts w:ascii="Arial" w:hAnsi="Arial" w:hint="default"/>
      </w:rPr>
    </w:lvl>
    <w:lvl w:ilvl="5" w:tplc="4C5E3568" w:tentative="1">
      <w:start w:val="1"/>
      <w:numFmt w:val="bullet"/>
      <w:lvlText w:val="•"/>
      <w:lvlJc w:val="left"/>
      <w:pPr>
        <w:tabs>
          <w:tab w:val="num" w:pos="4320"/>
        </w:tabs>
        <w:ind w:left="4320" w:hanging="360"/>
      </w:pPr>
      <w:rPr>
        <w:rFonts w:ascii="Arial" w:hAnsi="Arial" w:hint="default"/>
      </w:rPr>
    </w:lvl>
    <w:lvl w:ilvl="6" w:tplc="2FD682DE" w:tentative="1">
      <w:start w:val="1"/>
      <w:numFmt w:val="bullet"/>
      <w:lvlText w:val="•"/>
      <w:lvlJc w:val="left"/>
      <w:pPr>
        <w:tabs>
          <w:tab w:val="num" w:pos="5040"/>
        </w:tabs>
        <w:ind w:left="5040" w:hanging="360"/>
      </w:pPr>
      <w:rPr>
        <w:rFonts w:ascii="Arial" w:hAnsi="Arial" w:hint="default"/>
      </w:rPr>
    </w:lvl>
    <w:lvl w:ilvl="7" w:tplc="1D0A5AF2" w:tentative="1">
      <w:start w:val="1"/>
      <w:numFmt w:val="bullet"/>
      <w:lvlText w:val="•"/>
      <w:lvlJc w:val="left"/>
      <w:pPr>
        <w:tabs>
          <w:tab w:val="num" w:pos="5760"/>
        </w:tabs>
        <w:ind w:left="5760" w:hanging="360"/>
      </w:pPr>
      <w:rPr>
        <w:rFonts w:ascii="Arial" w:hAnsi="Arial" w:hint="default"/>
      </w:rPr>
    </w:lvl>
    <w:lvl w:ilvl="8" w:tplc="8584A7B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08C0F68"/>
    <w:multiLevelType w:val="hybridMultilevel"/>
    <w:tmpl w:val="89A4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1953C1"/>
    <w:multiLevelType w:val="hybridMultilevel"/>
    <w:tmpl w:val="AE26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7531BA"/>
    <w:multiLevelType w:val="hybridMultilevel"/>
    <w:tmpl w:val="E950551E"/>
    <w:lvl w:ilvl="0" w:tplc="B6C06AF6">
      <w:start w:val="1"/>
      <w:numFmt w:val="bullet"/>
      <w:lvlText w:val="•"/>
      <w:lvlJc w:val="left"/>
      <w:pPr>
        <w:tabs>
          <w:tab w:val="num" w:pos="720"/>
        </w:tabs>
        <w:ind w:left="720" w:hanging="360"/>
      </w:pPr>
      <w:rPr>
        <w:rFonts w:ascii="Arial" w:hAnsi="Arial" w:hint="default"/>
      </w:rPr>
    </w:lvl>
    <w:lvl w:ilvl="1" w:tplc="C88C29EE" w:tentative="1">
      <w:start w:val="1"/>
      <w:numFmt w:val="bullet"/>
      <w:lvlText w:val="•"/>
      <w:lvlJc w:val="left"/>
      <w:pPr>
        <w:tabs>
          <w:tab w:val="num" w:pos="1440"/>
        </w:tabs>
        <w:ind w:left="1440" w:hanging="360"/>
      </w:pPr>
      <w:rPr>
        <w:rFonts w:ascii="Arial" w:hAnsi="Arial" w:hint="default"/>
      </w:rPr>
    </w:lvl>
    <w:lvl w:ilvl="2" w:tplc="D7824880" w:tentative="1">
      <w:start w:val="1"/>
      <w:numFmt w:val="bullet"/>
      <w:lvlText w:val="•"/>
      <w:lvlJc w:val="left"/>
      <w:pPr>
        <w:tabs>
          <w:tab w:val="num" w:pos="2160"/>
        </w:tabs>
        <w:ind w:left="2160" w:hanging="360"/>
      </w:pPr>
      <w:rPr>
        <w:rFonts w:ascii="Arial" w:hAnsi="Arial" w:hint="default"/>
      </w:rPr>
    </w:lvl>
    <w:lvl w:ilvl="3" w:tplc="D61C8EF6" w:tentative="1">
      <w:start w:val="1"/>
      <w:numFmt w:val="bullet"/>
      <w:lvlText w:val="•"/>
      <w:lvlJc w:val="left"/>
      <w:pPr>
        <w:tabs>
          <w:tab w:val="num" w:pos="2880"/>
        </w:tabs>
        <w:ind w:left="2880" w:hanging="360"/>
      </w:pPr>
      <w:rPr>
        <w:rFonts w:ascii="Arial" w:hAnsi="Arial" w:hint="default"/>
      </w:rPr>
    </w:lvl>
    <w:lvl w:ilvl="4" w:tplc="EC0A03C6" w:tentative="1">
      <w:start w:val="1"/>
      <w:numFmt w:val="bullet"/>
      <w:lvlText w:val="•"/>
      <w:lvlJc w:val="left"/>
      <w:pPr>
        <w:tabs>
          <w:tab w:val="num" w:pos="3600"/>
        </w:tabs>
        <w:ind w:left="3600" w:hanging="360"/>
      </w:pPr>
      <w:rPr>
        <w:rFonts w:ascii="Arial" w:hAnsi="Arial" w:hint="default"/>
      </w:rPr>
    </w:lvl>
    <w:lvl w:ilvl="5" w:tplc="025AB960" w:tentative="1">
      <w:start w:val="1"/>
      <w:numFmt w:val="bullet"/>
      <w:lvlText w:val="•"/>
      <w:lvlJc w:val="left"/>
      <w:pPr>
        <w:tabs>
          <w:tab w:val="num" w:pos="4320"/>
        </w:tabs>
        <w:ind w:left="4320" w:hanging="360"/>
      </w:pPr>
      <w:rPr>
        <w:rFonts w:ascii="Arial" w:hAnsi="Arial" w:hint="default"/>
      </w:rPr>
    </w:lvl>
    <w:lvl w:ilvl="6" w:tplc="3000C60C" w:tentative="1">
      <w:start w:val="1"/>
      <w:numFmt w:val="bullet"/>
      <w:lvlText w:val="•"/>
      <w:lvlJc w:val="left"/>
      <w:pPr>
        <w:tabs>
          <w:tab w:val="num" w:pos="5040"/>
        </w:tabs>
        <w:ind w:left="5040" w:hanging="360"/>
      </w:pPr>
      <w:rPr>
        <w:rFonts w:ascii="Arial" w:hAnsi="Arial" w:hint="default"/>
      </w:rPr>
    </w:lvl>
    <w:lvl w:ilvl="7" w:tplc="621A1C14" w:tentative="1">
      <w:start w:val="1"/>
      <w:numFmt w:val="bullet"/>
      <w:lvlText w:val="•"/>
      <w:lvlJc w:val="left"/>
      <w:pPr>
        <w:tabs>
          <w:tab w:val="num" w:pos="5760"/>
        </w:tabs>
        <w:ind w:left="5760" w:hanging="360"/>
      </w:pPr>
      <w:rPr>
        <w:rFonts w:ascii="Arial" w:hAnsi="Arial" w:hint="default"/>
      </w:rPr>
    </w:lvl>
    <w:lvl w:ilvl="8" w:tplc="AC6C5B1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68A5ECC"/>
    <w:multiLevelType w:val="hybridMultilevel"/>
    <w:tmpl w:val="1BF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EC6553"/>
    <w:multiLevelType w:val="hybridMultilevel"/>
    <w:tmpl w:val="E1F2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133C89"/>
    <w:multiLevelType w:val="hybridMultilevel"/>
    <w:tmpl w:val="3EA221F2"/>
    <w:lvl w:ilvl="0" w:tplc="B50E7EF2">
      <w:start w:val="1"/>
      <w:numFmt w:val="bullet"/>
      <w:lvlText w:val="•"/>
      <w:lvlJc w:val="left"/>
      <w:pPr>
        <w:tabs>
          <w:tab w:val="num" w:pos="720"/>
        </w:tabs>
        <w:ind w:left="720" w:hanging="360"/>
      </w:pPr>
      <w:rPr>
        <w:rFonts w:ascii="Arial" w:hAnsi="Arial" w:hint="default"/>
      </w:rPr>
    </w:lvl>
    <w:lvl w:ilvl="1" w:tplc="82903898">
      <w:numFmt w:val="bullet"/>
      <w:lvlText w:val="–"/>
      <w:lvlJc w:val="left"/>
      <w:pPr>
        <w:tabs>
          <w:tab w:val="num" w:pos="1440"/>
        </w:tabs>
        <w:ind w:left="1440" w:hanging="360"/>
      </w:pPr>
      <w:rPr>
        <w:rFonts w:ascii="Arial" w:hAnsi="Arial" w:hint="default"/>
      </w:rPr>
    </w:lvl>
    <w:lvl w:ilvl="2" w:tplc="A4CA4188" w:tentative="1">
      <w:start w:val="1"/>
      <w:numFmt w:val="bullet"/>
      <w:lvlText w:val="•"/>
      <w:lvlJc w:val="left"/>
      <w:pPr>
        <w:tabs>
          <w:tab w:val="num" w:pos="2160"/>
        </w:tabs>
        <w:ind w:left="2160" w:hanging="360"/>
      </w:pPr>
      <w:rPr>
        <w:rFonts w:ascii="Arial" w:hAnsi="Arial" w:hint="default"/>
      </w:rPr>
    </w:lvl>
    <w:lvl w:ilvl="3" w:tplc="841C8A02" w:tentative="1">
      <w:start w:val="1"/>
      <w:numFmt w:val="bullet"/>
      <w:lvlText w:val="•"/>
      <w:lvlJc w:val="left"/>
      <w:pPr>
        <w:tabs>
          <w:tab w:val="num" w:pos="2880"/>
        </w:tabs>
        <w:ind w:left="2880" w:hanging="360"/>
      </w:pPr>
      <w:rPr>
        <w:rFonts w:ascii="Arial" w:hAnsi="Arial" w:hint="default"/>
      </w:rPr>
    </w:lvl>
    <w:lvl w:ilvl="4" w:tplc="CE7603D4" w:tentative="1">
      <w:start w:val="1"/>
      <w:numFmt w:val="bullet"/>
      <w:lvlText w:val="•"/>
      <w:lvlJc w:val="left"/>
      <w:pPr>
        <w:tabs>
          <w:tab w:val="num" w:pos="3600"/>
        </w:tabs>
        <w:ind w:left="3600" w:hanging="360"/>
      </w:pPr>
      <w:rPr>
        <w:rFonts w:ascii="Arial" w:hAnsi="Arial" w:hint="default"/>
      </w:rPr>
    </w:lvl>
    <w:lvl w:ilvl="5" w:tplc="13A2AC8E" w:tentative="1">
      <w:start w:val="1"/>
      <w:numFmt w:val="bullet"/>
      <w:lvlText w:val="•"/>
      <w:lvlJc w:val="left"/>
      <w:pPr>
        <w:tabs>
          <w:tab w:val="num" w:pos="4320"/>
        </w:tabs>
        <w:ind w:left="4320" w:hanging="360"/>
      </w:pPr>
      <w:rPr>
        <w:rFonts w:ascii="Arial" w:hAnsi="Arial" w:hint="default"/>
      </w:rPr>
    </w:lvl>
    <w:lvl w:ilvl="6" w:tplc="341C6FDE" w:tentative="1">
      <w:start w:val="1"/>
      <w:numFmt w:val="bullet"/>
      <w:lvlText w:val="•"/>
      <w:lvlJc w:val="left"/>
      <w:pPr>
        <w:tabs>
          <w:tab w:val="num" w:pos="5040"/>
        </w:tabs>
        <w:ind w:left="5040" w:hanging="360"/>
      </w:pPr>
      <w:rPr>
        <w:rFonts w:ascii="Arial" w:hAnsi="Arial" w:hint="default"/>
      </w:rPr>
    </w:lvl>
    <w:lvl w:ilvl="7" w:tplc="F1027452" w:tentative="1">
      <w:start w:val="1"/>
      <w:numFmt w:val="bullet"/>
      <w:lvlText w:val="•"/>
      <w:lvlJc w:val="left"/>
      <w:pPr>
        <w:tabs>
          <w:tab w:val="num" w:pos="5760"/>
        </w:tabs>
        <w:ind w:left="5760" w:hanging="360"/>
      </w:pPr>
      <w:rPr>
        <w:rFonts w:ascii="Arial" w:hAnsi="Arial" w:hint="default"/>
      </w:rPr>
    </w:lvl>
    <w:lvl w:ilvl="8" w:tplc="FED03E6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8202DB8"/>
    <w:multiLevelType w:val="hybridMultilevel"/>
    <w:tmpl w:val="6410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2C4EAE"/>
    <w:multiLevelType w:val="hybridMultilevel"/>
    <w:tmpl w:val="4DC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A50C79"/>
    <w:multiLevelType w:val="hybridMultilevel"/>
    <w:tmpl w:val="71DC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3B71B3"/>
    <w:multiLevelType w:val="hybridMultilevel"/>
    <w:tmpl w:val="7A3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F56479"/>
    <w:multiLevelType w:val="hybridMultilevel"/>
    <w:tmpl w:val="69A0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7864D0"/>
    <w:multiLevelType w:val="hybridMultilevel"/>
    <w:tmpl w:val="8E2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3706E8"/>
    <w:multiLevelType w:val="hybridMultilevel"/>
    <w:tmpl w:val="334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A418D8"/>
    <w:multiLevelType w:val="hybridMultilevel"/>
    <w:tmpl w:val="927A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432C06"/>
    <w:multiLevelType w:val="hybridMultilevel"/>
    <w:tmpl w:val="4FA2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E90D33"/>
    <w:multiLevelType w:val="hybridMultilevel"/>
    <w:tmpl w:val="FE9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F14D95"/>
    <w:multiLevelType w:val="hybridMultilevel"/>
    <w:tmpl w:val="41D4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FF5F4E"/>
    <w:multiLevelType w:val="hybridMultilevel"/>
    <w:tmpl w:val="19E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924D92"/>
    <w:multiLevelType w:val="hybridMultilevel"/>
    <w:tmpl w:val="1D8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8824D9"/>
    <w:multiLevelType w:val="hybridMultilevel"/>
    <w:tmpl w:val="B9DA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F6118A"/>
    <w:multiLevelType w:val="hybridMultilevel"/>
    <w:tmpl w:val="F9A8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2053C3"/>
    <w:multiLevelType w:val="hybridMultilevel"/>
    <w:tmpl w:val="6B22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8C078F"/>
    <w:multiLevelType w:val="hybridMultilevel"/>
    <w:tmpl w:val="416E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DF630B"/>
    <w:multiLevelType w:val="hybridMultilevel"/>
    <w:tmpl w:val="B9B2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4702A0"/>
    <w:multiLevelType w:val="hybridMultilevel"/>
    <w:tmpl w:val="E0CE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6533DE"/>
    <w:multiLevelType w:val="hybridMultilevel"/>
    <w:tmpl w:val="FF86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D27BBB"/>
    <w:multiLevelType w:val="hybridMultilevel"/>
    <w:tmpl w:val="11B8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C45601"/>
    <w:multiLevelType w:val="hybridMultilevel"/>
    <w:tmpl w:val="74545EA8"/>
    <w:lvl w:ilvl="0" w:tplc="EC503AF0">
      <w:start w:val="1"/>
      <w:numFmt w:val="bullet"/>
      <w:lvlText w:val="•"/>
      <w:lvlJc w:val="left"/>
      <w:pPr>
        <w:tabs>
          <w:tab w:val="num" w:pos="720"/>
        </w:tabs>
        <w:ind w:left="720" w:hanging="360"/>
      </w:pPr>
      <w:rPr>
        <w:rFonts w:ascii="Arial" w:hAnsi="Arial" w:hint="default"/>
      </w:rPr>
    </w:lvl>
    <w:lvl w:ilvl="1" w:tplc="5436087C" w:tentative="1">
      <w:start w:val="1"/>
      <w:numFmt w:val="bullet"/>
      <w:lvlText w:val="•"/>
      <w:lvlJc w:val="left"/>
      <w:pPr>
        <w:tabs>
          <w:tab w:val="num" w:pos="1440"/>
        </w:tabs>
        <w:ind w:left="1440" w:hanging="360"/>
      </w:pPr>
      <w:rPr>
        <w:rFonts w:ascii="Arial" w:hAnsi="Arial" w:hint="default"/>
      </w:rPr>
    </w:lvl>
    <w:lvl w:ilvl="2" w:tplc="E6305E10" w:tentative="1">
      <w:start w:val="1"/>
      <w:numFmt w:val="bullet"/>
      <w:lvlText w:val="•"/>
      <w:lvlJc w:val="left"/>
      <w:pPr>
        <w:tabs>
          <w:tab w:val="num" w:pos="2160"/>
        </w:tabs>
        <w:ind w:left="2160" w:hanging="360"/>
      </w:pPr>
      <w:rPr>
        <w:rFonts w:ascii="Arial" w:hAnsi="Arial" w:hint="default"/>
      </w:rPr>
    </w:lvl>
    <w:lvl w:ilvl="3" w:tplc="EEB8A976" w:tentative="1">
      <w:start w:val="1"/>
      <w:numFmt w:val="bullet"/>
      <w:lvlText w:val="•"/>
      <w:lvlJc w:val="left"/>
      <w:pPr>
        <w:tabs>
          <w:tab w:val="num" w:pos="2880"/>
        </w:tabs>
        <w:ind w:left="2880" w:hanging="360"/>
      </w:pPr>
      <w:rPr>
        <w:rFonts w:ascii="Arial" w:hAnsi="Arial" w:hint="default"/>
      </w:rPr>
    </w:lvl>
    <w:lvl w:ilvl="4" w:tplc="C748A742" w:tentative="1">
      <w:start w:val="1"/>
      <w:numFmt w:val="bullet"/>
      <w:lvlText w:val="•"/>
      <w:lvlJc w:val="left"/>
      <w:pPr>
        <w:tabs>
          <w:tab w:val="num" w:pos="3600"/>
        </w:tabs>
        <w:ind w:left="3600" w:hanging="360"/>
      </w:pPr>
      <w:rPr>
        <w:rFonts w:ascii="Arial" w:hAnsi="Arial" w:hint="default"/>
      </w:rPr>
    </w:lvl>
    <w:lvl w:ilvl="5" w:tplc="17CE9A96" w:tentative="1">
      <w:start w:val="1"/>
      <w:numFmt w:val="bullet"/>
      <w:lvlText w:val="•"/>
      <w:lvlJc w:val="left"/>
      <w:pPr>
        <w:tabs>
          <w:tab w:val="num" w:pos="4320"/>
        </w:tabs>
        <w:ind w:left="4320" w:hanging="360"/>
      </w:pPr>
      <w:rPr>
        <w:rFonts w:ascii="Arial" w:hAnsi="Arial" w:hint="default"/>
      </w:rPr>
    </w:lvl>
    <w:lvl w:ilvl="6" w:tplc="0950C278" w:tentative="1">
      <w:start w:val="1"/>
      <w:numFmt w:val="bullet"/>
      <w:lvlText w:val="•"/>
      <w:lvlJc w:val="left"/>
      <w:pPr>
        <w:tabs>
          <w:tab w:val="num" w:pos="5040"/>
        </w:tabs>
        <w:ind w:left="5040" w:hanging="360"/>
      </w:pPr>
      <w:rPr>
        <w:rFonts w:ascii="Arial" w:hAnsi="Arial" w:hint="default"/>
      </w:rPr>
    </w:lvl>
    <w:lvl w:ilvl="7" w:tplc="22FA35F4" w:tentative="1">
      <w:start w:val="1"/>
      <w:numFmt w:val="bullet"/>
      <w:lvlText w:val="•"/>
      <w:lvlJc w:val="left"/>
      <w:pPr>
        <w:tabs>
          <w:tab w:val="num" w:pos="5760"/>
        </w:tabs>
        <w:ind w:left="5760" w:hanging="360"/>
      </w:pPr>
      <w:rPr>
        <w:rFonts w:ascii="Arial" w:hAnsi="Arial" w:hint="default"/>
      </w:rPr>
    </w:lvl>
    <w:lvl w:ilvl="8" w:tplc="45C0615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2DC4FD5"/>
    <w:multiLevelType w:val="hybridMultilevel"/>
    <w:tmpl w:val="A46063F6"/>
    <w:lvl w:ilvl="0" w:tplc="3BC439EA">
      <w:start w:val="1"/>
      <w:numFmt w:val="bullet"/>
      <w:lvlText w:val="•"/>
      <w:lvlJc w:val="left"/>
      <w:pPr>
        <w:tabs>
          <w:tab w:val="num" w:pos="720"/>
        </w:tabs>
        <w:ind w:left="720" w:hanging="360"/>
      </w:pPr>
      <w:rPr>
        <w:rFonts w:ascii="Arial" w:hAnsi="Arial" w:hint="default"/>
      </w:rPr>
    </w:lvl>
    <w:lvl w:ilvl="1" w:tplc="35C08C5A" w:tentative="1">
      <w:start w:val="1"/>
      <w:numFmt w:val="bullet"/>
      <w:lvlText w:val="•"/>
      <w:lvlJc w:val="left"/>
      <w:pPr>
        <w:tabs>
          <w:tab w:val="num" w:pos="1440"/>
        </w:tabs>
        <w:ind w:left="1440" w:hanging="360"/>
      </w:pPr>
      <w:rPr>
        <w:rFonts w:ascii="Arial" w:hAnsi="Arial" w:hint="default"/>
      </w:rPr>
    </w:lvl>
    <w:lvl w:ilvl="2" w:tplc="B972DAA8" w:tentative="1">
      <w:start w:val="1"/>
      <w:numFmt w:val="bullet"/>
      <w:lvlText w:val="•"/>
      <w:lvlJc w:val="left"/>
      <w:pPr>
        <w:tabs>
          <w:tab w:val="num" w:pos="2160"/>
        </w:tabs>
        <w:ind w:left="2160" w:hanging="360"/>
      </w:pPr>
      <w:rPr>
        <w:rFonts w:ascii="Arial" w:hAnsi="Arial" w:hint="default"/>
      </w:rPr>
    </w:lvl>
    <w:lvl w:ilvl="3" w:tplc="F5242F66" w:tentative="1">
      <w:start w:val="1"/>
      <w:numFmt w:val="bullet"/>
      <w:lvlText w:val="•"/>
      <w:lvlJc w:val="left"/>
      <w:pPr>
        <w:tabs>
          <w:tab w:val="num" w:pos="2880"/>
        </w:tabs>
        <w:ind w:left="2880" w:hanging="360"/>
      </w:pPr>
      <w:rPr>
        <w:rFonts w:ascii="Arial" w:hAnsi="Arial" w:hint="default"/>
      </w:rPr>
    </w:lvl>
    <w:lvl w:ilvl="4" w:tplc="EBEC6128" w:tentative="1">
      <w:start w:val="1"/>
      <w:numFmt w:val="bullet"/>
      <w:lvlText w:val="•"/>
      <w:lvlJc w:val="left"/>
      <w:pPr>
        <w:tabs>
          <w:tab w:val="num" w:pos="3600"/>
        </w:tabs>
        <w:ind w:left="3600" w:hanging="360"/>
      </w:pPr>
      <w:rPr>
        <w:rFonts w:ascii="Arial" w:hAnsi="Arial" w:hint="default"/>
      </w:rPr>
    </w:lvl>
    <w:lvl w:ilvl="5" w:tplc="93C4314A" w:tentative="1">
      <w:start w:val="1"/>
      <w:numFmt w:val="bullet"/>
      <w:lvlText w:val="•"/>
      <w:lvlJc w:val="left"/>
      <w:pPr>
        <w:tabs>
          <w:tab w:val="num" w:pos="4320"/>
        </w:tabs>
        <w:ind w:left="4320" w:hanging="360"/>
      </w:pPr>
      <w:rPr>
        <w:rFonts w:ascii="Arial" w:hAnsi="Arial" w:hint="default"/>
      </w:rPr>
    </w:lvl>
    <w:lvl w:ilvl="6" w:tplc="6A54ACFC" w:tentative="1">
      <w:start w:val="1"/>
      <w:numFmt w:val="bullet"/>
      <w:lvlText w:val="•"/>
      <w:lvlJc w:val="left"/>
      <w:pPr>
        <w:tabs>
          <w:tab w:val="num" w:pos="5040"/>
        </w:tabs>
        <w:ind w:left="5040" w:hanging="360"/>
      </w:pPr>
      <w:rPr>
        <w:rFonts w:ascii="Arial" w:hAnsi="Arial" w:hint="default"/>
      </w:rPr>
    </w:lvl>
    <w:lvl w:ilvl="7" w:tplc="F0B4CC98" w:tentative="1">
      <w:start w:val="1"/>
      <w:numFmt w:val="bullet"/>
      <w:lvlText w:val="•"/>
      <w:lvlJc w:val="left"/>
      <w:pPr>
        <w:tabs>
          <w:tab w:val="num" w:pos="5760"/>
        </w:tabs>
        <w:ind w:left="5760" w:hanging="360"/>
      </w:pPr>
      <w:rPr>
        <w:rFonts w:ascii="Arial" w:hAnsi="Arial" w:hint="default"/>
      </w:rPr>
    </w:lvl>
    <w:lvl w:ilvl="8" w:tplc="6684570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3B96EF5"/>
    <w:multiLevelType w:val="hybridMultilevel"/>
    <w:tmpl w:val="ED40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D52795"/>
    <w:multiLevelType w:val="hybridMultilevel"/>
    <w:tmpl w:val="6608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077572"/>
    <w:multiLevelType w:val="hybridMultilevel"/>
    <w:tmpl w:val="D82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890176"/>
    <w:multiLevelType w:val="hybridMultilevel"/>
    <w:tmpl w:val="9310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E1669E"/>
    <w:multiLevelType w:val="hybridMultilevel"/>
    <w:tmpl w:val="0780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244389"/>
    <w:multiLevelType w:val="hybridMultilevel"/>
    <w:tmpl w:val="64A4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B1534D"/>
    <w:multiLevelType w:val="hybridMultilevel"/>
    <w:tmpl w:val="CF14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88737E"/>
    <w:multiLevelType w:val="hybridMultilevel"/>
    <w:tmpl w:val="F5F4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0B14FC"/>
    <w:multiLevelType w:val="hybridMultilevel"/>
    <w:tmpl w:val="9E32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A1380B"/>
    <w:multiLevelType w:val="hybridMultilevel"/>
    <w:tmpl w:val="86A2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B224D8"/>
    <w:multiLevelType w:val="hybridMultilevel"/>
    <w:tmpl w:val="6C84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657346"/>
    <w:multiLevelType w:val="hybridMultilevel"/>
    <w:tmpl w:val="1EA6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6860D1"/>
    <w:multiLevelType w:val="hybridMultilevel"/>
    <w:tmpl w:val="E986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922252"/>
    <w:multiLevelType w:val="hybridMultilevel"/>
    <w:tmpl w:val="D3284D16"/>
    <w:lvl w:ilvl="0" w:tplc="B07AB228">
      <w:start w:val="1"/>
      <w:numFmt w:val="decimal"/>
      <w:lvlText w:val="%1)"/>
      <w:lvlJc w:val="left"/>
      <w:pPr>
        <w:tabs>
          <w:tab w:val="num" w:pos="720"/>
        </w:tabs>
        <w:ind w:left="720" w:hanging="360"/>
      </w:pPr>
      <w:rPr>
        <w:rFonts w:cs="Times New Roman"/>
      </w:rPr>
    </w:lvl>
    <w:lvl w:ilvl="1" w:tplc="20D8773C" w:tentative="1">
      <w:start w:val="1"/>
      <w:numFmt w:val="decimal"/>
      <w:lvlText w:val="%2)"/>
      <w:lvlJc w:val="left"/>
      <w:pPr>
        <w:tabs>
          <w:tab w:val="num" w:pos="1440"/>
        </w:tabs>
        <w:ind w:left="1440" w:hanging="360"/>
      </w:pPr>
      <w:rPr>
        <w:rFonts w:cs="Times New Roman"/>
      </w:rPr>
    </w:lvl>
    <w:lvl w:ilvl="2" w:tplc="9950F764" w:tentative="1">
      <w:start w:val="1"/>
      <w:numFmt w:val="decimal"/>
      <w:lvlText w:val="%3)"/>
      <w:lvlJc w:val="left"/>
      <w:pPr>
        <w:tabs>
          <w:tab w:val="num" w:pos="2160"/>
        </w:tabs>
        <w:ind w:left="2160" w:hanging="360"/>
      </w:pPr>
      <w:rPr>
        <w:rFonts w:cs="Times New Roman"/>
      </w:rPr>
    </w:lvl>
    <w:lvl w:ilvl="3" w:tplc="437EA184" w:tentative="1">
      <w:start w:val="1"/>
      <w:numFmt w:val="decimal"/>
      <w:lvlText w:val="%4)"/>
      <w:lvlJc w:val="left"/>
      <w:pPr>
        <w:tabs>
          <w:tab w:val="num" w:pos="2880"/>
        </w:tabs>
        <w:ind w:left="2880" w:hanging="360"/>
      </w:pPr>
      <w:rPr>
        <w:rFonts w:cs="Times New Roman"/>
      </w:rPr>
    </w:lvl>
    <w:lvl w:ilvl="4" w:tplc="ADA62E8C" w:tentative="1">
      <w:start w:val="1"/>
      <w:numFmt w:val="decimal"/>
      <w:lvlText w:val="%5)"/>
      <w:lvlJc w:val="left"/>
      <w:pPr>
        <w:tabs>
          <w:tab w:val="num" w:pos="3600"/>
        </w:tabs>
        <w:ind w:left="3600" w:hanging="360"/>
      </w:pPr>
      <w:rPr>
        <w:rFonts w:cs="Times New Roman"/>
      </w:rPr>
    </w:lvl>
    <w:lvl w:ilvl="5" w:tplc="0EFE6D1C" w:tentative="1">
      <w:start w:val="1"/>
      <w:numFmt w:val="decimal"/>
      <w:lvlText w:val="%6)"/>
      <w:lvlJc w:val="left"/>
      <w:pPr>
        <w:tabs>
          <w:tab w:val="num" w:pos="4320"/>
        </w:tabs>
        <w:ind w:left="4320" w:hanging="360"/>
      </w:pPr>
      <w:rPr>
        <w:rFonts w:cs="Times New Roman"/>
      </w:rPr>
    </w:lvl>
    <w:lvl w:ilvl="6" w:tplc="435A46BC" w:tentative="1">
      <w:start w:val="1"/>
      <w:numFmt w:val="decimal"/>
      <w:lvlText w:val="%7)"/>
      <w:lvlJc w:val="left"/>
      <w:pPr>
        <w:tabs>
          <w:tab w:val="num" w:pos="5040"/>
        </w:tabs>
        <w:ind w:left="5040" w:hanging="360"/>
      </w:pPr>
      <w:rPr>
        <w:rFonts w:cs="Times New Roman"/>
      </w:rPr>
    </w:lvl>
    <w:lvl w:ilvl="7" w:tplc="2884A236" w:tentative="1">
      <w:start w:val="1"/>
      <w:numFmt w:val="decimal"/>
      <w:lvlText w:val="%8)"/>
      <w:lvlJc w:val="left"/>
      <w:pPr>
        <w:tabs>
          <w:tab w:val="num" w:pos="5760"/>
        </w:tabs>
        <w:ind w:left="5760" w:hanging="360"/>
      </w:pPr>
      <w:rPr>
        <w:rFonts w:cs="Times New Roman"/>
      </w:rPr>
    </w:lvl>
    <w:lvl w:ilvl="8" w:tplc="A2B484EE" w:tentative="1">
      <w:start w:val="1"/>
      <w:numFmt w:val="decimal"/>
      <w:lvlText w:val="%9)"/>
      <w:lvlJc w:val="left"/>
      <w:pPr>
        <w:tabs>
          <w:tab w:val="num" w:pos="6480"/>
        </w:tabs>
        <w:ind w:left="6480" w:hanging="360"/>
      </w:pPr>
      <w:rPr>
        <w:rFonts w:cs="Times New Roman"/>
      </w:rPr>
    </w:lvl>
  </w:abstractNum>
  <w:abstractNum w:abstractNumId="95" w15:restartNumberingAfterBreak="0">
    <w:nsid w:val="7644715A"/>
    <w:multiLevelType w:val="hybridMultilevel"/>
    <w:tmpl w:val="D044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CD6E4A"/>
    <w:multiLevelType w:val="hybridMultilevel"/>
    <w:tmpl w:val="A8C8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6B4AE8"/>
    <w:multiLevelType w:val="hybridMultilevel"/>
    <w:tmpl w:val="B03C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D415F6"/>
    <w:multiLevelType w:val="hybridMultilevel"/>
    <w:tmpl w:val="892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380126"/>
    <w:multiLevelType w:val="hybridMultilevel"/>
    <w:tmpl w:val="7532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E57534"/>
    <w:multiLevelType w:val="hybridMultilevel"/>
    <w:tmpl w:val="2450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1A5489"/>
    <w:multiLevelType w:val="hybridMultilevel"/>
    <w:tmpl w:val="A44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792743"/>
    <w:multiLevelType w:val="hybridMultilevel"/>
    <w:tmpl w:val="D7AE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85638E"/>
    <w:multiLevelType w:val="hybridMultilevel"/>
    <w:tmpl w:val="12C2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8A26DE"/>
    <w:multiLevelType w:val="hybridMultilevel"/>
    <w:tmpl w:val="A0A0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0F6AA5"/>
    <w:multiLevelType w:val="hybridMultilevel"/>
    <w:tmpl w:val="2F4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BC7669"/>
    <w:multiLevelType w:val="hybridMultilevel"/>
    <w:tmpl w:val="BC42AE8E"/>
    <w:lvl w:ilvl="0" w:tplc="EF5AE2C6">
      <w:start w:val="1"/>
      <w:numFmt w:val="bullet"/>
      <w:lvlText w:val="•"/>
      <w:lvlJc w:val="left"/>
      <w:pPr>
        <w:tabs>
          <w:tab w:val="num" w:pos="720"/>
        </w:tabs>
        <w:ind w:left="720" w:hanging="360"/>
      </w:pPr>
      <w:rPr>
        <w:rFonts w:ascii="Arial" w:hAnsi="Arial" w:hint="default"/>
      </w:rPr>
    </w:lvl>
    <w:lvl w:ilvl="1" w:tplc="7FFA358C" w:tentative="1">
      <w:start w:val="1"/>
      <w:numFmt w:val="bullet"/>
      <w:lvlText w:val="•"/>
      <w:lvlJc w:val="left"/>
      <w:pPr>
        <w:tabs>
          <w:tab w:val="num" w:pos="1440"/>
        </w:tabs>
        <w:ind w:left="1440" w:hanging="360"/>
      </w:pPr>
      <w:rPr>
        <w:rFonts w:ascii="Arial" w:hAnsi="Arial" w:hint="default"/>
      </w:rPr>
    </w:lvl>
    <w:lvl w:ilvl="2" w:tplc="8488E768" w:tentative="1">
      <w:start w:val="1"/>
      <w:numFmt w:val="bullet"/>
      <w:lvlText w:val="•"/>
      <w:lvlJc w:val="left"/>
      <w:pPr>
        <w:tabs>
          <w:tab w:val="num" w:pos="2160"/>
        </w:tabs>
        <w:ind w:left="2160" w:hanging="360"/>
      </w:pPr>
      <w:rPr>
        <w:rFonts w:ascii="Arial" w:hAnsi="Arial" w:hint="default"/>
      </w:rPr>
    </w:lvl>
    <w:lvl w:ilvl="3" w:tplc="153843B6" w:tentative="1">
      <w:start w:val="1"/>
      <w:numFmt w:val="bullet"/>
      <w:lvlText w:val="•"/>
      <w:lvlJc w:val="left"/>
      <w:pPr>
        <w:tabs>
          <w:tab w:val="num" w:pos="2880"/>
        </w:tabs>
        <w:ind w:left="2880" w:hanging="360"/>
      </w:pPr>
      <w:rPr>
        <w:rFonts w:ascii="Arial" w:hAnsi="Arial" w:hint="default"/>
      </w:rPr>
    </w:lvl>
    <w:lvl w:ilvl="4" w:tplc="2C22718C" w:tentative="1">
      <w:start w:val="1"/>
      <w:numFmt w:val="bullet"/>
      <w:lvlText w:val="•"/>
      <w:lvlJc w:val="left"/>
      <w:pPr>
        <w:tabs>
          <w:tab w:val="num" w:pos="3600"/>
        </w:tabs>
        <w:ind w:left="3600" w:hanging="360"/>
      </w:pPr>
      <w:rPr>
        <w:rFonts w:ascii="Arial" w:hAnsi="Arial" w:hint="default"/>
      </w:rPr>
    </w:lvl>
    <w:lvl w:ilvl="5" w:tplc="7BC49812" w:tentative="1">
      <w:start w:val="1"/>
      <w:numFmt w:val="bullet"/>
      <w:lvlText w:val="•"/>
      <w:lvlJc w:val="left"/>
      <w:pPr>
        <w:tabs>
          <w:tab w:val="num" w:pos="4320"/>
        </w:tabs>
        <w:ind w:left="4320" w:hanging="360"/>
      </w:pPr>
      <w:rPr>
        <w:rFonts w:ascii="Arial" w:hAnsi="Arial" w:hint="default"/>
      </w:rPr>
    </w:lvl>
    <w:lvl w:ilvl="6" w:tplc="5A8631A2" w:tentative="1">
      <w:start w:val="1"/>
      <w:numFmt w:val="bullet"/>
      <w:lvlText w:val="•"/>
      <w:lvlJc w:val="left"/>
      <w:pPr>
        <w:tabs>
          <w:tab w:val="num" w:pos="5040"/>
        </w:tabs>
        <w:ind w:left="5040" w:hanging="360"/>
      </w:pPr>
      <w:rPr>
        <w:rFonts w:ascii="Arial" w:hAnsi="Arial" w:hint="default"/>
      </w:rPr>
    </w:lvl>
    <w:lvl w:ilvl="7" w:tplc="7BC847E6" w:tentative="1">
      <w:start w:val="1"/>
      <w:numFmt w:val="bullet"/>
      <w:lvlText w:val="•"/>
      <w:lvlJc w:val="left"/>
      <w:pPr>
        <w:tabs>
          <w:tab w:val="num" w:pos="5760"/>
        </w:tabs>
        <w:ind w:left="5760" w:hanging="360"/>
      </w:pPr>
      <w:rPr>
        <w:rFonts w:ascii="Arial" w:hAnsi="Arial" w:hint="default"/>
      </w:rPr>
    </w:lvl>
    <w:lvl w:ilvl="8" w:tplc="AE82364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DF20F1C"/>
    <w:multiLevelType w:val="hybridMultilevel"/>
    <w:tmpl w:val="A0A2D37E"/>
    <w:lvl w:ilvl="0" w:tplc="47D4EB38">
      <w:start w:val="1"/>
      <w:numFmt w:val="bullet"/>
      <w:lvlText w:val="•"/>
      <w:lvlJc w:val="left"/>
      <w:pPr>
        <w:tabs>
          <w:tab w:val="num" w:pos="720"/>
        </w:tabs>
        <w:ind w:left="720" w:hanging="360"/>
      </w:pPr>
      <w:rPr>
        <w:rFonts w:ascii="Arial" w:hAnsi="Arial" w:hint="default"/>
      </w:rPr>
    </w:lvl>
    <w:lvl w:ilvl="1" w:tplc="5F800962" w:tentative="1">
      <w:start w:val="1"/>
      <w:numFmt w:val="bullet"/>
      <w:lvlText w:val="•"/>
      <w:lvlJc w:val="left"/>
      <w:pPr>
        <w:tabs>
          <w:tab w:val="num" w:pos="1440"/>
        </w:tabs>
        <w:ind w:left="1440" w:hanging="360"/>
      </w:pPr>
      <w:rPr>
        <w:rFonts w:ascii="Arial" w:hAnsi="Arial" w:hint="default"/>
      </w:rPr>
    </w:lvl>
    <w:lvl w:ilvl="2" w:tplc="383CBA48" w:tentative="1">
      <w:start w:val="1"/>
      <w:numFmt w:val="bullet"/>
      <w:lvlText w:val="•"/>
      <w:lvlJc w:val="left"/>
      <w:pPr>
        <w:tabs>
          <w:tab w:val="num" w:pos="2160"/>
        </w:tabs>
        <w:ind w:left="2160" w:hanging="360"/>
      </w:pPr>
      <w:rPr>
        <w:rFonts w:ascii="Arial" w:hAnsi="Arial" w:hint="default"/>
      </w:rPr>
    </w:lvl>
    <w:lvl w:ilvl="3" w:tplc="F3B87E1E" w:tentative="1">
      <w:start w:val="1"/>
      <w:numFmt w:val="bullet"/>
      <w:lvlText w:val="•"/>
      <w:lvlJc w:val="left"/>
      <w:pPr>
        <w:tabs>
          <w:tab w:val="num" w:pos="2880"/>
        </w:tabs>
        <w:ind w:left="2880" w:hanging="360"/>
      </w:pPr>
      <w:rPr>
        <w:rFonts w:ascii="Arial" w:hAnsi="Arial" w:hint="default"/>
      </w:rPr>
    </w:lvl>
    <w:lvl w:ilvl="4" w:tplc="D86C525E" w:tentative="1">
      <w:start w:val="1"/>
      <w:numFmt w:val="bullet"/>
      <w:lvlText w:val="•"/>
      <w:lvlJc w:val="left"/>
      <w:pPr>
        <w:tabs>
          <w:tab w:val="num" w:pos="3600"/>
        </w:tabs>
        <w:ind w:left="3600" w:hanging="360"/>
      </w:pPr>
      <w:rPr>
        <w:rFonts w:ascii="Arial" w:hAnsi="Arial" w:hint="default"/>
      </w:rPr>
    </w:lvl>
    <w:lvl w:ilvl="5" w:tplc="6520DD3E" w:tentative="1">
      <w:start w:val="1"/>
      <w:numFmt w:val="bullet"/>
      <w:lvlText w:val="•"/>
      <w:lvlJc w:val="left"/>
      <w:pPr>
        <w:tabs>
          <w:tab w:val="num" w:pos="4320"/>
        </w:tabs>
        <w:ind w:left="4320" w:hanging="360"/>
      </w:pPr>
      <w:rPr>
        <w:rFonts w:ascii="Arial" w:hAnsi="Arial" w:hint="default"/>
      </w:rPr>
    </w:lvl>
    <w:lvl w:ilvl="6" w:tplc="16EE0F12" w:tentative="1">
      <w:start w:val="1"/>
      <w:numFmt w:val="bullet"/>
      <w:lvlText w:val="•"/>
      <w:lvlJc w:val="left"/>
      <w:pPr>
        <w:tabs>
          <w:tab w:val="num" w:pos="5040"/>
        </w:tabs>
        <w:ind w:left="5040" w:hanging="360"/>
      </w:pPr>
      <w:rPr>
        <w:rFonts w:ascii="Arial" w:hAnsi="Arial" w:hint="default"/>
      </w:rPr>
    </w:lvl>
    <w:lvl w:ilvl="7" w:tplc="85B290BA" w:tentative="1">
      <w:start w:val="1"/>
      <w:numFmt w:val="bullet"/>
      <w:lvlText w:val="•"/>
      <w:lvlJc w:val="left"/>
      <w:pPr>
        <w:tabs>
          <w:tab w:val="num" w:pos="5760"/>
        </w:tabs>
        <w:ind w:left="5760" w:hanging="360"/>
      </w:pPr>
      <w:rPr>
        <w:rFonts w:ascii="Arial" w:hAnsi="Arial" w:hint="default"/>
      </w:rPr>
    </w:lvl>
    <w:lvl w:ilvl="8" w:tplc="CE4AA0E0"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F860CD5"/>
    <w:multiLevelType w:val="hybridMultilevel"/>
    <w:tmpl w:val="17F2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4"/>
  </w:num>
  <w:num w:numId="3">
    <w:abstractNumId w:val="106"/>
  </w:num>
  <w:num w:numId="4">
    <w:abstractNumId w:val="79"/>
  </w:num>
  <w:num w:numId="5">
    <w:abstractNumId w:val="35"/>
  </w:num>
  <w:num w:numId="6">
    <w:abstractNumId w:val="57"/>
  </w:num>
  <w:num w:numId="7">
    <w:abstractNumId w:val="80"/>
  </w:num>
  <w:num w:numId="8">
    <w:abstractNumId w:val="107"/>
  </w:num>
  <w:num w:numId="9">
    <w:abstractNumId w:val="9"/>
  </w:num>
  <w:num w:numId="10">
    <w:abstractNumId w:val="51"/>
  </w:num>
  <w:num w:numId="11">
    <w:abstractNumId w:val="94"/>
  </w:num>
  <w:num w:numId="12">
    <w:abstractNumId w:val="18"/>
  </w:num>
  <w:num w:numId="13">
    <w:abstractNumId w:val="52"/>
  </w:num>
  <w:num w:numId="14">
    <w:abstractNumId w:val="34"/>
  </w:num>
  <w:num w:numId="15">
    <w:abstractNumId w:val="53"/>
  </w:num>
  <w:num w:numId="16">
    <w:abstractNumId w:val="15"/>
  </w:num>
  <w:num w:numId="17">
    <w:abstractNumId w:val="83"/>
  </w:num>
  <w:num w:numId="18">
    <w:abstractNumId w:val="82"/>
  </w:num>
  <w:num w:numId="19">
    <w:abstractNumId w:val="14"/>
  </w:num>
  <w:num w:numId="20">
    <w:abstractNumId w:val="75"/>
  </w:num>
  <w:num w:numId="21">
    <w:abstractNumId w:val="10"/>
  </w:num>
  <w:num w:numId="22">
    <w:abstractNumId w:val="73"/>
  </w:num>
  <w:num w:numId="23">
    <w:abstractNumId w:val="76"/>
  </w:num>
  <w:num w:numId="24">
    <w:abstractNumId w:val="43"/>
  </w:num>
  <w:num w:numId="25">
    <w:abstractNumId w:val="21"/>
  </w:num>
  <w:num w:numId="26">
    <w:abstractNumId w:val="3"/>
  </w:num>
  <w:num w:numId="27">
    <w:abstractNumId w:val="95"/>
  </w:num>
  <w:num w:numId="28">
    <w:abstractNumId w:val="99"/>
  </w:num>
  <w:num w:numId="29">
    <w:abstractNumId w:val="49"/>
  </w:num>
  <w:num w:numId="30">
    <w:abstractNumId w:val="17"/>
  </w:num>
  <w:num w:numId="31">
    <w:abstractNumId w:val="25"/>
  </w:num>
  <w:num w:numId="32">
    <w:abstractNumId w:val="32"/>
  </w:num>
  <w:num w:numId="33">
    <w:abstractNumId w:val="67"/>
  </w:num>
  <w:num w:numId="34">
    <w:abstractNumId w:val="38"/>
  </w:num>
  <w:num w:numId="35">
    <w:abstractNumId w:val="89"/>
  </w:num>
  <w:num w:numId="36">
    <w:abstractNumId w:val="48"/>
  </w:num>
  <w:num w:numId="37">
    <w:abstractNumId w:val="55"/>
  </w:num>
  <w:num w:numId="38">
    <w:abstractNumId w:val="7"/>
  </w:num>
  <w:num w:numId="39">
    <w:abstractNumId w:val="36"/>
  </w:num>
  <w:num w:numId="40">
    <w:abstractNumId w:val="29"/>
  </w:num>
  <w:num w:numId="41">
    <w:abstractNumId w:val="46"/>
  </w:num>
  <w:num w:numId="42">
    <w:abstractNumId w:val="11"/>
  </w:num>
  <w:num w:numId="43">
    <w:abstractNumId w:val="65"/>
  </w:num>
  <w:num w:numId="44">
    <w:abstractNumId w:val="42"/>
  </w:num>
  <w:num w:numId="45">
    <w:abstractNumId w:val="39"/>
  </w:num>
  <w:num w:numId="46">
    <w:abstractNumId w:val="61"/>
  </w:num>
  <w:num w:numId="47">
    <w:abstractNumId w:val="1"/>
  </w:num>
  <w:num w:numId="48">
    <w:abstractNumId w:val="91"/>
  </w:num>
  <w:num w:numId="49">
    <w:abstractNumId w:val="6"/>
  </w:num>
  <w:num w:numId="50">
    <w:abstractNumId w:val="71"/>
  </w:num>
  <w:num w:numId="51">
    <w:abstractNumId w:val="58"/>
  </w:num>
  <w:num w:numId="52">
    <w:abstractNumId w:val="93"/>
  </w:num>
  <w:num w:numId="53">
    <w:abstractNumId w:val="108"/>
  </w:num>
  <w:num w:numId="54">
    <w:abstractNumId w:val="50"/>
  </w:num>
  <w:num w:numId="55">
    <w:abstractNumId w:val="27"/>
  </w:num>
  <w:num w:numId="56">
    <w:abstractNumId w:val="64"/>
  </w:num>
  <w:num w:numId="57">
    <w:abstractNumId w:val="12"/>
  </w:num>
  <w:num w:numId="58">
    <w:abstractNumId w:val="60"/>
  </w:num>
  <w:num w:numId="59">
    <w:abstractNumId w:val="20"/>
  </w:num>
  <w:num w:numId="60">
    <w:abstractNumId w:val="19"/>
  </w:num>
  <w:num w:numId="61">
    <w:abstractNumId w:val="105"/>
  </w:num>
  <w:num w:numId="62">
    <w:abstractNumId w:val="72"/>
  </w:num>
  <w:num w:numId="63">
    <w:abstractNumId w:val="77"/>
  </w:num>
  <w:num w:numId="64">
    <w:abstractNumId w:val="96"/>
  </w:num>
  <w:num w:numId="65">
    <w:abstractNumId w:val="70"/>
  </w:num>
  <w:num w:numId="66">
    <w:abstractNumId w:val="23"/>
  </w:num>
  <w:num w:numId="67">
    <w:abstractNumId w:val="56"/>
  </w:num>
  <w:num w:numId="68">
    <w:abstractNumId w:val="45"/>
  </w:num>
  <w:num w:numId="69">
    <w:abstractNumId w:val="104"/>
  </w:num>
  <w:num w:numId="70">
    <w:abstractNumId w:val="2"/>
  </w:num>
  <w:num w:numId="71">
    <w:abstractNumId w:val="97"/>
  </w:num>
  <w:num w:numId="72">
    <w:abstractNumId w:val="69"/>
  </w:num>
  <w:num w:numId="73">
    <w:abstractNumId w:val="86"/>
  </w:num>
  <w:num w:numId="74">
    <w:abstractNumId w:val="78"/>
  </w:num>
  <w:num w:numId="75">
    <w:abstractNumId w:val="59"/>
  </w:num>
  <w:num w:numId="76">
    <w:abstractNumId w:val="37"/>
  </w:num>
  <w:num w:numId="77">
    <w:abstractNumId w:val="81"/>
  </w:num>
  <w:num w:numId="78">
    <w:abstractNumId w:val="13"/>
  </w:num>
  <w:num w:numId="79">
    <w:abstractNumId w:val="98"/>
  </w:num>
  <w:num w:numId="80">
    <w:abstractNumId w:val="66"/>
  </w:num>
  <w:num w:numId="81">
    <w:abstractNumId w:val="85"/>
  </w:num>
  <w:num w:numId="82">
    <w:abstractNumId w:val="26"/>
  </w:num>
  <w:num w:numId="83">
    <w:abstractNumId w:val="62"/>
  </w:num>
  <w:num w:numId="84">
    <w:abstractNumId w:val="5"/>
  </w:num>
  <w:num w:numId="85">
    <w:abstractNumId w:val="24"/>
  </w:num>
  <w:num w:numId="86">
    <w:abstractNumId w:val="101"/>
  </w:num>
  <w:num w:numId="87">
    <w:abstractNumId w:val="87"/>
  </w:num>
  <w:num w:numId="88">
    <w:abstractNumId w:val="74"/>
  </w:num>
  <w:num w:numId="89">
    <w:abstractNumId w:val="88"/>
  </w:num>
  <w:num w:numId="90">
    <w:abstractNumId w:val="8"/>
  </w:num>
  <w:num w:numId="91">
    <w:abstractNumId w:val="84"/>
  </w:num>
  <w:num w:numId="92">
    <w:abstractNumId w:val="47"/>
  </w:num>
  <w:num w:numId="93">
    <w:abstractNumId w:val="92"/>
  </w:num>
  <w:num w:numId="94">
    <w:abstractNumId w:val="31"/>
  </w:num>
  <w:num w:numId="95">
    <w:abstractNumId w:val="30"/>
  </w:num>
  <w:num w:numId="96">
    <w:abstractNumId w:val="40"/>
  </w:num>
  <w:num w:numId="97">
    <w:abstractNumId w:val="63"/>
  </w:num>
  <w:num w:numId="98">
    <w:abstractNumId w:val="41"/>
  </w:num>
  <w:num w:numId="99">
    <w:abstractNumId w:val="0"/>
  </w:num>
  <w:num w:numId="100">
    <w:abstractNumId w:val="90"/>
  </w:num>
  <w:num w:numId="101">
    <w:abstractNumId w:val="102"/>
  </w:num>
  <w:num w:numId="102">
    <w:abstractNumId w:val="22"/>
  </w:num>
  <w:num w:numId="103">
    <w:abstractNumId w:val="100"/>
  </w:num>
  <w:num w:numId="104">
    <w:abstractNumId w:val="16"/>
  </w:num>
  <w:num w:numId="105">
    <w:abstractNumId w:val="28"/>
  </w:num>
  <w:num w:numId="106">
    <w:abstractNumId w:val="68"/>
  </w:num>
  <w:num w:numId="107">
    <w:abstractNumId w:val="4"/>
  </w:num>
  <w:num w:numId="108">
    <w:abstractNumId w:val="33"/>
  </w:num>
  <w:num w:numId="109">
    <w:abstractNumId w:val="10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qwUAqm0SbSwAAAA="/>
  </w:docVars>
  <w:rsids>
    <w:rsidRoot w:val="00660B99"/>
    <w:rsid w:val="000064DA"/>
    <w:rsid w:val="00017BD7"/>
    <w:rsid w:val="00017BFD"/>
    <w:rsid w:val="00023C1B"/>
    <w:rsid w:val="000322B5"/>
    <w:rsid w:val="00035594"/>
    <w:rsid w:val="00037FF5"/>
    <w:rsid w:val="00046324"/>
    <w:rsid w:val="00046494"/>
    <w:rsid w:val="0005309C"/>
    <w:rsid w:val="00076EAD"/>
    <w:rsid w:val="000859B2"/>
    <w:rsid w:val="00086B46"/>
    <w:rsid w:val="00094E3D"/>
    <w:rsid w:val="000A441B"/>
    <w:rsid w:val="000B6FB2"/>
    <w:rsid w:val="000C1C15"/>
    <w:rsid w:val="000D1D27"/>
    <w:rsid w:val="000D6B9B"/>
    <w:rsid w:val="000D7D78"/>
    <w:rsid w:val="000E1EC1"/>
    <w:rsid w:val="000E79CC"/>
    <w:rsid w:val="000F5D11"/>
    <w:rsid w:val="001028AF"/>
    <w:rsid w:val="0011048F"/>
    <w:rsid w:val="00110A0E"/>
    <w:rsid w:val="00116C66"/>
    <w:rsid w:val="00117C5B"/>
    <w:rsid w:val="00123832"/>
    <w:rsid w:val="00123D73"/>
    <w:rsid w:val="001333CB"/>
    <w:rsid w:val="00133C77"/>
    <w:rsid w:val="00141BBB"/>
    <w:rsid w:val="00144590"/>
    <w:rsid w:val="00144ED9"/>
    <w:rsid w:val="00151BE4"/>
    <w:rsid w:val="00154DE4"/>
    <w:rsid w:val="00157028"/>
    <w:rsid w:val="0017041C"/>
    <w:rsid w:val="001709EA"/>
    <w:rsid w:val="0017130F"/>
    <w:rsid w:val="00181FDC"/>
    <w:rsid w:val="00186983"/>
    <w:rsid w:val="00187945"/>
    <w:rsid w:val="001913D5"/>
    <w:rsid w:val="00193767"/>
    <w:rsid w:val="00196E79"/>
    <w:rsid w:val="00197C4F"/>
    <w:rsid w:val="001A0A8F"/>
    <w:rsid w:val="001A566E"/>
    <w:rsid w:val="001B1654"/>
    <w:rsid w:val="001B40E5"/>
    <w:rsid w:val="001C0525"/>
    <w:rsid w:val="001D0DF5"/>
    <w:rsid w:val="001D1363"/>
    <w:rsid w:val="001E168D"/>
    <w:rsid w:val="001F75B5"/>
    <w:rsid w:val="00203858"/>
    <w:rsid w:val="00205F17"/>
    <w:rsid w:val="00212044"/>
    <w:rsid w:val="00213F57"/>
    <w:rsid w:val="00214D80"/>
    <w:rsid w:val="002212D1"/>
    <w:rsid w:val="00227A28"/>
    <w:rsid w:val="002343B5"/>
    <w:rsid w:val="00234D02"/>
    <w:rsid w:val="0024042F"/>
    <w:rsid w:val="002514B4"/>
    <w:rsid w:val="0025328C"/>
    <w:rsid w:val="00253F3F"/>
    <w:rsid w:val="00256FE8"/>
    <w:rsid w:val="002675DA"/>
    <w:rsid w:val="0027080D"/>
    <w:rsid w:val="002756E3"/>
    <w:rsid w:val="00294A5F"/>
    <w:rsid w:val="00297B05"/>
    <w:rsid w:val="002A62A1"/>
    <w:rsid w:val="002B3A4F"/>
    <w:rsid w:val="002B4B5B"/>
    <w:rsid w:val="002B632B"/>
    <w:rsid w:val="002C15E0"/>
    <w:rsid w:val="002C420D"/>
    <w:rsid w:val="002D6BE2"/>
    <w:rsid w:val="002E03F6"/>
    <w:rsid w:val="002E09E7"/>
    <w:rsid w:val="002E54C9"/>
    <w:rsid w:val="002E7384"/>
    <w:rsid w:val="002F1985"/>
    <w:rsid w:val="002F1D31"/>
    <w:rsid w:val="003048F7"/>
    <w:rsid w:val="00306290"/>
    <w:rsid w:val="00314381"/>
    <w:rsid w:val="00316E15"/>
    <w:rsid w:val="003312FE"/>
    <w:rsid w:val="00340A2A"/>
    <w:rsid w:val="00343204"/>
    <w:rsid w:val="0035320E"/>
    <w:rsid w:val="003772D2"/>
    <w:rsid w:val="0037795E"/>
    <w:rsid w:val="003A14A2"/>
    <w:rsid w:val="003A4A17"/>
    <w:rsid w:val="003A5971"/>
    <w:rsid w:val="003B42AA"/>
    <w:rsid w:val="003C535A"/>
    <w:rsid w:val="003C769A"/>
    <w:rsid w:val="003C7AF7"/>
    <w:rsid w:val="003D0B37"/>
    <w:rsid w:val="003E1F0C"/>
    <w:rsid w:val="003E3F62"/>
    <w:rsid w:val="003E5EA7"/>
    <w:rsid w:val="003E7346"/>
    <w:rsid w:val="003E7BAD"/>
    <w:rsid w:val="003F3A11"/>
    <w:rsid w:val="00401A1C"/>
    <w:rsid w:val="0042073D"/>
    <w:rsid w:val="00422F4A"/>
    <w:rsid w:val="0043281E"/>
    <w:rsid w:val="00455DE1"/>
    <w:rsid w:val="0045704A"/>
    <w:rsid w:val="00462442"/>
    <w:rsid w:val="004627D8"/>
    <w:rsid w:val="00464391"/>
    <w:rsid w:val="004643AD"/>
    <w:rsid w:val="004650A1"/>
    <w:rsid w:val="0047188C"/>
    <w:rsid w:val="00472016"/>
    <w:rsid w:val="004728F7"/>
    <w:rsid w:val="004752BD"/>
    <w:rsid w:val="00481268"/>
    <w:rsid w:val="00490A65"/>
    <w:rsid w:val="00491CE0"/>
    <w:rsid w:val="00495522"/>
    <w:rsid w:val="00495BD9"/>
    <w:rsid w:val="004B5AA1"/>
    <w:rsid w:val="004B71F0"/>
    <w:rsid w:val="004B72FB"/>
    <w:rsid w:val="004D0F42"/>
    <w:rsid w:val="004D4615"/>
    <w:rsid w:val="004E07ED"/>
    <w:rsid w:val="004F0E3D"/>
    <w:rsid w:val="00501D7E"/>
    <w:rsid w:val="00502A52"/>
    <w:rsid w:val="005048D6"/>
    <w:rsid w:val="00512718"/>
    <w:rsid w:val="00522281"/>
    <w:rsid w:val="00523B76"/>
    <w:rsid w:val="005270C4"/>
    <w:rsid w:val="00527B1D"/>
    <w:rsid w:val="00541DD8"/>
    <w:rsid w:val="00554EFE"/>
    <w:rsid w:val="00555FF4"/>
    <w:rsid w:val="0056017A"/>
    <w:rsid w:val="00564721"/>
    <w:rsid w:val="00566781"/>
    <w:rsid w:val="005676E6"/>
    <w:rsid w:val="00575A8F"/>
    <w:rsid w:val="00575BA8"/>
    <w:rsid w:val="005764FC"/>
    <w:rsid w:val="00576C7B"/>
    <w:rsid w:val="00577075"/>
    <w:rsid w:val="00580950"/>
    <w:rsid w:val="0058396F"/>
    <w:rsid w:val="0059016C"/>
    <w:rsid w:val="0059124A"/>
    <w:rsid w:val="00592AE3"/>
    <w:rsid w:val="005957F1"/>
    <w:rsid w:val="005C0F70"/>
    <w:rsid w:val="005C3511"/>
    <w:rsid w:val="005C3CFF"/>
    <w:rsid w:val="005D73B1"/>
    <w:rsid w:val="005F4084"/>
    <w:rsid w:val="005F54BF"/>
    <w:rsid w:val="005F5962"/>
    <w:rsid w:val="0060052F"/>
    <w:rsid w:val="006039B0"/>
    <w:rsid w:val="006117B1"/>
    <w:rsid w:val="00617184"/>
    <w:rsid w:val="00633391"/>
    <w:rsid w:val="00637134"/>
    <w:rsid w:val="00644372"/>
    <w:rsid w:val="006460A9"/>
    <w:rsid w:val="00657632"/>
    <w:rsid w:val="00660B99"/>
    <w:rsid w:val="00661866"/>
    <w:rsid w:val="00664D49"/>
    <w:rsid w:val="00672E8E"/>
    <w:rsid w:val="00676D3F"/>
    <w:rsid w:val="006817A3"/>
    <w:rsid w:val="006941DA"/>
    <w:rsid w:val="006A06CA"/>
    <w:rsid w:val="006B2146"/>
    <w:rsid w:val="006B7B3D"/>
    <w:rsid w:val="006C12D3"/>
    <w:rsid w:val="006C27A4"/>
    <w:rsid w:val="006C4E49"/>
    <w:rsid w:val="006D1E44"/>
    <w:rsid w:val="006D6342"/>
    <w:rsid w:val="006F2FA6"/>
    <w:rsid w:val="006F728D"/>
    <w:rsid w:val="006F7D9D"/>
    <w:rsid w:val="007023F8"/>
    <w:rsid w:val="007109D4"/>
    <w:rsid w:val="00710E67"/>
    <w:rsid w:val="00712584"/>
    <w:rsid w:val="00713626"/>
    <w:rsid w:val="00720AC8"/>
    <w:rsid w:val="00722EC3"/>
    <w:rsid w:val="00724C62"/>
    <w:rsid w:val="00726119"/>
    <w:rsid w:val="00730C53"/>
    <w:rsid w:val="00735AD4"/>
    <w:rsid w:val="007614C8"/>
    <w:rsid w:val="0077220A"/>
    <w:rsid w:val="00774CEC"/>
    <w:rsid w:val="00785A11"/>
    <w:rsid w:val="007A43C8"/>
    <w:rsid w:val="007A6F26"/>
    <w:rsid w:val="007B27D4"/>
    <w:rsid w:val="007B336F"/>
    <w:rsid w:val="007B5D25"/>
    <w:rsid w:val="007C069C"/>
    <w:rsid w:val="007C60B0"/>
    <w:rsid w:val="007D2ABA"/>
    <w:rsid w:val="007D6671"/>
    <w:rsid w:val="007E528A"/>
    <w:rsid w:val="007F064D"/>
    <w:rsid w:val="007F35FF"/>
    <w:rsid w:val="007F3AA7"/>
    <w:rsid w:val="007F4FD2"/>
    <w:rsid w:val="007F5439"/>
    <w:rsid w:val="007F709E"/>
    <w:rsid w:val="008007CE"/>
    <w:rsid w:val="00801841"/>
    <w:rsid w:val="00805F09"/>
    <w:rsid w:val="00807834"/>
    <w:rsid w:val="008226A3"/>
    <w:rsid w:val="00824F7A"/>
    <w:rsid w:val="00825F57"/>
    <w:rsid w:val="008262CD"/>
    <w:rsid w:val="00826858"/>
    <w:rsid w:val="00826C0D"/>
    <w:rsid w:val="008270B1"/>
    <w:rsid w:val="00827341"/>
    <w:rsid w:val="00832433"/>
    <w:rsid w:val="00846F05"/>
    <w:rsid w:val="0086220F"/>
    <w:rsid w:val="00862C69"/>
    <w:rsid w:val="00872548"/>
    <w:rsid w:val="008903E1"/>
    <w:rsid w:val="008A08AD"/>
    <w:rsid w:val="008A1A69"/>
    <w:rsid w:val="008A4044"/>
    <w:rsid w:val="008A767D"/>
    <w:rsid w:val="008B1D28"/>
    <w:rsid w:val="008B1F24"/>
    <w:rsid w:val="008C0114"/>
    <w:rsid w:val="008C01E5"/>
    <w:rsid w:val="008D1940"/>
    <w:rsid w:val="008E2FB2"/>
    <w:rsid w:val="008E606E"/>
    <w:rsid w:val="008E7642"/>
    <w:rsid w:val="008E79EB"/>
    <w:rsid w:val="008F263C"/>
    <w:rsid w:val="008F34C1"/>
    <w:rsid w:val="008F3934"/>
    <w:rsid w:val="008F59E1"/>
    <w:rsid w:val="008F5C04"/>
    <w:rsid w:val="008F79CB"/>
    <w:rsid w:val="009072EA"/>
    <w:rsid w:val="0092675C"/>
    <w:rsid w:val="00946A41"/>
    <w:rsid w:val="00947898"/>
    <w:rsid w:val="00961414"/>
    <w:rsid w:val="009614FD"/>
    <w:rsid w:val="00962D56"/>
    <w:rsid w:val="009736C9"/>
    <w:rsid w:val="00984B2F"/>
    <w:rsid w:val="009953E0"/>
    <w:rsid w:val="009B4300"/>
    <w:rsid w:val="009D387E"/>
    <w:rsid w:val="009D425A"/>
    <w:rsid w:val="009E0B7A"/>
    <w:rsid w:val="009E31A6"/>
    <w:rsid w:val="009E320F"/>
    <w:rsid w:val="009F36B9"/>
    <w:rsid w:val="00A04C71"/>
    <w:rsid w:val="00A05A90"/>
    <w:rsid w:val="00A10430"/>
    <w:rsid w:val="00A16DBE"/>
    <w:rsid w:val="00A1756B"/>
    <w:rsid w:val="00A30F3F"/>
    <w:rsid w:val="00A4318B"/>
    <w:rsid w:val="00A524DD"/>
    <w:rsid w:val="00A526D0"/>
    <w:rsid w:val="00A601DD"/>
    <w:rsid w:val="00A6492A"/>
    <w:rsid w:val="00A66D9B"/>
    <w:rsid w:val="00A71603"/>
    <w:rsid w:val="00A75FC1"/>
    <w:rsid w:val="00A77A8C"/>
    <w:rsid w:val="00A82C92"/>
    <w:rsid w:val="00A84F81"/>
    <w:rsid w:val="00A905D6"/>
    <w:rsid w:val="00AA06FF"/>
    <w:rsid w:val="00AA1A33"/>
    <w:rsid w:val="00AA4B8F"/>
    <w:rsid w:val="00AA4FFA"/>
    <w:rsid w:val="00AA59ED"/>
    <w:rsid w:val="00AB0C8D"/>
    <w:rsid w:val="00AB2500"/>
    <w:rsid w:val="00AB7BDD"/>
    <w:rsid w:val="00AC42D1"/>
    <w:rsid w:val="00AC617A"/>
    <w:rsid w:val="00AD74C7"/>
    <w:rsid w:val="00AE216B"/>
    <w:rsid w:val="00AF466C"/>
    <w:rsid w:val="00B07BEA"/>
    <w:rsid w:val="00B5083A"/>
    <w:rsid w:val="00B55497"/>
    <w:rsid w:val="00B579A4"/>
    <w:rsid w:val="00B60166"/>
    <w:rsid w:val="00B60424"/>
    <w:rsid w:val="00B6057A"/>
    <w:rsid w:val="00B73908"/>
    <w:rsid w:val="00B900F2"/>
    <w:rsid w:val="00BA3F41"/>
    <w:rsid w:val="00BB796E"/>
    <w:rsid w:val="00BC3A87"/>
    <w:rsid w:val="00BD0122"/>
    <w:rsid w:val="00BD2A8C"/>
    <w:rsid w:val="00BD7C3E"/>
    <w:rsid w:val="00BE2B80"/>
    <w:rsid w:val="00BF2461"/>
    <w:rsid w:val="00C0043A"/>
    <w:rsid w:val="00C077CA"/>
    <w:rsid w:val="00C176EC"/>
    <w:rsid w:val="00C17AEF"/>
    <w:rsid w:val="00C24799"/>
    <w:rsid w:val="00C30D09"/>
    <w:rsid w:val="00C500D5"/>
    <w:rsid w:val="00C5329C"/>
    <w:rsid w:val="00C548AF"/>
    <w:rsid w:val="00C735D4"/>
    <w:rsid w:val="00C748C3"/>
    <w:rsid w:val="00C7586A"/>
    <w:rsid w:val="00C805B2"/>
    <w:rsid w:val="00C83CD7"/>
    <w:rsid w:val="00C85900"/>
    <w:rsid w:val="00C8626C"/>
    <w:rsid w:val="00C9219C"/>
    <w:rsid w:val="00CA1081"/>
    <w:rsid w:val="00CA1D58"/>
    <w:rsid w:val="00CA57CD"/>
    <w:rsid w:val="00CB28BA"/>
    <w:rsid w:val="00CB37CF"/>
    <w:rsid w:val="00CB66E1"/>
    <w:rsid w:val="00CC402C"/>
    <w:rsid w:val="00CC7334"/>
    <w:rsid w:val="00CD0BCF"/>
    <w:rsid w:val="00CD4FCF"/>
    <w:rsid w:val="00CE0606"/>
    <w:rsid w:val="00CE0D05"/>
    <w:rsid w:val="00CE17A3"/>
    <w:rsid w:val="00CE4F12"/>
    <w:rsid w:val="00CF32C0"/>
    <w:rsid w:val="00CF32F5"/>
    <w:rsid w:val="00D21B8C"/>
    <w:rsid w:val="00D24A8C"/>
    <w:rsid w:val="00D26ED1"/>
    <w:rsid w:val="00D310FE"/>
    <w:rsid w:val="00D329D2"/>
    <w:rsid w:val="00D40D64"/>
    <w:rsid w:val="00D459CB"/>
    <w:rsid w:val="00D53D4A"/>
    <w:rsid w:val="00D55ADC"/>
    <w:rsid w:val="00D55FEE"/>
    <w:rsid w:val="00D616E9"/>
    <w:rsid w:val="00D62A39"/>
    <w:rsid w:val="00D660AB"/>
    <w:rsid w:val="00D661B4"/>
    <w:rsid w:val="00D67864"/>
    <w:rsid w:val="00D7257F"/>
    <w:rsid w:val="00D83DBB"/>
    <w:rsid w:val="00D87DCF"/>
    <w:rsid w:val="00D92021"/>
    <w:rsid w:val="00DA0287"/>
    <w:rsid w:val="00DA19E3"/>
    <w:rsid w:val="00DA477F"/>
    <w:rsid w:val="00DB0079"/>
    <w:rsid w:val="00DC099F"/>
    <w:rsid w:val="00DC1D04"/>
    <w:rsid w:val="00DD0BBB"/>
    <w:rsid w:val="00DD1E1B"/>
    <w:rsid w:val="00DD203B"/>
    <w:rsid w:val="00DD6241"/>
    <w:rsid w:val="00DD7BDD"/>
    <w:rsid w:val="00DE0B76"/>
    <w:rsid w:val="00DE7D4C"/>
    <w:rsid w:val="00DF59CB"/>
    <w:rsid w:val="00DF7A54"/>
    <w:rsid w:val="00E1237B"/>
    <w:rsid w:val="00E157A4"/>
    <w:rsid w:val="00E317C3"/>
    <w:rsid w:val="00E36C9F"/>
    <w:rsid w:val="00E423C1"/>
    <w:rsid w:val="00E44306"/>
    <w:rsid w:val="00E47F82"/>
    <w:rsid w:val="00E55ABF"/>
    <w:rsid w:val="00E61306"/>
    <w:rsid w:val="00E6529E"/>
    <w:rsid w:val="00E67577"/>
    <w:rsid w:val="00E75FA9"/>
    <w:rsid w:val="00E81E4B"/>
    <w:rsid w:val="00E874D7"/>
    <w:rsid w:val="00E94F21"/>
    <w:rsid w:val="00EA5C91"/>
    <w:rsid w:val="00EC132C"/>
    <w:rsid w:val="00EC6FEB"/>
    <w:rsid w:val="00ED0B7A"/>
    <w:rsid w:val="00ED2678"/>
    <w:rsid w:val="00ED3402"/>
    <w:rsid w:val="00EE003D"/>
    <w:rsid w:val="00EE5002"/>
    <w:rsid w:val="00EF0A99"/>
    <w:rsid w:val="00EF2223"/>
    <w:rsid w:val="00EF4D18"/>
    <w:rsid w:val="00EF59A1"/>
    <w:rsid w:val="00F01E7E"/>
    <w:rsid w:val="00F061CE"/>
    <w:rsid w:val="00F12800"/>
    <w:rsid w:val="00F14565"/>
    <w:rsid w:val="00F27309"/>
    <w:rsid w:val="00F334B8"/>
    <w:rsid w:val="00F36EFB"/>
    <w:rsid w:val="00F61D2D"/>
    <w:rsid w:val="00F6419C"/>
    <w:rsid w:val="00F66EB9"/>
    <w:rsid w:val="00F70915"/>
    <w:rsid w:val="00F770C6"/>
    <w:rsid w:val="00F8304C"/>
    <w:rsid w:val="00F90693"/>
    <w:rsid w:val="00F97102"/>
    <w:rsid w:val="00F97949"/>
    <w:rsid w:val="00FC2639"/>
    <w:rsid w:val="00FC7281"/>
    <w:rsid w:val="00FC7B7C"/>
    <w:rsid w:val="00FD61FB"/>
    <w:rsid w:val="00FF2E53"/>
    <w:rsid w:val="00FF5D99"/>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164B9"/>
  <w14:defaultImageDpi w14:val="0"/>
  <w15:docId w15:val="{CA737660-0730-4AFE-B0B7-0016C56E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B4"/>
    <w:rPr>
      <w:sz w:val="32"/>
      <w:szCs w:val="22"/>
    </w:rPr>
  </w:style>
  <w:style w:type="paragraph" w:styleId="Heading1">
    <w:name w:val="heading 1"/>
    <w:basedOn w:val="Normal"/>
    <w:next w:val="Normal"/>
    <w:link w:val="Heading1Char"/>
    <w:uiPriority w:val="9"/>
    <w:qFormat/>
    <w:rsid w:val="00D661B4"/>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633391"/>
    <w:pPr>
      <w:keepNext/>
      <w:keepLines/>
      <w:spacing w:before="4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1B4"/>
    <w:rPr>
      <w:rFonts w:ascii="Calibri Light" w:hAnsi="Calibri Light"/>
      <w:b/>
      <w:kern w:val="32"/>
      <w:sz w:val="32"/>
    </w:rPr>
  </w:style>
  <w:style w:type="character" w:customStyle="1" w:styleId="Heading2Char">
    <w:name w:val="Heading 2 Char"/>
    <w:basedOn w:val="DefaultParagraphFont"/>
    <w:link w:val="Heading2"/>
    <w:uiPriority w:val="9"/>
    <w:semiHidden/>
    <w:locked/>
    <w:rsid w:val="00633391"/>
    <w:rPr>
      <w:rFonts w:asciiTheme="majorHAnsi" w:eastAsiaTheme="majorEastAsia" w:hAnsiTheme="majorHAnsi" w:cs="Times New Roman"/>
      <w:color w:val="2F5496" w:themeColor="accent1" w:themeShade="BF"/>
      <w:sz w:val="26"/>
      <w:szCs w:val="26"/>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color w:val="0000FF"/>
      <w:u w:val="single"/>
    </w:rPr>
  </w:style>
  <w:style w:type="character" w:styleId="UnresolvedMention">
    <w:name w:val="Unresolved Mention"/>
    <w:basedOn w:val="DefaultParagraphFont"/>
    <w:uiPriority w:val="99"/>
    <w:semiHidden/>
    <w:unhideWhenUsed/>
    <w:rsid w:val="00660B99"/>
    <w:rPr>
      <w:color w:val="605E5C"/>
      <w:shd w:val="clear" w:color="auto" w:fill="E1DFDD"/>
    </w:rPr>
  </w:style>
  <w:style w:type="paragraph" w:styleId="ListParagraph">
    <w:name w:val="List Paragraph"/>
    <w:basedOn w:val="Normal"/>
    <w:uiPriority w:val="1"/>
    <w:qFormat/>
    <w:rsid w:val="007B27D4"/>
    <w:pPr>
      <w:ind w:left="720"/>
      <w:contextualSpacing/>
    </w:pPr>
  </w:style>
  <w:style w:type="paragraph" w:styleId="Header">
    <w:name w:val="header"/>
    <w:basedOn w:val="Normal"/>
    <w:link w:val="HeaderChar"/>
    <w:uiPriority w:val="99"/>
    <w:unhideWhenUsed/>
    <w:rsid w:val="007B336F"/>
    <w:pPr>
      <w:tabs>
        <w:tab w:val="center" w:pos="4680"/>
        <w:tab w:val="right" w:pos="9360"/>
      </w:tabs>
    </w:pPr>
  </w:style>
  <w:style w:type="character" w:customStyle="1" w:styleId="HeaderChar">
    <w:name w:val="Header Char"/>
    <w:basedOn w:val="DefaultParagraphFont"/>
    <w:link w:val="Header"/>
    <w:uiPriority w:val="99"/>
    <w:locked/>
    <w:rsid w:val="007B336F"/>
    <w:rPr>
      <w:rFonts w:cs="Times New Roman"/>
      <w:sz w:val="22"/>
      <w:szCs w:val="22"/>
    </w:rPr>
  </w:style>
  <w:style w:type="paragraph" w:styleId="Footer">
    <w:name w:val="footer"/>
    <w:basedOn w:val="Normal"/>
    <w:link w:val="FooterChar"/>
    <w:uiPriority w:val="99"/>
    <w:unhideWhenUsed/>
    <w:rsid w:val="007B336F"/>
    <w:pPr>
      <w:tabs>
        <w:tab w:val="center" w:pos="4680"/>
        <w:tab w:val="right" w:pos="9360"/>
      </w:tabs>
    </w:pPr>
  </w:style>
  <w:style w:type="character" w:customStyle="1" w:styleId="FooterChar">
    <w:name w:val="Footer Char"/>
    <w:basedOn w:val="DefaultParagraphFont"/>
    <w:link w:val="Footer"/>
    <w:uiPriority w:val="99"/>
    <w:locked/>
    <w:rsid w:val="007B336F"/>
    <w:rPr>
      <w:rFonts w:cs="Times New Roman"/>
      <w:sz w:val="22"/>
      <w:szCs w:val="22"/>
    </w:rPr>
  </w:style>
  <w:style w:type="paragraph" w:styleId="BodyText">
    <w:name w:val="Body Text"/>
    <w:basedOn w:val="Normal"/>
    <w:link w:val="BodyTextChar"/>
    <w:uiPriority w:val="1"/>
    <w:qFormat/>
    <w:rsid w:val="00633391"/>
    <w:pPr>
      <w:widowControl w:val="0"/>
      <w:autoSpaceDE w:val="0"/>
      <w:autoSpaceDN w:val="0"/>
      <w:spacing w:before="23"/>
      <w:ind w:left="670"/>
    </w:pPr>
    <w:rPr>
      <w:rFonts w:cs="Calibri"/>
      <w:sz w:val="23"/>
      <w:szCs w:val="23"/>
    </w:rPr>
  </w:style>
  <w:style w:type="character" w:customStyle="1" w:styleId="BodyTextChar">
    <w:name w:val="Body Text Char"/>
    <w:basedOn w:val="DefaultParagraphFont"/>
    <w:link w:val="BodyText"/>
    <w:uiPriority w:val="1"/>
    <w:locked/>
    <w:rsid w:val="00633391"/>
    <w:rPr>
      <w:rFonts w:cs="Calibri"/>
      <w:sz w:val="23"/>
      <w:szCs w:val="23"/>
    </w:rPr>
  </w:style>
  <w:style w:type="paragraph" w:styleId="Title">
    <w:name w:val="Title"/>
    <w:basedOn w:val="Normal"/>
    <w:link w:val="TitleChar"/>
    <w:uiPriority w:val="10"/>
    <w:qFormat/>
    <w:rsid w:val="00633391"/>
    <w:pPr>
      <w:widowControl w:val="0"/>
      <w:autoSpaceDE w:val="0"/>
      <w:autoSpaceDN w:val="0"/>
      <w:spacing w:before="72"/>
      <w:ind w:left="1758" w:right="1864"/>
      <w:jc w:val="center"/>
    </w:pPr>
    <w:rPr>
      <w:rFonts w:cs="Calibri"/>
      <w:b/>
      <w:bCs/>
      <w:sz w:val="44"/>
      <w:szCs w:val="44"/>
    </w:rPr>
  </w:style>
  <w:style w:type="character" w:customStyle="1" w:styleId="TitleChar">
    <w:name w:val="Title Char"/>
    <w:basedOn w:val="DefaultParagraphFont"/>
    <w:link w:val="Title"/>
    <w:uiPriority w:val="10"/>
    <w:locked/>
    <w:rsid w:val="00633391"/>
    <w:rPr>
      <w:rFonts w:cs="Calibri"/>
      <w:b/>
      <w:bCs/>
      <w:sz w:val="44"/>
      <w:szCs w:val="44"/>
    </w:rPr>
  </w:style>
  <w:style w:type="paragraph" w:customStyle="1" w:styleId="TableParagraph">
    <w:name w:val="Table Paragraph"/>
    <w:basedOn w:val="Normal"/>
    <w:uiPriority w:val="1"/>
    <w:qFormat/>
    <w:rsid w:val="00633391"/>
    <w:pPr>
      <w:widowControl w:val="0"/>
      <w:autoSpaceDE w:val="0"/>
      <w:autoSpaceDN w:val="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78113">
      <w:marLeft w:val="0"/>
      <w:marRight w:val="0"/>
      <w:marTop w:val="0"/>
      <w:marBottom w:val="0"/>
      <w:divBdr>
        <w:top w:val="none" w:sz="0" w:space="0" w:color="auto"/>
        <w:left w:val="none" w:sz="0" w:space="0" w:color="auto"/>
        <w:bottom w:val="none" w:sz="0" w:space="0" w:color="auto"/>
        <w:right w:val="none" w:sz="0" w:space="0" w:color="auto"/>
      </w:divBdr>
    </w:div>
    <w:div w:id="1483278114">
      <w:marLeft w:val="0"/>
      <w:marRight w:val="0"/>
      <w:marTop w:val="0"/>
      <w:marBottom w:val="0"/>
      <w:divBdr>
        <w:top w:val="none" w:sz="0" w:space="0" w:color="auto"/>
        <w:left w:val="none" w:sz="0" w:space="0" w:color="auto"/>
        <w:bottom w:val="none" w:sz="0" w:space="0" w:color="auto"/>
        <w:right w:val="none" w:sz="0" w:space="0" w:color="auto"/>
      </w:divBdr>
    </w:div>
    <w:div w:id="1483278115">
      <w:marLeft w:val="0"/>
      <w:marRight w:val="0"/>
      <w:marTop w:val="0"/>
      <w:marBottom w:val="0"/>
      <w:divBdr>
        <w:top w:val="none" w:sz="0" w:space="0" w:color="auto"/>
        <w:left w:val="none" w:sz="0" w:space="0" w:color="auto"/>
        <w:bottom w:val="none" w:sz="0" w:space="0" w:color="auto"/>
        <w:right w:val="none" w:sz="0" w:space="0" w:color="auto"/>
      </w:divBdr>
    </w:div>
    <w:div w:id="1483278116">
      <w:marLeft w:val="0"/>
      <w:marRight w:val="0"/>
      <w:marTop w:val="0"/>
      <w:marBottom w:val="0"/>
      <w:divBdr>
        <w:top w:val="none" w:sz="0" w:space="0" w:color="auto"/>
        <w:left w:val="none" w:sz="0" w:space="0" w:color="auto"/>
        <w:bottom w:val="none" w:sz="0" w:space="0" w:color="auto"/>
        <w:right w:val="none" w:sz="0" w:space="0" w:color="auto"/>
      </w:divBdr>
    </w:div>
    <w:div w:id="1483278117">
      <w:marLeft w:val="0"/>
      <w:marRight w:val="0"/>
      <w:marTop w:val="0"/>
      <w:marBottom w:val="0"/>
      <w:divBdr>
        <w:top w:val="none" w:sz="0" w:space="0" w:color="auto"/>
        <w:left w:val="none" w:sz="0" w:space="0" w:color="auto"/>
        <w:bottom w:val="none" w:sz="0" w:space="0" w:color="auto"/>
        <w:right w:val="none" w:sz="0" w:space="0" w:color="auto"/>
      </w:divBdr>
    </w:div>
    <w:div w:id="1483278118">
      <w:marLeft w:val="0"/>
      <w:marRight w:val="0"/>
      <w:marTop w:val="0"/>
      <w:marBottom w:val="0"/>
      <w:divBdr>
        <w:top w:val="none" w:sz="0" w:space="0" w:color="auto"/>
        <w:left w:val="none" w:sz="0" w:space="0" w:color="auto"/>
        <w:bottom w:val="none" w:sz="0" w:space="0" w:color="auto"/>
        <w:right w:val="none" w:sz="0" w:space="0" w:color="auto"/>
      </w:divBdr>
    </w:div>
    <w:div w:id="1483278121">
      <w:marLeft w:val="0"/>
      <w:marRight w:val="0"/>
      <w:marTop w:val="0"/>
      <w:marBottom w:val="0"/>
      <w:divBdr>
        <w:top w:val="none" w:sz="0" w:space="0" w:color="auto"/>
        <w:left w:val="none" w:sz="0" w:space="0" w:color="auto"/>
        <w:bottom w:val="none" w:sz="0" w:space="0" w:color="auto"/>
        <w:right w:val="none" w:sz="0" w:space="0" w:color="auto"/>
      </w:divBdr>
      <w:divsChild>
        <w:div w:id="1483278205">
          <w:marLeft w:val="360"/>
          <w:marRight w:val="0"/>
          <w:marTop w:val="200"/>
          <w:marBottom w:val="0"/>
          <w:divBdr>
            <w:top w:val="none" w:sz="0" w:space="0" w:color="auto"/>
            <w:left w:val="none" w:sz="0" w:space="0" w:color="auto"/>
            <w:bottom w:val="none" w:sz="0" w:space="0" w:color="auto"/>
            <w:right w:val="none" w:sz="0" w:space="0" w:color="auto"/>
          </w:divBdr>
        </w:div>
        <w:div w:id="1483278818">
          <w:marLeft w:val="360"/>
          <w:marRight w:val="0"/>
          <w:marTop w:val="200"/>
          <w:marBottom w:val="0"/>
          <w:divBdr>
            <w:top w:val="none" w:sz="0" w:space="0" w:color="auto"/>
            <w:left w:val="none" w:sz="0" w:space="0" w:color="auto"/>
            <w:bottom w:val="none" w:sz="0" w:space="0" w:color="auto"/>
            <w:right w:val="none" w:sz="0" w:space="0" w:color="auto"/>
          </w:divBdr>
        </w:div>
        <w:div w:id="1483278875">
          <w:marLeft w:val="360"/>
          <w:marRight w:val="0"/>
          <w:marTop w:val="200"/>
          <w:marBottom w:val="0"/>
          <w:divBdr>
            <w:top w:val="none" w:sz="0" w:space="0" w:color="auto"/>
            <w:left w:val="none" w:sz="0" w:space="0" w:color="auto"/>
            <w:bottom w:val="none" w:sz="0" w:space="0" w:color="auto"/>
            <w:right w:val="none" w:sz="0" w:space="0" w:color="auto"/>
          </w:divBdr>
        </w:div>
        <w:div w:id="1483278936">
          <w:marLeft w:val="360"/>
          <w:marRight w:val="0"/>
          <w:marTop w:val="200"/>
          <w:marBottom w:val="0"/>
          <w:divBdr>
            <w:top w:val="none" w:sz="0" w:space="0" w:color="auto"/>
            <w:left w:val="none" w:sz="0" w:space="0" w:color="auto"/>
            <w:bottom w:val="none" w:sz="0" w:space="0" w:color="auto"/>
            <w:right w:val="none" w:sz="0" w:space="0" w:color="auto"/>
          </w:divBdr>
        </w:div>
        <w:div w:id="1483279052">
          <w:marLeft w:val="360"/>
          <w:marRight w:val="0"/>
          <w:marTop w:val="200"/>
          <w:marBottom w:val="0"/>
          <w:divBdr>
            <w:top w:val="none" w:sz="0" w:space="0" w:color="auto"/>
            <w:left w:val="none" w:sz="0" w:space="0" w:color="auto"/>
            <w:bottom w:val="none" w:sz="0" w:space="0" w:color="auto"/>
            <w:right w:val="none" w:sz="0" w:space="0" w:color="auto"/>
          </w:divBdr>
        </w:div>
        <w:div w:id="1483279330">
          <w:marLeft w:val="360"/>
          <w:marRight w:val="0"/>
          <w:marTop w:val="200"/>
          <w:marBottom w:val="0"/>
          <w:divBdr>
            <w:top w:val="none" w:sz="0" w:space="0" w:color="auto"/>
            <w:left w:val="none" w:sz="0" w:space="0" w:color="auto"/>
            <w:bottom w:val="none" w:sz="0" w:space="0" w:color="auto"/>
            <w:right w:val="none" w:sz="0" w:space="0" w:color="auto"/>
          </w:divBdr>
        </w:div>
      </w:divsChild>
    </w:div>
    <w:div w:id="1483278122">
      <w:marLeft w:val="0"/>
      <w:marRight w:val="0"/>
      <w:marTop w:val="0"/>
      <w:marBottom w:val="0"/>
      <w:divBdr>
        <w:top w:val="none" w:sz="0" w:space="0" w:color="auto"/>
        <w:left w:val="none" w:sz="0" w:space="0" w:color="auto"/>
        <w:bottom w:val="none" w:sz="0" w:space="0" w:color="auto"/>
        <w:right w:val="none" w:sz="0" w:space="0" w:color="auto"/>
      </w:divBdr>
    </w:div>
    <w:div w:id="1483278128">
      <w:marLeft w:val="0"/>
      <w:marRight w:val="0"/>
      <w:marTop w:val="0"/>
      <w:marBottom w:val="0"/>
      <w:divBdr>
        <w:top w:val="none" w:sz="0" w:space="0" w:color="auto"/>
        <w:left w:val="none" w:sz="0" w:space="0" w:color="auto"/>
        <w:bottom w:val="none" w:sz="0" w:space="0" w:color="auto"/>
        <w:right w:val="none" w:sz="0" w:space="0" w:color="auto"/>
      </w:divBdr>
    </w:div>
    <w:div w:id="1483278129">
      <w:marLeft w:val="0"/>
      <w:marRight w:val="0"/>
      <w:marTop w:val="0"/>
      <w:marBottom w:val="0"/>
      <w:divBdr>
        <w:top w:val="none" w:sz="0" w:space="0" w:color="auto"/>
        <w:left w:val="none" w:sz="0" w:space="0" w:color="auto"/>
        <w:bottom w:val="none" w:sz="0" w:space="0" w:color="auto"/>
        <w:right w:val="none" w:sz="0" w:space="0" w:color="auto"/>
      </w:divBdr>
    </w:div>
    <w:div w:id="1483278131">
      <w:marLeft w:val="0"/>
      <w:marRight w:val="0"/>
      <w:marTop w:val="0"/>
      <w:marBottom w:val="0"/>
      <w:divBdr>
        <w:top w:val="none" w:sz="0" w:space="0" w:color="auto"/>
        <w:left w:val="none" w:sz="0" w:space="0" w:color="auto"/>
        <w:bottom w:val="none" w:sz="0" w:space="0" w:color="auto"/>
        <w:right w:val="none" w:sz="0" w:space="0" w:color="auto"/>
      </w:divBdr>
      <w:divsChild>
        <w:div w:id="1483278341">
          <w:marLeft w:val="806"/>
          <w:marRight w:val="0"/>
          <w:marTop w:val="0"/>
          <w:marBottom w:val="100"/>
          <w:divBdr>
            <w:top w:val="none" w:sz="0" w:space="0" w:color="auto"/>
            <w:left w:val="none" w:sz="0" w:space="0" w:color="auto"/>
            <w:bottom w:val="none" w:sz="0" w:space="0" w:color="auto"/>
            <w:right w:val="none" w:sz="0" w:space="0" w:color="auto"/>
          </w:divBdr>
        </w:div>
        <w:div w:id="1483278350">
          <w:marLeft w:val="806"/>
          <w:marRight w:val="0"/>
          <w:marTop w:val="0"/>
          <w:marBottom w:val="100"/>
          <w:divBdr>
            <w:top w:val="none" w:sz="0" w:space="0" w:color="auto"/>
            <w:left w:val="none" w:sz="0" w:space="0" w:color="auto"/>
            <w:bottom w:val="none" w:sz="0" w:space="0" w:color="auto"/>
            <w:right w:val="none" w:sz="0" w:space="0" w:color="auto"/>
          </w:divBdr>
        </w:div>
        <w:div w:id="1483278408">
          <w:marLeft w:val="806"/>
          <w:marRight w:val="0"/>
          <w:marTop w:val="0"/>
          <w:marBottom w:val="100"/>
          <w:divBdr>
            <w:top w:val="none" w:sz="0" w:space="0" w:color="auto"/>
            <w:left w:val="none" w:sz="0" w:space="0" w:color="auto"/>
            <w:bottom w:val="none" w:sz="0" w:space="0" w:color="auto"/>
            <w:right w:val="none" w:sz="0" w:space="0" w:color="auto"/>
          </w:divBdr>
        </w:div>
        <w:div w:id="1483278432">
          <w:marLeft w:val="806"/>
          <w:marRight w:val="0"/>
          <w:marTop w:val="0"/>
          <w:marBottom w:val="100"/>
          <w:divBdr>
            <w:top w:val="none" w:sz="0" w:space="0" w:color="auto"/>
            <w:left w:val="none" w:sz="0" w:space="0" w:color="auto"/>
            <w:bottom w:val="none" w:sz="0" w:space="0" w:color="auto"/>
            <w:right w:val="none" w:sz="0" w:space="0" w:color="auto"/>
          </w:divBdr>
        </w:div>
        <w:div w:id="1483278594">
          <w:marLeft w:val="806"/>
          <w:marRight w:val="0"/>
          <w:marTop w:val="0"/>
          <w:marBottom w:val="100"/>
          <w:divBdr>
            <w:top w:val="none" w:sz="0" w:space="0" w:color="auto"/>
            <w:left w:val="none" w:sz="0" w:space="0" w:color="auto"/>
            <w:bottom w:val="none" w:sz="0" w:space="0" w:color="auto"/>
            <w:right w:val="none" w:sz="0" w:space="0" w:color="auto"/>
          </w:divBdr>
        </w:div>
        <w:div w:id="1483278609">
          <w:marLeft w:val="360"/>
          <w:marRight w:val="0"/>
          <w:marTop w:val="0"/>
          <w:marBottom w:val="100"/>
          <w:divBdr>
            <w:top w:val="none" w:sz="0" w:space="0" w:color="auto"/>
            <w:left w:val="none" w:sz="0" w:space="0" w:color="auto"/>
            <w:bottom w:val="none" w:sz="0" w:space="0" w:color="auto"/>
            <w:right w:val="none" w:sz="0" w:space="0" w:color="auto"/>
          </w:divBdr>
        </w:div>
        <w:div w:id="1483278939">
          <w:marLeft w:val="806"/>
          <w:marRight w:val="0"/>
          <w:marTop w:val="0"/>
          <w:marBottom w:val="100"/>
          <w:divBdr>
            <w:top w:val="none" w:sz="0" w:space="0" w:color="auto"/>
            <w:left w:val="none" w:sz="0" w:space="0" w:color="auto"/>
            <w:bottom w:val="none" w:sz="0" w:space="0" w:color="auto"/>
            <w:right w:val="none" w:sz="0" w:space="0" w:color="auto"/>
          </w:divBdr>
        </w:div>
        <w:div w:id="1483278975">
          <w:marLeft w:val="806"/>
          <w:marRight w:val="0"/>
          <w:marTop w:val="0"/>
          <w:marBottom w:val="100"/>
          <w:divBdr>
            <w:top w:val="none" w:sz="0" w:space="0" w:color="auto"/>
            <w:left w:val="none" w:sz="0" w:space="0" w:color="auto"/>
            <w:bottom w:val="none" w:sz="0" w:space="0" w:color="auto"/>
            <w:right w:val="none" w:sz="0" w:space="0" w:color="auto"/>
          </w:divBdr>
        </w:div>
        <w:div w:id="1483279073">
          <w:marLeft w:val="806"/>
          <w:marRight w:val="0"/>
          <w:marTop w:val="0"/>
          <w:marBottom w:val="100"/>
          <w:divBdr>
            <w:top w:val="none" w:sz="0" w:space="0" w:color="auto"/>
            <w:left w:val="none" w:sz="0" w:space="0" w:color="auto"/>
            <w:bottom w:val="none" w:sz="0" w:space="0" w:color="auto"/>
            <w:right w:val="none" w:sz="0" w:space="0" w:color="auto"/>
          </w:divBdr>
        </w:div>
        <w:div w:id="1483279146">
          <w:marLeft w:val="806"/>
          <w:marRight w:val="0"/>
          <w:marTop w:val="0"/>
          <w:marBottom w:val="100"/>
          <w:divBdr>
            <w:top w:val="none" w:sz="0" w:space="0" w:color="auto"/>
            <w:left w:val="none" w:sz="0" w:space="0" w:color="auto"/>
            <w:bottom w:val="none" w:sz="0" w:space="0" w:color="auto"/>
            <w:right w:val="none" w:sz="0" w:space="0" w:color="auto"/>
          </w:divBdr>
        </w:div>
        <w:div w:id="1483279167">
          <w:marLeft w:val="360"/>
          <w:marRight w:val="0"/>
          <w:marTop w:val="0"/>
          <w:marBottom w:val="100"/>
          <w:divBdr>
            <w:top w:val="none" w:sz="0" w:space="0" w:color="auto"/>
            <w:left w:val="none" w:sz="0" w:space="0" w:color="auto"/>
            <w:bottom w:val="none" w:sz="0" w:space="0" w:color="auto"/>
            <w:right w:val="none" w:sz="0" w:space="0" w:color="auto"/>
          </w:divBdr>
        </w:div>
      </w:divsChild>
    </w:div>
    <w:div w:id="1483278138">
      <w:marLeft w:val="0"/>
      <w:marRight w:val="0"/>
      <w:marTop w:val="0"/>
      <w:marBottom w:val="0"/>
      <w:divBdr>
        <w:top w:val="none" w:sz="0" w:space="0" w:color="auto"/>
        <w:left w:val="none" w:sz="0" w:space="0" w:color="auto"/>
        <w:bottom w:val="none" w:sz="0" w:space="0" w:color="auto"/>
        <w:right w:val="none" w:sz="0" w:space="0" w:color="auto"/>
      </w:divBdr>
    </w:div>
    <w:div w:id="1483278139">
      <w:marLeft w:val="0"/>
      <w:marRight w:val="0"/>
      <w:marTop w:val="0"/>
      <w:marBottom w:val="0"/>
      <w:divBdr>
        <w:top w:val="none" w:sz="0" w:space="0" w:color="auto"/>
        <w:left w:val="none" w:sz="0" w:space="0" w:color="auto"/>
        <w:bottom w:val="none" w:sz="0" w:space="0" w:color="auto"/>
        <w:right w:val="none" w:sz="0" w:space="0" w:color="auto"/>
      </w:divBdr>
    </w:div>
    <w:div w:id="1483278141">
      <w:marLeft w:val="0"/>
      <w:marRight w:val="0"/>
      <w:marTop w:val="0"/>
      <w:marBottom w:val="0"/>
      <w:divBdr>
        <w:top w:val="none" w:sz="0" w:space="0" w:color="auto"/>
        <w:left w:val="none" w:sz="0" w:space="0" w:color="auto"/>
        <w:bottom w:val="none" w:sz="0" w:space="0" w:color="auto"/>
        <w:right w:val="none" w:sz="0" w:space="0" w:color="auto"/>
      </w:divBdr>
    </w:div>
    <w:div w:id="1483278142">
      <w:marLeft w:val="0"/>
      <w:marRight w:val="0"/>
      <w:marTop w:val="0"/>
      <w:marBottom w:val="0"/>
      <w:divBdr>
        <w:top w:val="none" w:sz="0" w:space="0" w:color="auto"/>
        <w:left w:val="none" w:sz="0" w:space="0" w:color="auto"/>
        <w:bottom w:val="none" w:sz="0" w:space="0" w:color="auto"/>
        <w:right w:val="none" w:sz="0" w:space="0" w:color="auto"/>
      </w:divBdr>
      <w:divsChild>
        <w:div w:id="1483278318">
          <w:marLeft w:val="360"/>
          <w:marRight w:val="0"/>
          <w:marTop w:val="200"/>
          <w:marBottom w:val="0"/>
          <w:divBdr>
            <w:top w:val="none" w:sz="0" w:space="0" w:color="auto"/>
            <w:left w:val="none" w:sz="0" w:space="0" w:color="auto"/>
            <w:bottom w:val="none" w:sz="0" w:space="0" w:color="auto"/>
            <w:right w:val="none" w:sz="0" w:space="0" w:color="auto"/>
          </w:divBdr>
        </w:div>
        <w:div w:id="1483278520">
          <w:marLeft w:val="360"/>
          <w:marRight w:val="0"/>
          <w:marTop w:val="200"/>
          <w:marBottom w:val="0"/>
          <w:divBdr>
            <w:top w:val="none" w:sz="0" w:space="0" w:color="auto"/>
            <w:left w:val="none" w:sz="0" w:space="0" w:color="auto"/>
            <w:bottom w:val="none" w:sz="0" w:space="0" w:color="auto"/>
            <w:right w:val="none" w:sz="0" w:space="0" w:color="auto"/>
          </w:divBdr>
        </w:div>
        <w:div w:id="1483278541">
          <w:marLeft w:val="360"/>
          <w:marRight w:val="0"/>
          <w:marTop w:val="200"/>
          <w:marBottom w:val="0"/>
          <w:divBdr>
            <w:top w:val="none" w:sz="0" w:space="0" w:color="auto"/>
            <w:left w:val="none" w:sz="0" w:space="0" w:color="auto"/>
            <w:bottom w:val="none" w:sz="0" w:space="0" w:color="auto"/>
            <w:right w:val="none" w:sz="0" w:space="0" w:color="auto"/>
          </w:divBdr>
        </w:div>
        <w:div w:id="1483278568">
          <w:marLeft w:val="360"/>
          <w:marRight w:val="0"/>
          <w:marTop w:val="200"/>
          <w:marBottom w:val="0"/>
          <w:divBdr>
            <w:top w:val="none" w:sz="0" w:space="0" w:color="auto"/>
            <w:left w:val="none" w:sz="0" w:space="0" w:color="auto"/>
            <w:bottom w:val="none" w:sz="0" w:space="0" w:color="auto"/>
            <w:right w:val="none" w:sz="0" w:space="0" w:color="auto"/>
          </w:divBdr>
        </w:div>
        <w:div w:id="1483278599">
          <w:marLeft w:val="360"/>
          <w:marRight w:val="0"/>
          <w:marTop w:val="200"/>
          <w:marBottom w:val="0"/>
          <w:divBdr>
            <w:top w:val="none" w:sz="0" w:space="0" w:color="auto"/>
            <w:left w:val="none" w:sz="0" w:space="0" w:color="auto"/>
            <w:bottom w:val="none" w:sz="0" w:space="0" w:color="auto"/>
            <w:right w:val="none" w:sz="0" w:space="0" w:color="auto"/>
          </w:divBdr>
        </w:div>
        <w:div w:id="1483278683">
          <w:marLeft w:val="360"/>
          <w:marRight w:val="0"/>
          <w:marTop w:val="200"/>
          <w:marBottom w:val="0"/>
          <w:divBdr>
            <w:top w:val="none" w:sz="0" w:space="0" w:color="auto"/>
            <w:left w:val="none" w:sz="0" w:space="0" w:color="auto"/>
            <w:bottom w:val="none" w:sz="0" w:space="0" w:color="auto"/>
            <w:right w:val="none" w:sz="0" w:space="0" w:color="auto"/>
          </w:divBdr>
        </w:div>
        <w:div w:id="1483278760">
          <w:marLeft w:val="360"/>
          <w:marRight w:val="0"/>
          <w:marTop w:val="200"/>
          <w:marBottom w:val="0"/>
          <w:divBdr>
            <w:top w:val="none" w:sz="0" w:space="0" w:color="auto"/>
            <w:left w:val="none" w:sz="0" w:space="0" w:color="auto"/>
            <w:bottom w:val="none" w:sz="0" w:space="0" w:color="auto"/>
            <w:right w:val="none" w:sz="0" w:space="0" w:color="auto"/>
          </w:divBdr>
        </w:div>
        <w:div w:id="1483278862">
          <w:marLeft w:val="360"/>
          <w:marRight w:val="0"/>
          <w:marTop w:val="200"/>
          <w:marBottom w:val="0"/>
          <w:divBdr>
            <w:top w:val="none" w:sz="0" w:space="0" w:color="auto"/>
            <w:left w:val="none" w:sz="0" w:space="0" w:color="auto"/>
            <w:bottom w:val="none" w:sz="0" w:space="0" w:color="auto"/>
            <w:right w:val="none" w:sz="0" w:space="0" w:color="auto"/>
          </w:divBdr>
        </w:div>
        <w:div w:id="1483278903">
          <w:marLeft w:val="360"/>
          <w:marRight w:val="0"/>
          <w:marTop w:val="200"/>
          <w:marBottom w:val="0"/>
          <w:divBdr>
            <w:top w:val="none" w:sz="0" w:space="0" w:color="auto"/>
            <w:left w:val="none" w:sz="0" w:space="0" w:color="auto"/>
            <w:bottom w:val="none" w:sz="0" w:space="0" w:color="auto"/>
            <w:right w:val="none" w:sz="0" w:space="0" w:color="auto"/>
          </w:divBdr>
        </w:div>
        <w:div w:id="1483278994">
          <w:marLeft w:val="360"/>
          <w:marRight w:val="0"/>
          <w:marTop w:val="200"/>
          <w:marBottom w:val="0"/>
          <w:divBdr>
            <w:top w:val="none" w:sz="0" w:space="0" w:color="auto"/>
            <w:left w:val="none" w:sz="0" w:space="0" w:color="auto"/>
            <w:bottom w:val="none" w:sz="0" w:space="0" w:color="auto"/>
            <w:right w:val="none" w:sz="0" w:space="0" w:color="auto"/>
          </w:divBdr>
        </w:div>
        <w:div w:id="1483279082">
          <w:marLeft w:val="360"/>
          <w:marRight w:val="0"/>
          <w:marTop w:val="200"/>
          <w:marBottom w:val="0"/>
          <w:divBdr>
            <w:top w:val="none" w:sz="0" w:space="0" w:color="auto"/>
            <w:left w:val="none" w:sz="0" w:space="0" w:color="auto"/>
            <w:bottom w:val="none" w:sz="0" w:space="0" w:color="auto"/>
            <w:right w:val="none" w:sz="0" w:space="0" w:color="auto"/>
          </w:divBdr>
        </w:div>
      </w:divsChild>
    </w:div>
    <w:div w:id="1483278144">
      <w:marLeft w:val="0"/>
      <w:marRight w:val="0"/>
      <w:marTop w:val="0"/>
      <w:marBottom w:val="0"/>
      <w:divBdr>
        <w:top w:val="none" w:sz="0" w:space="0" w:color="auto"/>
        <w:left w:val="none" w:sz="0" w:space="0" w:color="auto"/>
        <w:bottom w:val="none" w:sz="0" w:space="0" w:color="auto"/>
        <w:right w:val="none" w:sz="0" w:space="0" w:color="auto"/>
      </w:divBdr>
    </w:div>
    <w:div w:id="1483278145">
      <w:marLeft w:val="0"/>
      <w:marRight w:val="0"/>
      <w:marTop w:val="0"/>
      <w:marBottom w:val="0"/>
      <w:divBdr>
        <w:top w:val="none" w:sz="0" w:space="0" w:color="auto"/>
        <w:left w:val="none" w:sz="0" w:space="0" w:color="auto"/>
        <w:bottom w:val="none" w:sz="0" w:space="0" w:color="auto"/>
        <w:right w:val="none" w:sz="0" w:space="0" w:color="auto"/>
      </w:divBdr>
      <w:divsChild>
        <w:div w:id="1483278835">
          <w:marLeft w:val="734"/>
          <w:marRight w:val="0"/>
          <w:marTop w:val="0"/>
          <w:marBottom w:val="80"/>
          <w:divBdr>
            <w:top w:val="none" w:sz="0" w:space="0" w:color="auto"/>
            <w:left w:val="none" w:sz="0" w:space="0" w:color="auto"/>
            <w:bottom w:val="none" w:sz="0" w:space="0" w:color="auto"/>
            <w:right w:val="none" w:sz="0" w:space="0" w:color="auto"/>
          </w:divBdr>
        </w:div>
        <w:div w:id="1483279110">
          <w:marLeft w:val="734"/>
          <w:marRight w:val="0"/>
          <w:marTop w:val="0"/>
          <w:marBottom w:val="120"/>
          <w:divBdr>
            <w:top w:val="none" w:sz="0" w:space="0" w:color="auto"/>
            <w:left w:val="none" w:sz="0" w:space="0" w:color="auto"/>
            <w:bottom w:val="none" w:sz="0" w:space="0" w:color="auto"/>
            <w:right w:val="none" w:sz="0" w:space="0" w:color="auto"/>
          </w:divBdr>
        </w:div>
      </w:divsChild>
    </w:div>
    <w:div w:id="1483278147">
      <w:marLeft w:val="0"/>
      <w:marRight w:val="0"/>
      <w:marTop w:val="0"/>
      <w:marBottom w:val="0"/>
      <w:divBdr>
        <w:top w:val="none" w:sz="0" w:space="0" w:color="auto"/>
        <w:left w:val="none" w:sz="0" w:space="0" w:color="auto"/>
        <w:bottom w:val="none" w:sz="0" w:space="0" w:color="auto"/>
        <w:right w:val="none" w:sz="0" w:space="0" w:color="auto"/>
      </w:divBdr>
    </w:div>
    <w:div w:id="1483278150">
      <w:marLeft w:val="0"/>
      <w:marRight w:val="0"/>
      <w:marTop w:val="0"/>
      <w:marBottom w:val="0"/>
      <w:divBdr>
        <w:top w:val="none" w:sz="0" w:space="0" w:color="auto"/>
        <w:left w:val="none" w:sz="0" w:space="0" w:color="auto"/>
        <w:bottom w:val="none" w:sz="0" w:space="0" w:color="auto"/>
        <w:right w:val="none" w:sz="0" w:space="0" w:color="auto"/>
      </w:divBdr>
    </w:div>
    <w:div w:id="1483278152">
      <w:marLeft w:val="0"/>
      <w:marRight w:val="0"/>
      <w:marTop w:val="0"/>
      <w:marBottom w:val="0"/>
      <w:divBdr>
        <w:top w:val="none" w:sz="0" w:space="0" w:color="auto"/>
        <w:left w:val="none" w:sz="0" w:space="0" w:color="auto"/>
        <w:bottom w:val="none" w:sz="0" w:space="0" w:color="auto"/>
        <w:right w:val="none" w:sz="0" w:space="0" w:color="auto"/>
      </w:divBdr>
    </w:div>
    <w:div w:id="1483278154">
      <w:marLeft w:val="0"/>
      <w:marRight w:val="0"/>
      <w:marTop w:val="0"/>
      <w:marBottom w:val="0"/>
      <w:divBdr>
        <w:top w:val="none" w:sz="0" w:space="0" w:color="auto"/>
        <w:left w:val="none" w:sz="0" w:space="0" w:color="auto"/>
        <w:bottom w:val="none" w:sz="0" w:space="0" w:color="auto"/>
        <w:right w:val="none" w:sz="0" w:space="0" w:color="auto"/>
      </w:divBdr>
    </w:div>
    <w:div w:id="1483278155">
      <w:marLeft w:val="0"/>
      <w:marRight w:val="0"/>
      <w:marTop w:val="0"/>
      <w:marBottom w:val="0"/>
      <w:divBdr>
        <w:top w:val="none" w:sz="0" w:space="0" w:color="auto"/>
        <w:left w:val="none" w:sz="0" w:space="0" w:color="auto"/>
        <w:bottom w:val="none" w:sz="0" w:space="0" w:color="auto"/>
        <w:right w:val="none" w:sz="0" w:space="0" w:color="auto"/>
      </w:divBdr>
      <w:divsChild>
        <w:div w:id="1483278419">
          <w:marLeft w:val="547"/>
          <w:marRight w:val="0"/>
          <w:marTop w:val="0"/>
          <w:marBottom w:val="0"/>
          <w:divBdr>
            <w:top w:val="none" w:sz="0" w:space="0" w:color="auto"/>
            <w:left w:val="none" w:sz="0" w:space="0" w:color="auto"/>
            <w:bottom w:val="none" w:sz="0" w:space="0" w:color="auto"/>
            <w:right w:val="none" w:sz="0" w:space="0" w:color="auto"/>
          </w:divBdr>
        </w:div>
        <w:div w:id="1483278655">
          <w:marLeft w:val="547"/>
          <w:marRight w:val="0"/>
          <w:marTop w:val="0"/>
          <w:marBottom w:val="0"/>
          <w:divBdr>
            <w:top w:val="none" w:sz="0" w:space="0" w:color="auto"/>
            <w:left w:val="none" w:sz="0" w:space="0" w:color="auto"/>
            <w:bottom w:val="none" w:sz="0" w:space="0" w:color="auto"/>
            <w:right w:val="none" w:sz="0" w:space="0" w:color="auto"/>
          </w:divBdr>
        </w:div>
      </w:divsChild>
    </w:div>
    <w:div w:id="1483278157">
      <w:marLeft w:val="0"/>
      <w:marRight w:val="0"/>
      <w:marTop w:val="0"/>
      <w:marBottom w:val="0"/>
      <w:divBdr>
        <w:top w:val="none" w:sz="0" w:space="0" w:color="auto"/>
        <w:left w:val="none" w:sz="0" w:space="0" w:color="auto"/>
        <w:bottom w:val="none" w:sz="0" w:space="0" w:color="auto"/>
        <w:right w:val="none" w:sz="0" w:space="0" w:color="auto"/>
      </w:divBdr>
    </w:div>
    <w:div w:id="1483278160">
      <w:marLeft w:val="0"/>
      <w:marRight w:val="0"/>
      <w:marTop w:val="0"/>
      <w:marBottom w:val="0"/>
      <w:divBdr>
        <w:top w:val="none" w:sz="0" w:space="0" w:color="auto"/>
        <w:left w:val="none" w:sz="0" w:space="0" w:color="auto"/>
        <w:bottom w:val="none" w:sz="0" w:space="0" w:color="auto"/>
        <w:right w:val="none" w:sz="0" w:space="0" w:color="auto"/>
      </w:divBdr>
    </w:div>
    <w:div w:id="1483278162">
      <w:marLeft w:val="0"/>
      <w:marRight w:val="0"/>
      <w:marTop w:val="0"/>
      <w:marBottom w:val="0"/>
      <w:divBdr>
        <w:top w:val="none" w:sz="0" w:space="0" w:color="auto"/>
        <w:left w:val="none" w:sz="0" w:space="0" w:color="auto"/>
        <w:bottom w:val="none" w:sz="0" w:space="0" w:color="auto"/>
        <w:right w:val="none" w:sz="0" w:space="0" w:color="auto"/>
      </w:divBdr>
    </w:div>
    <w:div w:id="1483278165">
      <w:marLeft w:val="0"/>
      <w:marRight w:val="0"/>
      <w:marTop w:val="0"/>
      <w:marBottom w:val="0"/>
      <w:divBdr>
        <w:top w:val="none" w:sz="0" w:space="0" w:color="auto"/>
        <w:left w:val="none" w:sz="0" w:space="0" w:color="auto"/>
        <w:bottom w:val="none" w:sz="0" w:space="0" w:color="auto"/>
        <w:right w:val="none" w:sz="0" w:space="0" w:color="auto"/>
      </w:divBdr>
    </w:div>
    <w:div w:id="1483278166">
      <w:marLeft w:val="0"/>
      <w:marRight w:val="0"/>
      <w:marTop w:val="0"/>
      <w:marBottom w:val="0"/>
      <w:divBdr>
        <w:top w:val="none" w:sz="0" w:space="0" w:color="auto"/>
        <w:left w:val="none" w:sz="0" w:space="0" w:color="auto"/>
        <w:bottom w:val="none" w:sz="0" w:space="0" w:color="auto"/>
        <w:right w:val="none" w:sz="0" w:space="0" w:color="auto"/>
      </w:divBdr>
    </w:div>
    <w:div w:id="1483278170">
      <w:marLeft w:val="0"/>
      <w:marRight w:val="0"/>
      <w:marTop w:val="0"/>
      <w:marBottom w:val="0"/>
      <w:divBdr>
        <w:top w:val="none" w:sz="0" w:space="0" w:color="auto"/>
        <w:left w:val="none" w:sz="0" w:space="0" w:color="auto"/>
        <w:bottom w:val="none" w:sz="0" w:space="0" w:color="auto"/>
        <w:right w:val="none" w:sz="0" w:space="0" w:color="auto"/>
      </w:divBdr>
    </w:div>
    <w:div w:id="1483278173">
      <w:marLeft w:val="0"/>
      <w:marRight w:val="0"/>
      <w:marTop w:val="0"/>
      <w:marBottom w:val="0"/>
      <w:divBdr>
        <w:top w:val="none" w:sz="0" w:space="0" w:color="auto"/>
        <w:left w:val="none" w:sz="0" w:space="0" w:color="auto"/>
        <w:bottom w:val="none" w:sz="0" w:space="0" w:color="auto"/>
        <w:right w:val="none" w:sz="0" w:space="0" w:color="auto"/>
      </w:divBdr>
    </w:div>
    <w:div w:id="1483278174">
      <w:marLeft w:val="0"/>
      <w:marRight w:val="0"/>
      <w:marTop w:val="0"/>
      <w:marBottom w:val="0"/>
      <w:divBdr>
        <w:top w:val="none" w:sz="0" w:space="0" w:color="auto"/>
        <w:left w:val="none" w:sz="0" w:space="0" w:color="auto"/>
        <w:bottom w:val="none" w:sz="0" w:space="0" w:color="auto"/>
        <w:right w:val="none" w:sz="0" w:space="0" w:color="auto"/>
      </w:divBdr>
      <w:divsChild>
        <w:div w:id="1483278184">
          <w:marLeft w:val="1800"/>
          <w:marRight w:val="0"/>
          <w:marTop w:val="100"/>
          <w:marBottom w:val="0"/>
          <w:divBdr>
            <w:top w:val="none" w:sz="0" w:space="0" w:color="auto"/>
            <w:left w:val="none" w:sz="0" w:space="0" w:color="auto"/>
            <w:bottom w:val="none" w:sz="0" w:space="0" w:color="auto"/>
            <w:right w:val="none" w:sz="0" w:space="0" w:color="auto"/>
          </w:divBdr>
        </w:div>
        <w:div w:id="1483278426">
          <w:marLeft w:val="1800"/>
          <w:marRight w:val="0"/>
          <w:marTop w:val="100"/>
          <w:marBottom w:val="0"/>
          <w:divBdr>
            <w:top w:val="none" w:sz="0" w:space="0" w:color="auto"/>
            <w:left w:val="none" w:sz="0" w:space="0" w:color="auto"/>
            <w:bottom w:val="none" w:sz="0" w:space="0" w:color="auto"/>
            <w:right w:val="none" w:sz="0" w:space="0" w:color="auto"/>
          </w:divBdr>
        </w:div>
        <w:div w:id="1483278472">
          <w:marLeft w:val="1800"/>
          <w:marRight w:val="0"/>
          <w:marTop w:val="100"/>
          <w:marBottom w:val="0"/>
          <w:divBdr>
            <w:top w:val="none" w:sz="0" w:space="0" w:color="auto"/>
            <w:left w:val="none" w:sz="0" w:space="0" w:color="auto"/>
            <w:bottom w:val="none" w:sz="0" w:space="0" w:color="auto"/>
            <w:right w:val="none" w:sz="0" w:space="0" w:color="auto"/>
          </w:divBdr>
        </w:div>
        <w:div w:id="1483278776">
          <w:marLeft w:val="1800"/>
          <w:marRight w:val="0"/>
          <w:marTop w:val="100"/>
          <w:marBottom w:val="0"/>
          <w:divBdr>
            <w:top w:val="none" w:sz="0" w:space="0" w:color="auto"/>
            <w:left w:val="none" w:sz="0" w:space="0" w:color="auto"/>
            <w:bottom w:val="none" w:sz="0" w:space="0" w:color="auto"/>
            <w:right w:val="none" w:sz="0" w:space="0" w:color="auto"/>
          </w:divBdr>
        </w:div>
        <w:div w:id="1483278887">
          <w:marLeft w:val="1080"/>
          <w:marRight w:val="0"/>
          <w:marTop w:val="100"/>
          <w:marBottom w:val="0"/>
          <w:divBdr>
            <w:top w:val="none" w:sz="0" w:space="0" w:color="auto"/>
            <w:left w:val="none" w:sz="0" w:space="0" w:color="auto"/>
            <w:bottom w:val="none" w:sz="0" w:space="0" w:color="auto"/>
            <w:right w:val="none" w:sz="0" w:space="0" w:color="auto"/>
          </w:divBdr>
        </w:div>
        <w:div w:id="1483278920">
          <w:marLeft w:val="1800"/>
          <w:marRight w:val="0"/>
          <w:marTop w:val="100"/>
          <w:marBottom w:val="0"/>
          <w:divBdr>
            <w:top w:val="none" w:sz="0" w:space="0" w:color="auto"/>
            <w:left w:val="none" w:sz="0" w:space="0" w:color="auto"/>
            <w:bottom w:val="none" w:sz="0" w:space="0" w:color="auto"/>
            <w:right w:val="none" w:sz="0" w:space="0" w:color="auto"/>
          </w:divBdr>
        </w:div>
        <w:div w:id="1483279026">
          <w:marLeft w:val="1800"/>
          <w:marRight w:val="0"/>
          <w:marTop w:val="100"/>
          <w:marBottom w:val="0"/>
          <w:divBdr>
            <w:top w:val="none" w:sz="0" w:space="0" w:color="auto"/>
            <w:left w:val="none" w:sz="0" w:space="0" w:color="auto"/>
            <w:bottom w:val="none" w:sz="0" w:space="0" w:color="auto"/>
            <w:right w:val="none" w:sz="0" w:space="0" w:color="auto"/>
          </w:divBdr>
        </w:div>
      </w:divsChild>
    </w:div>
    <w:div w:id="1483278176">
      <w:marLeft w:val="0"/>
      <w:marRight w:val="0"/>
      <w:marTop w:val="0"/>
      <w:marBottom w:val="0"/>
      <w:divBdr>
        <w:top w:val="none" w:sz="0" w:space="0" w:color="auto"/>
        <w:left w:val="none" w:sz="0" w:space="0" w:color="auto"/>
        <w:bottom w:val="none" w:sz="0" w:space="0" w:color="auto"/>
        <w:right w:val="none" w:sz="0" w:space="0" w:color="auto"/>
      </w:divBdr>
    </w:div>
    <w:div w:id="1483278178">
      <w:marLeft w:val="0"/>
      <w:marRight w:val="0"/>
      <w:marTop w:val="0"/>
      <w:marBottom w:val="0"/>
      <w:divBdr>
        <w:top w:val="none" w:sz="0" w:space="0" w:color="auto"/>
        <w:left w:val="none" w:sz="0" w:space="0" w:color="auto"/>
        <w:bottom w:val="none" w:sz="0" w:space="0" w:color="auto"/>
        <w:right w:val="none" w:sz="0" w:space="0" w:color="auto"/>
      </w:divBdr>
    </w:div>
    <w:div w:id="1483278179">
      <w:marLeft w:val="0"/>
      <w:marRight w:val="0"/>
      <w:marTop w:val="0"/>
      <w:marBottom w:val="0"/>
      <w:divBdr>
        <w:top w:val="none" w:sz="0" w:space="0" w:color="auto"/>
        <w:left w:val="none" w:sz="0" w:space="0" w:color="auto"/>
        <w:bottom w:val="none" w:sz="0" w:space="0" w:color="auto"/>
        <w:right w:val="none" w:sz="0" w:space="0" w:color="auto"/>
      </w:divBdr>
    </w:div>
    <w:div w:id="1483278182">
      <w:marLeft w:val="0"/>
      <w:marRight w:val="0"/>
      <w:marTop w:val="0"/>
      <w:marBottom w:val="0"/>
      <w:divBdr>
        <w:top w:val="none" w:sz="0" w:space="0" w:color="auto"/>
        <w:left w:val="none" w:sz="0" w:space="0" w:color="auto"/>
        <w:bottom w:val="none" w:sz="0" w:space="0" w:color="auto"/>
        <w:right w:val="none" w:sz="0" w:space="0" w:color="auto"/>
      </w:divBdr>
    </w:div>
    <w:div w:id="1483278188">
      <w:marLeft w:val="0"/>
      <w:marRight w:val="0"/>
      <w:marTop w:val="0"/>
      <w:marBottom w:val="0"/>
      <w:divBdr>
        <w:top w:val="none" w:sz="0" w:space="0" w:color="auto"/>
        <w:left w:val="none" w:sz="0" w:space="0" w:color="auto"/>
        <w:bottom w:val="none" w:sz="0" w:space="0" w:color="auto"/>
        <w:right w:val="none" w:sz="0" w:space="0" w:color="auto"/>
      </w:divBdr>
      <w:divsChild>
        <w:div w:id="1483278339">
          <w:marLeft w:val="360"/>
          <w:marRight w:val="0"/>
          <w:marTop w:val="200"/>
          <w:marBottom w:val="0"/>
          <w:divBdr>
            <w:top w:val="none" w:sz="0" w:space="0" w:color="auto"/>
            <w:left w:val="none" w:sz="0" w:space="0" w:color="auto"/>
            <w:bottom w:val="none" w:sz="0" w:space="0" w:color="auto"/>
            <w:right w:val="none" w:sz="0" w:space="0" w:color="auto"/>
          </w:divBdr>
        </w:div>
        <w:div w:id="1483278519">
          <w:marLeft w:val="360"/>
          <w:marRight w:val="0"/>
          <w:marTop w:val="200"/>
          <w:marBottom w:val="0"/>
          <w:divBdr>
            <w:top w:val="none" w:sz="0" w:space="0" w:color="auto"/>
            <w:left w:val="none" w:sz="0" w:space="0" w:color="auto"/>
            <w:bottom w:val="none" w:sz="0" w:space="0" w:color="auto"/>
            <w:right w:val="none" w:sz="0" w:space="0" w:color="auto"/>
          </w:divBdr>
        </w:div>
        <w:div w:id="1483278911">
          <w:marLeft w:val="360"/>
          <w:marRight w:val="0"/>
          <w:marTop w:val="200"/>
          <w:marBottom w:val="0"/>
          <w:divBdr>
            <w:top w:val="none" w:sz="0" w:space="0" w:color="auto"/>
            <w:left w:val="none" w:sz="0" w:space="0" w:color="auto"/>
            <w:bottom w:val="none" w:sz="0" w:space="0" w:color="auto"/>
            <w:right w:val="none" w:sz="0" w:space="0" w:color="auto"/>
          </w:divBdr>
        </w:div>
        <w:div w:id="1483279032">
          <w:marLeft w:val="360"/>
          <w:marRight w:val="0"/>
          <w:marTop w:val="200"/>
          <w:marBottom w:val="0"/>
          <w:divBdr>
            <w:top w:val="none" w:sz="0" w:space="0" w:color="auto"/>
            <w:left w:val="none" w:sz="0" w:space="0" w:color="auto"/>
            <w:bottom w:val="none" w:sz="0" w:space="0" w:color="auto"/>
            <w:right w:val="none" w:sz="0" w:space="0" w:color="auto"/>
          </w:divBdr>
        </w:div>
        <w:div w:id="1483279119">
          <w:marLeft w:val="360"/>
          <w:marRight w:val="0"/>
          <w:marTop w:val="200"/>
          <w:marBottom w:val="0"/>
          <w:divBdr>
            <w:top w:val="none" w:sz="0" w:space="0" w:color="auto"/>
            <w:left w:val="none" w:sz="0" w:space="0" w:color="auto"/>
            <w:bottom w:val="none" w:sz="0" w:space="0" w:color="auto"/>
            <w:right w:val="none" w:sz="0" w:space="0" w:color="auto"/>
          </w:divBdr>
        </w:div>
      </w:divsChild>
    </w:div>
    <w:div w:id="1483278189">
      <w:marLeft w:val="0"/>
      <w:marRight w:val="0"/>
      <w:marTop w:val="0"/>
      <w:marBottom w:val="0"/>
      <w:divBdr>
        <w:top w:val="none" w:sz="0" w:space="0" w:color="auto"/>
        <w:left w:val="none" w:sz="0" w:space="0" w:color="auto"/>
        <w:bottom w:val="none" w:sz="0" w:space="0" w:color="auto"/>
        <w:right w:val="none" w:sz="0" w:space="0" w:color="auto"/>
      </w:divBdr>
    </w:div>
    <w:div w:id="1483278193">
      <w:marLeft w:val="0"/>
      <w:marRight w:val="0"/>
      <w:marTop w:val="0"/>
      <w:marBottom w:val="0"/>
      <w:divBdr>
        <w:top w:val="none" w:sz="0" w:space="0" w:color="auto"/>
        <w:left w:val="none" w:sz="0" w:space="0" w:color="auto"/>
        <w:bottom w:val="none" w:sz="0" w:space="0" w:color="auto"/>
        <w:right w:val="none" w:sz="0" w:space="0" w:color="auto"/>
      </w:divBdr>
    </w:div>
    <w:div w:id="1483278198">
      <w:marLeft w:val="0"/>
      <w:marRight w:val="0"/>
      <w:marTop w:val="0"/>
      <w:marBottom w:val="0"/>
      <w:divBdr>
        <w:top w:val="none" w:sz="0" w:space="0" w:color="auto"/>
        <w:left w:val="none" w:sz="0" w:space="0" w:color="auto"/>
        <w:bottom w:val="none" w:sz="0" w:space="0" w:color="auto"/>
        <w:right w:val="none" w:sz="0" w:space="0" w:color="auto"/>
      </w:divBdr>
    </w:div>
    <w:div w:id="1483278201">
      <w:marLeft w:val="0"/>
      <w:marRight w:val="0"/>
      <w:marTop w:val="0"/>
      <w:marBottom w:val="0"/>
      <w:divBdr>
        <w:top w:val="none" w:sz="0" w:space="0" w:color="auto"/>
        <w:left w:val="none" w:sz="0" w:space="0" w:color="auto"/>
        <w:bottom w:val="none" w:sz="0" w:space="0" w:color="auto"/>
        <w:right w:val="none" w:sz="0" w:space="0" w:color="auto"/>
      </w:divBdr>
      <w:divsChild>
        <w:div w:id="1483278554">
          <w:marLeft w:val="360"/>
          <w:marRight w:val="0"/>
          <w:marTop w:val="0"/>
          <w:marBottom w:val="100"/>
          <w:divBdr>
            <w:top w:val="none" w:sz="0" w:space="0" w:color="auto"/>
            <w:left w:val="none" w:sz="0" w:space="0" w:color="auto"/>
            <w:bottom w:val="none" w:sz="0" w:space="0" w:color="auto"/>
            <w:right w:val="none" w:sz="0" w:space="0" w:color="auto"/>
          </w:divBdr>
        </w:div>
        <w:div w:id="1483278737">
          <w:marLeft w:val="360"/>
          <w:marRight w:val="0"/>
          <w:marTop w:val="0"/>
          <w:marBottom w:val="100"/>
          <w:divBdr>
            <w:top w:val="none" w:sz="0" w:space="0" w:color="auto"/>
            <w:left w:val="none" w:sz="0" w:space="0" w:color="auto"/>
            <w:bottom w:val="none" w:sz="0" w:space="0" w:color="auto"/>
            <w:right w:val="none" w:sz="0" w:space="0" w:color="auto"/>
          </w:divBdr>
        </w:div>
        <w:div w:id="1483279127">
          <w:marLeft w:val="360"/>
          <w:marRight w:val="0"/>
          <w:marTop w:val="0"/>
          <w:marBottom w:val="100"/>
          <w:divBdr>
            <w:top w:val="none" w:sz="0" w:space="0" w:color="auto"/>
            <w:left w:val="none" w:sz="0" w:space="0" w:color="auto"/>
            <w:bottom w:val="none" w:sz="0" w:space="0" w:color="auto"/>
            <w:right w:val="none" w:sz="0" w:space="0" w:color="auto"/>
          </w:divBdr>
        </w:div>
        <w:div w:id="1483279192">
          <w:marLeft w:val="360"/>
          <w:marRight w:val="0"/>
          <w:marTop w:val="0"/>
          <w:marBottom w:val="100"/>
          <w:divBdr>
            <w:top w:val="none" w:sz="0" w:space="0" w:color="auto"/>
            <w:left w:val="none" w:sz="0" w:space="0" w:color="auto"/>
            <w:bottom w:val="none" w:sz="0" w:space="0" w:color="auto"/>
            <w:right w:val="none" w:sz="0" w:space="0" w:color="auto"/>
          </w:divBdr>
        </w:div>
        <w:div w:id="1483279327">
          <w:marLeft w:val="360"/>
          <w:marRight w:val="0"/>
          <w:marTop w:val="0"/>
          <w:marBottom w:val="100"/>
          <w:divBdr>
            <w:top w:val="none" w:sz="0" w:space="0" w:color="auto"/>
            <w:left w:val="none" w:sz="0" w:space="0" w:color="auto"/>
            <w:bottom w:val="none" w:sz="0" w:space="0" w:color="auto"/>
            <w:right w:val="none" w:sz="0" w:space="0" w:color="auto"/>
          </w:divBdr>
        </w:div>
      </w:divsChild>
    </w:div>
    <w:div w:id="1483278202">
      <w:marLeft w:val="0"/>
      <w:marRight w:val="0"/>
      <w:marTop w:val="0"/>
      <w:marBottom w:val="0"/>
      <w:divBdr>
        <w:top w:val="none" w:sz="0" w:space="0" w:color="auto"/>
        <w:left w:val="none" w:sz="0" w:space="0" w:color="auto"/>
        <w:bottom w:val="none" w:sz="0" w:space="0" w:color="auto"/>
        <w:right w:val="none" w:sz="0" w:space="0" w:color="auto"/>
      </w:divBdr>
      <w:divsChild>
        <w:div w:id="1483278132">
          <w:marLeft w:val="806"/>
          <w:marRight w:val="0"/>
          <w:marTop w:val="0"/>
          <w:marBottom w:val="100"/>
          <w:divBdr>
            <w:top w:val="none" w:sz="0" w:space="0" w:color="auto"/>
            <w:left w:val="none" w:sz="0" w:space="0" w:color="auto"/>
            <w:bottom w:val="none" w:sz="0" w:space="0" w:color="auto"/>
            <w:right w:val="none" w:sz="0" w:space="0" w:color="auto"/>
          </w:divBdr>
        </w:div>
        <w:div w:id="1483278464">
          <w:marLeft w:val="806"/>
          <w:marRight w:val="0"/>
          <w:marTop w:val="0"/>
          <w:marBottom w:val="100"/>
          <w:divBdr>
            <w:top w:val="none" w:sz="0" w:space="0" w:color="auto"/>
            <w:left w:val="none" w:sz="0" w:space="0" w:color="auto"/>
            <w:bottom w:val="none" w:sz="0" w:space="0" w:color="auto"/>
            <w:right w:val="none" w:sz="0" w:space="0" w:color="auto"/>
          </w:divBdr>
        </w:div>
        <w:div w:id="1483278537">
          <w:marLeft w:val="806"/>
          <w:marRight w:val="0"/>
          <w:marTop w:val="0"/>
          <w:marBottom w:val="100"/>
          <w:divBdr>
            <w:top w:val="none" w:sz="0" w:space="0" w:color="auto"/>
            <w:left w:val="none" w:sz="0" w:space="0" w:color="auto"/>
            <w:bottom w:val="none" w:sz="0" w:space="0" w:color="auto"/>
            <w:right w:val="none" w:sz="0" w:space="0" w:color="auto"/>
          </w:divBdr>
        </w:div>
        <w:div w:id="1483278562">
          <w:marLeft w:val="806"/>
          <w:marRight w:val="0"/>
          <w:marTop w:val="0"/>
          <w:marBottom w:val="100"/>
          <w:divBdr>
            <w:top w:val="none" w:sz="0" w:space="0" w:color="auto"/>
            <w:left w:val="none" w:sz="0" w:space="0" w:color="auto"/>
            <w:bottom w:val="none" w:sz="0" w:space="0" w:color="auto"/>
            <w:right w:val="none" w:sz="0" w:space="0" w:color="auto"/>
          </w:divBdr>
        </w:div>
        <w:div w:id="1483278932">
          <w:marLeft w:val="806"/>
          <w:marRight w:val="0"/>
          <w:marTop w:val="0"/>
          <w:marBottom w:val="100"/>
          <w:divBdr>
            <w:top w:val="none" w:sz="0" w:space="0" w:color="auto"/>
            <w:left w:val="none" w:sz="0" w:space="0" w:color="auto"/>
            <w:bottom w:val="none" w:sz="0" w:space="0" w:color="auto"/>
            <w:right w:val="none" w:sz="0" w:space="0" w:color="auto"/>
          </w:divBdr>
        </w:div>
        <w:div w:id="1483279102">
          <w:marLeft w:val="806"/>
          <w:marRight w:val="0"/>
          <w:marTop w:val="0"/>
          <w:marBottom w:val="100"/>
          <w:divBdr>
            <w:top w:val="none" w:sz="0" w:space="0" w:color="auto"/>
            <w:left w:val="none" w:sz="0" w:space="0" w:color="auto"/>
            <w:bottom w:val="none" w:sz="0" w:space="0" w:color="auto"/>
            <w:right w:val="none" w:sz="0" w:space="0" w:color="auto"/>
          </w:divBdr>
        </w:div>
        <w:div w:id="1483279280">
          <w:marLeft w:val="806"/>
          <w:marRight w:val="0"/>
          <w:marTop w:val="0"/>
          <w:marBottom w:val="100"/>
          <w:divBdr>
            <w:top w:val="none" w:sz="0" w:space="0" w:color="auto"/>
            <w:left w:val="none" w:sz="0" w:space="0" w:color="auto"/>
            <w:bottom w:val="none" w:sz="0" w:space="0" w:color="auto"/>
            <w:right w:val="none" w:sz="0" w:space="0" w:color="auto"/>
          </w:divBdr>
        </w:div>
        <w:div w:id="1483279322">
          <w:marLeft w:val="806"/>
          <w:marRight w:val="0"/>
          <w:marTop w:val="0"/>
          <w:marBottom w:val="100"/>
          <w:divBdr>
            <w:top w:val="none" w:sz="0" w:space="0" w:color="auto"/>
            <w:left w:val="none" w:sz="0" w:space="0" w:color="auto"/>
            <w:bottom w:val="none" w:sz="0" w:space="0" w:color="auto"/>
            <w:right w:val="none" w:sz="0" w:space="0" w:color="auto"/>
          </w:divBdr>
        </w:div>
      </w:divsChild>
    </w:div>
    <w:div w:id="1483278204">
      <w:marLeft w:val="0"/>
      <w:marRight w:val="0"/>
      <w:marTop w:val="0"/>
      <w:marBottom w:val="0"/>
      <w:divBdr>
        <w:top w:val="none" w:sz="0" w:space="0" w:color="auto"/>
        <w:left w:val="none" w:sz="0" w:space="0" w:color="auto"/>
        <w:bottom w:val="none" w:sz="0" w:space="0" w:color="auto"/>
        <w:right w:val="none" w:sz="0" w:space="0" w:color="auto"/>
      </w:divBdr>
    </w:div>
    <w:div w:id="1483278208">
      <w:marLeft w:val="0"/>
      <w:marRight w:val="0"/>
      <w:marTop w:val="0"/>
      <w:marBottom w:val="0"/>
      <w:divBdr>
        <w:top w:val="none" w:sz="0" w:space="0" w:color="auto"/>
        <w:left w:val="none" w:sz="0" w:space="0" w:color="auto"/>
        <w:bottom w:val="none" w:sz="0" w:space="0" w:color="auto"/>
        <w:right w:val="none" w:sz="0" w:space="0" w:color="auto"/>
      </w:divBdr>
    </w:div>
    <w:div w:id="1483278209">
      <w:marLeft w:val="0"/>
      <w:marRight w:val="0"/>
      <w:marTop w:val="0"/>
      <w:marBottom w:val="0"/>
      <w:divBdr>
        <w:top w:val="none" w:sz="0" w:space="0" w:color="auto"/>
        <w:left w:val="none" w:sz="0" w:space="0" w:color="auto"/>
        <w:bottom w:val="none" w:sz="0" w:space="0" w:color="auto"/>
        <w:right w:val="none" w:sz="0" w:space="0" w:color="auto"/>
      </w:divBdr>
    </w:div>
    <w:div w:id="1483278211">
      <w:marLeft w:val="0"/>
      <w:marRight w:val="0"/>
      <w:marTop w:val="0"/>
      <w:marBottom w:val="0"/>
      <w:divBdr>
        <w:top w:val="none" w:sz="0" w:space="0" w:color="auto"/>
        <w:left w:val="none" w:sz="0" w:space="0" w:color="auto"/>
        <w:bottom w:val="none" w:sz="0" w:space="0" w:color="auto"/>
        <w:right w:val="none" w:sz="0" w:space="0" w:color="auto"/>
      </w:divBdr>
    </w:div>
    <w:div w:id="1483278212">
      <w:marLeft w:val="0"/>
      <w:marRight w:val="0"/>
      <w:marTop w:val="0"/>
      <w:marBottom w:val="0"/>
      <w:divBdr>
        <w:top w:val="none" w:sz="0" w:space="0" w:color="auto"/>
        <w:left w:val="none" w:sz="0" w:space="0" w:color="auto"/>
        <w:bottom w:val="none" w:sz="0" w:space="0" w:color="auto"/>
        <w:right w:val="none" w:sz="0" w:space="0" w:color="auto"/>
      </w:divBdr>
      <w:divsChild>
        <w:div w:id="1483278592">
          <w:marLeft w:val="547"/>
          <w:marRight w:val="0"/>
          <w:marTop w:val="0"/>
          <w:marBottom w:val="0"/>
          <w:divBdr>
            <w:top w:val="none" w:sz="0" w:space="0" w:color="auto"/>
            <w:left w:val="none" w:sz="0" w:space="0" w:color="auto"/>
            <w:bottom w:val="none" w:sz="0" w:space="0" w:color="auto"/>
            <w:right w:val="none" w:sz="0" w:space="0" w:color="auto"/>
          </w:divBdr>
        </w:div>
      </w:divsChild>
    </w:div>
    <w:div w:id="1483278217">
      <w:marLeft w:val="0"/>
      <w:marRight w:val="0"/>
      <w:marTop w:val="0"/>
      <w:marBottom w:val="0"/>
      <w:divBdr>
        <w:top w:val="none" w:sz="0" w:space="0" w:color="auto"/>
        <w:left w:val="none" w:sz="0" w:space="0" w:color="auto"/>
        <w:bottom w:val="none" w:sz="0" w:space="0" w:color="auto"/>
        <w:right w:val="none" w:sz="0" w:space="0" w:color="auto"/>
      </w:divBdr>
    </w:div>
    <w:div w:id="1483278218">
      <w:marLeft w:val="0"/>
      <w:marRight w:val="0"/>
      <w:marTop w:val="0"/>
      <w:marBottom w:val="0"/>
      <w:divBdr>
        <w:top w:val="none" w:sz="0" w:space="0" w:color="auto"/>
        <w:left w:val="none" w:sz="0" w:space="0" w:color="auto"/>
        <w:bottom w:val="none" w:sz="0" w:space="0" w:color="auto"/>
        <w:right w:val="none" w:sz="0" w:space="0" w:color="auto"/>
      </w:divBdr>
      <w:divsChild>
        <w:div w:id="1483278111">
          <w:marLeft w:val="1080"/>
          <w:marRight w:val="0"/>
          <w:marTop w:val="100"/>
          <w:marBottom w:val="0"/>
          <w:divBdr>
            <w:top w:val="none" w:sz="0" w:space="0" w:color="auto"/>
            <w:left w:val="none" w:sz="0" w:space="0" w:color="auto"/>
            <w:bottom w:val="none" w:sz="0" w:space="0" w:color="auto"/>
            <w:right w:val="none" w:sz="0" w:space="0" w:color="auto"/>
          </w:divBdr>
        </w:div>
        <w:div w:id="1483278227">
          <w:marLeft w:val="360"/>
          <w:marRight w:val="0"/>
          <w:marTop w:val="200"/>
          <w:marBottom w:val="0"/>
          <w:divBdr>
            <w:top w:val="none" w:sz="0" w:space="0" w:color="auto"/>
            <w:left w:val="none" w:sz="0" w:space="0" w:color="auto"/>
            <w:bottom w:val="none" w:sz="0" w:space="0" w:color="auto"/>
            <w:right w:val="none" w:sz="0" w:space="0" w:color="auto"/>
          </w:divBdr>
        </w:div>
        <w:div w:id="1483278291">
          <w:marLeft w:val="1080"/>
          <w:marRight w:val="0"/>
          <w:marTop w:val="100"/>
          <w:marBottom w:val="0"/>
          <w:divBdr>
            <w:top w:val="none" w:sz="0" w:space="0" w:color="auto"/>
            <w:left w:val="none" w:sz="0" w:space="0" w:color="auto"/>
            <w:bottom w:val="none" w:sz="0" w:space="0" w:color="auto"/>
            <w:right w:val="none" w:sz="0" w:space="0" w:color="auto"/>
          </w:divBdr>
        </w:div>
        <w:div w:id="1483278313">
          <w:marLeft w:val="360"/>
          <w:marRight w:val="0"/>
          <w:marTop w:val="200"/>
          <w:marBottom w:val="0"/>
          <w:divBdr>
            <w:top w:val="none" w:sz="0" w:space="0" w:color="auto"/>
            <w:left w:val="none" w:sz="0" w:space="0" w:color="auto"/>
            <w:bottom w:val="none" w:sz="0" w:space="0" w:color="auto"/>
            <w:right w:val="none" w:sz="0" w:space="0" w:color="auto"/>
          </w:divBdr>
        </w:div>
        <w:div w:id="1483278328">
          <w:marLeft w:val="1080"/>
          <w:marRight w:val="0"/>
          <w:marTop w:val="100"/>
          <w:marBottom w:val="0"/>
          <w:divBdr>
            <w:top w:val="none" w:sz="0" w:space="0" w:color="auto"/>
            <w:left w:val="none" w:sz="0" w:space="0" w:color="auto"/>
            <w:bottom w:val="none" w:sz="0" w:space="0" w:color="auto"/>
            <w:right w:val="none" w:sz="0" w:space="0" w:color="auto"/>
          </w:divBdr>
        </w:div>
        <w:div w:id="1483278367">
          <w:marLeft w:val="360"/>
          <w:marRight w:val="0"/>
          <w:marTop w:val="200"/>
          <w:marBottom w:val="0"/>
          <w:divBdr>
            <w:top w:val="none" w:sz="0" w:space="0" w:color="auto"/>
            <w:left w:val="none" w:sz="0" w:space="0" w:color="auto"/>
            <w:bottom w:val="none" w:sz="0" w:space="0" w:color="auto"/>
            <w:right w:val="none" w:sz="0" w:space="0" w:color="auto"/>
          </w:divBdr>
        </w:div>
        <w:div w:id="1483278601">
          <w:marLeft w:val="1080"/>
          <w:marRight w:val="0"/>
          <w:marTop w:val="100"/>
          <w:marBottom w:val="0"/>
          <w:divBdr>
            <w:top w:val="none" w:sz="0" w:space="0" w:color="auto"/>
            <w:left w:val="none" w:sz="0" w:space="0" w:color="auto"/>
            <w:bottom w:val="none" w:sz="0" w:space="0" w:color="auto"/>
            <w:right w:val="none" w:sz="0" w:space="0" w:color="auto"/>
          </w:divBdr>
        </w:div>
        <w:div w:id="1483278625">
          <w:marLeft w:val="1080"/>
          <w:marRight w:val="0"/>
          <w:marTop w:val="100"/>
          <w:marBottom w:val="0"/>
          <w:divBdr>
            <w:top w:val="none" w:sz="0" w:space="0" w:color="auto"/>
            <w:left w:val="none" w:sz="0" w:space="0" w:color="auto"/>
            <w:bottom w:val="none" w:sz="0" w:space="0" w:color="auto"/>
            <w:right w:val="none" w:sz="0" w:space="0" w:color="auto"/>
          </w:divBdr>
        </w:div>
        <w:div w:id="1483278681">
          <w:marLeft w:val="1080"/>
          <w:marRight w:val="0"/>
          <w:marTop w:val="100"/>
          <w:marBottom w:val="0"/>
          <w:divBdr>
            <w:top w:val="none" w:sz="0" w:space="0" w:color="auto"/>
            <w:left w:val="none" w:sz="0" w:space="0" w:color="auto"/>
            <w:bottom w:val="none" w:sz="0" w:space="0" w:color="auto"/>
            <w:right w:val="none" w:sz="0" w:space="0" w:color="auto"/>
          </w:divBdr>
        </w:div>
        <w:div w:id="1483278731">
          <w:marLeft w:val="1080"/>
          <w:marRight w:val="0"/>
          <w:marTop w:val="100"/>
          <w:marBottom w:val="0"/>
          <w:divBdr>
            <w:top w:val="none" w:sz="0" w:space="0" w:color="auto"/>
            <w:left w:val="none" w:sz="0" w:space="0" w:color="auto"/>
            <w:bottom w:val="none" w:sz="0" w:space="0" w:color="auto"/>
            <w:right w:val="none" w:sz="0" w:space="0" w:color="auto"/>
          </w:divBdr>
        </w:div>
        <w:div w:id="1483278787">
          <w:marLeft w:val="1080"/>
          <w:marRight w:val="0"/>
          <w:marTop w:val="100"/>
          <w:marBottom w:val="0"/>
          <w:divBdr>
            <w:top w:val="none" w:sz="0" w:space="0" w:color="auto"/>
            <w:left w:val="none" w:sz="0" w:space="0" w:color="auto"/>
            <w:bottom w:val="none" w:sz="0" w:space="0" w:color="auto"/>
            <w:right w:val="none" w:sz="0" w:space="0" w:color="auto"/>
          </w:divBdr>
        </w:div>
        <w:div w:id="1483278832">
          <w:marLeft w:val="1080"/>
          <w:marRight w:val="0"/>
          <w:marTop w:val="100"/>
          <w:marBottom w:val="0"/>
          <w:divBdr>
            <w:top w:val="none" w:sz="0" w:space="0" w:color="auto"/>
            <w:left w:val="none" w:sz="0" w:space="0" w:color="auto"/>
            <w:bottom w:val="none" w:sz="0" w:space="0" w:color="auto"/>
            <w:right w:val="none" w:sz="0" w:space="0" w:color="auto"/>
          </w:divBdr>
        </w:div>
        <w:div w:id="1483278912">
          <w:marLeft w:val="1080"/>
          <w:marRight w:val="0"/>
          <w:marTop w:val="100"/>
          <w:marBottom w:val="0"/>
          <w:divBdr>
            <w:top w:val="none" w:sz="0" w:space="0" w:color="auto"/>
            <w:left w:val="none" w:sz="0" w:space="0" w:color="auto"/>
            <w:bottom w:val="none" w:sz="0" w:space="0" w:color="auto"/>
            <w:right w:val="none" w:sz="0" w:space="0" w:color="auto"/>
          </w:divBdr>
        </w:div>
        <w:div w:id="1483279174">
          <w:marLeft w:val="1080"/>
          <w:marRight w:val="0"/>
          <w:marTop w:val="100"/>
          <w:marBottom w:val="0"/>
          <w:divBdr>
            <w:top w:val="none" w:sz="0" w:space="0" w:color="auto"/>
            <w:left w:val="none" w:sz="0" w:space="0" w:color="auto"/>
            <w:bottom w:val="none" w:sz="0" w:space="0" w:color="auto"/>
            <w:right w:val="none" w:sz="0" w:space="0" w:color="auto"/>
          </w:divBdr>
        </w:div>
        <w:div w:id="1483279329">
          <w:marLeft w:val="1080"/>
          <w:marRight w:val="0"/>
          <w:marTop w:val="100"/>
          <w:marBottom w:val="0"/>
          <w:divBdr>
            <w:top w:val="none" w:sz="0" w:space="0" w:color="auto"/>
            <w:left w:val="none" w:sz="0" w:space="0" w:color="auto"/>
            <w:bottom w:val="none" w:sz="0" w:space="0" w:color="auto"/>
            <w:right w:val="none" w:sz="0" w:space="0" w:color="auto"/>
          </w:divBdr>
        </w:div>
        <w:div w:id="1483279347">
          <w:marLeft w:val="1080"/>
          <w:marRight w:val="0"/>
          <w:marTop w:val="100"/>
          <w:marBottom w:val="0"/>
          <w:divBdr>
            <w:top w:val="none" w:sz="0" w:space="0" w:color="auto"/>
            <w:left w:val="none" w:sz="0" w:space="0" w:color="auto"/>
            <w:bottom w:val="none" w:sz="0" w:space="0" w:color="auto"/>
            <w:right w:val="none" w:sz="0" w:space="0" w:color="auto"/>
          </w:divBdr>
        </w:div>
        <w:div w:id="1483279352">
          <w:marLeft w:val="360"/>
          <w:marRight w:val="0"/>
          <w:marTop w:val="200"/>
          <w:marBottom w:val="0"/>
          <w:divBdr>
            <w:top w:val="none" w:sz="0" w:space="0" w:color="auto"/>
            <w:left w:val="none" w:sz="0" w:space="0" w:color="auto"/>
            <w:bottom w:val="none" w:sz="0" w:space="0" w:color="auto"/>
            <w:right w:val="none" w:sz="0" w:space="0" w:color="auto"/>
          </w:divBdr>
        </w:div>
      </w:divsChild>
    </w:div>
    <w:div w:id="1483278220">
      <w:marLeft w:val="0"/>
      <w:marRight w:val="0"/>
      <w:marTop w:val="0"/>
      <w:marBottom w:val="0"/>
      <w:divBdr>
        <w:top w:val="none" w:sz="0" w:space="0" w:color="auto"/>
        <w:left w:val="none" w:sz="0" w:space="0" w:color="auto"/>
        <w:bottom w:val="none" w:sz="0" w:space="0" w:color="auto"/>
        <w:right w:val="none" w:sz="0" w:space="0" w:color="auto"/>
      </w:divBdr>
    </w:div>
    <w:div w:id="1483278223">
      <w:marLeft w:val="0"/>
      <w:marRight w:val="0"/>
      <w:marTop w:val="0"/>
      <w:marBottom w:val="0"/>
      <w:divBdr>
        <w:top w:val="none" w:sz="0" w:space="0" w:color="auto"/>
        <w:left w:val="none" w:sz="0" w:space="0" w:color="auto"/>
        <w:bottom w:val="none" w:sz="0" w:space="0" w:color="auto"/>
        <w:right w:val="none" w:sz="0" w:space="0" w:color="auto"/>
      </w:divBdr>
    </w:div>
    <w:div w:id="1483278224">
      <w:marLeft w:val="0"/>
      <w:marRight w:val="0"/>
      <w:marTop w:val="0"/>
      <w:marBottom w:val="0"/>
      <w:divBdr>
        <w:top w:val="none" w:sz="0" w:space="0" w:color="auto"/>
        <w:left w:val="none" w:sz="0" w:space="0" w:color="auto"/>
        <w:bottom w:val="none" w:sz="0" w:space="0" w:color="auto"/>
        <w:right w:val="none" w:sz="0" w:space="0" w:color="auto"/>
      </w:divBdr>
    </w:div>
    <w:div w:id="1483278226">
      <w:marLeft w:val="0"/>
      <w:marRight w:val="0"/>
      <w:marTop w:val="0"/>
      <w:marBottom w:val="0"/>
      <w:divBdr>
        <w:top w:val="none" w:sz="0" w:space="0" w:color="auto"/>
        <w:left w:val="none" w:sz="0" w:space="0" w:color="auto"/>
        <w:bottom w:val="none" w:sz="0" w:space="0" w:color="auto"/>
        <w:right w:val="none" w:sz="0" w:space="0" w:color="auto"/>
      </w:divBdr>
    </w:div>
    <w:div w:id="1483278228">
      <w:marLeft w:val="0"/>
      <w:marRight w:val="0"/>
      <w:marTop w:val="0"/>
      <w:marBottom w:val="0"/>
      <w:divBdr>
        <w:top w:val="none" w:sz="0" w:space="0" w:color="auto"/>
        <w:left w:val="none" w:sz="0" w:space="0" w:color="auto"/>
        <w:bottom w:val="none" w:sz="0" w:space="0" w:color="auto"/>
        <w:right w:val="none" w:sz="0" w:space="0" w:color="auto"/>
      </w:divBdr>
      <w:divsChild>
        <w:div w:id="1483278216">
          <w:marLeft w:val="360"/>
          <w:marRight w:val="0"/>
          <w:marTop w:val="0"/>
          <w:marBottom w:val="100"/>
          <w:divBdr>
            <w:top w:val="none" w:sz="0" w:space="0" w:color="auto"/>
            <w:left w:val="none" w:sz="0" w:space="0" w:color="auto"/>
            <w:bottom w:val="none" w:sz="0" w:space="0" w:color="auto"/>
            <w:right w:val="none" w:sz="0" w:space="0" w:color="auto"/>
          </w:divBdr>
        </w:div>
        <w:div w:id="1483278302">
          <w:marLeft w:val="360"/>
          <w:marRight w:val="0"/>
          <w:marTop w:val="0"/>
          <w:marBottom w:val="100"/>
          <w:divBdr>
            <w:top w:val="none" w:sz="0" w:space="0" w:color="auto"/>
            <w:left w:val="none" w:sz="0" w:space="0" w:color="auto"/>
            <w:bottom w:val="none" w:sz="0" w:space="0" w:color="auto"/>
            <w:right w:val="none" w:sz="0" w:space="0" w:color="auto"/>
          </w:divBdr>
        </w:div>
        <w:div w:id="1483278748">
          <w:marLeft w:val="360"/>
          <w:marRight w:val="0"/>
          <w:marTop w:val="0"/>
          <w:marBottom w:val="100"/>
          <w:divBdr>
            <w:top w:val="none" w:sz="0" w:space="0" w:color="auto"/>
            <w:left w:val="none" w:sz="0" w:space="0" w:color="auto"/>
            <w:bottom w:val="none" w:sz="0" w:space="0" w:color="auto"/>
            <w:right w:val="none" w:sz="0" w:space="0" w:color="auto"/>
          </w:divBdr>
        </w:div>
        <w:div w:id="1483278802">
          <w:marLeft w:val="360"/>
          <w:marRight w:val="0"/>
          <w:marTop w:val="0"/>
          <w:marBottom w:val="100"/>
          <w:divBdr>
            <w:top w:val="none" w:sz="0" w:space="0" w:color="auto"/>
            <w:left w:val="none" w:sz="0" w:space="0" w:color="auto"/>
            <w:bottom w:val="none" w:sz="0" w:space="0" w:color="auto"/>
            <w:right w:val="none" w:sz="0" w:space="0" w:color="auto"/>
          </w:divBdr>
        </w:div>
        <w:div w:id="1483279000">
          <w:marLeft w:val="360"/>
          <w:marRight w:val="0"/>
          <w:marTop w:val="0"/>
          <w:marBottom w:val="100"/>
          <w:divBdr>
            <w:top w:val="none" w:sz="0" w:space="0" w:color="auto"/>
            <w:left w:val="none" w:sz="0" w:space="0" w:color="auto"/>
            <w:bottom w:val="none" w:sz="0" w:space="0" w:color="auto"/>
            <w:right w:val="none" w:sz="0" w:space="0" w:color="auto"/>
          </w:divBdr>
        </w:div>
        <w:div w:id="1483279025">
          <w:marLeft w:val="360"/>
          <w:marRight w:val="0"/>
          <w:marTop w:val="0"/>
          <w:marBottom w:val="100"/>
          <w:divBdr>
            <w:top w:val="none" w:sz="0" w:space="0" w:color="auto"/>
            <w:left w:val="none" w:sz="0" w:space="0" w:color="auto"/>
            <w:bottom w:val="none" w:sz="0" w:space="0" w:color="auto"/>
            <w:right w:val="none" w:sz="0" w:space="0" w:color="auto"/>
          </w:divBdr>
        </w:div>
        <w:div w:id="1483279111">
          <w:marLeft w:val="360"/>
          <w:marRight w:val="0"/>
          <w:marTop w:val="0"/>
          <w:marBottom w:val="100"/>
          <w:divBdr>
            <w:top w:val="none" w:sz="0" w:space="0" w:color="auto"/>
            <w:left w:val="none" w:sz="0" w:space="0" w:color="auto"/>
            <w:bottom w:val="none" w:sz="0" w:space="0" w:color="auto"/>
            <w:right w:val="none" w:sz="0" w:space="0" w:color="auto"/>
          </w:divBdr>
        </w:div>
      </w:divsChild>
    </w:div>
    <w:div w:id="1483278229">
      <w:marLeft w:val="0"/>
      <w:marRight w:val="0"/>
      <w:marTop w:val="0"/>
      <w:marBottom w:val="0"/>
      <w:divBdr>
        <w:top w:val="none" w:sz="0" w:space="0" w:color="auto"/>
        <w:left w:val="none" w:sz="0" w:space="0" w:color="auto"/>
        <w:bottom w:val="none" w:sz="0" w:space="0" w:color="auto"/>
        <w:right w:val="none" w:sz="0" w:space="0" w:color="auto"/>
      </w:divBdr>
      <w:divsChild>
        <w:div w:id="1483278478">
          <w:marLeft w:val="547"/>
          <w:marRight w:val="0"/>
          <w:marTop w:val="120"/>
          <w:marBottom w:val="120"/>
          <w:divBdr>
            <w:top w:val="none" w:sz="0" w:space="0" w:color="auto"/>
            <w:left w:val="none" w:sz="0" w:space="0" w:color="auto"/>
            <w:bottom w:val="none" w:sz="0" w:space="0" w:color="auto"/>
            <w:right w:val="none" w:sz="0" w:space="0" w:color="auto"/>
          </w:divBdr>
        </w:div>
        <w:div w:id="1483278490">
          <w:marLeft w:val="547"/>
          <w:marRight w:val="0"/>
          <w:marTop w:val="120"/>
          <w:marBottom w:val="120"/>
          <w:divBdr>
            <w:top w:val="none" w:sz="0" w:space="0" w:color="auto"/>
            <w:left w:val="none" w:sz="0" w:space="0" w:color="auto"/>
            <w:bottom w:val="none" w:sz="0" w:space="0" w:color="auto"/>
            <w:right w:val="none" w:sz="0" w:space="0" w:color="auto"/>
          </w:divBdr>
        </w:div>
      </w:divsChild>
    </w:div>
    <w:div w:id="1483278232">
      <w:marLeft w:val="0"/>
      <w:marRight w:val="0"/>
      <w:marTop w:val="0"/>
      <w:marBottom w:val="0"/>
      <w:divBdr>
        <w:top w:val="none" w:sz="0" w:space="0" w:color="auto"/>
        <w:left w:val="none" w:sz="0" w:space="0" w:color="auto"/>
        <w:bottom w:val="none" w:sz="0" w:space="0" w:color="auto"/>
        <w:right w:val="none" w:sz="0" w:space="0" w:color="auto"/>
      </w:divBdr>
    </w:div>
    <w:div w:id="1483278236">
      <w:marLeft w:val="0"/>
      <w:marRight w:val="0"/>
      <w:marTop w:val="0"/>
      <w:marBottom w:val="0"/>
      <w:divBdr>
        <w:top w:val="none" w:sz="0" w:space="0" w:color="auto"/>
        <w:left w:val="none" w:sz="0" w:space="0" w:color="auto"/>
        <w:bottom w:val="none" w:sz="0" w:space="0" w:color="auto"/>
        <w:right w:val="none" w:sz="0" w:space="0" w:color="auto"/>
      </w:divBdr>
    </w:div>
    <w:div w:id="1483278238">
      <w:marLeft w:val="0"/>
      <w:marRight w:val="0"/>
      <w:marTop w:val="0"/>
      <w:marBottom w:val="0"/>
      <w:divBdr>
        <w:top w:val="none" w:sz="0" w:space="0" w:color="auto"/>
        <w:left w:val="none" w:sz="0" w:space="0" w:color="auto"/>
        <w:bottom w:val="none" w:sz="0" w:space="0" w:color="auto"/>
        <w:right w:val="none" w:sz="0" w:space="0" w:color="auto"/>
      </w:divBdr>
    </w:div>
    <w:div w:id="1483278239">
      <w:marLeft w:val="0"/>
      <w:marRight w:val="0"/>
      <w:marTop w:val="0"/>
      <w:marBottom w:val="0"/>
      <w:divBdr>
        <w:top w:val="none" w:sz="0" w:space="0" w:color="auto"/>
        <w:left w:val="none" w:sz="0" w:space="0" w:color="auto"/>
        <w:bottom w:val="none" w:sz="0" w:space="0" w:color="auto"/>
        <w:right w:val="none" w:sz="0" w:space="0" w:color="auto"/>
      </w:divBdr>
    </w:div>
    <w:div w:id="1483278240">
      <w:marLeft w:val="0"/>
      <w:marRight w:val="0"/>
      <w:marTop w:val="0"/>
      <w:marBottom w:val="0"/>
      <w:divBdr>
        <w:top w:val="none" w:sz="0" w:space="0" w:color="auto"/>
        <w:left w:val="none" w:sz="0" w:space="0" w:color="auto"/>
        <w:bottom w:val="none" w:sz="0" w:space="0" w:color="auto"/>
        <w:right w:val="none" w:sz="0" w:space="0" w:color="auto"/>
      </w:divBdr>
    </w:div>
    <w:div w:id="1483278241">
      <w:marLeft w:val="0"/>
      <w:marRight w:val="0"/>
      <w:marTop w:val="0"/>
      <w:marBottom w:val="0"/>
      <w:divBdr>
        <w:top w:val="none" w:sz="0" w:space="0" w:color="auto"/>
        <w:left w:val="none" w:sz="0" w:space="0" w:color="auto"/>
        <w:bottom w:val="none" w:sz="0" w:space="0" w:color="auto"/>
        <w:right w:val="none" w:sz="0" w:space="0" w:color="auto"/>
      </w:divBdr>
    </w:div>
    <w:div w:id="1483278245">
      <w:marLeft w:val="0"/>
      <w:marRight w:val="0"/>
      <w:marTop w:val="0"/>
      <w:marBottom w:val="0"/>
      <w:divBdr>
        <w:top w:val="none" w:sz="0" w:space="0" w:color="auto"/>
        <w:left w:val="none" w:sz="0" w:space="0" w:color="auto"/>
        <w:bottom w:val="none" w:sz="0" w:space="0" w:color="auto"/>
        <w:right w:val="none" w:sz="0" w:space="0" w:color="auto"/>
      </w:divBdr>
    </w:div>
    <w:div w:id="1483278248">
      <w:marLeft w:val="0"/>
      <w:marRight w:val="0"/>
      <w:marTop w:val="0"/>
      <w:marBottom w:val="0"/>
      <w:divBdr>
        <w:top w:val="none" w:sz="0" w:space="0" w:color="auto"/>
        <w:left w:val="none" w:sz="0" w:space="0" w:color="auto"/>
        <w:bottom w:val="none" w:sz="0" w:space="0" w:color="auto"/>
        <w:right w:val="none" w:sz="0" w:space="0" w:color="auto"/>
      </w:divBdr>
    </w:div>
    <w:div w:id="1483278254">
      <w:marLeft w:val="0"/>
      <w:marRight w:val="0"/>
      <w:marTop w:val="0"/>
      <w:marBottom w:val="0"/>
      <w:divBdr>
        <w:top w:val="none" w:sz="0" w:space="0" w:color="auto"/>
        <w:left w:val="none" w:sz="0" w:space="0" w:color="auto"/>
        <w:bottom w:val="none" w:sz="0" w:space="0" w:color="auto"/>
        <w:right w:val="none" w:sz="0" w:space="0" w:color="auto"/>
      </w:divBdr>
      <w:divsChild>
        <w:div w:id="1483278603">
          <w:marLeft w:val="360"/>
          <w:marRight w:val="0"/>
          <w:marTop w:val="200"/>
          <w:marBottom w:val="0"/>
          <w:divBdr>
            <w:top w:val="none" w:sz="0" w:space="0" w:color="auto"/>
            <w:left w:val="none" w:sz="0" w:space="0" w:color="auto"/>
            <w:bottom w:val="none" w:sz="0" w:space="0" w:color="auto"/>
            <w:right w:val="none" w:sz="0" w:space="0" w:color="auto"/>
          </w:divBdr>
        </w:div>
        <w:div w:id="1483278790">
          <w:marLeft w:val="360"/>
          <w:marRight w:val="0"/>
          <w:marTop w:val="200"/>
          <w:marBottom w:val="0"/>
          <w:divBdr>
            <w:top w:val="none" w:sz="0" w:space="0" w:color="auto"/>
            <w:left w:val="none" w:sz="0" w:space="0" w:color="auto"/>
            <w:bottom w:val="none" w:sz="0" w:space="0" w:color="auto"/>
            <w:right w:val="none" w:sz="0" w:space="0" w:color="auto"/>
          </w:divBdr>
        </w:div>
        <w:div w:id="1483279014">
          <w:marLeft w:val="360"/>
          <w:marRight w:val="0"/>
          <w:marTop w:val="200"/>
          <w:marBottom w:val="0"/>
          <w:divBdr>
            <w:top w:val="none" w:sz="0" w:space="0" w:color="auto"/>
            <w:left w:val="none" w:sz="0" w:space="0" w:color="auto"/>
            <w:bottom w:val="none" w:sz="0" w:space="0" w:color="auto"/>
            <w:right w:val="none" w:sz="0" w:space="0" w:color="auto"/>
          </w:divBdr>
        </w:div>
      </w:divsChild>
    </w:div>
    <w:div w:id="1483278258">
      <w:marLeft w:val="0"/>
      <w:marRight w:val="0"/>
      <w:marTop w:val="0"/>
      <w:marBottom w:val="0"/>
      <w:divBdr>
        <w:top w:val="none" w:sz="0" w:space="0" w:color="auto"/>
        <w:left w:val="none" w:sz="0" w:space="0" w:color="auto"/>
        <w:bottom w:val="none" w:sz="0" w:space="0" w:color="auto"/>
        <w:right w:val="none" w:sz="0" w:space="0" w:color="auto"/>
      </w:divBdr>
    </w:div>
    <w:div w:id="1483278261">
      <w:marLeft w:val="0"/>
      <w:marRight w:val="0"/>
      <w:marTop w:val="0"/>
      <w:marBottom w:val="0"/>
      <w:divBdr>
        <w:top w:val="none" w:sz="0" w:space="0" w:color="auto"/>
        <w:left w:val="none" w:sz="0" w:space="0" w:color="auto"/>
        <w:bottom w:val="none" w:sz="0" w:space="0" w:color="auto"/>
        <w:right w:val="none" w:sz="0" w:space="0" w:color="auto"/>
      </w:divBdr>
      <w:divsChild>
        <w:div w:id="1483278127">
          <w:marLeft w:val="360"/>
          <w:marRight w:val="0"/>
          <w:marTop w:val="200"/>
          <w:marBottom w:val="0"/>
          <w:divBdr>
            <w:top w:val="none" w:sz="0" w:space="0" w:color="auto"/>
            <w:left w:val="none" w:sz="0" w:space="0" w:color="auto"/>
            <w:bottom w:val="none" w:sz="0" w:space="0" w:color="auto"/>
            <w:right w:val="none" w:sz="0" w:space="0" w:color="auto"/>
          </w:divBdr>
        </w:div>
        <w:div w:id="1483278133">
          <w:marLeft w:val="360"/>
          <w:marRight w:val="0"/>
          <w:marTop w:val="200"/>
          <w:marBottom w:val="0"/>
          <w:divBdr>
            <w:top w:val="none" w:sz="0" w:space="0" w:color="auto"/>
            <w:left w:val="none" w:sz="0" w:space="0" w:color="auto"/>
            <w:bottom w:val="none" w:sz="0" w:space="0" w:color="auto"/>
            <w:right w:val="none" w:sz="0" w:space="0" w:color="auto"/>
          </w:divBdr>
        </w:div>
        <w:div w:id="1483278151">
          <w:marLeft w:val="360"/>
          <w:marRight w:val="0"/>
          <w:marTop w:val="200"/>
          <w:marBottom w:val="0"/>
          <w:divBdr>
            <w:top w:val="none" w:sz="0" w:space="0" w:color="auto"/>
            <w:left w:val="none" w:sz="0" w:space="0" w:color="auto"/>
            <w:bottom w:val="none" w:sz="0" w:space="0" w:color="auto"/>
            <w:right w:val="none" w:sz="0" w:space="0" w:color="auto"/>
          </w:divBdr>
        </w:div>
        <w:div w:id="1483278171">
          <w:marLeft w:val="360"/>
          <w:marRight w:val="0"/>
          <w:marTop w:val="200"/>
          <w:marBottom w:val="0"/>
          <w:divBdr>
            <w:top w:val="none" w:sz="0" w:space="0" w:color="auto"/>
            <w:left w:val="none" w:sz="0" w:space="0" w:color="auto"/>
            <w:bottom w:val="none" w:sz="0" w:space="0" w:color="auto"/>
            <w:right w:val="none" w:sz="0" w:space="0" w:color="auto"/>
          </w:divBdr>
        </w:div>
        <w:div w:id="1483278539">
          <w:marLeft w:val="360"/>
          <w:marRight w:val="0"/>
          <w:marTop w:val="200"/>
          <w:marBottom w:val="0"/>
          <w:divBdr>
            <w:top w:val="none" w:sz="0" w:space="0" w:color="auto"/>
            <w:left w:val="none" w:sz="0" w:space="0" w:color="auto"/>
            <w:bottom w:val="none" w:sz="0" w:space="0" w:color="auto"/>
            <w:right w:val="none" w:sz="0" w:space="0" w:color="auto"/>
          </w:divBdr>
        </w:div>
        <w:div w:id="1483278725">
          <w:marLeft w:val="360"/>
          <w:marRight w:val="0"/>
          <w:marTop w:val="200"/>
          <w:marBottom w:val="0"/>
          <w:divBdr>
            <w:top w:val="none" w:sz="0" w:space="0" w:color="auto"/>
            <w:left w:val="none" w:sz="0" w:space="0" w:color="auto"/>
            <w:bottom w:val="none" w:sz="0" w:space="0" w:color="auto"/>
            <w:right w:val="none" w:sz="0" w:space="0" w:color="auto"/>
          </w:divBdr>
        </w:div>
        <w:div w:id="1483278793">
          <w:marLeft w:val="360"/>
          <w:marRight w:val="0"/>
          <w:marTop w:val="200"/>
          <w:marBottom w:val="0"/>
          <w:divBdr>
            <w:top w:val="none" w:sz="0" w:space="0" w:color="auto"/>
            <w:left w:val="none" w:sz="0" w:space="0" w:color="auto"/>
            <w:bottom w:val="none" w:sz="0" w:space="0" w:color="auto"/>
            <w:right w:val="none" w:sz="0" w:space="0" w:color="auto"/>
          </w:divBdr>
        </w:div>
        <w:div w:id="1483278813">
          <w:marLeft w:val="360"/>
          <w:marRight w:val="0"/>
          <w:marTop w:val="200"/>
          <w:marBottom w:val="0"/>
          <w:divBdr>
            <w:top w:val="none" w:sz="0" w:space="0" w:color="auto"/>
            <w:left w:val="none" w:sz="0" w:space="0" w:color="auto"/>
            <w:bottom w:val="none" w:sz="0" w:space="0" w:color="auto"/>
            <w:right w:val="none" w:sz="0" w:space="0" w:color="auto"/>
          </w:divBdr>
        </w:div>
        <w:div w:id="1483278895">
          <w:marLeft w:val="360"/>
          <w:marRight w:val="0"/>
          <w:marTop w:val="200"/>
          <w:marBottom w:val="0"/>
          <w:divBdr>
            <w:top w:val="none" w:sz="0" w:space="0" w:color="auto"/>
            <w:left w:val="none" w:sz="0" w:space="0" w:color="auto"/>
            <w:bottom w:val="none" w:sz="0" w:space="0" w:color="auto"/>
            <w:right w:val="none" w:sz="0" w:space="0" w:color="auto"/>
          </w:divBdr>
        </w:div>
        <w:div w:id="1483279143">
          <w:marLeft w:val="360"/>
          <w:marRight w:val="0"/>
          <w:marTop w:val="200"/>
          <w:marBottom w:val="0"/>
          <w:divBdr>
            <w:top w:val="none" w:sz="0" w:space="0" w:color="auto"/>
            <w:left w:val="none" w:sz="0" w:space="0" w:color="auto"/>
            <w:bottom w:val="none" w:sz="0" w:space="0" w:color="auto"/>
            <w:right w:val="none" w:sz="0" w:space="0" w:color="auto"/>
          </w:divBdr>
        </w:div>
        <w:div w:id="1483279317">
          <w:marLeft w:val="360"/>
          <w:marRight w:val="0"/>
          <w:marTop w:val="200"/>
          <w:marBottom w:val="0"/>
          <w:divBdr>
            <w:top w:val="none" w:sz="0" w:space="0" w:color="auto"/>
            <w:left w:val="none" w:sz="0" w:space="0" w:color="auto"/>
            <w:bottom w:val="none" w:sz="0" w:space="0" w:color="auto"/>
            <w:right w:val="none" w:sz="0" w:space="0" w:color="auto"/>
          </w:divBdr>
        </w:div>
      </w:divsChild>
    </w:div>
    <w:div w:id="1483278262">
      <w:marLeft w:val="0"/>
      <w:marRight w:val="0"/>
      <w:marTop w:val="0"/>
      <w:marBottom w:val="0"/>
      <w:divBdr>
        <w:top w:val="none" w:sz="0" w:space="0" w:color="auto"/>
        <w:left w:val="none" w:sz="0" w:space="0" w:color="auto"/>
        <w:bottom w:val="none" w:sz="0" w:space="0" w:color="auto"/>
        <w:right w:val="none" w:sz="0" w:space="0" w:color="auto"/>
      </w:divBdr>
      <w:divsChild>
        <w:div w:id="1483278219">
          <w:marLeft w:val="446"/>
          <w:marRight w:val="0"/>
          <w:marTop w:val="0"/>
          <w:marBottom w:val="240"/>
          <w:divBdr>
            <w:top w:val="none" w:sz="0" w:space="0" w:color="auto"/>
            <w:left w:val="none" w:sz="0" w:space="0" w:color="auto"/>
            <w:bottom w:val="none" w:sz="0" w:space="0" w:color="auto"/>
            <w:right w:val="none" w:sz="0" w:space="0" w:color="auto"/>
          </w:divBdr>
        </w:div>
        <w:div w:id="1483278428">
          <w:marLeft w:val="446"/>
          <w:marRight w:val="0"/>
          <w:marTop w:val="0"/>
          <w:marBottom w:val="240"/>
          <w:divBdr>
            <w:top w:val="none" w:sz="0" w:space="0" w:color="auto"/>
            <w:left w:val="none" w:sz="0" w:space="0" w:color="auto"/>
            <w:bottom w:val="none" w:sz="0" w:space="0" w:color="auto"/>
            <w:right w:val="none" w:sz="0" w:space="0" w:color="auto"/>
          </w:divBdr>
        </w:div>
        <w:div w:id="1483278485">
          <w:marLeft w:val="446"/>
          <w:marRight w:val="0"/>
          <w:marTop w:val="0"/>
          <w:marBottom w:val="240"/>
          <w:divBdr>
            <w:top w:val="none" w:sz="0" w:space="0" w:color="auto"/>
            <w:left w:val="none" w:sz="0" w:space="0" w:color="auto"/>
            <w:bottom w:val="none" w:sz="0" w:space="0" w:color="auto"/>
            <w:right w:val="none" w:sz="0" w:space="0" w:color="auto"/>
          </w:divBdr>
        </w:div>
      </w:divsChild>
    </w:div>
    <w:div w:id="1483278264">
      <w:marLeft w:val="0"/>
      <w:marRight w:val="0"/>
      <w:marTop w:val="0"/>
      <w:marBottom w:val="0"/>
      <w:divBdr>
        <w:top w:val="none" w:sz="0" w:space="0" w:color="auto"/>
        <w:left w:val="none" w:sz="0" w:space="0" w:color="auto"/>
        <w:bottom w:val="none" w:sz="0" w:space="0" w:color="auto"/>
        <w:right w:val="none" w:sz="0" w:space="0" w:color="auto"/>
      </w:divBdr>
    </w:div>
    <w:div w:id="1483278266">
      <w:marLeft w:val="0"/>
      <w:marRight w:val="0"/>
      <w:marTop w:val="0"/>
      <w:marBottom w:val="0"/>
      <w:divBdr>
        <w:top w:val="none" w:sz="0" w:space="0" w:color="auto"/>
        <w:left w:val="none" w:sz="0" w:space="0" w:color="auto"/>
        <w:bottom w:val="none" w:sz="0" w:space="0" w:color="auto"/>
        <w:right w:val="none" w:sz="0" w:space="0" w:color="auto"/>
      </w:divBdr>
    </w:div>
    <w:div w:id="1483278268">
      <w:marLeft w:val="0"/>
      <w:marRight w:val="0"/>
      <w:marTop w:val="0"/>
      <w:marBottom w:val="0"/>
      <w:divBdr>
        <w:top w:val="none" w:sz="0" w:space="0" w:color="auto"/>
        <w:left w:val="none" w:sz="0" w:space="0" w:color="auto"/>
        <w:bottom w:val="none" w:sz="0" w:space="0" w:color="auto"/>
        <w:right w:val="none" w:sz="0" w:space="0" w:color="auto"/>
      </w:divBdr>
      <w:divsChild>
        <w:div w:id="1483278411">
          <w:marLeft w:val="1080"/>
          <w:marRight w:val="0"/>
          <w:marTop w:val="100"/>
          <w:marBottom w:val="0"/>
          <w:divBdr>
            <w:top w:val="none" w:sz="0" w:space="0" w:color="auto"/>
            <w:left w:val="none" w:sz="0" w:space="0" w:color="auto"/>
            <w:bottom w:val="none" w:sz="0" w:space="0" w:color="auto"/>
            <w:right w:val="none" w:sz="0" w:space="0" w:color="auto"/>
          </w:divBdr>
        </w:div>
        <w:div w:id="1483278412">
          <w:marLeft w:val="1080"/>
          <w:marRight w:val="0"/>
          <w:marTop w:val="100"/>
          <w:marBottom w:val="0"/>
          <w:divBdr>
            <w:top w:val="none" w:sz="0" w:space="0" w:color="auto"/>
            <w:left w:val="none" w:sz="0" w:space="0" w:color="auto"/>
            <w:bottom w:val="none" w:sz="0" w:space="0" w:color="auto"/>
            <w:right w:val="none" w:sz="0" w:space="0" w:color="auto"/>
          </w:divBdr>
        </w:div>
        <w:div w:id="1483278842">
          <w:marLeft w:val="1080"/>
          <w:marRight w:val="0"/>
          <w:marTop w:val="100"/>
          <w:marBottom w:val="0"/>
          <w:divBdr>
            <w:top w:val="none" w:sz="0" w:space="0" w:color="auto"/>
            <w:left w:val="none" w:sz="0" w:space="0" w:color="auto"/>
            <w:bottom w:val="none" w:sz="0" w:space="0" w:color="auto"/>
            <w:right w:val="none" w:sz="0" w:space="0" w:color="auto"/>
          </w:divBdr>
        </w:div>
        <w:div w:id="1483279191">
          <w:marLeft w:val="1080"/>
          <w:marRight w:val="0"/>
          <w:marTop w:val="100"/>
          <w:marBottom w:val="0"/>
          <w:divBdr>
            <w:top w:val="none" w:sz="0" w:space="0" w:color="auto"/>
            <w:left w:val="none" w:sz="0" w:space="0" w:color="auto"/>
            <w:bottom w:val="none" w:sz="0" w:space="0" w:color="auto"/>
            <w:right w:val="none" w:sz="0" w:space="0" w:color="auto"/>
          </w:divBdr>
        </w:div>
        <w:div w:id="1483279224">
          <w:marLeft w:val="1080"/>
          <w:marRight w:val="0"/>
          <w:marTop w:val="100"/>
          <w:marBottom w:val="0"/>
          <w:divBdr>
            <w:top w:val="none" w:sz="0" w:space="0" w:color="auto"/>
            <w:left w:val="none" w:sz="0" w:space="0" w:color="auto"/>
            <w:bottom w:val="none" w:sz="0" w:space="0" w:color="auto"/>
            <w:right w:val="none" w:sz="0" w:space="0" w:color="auto"/>
          </w:divBdr>
        </w:div>
      </w:divsChild>
    </w:div>
    <w:div w:id="1483278270">
      <w:marLeft w:val="0"/>
      <w:marRight w:val="0"/>
      <w:marTop w:val="0"/>
      <w:marBottom w:val="0"/>
      <w:divBdr>
        <w:top w:val="none" w:sz="0" w:space="0" w:color="auto"/>
        <w:left w:val="none" w:sz="0" w:space="0" w:color="auto"/>
        <w:bottom w:val="none" w:sz="0" w:space="0" w:color="auto"/>
        <w:right w:val="none" w:sz="0" w:space="0" w:color="auto"/>
      </w:divBdr>
    </w:div>
    <w:div w:id="1483278272">
      <w:marLeft w:val="0"/>
      <w:marRight w:val="0"/>
      <w:marTop w:val="0"/>
      <w:marBottom w:val="0"/>
      <w:divBdr>
        <w:top w:val="none" w:sz="0" w:space="0" w:color="auto"/>
        <w:left w:val="none" w:sz="0" w:space="0" w:color="auto"/>
        <w:bottom w:val="none" w:sz="0" w:space="0" w:color="auto"/>
        <w:right w:val="none" w:sz="0" w:space="0" w:color="auto"/>
      </w:divBdr>
    </w:div>
    <w:div w:id="1483278275">
      <w:marLeft w:val="0"/>
      <w:marRight w:val="0"/>
      <w:marTop w:val="0"/>
      <w:marBottom w:val="0"/>
      <w:divBdr>
        <w:top w:val="none" w:sz="0" w:space="0" w:color="auto"/>
        <w:left w:val="none" w:sz="0" w:space="0" w:color="auto"/>
        <w:bottom w:val="none" w:sz="0" w:space="0" w:color="auto"/>
        <w:right w:val="none" w:sz="0" w:space="0" w:color="auto"/>
      </w:divBdr>
    </w:div>
    <w:div w:id="1483278279">
      <w:marLeft w:val="0"/>
      <w:marRight w:val="0"/>
      <w:marTop w:val="0"/>
      <w:marBottom w:val="0"/>
      <w:divBdr>
        <w:top w:val="none" w:sz="0" w:space="0" w:color="auto"/>
        <w:left w:val="none" w:sz="0" w:space="0" w:color="auto"/>
        <w:bottom w:val="none" w:sz="0" w:space="0" w:color="auto"/>
        <w:right w:val="none" w:sz="0" w:space="0" w:color="auto"/>
      </w:divBdr>
    </w:div>
    <w:div w:id="1483278280">
      <w:marLeft w:val="0"/>
      <w:marRight w:val="0"/>
      <w:marTop w:val="0"/>
      <w:marBottom w:val="0"/>
      <w:divBdr>
        <w:top w:val="none" w:sz="0" w:space="0" w:color="auto"/>
        <w:left w:val="none" w:sz="0" w:space="0" w:color="auto"/>
        <w:bottom w:val="none" w:sz="0" w:space="0" w:color="auto"/>
        <w:right w:val="none" w:sz="0" w:space="0" w:color="auto"/>
      </w:divBdr>
      <w:divsChild>
        <w:div w:id="1483278807">
          <w:marLeft w:val="547"/>
          <w:marRight w:val="0"/>
          <w:marTop w:val="0"/>
          <w:marBottom w:val="0"/>
          <w:divBdr>
            <w:top w:val="none" w:sz="0" w:space="0" w:color="auto"/>
            <w:left w:val="none" w:sz="0" w:space="0" w:color="auto"/>
            <w:bottom w:val="none" w:sz="0" w:space="0" w:color="auto"/>
            <w:right w:val="none" w:sz="0" w:space="0" w:color="auto"/>
          </w:divBdr>
        </w:div>
      </w:divsChild>
    </w:div>
    <w:div w:id="1483278281">
      <w:marLeft w:val="0"/>
      <w:marRight w:val="0"/>
      <w:marTop w:val="0"/>
      <w:marBottom w:val="0"/>
      <w:divBdr>
        <w:top w:val="none" w:sz="0" w:space="0" w:color="auto"/>
        <w:left w:val="none" w:sz="0" w:space="0" w:color="auto"/>
        <w:bottom w:val="none" w:sz="0" w:space="0" w:color="auto"/>
        <w:right w:val="none" w:sz="0" w:space="0" w:color="auto"/>
      </w:divBdr>
    </w:div>
    <w:div w:id="1483278282">
      <w:marLeft w:val="0"/>
      <w:marRight w:val="0"/>
      <w:marTop w:val="0"/>
      <w:marBottom w:val="0"/>
      <w:divBdr>
        <w:top w:val="none" w:sz="0" w:space="0" w:color="auto"/>
        <w:left w:val="none" w:sz="0" w:space="0" w:color="auto"/>
        <w:bottom w:val="none" w:sz="0" w:space="0" w:color="auto"/>
        <w:right w:val="none" w:sz="0" w:space="0" w:color="auto"/>
      </w:divBdr>
    </w:div>
    <w:div w:id="1483278283">
      <w:marLeft w:val="0"/>
      <w:marRight w:val="0"/>
      <w:marTop w:val="0"/>
      <w:marBottom w:val="0"/>
      <w:divBdr>
        <w:top w:val="none" w:sz="0" w:space="0" w:color="auto"/>
        <w:left w:val="none" w:sz="0" w:space="0" w:color="auto"/>
        <w:bottom w:val="none" w:sz="0" w:space="0" w:color="auto"/>
        <w:right w:val="none" w:sz="0" w:space="0" w:color="auto"/>
      </w:divBdr>
    </w:div>
    <w:div w:id="1483278287">
      <w:marLeft w:val="0"/>
      <w:marRight w:val="0"/>
      <w:marTop w:val="0"/>
      <w:marBottom w:val="0"/>
      <w:divBdr>
        <w:top w:val="none" w:sz="0" w:space="0" w:color="auto"/>
        <w:left w:val="none" w:sz="0" w:space="0" w:color="auto"/>
        <w:bottom w:val="none" w:sz="0" w:space="0" w:color="auto"/>
        <w:right w:val="none" w:sz="0" w:space="0" w:color="auto"/>
      </w:divBdr>
      <w:divsChild>
        <w:div w:id="1483279311">
          <w:marLeft w:val="547"/>
          <w:marRight w:val="0"/>
          <w:marTop w:val="0"/>
          <w:marBottom w:val="0"/>
          <w:divBdr>
            <w:top w:val="none" w:sz="0" w:space="0" w:color="auto"/>
            <w:left w:val="none" w:sz="0" w:space="0" w:color="auto"/>
            <w:bottom w:val="none" w:sz="0" w:space="0" w:color="auto"/>
            <w:right w:val="none" w:sz="0" w:space="0" w:color="auto"/>
          </w:divBdr>
        </w:div>
      </w:divsChild>
    </w:div>
    <w:div w:id="1483278289">
      <w:marLeft w:val="0"/>
      <w:marRight w:val="0"/>
      <w:marTop w:val="0"/>
      <w:marBottom w:val="0"/>
      <w:divBdr>
        <w:top w:val="none" w:sz="0" w:space="0" w:color="auto"/>
        <w:left w:val="none" w:sz="0" w:space="0" w:color="auto"/>
        <w:bottom w:val="none" w:sz="0" w:space="0" w:color="auto"/>
        <w:right w:val="none" w:sz="0" w:space="0" w:color="auto"/>
      </w:divBdr>
    </w:div>
    <w:div w:id="1483278292">
      <w:marLeft w:val="0"/>
      <w:marRight w:val="0"/>
      <w:marTop w:val="0"/>
      <w:marBottom w:val="0"/>
      <w:divBdr>
        <w:top w:val="none" w:sz="0" w:space="0" w:color="auto"/>
        <w:left w:val="none" w:sz="0" w:space="0" w:color="auto"/>
        <w:bottom w:val="none" w:sz="0" w:space="0" w:color="auto"/>
        <w:right w:val="none" w:sz="0" w:space="0" w:color="auto"/>
      </w:divBdr>
    </w:div>
    <w:div w:id="1483278297">
      <w:marLeft w:val="0"/>
      <w:marRight w:val="0"/>
      <w:marTop w:val="0"/>
      <w:marBottom w:val="0"/>
      <w:divBdr>
        <w:top w:val="none" w:sz="0" w:space="0" w:color="auto"/>
        <w:left w:val="none" w:sz="0" w:space="0" w:color="auto"/>
        <w:bottom w:val="none" w:sz="0" w:space="0" w:color="auto"/>
        <w:right w:val="none" w:sz="0" w:space="0" w:color="auto"/>
      </w:divBdr>
    </w:div>
    <w:div w:id="1483278298">
      <w:marLeft w:val="0"/>
      <w:marRight w:val="0"/>
      <w:marTop w:val="0"/>
      <w:marBottom w:val="0"/>
      <w:divBdr>
        <w:top w:val="none" w:sz="0" w:space="0" w:color="auto"/>
        <w:left w:val="none" w:sz="0" w:space="0" w:color="auto"/>
        <w:bottom w:val="none" w:sz="0" w:space="0" w:color="auto"/>
        <w:right w:val="none" w:sz="0" w:space="0" w:color="auto"/>
      </w:divBdr>
    </w:div>
    <w:div w:id="1483278299">
      <w:marLeft w:val="0"/>
      <w:marRight w:val="0"/>
      <w:marTop w:val="0"/>
      <w:marBottom w:val="0"/>
      <w:divBdr>
        <w:top w:val="none" w:sz="0" w:space="0" w:color="auto"/>
        <w:left w:val="none" w:sz="0" w:space="0" w:color="auto"/>
        <w:bottom w:val="none" w:sz="0" w:space="0" w:color="auto"/>
        <w:right w:val="none" w:sz="0" w:space="0" w:color="auto"/>
      </w:divBdr>
    </w:div>
    <w:div w:id="1483278300">
      <w:marLeft w:val="0"/>
      <w:marRight w:val="0"/>
      <w:marTop w:val="0"/>
      <w:marBottom w:val="0"/>
      <w:divBdr>
        <w:top w:val="none" w:sz="0" w:space="0" w:color="auto"/>
        <w:left w:val="none" w:sz="0" w:space="0" w:color="auto"/>
        <w:bottom w:val="none" w:sz="0" w:space="0" w:color="auto"/>
        <w:right w:val="none" w:sz="0" w:space="0" w:color="auto"/>
      </w:divBdr>
      <w:divsChild>
        <w:div w:id="1483278327">
          <w:marLeft w:val="720"/>
          <w:marRight w:val="0"/>
          <w:marTop w:val="100"/>
          <w:marBottom w:val="0"/>
          <w:divBdr>
            <w:top w:val="none" w:sz="0" w:space="0" w:color="auto"/>
            <w:left w:val="none" w:sz="0" w:space="0" w:color="auto"/>
            <w:bottom w:val="none" w:sz="0" w:space="0" w:color="auto"/>
            <w:right w:val="none" w:sz="0" w:space="0" w:color="auto"/>
          </w:divBdr>
        </w:div>
        <w:div w:id="1483278467">
          <w:marLeft w:val="720"/>
          <w:marRight w:val="0"/>
          <w:marTop w:val="100"/>
          <w:marBottom w:val="0"/>
          <w:divBdr>
            <w:top w:val="none" w:sz="0" w:space="0" w:color="auto"/>
            <w:left w:val="none" w:sz="0" w:space="0" w:color="auto"/>
            <w:bottom w:val="none" w:sz="0" w:space="0" w:color="auto"/>
            <w:right w:val="none" w:sz="0" w:space="0" w:color="auto"/>
          </w:divBdr>
        </w:div>
        <w:div w:id="1483278738">
          <w:marLeft w:val="720"/>
          <w:marRight w:val="0"/>
          <w:marTop w:val="100"/>
          <w:marBottom w:val="0"/>
          <w:divBdr>
            <w:top w:val="none" w:sz="0" w:space="0" w:color="auto"/>
            <w:left w:val="none" w:sz="0" w:space="0" w:color="auto"/>
            <w:bottom w:val="none" w:sz="0" w:space="0" w:color="auto"/>
            <w:right w:val="none" w:sz="0" w:space="0" w:color="auto"/>
          </w:divBdr>
        </w:div>
        <w:div w:id="1483279040">
          <w:marLeft w:val="720"/>
          <w:marRight w:val="0"/>
          <w:marTop w:val="100"/>
          <w:marBottom w:val="0"/>
          <w:divBdr>
            <w:top w:val="none" w:sz="0" w:space="0" w:color="auto"/>
            <w:left w:val="none" w:sz="0" w:space="0" w:color="auto"/>
            <w:bottom w:val="none" w:sz="0" w:space="0" w:color="auto"/>
            <w:right w:val="none" w:sz="0" w:space="0" w:color="auto"/>
          </w:divBdr>
        </w:div>
        <w:div w:id="1483279080">
          <w:marLeft w:val="720"/>
          <w:marRight w:val="0"/>
          <w:marTop w:val="100"/>
          <w:marBottom w:val="0"/>
          <w:divBdr>
            <w:top w:val="none" w:sz="0" w:space="0" w:color="auto"/>
            <w:left w:val="none" w:sz="0" w:space="0" w:color="auto"/>
            <w:bottom w:val="none" w:sz="0" w:space="0" w:color="auto"/>
            <w:right w:val="none" w:sz="0" w:space="0" w:color="auto"/>
          </w:divBdr>
        </w:div>
      </w:divsChild>
    </w:div>
    <w:div w:id="1483278304">
      <w:marLeft w:val="0"/>
      <w:marRight w:val="0"/>
      <w:marTop w:val="0"/>
      <w:marBottom w:val="0"/>
      <w:divBdr>
        <w:top w:val="none" w:sz="0" w:space="0" w:color="auto"/>
        <w:left w:val="none" w:sz="0" w:space="0" w:color="auto"/>
        <w:bottom w:val="none" w:sz="0" w:space="0" w:color="auto"/>
        <w:right w:val="none" w:sz="0" w:space="0" w:color="auto"/>
      </w:divBdr>
      <w:divsChild>
        <w:div w:id="1483278169">
          <w:marLeft w:val="547"/>
          <w:marRight w:val="0"/>
          <w:marTop w:val="0"/>
          <w:marBottom w:val="0"/>
          <w:divBdr>
            <w:top w:val="none" w:sz="0" w:space="0" w:color="auto"/>
            <w:left w:val="none" w:sz="0" w:space="0" w:color="auto"/>
            <w:bottom w:val="none" w:sz="0" w:space="0" w:color="auto"/>
            <w:right w:val="none" w:sz="0" w:space="0" w:color="auto"/>
          </w:divBdr>
        </w:div>
      </w:divsChild>
    </w:div>
    <w:div w:id="1483278307">
      <w:marLeft w:val="0"/>
      <w:marRight w:val="0"/>
      <w:marTop w:val="0"/>
      <w:marBottom w:val="0"/>
      <w:divBdr>
        <w:top w:val="none" w:sz="0" w:space="0" w:color="auto"/>
        <w:left w:val="none" w:sz="0" w:space="0" w:color="auto"/>
        <w:bottom w:val="none" w:sz="0" w:space="0" w:color="auto"/>
        <w:right w:val="none" w:sz="0" w:space="0" w:color="auto"/>
      </w:divBdr>
    </w:div>
    <w:div w:id="1483278308">
      <w:marLeft w:val="0"/>
      <w:marRight w:val="0"/>
      <w:marTop w:val="0"/>
      <w:marBottom w:val="0"/>
      <w:divBdr>
        <w:top w:val="none" w:sz="0" w:space="0" w:color="auto"/>
        <w:left w:val="none" w:sz="0" w:space="0" w:color="auto"/>
        <w:bottom w:val="none" w:sz="0" w:space="0" w:color="auto"/>
        <w:right w:val="none" w:sz="0" w:space="0" w:color="auto"/>
      </w:divBdr>
    </w:div>
    <w:div w:id="1483278309">
      <w:marLeft w:val="0"/>
      <w:marRight w:val="0"/>
      <w:marTop w:val="0"/>
      <w:marBottom w:val="0"/>
      <w:divBdr>
        <w:top w:val="none" w:sz="0" w:space="0" w:color="auto"/>
        <w:left w:val="none" w:sz="0" w:space="0" w:color="auto"/>
        <w:bottom w:val="none" w:sz="0" w:space="0" w:color="auto"/>
        <w:right w:val="none" w:sz="0" w:space="0" w:color="auto"/>
      </w:divBdr>
    </w:div>
    <w:div w:id="1483278311">
      <w:marLeft w:val="0"/>
      <w:marRight w:val="0"/>
      <w:marTop w:val="0"/>
      <w:marBottom w:val="0"/>
      <w:divBdr>
        <w:top w:val="none" w:sz="0" w:space="0" w:color="auto"/>
        <w:left w:val="none" w:sz="0" w:space="0" w:color="auto"/>
        <w:bottom w:val="none" w:sz="0" w:space="0" w:color="auto"/>
        <w:right w:val="none" w:sz="0" w:space="0" w:color="auto"/>
      </w:divBdr>
    </w:div>
    <w:div w:id="1483278312">
      <w:marLeft w:val="0"/>
      <w:marRight w:val="0"/>
      <w:marTop w:val="0"/>
      <w:marBottom w:val="0"/>
      <w:divBdr>
        <w:top w:val="none" w:sz="0" w:space="0" w:color="auto"/>
        <w:left w:val="none" w:sz="0" w:space="0" w:color="auto"/>
        <w:bottom w:val="none" w:sz="0" w:space="0" w:color="auto"/>
        <w:right w:val="none" w:sz="0" w:space="0" w:color="auto"/>
      </w:divBdr>
    </w:div>
    <w:div w:id="1483278314">
      <w:marLeft w:val="0"/>
      <w:marRight w:val="0"/>
      <w:marTop w:val="0"/>
      <w:marBottom w:val="0"/>
      <w:divBdr>
        <w:top w:val="none" w:sz="0" w:space="0" w:color="auto"/>
        <w:left w:val="none" w:sz="0" w:space="0" w:color="auto"/>
        <w:bottom w:val="none" w:sz="0" w:space="0" w:color="auto"/>
        <w:right w:val="none" w:sz="0" w:space="0" w:color="auto"/>
      </w:divBdr>
    </w:div>
    <w:div w:id="1483278316">
      <w:marLeft w:val="0"/>
      <w:marRight w:val="0"/>
      <w:marTop w:val="0"/>
      <w:marBottom w:val="0"/>
      <w:divBdr>
        <w:top w:val="none" w:sz="0" w:space="0" w:color="auto"/>
        <w:left w:val="none" w:sz="0" w:space="0" w:color="auto"/>
        <w:bottom w:val="none" w:sz="0" w:space="0" w:color="auto"/>
        <w:right w:val="none" w:sz="0" w:space="0" w:color="auto"/>
      </w:divBdr>
      <w:divsChild>
        <w:div w:id="1483278288">
          <w:marLeft w:val="734"/>
          <w:marRight w:val="0"/>
          <w:marTop w:val="120"/>
          <w:marBottom w:val="120"/>
          <w:divBdr>
            <w:top w:val="none" w:sz="0" w:space="0" w:color="auto"/>
            <w:left w:val="none" w:sz="0" w:space="0" w:color="auto"/>
            <w:bottom w:val="none" w:sz="0" w:space="0" w:color="auto"/>
            <w:right w:val="none" w:sz="0" w:space="0" w:color="auto"/>
          </w:divBdr>
        </w:div>
        <w:div w:id="1483278400">
          <w:marLeft w:val="734"/>
          <w:marRight w:val="0"/>
          <w:marTop w:val="120"/>
          <w:marBottom w:val="120"/>
          <w:divBdr>
            <w:top w:val="none" w:sz="0" w:space="0" w:color="auto"/>
            <w:left w:val="none" w:sz="0" w:space="0" w:color="auto"/>
            <w:bottom w:val="none" w:sz="0" w:space="0" w:color="auto"/>
            <w:right w:val="none" w:sz="0" w:space="0" w:color="auto"/>
          </w:divBdr>
        </w:div>
        <w:div w:id="1483278510">
          <w:marLeft w:val="2261"/>
          <w:marRight w:val="0"/>
          <w:marTop w:val="0"/>
          <w:marBottom w:val="80"/>
          <w:divBdr>
            <w:top w:val="none" w:sz="0" w:space="0" w:color="auto"/>
            <w:left w:val="none" w:sz="0" w:space="0" w:color="auto"/>
            <w:bottom w:val="none" w:sz="0" w:space="0" w:color="auto"/>
            <w:right w:val="none" w:sz="0" w:space="0" w:color="auto"/>
          </w:divBdr>
        </w:div>
        <w:div w:id="1483278664">
          <w:marLeft w:val="2261"/>
          <w:marRight w:val="0"/>
          <w:marTop w:val="0"/>
          <w:marBottom w:val="120"/>
          <w:divBdr>
            <w:top w:val="none" w:sz="0" w:space="0" w:color="auto"/>
            <w:left w:val="none" w:sz="0" w:space="0" w:color="auto"/>
            <w:bottom w:val="none" w:sz="0" w:space="0" w:color="auto"/>
            <w:right w:val="none" w:sz="0" w:space="0" w:color="auto"/>
          </w:divBdr>
        </w:div>
        <w:div w:id="1483278982">
          <w:marLeft w:val="1541"/>
          <w:marRight w:val="0"/>
          <w:marTop w:val="0"/>
          <w:marBottom w:val="120"/>
          <w:divBdr>
            <w:top w:val="none" w:sz="0" w:space="0" w:color="auto"/>
            <w:left w:val="none" w:sz="0" w:space="0" w:color="auto"/>
            <w:bottom w:val="none" w:sz="0" w:space="0" w:color="auto"/>
            <w:right w:val="none" w:sz="0" w:space="0" w:color="auto"/>
          </w:divBdr>
        </w:div>
        <w:div w:id="1483278986">
          <w:marLeft w:val="1541"/>
          <w:marRight w:val="0"/>
          <w:marTop w:val="0"/>
          <w:marBottom w:val="80"/>
          <w:divBdr>
            <w:top w:val="none" w:sz="0" w:space="0" w:color="auto"/>
            <w:left w:val="none" w:sz="0" w:space="0" w:color="auto"/>
            <w:bottom w:val="none" w:sz="0" w:space="0" w:color="auto"/>
            <w:right w:val="none" w:sz="0" w:space="0" w:color="auto"/>
          </w:divBdr>
        </w:div>
        <w:div w:id="1483279155">
          <w:marLeft w:val="734"/>
          <w:marRight w:val="0"/>
          <w:marTop w:val="120"/>
          <w:marBottom w:val="120"/>
          <w:divBdr>
            <w:top w:val="none" w:sz="0" w:space="0" w:color="auto"/>
            <w:left w:val="none" w:sz="0" w:space="0" w:color="auto"/>
            <w:bottom w:val="none" w:sz="0" w:space="0" w:color="auto"/>
            <w:right w:val="none" w:sz="0" w:space="0" w:color="auto"/>
          </w:divBdr>
        </w:div>
        <w:div w:id="1483279165">
          <w:marLeft w:val="734"/>
          <w:marRight w:val="0"/>
          <w:marTop w:val="120"/>
          <w:marBottom w:val="360"/>
          <w:divBdr>
            <w:top w:val="none" w:sz="0" w:space="0" w:color="auto"/>
            <w:left w:val="none" w:sz="0" w:space="0" w:color="auto"/>
            <w:bottom w:val="none" w:sz="0" w:space="0" w:color="auto"/>
            <w:right w:val="none" w:sz="0" w:space="0" w:color="auto"/>
          </w:divBdr>
        </w:div>
        <w:div w:id="1483279358">
          <w:marLeft w:val="734"/>
          <w:marRight w:val="0"/>
          <w:marTop w:val="120"/>
          <w:marBottom w:val="120"/>
          <w:divBdr>
            <w:top w:val="none" w:sz="0" w:space="0" w:color="auto"/>
            <w:left w:val="none" w:sz="0" w:space="0" w:color="auto"/>
            <w:bottom w:val="none" w:sz="0" w:space="0" w:color="auto"/>
            <w:right w:val="none" w:sz="0" w:space="0" w:color="auto"/>
          </w:divBdr>
        </w:div>
      </w:divsChild>
    </w:div>
    <w:div w:id="1483278319">
      <w:marLeft w:val="0"/>
      <w:marRight w:val="0"/>
      <w:marTop w:val="0"/>
      <w:marBottom w:val="0"/>
      <w:divBdr>
        <w:top w:val="none" w:sz="0" w:space="0" w:color="auto"/>
        <w:left w:val="none" w:sz="0" w:space="0" w:color="auto"/>
        <w:bottom w:val="none" w:sz="0" w:space="0" w:color="auto"/>
        <w:right w:val="none" w:sz="0" w:space="0" w:color="auto"/>
      </w:divBdr>
      <w:divsChild>
        <w:div w:id="1483278277">
          <w:marLeft w:val="360"/>
          <w:marRight w:val="0"/>
          <w:marTop w:val="200"/>
          <w:marBottom w:val="0"/>
          <w:divBdr>
            <w:top w:val="none" w:sz="0" w:space="0" w:color="auto"/>
            <w:left w:val="none" w:sz="0" w:space="0" w:color="auto"/>
            <w:bottom w:val="none" w:sz="0" w:space="0" w:color="auto"/>
            <w:right w:val="none" w:sz="0" w:space="0" w:color="auto"/>
          </w:divBdr>
        </w:div>
        <w:div w:id="1483278473">
          <w:marLeft w:val="360"/>
          <w:marRight w:val="0"/>
          <w:marTop w:val="200"/>
          <w:marBottom w:val="0"/>
          <w:divBdr>
            <w:top w:val="none" w:sz="0" w:space="0" w:color="auto"/>
            <w:left w:val="none" w:sz="0" w:space="0" w:color="auto"/>
            <w:bottom w:val="none" w:sz="0" w:space="0" w:color="auto"/>
            <w:right w:val="none" w:sz="0" w:space="0" w:color="auto"/>
          </w:divBdr>
        </w:div>
        <w:div w:id="1483278480">
          <w:marLeft w:val="360"/>
          <w:marRight w:val="0"/>
          <w:marTop w:val="200"/>
          <w:marBottom w:val="0"/>
          <w:divBdr>
            <w:top w:val="none" w:sz="0" w:space="0" w:color="auto"/>
            <w:left w:val="none" w:sz="0" w:space="0" w:color="auto"/>
            <w:bottom w:val="none" w:sz="0" w:space="0" w:color="auto"/>
            <w:right w:val="none" w:sz="0" w:space="0" w:color="auto"/>
          </w:divBdr>
        </w:div>
        <w:div w:id="1483278547">
          <w:marLeft w:val="360"/>
          <w:marRight w:val="0"/>
          <w:marTop w:val="200"/>
          <w:marBottom w:val="0"/>
          <w:divBdr>
            <w:top w:val="none" w:sz="0" w:space="0" w:color="auto"/>
            <w:left w:val="none" w:sz="0" w:space="0" w:color="auto"/>
            <w:bottom w:val="none" w:sz="0" w:space="0" w:color="auto"/>
            <w:right w:val="none" w:sz="0" w:space="0" w:color="auto"/>
          </w:divBdr>
        </w:div>
        <w:div w:id="1483278711">
          <w:marLeft w:val="360"/>
          <w:marRight w:val="0"/>
          <w:marTop w:val="200"/>
          <w:marBottom w:val="0"/>
          <w:divBdr>
            <w:top w:val="none" w:sz="0" w:space="0" w:color="auto"/>
            <w:left w:val="none" w:sz="0" w:space="0" w:color="auto"/>
            <w:bottom w:val="none" w:sz="0" w:space="0" w:color="auto"/>
            <w:right w:val="none" w:sz="0" w:space="0" w:color="auto"/>
          </w:divBdr>
        </w:div>
        <w:div w:id="1483278720">
          <w:marLeft w:val="360"/>
          <w:marRight w:val="0"/>
          <w:marTop w:val="200"/>
          <w:marBottom w:val="0"/>
          <w:divBdr>
            <w:top w:val="none" w:sz="0" w:space="0" w:color="auto"/>
            <w:left w:val="none" w:sz="0" w:space="0" w:color="auto"/>
            <w:bottom w:val="none" w:sz="0" w:space="0" w:color="auto"/>
            <w:right w:val="none" w:sz="0" w:space="0" w:color="auto"/>
          </w:divBdr>
        </w:div>
        <w:div w:id="1483279020">
          <w:marLeft w:val="360"/>
          <w:marRight w:val="0"/>
          <w:marTop w:val="200"/>
          <w:marBottom w:val="0"/>
          <w:divBdr>
            <w:top w:val="none" w:sz="0" w:space="0" w:color="auto"/>
            <w:left w:val="none" w:sz="0" w:space="0" w:color="auto"/>
            <w:bottom w:val="none" w:sz="0" w:space="0" w:color="auto"/>
            <w:right w:val="none" w:sz="0" w:space="0" w:color="auto"/>
          </w:divBdr>
        </w:div>
      </w:divsChild>
    </w:div>
    <w:div w:id="1483278322">
      <w:marLeft w:val="0"/>
      <w:marRight w:val="0"/>
      <w:marTop w:val="0"/>
      <w:marBottom w:val="0"/>
      <w:divBdr>
        <w:top w:val="none" w:sz="0" w:space="0" w:color="auto"/>
        <w:left w:val="none" w:sz="0" w:space="0" w:color="auto"/>
        <w:bottom w:val="none" w:sz="0" w:space="0" w:color="auto"/>
        <w:right w:val="none" w:sz="0" w:space="0" w:color="auto"/>
      </w:divBdr>
    </w:div>
    <w:div w:id="1483278323">
      <w:marLeft w:val="0"/>
      <w:marRight w:val="0"/>
      <w:marTop w:val="0"/>
      <w:marBottom w:val="0"/>
      <w:divBdr>
        <w:top w:val="none" w:sz="0" w:space="0" w:color="auto"/>
        <w:left w:val="none" w:sz="0" w:space="0" w:color="auto"/>
        <w:bottom w:val="none" w:sz="0" w:space="0" w:color="auto"/>
        <w:right w:val="none" w:sz="0" w:space="0" w:color="auto"/>
      </w:divBdr>
    </w:div>
    <w:div w:id="1483278324">
      <w:marLeft w:val="0"/>
      <w:marRight w:val="0"/>
      <w:marTop w:val="0"/>
      <w:marBottom w:val="0"/>
      <w:divBdr>
        <w:top w:val="none" w:sz="0" w:space="0" w:color="auto"/>
        <w:left w:val="none" w:sz="0" w:space="0" w:color="auto"/>
        <w:bottom w:val="none" w:sz="0" w:space="0" w:color="auto"/>
        <w:right w:val="none" w:sz="0" w:space="0" w:color="auto"/>
      </w:divBdr>
      <w:divsChild>
        <w:div w:id="1483278342">
          <w:marLeft w:val="360"/>
          <w:marRight w:val="0"/>
          <w:marTop w:val="0"/>
          <w:marBottom w:val="100"/>
          <w:divBdr>
            <w:top w:val="none" w:sz="0" w:space="0" w:color="auto"/>
            <w:left w:val="none" w:sz="0" w:space="0" w:color="auto"/>
            <w:bottom w:val="none" w:sz="0" w:space="0" w:color="auto"/>
            <w:right w:val="none" w:sz="0" w:space="0" w:color="auto"/>
          </w:divBdr>
        </w:div>
        <w:div w:id="1483279297">
          <w:marLeft w:val="360"/>
          <w:marRight w:val="0"/>
          <w:marTop w:val="0"/>
          <w:marBottom w:val="100"/>
          <w:divBdr>
            <w:top w:val="none" w:sz="0" w:space="0" w:color="auto"/>
            <w:left w:val="none" w:sz="0" w:space="0" w:color="auto"/>
            <w:bottom w:val="none" w:sz="0" w:space="0" w:color="auto"/>
            <w:right w:val="none" w:sz="0" w:space="0" w:color="auto"/>
          </w:divBdr>
        </w:div>
      </w:divsChild>
    </w:div>
    <w:div w:id="1483278326">
      <w:marLeft w:val="0"/>
      <w:marRight w:val="0"/>
      <w:marTop w:val="0"/>
      <w:marBottom w:val="0"/>
      <w:divBdr>
        <w:top w:val="none" w:sz="0" w:space="0" w:color="auto"/>
        <w:left w:val="none" w:sz="0" w:space="0" w:color="auto"/>
        <w:bottom w:val="none" w:sz="0" w:space="0" w:color="auto"/>
        <w:right w:val="none" w:sz="0" w:space="0" w:color="auto"/>
      </w:divBdr>
    </w:div>
    <w:div w:id="1483278329">
      <w:marLeft w:val="0"/>
      <w:marRight w:val="0"/>
      <w:marTop w:val="0"/>
      <w:marBottom w:val="0"/>
      <w:divBdr>
        <w:top w:val="none" w:sz="0" w:space="0" w:color="auto"/>
        <w:left w:val="none" w:sz="0" w:space="0" w:color="auto"/>
        <w:bottom w:val="none" w:sz="0" w:space="0" w:color="auto"/>
        <w:right w:val="none" w:sz="0" w:space="0" w:color="auto"/>
      </w:divBdr>
    </w:div>
    <w:div w:id="1483278331">
      <w:marLeft w:val="0"/>
      <w:marRight w:val="0"/>
      <w:marTop w:val="0"/>
      <w:marBottom w:val="0"/>
      <w:divBdr>
        <w:top w:val="none" w:sz="0" w:space="0" w:color="auto"/>
        <w:left w:val="none" w:sz="0" w:space="0" w:color="auto"/>
        <w:bottom w:val="none" w:sz="0" w:space="0" w:color="auto"/>
        <w:right w:val="none" w:sz="0" w:space="0" w:color="auto"/>
      </w:divBdr>
    </w:div>
    <w:div w:id="1483278332">
      <w:marLeft w:val="0"/>
      <w:marRight w:val="0"/>
      <w:marTop w:val="0"/>
      <w:marBottom w:val="0"/>
      <w:divBdr>
        <w:top w:val="none" w:sz="0" w:space="0" w:color="auto"/>
        <w:left w:val="none" w:sz="0" w:space="0" w:color="auto"/>
        <w:bottom w:val="none" w:sz="0" w:space="0" w:color="auto"/>
        <w:right w:val="none" w:sz="0" w:space="0" w:color="auto"/>
      </w:divBdr>
    </w:div>
    <w:div w:id="1483278335">
      <w:marLeft w:val="0"/>
      <w:marRight w:val="0"/>
      <w:marTop w:val="0"/>
      <w:marBottom w:val="0"/>
      <w:divBdr>
        <w:top w:val="none" w:sz="0" w:space="0" w:color="auto"/>
        <w:left w:val="none" w:sz="0" w:space="0" w:color="auto"/>
        <w:bottom w:val="none" w:sz="0" w:space="0" w:color="auto"/>
        <w:right w:val="none" w:sz="0" w:space="0" w:color="auto"/>
      </w:divBdr>
      <w:divsChild>
        <w:div w:id="1483278661">
          <w:marLeft w:val="360"/>
          <w:marRight w:val="0"/>
          <w:marTop w:val="200"/>
          <w:marBottom w:val="0"/>
          <w:divBdr>
            <w:top w:val="none" w:sz="0" w:space="0" w:color="auto"/>
            <w:left w:val="none" w:sz="0" w:space="0" w:color="auto"/>
            <w:bottom w:val="none" w:sz="0" w:space="0" w:color="auto"/>
            <w:right w:val="none" w:sz="0" w:space="0" w:color="auto"/>
          </w:divBdr>
        </w:div>
        <w:div w:id="1483278781">
          <w:marLeft w:val="360"/>
          <w:marRight w:val="0"/>
          <w:marTop w:val="200"/>
          <w:marBottom w:val="0"/>
          <w:divBdr>
            <w:top w:val="none" w:sz="0" w:space="0" w:color="auto"/>
            <w:left w:val="none" w:sz="0" w:space="0" w:color="auto"/>
            <w:bottom w:val="none" w:sz="0" w:space="0" w:color="auto"/>
            <w:right w:val="none" w:sz="0" w:space="0" w:color="auto"/>
          </w:divBdr>
        </w:div>
        <w:div w:id="1483279018">
          <w:marLeft w:val="360"/>
          <w:marRight w:val="0"/>
          <w:marTop w:val="200"/>
          <w:marBottom w:val="0"/>
          <w:divBdr>
            <w:top w:val="none" w:sz="0" w:space="0" w:color="auto"/>
            <w:left w:val="none" w:sz="0" w:space="0" w:color="auto"/>
            <w:bottom w:val="none" w:sz="0" w:space="0" w:color="auto"/>
            <w:right w:val="none" w:sz="0" w:space="0" w:color="auto"/>
          </w:divBdr>
        </w:div>
      </w:divsChild>
    </w:div>
    <w:div w:id="1483278340">
      <w:marLeft w:val="0"/>
      <w:marRight w:val="0"/>
      <w:marTop w:val="0"/>
      <w:marBottom w:val="0"/>
      <w:divBdr>
        <w:top w:val="none" w:sz="0" w:space="0" w:color="auto"/>
        <w:left w:val="none" w:sz="0" w:space="0" w:color="auto"/>
        <w:bottom w:val="none" w:sz="0" w:space="0" w:color="auto"/>
        <w:right w:val="none" w:sz="0" w:space="0" w:color="auto"/>
      </w:divBdr>
    </w:div>
    <w:div w:id="1483278345">
      <w:marLeft w:val="0"/>
      <w:marRight w:val="0"/>
      <w:marTop w:val="0"/>
      <w:marBottom w:val="0"/>
      <w:divBdr>
        <w:top w:val="none" w:sz="0" w:space="0" w:color="auto"/>
        <w:left w:val="none" w:sz="0" w:space="0" w:color="auto"/>
        <w:bottom w:val="none" w:sz="0" w:space="0" w:color="auto"/>
        <w:right w:val="none" w:sz="0" w:space="0" w:color="auto"/>
      </w:divBdr>
    </w:div>
    <w:div w:id="1483278346">
      <w:marLeft w:val="0"/>
      <w:marRight w:val="0"/>
      <w:marTop w:val="0"/>
      <w:marBottom w:val="0"/>
      <w:divBdr>
        <w:top w:val="none" w:sz="0" w:space="0" w:color="auto"/>
        <w:left w:val="none" w:sz="0" w:space="0" w:color="auto"/>
        <w:bottom w:val="none" w:sz="0" w:space="0" w:color="auto"/>
        <w:right w:val="none" w:sz="0" w:space="0" w:color="auto"/>
      </w:divBdr>
    </w:div>
    <w:div w:id="1483278348">
      <w:marLeft w:val="0"/>
      <w:marRight w:val="0"/>
      <w:marTop w:val="0"/>
      <w:marBottom w:val="0"/>
      <w:divBdr>
        <w:top w:val="none" w:sz="0" w:space="0" w:color="auto"/>
        <w:left w:val="none" w:sz="0" w:space="0" w:color="auto"/>
        <w:bottom w:val="none" w:sz="0" w:space="0" w:color="auto"/>
        <w:right w:val="none" w:sz="0" w:space="0" w:color="auto"/>
      </w:divBdr>
    </w:div>
    <w:div w:id="1483278349">
      <w:marLeft w:val="0"/>
      <w:marRight w:val="0"/>
      <w:marTop w:val="0"/>
      <w:marBottom w:val="0"/>
      <w:divBdr>
        <w:top w:val="none" w:sz="0" w:space="0" w:color="auto"/>
        <w:left w:val="none" w:sz="0" w:space="0" w:color="auto"/>
        <w:bottom w:val="none" w:sz="0" w:space="0" w:color="auto"/>
        <w:right w:val="none" w:sz="0" w:space="0" w:color="auto"/>
      </w:divBdr>
    </w:div>
    <w:div w:id="1483278351">
      <w:marLeft w:val="0"/>
      <w:marRight w:val="0"/>
      <w:marTop w:val="0"/>
      <w:marBottom w:val="0"/>
      <w:divBdr>
        <w:top w:val="none" w:sz="0" w:space="0" w:color="auto"/>
        <w:left w:val="none" w:sz="0" w:space="0" w:color="auto"/>
        <w:bottom w:val="none" w:sz="0" w:space="0" w:color="auto"/>
        <w:right w:val="none" w:sz="0" w:space="0" w:color="auto"/>
      </w:divBdr>
      <w:divsChild>
        <w:div w:id="1483278663">
          <w:marLeft w:val="547"/>
          <w:marRight w:val="0"/>
          <w:marTop w:val="0"/>
          <w:marBottom w:val="0"/>
          <w:divBdr>
            <w:top w:val="none" w:sz="0" w:space="0" w:color="auto"/>
            <w:left w:val="none" w:sz="0" w:space="0" w:color="auto"/>
            <w:bottom w:val="none" w:sz="0" w:space="0" w:color="auto"/>
            <w:right w:val="none" w:sz="0" w:space="0" w:color="auto"/>
          </w:divBdr>
        </w:div>
        <w:div w:id="1483278733">
          <w:marLeft w:val="547"/>
          <w:marRight w:val="0"/>
          <w:marTop w:val="0"/>
          <w:marBottom w:val="0"/>
          <w:divBdr>
            <w:top w:val="none" w:sz="0" w:space="0" w:color="auto"/>
            <w:left w:val="none" w:sz="0" w:space="0" w:color="auto"/>
            <w:bottom w:val="none" w:sz="0" w:space="0" w:color="auto"/>
            <w:right w:val="none" w:sz="0" w:space="0" w:color="auto"/>
          </w:divBdr>
        </w:div>
      </w:divsChild>
    </w:div>
    <w:div w:id="1483278354">
      <w:marLeft w:val="0"/>
      <w:marRight w:val="0"/>
      <w:marTop w:val="0"/>
      <w:marBottom w:val="0"/>
      <w:divBdr>
        <w:top w:val="none" w:sz="0" w:space="0" w:color="auto"/>
        <w:left w:val="none" w:sz="0" w:space="0" w:color="auto"/>
        <w:bottom w:val="none" w:sz="0" w:space="0" w:color="auto"/>
        <w:right w:val="none" w:sz="0" w:space="0" w:color="auto"/>
      </w:divBdr>
    </w:div>
    <w:div w:id="1483278355">
      <w:marLeft w:val="0"/>
      <w:marRight w:val="0"/>
      <w:marTop w:val="0"/>
      <w:marBottom w:val="0"/>
      <w:divBdr>
        <w:top w:val="none" w:sz="0" w:space="0" w:color="auto"/>
        <w:left w:val="none" w:sz="0" w:space="0" w:color="auto"/>
        <w:bottom w:val="none" w:sz="0" w:space="0" w:color="auto"/>
        <w:right w:val="none" w:sz="0" w:space="0" w:color="auto"/>
      </w:divBdr>
    </w:div>
    <w:div w:id="1483278356">
      <w:marLeft w:val="0"/>
      <w:marRight w:val="0"/>
      <w:marTop w:val="0"/>
      <w:marBottom w:val="0"/>
      <w:divBdr>
        <w:top w:val="none" w:sz="0" w:space="0" w:color="auto"/>
        <w:left w:val="none" w:sz="0" w:space="0" w:color="auto"/>
        <w:bottom w:val="none" w:sz="0" w:space="0" w:color="auto"/>
        <w:right w:val="none" w:sz="0" w:space="0" w:color="auto"/>
      </w:divBdr>
    </w:div>
    <w:div w:id="1483278358">
      <w:marLeft w:val="0"/>
      <w:marRight w:val="0"/>
      <w:marTop w:val="0"/>
      <w:marBottom w:val="0"/>
      <w:divBdr>
        <w:top w:val="none" w:sz="0" w:space="0" w:color="auto"/>
        <w:left w:val="none" w:sz="0" w:space="0" w:color="auto"/>
        <w:bottom w:val="none" w:sz="0" w:space="0" w:color="auto"/>
        <w:right w:val="none" w:sz="0" w:space="0" w:color="auto"/>
      </w:divBdr>
    </w:div>
    <w:div w:id="1483278362">
      <w:marLeft w:val="0"/>
      <w:marRight w:val="0"/>
      <w:marTop w:val="0"/>
      <w:marBottom w:val="0"/>
      <w:divBdr>
        <w:top w:val="none" w:sz="0" w:space="0" w:color="auto"/>
        <w:left w:val="none" w:sz="0" w:space="0" w:color="auto"/>
        <w:bottom w:val="none" w:sz="0" w:space="0" w:color="auto"/>
        <w:right w:val="none" w:sz="0" w:space="0" w:color="auto"/>
      </w:divBdr>
      <w:divsChild>
        <w:div w:id="1483278929">
          <w:marLeft w:val="547"/>
          <w:marRight w:val="0"/>
          <w:marTop w:val="0"/>
          <w:marBottom w:val="0"/>
          <w:divBdr>
            <w:top w:val="none" w:sz="0" w:space="0" w:color="auto"/>
            <w:left w:val="none" w:sz="0" w:space="0" w:color="auto"/>
            <w:bottom w:val="none" w:sz="0" w:space="0" w:color="auto"/>
            <w:right w:val="none" w:sz="0" w:space="0" w:color="auto"/>
          </w:divBdr>
        </w:div>
      </w:divsChild>
    </w:div>
    <w:div w:id="1483278363">
      <w:marLeft w:val="0"/>
      <w:marRight w:val="0"/>
      <w:marTop w:val="0"/>
      <w:marBottom w:val="0"/>
      <w:divBdr>
        <w:top w:val="none" w:sz="0" w:space="0" w:color="auto"/>
        <w:left w:val="none" w:sz="0" w:space="0" w:color="auto"/>
        <w:bottom w:val="none" w:sz="0" w:space="0" w:color="auto"/>
        <w:right w:val="none" w:sz="0" w:space="0" w:color="auto"/>
      </w:divBdr>
    </w:div>
    <w:div w:id="1483278364">
      <w:marLeft w:val="0"/>
      <w:marRight w:val="0"/>
      <w:marTop w:val="0"/>
      <w:marBottom w:val="0"/>
      <w:divBdr>
        <w:top w:val="none" w:sz="0" w:space="0" w:color="auto"/>
        <w:left w:val="none" w:sz="0" w:space="0" w:color="auto"/>
        <w:bottom w:val="none" w:sz="0" w:space="0" w:color="auto"/>
        <w:right w:val="none" w:sz="0" w:space="0" w:color="auto"/>
      </w:divBdr>
      <w:divsChild>
        <w:div w:id="1483278338">
          <w:marLeft w:val="1454"/>
          <w:marRight w:val="0"/>
          <w:marTop w:val="120"/>
          <w:marBottom w:val="120"/>
          <w:divBdr>
            <w:top w:val="none" w:sz="0" w:space="0" w:color="auto"/>
            <w:left w:val="none" w:sz="0" w:space="0" w:color="auto"/>
            <w:bottom w:val="none" w:sz="0" w:space="0" w:color="auto"/>
            <w:right w:val="none" w:sz="0" w:space="0" w:color="auto"/>
          </w:divBdr>
        </w:div>
        <w:div w:id="1483278359">
          <w:marLeft w:val="1454"/>
          <w:marRight w:val="0"/>
          <w:marTop w:val="120"/>
          <w:marBottom w:val="120"/>
          <w:divBdr>
            <w:top w:val="none" w:sz="0" w:space="0" w:color="auto"/>
            <w:left w:val="none" w:sz="0" w:space="0" w:color="auto"/>
            <w:bottom w:val="none" w:sz="0" w:space="0" w:color="auto"/>
            <w:right w:val="none" w:sz="0" w:space="0" w:color="auto"/>
          </w:divBdr>
        </w:div>
        <w:div w:id="1483278694">
          <w:marLeft w:val="1454"/>
          <w:marRight w:val="0"/>
          <w:marTop w:val="120"/>
          <w:marBottom w:val="120"/>
          <w:divBdr>
            <w:top w:val="none" w:sz="0" w:space="0" w:color="auto"/>
            <w:left w:val="none" w:sz="0" w:space="0" w:color="auto"/>
            <w:bottom w:val="none" w:sz="0" w:space="0" w:color="auto"/>
            <w:right w:val="none" w:sz="0" w:space="0" w:color="auto"/>
          </w:divBdr>
        </w:div>
        <w:div w:id="1483278709">
          <w:marLeft w:val="2174"/>
          <w:marRight w:val="0"/>
          <w:marTop w:val="0"/>
          <w:marBottom w:val="120"/>
          <w:divBdr>
            <w:top w:val="none" w:sz="0" w:space="0" w:color="auto"/>
            <w:left w:val="none" w:sz="0" w:space="0" w:color="auto"/>
            <w:bottom w:val="none" w:sz="0" w:space="0" w:color="auto"/>
            <w:right w:val="none" w:sz="0" w:space="0" w:color="auto"/>
          </w:divBdr>
        </w:div>
        <w:div w:id="1483278816">
          <w:marLeft w:val="2174"/>
          <w:marRight w:val="0"/>
          <w:marTop w:val="0"/>
          <w:marBottom w:val="0"/>
          <w:divBdr>
            <w:top w:val="none" w:sz="0" w:space="0" w:color="auto"/>
            <w:left w:val="none" w:sz="0" w:space="0" w:color="auto"/>
            <w:bottom w:val="none" w:sz="0" w:space="0" w:color="auto"/>
            <w:right w:val="none" w:sz="0" w:space="0" w:color="auto"/>
          </w:divBdr>
        </w:div>
        <w:div w:id="1483278828">
          <w:marLeft w:val="1454"/>
          <w:marRight w:val="0"/>
          <w:marTop w:val="0"/>
          <w:marBottom w:val="120"/>
          <w:divBdr>
            <w:top w:val="none" w:sz="0" w:space="0" w:color="auto"/>
            <w:left w:val="none" w:sz="0" w:space="0" w:color="auto"/>
            <w:bottom w:val="none" w:sz="0" w:space="0" w:color="auto"/>
            <w:right w:val="none" w:sz="0" w:space="0" w:color="auto"/>
          </w:divBdr>
        </w:div>
        <w:div w:id="1483278888">
          <w:marLeft w:val="2174"/>
          <w:marRight w:val="0"/>
          <w:marTop w:val="0"/>
          <w:marBottom w:val="0"/>
          <w:divBdr>
            <w:top w:val="none" w:sz="0" w:space="0" w:color="auto"/>
            <w:left w:val="none" w:sz="0" w:space="0" w:color="auto"/>
            <w:bottom w:val="none" w:sz="0" w:space="0" w:color="auto"/>
            <w:right w:val="none" w:sz="0" w:space="0" w:color="auto"/>
          </w:divBdr>
        </w:div>
        <w:div w:id="1483279135">
          <w:marLeft w:val="2174"/>
          <w:marRight w:val="0"/>
          <w:marTop w:val="0"/>
          <w:marBottom w:val="120"/>
          <w:divBdr>
            <w:top w:val="none" w:sz="0" w:space="0" w:color="auto"/>
            <w:left w:val="none" w:sz="0" w:space="0" w:color="auto"/>
            <w:bottom w:val="none" w:sz="0" w:space="0" w:color="auto"/>
            <w:right w:val="none" w:sz="0" w:space="0" w:color="auto"/>
          </w:divBdr>
        </w:div>
        <w:div w:id="1483279154">
          <w:marLeft w:val="1454"/>
          <w:marRight w:val="0"/>
          <w:marTop w:val="0"/>
          <w:marBottom w:val="120"/>
          <w:divBdr>
            <w:top w:val="none" w:sz="0" w:space="0" w:color="auto"/>
            <w:left w:val="none" w:sz="0" w:space="0" w:color="auto"/>
            <w:bottom w:val="none" w:sz="0" w:space="0" w:color="auto"/>
            <w:right w:val="none" w:sz="0" w:space="0" w:color="auto"/>
          </w:divBdr>
        </w:div>
        <w:div w:id="1483279207">
          <w:marLeft w:val="821"/>
          <w:marRight w:val="0"/>
          <w:marTop w:val="0"/>
          <w:marBottom w:val="0"/>
          <w:divBdr>
            <w:top w:val="none" w:sz="0" w:space="0" w:color="auto"/>
            <w:left w:val="none" w:sz="0" w:space="0" w:color="auto"/>
            <w:bottom w:val="none" w:sz="0" w:space="0" w:color="auto"/>
            <w:right w:val="none" w:sz="0" w:space="0" w:color="auto"/>
          </w:divBdr>
        </w:div>
        <w:div w:id="1483279289">
          <w:marLeft w:val="1454"/>
          <w:marRight w:val="0"/>
          <w:marTop w:val="0"/>
          <w:marBottom w:val="0"/>
          <w:divBdr>
            <w:top w:val="none" w:sz="0" w:space="0" w:color="auto"/>
            <w:left w:val="none" w:sz="0" w:space="0" w:color="auto"/>
            <w:bottom w:val="none" w:sz="0" w:space="0" w:color="auto"/>
            <w:right w:val="none" w:sz="0" w:space="0" w:color="auto"/>
          </w:divBdr>
        </w:div>
        <w:div w:id="1483279349">
          <w:marLeft w:val="734"/>
          <w:marRight w:val="0"/>
          <w:marTop w:val="240"/>
          <w:marBottom w:val="120"/>
          <w:divBdr>
            <w:top w:val="none" w:sz="0" w:space="0" w:color="auto"/>
            <w:left w:val="none" w:sz="0" w:space="0" w:color="auto"/>
            <w:bottom w:val="none" w:sz="0" w:space="0" w:color="auto"/>
            <w:right w:val="none" w:sz="0" w:space="0" w:color="auto"/>
          </w:divBdr>
        </w:div>
        <w:div w:id="1483279350">
          <w:marLeft w:val="1454"/>
          <w:marRight w:val="0"/>
          <w:marTop w:val="0"/>
          <w:marBottom w:val="0"/>
          <w:divBdr>
            <w:top w:val="none" w:sz="0" w:space="0" w:color="auto"/>
            <w:left w:val="none" w:sz="0" w:space="0" w:color="auto"/>
            <w:bottom w:val="none" w:sz="0" w:space="0" w:color="auto"/>
            <w:right w:val="none" w:sz="0" w:space="0" w:color="auto"/>
          </w:divBdr>
        </w:div>
      </w:divsChild>
    </w:div>
    <w:div w:id="1483278366">
      <w:marLeft w:val="0"/>
      <w:marRight w:val="0"/>
      <w:marTop w:val="0"/>
      <w:marBottom w:val="0"/>
      <w:divBdr>
        <w:top w:val="none" w:sz="0" w:space="0" w:color="auto"/>
        <w:left w:val="none" w:sz="0" w:space="0" w:color="auto"/>
        <w:bottom w:val="none" w:sz="0" w:space="0" w:color="auto"/>
        <w:right w:val="none" w:sz="0" w:space="0" w:color="auto"/>
      </w:divBdr>
      <w:divsChild>
        <w:div w:id="1483278360">
          <w:marLeft w:val="360"/>
          <w:marRight w:val="0"/>
          <w:marTop w:val="0"/>
          <w:marBottom w:val="100"/>
          <w:divBdr>
            <w:top w:val="none" w:sz="0" w:space="0" w:color="auto"/>
            <w:left w:val="none" w:sz="0" w:space="0" w:color="auto"/>
            <w:bottom w:val="none" w:sz="0" w:space="0" w:color="auto"/>
            <w:right w:val="none" w:sz="0" w:space="0" w:color="auto"/>
          </w:divBdr>
        </w:div>
        <w:div w:id="1483278370">
          <w:marLeft w:val="360"/>
          <w:marRight w:val="0"/>
          <w:marTop w:val="0"/>
          <w:marBottom w:val="100"/>
          <w:divBdr>
            <w:top w:val="none" w:sz="0" w:space="0" w:color="auto"/>
            <w:left w:val="none" w:sz="0" w:space="0" w:color="auto"/>
            <w:bottom w:val="none" w:sz="0" w:space="0" w:color="auto"/>
            <w:right w:val="none" w:sz="0" w:space="0" w:color="auto"/>
          </w:divBdr>
        </w:div>
        <w:div w:id="1483278448">
          <w:marLeft w:val="806"/>
          <w:marRight w:val="0"/>
          <w:marTop w:val="0"/>
          <w:marBottom w:val="100"/>
          <w:divBdr>
            <w:top w:val="none" w:sz="0" w:space="0" w:color="auto"/>
            <w:left w:val="none" w:sz="0" w:space="0" w:color="auto"/>
            <w:bottom w:val="none" w:sz="0" w:space="0" w:color="auto"/>
            <w:right w:val="none" w:sz="0" w:space="0" w:color="auto"/>
          </w:divBdr>
        </w:div>
        <w:div w:id="1483278489">
          <w:marLeft w:val="806"/>
          <w:marRight w:val="0"/>
          <w:marTop w:val="0"/>
          <w:marBottom w:val="100"/>
          <w:divBdr>
            <w:top w:val="none" w:sz="0" w:space="0" w:color="auto"/>
            <w:left w:val="none" w:sz="0" w:space="0" w:color="auto"/>
            <w:bottom w:val="none" w:sz="0" w:space="0" w:color="auto"/>
            <w:right w:val="none" w:sz="0" w:space="0" w:color="auto"/>
          </w:divBdr>
        </w:div>
        <w:div w:id="1483278660">
          <w:marLeft w:val="806"/>
          <w:marRight w:val="0"/>
          <w:marTop w:val="0"/>
          <w:marBottom w:val="100"/>
          <w:divBdr>
            <w:top w:val="none" w:sz="0" w:space="0" w:color="auto"/>
            <w:left w:val="none" w:sz="0" w:space="0" w:color="auto"/>
            <w:bottom w:val="none" w:sz="0" w:space="0" w:color="auto"/>
            <w:right w:val="none" w:sz="0" w:space="0" w:color="auto"/>
          </w:divBdr>
        </w:div>
        <w:div w:id="1483279291">
          <w:marLeft w:val="360"/>
          <w:marRight w:val="0"/>
          <w:marTop w:val="0"/>
          <w:marBottom w:val="100"/>
          <w:divBdr>
            <w:top w:val="none" w:sz="0" w:space="0" w:color="auto"/>
            <w:left w:val="none" w:sz="0" w:space="0" w:color="auto"/>
            <w:bottom w:val="none" w:sz="0" w:space="0" w:color="auto"/>
            <w:right w:val="none" w:sz="0" w:space="0" w:color="auto"/>
          </w:divBdr>
        </w:div>
      </w:divsChild>
    </w:div>
    <w:div w:id="1483278369">
      <w:marLeft w:val="0"/>
      <w:marRight w:val="0"/>
      <w:marTop w:val="0"/>
      <w:marBottom w:val="0"/>
      <w:divBdr>
        <w:top w:val="none" w:sz="0" w:space="0" w:color="auto"/>
        <w:left w:val="none" w:sz="0" w:space="0" w:color="auto"/>
        <w:bottom w:val="none" w:sz="0" w:space="0" w:color="auto"/>
        <w:right w:val="none" w:sz="0" w:space="0" w:color="auto"/>
      </w:divBdr>
    </w:div>
    <w:div w:id="1483278373">
      <w:marLeft w:val="0"/>
      <w:marRight w:val="0"/>
      <w:marTop w:val="0"/>
      <w:marBottom w:val="0"/>
      <w:divBdr>
        <w:top w:val="none" w:sz="0" w:space="0" w:color="auto"/>
        <w:left w:val="none" w:sz="0" w:space="0" w:color="auto"/>
        <w:bottom w:val="none" w:sz="0" w:space="0" w:color="auto"/>
        <w:right w:val="none" w:sz="0" w:space="0" w:color="auto"/>
      </w:divBdr>
    </w:div>
    <w:div w:id="1483278376">
      <w:marLeft w:val="0"/>
      <w:marRight w:val="0"/>
      <w:marTop w:val="0"/>
      <w:marBottom w:val="0"/>
      <w:divBdr>
        <w:top w:val="none" w:sz="0" w:space="0" w:color="auto"/>
        <w:left w:val="none" w:sz="0" w:space="0" w:color="auto"/>
        <w:bottom w:val="none" w:sz="0" w:space="0" w:color="auto"/>
        <w:right w:val="none" w:sz="0" w:space="0" w:color="auto"/>
      </w:divBdr>
    </w:div>
    <w:div w:id="1483278378">
      <w:marLeft w:val="0"/>
      <w:marRight w:val="0"/>
      <w:marTop w:val="0"/>
      <w:marBottom w:val="0"/>
      <w:divBdr>
        <w:top w:val="none" w:sz="0" w:space="0" w:color="auto"/>
        <w:left w:val="none" w:sz="0" w:space="0" w:color="auto"/>
        <w:bottom w:val="none" w:sz="0" w:space="0" w:color="auto"/>
        <w:right w:val="none" w:sz="0" w:space="0" w:color="auto"/>
      </w:divBdr>
      <w:divsChild>
        <w:div w:id="1483278387">
          <w:marLeft w:val="360"/>
          <w:marRight w:val="0"/>
          <w:marTop w:val="200"/>
          <w:marBottom w:val="0"/>
          <w:divBdr>
            <w:top w:val="none" w:sz="0" w:space="0" w:color="auto"/>
            <w:left w:val="none" w:sz="0" w:space="0" w:color="auto"/>
            <w:bottom w:val="none" w:sz="0" w:space="0" w:color="auto"/>
            <w:right w:val="none" w:sz="0" w:space="0" w:color="auto"/>
          </w:divBdr>
        </w:div>
        <w:div w:id="1483278628">
          <w:marLeft w:val="360"/>
          <w:marRight w:val="0"/>
          <w:marTop w:val="200"/>
          <w:marBottom w:val="0"/>
          <w:divBdr>
            <w:top w:val="none" w:sz="0" w:space="0" w:color="auto"/>
            <w:left w:val="none" w:sz="0" w:space="0" w:color="auto"/>
            <w:bottom w:val="none" w:sz="0" w:space="0" w:color="auto"/>
            <w:right w:val="none" w:sz="0" w:space="0" w:color="auto"/>
          </w:divBdr>
        </w:div>
        <w:div w:id="1483278662">
          <w:marLeft w:val="360"/>
          <w:marRight w:val="0"/>
          <w:marTop w:val="200"/>
          <w:marBottom w:val="0"/>
          <w:divBdr>
            <w:top w:val="none" w:sz="0" w:space="0" w:color="auto"/>
            <w:left w:val="none" w:sz="0" w:space="0" w:color="auto"/>
            <w:bottom w:val="none" w:sz="0" w:space="0" w:color="auto"/>
            <w:right w:val="none" w:sz="0" w:space="0" w:color="auto"/>
          </w:divBdr>
        </w:div>
        <w:div w:id="1483279024">
          <w:marLeft w:val="360"/>
          <w:marRight w:val="0"/>
          <w:marTop w:val="200"/>
          <w:marBottom w:val="0"/>
          <w:divBdr>
            <w:top w:val="none" w:sz="0" w:space="0" w:color="auto"/>
            <w:left w:val="none" w:sz="0" w:space="0" w:color="auto"/>
            <w:bottom w:val="none" w:sz="0" w:space="0" w:color="auto"/>
            <w:right w:val="none" w:sz="0" w:space="0" w:color="auto"/>
          </w:divBdr>
        </w:div>
        <w:div w:id="1483279108">
          <w:marLeft w:val="360"/>
          <w:marRight w:val="0"/>
          <w:marTop w:val="200"/>
          <w:marBottom w:val="0"/>
          <w:divBdr>
            <w:top w:val="none" w:sz="0" w:space="0" w:color="auto"/>
            <w:left w:val="none" w:sz="0" w:space="0" w:color="auto"/>
            <w:bottom w:val="none" w:sz="0" w:space="0" w:color="auto"/>
            <w:right w:val="none" w:sz="0" w:space="0" w:color="auto"/>
          </w:divBdr>
        </w:div>
        <w:div w:id="1483279141">
          <w:marLeft w:val="360"/>
          <w:marRight w:val="0"/>
          <w:marTop w:val="200"/>
          <w:marBottom w:val="0"/>
          <w:divBdr>
            <w:top w:val="none" w:sz="0" w:space="0" w:color="auto"/>
            <w:left w:val="none" w:sz="0" w:space="0" w:color="auto"/>
            <w:bottom w:val="none" w:sz="0" w:space="0" w:color="auto"/>
            <w:right w:val="none" w:sz="0" w:space="0" w:color="auto"/>
          </w:divBdr>
        </w:div>
        <w:div w:id="1483279230">
          <w:marLeft w:val="360"/>
          <w:marRight w:val="0"/>
          <w:marTop w:val="200"/>
          <w:marBottom w:val="0"/>
          <w:divBdr>
            <w:top w:val="none" w:sz="0" w:space="0" w:color="auto"/>
            <w:left w:val="none" w:sz="0" w:space="0" w:color="auto"/>
            <w:bottom w:val="none" w:sz="0" w:space="0" w:color="auto"/>
            <w:right w:val="none" w:sz="0" w:space="0" w:color="auto"/>
          </w:divBdr>
        </w:div>
      </w:divsChild>
    </w:div>
    <w:div w:id="1483278379">
      <w:marLeft w:val="0"/>
      <w:marRight w:val="0"/>
      <w:marTop w:val="0"/>
      <w:marBottom w:val="0"/>
      <w:divBdr>
        <w:top w:val="none" w:sz="0" w:space="0" w:color="auto"/>
        <w:left w:val="none" w:sz="0" w:space="0" w:color="auto"/>
        <w:bottom w:val="none" w:sz="0" w:space="0" w:color="auto"/>
        <w:right w:val="none" w:sz="0" w:space="0" w:color="auto"/>
      </w:divBdr>
    </w:div>
    <w:div w:id="1483278380">
      <w:marLeft w:val="0"/>
      <w:marRight w:val="0"/>
      <w:marTop w:val="0"/>
      <w:marBottom w:val="0"/>
      <w:divBdr>
        <w:top w:val="none" w:sz="0" w:space="0" w:color="auto"/>
        <w:left w:val="none" w:sz="0" w:space="0" w:color="auto"/>
        <w:bottom w:val="none" w:sz="0" w:space="0" w:color="auto"/>
        <w:right w:val="none" w:sz="0" w:space="0" w:color="auto"/>
      </w:divBdr>
    </w:div>
    <w:div w:id="1483278381">
      <w:marLeft w:val="0"/>
      <w:marRight w:val="0"/>
      <w:marTop w:val="0"/>
      <w:marBottom w:val="0"/>
      <w:divBdr>
        <w:top w:val="none" w:sz="0" w:space="0" w:color="auto"/>
        <w:left w:val="none" w:sz="0" w:space="0" w:color="auto"/>
        <w:bottom w:val="none" w:sz="0" w:space="0" w:color="auto"/>
        <w:right w:val="none" w:sz="0" w:space="0" w:color="auto"/>
      </w:divBdr>
    </w:div>
    <w:div w:id="1483278382">
      <w:marLeft w:val="0"/>
      <w:marRight w:val="0"/>
      <w:marTop w:val="0"/>
      <w:marBottom w:val="0"/>
      <w:divBdr>
        <w:top w:val="none" w:sz="0" w:space="0" w:color="auto"/>
        <w:left w:val="none" w:sz="0" w:space="0" w:color="auto"/>
        <w:bottom w:val="none" w:sz="0" w:space="0" w:color="auto"/>
        <w:right w:val="none" w:sz="0" w:space="0" w:color="auto"/>
      </w:divBdr>
    </w:div>
    <w:div w:id="1483278384">
      <w:marLeft w:val="0"/>
      <w:marRight w:val="0"/>
      <w:marTop w:val="0"/>
      <w:marBottom w:val="0"/>
      <w:divBdr>
        <w:top w:val="none" w:sz="0" w:space="0" w:color="auto"/>
        <w:left w:val="none" w:sz="0" w:space="0" w:color="auto"/>
        <w:bottom w:val="none" w:sz="0" w:space="0" w:color="auto"/>
        <w:right w:val="none" w:sz="0" w:space="0" w:color="auto"/>
      </w:divBdr>
      <w:divsChild>
        <w:div w:id="1483278158">
          <w:marLeft w:val="446"/>
          <w:marRight w:val="0"/>
          <w:marTop w:val="0"/>
          <w:marBottom w:val="0"/>
          <w:divBdr>
            <w:top w:val="none" w:sz="0" w:space="0" w:color="auto"/>
            <w:left w:val="none" w:sz="0" w:space="0" w:color="auto"/>
            <w:bottom w:val="none" w:sz="0" w:space="0" w:color="auto"/>
            <w:right w:val="none" w:sz="0" w:space="0" w:color="auto"/>
          </w:divBdr>
        </w:div>
        <w:div w:id="1483278168">
          <w:marLeft w:val="907"/>
          <w:marRight w:val="0"/>
          <w:marTop w:val="0"/>
          <w:marBottom w:val="0"/>
          <w:divBdr>
            <w:top w:val="none" w:sz="0" w:space="0" w:color="auto"/>
            <w:left w:val="none" w:sz="0" w:space="0" w:color="auto"/>
            <w:bottom w:val="none" w:sz="0" w:space="0" w:color="auto"/>
            <w:right w:val="none" w:sz="0" w:space="0" w:color="auto"/>
          </w:divBdr>
        </w:div>
        <w:div w:id="1483278177">
          <w:marLeft w:val="446"/>
          <w:marRight w:val="0"/>
          <w:marTop w:val="0"/>
          <w:marBottom w:val="0"/>
          <w:divBdr>
            <w:top w:val="none" w:sz="0" w:space="0" w:color="auto"/>
            <w:left w:val="none" w:sz="0" w:space="0" w:color="auto"/>
            <w:bottom w:val="none" w:sz="0" w:space="0" w:color="auto"/>
            <w:right w:val="none" w:sz="0" w:space="0" w:color="auto"/>
          </w:divBdr>
        </w:div>
        <w:div w:id="1483278195">
          <w:marLeft w:val="907"/>
          <w:marRight w:val="0"/>
          <w:marTop w:val="0"/>
          <w:marBottom w:val="0"/>
          <w:divBdr>
            <w:top w:val="none" w:sz="0" w:space="0" w:color="auto"/>
            <w:left w:val="none" w:sz="0" w:space="0" w:color="auto"/>
            <w:bottom w:val="none" w:sz="0" w:space="0" w:color="auto"/>
            <w:right w:val="none" w:sz="0" w:space="0" w:color="auto"/>
          </w:divBdr>
        </w:div>
        <w:div w:id="1483278503">
          <w:marLeft w:val="907"/>
          <w:marRight w:val="0"/>
          <w:marTop w:val="0"/>
          <w:marBottom w:val="0"/>
          <w:divBdr>
            <w:top w:val="none" w:sz="0" w:space="0" w:color="auto"/>
            <w:left w:val="none" w:sz="0" w:space="0" w:color="auto"/>
            <w:bottom w:val="none" w:sz="0" w:space="0" w:color="auto"/>
            <w:right w:val="none" w:sz="0" w:space="0" w:color="auto"/>
          </w:divBdr>
        </w:div>
        <w:div w:id="1483278522">
          <w:marLeft w:val="446"/>
          <w:marRight w:val="0"/>
          <w:marTop w:val="0"/>
          <w:marBottom w:val="0"/>
          <w:divBdr>
            <w:top w:val="none" w:sz="0" w:space="0" w:color="auto"/>
            <w:left w:val="none" w:sz="0" w:space="0" w:color="auto"/>
            <w:bottom w:val="none" w:sz="0" w:space="0" w:color="auto"/>
            <w:right w:val="none" w:sz="0" w:space="0" w:color="auto"/>
          </w:divBdr>
        </w:div>
        <w:div w:id="1483278555">
          <w:marLeft w:val="907"/>
          <w:marRight w:val="0"/>
          <w:marTop w:val="0"/>
          <w:marBottom w:val="0"/>
          <w:divBdr>
            <w:top w:val="none" w:sz="0" w:space="0" w:color="auto"/>
            <w:left w:val="none" w:sz="0" w:space="0" w:color="auto"/>
            <w:bottom w:val="none" w:sz="0" w:space="0" w:color="auto"/>
            <w:right w:val="none" w:sz="0" w:space="0" w:color="auto"/>
          </w:divBdr>
        </w:div>
        <w:div w:id="1483278812">
          <w:marLeft w:val="907"/>
          <w:marRight w:val="0"/>
          <w:marTop w:val="0"/>
          <w:marBottom w:val="0"/>
          <w:divBdr>
            <w:top w:val="none" w:sz="0" w:space="0" w:color="auto"/>
            <w:left w:val="none" w:sz="0" w:space="0" w:color="auto"/>
            <w:bottom w:val="none" w:sz="0" w:space="0" w:color="auto"/>
            <w:right w:val="none" w:sz="0" w:space="0" w:color="auto"/>
          </w:divBdr>
        </w:div>
        <w:div w:id="1483278865">
          <w:marLeft w:val="446"/>
          <w:marRight w:val="0"/>
          <w:marTop w:val="0"/>
          <w:marBottom w:val="0"/>
          <w:divBdr>
            <w:top w:val="none" w:sz="0" w:space="0" w:color="auto"/>
            <w:left w:val="none" w:sz="0" w:space="0" w:color="auto"/>
            <w:bottom w:val="none" w:sz="0" w:space="0" w:color="auto"/>
            <w:right w:val="none" w:sz="0" w:space="0" w:color="auto"/>
          </w:divBdr>
        </w:div>
        <w:div w:id="1483278967">
          <w:marLeft w:val="446"/>
          <w:marRight w:val="0"/>
          <w:marTop w:val="0"/>
          <w:marBottom w:val="0"/>
          <w:divBdr>
            <w:top w:val="none" w:sz="0" w:space="0" w:color="auto"/>
            <w:left w:val="none" w:sz="0" w:space="0" w:color="auto"/>
            <w:bottom w:val="none" w:sz="0" w:space="0" w:color="auto"/>
            <w:right w:val="none" w:sz="0" w:space="0" w:color="auto"/>
          </w:divBdr>
        </w:div>
        <w:div w:id="1483279226">
          <w:marLeft w:val="907"/>
          <w:marRight w:val="0"/>
          <w:marTop w:val="0"/>
          <w:marBottom w:val="0"/>
          <w:divBdr>
            <w:top w:val="none" w:sz="0" w:space="0" w:color="auto"/>
            <w:left w:val="none" w:sz="0" w:space="0" w:color="auto"/>
            <w:bottom w:val="none" w:sz="0" w:space="0" w:color="auto"/>
            <w:right w:val="none" w:sz="0" w:space="0" w:color="auto"/>
          </w:divBdr>
        </w:div>
        <w:div w:id="1483279244">
          <w:marLeft w:val="907"/>
          <w:marRight w:val="0"/>
          <w:marTop w:val="0"/>
          <w:marBottom w:val="0"/>
          <w:divBdr>
            <w:top w:val="none" w:sz="0" w:space="0" w:color="auto"/>
            <w:left w:val="none" w:sz="0" w:space="0" w:color="auto"/>
            <w:bottom w:val="none" w:sz="0" w:space="0" w:color="auto"/>
            <w:right w:val="none" w:sz="0" w:space="0" w:color="auto"/>
          </w:divBdr>
        </w:div>
      </w:divsChild>
    </w:div>
    <w:div w:id="1483278385">
      <w:marLeft w:val="0"/>
      <w:marRight w:val="0"/>
      <w:marTop w:val="0"/>
      <w:marBottom w:val="0"/>
      <w:divBdr>
        <w:top w:val="none" w:sz="0" w:space="0" w:color="auto"/>
        <w:left w:val="none" w:sz="0" w:space="0" w:color="auto"/>
        <w:bottom w:val="none" w:sz="0" w:space="0" w:color="auto"/>
        <w:right w:val="none" w:sz="0" w:space="0" w:color="auto"/>
      </w:divBdr>
    </w:div>
    <w:div w:id="1483278390">
      <w:marLeft w:val="0"/>
      <w:marRight w:val="0"/>
      <w:marTop w:val="0"/>
      <w:marBottom w:val="0"/>
      <w:divBdr>
        <w:top w:val="none" w:sz="0" w:space="0" w:color="auto"/>
        <w:left w:val="none" w:sz="0" w:space="0" w:color="auto"/>
        <w:bottom w:val="none" w:sz="0" w:space="0" w:color="auto"/>
        <w:right w:val="none" w:sz="0" w:space="0" w:color="auto"/>
      </w:divBdr>
    </w:div>
    <w:div w:id="1483278391">
      <w:marLeft w:val="0"/>
      <w:marRight w:val="0"/>
      <w:marTop w:val="0"/>
      <w:marBottom w:val="0"/>
      <w:divBdr>
        <w:top w:val="none" w:sz="0" w:space="0" w:color="auto"/>
        <w:left w:val="none" w:sz="0" w:space="0" w:color="auto"/>
        <w:bottom w:val="none" w:sz="0" w:space="0" w:color="auto"/>
        <w:right w:val="none" w:sz="0" w:space="0" w:color="auto"/>
      </w:divBdr>
    </w:div>
    <w:div w:id="1483278392">
      <w:marLeft w:val="0"/>
      <w:marRight w:val="0"/>
      <w:marTop w:val="0"/>
      <w:marBottom w:val="0"/>
      <w:divBdr>
        <w:top w:val="none" w:sz="0" w:space="0" w:color="auto"/>
        <w:left w:val="none" w:sz="0" w:space="0" w:color="auto"/>
        <w:bottom w:val="none" w:sz="0" w:space="0" w:color="auto"/>
        <w:right w:val="none" w:sz="0" w:space="0" w:color="auto"/>
      </w:divBdr>
    </w:div>
    <w:div w:id="1483278394">
      <w:marLeft w:val="0"/>
      <w:marRight w:val="0"/>
      <w:marTop w:val="0"/>
      <w:marBottom w:val="0"/>
      <w:divBdr>
        <w:top w:val="none" w:sz="0" w:space="0" w:color="auto"/>
        <w:left w:val="none" w:sz="0" w:space="0" w:color="auto"/>
        <w:bottom w:val="none" w:sz="0" w:space="0" w:color="auto"/>
        <w:right w:val="none" w:sz="0" w:space="0" w:color="auto"/>
      </w:divBdr>
    </w:div>
    <w:div w:id="1483278395">
      <w:marLeft w:val="0"/>
      <w:marRight w:val="0"/>
      <w:marTop w:val="0"/>
      <w:marBottom w:val="0"/>
      <w:divBdr>
        <w:top w:val="none" w:sz="0" w:space="0" w:color="auto"/>
        <w:left w:val="none" w:sz="0" w:space="0" w:color="auto"/>
        <w:bottom w:val="none" w:sz="0" w:space="0" w:color="auto"/>
        <w:right w:val="none" w:sz="0" w:space="0" w:color="auto"/>
      </w:divBdr>
    </w:div>
    <w:div w:id="1483278396">
      <w:marLeft w:val="0"/>
      <w:marRight w:val="0"/>
      <w:marTop w:val="0"/>
      <w:marBottom w:val="0"/>
      <w:divBdr>
        <w:top w:val="none" w:sz="0" w:space="0" w:color="auto"/>
        <w:left w:val="none" w:sz="0" w:space="0" w:color="auto"/>
        <w:bottom w:val="none" w:sz="0" w:space="0" w:color="auto"/>
        <w:right w:val="none" w:sz="0" w:space="0" w:color="auto"/>
      </w:divBdr>
      <w:divsChild>
        <w:div w:id="1483278197">
          <w:marLeft w:val="360"/>
          <w:marRight w:val="0"/>
          <w:marTop w:val="0"/>
          <w:marBottom w:val="220"/>
          <w:divBdr>
            <w:top w:val="none" w:sz="0" w:space="0" w:color="auto"/>
            <w:left w:val="none" w:sz="0" w:space="0" w:color="auto"/>
            <w:bottom w:val="none" w:sz="0" w:space="0" w:color="auto"/>
            <w:right w:val="none" w:sz="0" w:space="0" w:color="auto"/>
          </w:divBdr>
        </w:div>
        <w:div w:id="1483278303">
          <w:marLeft w:val="360"/>
          <w:marRight w:val="0"/>
          <w:marTop w:val="0"/>
          <w:marBottom w:val="220"/>
          <w:divBdr>
            <w:top w:val="none" w:sz="0" w:space="0" w:color="auto"/>
            <w:left w:val="none" w:sz="0" w:space="0" w:color="auto"/>
            <w:bottom w:val="none" w:sz="0" w:space="0" w:color="auto"/>
            <w:right w:val="none" w:sz="0" w:space="0" w:color="auto"/>
          </w:divBdr>
        </w:div>
        <w:div w:id="1483278343">
          <w:marLeft w:val="360"/>
          <w:marRight w:val="0"/>
          <w:marTop w:val="0"/>
          <w:marBottom w:val="220"/>
          <w:divBdr>
            <w:top w:val="none" w:sz="0" w:space="0" w:color="auto"/>
            <w:left w:val="none" w:sz="0" w:space="0" w:color="auto"/>
            <w:bottom w:val="none" w:sz="0" w:space="0" w:color="auto"/>
            <w:right w:val="none" w:sz="0" w:space="0" w:color="auto"/>
          </w:divBdr>
        </w:div>
        <w:div w:id="1483278980">
          <w:marLeft w:val="360"/>
          <w:marRight w:val="0"/>
          <w:marTop w:val="0"/>
          <w:marBottom w:val="220"/>
          <w:divBdr>
            <w:top w:val="none" w:sz="0" w:space="0" w:color="auto"/>
            <w:left w:val="none" w:sz="0" w:space="0" w:color="auto"/>
            <w:bottom w:val="none" w:sz="0" w:space="0" w:color="auto"/>
            <w:right w:val="none" w:sz="0" w:space="0" w:color="auto"/>
          </w:divBdr>
        </w:div>
        <w:div w:id="1483279002">
          <w:marLeft w:val="360"/>
          <w:marRight w:val="0"/>
          <w:marTop w:val="0"/>
          <w:marBottom w:val="220"/>
          <w:divBdr>
            <w:top w:val="none" w:sz="0" w:space="0" w:color="auto"/>
            <w:left w:val="none" w:sz="0" w:space="0" w:color="auto"/>
            <w:bottom w:val="none" w:sz="0" w:space="0" w:color="auto"/>
            <w:right w:val="none" w:sz="0" w:space="0" w:color="auto"/>
          </w:divBdr>
        </w:div>
      </w:divsChild>
    </w:div>
    <w:div w:id="1483278398">
      <w:marLeft w:val="0"/>
      <w:marRight w:val="0"/>
      <w:marTop w:val="0"/>
      <w:marBottom w:val="0"/>
      <w:divBdr>
        <w:top w:val="none" w:sz="0" w:space="0" w:color="auto"/>
        <w:left w:val="none" w:sz="0" w:space="0" w:color="auto"/>
        <w:bottom w:val="none" w:sz="0" w:space="0" w:color="auto"/>
        <w:right w:val="none" w:sz="0" w:space="0" w:color="auto"/>
      </w:divBdr>
    </w:div>
    <w:div w:id="1483278399">
      <w:marLeft w:val="0"/>
      <w:marRight w:val="0"/>
      <w:marTop w:val="0"/>
      <w:marBottom w:val="0"/>
      <w:divBdr>
        <w:top w:val="none" w:sz="0" w:space="0" w:color="auto"/>
        <w:left w:val="none" w:sz="0" w:space="0" w:color="auto"/>
        <w:bottom w:val="none" w:sz="0" w:space="0" w:color="auto"/>
        <w:right w:val="none" w:sz="0" w:space="0" w:color="auto"/>
      </w:divBdr>
    </w:div>
    <w:div w:id="1483278401">
      <w:marLeft w:val="0"/>
      <w:marRight w:val="0"/>
      <w:marTop w:val="0"/>
      <w:marBottom w:val="0"/>
      <w:divBdr>
        <w:top w:val="none" w:sz="0" w:space="0" w:color="auto"/>
        <w:left w:val="none" w:sz="0" w:space="0" w:color="auto"/>
        <w:bottom w:val="none" w:sz="0" w:space="0" w:color="auto"/>
        <w:right w:val="none" w:sz="0" w:space="0" w:color="auto"/>
      </w:divBdr>
      <w:divsChild>
        <w:div w:id="1483278953">
          <w:marLeft w:val="547"/>
          <w:marRight w:val="0"/>
          <w:marTop w:val="0"/>
          <w:marBottom w:val="0"/>
          <w:divBdr>
            <w:top w:val="none" w:sz="0" w:space="0" w:color="auto"/>
            <w:left w:val="none" w:sz="0" w:space="0" w:color="auto"/>
            <w:bottom w:val="none" w:sz="0" w:space="0" w:color="auto"/>
            <w:right w:val="none" w:sz="0" w:space="0" w:color="auto"/>
          </w:divBdr>
        </w:div>
      </w:divsChild>
    </w:div>
    <w:div w:id="1483278405">
      <w:marLeft w:val="0"/>
      <w:marRight w:val="0"/>
      <w:marTop w:val="0"/>
      <w:marBottom w:val="0"/>
      <w:divBdr>
        <w:top w:val="none" w:sz="0" w:space="0" w:color="auto"/>
        <w:left w:val="none" w:sz="0" w:space="0" w:color="auto"/>
        <w:bottom w:val="none" w:sz="0" w:space="0" w:color="auto"/>
        <w:right w:val="none" w:sz="0" w:space="0" w:color="auto"/>
      </w:divBdr>
    </w:div>
    <w:div w:id="1483278409">
      <w:marLeft w:val="0"/>
      <w:marRight w:val="0"/>
      <w:marTop w:val="0"/>
      <w:marBottom w:val="0"/>
      <w:divBdr>
        <w:top w:val="none" w:sz="0" w:space="0" w:color="auto"/>
        <w:left w:val="none" w:sz="0" w:space="0" w:color="auto"/>
        <w:bottom w:val="none" w:sz="0" w:space="0" w:color="auto"/>
        <w:right w:val="none" w:sz="0" w:space="0" w:color="auto"/>
      </w:divBdr>
    </w:div>
    <w:div w:id="1483278413">
      <w:marLeft w:val="0"/>
      <w:marRight w:val="0"/>
      <w:marTop w:val="0"/>
      <w:marBottom w:val="0"/>
      <w:divBdr>
        <w:top w:val="none" w:sz="0" w:space="0" w:color="auto"/>
        <w:left w:val="none" w:sz="0" w:space="0" w:color="auto"/>
        <w:bottom w:val="none" w:sz="0" w:space="0" w:color="auto"/>
        <w:right w:val="none" w:sz="0" w:space="0" w:color="auto"/>
      </w:divBdr>
      <w:divsChild>
        <w:div w:id="1483278112">
          <w:marLeft w:val="806"/>
          <w:marRight w:val="0"/>
          <w:marTop w:val="0"/>
          <w:marBottom w:val="100"/>
          <w:divBdr>
            <w:top w:val="none" w:sz="0" w:space="0" w:color="auto"/>
            <w:left w:val="none" w:sz="0" w:space="0" w:color="auto"/>
            <w:bottom w:val="none" w:sz="0" w:space="0" w:color="auto"/>
            <w:right w:val="none" w:sz="0" w:space="0" w:color="auto"/>
          </w:divBdr>
        </w:div>
        <w:div w:id="1483278445">
          <w:marLeft w:val="806"/>
          <w:marRight w:val="0"/>
          <w:marTop w:val="0"/>
          <w:marBottom w:val="100"/>
          <w:divBdr>
            <w:top w:val="none" w:sz="0" w:space="0" w:color="auto"/>
            <w:left w:val="none" w:sz="0" w:space="0" w:color="auto"/>
            <w:bottom w:val="none" w:sz="0" w:space="0" w:color="auto"/>
            <w:right w:val="none" w:sz="0" w:space="0" w:color="auto"/>
          </w:divBdr>
        </w:div>
        <w:div w:id="1483278579">
          <w:marLeft w:val="360"/>
          <w:marRight w:val="0"/>
          <w:marTop w:val="0"/>
          <w:marBottom w:val="100"/>
          <w:divBdr>
            <w:top w:val="none" w:sz="0" w:space="0" w:color="auto"/>
            <w:left w:val="none" w:sz="0" w:space="0" w:color="auto"/>
            <w:bottom w:val="none" w:sz="0" w:space="0" w:color="auto"/>
            <w:right w:val="none" w:sz="0" w:space="0" w:color="auto"/>
          </w:divBdr>
        </w:div>
        <w:div w:id="1483278708">
          <w:marLeft w:val="360"/>
          <w:marRight w:val="0"/>
          <w:marTop w:val="0"/>
          <w:marBottom w:val="100"/>
          <w:divBdr>
            <w:top w:val="none" w:sz="0" w:space="0" w:color="auto"/>
            <w:left w:val="none" w:sz="0" w:space="0" w:color="auto"/>
            <w:bottom w:val="none" w:sz="0" w:space="0" w:color="auto"/>
            <w:right w:val="none" w:sz="0" w:space="0" w:color="auto"/>
          </w:divBdr>
        </w:div>
        <w:div w:id="1483279057">
          <w:marLeft w:val="360"/>
          <w:marRight w:val="0"/>
          <w:marTop w:val="0"/>
          <w:marBottom w:val="100"/>
          <w:divBdr>
            <w:top w:val="none" w:sz="0" w:space="0" w:color="auto"/>
            <w:left w:val="none" w:sz="0" w:space="0" w:color="auto"/>
            <w:bottom w:val="none" w:sz="0" w:space="0" w:color="auto"/>
            <w:right w:val="none" w:sz="0" w:space="0" w:color="auto"/>
          </w:divBdr>
        </w:div>
        <w:div w:id="1483279175">
          <w:marLeft w:val="360"/>
          <w:marRight w:val="0"/>
          <w:marTop w:val="0"/>
          <w:marBottom w:val="100"/>
          <w:divBdr>
            <w:top w:val="none" w:sz="0" w:space="0" w:color="auto"/>
            <w:left w:val="none" w:sz="0" w:space="0" w:color="auto"/>
            <w:bottom w:val="none" w:sz="0" w:space="0" w:color="auto"/>
            <w:right w:val="none" w:sz="0" w:space="0" w:color="auto"/>
          </w:divBdr>
        </w:div>
        <w:div w:id="1483279247">
          <w:marLeft w:val="806"/>
          <w:marRight w:val="0"/>
          <w:marTop w:val="0"/>
          <w:marBottom w:val="100"/>
          <w:divBdr>
            <w:top w:val="none" w:sz="0" w:space="0" w:color="auto"/>
            <w:left w:val="none" w:sz="0" w:space="0" w:color="auto"/>
            <w:bottom w:val="none" w:sz="0" w:space="0" w:color="auto"/>
            <w:right w:val="none" w:sz="0" w:space="0" w:color="auto"/>
          </w:divBdr>
        </w:div>
      </w:divsChild>
    </w:div>
    <w:div w:id="1483278414">
      <w:marLeft w:val="0"/>
      <w:marRight w:val="0"/>
      <w:marTop w:val="0"/>
      <w:marBottom w:val="0"/>
      <w:divBdr>
        <w:top w:val="none" w:sz="0" w:space="0" w:color="auto"/>
        <w:left w:val="none" w:sz="0" w:space="0" w:color="auto"/>
        <w:bottom w:val="none" w:sz="0" w:space="0" w:color="auto"/>
        <w:right w:val="none" w:sz="0" w:space="0" w:color="auto"/>
      </w:divBdr>
    </w:div>
    <w:div w:id="1483278417">
      <w:marLeft w:val="0"/>
      <w:marRight w:val="0"/>
      <w:marTop w:val="0"/>
      <w:marBottom w:val="0"/>
      <w:divBdr>
        <w:top w:val="none" w:sz="0" w:space="0" w:color="auto"/>
        <w:left w:val="none" w:sz="0" w:space="0" w:color="auto"/>
        <w:bottom w:val="none" w:sz="0" w:space="0" w:color="auto"/>
        <w:right w:val="none" w:sz="0" w:space="0" w:color="auto"/>
      </w:divBdr>
      <w:divsChild>
        <w:div w:id="1483278590">
          <w:marLeft w:val="547"/>
          <w:marRight w:val="0"/>
          <w:marTop w:val="0"/>
          <w:marBottom w:val="0"/>
          <w:divBdr>
            <w:top w:val="none" w:sz="0" w:space="0" w:color="auto"/>
            <w:left w:val="none" w:sz="0" w:space="0" w:color="auto"/>
            <w:bottom w:val="none" w:sz="0" w:space="0" w:color="auto"/>
            <w:right w:val="none" w:sz="0" w:space="0" w:color="auto"/>
          </w:divBdr>
        </w:div>
        <w:div w:id="1483278896">
          <w:marLeft w:val="547"/>
          <w:marRight w:val="0"/>
          <w:marTop w:val="0"/>
          <w:marBottom w:val="0"/>
          <w:divBdr>
            <w:top w:val="none" w:sz="0" w:space="0" w:color="auto"/>
            <w:left w:val="none" w:sz="0" w:space="0" w:color="auto"/>
            <w:bottom w:val="none" w:sz="0" w:space="0" w:color="auto"/>
            <w:right w:val="none" w:sz="0" w:space="0" w:color="auto"/>
          </w:divBdr>
        </w:div>
        <w:div w:id="1483279031">
          <w:marLeft w:val="547"/>
          <w:marRight w:val="0"/>
          <w:marTop w:val="0"/>
          <w:marBottom w:val="0"/>
          <w:divBdr>
            <w:top w:val="none" w:sz="0" w:space="0" w:color="auto"/>
            <w:left w:val="none" w:sz="0" w:space="0" w:color="auto"/>
            <w:bottom w:val="none" w:sz="0" w:space="0" w:color="auto"/>
            <w:right w:val="none" w:sz="0" w:space="0" w:color="auto"/>
          </w:divBdr>
        </w:div>
      </w:divsChild>
    </w:div>
    <w:div w:id="1483278418">
      <w:marLeft w:val="0"/>
      <w:marRight w:val="0"/>
      <w:marTop w:val="0"/>
      <w:marBottom w:val="0"/>
      <w:divBdr>
        <w:top w:val="none" w:sz="0" w:space="0" w:color="auto"/>
        <w:left w:val="none" w:sz="0" w:space="0" w:color="auto"/>
        <w:bottom w:val="none" w:sz="0" w:space="0" w:color="auto"/>
        <w:right w:val="none" w:sz="0" w:space="0" w:color="auto"/>
      </w:divBdr>
    </w:div>
    <w:div w:id="1483278420">
      <w:marLeft w:val="0"/>
      <w:marRight w:val="0"/>
      <w:marTop w:val="0"/>
      <w:marBottom w:val="0"/>
      <w:divBdr>
        <w:top w:val="none" w:sz="0" w:space="0" w:color="auto"/>
        <w:left w:val="none" w:sz="0" w:space="0" w:color="auto"/>
        <w:bottom w:val="none" w:sz="0" w:space="0" w:color="auto"/>
        <w:right w:val="none" w:sz="0" w:space="0" w:color="auto"/>
      </w:divBdr>
    </w:div>
    <w:div w:id="1483278421">
      <w:marLeft w:val="0"/>
      <w:marRight w:val="0"/>
      <w:marTop w:val="0"/>
      <w:marBottom w:val="0"/>
      <w:divBdr>
        <w:top w:val="none" w:sz="0" w:space="0" w:color="auto"/>
        <w:left w:val="none" w:sz="0" w:space="0" w:color="auto"/>
        <w:bottom w:val="none" w:sz="0" w:space="0" w:color="auto"/>
        <w:right w:val="none" w:sz="0" w:space="0" w:color="auto"/>
      </w:divBdr>
    </w:div>
    <w:div w:id="1483278424">
      <w:marLeft w:val="0"/>
      <w:marRight w:val="0"/>
      <w:marTop w:val="0"/>
      <w:marBottom w:val="0"/>
      <w:divBdr>
        <w:top w:val="none" w:sz="0" w:space="0" w:color="auto"/>
        <w:left w:val="none" w:sz="0" w:space="0" w:color="auto"/>
        <w:bottom w:val="none" w:sz="0" w:space="0" w:color="auto"/>
        <w:right w:val="none" w:sz="0" w:space="0" w:color="auto"/>
      </w:divBdr>
    </w:div>
    <w:div w:id="1483278430">
      <w:marLeft w:val="0"/>
      <w:marRight w:val="0"/>
      <w:marTop w:val="0"/>
      <w:marBottom w:val="0"/>
      <w:divBdr>
        <w:top w:val="none" w:sz="0" w:space="0" w:color="auto"/>
        <w:left w:val="none" w:sz="0" w:space="0" w:color="auto"/>
        <w:bottom w:val="none" w:sz="0" w:space="0" w:color="auto"/>
        <w:right w:val="none" w:sz="0" w:space="0" w:color="auto"/>
      </w:divBdr>
    </w:div>
    <w:div w:id="1483278433">
      <w:marLeft w:val="0"/>
      <w:marRight w:val="0"/>
      <w:marTop w:val="0"/>
      <w:marBottom w:val="0"/>
      <w:divBdr>
        <w:top w:val="none" w:sz="0" w:space="0" w:color="auto"/>
        <w:left w:val="none" w:sz="0" w:space="0" w:color="auto"/>
        <w:bottom w:val="none" w:sz="0" w:space="0" w:color="auto"/>
        <w:right w:val="none" w:sz="0" w:space="0" w:color="auto"/>
      </w:divBdr>
    </w:div>
    <w:div w:id="1483278435">
      <w:marLeft w:val="0"/>
      <w:marRight w:val="0"/>
      <w:marTop w:val="0"/>
      <w:marBottom w:val="0"/>
      <w:divBdr>
        <w:top w:val="none" w:sz="0" w:space="0" w:color="auto"/>
        <w:left w:val="none" w:sz="0" w:space="0" w:color="auto"/>
        <w:bottom w:val="none" w:sz="0" w:space="0" w:color="auto"/>
        <w:right w:val="none" w:sz="0" w:space="0" w:color="auto"/>
      </w:divBdr>
    </w:div>
    <w:div w:id="1483278436">
      <w:marLeft w:val="0"/>
      <w:marRight w:val="0"/>
      <w:marTop w:val="0"/>
      <w:marBottom w:val="0"/>
      <w:divBdr>
        <w:top w:val="none" w:sz="0" w:space="0" w:color="auto"/>
        <w:left w:val="none" w:sz="0" w:space="0" w:color="auto"/>
        <w:bottom w:val="none" w:sz="0" w:space="0" w:color="auto"/>
        <w:right w:val="none" w:sz="0" w:space="0" w:color="auto"/>
      </w:divBdr>
    </w:div>
    <w:div w:id="1483278439">
      <w:marLeft w:val="0"/>
      <w:marRight w:val="0"/>
      <w:marTop w:val="0"/>
      <w:marBottom w:val="0"/>
      <w:divBdr>
        <w:top w:val="none" w:sz="0" w:space="0" w:color="auto"/>
        <w:left w:val="none" w:sz="0" w:space="0" w:color="auto"/>
        <w:bottom w:val="none" w:sz="0" w:space="0" w:color="auto"/>
        <w:right w:val="none" w:sz="0" w:space="0" w:color="auto"/>
      </w:divBdr>
    </w:div>
    <w:div w:id="1483278442">
      <w:marLeft w:val="0"/>
      <w:marRight w:val="0"/>
      <w:marTop w:val="0"/>
      <w:marBottom w:val="0"/>
      <w:divBdr>
        <w:top w:val="none" w:sz="0" w:space="0" w:color="auto"/>
        <w:left w:val="none" w:sz="0" w:space="0" w:color="auto"/>
        <w:bottom w:val="none" w:sz="0" w:space="0" w:color="auto"/>
        <w:right w:val="none" w:sz="0" w:space="0" w:color="auto"/>
      </w:divBdr>
      <w:divsChild>
        <w:div w:id="1483278502">
          <w:marLeft w:val="446"/>
          <w:marRight w:val="0"/>
          <w:marTop w:val="0"/>
          <w:marBottom w:val="240"/>
          <w:divBdr>
            <w:top w:val="none" w:sz="0" w:space="0" w:color="auto"/>
            <w:left w:val="none" w:sz="0" w:space="0" w:color="auto"/>
            <w:bottom w:val="none" w:sz="0" w:space="0" w:color="auto"/>
            <w:right w:val="none" w:sz="0" w:space="0" w:color="auto"/>
          </w:divBdr>
        </w:div>
        <w:div w:id="1483278561">
          <w:marLeft w:val="446"/>
          <w:marRight w:val="0"/>
          <w:marTop w:val="0"/>
          <w:marBottom w:val="240"/>
          <w:divBdr>
            <w:top w:val="none" w:sz="0" w:space="0" w:color="auto"/>
            <w:left w:val="none" w:sz="0" w:space="0" w:color="auto"/>
            <w:bottom w:val="none" w:sz="0" w:space="0" w:color="auto"/>
            <w:right w:val="none" w:sz="0" w:space="0" w:color="auto"/>
          </w:divBdr>
        </w:div>
        <w:div w:id="1483278910">
          <w:marLeft w:val="446"/>
          <w:marRight w:val="0"/>
          <w:marTop w:val="0"/>
          <w:marBottom w:val="240"/>
          <w:divBdr>
            <w:top w:val="none" w:sz="0" w:space="0" w:color="auto"/>
            <w:left w:val="none" w:sz="0" w:space="0" w:color="auto"/>
            <w:bottom w:val="none" w:sz="0" w:space="0" w:color="auto"/>
            <w:right w:val="none" w:sz="0" w:space="0" w:color="auto"/>
          </w:divBdr>
        </w:div>
      </w:divsChild>
    </w:div>
    <w:div w:id="1483278447">
      <w:marLeft w:val="0"/>
      <w:marRight w:val="0"/>
      <w:marTop w:val="0"/>
      <w:marBottom w:val="0"/>
      <w:divBdr>
        <w:top w:val="none" w:sz="0" w:space="0" w:color="auto"/>
        <w:left w:val="none" w:sz="0" w:space="0" w:color="auto"/>
        <w:bottom w:val="none" w:sz="0" w:space="0" w:color="auto"/>
        <w:right w:val="none" w:sz="0" w:space="0" w:color="auto"/>
      </w:divBdr>
    </w:div>
    <w:div w:id="1483278450">
      <w:marLeft w:val="0"/>
      <w:marRight w:val="0"/>
      <w:marTop w:val="0"/>
      <w:marBottom w:val="0"/>
      <w:divBdr>
        <w:top w:val="none" w:sz="0" w:space="0" w:color="auto"/>
        <w:left w:val="none" w:sz="0" w:space="0" w:color="auto"/>
        <w:bottom w:val="none" w:sz="0" w:space="0" w:color="auto"/>
        <w:right w:val="none" w:sz="0" w:space="0" w:color="auto"/>
      </w:divBdr>
      <w:divsChild>
        <w:div w:id="1483278186">
          <w:marLeft w:val="360"/>
          <w:marRight w:val="0"/>
          <w:marTop w:val="200"/>
          <w:marBottom w:val="0"/>
          <w:divBdr>
            <w:top w:val="none" w:sz="0" w:space="0" w:color="auto"/>
            <w:left w:val="none" w:sz="0" w:space="0" w:color="auto"/>
            <w:bottom w:val="none" w:sz="0" w:space="0" w:color="auto"/>
            <w:right w:val="none" w:sz="0" w:space="0" w:color="auto"/>
          </w:divBdr>
        </w:div>
        <w:div w:id="1483278243">
          <w:marLeft w:val="360"/>
          <w:marRight w:val="0"/>
          <w:marTop w:val="200"/>
          <w:marBottom w:val="0"/>
          <w:divBdr>
            <w:top w:val="none" w:sz="0" w:space="0" w:color="auto"/>
            <w:left w:val="none" w:sz="0" w:space="0" w:color="auto"/>
            <w:bottom w:val="none" w:sz="0" w:space="0" w:color="auto"/>
            <w:right w:val="none" w:sz="0" w:space="0" w:color="auto"/>
          </w:divBdr>
        </w:div>
        <w:div w:id="1483278336">
          <w:marLeft w:val="360"/>
          <w:marRight w:val="0"/>
          <w:marTop w:val="200"/>
          <w:marBottom w:val="0"/>
          <w:divBdr>
            <w:top w:val="none" w:sz="0" w:space="0" w:color="auto"/>
            <w:left w:val="none" w:sz="0" w:space="0" w:color="auto"/>
            <w:bottom w:val="none" w:sz="0" w:space="0" w:color="auto"/>
            <w:right w:val="none" w:sz="0" w:space="0" w:color="auto"/>
          </w:divBdr>
        </w:div>
        <w:div w:id="1483278691">
          <w:marLeft w:val="720"/>
          <w:marRight w:val="0"/>
          <w:marTop w:val="100"/>
          <w:marBottom w:val="0"/>
          <w:divBdr>
            <w:top w:val="none" w:sz="0" w:space="0" w:color="auto"/>
            <w:left w:val="none" w:sz="0" w:space="0" w:color="auto"/>
            <w:bottom w:val="none" w:sz="0" w:space="0" w:color="auto"/>
            <w:right w:val="none" w:sz="0" w:space="0" w:color="auto"/>
          </w:divBdr>
        </w:div>
        <w:div w:id="1483278754">
          <w:marLeft w:val="720"/>
          <w:marRight w:val="0"/>
          <w:marTop w:val="100"/>
          <w:marBottom w:val="0"/>
          <w:divBdr>
            <w:top w:val="none" w:sz="0" w:space="0" w:color="auto"/>
            <w:left w:val="none" w:sz="0" w:space="0" w:color="auto"/>
            <w:bottom w:val="none" w:sz="0" w:space="0" w:color="auto"/>
            <w:right w:val="none" w:sz="0" w:space="0" w:color="auto"/>
          </w:divBdr>
        </w:div>
        <w:div w:id="1483279351">
          <w:marLeft w:val="720"/>
          <w:marRight w:val="0"/>
          <w:marTop w:val="100"/>
          <w:marBottom w:val="0"/>
          <w:divBdr>
            <w:top w:val="none" w:sz="0" w:space="0" w:color="auto"/>
            <w:left w:val="none" w:sz="0" w:space="0" w:color="auto"/>
            <w:bottom w:val="none" w:sz="0" w:space="0" w:color="auto"/>
            <w:right w:val="none" w:sz="0" w:space="0" w:color="auto"/>
          </w:divBdr>
        </w:div>
      </w:divsChild>
    </w:div>
    <w:div w:id="1483278451">
      <w:marLeft w:val="0"/>
      <w:marRight w:val="0"/>
      <w:marTop w:val="0"/>
      <w:marBottom w:val="0"/>
      <w:divBdr>
        <w:top w:val="none" w:sz="0" w:space="0" w:color="auto"/>
        <w:left w:val="none" w:sz="0" w:space="0" w:color="auto"/>
        <w:bottom w:val="none" w:sz="0" w:space="0" w:color="auto"/>
        <w:right w:val="none" w:sz="0" w:space="0" w:color="auto"/>
      </w:divBdr>
    </w:div>
    <w:div w:id="1483278452">
      <w:marLeft w:val="0"/>
      <w:marRight w:val="0"/>
      <w:marTop w:val="0"/>
      <w:marBottom w:val="0"/>
      <w:divBdr>
        <w:top w:val="none" w:sz="0" w:space="0" w:color="auto"/>
        <w:left w:val="none" w:sz="0" w:space="0" w:color="auto"/>
        <w:bottom w:val="none" w:sz="0" w:space="0" w:color="auto"/>
        <w:right w:val="none" w:sz="0" w:space="0" w:color="auto"/>
      </w:divBdr>
    </w:div>
    <w:div w:id="1483278455">
      <w:marLeft w:val="0"/>
      <w:marRight w:val="0"/>
      <w:marTop w:val="0"/>
      <w:marBottom w:val="0"/>
      <w:divBdr>
        <w:top w:val="none" w:sz="0" w:space="0" w:color="auto"/>
        <w:left w:val="none" w:sz="0" w:space="0" w:color="auto"/>
        <w:bottom w:val="none" w:sz="0" w:space="0" w:color="auto"/>
        <w:right w:val="none" w:sz="0" w:space="0" w:color="auto"/>
      </w:divBdr>
    </w:div>
    <w:div w:id="1483278457">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1267"/>
          <w:marRight w:val="0"/>
          <w:marTop w:val="100"/>
          <w:marBottom w:val="0"/>
          <w:divBdr>
            <w:top w:val="none" w:sz="0" w:space="0" w:color="auto"/>
            <w:left w:val="none" w:sz="0" w:space="0" w:color="auto"/>
            <w:bottom w:val="none" w:sz="0" w:space="0" w:color="auto"/>
            <w:right w:val="none" w:sz="0" w:space="0" w:color="auto"/>
          </w:divBdr>
        </w:div>
        <w:div w:id="1483278658">
          <w:marLeft w:val="360"/>
          <w:marRight w:val="0"/>
          <w:marTop w:val="200"/>
          <w:marBottom w:val="0"/>
          <w:divBdr>
            <w:top w:val="none" w:sz="0" w:space="0" w:color="auto"/>
            <w:left w:val="none" w:sz="0" w:space="0" w:color="auto"/>
            <w:bottom w:val="none" w:sz="0" w:space="0" w:color="auto"/>
            <w:right w:val="none" w:sz="0" w:space="0" w:color="auto"/>
          </w:divBdr>
        </w:div>
        <w:div w:id="1483278861">
          <w:marLeft w:val="1267"/>
          <w:marRight w:val="0"/>
          <w:marTop w:val="100"/>
          <w:marBottom w:val="0"/>
          <w:divBdr>
            <w:top w:val="none" w:sz="0" w:space="0" w:color="auto"/>
            <w:left w:val="none" w:sz="0" w:space="0" w:color="auto"/>
            <w:bottom w:val="none" w:sz="0" w:space="0" w:color="auto"/>
            <w:right w:val="none" w:sz="0" w:space="0" w:color="auto"/>
          </w:divBdr>
        </w:div>
        <w:div w:id="1483278937">
          <w:marLeft w:val="547"/>
          <w:marRight w:val="0"/>
          <w:marTop w:val="200"/>
          <w:marBottom w:val="0"/>
          <w:divBdr>
            <w:top w:val="none" w:sz="0" w:space="0" w:color="auto"/>
            <w:left w:val="none" w:sz="0" w:space="0" w:color="auto"/>
            <w:bottom w:val="none" w:sz="0" w:space="0" w:color="auto"/>
            <w:right w:val="none" w:sz="0" w:space="0" w:color="auto"/>
          </w:divBdr>
        </w:div>
        <w:div w:id="1483279092">
          <w:marLeft w:val="360"/>
          <w:marRight w:val="0"/>
          <w:marTop w:val="200"/>
          <w:marBottom w:val="0"/>
          <w:divBdr>
            <w:top w:val="none" w:sz="0" w:space="0" w:color="auto"/>
            <w:left w:val="none" w:sz="0" w:space="0" w:color="auto"/>
            <w:bottom w:val="none" w:sz="0" w:space="0" w:color="auto"/>
            <w:right w:val="none" w:sz="0" w:space="0" w:color="auto"/>
          </w:divBdr>
        </w:div>
        <w:div w:id="1483279107">
          <w:marLeft w:val="1267"/>
          <w:marRight w:val="0"/>
          <w:marTop w:val="100"/>
          <w:marBottom w:val="0"/>
          <w:divBdr>
            <w:top w:val="none" w:sz="0" w:space="0" w:color="auto"/>
            <w:left w:val="none" w:sz="0" w:space="0" w:color="auto"/>
            <w:bottom w:val="none" w:sz="0" w:space="0" w:color="auto"/>
            <w:right w:val="none" w:sz="0" w:space="0" w:color="auto"/>
          </w:divBdr>
        </w:div>
        <w:div w:id="1483279293">
          <w:marLeft w:val="547"/>
          <w:marRight w:val="0"/>
          <w:marTop w:val="200"/>
          <w:marBottom w:val="0"/>
          <w:divBdr>
            <w:top w:val="none" w:sz="0" w:space="0" w:color="auto"/>
            <w:left w:val="none" w:sz="0" w:space="0" w:color="auto"/>
            <w:bottom w:val="none" w:sz="0" w:space="0" w:color="auto"/>
            <w:right w:val="none" w:sz="0" w:space="0" w:color="auto"/>
          </w:divBdr>
        </w:div>
      </w:divsChild>
    </w:div>
    <w:div w:id="1483278460">
      <w:marLeft w:val="0"/>
      <w:marRight w:val="0"/>
      <w:marTop w:val="0"/>
      <w:marBottom w:val="0"/>
      <w:divBdr>
        <w:top w:val="none" w:sz="0" w:space="0" w:color="auto"/>
        <w:left w:val="none" w:sz="0" w:space="0" w:color="auto"/>
        <w:bottom w:val="none" w:sz="0" w:space="0" w:color="auto"/>
        <w:right w:val="none" w:sz="0" w:space="0" w:color="auto"/>
      </w:divBdr>
    </w:div>
    <w:div w:id="1483278462">
      <w:marLeft w:val="0"/>
      <w:marRight w:val="0"/>
      <w:marTop w:val="0"/>
      <w:marBottom w:val="0"/>
      <w:divBdr>
        <w:top w:val="none" w:sz="0" w:space="0" w:color="auto"/>
        <w:left w:val="none" w:sz="0" w:space="0" w:color="auto"/>
        <w:bottom w:val="none" w:sz="0" w:space="0" w:color="auto"/>
        <w:right w:val="none" w:sz="0" w:space="0" w:color="auto"/>
      </w:divBdr>
    </w:div>
    <w:div w:id="1483278465">
      <w:marLeft w:val="0"/>
      <w:marRight w:val="0"/>
      <w:marTop w:val="0"/>
      <w:marBottom w:val="0"/>
      <w:divBdr>
        <w:top w:val="none" w:sz="0" w:space="0" w:color="auto"/>
        <w:left w:val="none" w:sz="0" w:space="0" w:color="auto"/>
        <w:bottom w:val="none" w:sz="0" w:space="0" w:color="auto"/>
        <w:right w:val="none" w:sz="0" w:space="0" w:color="auto"/>
      </w:divBdr>
    </w:div>
    <w:div w:id="1483278470">
      <w:marLeft w:val="0"/>
      <w:marRight w:val="0"/>
      <w:marTop w:val="0"/>
      <w:marBottom w:val="0"/>
      <w:divBdr>
        <w:top w:val="none" w:sz="0" w:space="0" w:color="auto"/>
        <w:left w:val="none" w:sz="0" w:space="0" w:color="auto"/>
        <w:bottom w:val="none" w:sz="0" w:space="0" w:color="auto"/>
        <w:right w:val="none" w:sz="0" w:space="0" w:color="auto"/>
      </w:divBdr>
      <w:divsChild>
        <w:div w:id="1483278183">
          <w:marLeft w:val="619"/>
          <w:marRight w:val="0"/>
          <w:marTop w:val="0"/>
          <w:marBottom w:val="40"/>
          <w:divBdr>
            <w:top w:val="none" w:sz="0" w:space="0" w:color="auto"/>
            <w:left w:val="none" w:sz="0" w:space="0" w:color="auto"/>
            <w:bottom w:val="none" w:sz="0" w:space="0" w:color="auto"/>
            <w:right w:val="none" w:sz="0" w:space="0" w:color="auto"/>
          </w:divBdr>
        </w:div>
        <w:div w:id="1483278317">
          <w:marLeft w:val="619"/>
          <w:marRight w:val="0"/>
          <w:marTop w:val="0"/>
          <w:marBottom w:val="40"/>
          <w:divBdr>
            <w:top w:val="none" w:sz="0" w:space="0" w:color="auto"/>
            <w:left w:val="none" w:sz="0" w:space="0" w:color="auto"/>
            <w:bottom w:val="none" w:sz="0" w:space="0" w:color="auto"/>
            <w:right w:val="none" w:sz="0" w:space="0" w:color="auto"/>
          </w:divBdr>
        </w:div>
        <w:div w:id="1483278425">
          <w:marLeft w:val="619"/>
          <w:marRight w:val="0"/>
          <w:marTop w:val="0"/>
          <w:marBottom w:val="40"/>
          <w:divBdr>
            <w:top w:val="none" w:sz="0" w:space="0" w:color="auto"/>
            <w:left w:val="none" w:sz="0" w:space="0" w:color="auto"/>
            <w:bottom w:val="none" w:sz="0" w:space="0" w:color="auto"/>
            <w:right w:val="none" w:sz="0" w:space="0" w:color="auto"/>
          </w:divBdr>
        </w:div>
        <w:div w:id="1483278846">
          <w:marLeft w:val="619"/>
          <w:marRight w:val="0"/>
          <w:marTop w:val="0"/>
          <w:marBottom w:val="40"/>
          <w:divBdr>
            <w:top w:val="none" w:sz="0" w:space="0" w:color="auto"/>
            <w:left w:val="none" w:sz="0" w:space="0" w:color="auto"/>
            <w:bottom w:val="none" w:sz="0" w:space="0" w:color="auto"/>
            <w:right w:val="none" w:sz="0" w:space="0" w:color="auto"/>
          </w:divBdr>
        </w:div>
        <w:div w:id="1483279001">
          <w:marLeft w:val="619"/>
          <w:marRight w:val="0"/>
          <w:marTop w:val="0"/>
          <w:marBottom w:val="40"/>
          <w:divBdr>
            <w:top w:val="none" w:sz="0" w:space="0" w:color="auto"/>
            <w:left w:val="none" w:sz="0" w:space="0" w:color="auto"/>
            <w:bottom w:val="none" w:sz="0" w:space="0" w:color="auto"/>
            <w:right w:val="none" w:sz="0" w:space="0" w:color="auto"/>
          </w:divBdr>
        </w:div>
        <w:div w:id="1483279027">
          <w:marLeft w:val="619"/>
          <w:marRight w:val="0"/>
          <w:marTop w:val="0"/>
          <w:marBottom w:val="40"/>
          <w:divBdr>
            <w:top w:val="none" w:sz="0" w:space="0" w:color="auto"/>
            <w:left w:val="none" w:sz="0" w:space="0" w:color="auto"/>
            <w:bottom w:val="none" w:sz="0" w:space="0" w:color="auto"/>
            <w:right w:val="none" w:sz="0" w:space="0" w:color="auto"/>
          </w:divBdr>
        </w:div>
        <w:div w:id="1483279285">
          <w:marLeft w:val="619"/>
          <w:marRight w:val="0"/>
          <w:marTop w:val="0"/>
          <w:marBottom w:val="40"/>
          <w:divBdr>
            <w:top w:val="none" w:sz="0" w:space="0" w:color="auto"/>
            <w:left w:val="none" w:sz="0" w:space="0" w:color="auto"/>
            <w:bottom w:val="none" w:sz="0" w:space="0" w:color="auto"/>
            <w:right w:val="none" w:sz="0" w:space="0" w:color="auto"/>
          </w:divBdr>
        </w:div>
      </w:divsChild>
    </w:div>
    <w:div w:id="1483278474">
      <w:marLeft w:val="0"/>
      <w:marRight w:val="0"/>
      <w:marTop w:val="0"/>
      <w:marBottom w:val="0"/>
      <w:divBdr>
        <w:top w:val="none" w:sz="0" w:space="0" w:color="auto"/>
        <w:left w:val="none" w:sz="0" w:space="0" w:color="auto"/>
        <w:bottom w:val="none" w:sz="0" w:space="0" w:color="auto"/>
        <w:right w:val="none" w:sz="0" w:space="0" w:color="auto"/>
      </w:divBdr>
    </w:div>
    <w:div w:id="1483278479">
      <w:marLeft w:val="0"/>
      <w:marRight w:val="0"/>
      <w:marTop w:val="0"/>
      <w:marBottom w:val="0"/>
      <w:divBdr>
        <w:top w:val="none" w:sz="0" w:space="0" w:color="auto"/>
        <w:left w:val="none" w:sz="0" w:space="0" w:color="auto"/>
        <w:bottom w:val="none" w:sz="0" w:space="0" w:color="auto"/>
        <w:right w:val="none" w:sz="0" w:space="0" w:color="auto"/>
      </w:divBdr>
    </w:div>
    <w:div w:id="1483278481">
      <w:marLeft w:val="0"/>
      <w:marRight w:val="0"/>
      <w:marTop w:val="0"/>
      <w:marBottom w:val="0"/>
      <w:divBdr>
        <w:top w:val="none" w:sz="0" w:space="0" w:color="auto"/>
        <w:left w:val="none" w:sz="0" w:space="0" w:color="auto"/>
        <w:bottom w:val="none" w:sz="0" w:space="0" w:color="auto"/>
        <w:right w:val="none" w:sz="0" w:space="0" w:color="auto"/>
      </w:divBdr>
    </w:div>
    <w:div w:id="1483278484">
      <w:marLeft w:val="0"/>
      <w:marRight w:val="0"/>
      <w:marTop w:val="0"/>
      <w:marBottom w:val="0"/>
      <w:divBdr>
        <w:top w:val="none" w:sz="0" w:space="0" w:color="auto"/>
        <w:left w:val="none" w:sz="0" w:space="0" w:color="auto"/>
        <w:bottom w:val="none" w:sz="0" w:space="0" w:color="auto"/>
        <w:right w:val="none" w:sz="0" w:space="0" w:color="auto"/>
      </w:divBdr>
    </w:div>
    <w:div w:id="1483278487">
      <w:marLeft w:val="0"/>
      <w:marRight w:val="0"/>
      <w:marTop w:val="0"/>
      <w:marBottom w:val="0"/>
      <w:divBdr>
        <w:top w:val="none" w:sz="0" w:space="0" w:color="auto"/>
        <w:left w:val="none" w:sz="0" w:space="0" w:color="auto"/>
        <w:bottom w:val="none" w:sz="0" w:space="0" w:color="auto"/>
        <w:right w:val="none" w:sz="0" w:space="0" w:color="auto"/>
      </w:divBdr>
      <w:divsChild>
        <w:div w:id="1483278476">
          <w:marLeft w:val="360"/>
          <w:marRight w:val="0"/>
          <w:marTop w:val="200"/>
          <w:marBottom w:val="0"/>
          <w:divBdr>
            <w:top w:val="none" w:sz="0" w:space="0" w:color="auto"/>
            <w:left w:val="none" w:sz="0" w:space="0" w:color="auto"/>
            <w:bottom w:val="none" w:sz="0" w:space="0" w:color="auto"/>
            <w:right w:val="none" w:sz="0" w:space="0" w:color="auto"/>
          </w:divBdr>
        </w:div>
        <w:div w:id="1483278557">
          <w:marLeft w:val="360"/>
          <w:marRight w:val="0"/>
          <w:marTop w:val="200"/>
          <w:marBottom w:val="0"/>
          <w:divBdr>
            <w:top w:val="none" w:sz="0" w:space="0" w:color="auto"/>
            <w:left w:val="none" w:sz="0" w:space="0" w:color="auto"/>
            <w:bottom w:val="none" w:sz="0" w:space="0" w:color="auto"/>
            <w:right w:val="none" w:sz="0" w:space="0" w:color="auto"/>
          </w:divBdr>
        </w:div>
        <w:div w:id="1483278583">
          <w:marLeft w:val="360"/>
          <w:marRight w:val="0"/>
          <w:marTop w:val="200"/>
          <w:marBottom w:val="0"/>
          <w:divBdr>
            <w:top w:val="none" w:sz="0" w:space="0" w:color="auto"/>
            <w:left w:val="none" w:sz="0" w:space="0" w:color="auto"/>
            <w:bottom w:val="none" w:sz="0" w:space="0" w:color="auto"/>
            <w:right w:val="none" w:sz="0" w:space="0" w:color="auto"/>
          </w:divBdr>
        </w:div>
        <w:div w:id="1483278837">
          <w:marLeft w:val="360"/>
          <w:marRight w:val="0"/>
          <w:marTop w:val="200"/>
          <w:marBottom w:val="0"/>
          <w:divBdr>
            <w:top w:val="none" w:sz="0" w:space="0" w:color="auto"/>
            <w:left w:val="none" w:sz="0" w:space="0" w:color="auto"/>
            <w:bottom w:val="none" w:sz="0" w:space="0" w:color="auto"/>
            <w:right w:val="none" w:sz="0" w:space="0" w:color="auto"/>
          </w:divBdr>
        </w:div>
        <w:div w:id="1483279088">
          <w:marLeft w:val="360"/>
          <w:marRight w:val="0"/>
          <w:marTop w:val="200"/>
          <w:marBottom w:val="0"/>
          <w:divBdr>
            <w:top w:val="none" w:sz="0" w:space="0" w:color="auto"/>
            <w:left w:val="none" w:sz="0" w:space="0" w:color="auto"/>
            <w:bottom w:val="none" w:sz="0" w:space="0" w:color="auto"/>
            <w:right w:val="none" w:sz="0" w:space="0" w:color="auto"/>
          </w:divBdr>
        </w:div>
        <w:div w:id="1483279183">
          <w:marLeft w:val="360"/>
          <w:marRight w:val="0"/>
          <w:marTop w:val="200"/>
          <w:marBottom w:val="0"/>
          <w:divBdr>
            <w:top w:val="none" w:sz="0" w:space="0" w:color="auto"/>
            <w:left w:val="none" w:sz="0" w:space="0" w:color="auto"/>
            <w:bottom w:val="none" w:sz="0" w:space="0" w:color="auto"/>
            <w:right w:val="none" w:sz="0" w:space="0" w:color="auto"/>
          </w:divBdr>
        </w:div>
      </w:divsChild>
    </w:div>
    <w:div w:id="1483278488">
      <w:marLeft w:val="0"/>
      <w:marRight w:val="0"/>
      <w:marTop w:val="0"/>
      <w:marBottom w:val="0"/>
      <w:divBdr>
        <w:top w:val="none" w:sz="0" w:space="0" w:color="auto"/>
        <w:left w:val="none" w:sz="0" w:space="0" w:color="auto"/>
        <w:bottom w:val="none" w:sz="0" w:space="0" w:color="auto"/>
        <w:right w:val="none" w:sz="0" w:space="0" w:color="auto"/>
      </w:divBdr>
    </w:div>
    <w:div w:id="1483278491">
      <w:marLeft w:val="0"/>
      <w:marRight w:val="0"/>
      <w:marTop w:val="0"/>
      <w:marBottom w:val="0"/>
      <w:divBdr>
        <w:top w:val="none" w:sz="0" w:space="0" w:color="auto"/>
        <w:left w:val="none" w:sz="0" w:space="0" w:color="auto"/>
        <w:bottom w:val="none" w:sz="0" w:space="0" w:color="auto"/>
        <w:right w:val="none" w:sz="0" w:space="0" w:color="auto"/>
      </w:divBdr>
    </w:div>
    <w:div w:id="1483278493">
      <w:marLeft w:val="0"/>
      <w:marRight w:val="0"/>
      <w:marTop w:val="0"/>
      <w:marBottom w:val="0"/>
      <w:divBdr>
        <w:top w:val="none" w:sz="0" w:space="0" w:color="auto"/>
        <w:left w:val="none" w:sz="0" w:space="0" w:color="auto"/>
        <w:bottom w:val="none" w:sz="0" w:space="0" w:color="auto"/>
        <w:right w:val="none" w:sz="0" w:space="0" w:color="auto"/>
      </w:divBdr>
    </w:div>
    <w:div w:id="1483278494">
      <w:marLeft w:val="0"/>
      <w:marRight w:val="0"/>
      <w:marTop w:val="0"/>
      <w:marBottom w:val="0"/>
      <w:divBdr>
        <w:top w:val="none" w:sz="0" w:space="0" w:color="auto"/>
        <w:left w:val="none" w:sz="0" w:space="0" w:color="auto"/>
        <w:bottom w:val="none" w:sz="0" w:space="0" w:color="auto"/>
        <w:right w:val="none" w:sz="0" w:space="0" w:color="auto"/>
      </w:divBdr>
    </w:div>
    <w:div w:id="1483278495">
      <w:marLeft w:val="0"/>
      <w:marRight w:val="0"/>
      <w:marTop w:val="0"/>
      <w:marBottom w:val="0"/>
      <w:divBdr>
        <w:top w:val="none" w:sz="0" w:space="0" w:color="auto"/>
        <w:left w:val="none" w:sz="0" w:space="0" w:color="auto"/>
        <w:bottom w:val="none" w:sz="0" w:space="0" w:color="auto"/>
        <w:right w:val="none" w:sz="0" w:space="0" w:color="auto"/>
      </w:divBdr>
    </w:div>
    <w:div w:id="1483278496">
      <w:marLeft w:val="0"/>
      <w:marRight w:val="0"/>
      <w:marTop w:val="0"/>
      <w:marBottom w:val="0"/>
      <w:divBdr>
        <w:top w:val="none" w:sz="0" w:space="0" w:color="auto"/>
        <w:left w:val="none" w:sz="0" w:space="0" w:color="auto"/>
        <w:bottom w:val="none" w:sz="0" w:space="0" w:color="auto"/>
        <w:right w:val="none" w:sz="0" w:space="0" w:color="auto"/>
      </w:divBdr>
      <w:divsChild>
        <w:div w:id="1483278352">
          <w:marLeft w:val="1166"/>
          <w:marRight w:val="0"/>
          <w:marTop w:val="0"/>
          <w:marBottom w:val="0"/>
          <w:divBdr>
            <w:top w:val="none" w:sz="0" w:space="0" w:color="auto"/>
            <w:left w:val="none" w:sz="0" w:space="0" w:color="auto"/>
            <w:bottom w:val="none" w:sz="0" w:space="0" w:color="auto"/>
            <w:right w:val="none" w:sz="0" w:space="0" w:color="auto"/>
          </w:divBdr>
        </w:div>
        <w:div w:id="1483278393">
          <w:marLeft w:val="446"/>
          <w:marRight w:val="0"/>
          <w:marTop w:val="0"/>
          <w:marBottom w:val="0"/>
          <w:divBdr>
            <w:top w:val="none" w:sz="0" w:space="0" w:color="auto"/>
            <w:left w:val="none" w:sz="0" w:space="0" w:color="auto"/>
            <w:bottom w:val="none" w:sz="0" w:space="0" w:color="auto"/>
            <w:right w:val="none" w:sz="0" w:space="0" w:color="auto"/>
          </w:divBdr>
        </w:div>
        <w:div w:id="1483278407">
          <w:marLeft w:val="446"/>
          <w:marRight w:val="0"/>
          <w:marTop w:val="0"/>
          <w:marBottom w:val="0"/>
          <w:divBdr>
            <w:top w:val="none" w:sz="0" w:space="0" w:color="auto"/>
            <w:left w:val="none" w:sz="0" w:space="0" w:color="auto"/>
            <w:bottom w:val="none" w:sz="0" w:space="0" w:color="auto"/>
            <w:right w:val="none" w:sz="0" w:space="0" w:color="auto"/>
          </w:divBdr>
        </w:div>
        <w:div w:id="1483278586">
          <w:marLeft w:val="446"/>
          <w:marRight w:val="0"/>
          <w:marTop w:val="0"/>
          <w:marBottom w:val="0"/>
          <w:divBdr>
            <w:top w:val="none" w:sz="0" w:space="0" w:color="auto"/>
            <w:left w:val="none" w:sz="0" w:space="0" w:color="auto"/>
            <w:bottom w:val="none" w:sz="0" w:space="0" w:color="auto"/>
            <w:right w:val="none" w:sz="0" w:space="0" w:color="auto"/>
          </w:divBdr>
        </w:div>
        <w:div w:id="1483278617">
          <w:marLeft w:val="446"/>
          <w:marRight w:val="0"/>
          <w:marTop w:val="0"/>
          <w:marBottom w:val="0"/>
          <w:divBdr>
            <w:top w:val="none" w:sz="0" w:space="0" w:color="auto"/>
            <w:left w:val="none" w:sz="0" w:space="0" w:color="auto"/>
            <w:bottom w:val="none" w:sz="0" w:space="0" w:color="auto"/>
            <w:right w:val="none" w:sz="0" w:space="0" w:color="auto"/>
          </w:divBdr>
        </w:div>
      </w:divsChild>
    </w:div>
    <w:div w:id="1483278498">
      <w:marLeft w:val="0"/>
      <w:marRight w:val="0"/>
      <w:marTop w:val="0"/>
      <w:marBottom w:val="0"/>
      <w:divBdr>
        <w:top w:val="none" w:sz="0" w:space="0" w:color="auto"/>
        <w:left w:val="none" w:sz="0" w:space="0" w:color="auto"/>
        <w:bottom w:val="none" w:sz="0" w:space="0" w:color="auto"/>
        <w:right w:val="none" w:sz="0" w:space="0" w:color="auto"/>
      </w:divBdr>
      <w:divsChild>
        <w:div w:id="1483278422">
          <w:marLeft w:val="547"/>
          <w:marRight w:val="0"/>
          <w:marTop w:val="0"/>
          <w:marBottom w:val="0"/>
          <w:divBdr>
            <w:top w:val="none" w:sz="0" w:space="0" w:color="auto"/>
            <w:left w:val="none" w:sz="0" w:space="0" w:color="auto"/>
            <w:bottom w:val="none" w:sz="0" w:space="0" w:color="auto"/>
            <w:right w:val="none" w:sz="0" w:space="0" w:color="auto"/>
          </w:divBdr>
        </w:div>
        <w:div w:id="1483278652">
          <w:marLeft w:val="547"/>
          <w:marRight w:val="0"/>
          <w:marTop w:val="0"/>
          <w:marBottom w:val="0"/>
          <w:divBdr>
            <w:top w:val="none" w:sz="0" w:space="0" w:color="auto"/>
            <w:left w:val="none" w:sz="0" w:space="0" w:color="auto"/>
            <w:bottom w:val="none" w:sz="0" w:space="0" w:color="auto"/>
            <w:right w:val="none" w:sz="0" w:space="0" w:color="auto"/>
          </w:divBdr>
        </w:div>
        <w:div w:id="1483278757">
          <w:marLeft w:val="547"/>
          <w:marRight w:val="0"/>
          <w:marTop w:val="0"/>
          <w:marBottom w:val="0"/>
          <w:divBdr>
            <w:top w:val="none" w:sz="0" w:space="0" w:color="auto"/>
            <w:left w:val="none" w:sz="0" w:space="0" w:color="auto"/>
            <w:bottom w:val="none" w:sz="0" w:space="0" w:color="auto"/>
            <w:right w:val="none" w:sz="0" w:space="0" w:color="auto"/>
          </w:divBdr>
        </w:div>
        <w:div w:id="1483278873">
          <w:marLeft w:val="547"/>
          <w:marRight w:val="0"/>
          <w:marTop w:val="0"/>
          <w:marBottom w:val="0"/>
          <w:divBdr>
            <w:top w:val="none" w:sz="0" w:space="0" w:color="auto"/>
            <w:left w:val="none" w:sz="0" w:space="0" w:color="auto"/>
            <w:bottom w:val="none" w:sz="0" w:space="0" w:color="auto"/>
            <w:right w:val="none" w:sz="0" w:space="0" w:color="auto"/>
          </w:divBdr>
        </w:div>
        <w:div w:id="1483278943">
          <w:marLeft w:val="547"/>
          <w:marRight w:val="0"/>
          <w:marTop w:val="0"/>
          <w:marBottom w:val="0"/>
          <w:divBdr>
            <w:top w:val="none" w:sz="0" w:space="0" w:color="auto"/>
            <w:left w:val="none" w:sz="0" w:space="0" w:color="auto"/>
            <w:bottom w:val="none" w:sz="0" w:space="0" w:color="auto"/>
            <w:right w:val="none" w:sz="0" w:space="0" w:color="auto"/>
          </w:divBdr>
        </w:div>
      </w:divsChild>
    </w:div>
    <w:div w:id="1483278499">
      <w:marLeft w:val="0"/>
      <w:marRight w:val="0"/>
      <w:marTop w:val="0"/>
      <w:marBottom w:val="0"/>
      <w:divBdr>
        <w:top w:val="none" w:sz="0" w:space="0" w:color="auto"/>
        <w:left w:val="none" w:sz="0" w:space="0" w:color="auto"/>
        <w:bottom w:val="none" w:sz="0" w:space="0" w:color="auto"/>
        <w:right w:val="none" w:sz="0" w:space="0" w:color="auto"/>
      </w:divBdr>
    </w:div>
    <w:div w:id="1483278500">
      <w:marLeft w:val="0"/>
      <w:marRight w:val="0"/>
      <w:marTop w:val="0"/>
      <w:marBottom w:val="0"/>
      <w:divBdr>
        <w:top w:val="none" w:sz="0" w:space="0" w:color="auto"/>
        <w:left w:val="none" w:sz="0" w:space="0" w:color="auto"/>
        <w:bottom w:val="none" w:sz="0" w:space="0" w:color="auto"/>
        <w:right w:val="none" w:sz="0" w:space="0" w:color="auto"/>
      </w:divBdr>
    </w:div>
    <w:div w:id="1483278501">
      <w:marLeft w:val="0"/>
      <w:marRight w:val="0"/>
      <w:marTop w:val="0"/>
      <w:marBottom w:val="0"/>
      <w:divBdr>
        <w:top w:val="none" w:sz="0" w:space="0" w:color="auto"/>
        <w:left w:val="none" w:sz="0" w:space="0" w:color="auto"/>
        <w:bottom w:val="none" w:sz="0" w:space="0" w:color="auto"/>
        <w:right w:val="none" w:sz="0" w:space="0" w:color="auto"/>
      </w:divBdr>
    </w:div>
    <w:div w:id="1483278504">
      <w:marLeft w:val="0"/>
      <w:marRight w:val="0"/>
      <w:marTop w:val="0"/>
      <w:marBottom w:val="0"/>
      <w:divBdr>
        <w:top w:val="none" w:sz="0" w:space="0" w:color="auto"/>
        <w:left w:val="none" w:sz="0" w:space="0" w:color="auto"/>
        <w:bottom w:val="none" w:sz="0" w:space="0" w:color="auto"/>
        <w:right w:val="none" w:sz="0" w:space="0" w:color="auto"/>
      </w:divBdr>
      <w:divsChild>
        <w:div w:id="1483278724">
          <w:marLeft w:val="547"/>
          <w:marRight w:val="0"/>
          <w:marTop w:val="200"/>
          <w:marBottom w:val="0"/>
          <w:divBdr>
            <w:top w:val="none" w:sz="0" w:space="0" w:color="auto"/>
            <w:left w:val="none" w:sz="0" w:space="0" w:color="auto"/>
            <w:bottom w:val="none" w:sz="0" w:space="0" w:color="auto"/>
            <w:right w:val="none" w:sz="0" w:space="0" w:color="auto"/>
          </w:divBdr>
        </w:div>
        <w:div w:id="1483278848">
          <w:marLeft w:val="547"/>
          <w:marRight w:val="0"/>
          <w:marTop w:val="200"/>
          <w:marBottom w:val="0"/>
          <w:divBdr>
            <w:top w:val="none" w:sz="0" w:space="0" w:color="auto"/>
            <w:left w:val="none" w:sz="0" w:space="0" w:color="auto"/>
            <w:bottom w:val="none" w:sz="0" w:space="0" w:color="auto"/>
            <w:right w:val="none" w:sz="0" w:space="0" w:color="auto"/>
          </w:divBdr>
        </w:div>
        <w:div w:id="1483279153">
          <w:marLeft w:val="547"/>
          <w:marRight w:val="0"/>
          <w:marTop w:val="200"/>
          <w:marBottom w:val="0"/>
          <w:divBdr>
            <w:top w:val="none" w:sz="0" w:space="0" w:color="auto"/>
            <w:left w:val="none" w:sz="0" w:space="0" w:color="auto"/>
            <w:bottom w:val="none" w:sz="0" w:space="0" w:color="auto"/>
            <w:right w:val="none" w:sz="0" w:space="0" w:color="auto"/>
          </w:divBdr>
        </w:div>
        <w:div w:id="1483279333">
          <w:marLeft w:val="360"/>
          <w:marRight w:val="0"/>
          <w:marTop w:val="200"/>
          <w:marBottom w:val="0"/>
          <w:divBdr>
            <w:top w:val="none" w:sz="0" w:space="0" w:color="auto"/>
            <w:left w:val="none" w:sz="0" w:space="0" w:color="auto"/>
            <w:bottom w:val="none" w:sz="0" w:space="0" w:color="auto"/>
            <w:right w:val="none" w:sz="0" w:space="0" w:color="auto"/>
          </w:divBdr>
        </w:div>
      </w:divsChild>
    </w:div>
    <w:div w:id="1483278506">
      <w:marLeft w:val="0"/>
      <w:marRight w:val="0"/>
      <w:marTop w:val="0"/>
      <w:marBottom w:val="0"/>
      <w:divBdr>
        <w:top w:val="none" w:sz="0" w:space="0" w:color="auto"/>
        <w:left w:val="none" w:sz="0" w:space="0" w:color="auto"/>
        <w:bottom w:val="none" w:sz="0" w:space="0" w:color="auto"/>
        <w:right w:val="none" w:sz="0" w:space="0" w:color="auto"/>
      </w:divBdr>
    </w:div>
    <w:div w:id="1483278507">
      <w:marLeft w:val="0"/>
      <w:marRight w:val="0"/>
      <w:marTop w:val="0"/>
      <w:marBottom w:val="0"/>
      <w:divBdr>
        <w:top w:val="none" w:sz="0" w:space="0" w:color="auto"/>
        <w:left w:val="none" w:sz="0" w:space="0" w:color="auto"/>
        <w:bottom w:val="none" w:sz="0" w:space="0" w:color="auto"/>
        <w:right w:val="none" w:sz="0" w:space="0" w:color="auto"/>
      </w:divBdr>
    </w:div>
    <w:div w:id="1483278508">
      <w:marLeft w:val="0"/>
      <w:marRight w:val="0"/>
      <w:marTop w:val="0"/>
      <w:marBottom w:val="0"/>
      <w:divBdr>
        <w:top w:val="none" w:sz="0" w:space="0" w:color="auto"/>
        <w:left w:val="none" w:sz="0" w:space="0" w:color="auto"/>
        <w:bottom w:val="none" w:sz="0" w:space="0" w:color="auto"/>
        <w:right w:val="none" w:sz="0" w:space="0" w:color="auto"/>
      </w:divBdr>
    </w:div>
    <w:div w:id="1483278509">
      <w:marLeft w:val="0"/>
      <w:marRight w:val="0"/>
      <w:marTop w:val="0"/>
      <w:marBottom w:val="0"/>
      <w:divBdr>
        <w:top w:val="none" w:sz="0" w:space="0" w:color="auto"/>
        <w:left w:val="none" w:sz="0" w:space="0" w:color="auto"/>
        <w:bottom w:val="none" w:sz="0" w:space="0" w:color="auto"/>
        <w:right w:val="none" w:sz="0" w:space="0" w:color="auto"/>
      </w:divBdr>
      <w:divsChild>
        <w:div w:id="1483278365">
          <w:marLeft w:val="547"/>
          <w:marRight w:val="0"/>
          <w:marTop w:val="120"/>
          <w:marBottom w:val="120"/>
          <w:divBdr>
            <w:top w:val="none" w:sz="0" w:space="0" w:color="auto"/>
            <w:left w:val="none" w:sz="0" w:space="0" w:color="auto"/>
            <w:bottom w:val="none" w:sz="0" w:space="0" w:color="auto"/>
            <w:right w:val="none" w:sz="0" w:space="0" w:color="auto"/>
          </w:divBdr>
        </w:div>
        <w:div w:id="1483279237">
          <w:marLeft w:val="547"/>
          <w:marRight w:val="0"/>
          <w:marTop w:val="120"/>
          <w:marBottom w:val="120"/>
          <w:divBdr>
            <w:top w:val="none" w:sz="0" w:space="0" w:color="auto"/>
            <w:left w:val="none" w:sz="0" w:space="0" w:color="auto"/>
            <w:bottom w:val="none" w:sz="0" w:space="0" w:color="auto"/>
            <w:right w:val="none" w:sz="0" w:space="0" w:color="auto"/>
          </w:divBdr>
        </w:div>
        <w:div w:id="1483279338">
          <w:marLeft w:val="547"/>
          <w:marRight w:val="0"/>
          <w:marTop w:val="120"/>
          <w:marBottom w:val="120"/>
          <w:divBdr>
            <w:top w:val="none" w:sz="0" w:space="0" w:color="auto"/>
            <w:left w:val="none" w:sz="0" w:space="0" w:color="auto"/>
            <w:bottom w:val="none" w:sz="0" w:space="0" w:color="auto"/>
            <w:right w:val="none" w:sz="0" w:space="0" w:color="auto"/>
          </w:divBdr>
        </w:div>
      </w:divsChild>
    </w:div>
    <w:div w:id="1483278515">
      <w:marLeft w:val="0"/>
      <w:marRight w:val="0"/>
      <w:marTop w:val="0"/>
      <w:marBottom w:val="0"/>
      <w:divBdr>
        <w:top w:val="none" w:sz="0" w:space="0" w:color="auto"/>
        <w:left w:val="none" w:sz="0" w:space="0" w:color="auto"/>
        <w:bottom w:val="none" w:sz="0" w:space="0" w:color="auto"/>
        <w:right w:val="none" w:sz="0" w:space="0" w:color="auto"/>
      </w:divBdr>
    </w:div>
    <w:div w:id="1483278516">
      <w:marLeft w:val="0"/>
      <w:marRight w:val="0"/>
      <w:marTop w:val="0"/>
      <w:marBottom w:val="0"/>
      <w:divBdr>
        <w:top w:val="none" w:sz="0" w:space="0" w:color="auto"/>
        <w:left w:val="none" w:sz="0" w:space="0" w:color="auto"/>
        <w:bottom w:val="none" w:sz="0" w:space="0" w:color="auto"/>
        <w:right w:val="none" w:sz="0" w:space="0" w:color="auto"/>
      </w:divBdr>
    </w:div>
    <w:div w:id="1483278517">
      <w:marLeft w:val="0"/>
      <w:marRight w:val="0"/>
      <w:marTop w:val="0"/>
      <w:marBottom w:val="0"/>
      <w:divBdr>
        <w:top w:val="none" w:sz="0" w:space="0" w:color="auto"/>
        <w:left w:val="none" w:sz="0" w:space="0" w:color="auto"/>
        <w:bottom w:val="none" w:sz="0" w:space="0" w:color="auto"/>
        <w:right w:val="none" w:sz="0" w:space="0" w:color="auto"/>
      </w:divBdr>
    </w:div>
    <w:div w:id="1483278523">
      <w:marLeft w:val="0"/>
      <w:marRight w:val="0"/>
      <w:marTop w:val="0"/>
      <w:marBottom w:val="0"/>
      <w:divBdr>
        <w:top w:val="none" w:sz="0" w:space="0" w:color="auto"/>
        <w:left w:val="none" w:sz="0" w:space="0" w:color="auto"/>
        <w:bottom w:val="none" w:sz="0" w:space="0" w:color="auto"/>
        <w:right w:val="none" w:sz="0" w:space="0" w:color="auto"/>
      </w:divBdr>
    </w:div>
    <w:div w:id="1483278525">
      <w:marLeft w:val="0"/>
      <w:marRight w:val="0"/>
      <w:marTop w:val="0"/>
      <w:marBottom w:val="0"/>
      <w:divBdr>
        <w:top w:val="none" w:sz="0" w:space="0" w:color="auto"/>
        <w:left w:val="none" w:sz="0" w:space="0" w:color="auto"/>
        <w:bottom w:val="none" w:sz="0" w:space="0" w:color="auto"/>
        <w:right w:val="none" w:sz="0" w:space="0" w:color="auto"/>
      </w:divBdr>
    </w:div>
    <w:div w:id="1483278527">
      <w:marLeft w:val="0"/>
      <w:marRight w:val="0"/>
      <w:marTop w:val="0"/>
      <w:marBottom w:val="0"/>
      <w:divBdr>
        <w:top w:val="none" w:sz="0" w:space="0" w:color="auto"/>
        <w:left w:val="none" w:sz="0" w:space="0" w:color="auto"/>
        <w:bottom w:val="none" w:sz="0" w:space="0" w:color="auto"/>
        <w:right w:val="none" w:sz="0" w:space="0" w:color="auto"/>
      </w:divBdr>
    </w:div>
    <w:div w:id="1483278530">
      <w:marLeft w:val="0"/>
      <w:marRight w:val="0"/>
      <w:marTop w:val="0"/>
      <w:marBottom w:val="0"/>
      <w:divBdr>
        <w:top w:val="none" w:sz="0" w:space="0" w:color="auto"/>
        <w:left w:val="none" w:sz="0" w:space="0" w:color="auto"/>
        <w:bottom w:val="none" w:sz="0" w:space="0" w:color="auto"/>
        <w:right w:val="none" w:sz="0" w:space="0" w:color="auto"/>
      </w:divBdr>
    </w:div>
    <w:div w:id="1483278532">
      <w:marLeft w:val="0"/>
      <w:marRight w:val="0"/>
      <w:marTop w:val="0"/>
      <w:marBottom w:val="0"/>
      <w:divBdr>
        <w:top w:val="none" w:sz="0" w:space="0" w:color="auto"/>
        <w:left w:val="none" w:sz="0" w:space="0" w:color="auto"/>
        <w:bottom w:val="none" w:sz="0" w:space="0" w:color="auto"/>
        <w:right w:val="none" w:sz="0" w:space="0" w:color="auto"/>
      </w:divBdr>
    </w:div>
    <w:div w:id="1483278533">
      <w:marLeft w:val="0"/>
      <w:marRight w:val="0"/>
      <w:marTop w:val="0"/>
      <w:marBottom w:val="0"/>
      <w:divBdr>
        <w:top w:val="none" w:sz="0" w:space="0" w:color="auto"/>
        <w:left w:val="none" w:sz="0" w:space="0" w:color="auto"/>
        <w:bottom w:val="none" w:sz="0" w:space="0" w:color="auto"/>
        <w:right w:val="none" w:sz="0" w:space="0" w:color="auto"/>
      </w:divBdr>
    </w:div>
    <w:div w:id="1483278535">
      <w:marLeft w:val="0"/>
      <w:marRight w:val="0"/>
      <w:marTop w:val="0"/>
      <w:marBottom w:val="0"/>
      <w:divBdr>
        <w:top w:val="none" w:sz="0" w:space="0" w:color="auto"/>
        <w:left w:val="none" w:sz="0" w:space="0" w:color="auto"/>
        <w:bottom w:val="none" w:sz="0" w:space="0" w:color="auto"/>
        <w:right w:val="none" w:sz="0" w:space="0" w:color="auto"/>
      </w:divBdr>
    </w:div>
    <w:div w:id="1483278542">
      <w:marLeft w:val="0"/>
      <w:marRight w:val="0"/>
      <w:marTop w:val="0"/>
      <w:marBottom w:val="0"/>
      <w:divBdr>
        <w:top w:val="none" w:sz="0" w:space="0" w:color="auto"/>
        <w:left w:val="none" w:sz="0" w:space="0" w:color="auto"/>
        <w:bottom w:val="none" w:sz="0" w:space="0" w:color="auto"/>
        <w:right w:val="none" w:sz="0" w:space="0" w:color="auto"/>
      </w:divBdr>
    </w:div>
    <w:div w:id="1483278543">
      <w:marLeft w:val="0"/>
      <w:marRight w:val="0"/>
      <w:marTop w:val="0"/>
      <w:marBottom w:val="0"/>
      <w:divBdr>
        <w:top w:val="none" w:sz="0" w:space="0" w:color="auto"/>
        <w:left w:val="none" w:sz="0" w:space="0" w:color="auto"/>
        <w:bottom w:val="none" w:sz="0" w:space="0" w:color="auto"/>
        <w:right w:val="none" w:sz="0" w:space="0" w:color="auto"/>
      </w:divBdr>
    </w:div>
    <w:div w:id="1483278545">
      <w:marLeft w:val="0"/>
      <w:marRight w:val="0"/>
      <w:marTop w:val="0"/>
      <w:marBottom w:val="0"/>
      <w:divBdr>
        <w:top w:val="none" w:sz="0" w:space="0" w:color="auto"/>
        <w:left w:val="none" w:sz="0" w:space="0" w:color="auto"/>
        <w:bottom w:val="none" w:sz="0" w:space="0" w:color="auto"/>
        <w:right w:val="none" w:sz="0" w:space="0" w:color="auto"/>
      </w:divBdr>
    </w:div>
    <w:div w:id="1483278546">
      <w:marLeft w:val="0"/>
      <w:marRight w:val="0"/>
      <w:marTop w:val="0"/>
      <w:marBottom w:val="0"/>
      <w:divBdr>
        <w:top w:val="none" w:sz="0" w:space="0" w:color="auto"/>
        <w:left w:val="none" w:sz="0" w:space="0" w:color="auto"/>
        <w:bottom w:val="none" w:sz="0" w:space="0" w:color="auto"/>
        <w:right w:val="none" w:sz="0" w:space="0" w:color="auto"/>
      </w:divBdr>
      <w:divsChild>
        <w:div w:id="1483278278">
          <w:marLeft w:val="547"/>
          <w:marRight w:val="0"/>
          <w:marTop w:val="0"/>
          <w:marBottom w:val="0"/>
          <w:divBdr>
            <w:top w:val="none" w:sz="0" w:space="0" w:color="auto"/>
            <w:left w:val="none" w:sz="0" w:space="0" w:color="auto"/>
            <w:bottom w:val="none" w:sz="0" w:space="0" w:color="auto"/>
            <w:right w:val="none" w:sz="0" w:space="0" w:color="auto"/>
          </w:divBdr>
        </w:div>
      </w:divsChild>
    </w:div>
    <w:div w:id="1483278551">
      <w:marLeft w:val="0"/>
      <w:marRight w:val="0"/>
      <w:marTop w:val="0"/>
      <w:marBottom w:val="0"/>
      <w:divBdr>
        <w:top w:val="none" w:sz="0" w:space="0" w:color="auto"/>
        <w:left w:val="none" w:sz="0" w:space="0" w:color="auto"/>
        <w:bottom w:val="none" w:sz="0" w:space="0" w:color="auto"/>
        <w:right w:val="none" w:sz="0" w:space="0" w:color="auto"/>
      </w:divBdr>
    </w:div>
    <w:div w:id="1483278552">
      <w:marLeft w:val="0"/>
      <w:marRight w:val="0"/>
      <w:marTop w:val="0"/>
      <w:marBottom w:val="0"/>
      <w:divBdr>
        <w:top w:val="none" w:sz="0" w:space="0" w:color="auto"/>
        <w:left w:val="none" w:sz="0" w:space="0" w:color="auto"/>
        <w:bottom w:val="none" w:sz="0" w:space="0" w:color="auto"/>
        <w:right w:val="none" w:sz="0" w:space="0" w:color="auto"/>
      </w:divBdr>
    </w:div>
    <w:div w:id="1483278553">
      <w:marLeft w:val="0"/>
      <w:marRight w:val="0"/>
      <w:marTop w:val="0"/>
      <w:marBottom w:val="0"/>
      <w:divBdr>
        <w:top w:val="none" w:sz="0" w:space="0" w:color="auto"/>
        <w:left w:val="none" w:sz="0" w:space="0" w:color="auto"/>
        <w:bottom w:val="none" w:sz="0" w:space="0" w:color="auto"/>
        <w:right w:val="none" w:sz="0" w:space="0" w:color="auto"/>
      </w:divBdr>
    </w:div>
    <w:div w:id="1483278559">
      <w:marLeft w:val="0"/>
      <w:marRight w:val="0"/>
      <w:marTop w:val="0"/>
      <w:marBottom w:val="0"/>
      <w:divBdr>
        <w:top w:val="none" w:sz="0" w:space="0" w:color="auto"/>
        <w:left w:val="none" w:sz="0" w:space="0" w:color="auto"/>
        <w:bottom w:val="none" w:sz="0" w:space="0" w:color="auto"/>
        <w:right w:val="none" w:sz="0" w:space="0" w:color="auto"/>
      </w:divBdr>
    </w:div>
    <w:div w:id="1483278563">
      <w:marLeft w:val="0"/>
      <w:marRight w:val="0"/>
      <w:marTop w:val="0"/>
      <w:marBottom w:val="0"/>
      <w:divBdr>
        <w:top w:val="none" w:sz="0" w:space="0" w:color="auto"/>
        <w:left w:val="none" w:sz="0" w:space="0" w:color="auto"/>
        <w:bottom w:val="none" w:sz="0" w:space="0" w:color="auto"/>
        <w:right w:val="none" w:sz="0" w:space="0" w:color="auto"/>
      </w:divBdr>
    </w:div>
    <w:div w:id="1483278565">
      <w:marLeft w:val="0"/>
      <w:marRight w:val="0"/>
      <w:marTop w:val="0"/>
      <w:marBottom w:val="0"/>
      <w:divBdr>
        <w:top w:val="none" w:sz="0" w:space="0" w:color="auto"/>
        <w:left w:val="none" w:sz="0" w:space="0" w:color="auto"/>
        <w:bottom w:val="none" w:sz="0" w:space="0" w:color="auto"/>
        <w:right w:val="none" w:sz="0" w:space="0" w:color="auto"/>
      </w:divBdr>
    </w:div>
    <w:div w:id="1483278566">
      <w:marLeft w:val="0"/>
      <w:marRight w:val="0"/>
      <w:marTop w:val="0"/>
      <w:marBottom w:val="0"/>
      <w:divBdr>
        <w:top w:val="none" w:sz="0" w:space="0" w:color="auto"/>
        <w:left w:val="none" w:sz="0" w:space="0" w:color="auto"/>
        <w:bottom w:val="none" w:sz="0" w:space="0" w:color="auto"/>
        <w:right w:val="none" w:sz="0" w:space="0" w:color="auto"/>
      </w:divBdr>
      <w:divsChild>
        <w:div w:id="1483278234">
          <w:marLeft w:val="360"/>
          <w:marRight w:val="0"/>
          <w:marTop w:val="0"/>
          <w:marBottom w:val="100"/>
          <w:divBdr>
            <w:top w:val="none" w:sz="0" w:space="0" w:color="auto"/>
            <w:left w:val="none" w:sz="0" w:space="0" w:color="auto"/>
            <w:bottom w:val="none" w:sz="0" w:space="0" w:color="auto"/>
            <w:right w:val="none" w:sz="0" w:space="0" w:color="auto"/>
          </w:divBdr>
        </w:div>
        <w:div w:id="1483278249">
          <w:marLeft w:val="360"/>
          <w:marRight w:val="0"/>
          <w:marTop w:val="0"/>
          <w:marBottom w:val="100"/>
          <w:divBdr>
            <w:top w:val="none" w:sz="0" w:space="0" w:color="auto"/>
            <w:left w:val="none" w:sz="0" w:space="0" w:color="auto"/>
            <w:bottom w:val="none" w:sz="0" w:space="0" w:color="auto"/>
            <w:right w:val="none" w:sz="0" w:space="0" w:color="auto"/>
          </w:divBdr>
        </w:div>
        <w:div w:id="1483278440">
          <w:marLeft w:val="360"/>
          <w:marRight w:val="0"/>
          <w:marTop w:val="0"/>
          <w:marBottom w:val="100"/>
          <w:divBdr>
            <w:top w:val="none" w:sz="0" w:space="0" w:color="auto"/>
            <w:left w:val="none" w:sz="0" w:space="0" w:color="auto"/>
            <w:bottom w:val="none" w:sz="0" w:space="0" w:color="auto"/>
            <w:right w:val="none" w:sz="0" w:space="0" w:color="auto"/>
          </w:divBdr>
        </w:div>
        <w:div w:id="1483278538">
          <w:marLeft w:val="360"/>
          <w:marRight w:val="0"/>
          <w:marTop w:val="0"/>
          <w:marBottom w:val="100"/>
          <w:divBdr>
            <w:top w:val="none" w:sz="0" w:space="0" w:color="auto"/>
            <w:left w:val="none" w:sz="0" w:space="0" w:color="auto"/>
            <w:bottom w:val="none" w:sz="0" w:space="0" w:color="auto"/>
            <w:right w:val="none" w:sz="0" w:space="0" w:color="auto"/>
          </w:divBdr>
        </w:div>
        <w:div w:id="1483278710">
          <w:marLeft w:val="360"/>
          <w:marRight w:val="0"/>
          <w:marTop w:val="0"/>
          <w:marBottom w:val="100"/>
          <w:divBdr>
            <w:top w:val="none" w:sz="0" w:space="0" w:color="auto"/>
            <w:left w:val="none" w:sz="0" w:space="0" w:color="auto"/>
            <w:bottom w:val="none" w:sz="0" w:space="0" w:color="auto"/>
            <w:right w:val="none" w:sz="0" w:space="0" w:color="auto"/>
          </w:divBdr>
        </w:div>
        <w:div w:id="1483278872">
          <w:marLeft w:val="360"/>
          <w:marRight w:val="0"/>
          <w:marTop w:val="0"/>
          <w:marBottom w:val="100"/>
          <w:divBdr>
            <w:top w:val="none" w:sz="0" w:space="0" w:color="auto"/>
            <w:left w:val="none" w:sz="0" w:space="0" w:color="auto"/>
            <w:bottom w:val="none" w:sz="0" w:space="0" w:color="auto"/>
            <w:right w:val="none" w:sz="0" w:space="0" w:color="auto"/>
          </w:divBdr>
        </w:div>
        <w:div w:id="1483279266">
          <w:marLeft w:val="360"/>
          <w:marRight w:val="0"/>
          <w:marTop w:val="0"/>
          <w:marBottom w:val="100"/>
          <w:divBdr>
            <w:top w:val="none" w:sz="0" w:space="0" w:color="auto"/>
            <w:left w:val="none" w:sz="0" w:space="0" w:color="auto"/>
            <w:bottom w:val="none" w:sz="0" w:space="0" w:color="auto"/>
            <w:right w:val="none" w:sz="0" w:space="0" w:color="auto"/>
          </w:divBdr>
        </w:div>
      </w:divsChild>
    </w:div>
    <w:div w:id="1483278573">
      <w:marLeft w:val="0"/>
      <w:marRight w:val="0"/>
      <w:marTop w:val="0"/>
      <w:marBottom w:val="0"/>
      <w:divBdr>
        <w:top w:val="none" w:sz="0" w:space="0" w:color="auto"/>
        <w:left w:val="none" w:sz="0" w:space="0" w:color="auto"/>
        <w:bottom w:val="none" w:sz="0" w:space="0" w:color="auto"/>
        <w:right w:val="none" w:sz="0" w:space="0" w:color="auto"/>
      </w:divBdr>
    </w:div>
    <w:div w:id="1483278574">
      <w:marLeft w:val="0"/>
      <w:marRight w:val="0"/>
      <w:marTop w:val="0"/>
      <w:marBottom w:val="0"/>
      <w:divBdr>
        <w:top w:val="none" w:sz="0" w:space="0" w:color="auto"/>
        <w:left w:val="none" w:sz="0" w:space="0" w:color="auto"/>
        <w:bottom w:val="none" w:sz="0" w:space="0" w:color="auto"/>
        <w:right w:val="none" w:sz="0" w:space="0" w:color="auto"/>
      </w:divBdr>
    </w:div>
    <w:div w:id="1483278575">
      <w:marLeft w:val="0"/>
      <w:marRight w:val="0"/>
      <w:marTop w:val="0"/>
      <w:marBottom w:val="0"/>
      <w:divBdr>
        <w:top w:val="none" w:sz="0" w:space="0" w:color="auto"/>
        <w:left w:val="none" w:sz="0" w:space="0" w:color="auto"/>
        <w:bottom w:val="none" w:sz="0" w:space="0" w:color="auto"/>
        <w:right w:val="none" w:sz="0" w:space="0" w:color="auto"/>
      </w:divBdr>
    </w:div>
    <w:div w:id="1483278577">
      <w:marLeft w:val="0"/>
      <w:marRight w:val="0"/>
      <w:marTop w:val="0"/>
      <w:marBottom w:val="0"/>
      <w:divBdr>
        <w:top w:val="none" w:sz="0" w:space="0" w:color="auto"/>
        <w:left w:val="none" w:sz="0" w:space="0" w:color="auto"/>
        <w:bottom w:val="none" w:sz="0" w:space="0" w:color="auto"/>
        <w:right w:val="none" w:sz="0" w:space="0" w:color="auto"/>
      </w:divBdr>
    </w:div>
    <w:div w:id="1483278580">
      <w:marLeft w:val="0"/>
      <w:marRight w:val="0"/>
      <w:marTop w:val="0"/>
      <w:marBottom w:val="0"/>
      <w:divBdr>
        <w:top w:val="none" w:sz="0" w:space="0" w:color="auto"/>
        <w:left w:val="none" w:sz="0" w:space="0" w:color="auto"/>
        <w:bottom w:val="none" w:sz="0" w:space="0" w:color="auto"/>
        <w:right w:val="none" w:sz="0" w:space="0" w:color="auto"/>
      </w:divBdr>
    </w:div>
    <w:div w:id="1483278582">
      <w:marLeft w:val="0"/>
      <w:marRight w:val="0"/>
      <w:marTop w:val="0"/>
      <w:marBottom w:val="0"/>
      <w:divBdr>
        <w:top w:val="none" w:sz="0" w:space="0" w:color="auto"/>
        <w:left w:val="none" w:sz="0" w:space="0" w:color="auto"/>
        <w:bottom w:val="none" w:sz="0" w:space="0" w:color="auto"/>
        <w:right w:val="none" w:sz="0" w:space="0" w:color="auto"/>
      </w:divBdr>
    </w:div>
    <w:div w:id="1483278584">
      <w:marLeft w:val="0"/>
      <w:marRight w:val="0"/>
      <w:marTop w:val="0"/>
      <w:marBottom w:val="0"/>
      <w:divBdr>
        <w:top w:val="none" w:sz="0" w:space="0" w:color="auto"/>
        <w:left w:val="none" w:sz="0" w:space="0" w:color="auto"/>
        <w:bottom w:val="none" w:sz="0" w:space="0" w:color="auto"/>
        <w:right w:val="none" w:sz="0" w:space="0" w:color="auto"/>
      </w:divBdr>
    </w:div>
    <w:div w:id="1483278587">
      <w:marLeft w:val="0"/>
      <w:marRight w:val="0"/>
      <w:marTop w:val="0"/>
      <w:marBottom w:val="0"/>
      <w:divBdr>
        <w:top w:val="none" w:sz="0" w:space="0" w:color="auto"/>
        <w:left w:val="none" w:sz="0" w:space="0" w:color="auto"/>
        <w:bottom w:val="none" w:sz="0" w:space="0" w:color="auto"/>
        <w:right w:val="none" w:sz="0" w:space="0" w:color="auto"/>
      </w:divBdr>
    </w:div>
    <w:div w:id="1483278591">
      <w:marLeft w:val="0"/>
      <w:marRight w:val="0"/>
      <w:marTop w:val="0"/>
      <w:marBottom w:val="0"/>
      <w:divBdr>
        <w:top w:val="none" w:sz="0" w:space="0" w:color="auto"/>
        <w:left w:val="none" w:sz="0" w:space="0" w:color="auto"/>
        <w:bottom w:val="none" w:sz="0" w:space="0" w:color="auto"/>
        <w:right w:val="none" w:sz="0" w:space="0" w:color="auto"/>
      </w:divBdr>
      <w:divsChild>
        <w:div w:id="1483278136">
          <w:marLeft w:val="360"/>
          <w:marRight w:val="0"/>
          <w:marTop w:val="200"/>
          <w:marBottom w:val="0"/>
          <w:divBdr>
            <w:top w:val="none" w:sz="0" w:space="0" w:color="auto"/>
            <w:left w:val="none" w:sz="0" w:space="0" w:color="auto"/>
            <w:bottom w:val="none" w:sz="0" w:space="0" w:color="auto"/>
            <w:right w:val="none" w:sz="0" w:space="0" w:color="auto"/>
          </w:divBdr>
        </w:div>
        <w:div w:id="1483278250">
          <w:marLeft w:val="360"/>
          <w:marRight w:val="0"/>
          <w:marTop w:val="200"/>
          <w:marBottom w:val="0"/>
          <w:divBdr>
            <w:top w:val="none" w:sz="0" w:space="0" w:color="auto"/>
            <w:left w:val="none" w:sz="0" w:space="0" w:color="auto"/>
            <w:bottom w:val="none" w:sz="0" w:space="0" w:color="auto"/>
            <w:right w:val="none" w:sz="0" w:space="0" w:color="auto"/>
          </w:divBdr>
        </w:div>
        <w:div w:id="1483278589">
          <w:marLeft w:val="360"/>
          <w:marRight w:val="0"/>
          <w:marTop w:val="200"/>
          <w:marBottom w:val="0"/>
          <w:divBdr>
            <w:top w:val="none" w:sz="0" w:space="0" w:color="auto"/>
            <w:left w:val="none" w:sz="0" w:space="0" w:color="auto"/>
            <w:bottom w:val="none" w:sz="0" w:space="0" w:color="auto"/>
            <w:right w:val="none" w:sz="0" w:space="0" w:color="auto"/>
          </w:divBdr>
        </w:div>
        <w:div w:id="1483278811">
          <w:marLeft w:val="360"/>
          <w:marRight w:val="0"/>
          <w:marTop w:val="200"/>
          <w:marBottom w:val="0"/>
          <w:divBdr>
            <w:top w:val="none" w:sz="0" w:space="0" w:color="auto"/>
            <w:left w:val="none" w:sz="0" w:space="0" w:color="auto"/>
            <w:bottom w:val="none" w:sz="0" w:space="0" w:color="auto"/>
            <w:right w:val="none" w:sz="0" w:space="0" w:color="auto"/>
          </w:divBdr>
        </w:div>
        <w:div w:id="1483279069">
          <w:marLeft w:val="360"/>
          <w:marRight w:val="0"/>
          <w:marTop w:val="200"/>
          <w:marBottom w:val="0"/>
          <w:divBdr>
            <w:top w:val="none" w:sz="0" w:space="0" w:color="auto"/>
            <w:left w:val="none" w:sz="0" w:space="0" w:color="auto"/>
            <w:bottom w:val="none" w:sz="0" w:space="0" w:color="auto"/>
            <w:right w:val="none" w:sz="0" w:space="0" w:color="auto"/>
          </w:divBdr>
        </w:div>
      </w:divsChild>
    </w:div>
    <w:div w:id="1483278593">
      <w:marLeft w:val="0"/>
      <w:marRight w:val="0"/>
      <w:marTop w:val="0"/>
      <w:marBottom w:val="0"/>
      <w:divBdr>
        <w:top w:val="none" w:sz="0" w:space="0" w:color="auto"/>
        <w:left w:val="none" w:sz="0" w:space="0" w:color="auto"/>
        <w:bottom w:val="none" w:sz="0" w:space="0" w:color="auto"/>
        <w:right w:val="none" w:sz="0" w:space="0" w:color="auto"/>
      </w:divBdr>
      <w:divsChild>
        <w:div w:id="1483278246">
          <w:marLeft w:val="1080"/>
          <w:marRight w:val="0"/>
          <w:marTop w:val="100"/>
          <w:marBottom w:val="0"/>
          <w:divBdr>
            <w:top w:val="none" w:sz="0" w:space="0" w:color="auto"/>
            <w:left w:val="none" w:sz="0" w:space="0" w:color="auto"/>
            <w:bottom w:val="none" w:sz="0" w:space="0" w:color="auto"/>
            <w:right w:val="none" w:sz="0" w:space="0" w:color="auto"/>
          </w:divBdr>
        </w:div>
        <w:div w:id="1483278644">
          <w:marLeft w:val="360"/>
          <w:marRight w:val="0"/>
          <w:marTop w:val="200"/>
          <w:marBottom w:val="0"/>
          <w:divBdr>
            <w:top w:val="none" w:sz="0" w:space="0" w:color="auto"/>
            <w:left w:val="none" w:sz="0" w:space="0" w:color="auto"/>
            <w:bottom w:val="none" w:sz="0" w:space="0" w:color="auto"/>
            <w:right w:val="none" w:sz="0" w:space="0" w:color="auto"/>
          </w:divBdr>
        </w:div>
        <w:div w:id="1483278650">
          <w:marLeft w:val="360"/>
          <w:marRight w:val="0"/>
          <w:marTop w:val="200"/>
          <w:marBottom w:val="0"/>
          <w:divBdr>
            <w:top w:val="none" w:sz="0" w:space="0" w:color="auto"/>
            <w:left w:val="none" w:sz="0" w:space="0" w:color="auto"/>
            <w:bottom w:val="none" w:sz="0" w:space="0" w:color="auto"/>
            <w:right w:val="none" w:sz="0" w:space="0" w:color="auto"/>
          </w:divBdr>
        </w:div>
        <w:div w:id="1483279051">
          <w:marLeft w:val="360"/>
          <w:marRight w:val="0"/>
          <w:marTop w:val="200"/>
          <w:marBottom w:val="0"/>
          <w:divBdr>
            <w:top w:val="none" w:sz="0" w:space="0" w:color="auto"/>
            <w:left w:val="none" w:sz="0" w:space="0" w:color="auto"/>
            <w:bottom w:val="none" w:sz="0" w:space="0" w:color="auto"/>
            <w:right w:val="none" w:sz="0" w:space="0" w:color="auto"/>
          </w:divBdr>
        </w:div>
        <w:div w:id="1483279109">
          <w:marLeft w:val="1080"/>
          <w:marRight w:val="0"/>
          <w:marTop w:val="100"/>
          <w:marBottom w:val="0"/>
          <w:divBdr>
            <w:top w:val="none" w:sz="0" w:space="0" w:color="auto"/>
            <w:left w:val="none" w:sz="0" w:space="0" w:color="auto"/>
            <w:bottom w:val="none" w:sz="0" w:space="0" w:color="auto"/>
            <w:right w:val="none" w:sz="0" w:space="0" w:color="auto"/>
          </w:divBdr>
        </w:div>
        <w:div w:id="1483279150">
          <w:marLeft w:val="1080"/>
          <w:marRight w:val="0"/>
          <w:marTop w:val="100"/>
          <w:marBottom w:val="0"/>
          <w:divBdr>
            <w:top w:val="none" w:sz="0" w:space="0" w:color="auto"/>
            <w:left w:val="none" w:sz="0" w:space="0" w:color="auto"/>
            <w:bottom w:val="none" w:sz="0" w:space="0" w:color="auto"/>
            <w:right w:val="none" w:sz="0" w:space="0" w:color="auto"/>
          </w:divBdr>
        </w:div>
        <w:div w:id="1483279169">
          <w:marLeft w:val="1080"/>
          <w:marRight w:val="0"/>
          <w:marTop w:val="100"/>
          <w:marBottom w:val="0"/>
          <w:divBdr>
            <w:top w:val="none" w:sz="0" w:space="0" w:color="auto"/>
            <w:left w:val="none" w:sz="0" w:space="0" w:color="auto"/>
            <w:bottom w:val="none" w:sz="0" w:space="0" w:color="auto"/>
            <w:right w:val="none" w:sz="0" w:space="0" w:color="auto"/>
          </w:divBdr>
        </w:div>
        <w:div w:id="1483279267">
          <w:marLeft w:val="360"/>
          <w:marRight w:val="0"/>
          <w:marTop w:val="200"/>
          <w:marBottom w:val="0"/>
          <w:divBdr>
            <w:top w:val="none" w:sz="0" w:space="0" w:color="auto"/>
            <w:left w:val="none" w:sz="0" w:space="0" w:color="auto"/>
            <w:bottom w:val="none" w:sz="0" w:space="0" w:color="auto"/>
            <w:right w:val="none" w:sz="0" w:space="0" w:color="auto"/>
          </w:divBdr>
        </w:div>
      </w:divsChild>
    </w:div>
    <w:div w:id="1483278595">
      <w:marLeft w:val="0"/>
      <w:marRight w:val="0"/>
      <w:marTop w:val="0"/>
      <w:marBottom w:val="0"/>
      <w:divBdr>
        <w:top w:val="none" w:sz="0" w:space="0" w:color="auto"/>
        <w:left w:val="none" w:sz="0" w:space="0" w:color="auto"/>
        <w:bottom w:val="none" w:sz="0" w:space="0" w:color="auto"/>
        <w:right w:val="none" w:sz="0" w:space="0" w:color="auto"/>
      </w:divBdr>
    </w:div>
    <w:div w:id="1483278596">
      <w:marLeft w:val="0"/>
      <w:marRight w:val="0"/>
      <w:marTop w:val="0"/>
      <w:marBottom w:val="0"/>
      <w:divBdr>
        <w:top w:val="none" w:sz="0" w:space="0" w:color="auto"/>
        <w:left w:val="none" w:sz="0" w:space="0" w:color="auto"/>
        <w:bottom w:val="none" w:sz="0" w:space="0" w:color="auto"/>
        <w:right w:val="none" w:sz="0" w:space="0" w:color="auto"/>
      </w:divBdr>
    </w:div>
    <w:div w:id="1483278604">
      <w:marLeft w:val="0"/>
      <w:marRight w:val="0"/>
      <w:marTop w:val="0"/>
      <w:marBottom w:val="0"/>
      <w:divBdr>
        <w:top w:val="none" w:sz="0" w:space="0" w:color="auto"/>
        <w:left w:val="none" w:sz="0" w:space="0" w:color="auto"/>
        <w:bottom w:val="none" w:sz="0" w:space="0" w:color="auto"/>
        <w:right w:val="none" w:sz="0" w:space="0" w:color="auto"/>
      </w:divBdr>
    </w:div>
    <w:div w:id="1483278607">
      <w:marLeft w:val="0"/>
      <w:marRight w:val="0"/>
      <w:marTop w:val="0"/>
      <w:marBottom w:val="0"/>
      <w:divBdr>
        <w:top w:val="none" w:sz="0" w:space="0" w:color="auto"/>
        <w:left w:val="none" w:sz="0" w:space="0" w:color="auto"/>
        <w:bottom w:val="none" w:sz="0" w:space="0" w:color="auto"/>
        <w:right w:val="none" w:sz="0" w:space="0" w:color="auto"/>
      </w:divBdr>
    </w:div>
    <w:div w:id="1483278608">
      <w:marLeft w:val="0"/>
      <w:marRight w:val="0"/>
      <w:marTop w:val="0"/>
      <w:marBottom w:val="0"/>
      <w:divBdr>
        <w:top w:val="none" w:sz="0" w:space="0" w:color="auto"/>
        <w:left w:val="none" w:sz="0" w:space="0" w:color="auto"/>
        <w:bottom w:val="none" w:sz="0" w:space="0" w:color="auto"/>
        <w:right w:val="none" w:sz="0" w:space="0" w:color="auto"/>
      </w:divBdr>
    </w:div>
    <w:div w:id="1483278610">
      <w:marLeft w:val="0"/>
      <w:marRight w:val="0"/>
      <w:marTop w:val="0"/>
      <w:marBottom w:val="0"/>
      <w:divBdr>
        <w:top w:val="none" w:sz="0" w:space="0" w:color="auto"/>
        <w:left w:val="none" w:sz="0" w:space="0" w:color="auto"/>
        <w:bottom w:val="none" w:sz="0" w:space="0" w:color="auto"/>
        <w:right w:val="none" w:sz="0" w:space="0" w:color="auto"/>
      </w:divBdr>
    </w:div>
    <w:div w:id="1483278611">
      <w:marLeft w:val="0"/>
      <w:marRight w:val="0"/>
      <w:marTop w:val="0"/>
      <w:marBottom w:val="0"/>
      <w:divBdr>
        <w:top w:val="none" w:sz="0" w:space="0" w:color="auto"/>
        <w:left w:val="none" w:sz="0" w:space="0" w:color="auto"/>
        <w:bottom w:val="none" w:sz="0" w:space="0" w:color="auto"/>
        <w:right w:val="none" w:sz="0" w:space="0" w:color="auto"/>
      </w:divBdr>
    </w:div>
    <w:div w:id="1483278612">
      <w:marLeft w:val="0"/>
      <w:marRight w:val="0"/>
      <w:marTop w:val="0"/>
      <w:marBottom w:val="0"/>
      <w:divBdr>
        <w:top w:val="none" w:sz="0" w:space="0" w:color="auto"/>
        <w:left w:val="none" w:sz="0" w:space="0" w:color="auto"/>
        <w:bottom w:val="none" w:sz="0" w:space="0" w:color="auto"/>
        <w:right w:val="none" w:sz="0" w:space="0" w:color="auto"/>
      </w:divBdr>
    </w:div>
    <w:div w:id="1483278613">
      <w:marLeft w:val="0"/>
      <w:marRight w:val="0"/>
      <w:marTop w:val="0"/>
      <w:marBottom w:val="0"/>
      <w:divBdr>
        <w:top w:val="none" w:sz="0" w:space="0" w:color="auto"/>
        <w:left w:val="none" w:sz="0" w:space="0" w:color="auto"/>
        <w:bottom w:val="none" w:sz="0" w:space="0" w:color="auto"/>
        <w:right w:val="none" w:sz="0" w:space="0" w:color="auto"/>
      </w:divBdr>
      <w:divsChild>
        <w:div w:id="1483278163">
          <w:marLeft w:val="806"/>
          <w:marRight w:val="0"/>
          <w:marTop w:val="200"/>
          <w:marBottom w:val="0"/>
          <w:divBdr>
            <w:top w:val="none" w:sz="0" w:space="0" w:color="auto"/>
            <w:left w:val="none" w:sz="0" w:space="0" w:color="auto"/>
            <w:bottom w:val="none" w:sz="0" w:space="0" w:color="auto"/>
            <w:right w:val="none" w:sz="0" w:space="0" w:color="auto"/>
          </w:divBdr>
        </w:div>
        <w:div w:id="1483278728">
          <w:marLeft w:val="806"/>
          <w:marRight w:val="0"/>
          <w:marTop w:val="200"/>
          <w:marBottom w:val="0"/>
          <w:divBdr>
            <w:top w:val="none" w:sz="0" w:space="0" w:color="auto"/>
            <w:left w:val="none" w:sz="0" w:space="0" w:color="auto"/>
            <w:bottom w:val="none" w:sz="0" w:space="0" w:color="auto"/>
            <w:right w:val="none" w:sz="0" w:space="0" w:color="auto"/>
          </w:divBdr>
        </w:div>
        <w:div w:id="1483278729">
          <w:marLeft w:val="806"/>
          <w:marRight w:val="0"/>
          <w:marTop w:val="200"/>
          <w:marBottom w:val="0"/>
          <w:divBdr>
            <w:top w:val="none" w:sz="0" w:space="0" w:color="auto"/>
            <w:left w:val="none" w:sz="0" w:space="0" w:color="auto"/>
            <w:bottom w:val="none" w:sz="0" w:space="0" w:color="auto"/>
            <w:right w:val="none" w:sz="0" w:space="0" w:color="auto"/>
          </w:divBdr>
        </w:div>
      </w:divsChild>
    </w:div>
    <w:div w:id="1483278614">
      <w:marLeft w:val="0"/>
      <w:marRight w:val="0"/>
      <w:marTop w:val="0"/>
      <w:marBottom w:val="0"/>
      <w:divBdr>
        <w:top w:val="none" w:sz="0" w:space="0" w:color="auto"/>
        <w:left w:val="none" w:sz="0" w:space="0" w:color="auto"/>
        <w:bottom w:val="none" w:sz="0" w:space="0" w:color="auto"/>
        <w:right w:val="none" w:sz="0" w:space="0" w:color="auto"/>
      </w:divBdr>
    </w:div>
    <w:div w:id="1483278618">
      <w:marLeft w:val="0"/>
      <w:marRight w:val="0"/>
      <w:marTop w:val="0"/>
      <w:marBottom w:val="0"/>
      <w:divBdr>
        <w:top w:val="none" w:sz="0" w:space="0" w:color="auto"/>
        <w:left w:val="none" w:sz="0" w:space="0" w:color="auto"/>
        <w:bottom w:val="none" w:sz="0" w:space="0" w:color="auto"/>
        <w:right w:val="none" w:sz="0" w:space="0" w:color="auto"/>
      </w:divBdr>
    </w:div>
    <w:div w:id="1483278619">
      <w:marLeft w:val="0"/>
      <w:marRight w:val="0"/>
      <w:marTop w:val="0"/>
      <w:marBottom w:val="0"/>
      <w:divBdr>
        <w:top w:val="none" w:sz="0" w:space="0" w:color="auto"/>
        <w:left w:val="none" w:sz="0" w:space="0" w:color="auto"/>
        <w:bottom w:val="none" w:sz="0" w:space="0" w:color="auto"/>
        <w:right w:val="none" w:sz="0" w:space="0" w:color="auto"/>
      </w:divBdr>
      <w:divsChild>
        <w:div w:id="1483278231">
          <w:marLeft w:val="1080"/>
          <w:marRight w:val="0"/>
          <w:marTop w:val="100"/>
          <w:marBottom w:val="0"/>
          <w:divBdr>
            <w:top w:val="none" w:sz="0" w:space="0" w:color="auto"/>
            <w:left w:val="none" w:sz="0" w:space="0" w:color="auto"/>
            <w:bottom w:val="none" w:sz="0" w:space="0" w:color="auto"/>
            <w:right w:val="none" w:sz="0" w:space="0" w:color="auto"/>
          </w:divBdr>
        </w:div>
        <w:div w:id="1483278438">
          <w:marLeft w:val="1080"/>
          <w:marRight w:val="0"/>
          <w:marTop w:val="100"/>
          <w:marBottom w:val="0"/>
          <w:divBdr>
            <w:top w:val="none" w:sz="0" w:space="0" w:color="auto"/>
            <w:left w:val="none" w:sz="0" w:space="0" w:color="auto"/>
            <w:bottom w:val="none" w:sz="0" w:space="0" w:color="auto"/>
            <w:right w:val="none" w:sz="0" w:space="0" w:color="auto"/>
          </w:divBdr>
        </w:div>
      </w:divsChild>
    </w:div>
    <w:div w:id="1483278620">
      <w:marLeft w:val="0"/>
      <w:marRight w:val="0"/>
      <w:marTop w:val="0"/>
      <w:marBottom w:val="0"/>
      <w:divBdr>
        <w:top w:val="none" w:sz="0" w:space="0" w:color="auto"/>
        <w:left w:val="none" w:sz="0" w:space="0" w:color="auto"/>
        <w:bottom w:val="none" w:sz="0" w:space="0" w:color="auto"/>
        <w:right w:val="none" w:sz="0" w:space="0" w:color="auto"/>
      </w:divBdr>
    </w:div>
    <w:div w:id="1483278621">
      <w:marLeft w:val="0"/>
      <w:marRight w:val="0"/>
      <w:marTop w:val="0"/>
      <w:marBottom w:val="0"/>
      <w:divBdr>
        <w:top w:val="none" w:sz="0" w:space="0" w:color="auto"/>
        <w:left w:val="none" w:sz="0" w:space="0" w:color="auto"/>
        <w:bottom w:val="none" w:sz="0" w:space="0" w:color="auto"/>
        <w:right w:val="none" w:sz="0" w:space="0" w:color="auto"/>
      </w:divBdr>
    </w:div>
    <w:div w:id="1483278622">
      <w:marLeft w:val="0"/>
      <w:marRight w:val="0"/>
      <w:marTop w:val="0"/>
      <w:marBottom w:val="0"/>
      <w:divBdr>
        <w:top w:val="none" w:sz="0" w:space="0" w:color="auto"/>
        <w:left w:val="none" w:sz="0" w:space="0" w:color="auto"/>
        <w:bottom w:val="none" w:sz="0" w:space="0" w:color="auto"/>
        <w:right w:val="none" w:sz="0" w:space="0" w:color="auto"/>
      </w:divBdr>
    </w:div>
    <w:div w:id="1483278626">
      <w:marLeft w:val="0"/>
      <w:marRight w:val="0"/>
      <w:marTop w:val="0"/>
      <w:marBottom w:val="0"/>
      <w:divBdr>
        <w:top w:val="none" w:sz="0" w:space="0" w:color="auto"/>
        <w:left w:val="none" w:sz="0" w:space="0" w:color="auto"/>
        <w:bottom w:val="none" w:sz="0" w:space="0" w:color="auto"/>
        <w:right w:val="none" w:sz="0" w:space="0" w:color="auto"/>
      </w:divBdr>
    </w:div>
    <w:div w:id="1483278629">
      <w:marLeft w:val="0"/>
      <w:marRight w:val="0"/>
      <w:marTop w:val="0"/>
      <w:marBottom w:val="0"/>
      <w:divBdr>
        <w:top w:val="none" w:sz="0" w:space="0" w:color="auto"/>
        <w:left w:val="none" w:sz="0" w:space="0" w:color="auto"/>
        <w:bottom w:val="none" w:sz="0" w:space="0" w:color="auto"/>
        <w:right w:val="none" w:sz="0" w:space="0" w:color="auto"/>
      </w:divBdr>
      <w:divsChild>
        <w:div w:id="1483278213">
          <w:marLeft w:val="734"/>
          <w:marRight w:val="0"/>
          <w:marTop w:val="120"/>
          <w:marBottom w:val="120"/>
          <w:divBdr>
            <w:top w:val="none" w:sz="0" w:space="0" w:color="auto"/>
            <w:left w:val="none" w:sz="0" w:space="0" w:color="auto"/>
            <w:bottom w:val="none" w:sz="0" w:space="0" w:color="auto"/>
            <w:right w:val="none" w:sz="0" w:space="0" w:color="auto"/>
          </w:divBdr>
        </w:div>
        <w:div w:id="1483278293">
          <w:marLeft w:val="1541"/>
          <w:marRight w:val="0"/>
          <w:marTop w:val="120"/>
          <w:marBottom w:val="120"/>
          <w:divBdr>
            <w:top w:val="none" w:sz="0" w:space="0" w:color="auto"/>
            <w:left w:val="none" w:sz="0" w:space="0" w:color="auto"/>
            <w:bottom w:val="none" w:sz="0" w:space="0" w:color="auto"/>
            <w:right w:val="none" w:sz="0" w:space="0" w:color="auto"/>
          </w:divBdr>
        </w:div>
        <w:div w:id="1483278301">
          <w:marLeft w:val="1454"/>
          <w:marRight w:val="0"/>
          <w:marTop w:val="120"/>
          <w:marBottom w:val="120"/>
          <w:divBdr>
            <w:top w:val="none" w:sz="0" w:space="0" w:color="auto"/>
            <w:left w:val="none" w:sz="0" w:space="0" w:color="auto"/>
            <w:bottom w:val="none" w:sz="0" w:space="0" w:color="auto"/>
            <w:right w:val="none" w:sz="0" w:space="0" w:color="auto"/>
          </w:divBdr>
        </w:div>
        <w:div w:id="1483278389">
          <w:marLeft w:val="1454"/>
          <w:marRight w:val="0"/>
          <w:marTop w:val="120"/>
          <w:marBottom w:val="120"/>
          <w:divBdr>
            <w:top w:val="none" w:sz="0" w:space="0" w:color="auto"/>
            <w:left w:val="none" w:sz="0" w:space="0" w:color="auto"/>
            <w:bottom w:val="none" w:sz="0" w:space="0" w:color="auto"/>
            <w:right w:val="none" w:sz="0" w:space="0" w:color="auto"/>
          </w:divBdr>
        </w:div>
        <w:div w:id="1483278427">
          <w:marLeft w:val="1541"/>
          <w:marRight w:val="0"/>
          <w:marTop w:val="120"/>
          <w:marBottom w:val="120"/>
          <w:divBdr>
            <w:top w:val="none" w:sz="0" w:space="0" w:color="auto"/>
            <w:left w:val="none" w:sz="0" w:space="0" w:color="auto"/>
            <w:bottom w:val="none" w:sz="0" w:space="0" w:color="auto"/>
            <w:right w:val="none" w:sz="0" w:space="0" w:color="auto"/>
          </w:divBdr>
        </w:div>
        <w:div w:id="1483278698">
          <w:marLeft w:val="821"/>
          <w:marRight w:val="0"/>
          <w:marTop w:val="120"/>
          <w:marBottom w:val="120"/>
          <w:divBdr>
            <w:top w:val="none" w:sz="0" w:space="0" w:color="auto"/>
            <w:left w:val="none" w:sz="0" w:space="0" w:color="auto"/>
            <w:bottom w:val="none" w:sz="0" w:space="0" w:color="auto"/>
            <w:right w:val="none" w:sz="0" w:space="0" w:color="auto"/>
          </w:divBdr>
        </w:div>
        <w:div w:id="1483278782">
          <w:marLeft w:val="1541"/>
          <w:marRight w:val="0"/>
          <w:marTop w:val="120"/>
          <w:marBottom w:val="120"/>
          <w:divBdr>
            <w:top w:val="none" w:sz="0" w:space="0" w:color="auto"/>
            <w:left w:val="none" w:sz="0" w:space="0" w:color="auto"/>
            <w:bottom w:val="none" w:sz="0" w:space="0" w:color="auto"/>
            <w:right w:val="none" w:sz="0" w:space="0" w:color="auto"/>
          </w:divBdr>
        </w:div>
        <w:div w:id="1483278829">
          <w:marLeft w:val="1454"/>
          <w:marRight w:val="0"/>
          <w:marTop w:val="120"/>
          <w:marBottom w:val="120"/>
          <w:divBdr>
            <w:top w:val="none" w:sz="0" w:space="0" w:color="auto"/>
            <w:left w:val="none" w:sz="0" w:space="0" w:color="auto"/>
            <w:bottom w:val="none" w:sz="0" w:space="0" w:color="auto"/>
            <w:right w:val="none" w:sz="0" w:space="0" w:color="auto"/>
          </w:divBdr>
        </w:div>
        <w:div w:id="1483279138">
          <w:marLeft w:val="1541"/>
          <w:marRight w:val="0"/>
          <w:marTop w:val="120"/>
          <w:marBottom w:val="120"/>
          <w:divBdr>
            <w:top w:val="none" w:sz="0" w:space="0" w:color="auto"/>
            <w:left w:val="none" w:sz="0" w:space="0" w:color="auto"/>
            <w:bottom w:val="none" w:sz="0" w:space="0" w:color="auto"/>
            <w:right w:val="none" w:sz="0" w:space="0" w:color="auto"/>
          </w:divBdr>
        </w:div>
        <w:div w:id="1483279152">
          <w:marLeft w:val="1454"/>
          <w:marRight w:val="0"/>
          <w:marTop w:val="120"/>
          <w:marBottom w:val="120"/>
          <w:divBdr>
            <w:top w:val="none" w:sz="0" w:space="0" w:color="auto"/>
            <w:left w:val="none" w:sz="0" w:space="0" w:color="auto"/>
            <w:bottom w:val="none" w:sz="0" w:space="0" w:color="auto"/>
            <w:right w:val="none" w:sz="0" w:space="0" w:color="auto"/>
          </w:divBdr>
        </w:div>
        <w:div w:id="1483279158">
          <w:marLeft w:val="1541"/>
          <w:marRight w:val="0"/>
          <w:marTop w:val="120"/>
          <w:marBottom w:val="120"/>
          <w:divBdr>
            <w:top w:val="none" w:sz="0" w:space="0" w:color="auto"/>
            <w:left w:val="none" w:sz="0" w:space="0" w:color="auto"/>
            <w:bottom w:val="none" w:sz="0" w:space="0" w:color="auto"/>
            <w:right w:val="none" w:sz="0" w:space="0" w:color="auto"/>
          </w:divBdr>
        </w:div>
      </w:divsChild>
    </w:div>
    <w:div w:id="1483278631">
      <w:marLeft w:val="0"/>
      <w:marRight w:val="0"/>
      <w:marTop w:val="0"/>
      <w:marBottom w:val="0"/>
      <w:divBdr>
        <w:top w:val="none" w:sz="0" w:space="0" w:color="auto"/>
        <w:left w:val="none" w:sz="0" w:space="0" w:color="auto"/>
        <w:bottom w:val="none" w:sz="0" w:space="0" w:color="auto"/>
        <w:right w:val="none" w:sz="0" w:space="0" w:color="auto"/>
      </w:divBdr>
    </w:div>
    <w:div w:id="1483278632">
      <w:marLeft w:val="0"/>
      <w:marRight w:val="0"/>
      <w:marTop w:val="0"/>
      <w:marBottom w:val="0"/>
      <w:divBdr>
        <w:top w:val="none" w:sz="0" w:space="0" w:color="auto"/>
        <w:left w:val="none" w:sz="0" w:space="0" w:color="auto"/>
        <w:bottom w:val="none" w:sz="0" w:space="0" w:color="auto"/>
        <w:right w:val="none" w:sz="0" w:space="0" w:color="auto"/>
      </w:divBdr>
    </w:div>
    <w:div w:id="1483278633">
      <w:marLeft w:val="0"/>
      <w:marRight w:val="0"/>
      <w:marTop w:val="0"/>
      <w:marBottom w:val="0"/>
      <w:divBdr>
        <w:top w:val="none" w:sz="0" w:space="0" w:color="auto"/>
        <w:left w:val="none" w:sz="0" w:space="0" w:color="auto"/>
        <w:bottom w:val="none" w:sz="0" w:space="0" w:color="auto"/>
        <w:right w:val="none" w:sz="0" w:space="0" w:color="auto"/>
      </w:divBdr>
    </w:div>
    <w:div w:id="1483278634">
      <w:marLeft w:val="0"/>
      <w:marRight w:val="0"/>
      <w:marTop w:val="0"/>
      <w:marBottom w:val="0"/>
      <w:divBdr>
        <w:top w:val="none" w:sz="0" w:space="0" w:color="auto"/>
        <w:left w:val="none" w:sz="0" w:space="0" w:color="auto"/>
        <w:bottom w:val="none" w:sz="0" w:space="0" w:color="auto"/>
        <w:right w:val="none" w:sz="0" w:space="0" w:color="auto"/>
      </w:divBdr>
    </w:div>
    <w:div w:id="1483278639">
      <w:marLeft w:val="0"/>
      <w:marRight w:val="0"/>
      <w:marTop w:val="0"/>
      <w:marBottom w:val="0"/>
      <w:divBdr>
        <w:top w:val="none" w:sz="0" w:space="0" w:color="auto"/>
        <w:left w:val="none" w:sz="0" w:space="0" w:color="auto"/>
        <w:bottom w:val="none" w:sz="0" w:space="0" w:color="auto"/>
        <w:right w:val="none" w:sz="0" w:space="0" w:color="auto"/>
      </w:divBdr>
    </w:div>
    <w:div w:id="1483278640">
      <w:marLeft w:val="0"/>
      <w:marRight w:val="0"/>
      <w:marTop w:val="0"/>
      <w:marBottom w:val="0"/>
      <w:divBdr>
        <w:top w:val="none" w:sz="0" w:space="0" w:color="auto"/>
        <w:left w:val="none" w:sz="0" w:space="0" w:color="auto"/>
        <w:bottom w:val="none" w:sz="0" w:space="0" w:color="auto"/>
        <w:right w:val="none" w:sz="0" w:space="0" w:color="auto"/>
      </w:divBdr>
    </w:div>
    <w:div w:id="1483278643">
      <w:marLeft w:val="0"/>
      <w:marRight w:val="0"/>
      <w:marTop w:val="0"/>
      <w:marBottom w:val="0"/>
      <w:divBdr>
        <w:top w:val="none" w:sz="0" w:space="0" w:color="auto"/>
        <w:left w:val="none" w:sz="0" w:space="0" w:color="auto"/>
        <w:bottom w:val="none" w:sz="0" w:space="0" w:color="auto"/>
        <w:right w:val="none" w:sz="0" w:space="0" w:color="auto"/>
      </w:divBdr>
      <w:divsChild>
        <w:div w:id="1483278203">
          <w:marLeft w:val="446"/>
          <w:marRight w:val="0"/>
          <w:marTop w:val="0"/>
          <w:marBottom w:val="0"/>
          <w:divBdr>
            <w:top w:val="none" w:sz="0" w:space="0" w:color="auto"/>
            <w:left w:val="none" w:sz="0" w:space="0" w:color="auto"/>
            <w:bottom w:val="none" w:sz="0" w:space="0" w:color="auto"/>
            <w:right w:val="none" w:sz="0" w:space="0" w:color="auto"/>
          </w:divBdr>
        </w:div>
        <w:div w:id="1483278296">
          <w:marLeft w:val="446"/>
          <w:marRight w:val="0"/>
          <w:marTop w:val="0"/>
          <w:marBottom w:val="0"/>
          <w:divBdr>
            <w:top w:val="none" w:sz="0" w:space="0" w:color="auto"/>
            <w:left w:val="none" w:sz="0" w:space="0" w:color="auto"/>
            <w:bottom w:val="none" w:sz="0" w:space="0" w:color="auto"/>
            <w:right w:val="none" w:sz="0" w:space="0" w:color="auto"/>
          </w:divBdr>
        </w:div>
        <w:div w:id="1483278615">
          <w:marLeft w:val="446"/>
          <w:marRight w:val="0"/>
          <w:marTop w:val="0"/>
          <w:marBottom w:val="0"/>
          <w:divBdr>
            <w:top w:val="none" w:sz="0" w:space="0" w:color="auto"/>
            <w:left w:val="none" w:sz="0" w:space="0" w:color="auto"/>
            <w:bottom w:val="none" w:sz="0" w:space="0" w:color="auto"/>
            <w:right w:val="none" w:sz="0" w:space="0" w:color="auto"/>
          </w:divBdr>
        </w:div>
        <w:div w:id="1483278648">
          <w:marLeft w:val="446"/>
          <w:marRight w:val="0"/>
          <w:marTop w:val="0"/>
          <w:marBottom w:val="0"/>
          <w:divBdr>
            <w:top w:val="none" w:sz="0" w:space="0" w:color="auto"/>
            <w:left w:val="none" w:sz="0" w:space="0" w:color="auto"/>
            <w:bottom w:val="none" w:sz="0" w:space="0" w:color="auto"/>
            <w:right w:val="none" w:sz="0" w:space="0" w:color="auto"/>
          </w:divBdr>
        </w:div>
        <w:div w:id="1483279047">
          <w:marLeft w:val="446"/>
          <w:marRight w:val="0"/>
          <w:marTop w:val="0"/>
          <w:marBottom w:val="0"/>
          <w:divBdr>
            <w:top w:val="none" w:sz="0" w:space="0" w:color="auto"/>
            <w:left w:val="none" w:sz="0" w:space="0" w:color="auto"/>
            <w:bottom w:val="none" w:sz="0" w:space="0" w:color="auto"/>
            <w:right w:val="none" w:sz="0" w:space="0" w:color="auto"/>
          </w:divBdr>
        </w:div>
      </w:divsChild>
    </w:div>
    <w:div w:id="1483278645">
      <w:marLeft w:val="0"/>
      <w:marRight w:val="0"/>
      <w:marTop w:val="0"/>
      <w:marBottom w:val="0"/>
      <w:divBdr>
        <w:top w:val="none" w:sz="0" w:space="0" w:color="auto"/>
        <w:left w:val="none" w:sz="0" w:space="0" w:color="auto"/>
        <w:bottom w:val="none" w:sz="0" w:space="0" w:color="auto"/>
        <w:right w:val="none" w:sz="0" w:space="0" w:color="auto"/>
      </w:divBdr>
      <w:divsChild>
        <w:div w:id="1483278207">
          <w:marLeft w:val="1080"/>
          <w:marRight w:val="0"/>
          <w:marTop w:val="100"/>
          <w:marBottom w:val="0"/>
          <w:divBdr>
            <w:top w:val="none" w:sz="0" w:space="0" w:color="auto"/>
            <w:left w:val="none" w:sz="0" w:space="0" w:color="auto"/>
            <w:bottom w:val="none" w:sz="0" w:space="0" w:color="auto"/>
            <w:right w:val="none" w:sz="0" w:space="0" w:color="auto"/>
          </w:divBdr>
        </w:div>
        <w:div w:id="1483278605">
          <w:marLeft w:val="1080"/>
          <w:marRight w:val="0"/>
          <w:marTop w:val="100"/>
          <w:marBottom w:val="0"/>
          <w:divBdr>
            <w:top w:val="none" w:sz="0" w:space="0" w:color="auto"/>
            <w:left w:val="none" w:sz="0" w:space="0" w:color="auto"/>
            <w:bottom w:val="none" w:sz="0" w:space="0" w:color="auto"/>
            <w:right w:val="none" w:sz="0" w:space="0" w:color="auto"/>
          </w:divBdr>
        </w:div>
      </w:divsChild>
    </w:div>
    <w:div w:id="1483278646">
      <w:marLeft w:val="0"/>
      <w:marRight w:val="0"/>
      <w:marTop w:val="0"/>
      <w:marBottom w:val="0"/>
      <w:divBdr>
        <w:top w:val="none" w:sz="0" w:space="0" w:color="auto"/>
        <w:left w:val="none" w:sz="0" w:space="0" w:color="auto"/>
        <w:bottom w:val="none" w:sz="0" w:space="0" w:color="auto"/>
        <w:right w:val="none" w:sz="0" w:space="0" w:color="auto"/>
      </w:divBdr>
    </w:div>
    <w:div w:id="1483278647">
      <w:marLeft w:val="0"/>
      <w:marRight w:val="0"/>
      <w:marTop w:val="0"/>
      <w:marBottom w:val="0"/>
      <w:divBdr>
        <w:top w:val="none" w:sz="0" w:space="0" w:color="auto"/>
        <w:left w:val="none" w:sz="0" w:space="0" w:color="auto"/>
        <w:bottom w:val="none" w:sz="0" w:space="0" w:color="auto"/>
        <w:right w:val="none" w:sz="0" w:space="0" w:color="auto"/>
      </w:divBdr>
    </w:div>
    <w:div w:id="1483278649">
      <w:marLeft w:val="0"/>
      <w:marRight w:val="0"/>
      <w:marTop w:val="0"/>
      <w:marBottom w:val="0"/>
      <w:divBdr>
        <w:top w:val="none" w:sz="0" w:space="0" w:color="auto"/>
        <w:left w:val="none" w:sz="0" w:space="0" w:color="auto"/>
        <w:bottom w:val="none" w:sz="0" w:space="0" w:color="auto"/>
        <w:right w:val="none" w:sz="0" w:space="0" w:color="auto"/>
      </w:divBdr>
    </w:div>
    <w:div w:id="1483278656">
      <w:marLeft w:val="0"/>
      <w:marRight w:val="0"/>
      <w:marTop w:val="0"/>
      <w:marBottom w:val="0"/>
      <w:divBdr>
        <w:top w:val="none" w:sz="0" w:space="0" w:color="auto"/>
        <w:left w:val="none" w:sz="0" w:space="0" w:color="auto"/>
        <w:bottom w:val="none" w:sz="0" w:space="0" w:color="auto"/>
        <w:right w:val="none" w:sz="0" w:space="0" w:color="auto"/>
      </w:divBdr>
    </w:div>
    <w:div w:id="1483278657">
      <w:marLeft w:val="0"/>
      <w:marRight w:val="0"/>
      <w:marTop w:val="0"/>
      <w:marBottom w:val="0"/>
      <w:divBdr>
        <w:top w:val="none" w:sz="0" w:space="0" w:color="auto"/>
        <w:left w:val="none" w:sz="0" w:space="0" w:color="auto"/>
        <w:bottom w:val="none" w:sz="0" w:space="0" w:color="auto"/>
        <w:right w:val="none" w:sz="0" w:space="0" w:color="auto"/>
      </w:divBdr>
    </w:div>
    <w:div w:id="1483278659">
      <w:marLeft w:val="0"/>
      <w:marRight w:val="0"/>
      <w:marTop w:val="0"/>
      <w:marBottom w:val="0"/>
      <w:divBdr>
        <w:top w:val="none" w:sz="0" w:space="0" w:color="auto"/>
        <w:left w:val="none" w:sz="0" w:space="0" w:color="auto"/>
        <w:bottom w:val="none" w:sz="0" w:space="0" w:color="auto"/>
        <w:right w:val="none" w:sz="0" w:space="0" w:color="auto"/>
      </w:divBdr>
    </w:div>
    <w:div w:id="1483278665">
      <w:marLeft w:val="0"/>
      <w:marRight w:val="0"/>
      <w:marTop w:val="0"/>
      <w:marBottom w:val="0"/>
      <w:divBdr>
        <w:top w:val="none" w:sz="0" w:space="0" w:color="auto"/>
        <w:left w:val="none" w:sz="0" w:space="0" w:color="auto"/>
        <w:bottom w:val="none" w:sz="0" w:space="0" w:color="auto"/>
        <w:right w:val="none" w:sz="0" w:space="0" w:color="auto"/>
      </w:divBdr>
    </w:div>
    <w:div w:id="1483278666">
      <w:marLeft w:val="0"/>
      <w:marRight w:val="0"/>
      <w:marTop w:val="0"/>
      <w:marBottom w:val="0"/>
      <w:divBdr>
        <w:top w:val="none" w:sz="0" w:space="0" w:color="auto"/>
        <w:left w:val="none" w:sz="0" w:space="0" w:color="auto"/>
        <w:bottom w:val="none" w:sz="0" w:space="0" w:color="auto"/>
        <w:right w:val="none" w:sz="0" w:space="0" w:color="auto"/>
      </w:divBdr>
      <w:divsChild>
        <w:div w:id="1483278120">
          <w:marLeft w:val="360"/>
          <w:marRight w:val="0"/>
          <w:marTop w:val="200"/>
          <w:marBottom w:val="0"/>
          <w:divBdr>
            <w:top w:val="none" w:sz="0" w:space="0" w:color="auto"/>
            <w:left w:val="none" w:sz="0" w:space="0" w:color="auto"/>
            <w:bottom w:val="none" w:sz="0" w:space="0" w:color="auto"/>
            <w:right w:val="none" w:sz="0" w:space="0" w:color="auto"/>
          </w:divBdr>
        </w:div>
        <w:div w:id="1483278344">
          <w:marLeft w:val="360"/>
          <w:marRight w:val="0"/>
          <w:marTop w:val="200"/>
          <w:marBottom w:val="0"/>
          <w:divBdr>
            <w:top w:val="none" w:sz="0" w:space="0" w:color="auto"/>
            <w:left w:val="none" w:sz="0" w:space="0" w:color="auto"/>
            <w:bottom w:val="none" w:sz="0" w:space="0" w:color="auto"/>
            <w:right w:val="none" w:sz="0" w:space="0" w:color="auto"/>
          </w:divBdr>
        </w:div>
        <w:div w:id="1483278375">
          <w:marLeft w:val="360"/>
          <w:marRight w:val="0"/>
          <w:marTop w:val="200"/>
          <w:marBottom w:val="0"/>
          <w:divBdr>
            <w:top w:val="none" w:sz="0" w:space="0" w:color="auto"/>
            <w:left w:val="none" w:sz="0" w:space="0" w:color="auto"/>
            <w:bottom w:val="none" w:sz="0" w:space="0" w:color="auto"/>
            <w:right w:val="none" w:sz="0" w:space="0" w:color="auto"/>
          </w:divBdr>
        </w:div>
        <w:div w:id="1483278410">
          <w:marLeft w:val="360"/>
          <w:marRight w:val="0"/>
          <w:marTop w:val="200"/>
          <w:marBottom w:val="0"/>
          <w:divBdr>
            <w:top w:val="none" w:sz="0" w:space="0" w:color="auto"/>
            <w:left w:val="none" w:sz="0" w:space="0" w:color="auto"/>
            <w:bottom w:val="none" w:sz="0" w:space="0" w:color="auto"/>
            <w:right w:val="none" w:sz="0" w:space="0" w:color="auto"/>
          </w:divBdr>
        </w:div>
        <w:div w:id="1483278602">
          <w:marLeft w:val="360"/>
          <w:marRight w:val="0"/>
          <w:marTop w:val="200"/>
          <w:marBottom w:val="0"/>
          <w:divBdr>
            <w:top w:val="none" w:sz="0" w:space="0" w:color="auto"/>
            <w:left w:val="none" w:sz="0" w:space="0" w:color="auto"/>
            <w:bottom w:val="none" w:sz="0" w:space="0" w:color="auto"/>
            <w:right w:val="none" w:sz="0" w:space="0" w:color="auto"/>
          </w:divBdr>
        </w:div>
        <w:div w:id="1483278688">
          <w:marLeft w:val="360"/>
          <w:marRight w:val="0"/>
          <w:marTop w:val="200"/>
          <w:marBottom w:val="0"/>
          <w:divBdr>
            <w:top w:val="none" w:sz="0" w:space="0" w:color="auto"/>
            <w:left w:val="none" w:sz="0" w:space="0" w:color="auto"/>
            <w:bottom w:val="none" w:sz="0" w:space="0" w:color="auto"/>
            <w:right w:val="none" w:sz="0" w:space="0" w:color="auto"/>
          </w:divBdr>
        </w:div>
        <w:div w:id="1483279316">
          <w:marLeft w:val="360"/>
          <w:marRight w:val="0"/>
          <w:marTop w:val="200"/>
          <w:marBottom w:val="0"/>
          <w:divBdr>
            <w:top w:val="none" w:sz="0" w:space="0" w:color="auto"/>
            <w:left w:val="none" w:sz="0" w:space="0" w:color="auto"/>
            <w:bottom w:val="none" w:sz="0" w:space="0" w:color="auto"/>
            <w:right w:val="none" w:sz="0" w:space="0" w:color="auto"/>
          </w:divBdr>
        </w:div>
      </w:divsChild>
    </w:div>
    <w:div w:id="1483278669">
      <w:marLeft w:val="0"/>
      <w:marRight w:val="0"/>
      <w:marTop w:val="0"/>
      <w:marBottom w:val="0"/>
      <w:divBdr>
        <w:top w:val="none" w:sz="0" w:space="0" w:color="auto"/>
        <w:left w:val="none" w:sz="0" w:space="0" w:color="auto"/>
        <w:bottom w:val="none" w:sz="0" w:space="0" w:color="auto"/>
        <w:right w:val="none" w:sz="0" w:space="0" w:color="auto"/>
      </w:divBdr>
      <w:divsChild>
        <w:div w:id="1483278196">
          <w:marLeft w:val="547"/>
          <w:marRight w:val="0"/>
          <w:marTop w:val="120"/>
          <w:marBottom w:val="360"/>
          <w:divBdr>
            <w:top w:val="none" w:sz="0" w:space="0" w:color="auto"/>
            <w:left w:val="none" w:sz="0" w:space="0" w:color="auto"/>
            <w:bottom w:val="none" w:sz="0" w:space="0" w:color="auto"/>
            <w:right w:val="none" w:sz="0" w:space="0" w:color="auto"/>
          </w:divBdr>
        </w:div>
        <w:div w:id="1483278431">
          <w:marLeft w:val="547"/>
          <w:marRight w:val="0"/>
          <w:marTop w:val="120"/>
          <w:marBottom w:val="360"/>
          <w:divBdr>
            <w:top w:val="none" w:sz="0" w:space="0" w:color="auto"/>
            <w:left w:val="none" w:sz="0" w:space="0" w:color="auto"/>
            <w:bottom w:val="none" w:sz="0" w:space="0" w:color="auto"/>
            <w:right w:val="none" w:sz="0" w:space="0" w:color="auto"/>
          </w:divBdr>
        </w:div>
        <w:div w:id="1483278914">
          <w:marLeft w:val="547"/>
          <w:marRight w:val="0"/>
          <w:marTop w:val="120"/>
          <w:marBottom w:val="360"/>
          <w:divBdr>
            <w:top w:val="none" w:sz="0" w:space="0" w:color="auto"/>
            <w:left w:val="none" w:sz="0" w:space="0" w:color="auto"/>
            <w:bottom w:val="none" w:sz="0" w:space="0" w:color="auto"/>
            <w:right w:val="none" w:sz="0" w:space="0" w:color="auto"/>
          </w:divBdr>
        </w:div>
      </w:divsChild>
    </w:div>
    <w:div w:id="1483278670">
      <w:marLeft w:val="0"/>
      <w:marRight w:val="0"/>
      <w:marTop w:val="0"/>
      <w:marBottom w:val="0"/>
      <w:divBdr>
        <w:top w:val="none" w:sz="0" w:space="0" w:color="auto"/>
        <w:left w:val="none" w:sz="0" w:space="0" w:color="auto"/>
        <w:bottom w:val="none" w:sz="0" w:space="0" w:color="auto"/>
        <w:right w:val="none" w:sz="0" w:space="0" w:color="auto"/>
      </w:divBdr>
    </w:div>
    <w:div w:id="1483278671">
      <w:marLeft w:val="0"/>
      <w:marRight w:val="0"/>
      <w:marTop w:val="0"/>
      <w:marBottom w:val="0"/>
      <w:divBdr>
        <w:top w:val="none" w:sz="0" w:space="0" w:color="auto"/>
        <w:left w:val="none" w:sz="0" w:space="0" w:color="auto"/>
        <w:bottom w:val="none" w:sz="0" w:space="0" w:color="auto"/>
        <w:right w:val="none" w:sz="0" w:space="0" w:color="auto"/>
      </w:divBdr>
    </w:div>
    <w:div w:id="1483278672">
      <w:marLeft w:val="0"/>
      <w:marRight w:val="0"/>
      <w:marTop w:val="0"/>
      <w:marBottom w:val="0"/>
      <w:divBdr>
        <w:top w:val="none" w:sz="0" w:space="0" w:color="auto"/>
        <w:left w:val="none" w:sz="0" w:space="0" w:color="auto"/>
        <w:bottom w:val="none" w:sz="0" w:space="0" w:color="auto"/>
        <w:right w:val="none" w:sz="0" w:space="0" w:color="auto"/>
      </w:divBdr>
    </w:div>
    <w:div w:id="1483278673">
      <w:marLeft w:val="0"/>
      <w:marRight w:val="0"/>
      <w:marTop w:val="0"/>
      <w:marBottom w:val="0"/>
      <w:divBdr>
        <w:top w:val="none" w:sz="0" w:space="0" w:color="auto"/>
        <w:left w:val="none" w:sz="0" w:space="0" w:color="auto"/>
        <w:bottom w:val="none" w:sz="0" w:space="0" w:color="auto"/>
        <w:right w:val="none" w:sz="0" w:space="0" w:color="auto"/>
      </w:divBdr>
    </w:div>
    <w:div w:id="1483278674">
      <w:marLeft w:val="0"/>
      <w:marRight w:val="0"/>
      <w:marTop w:val="0"/>
      <w:marBottom w:val="0"/>
      <w:divBdr>
        <w:top w:val="none" w:sz="0" w:space="0" w:color="auto"/>
        <w:left w:val="none" w:sz="0" w:space="0" w:color="auto"/>
        <w:bottom w:val="none" w:sz="0" w:space="0" w:color="auto"/>
        <w:right w:val="none" w:sz="0" w:space="0" w:color="auto"/>
      </w:divBdr>
    </w:div>
    <w:div w:id="1483278676">
      <w:marLeft w:val="0"/>
      <w:marRight w:val="0"/>
      <w:marTop w:val="0"/>
      <w:marBottom w:val="0"/>
      <w:divBdr>
        <w:top w:val="none" w:sz="0" w:space="0" w:color="auto"/>
        <w:left w:val="none" w:sz="0" w:space="0" w:color="auto"/>
        <w:bottom w:val="none" w:sz="0" w:space="0" w:color="auto"/>
        <w:right w:val="none" w:sz="0" w:space="0" w:color="auto"/>
      </w:divBdr>
    </w:div>
    <w:div w:id="1483278678">
      <w:marLeft w:val="0"/>
      <w:marRight w:val="0"/>
      <w:marTop w:val="0"/>
      <w:marBottom w:val="0"/>
      <w:divBdr>
        <w:top w:val="none" w:sz="0" w:space="0" w:color="auto"/>
        <w:left w:val="none" w:sz="0" w:space="0" w:color="auto"/>
        <w:bottom w:val="none" w:sz="0" w:space="0" w:color="auto"/>
        <w:right w:val="none" w:sz="0" w:space="0" w:color="auto"/>
      </w:divBdr>
    </w:div>
    <w:div w:id="1483278679">
      <w:marLeft w:val="0"/>
      <w:marRight w:val="0"/>
      <w:marTop w:val="0"/>
      <w:marBottom w:val="0"/>
      <w:divBdr>
        <w:top w:val="none" w:sz="0" w:space="0" w:color="auto"/>
        <w:left w:val="none" w:sz="0" w:space="0" w:color="auto"/>
        <w:bottom w:val="none" w:sz="0" w:space="0" w:color="auto"/>
        <w:right w:val="none" w:sz="0" w:space="0" w:color="auto"/>
      </w:divBdr>
      <w:divsChild>
        <w:div w:id="1483278252">
          <w:marLeft w:val="1080"/>
          <w:marRight w:val="0"/>
          <w:marTop w:val="100"/>
          <w:marBottom w:val="0"/>
          <w:divBdr>
            <w:top w:val="none" w:sz="0" w:space="0" w:color="auto"/>
            <w:left w:val="none" w:sz="0" w:space="0" w:color="auto"/>
            <w:bottom w:val="none" w:sz="0" w:space="0" w:color="auto"/>
            <w:right w:val="none" w:sz="0" w:space="0" w:color="auto"/>
          </w:divBdr>
        </w:div>
        <w:div w:id="1483278486">
          <w:marLeft w:val="1080"/>
          <w:marRight w:val="0"/>
          <w:marTop w:val="100"/>
          <w:marBottom w:val="0"/>
          <w:divBdr>
            <w:top w:val="none" w:sz="0" w:space="0" w:color="auto"/>
            <w:left w:val="none" w:sz="0" w:space="0" w:color="auto"/>
            <w:bottom w:val="none" w:sz="0" w:space="0" w:color="auto"/>
            <w:right w:val="none" w:sz="0" w:space="0" w:color="auto"/>
          </w:divBdr>
        </w:div>
        <w:div w:id="1483278786">
          <w:marLeft w:val="1080"/>
          <w:marRight w:val="0"/>
          <w:marTop w:val="100"/>
          <w:marBottom w:val="0"/>
          <w:divBdr>
            <w:top w:val="none" w:sz="0" w:space="0" w:color="auto"/>
            <w:left w:val="none" w:sz="0" w:space="0" w:color="auto"/>
            <w:bottom w:val="none" w:sz="0" w:space="0" w:color="auto"/>
            <w:right w:val="none" w:sz="0" w:space="0" w:color="auto"/>
          </w:divBdr>
        </w:div>
        <w:div w:id="1483279250">
          <w:marLeft w:val="1080"/>
          <w:marRight w:val="0"/>
          <w:marTop w:val="100"/>
          <w:marBottom w:val="0"/>
          <w:divBdr>
            <w:top w:val="none" w:sz="0" w:space="0" w:color="auto"/>
            <w:left w:val="none" w:sz="0" w:space="0" w:color="auto"/>
            <w:bottom w:val="none" w:sz="0" w:space="0" w:color="auto"/>
            <w:right w:val="none" w:sz="0" w:space="0" w:color="auto"/>
          </w:divBdr>
        </w:div>
        <w:div w:id="1483279341">
          <w:marLeft w:val="1080"/>
          <w:marRight w:val="0"/>
          <w:marTop w:val="100"/>
          <w:marBottom w:val="0"/>
          <w:divBdr>
            <w:top w:val="none" w:sz="0" w:space="0" w:color="auto"/>
            <w:left w:val="none" w:sz="0" w:space="0" w:color="auto"/>
            <w:bottom w:val="none" w:sz="0" w:space="0" w:color="auto"/>
            <w:right w:val="none" w:sz="0" w:space="0" w:color="auto"/>
          </w:divBdr>
        </w:div>
      </w:divsChild>
    </w:div>
    <w:div w:id="1483278684">
      <w:marLeft w:val="0"/>
      <w:marRight w:val="0"/>
      <w:marTop w:val="0"/>
      <w:marBottom w:val="0"/>
      <w:divBdr>
        <w:top w:val="none" w:sz="0" w:space="0" w:color="auto"/>
        <w:left w:val="none" w:sz="0" w:space="0" w:color="auto"/>
        <w:bottom w:val="none" w:sz="0" w:space="0" w:color="auto"/>
        <w:right w:val="none" w:sz="0" w:space="0" w:color="auto"/>
      </w:divBdr>
    </w:div>
    <w:div w:id="1483278685">
      <w:marLeft w:val="0"/>
      <w:marRight w:val="0"/>
      <w:marTop w:val="0"/>
      <w:marBottom w:val="0"/>
      <w:divBdr>
        <w:top w:val="none" w:sz="0" w:space="0" w:color="auto"/>
        <w:left w:val="none" w:sz="0" w:space="0" w:color="auto"/>
        <w:bottom w:val="none" w:sz="0" w:space="0" w:color="auto"/>
        <w:right w:val="none" w:sz="0" w:space="0" w:color="auto"/>
      </w:divBdr>
    </w:div>
    <w:div w:id="1483278686">
      <w:marLeft w:val="0"/>
      <w:marRight w:val="0"/>
      <w:marTop w:val="0"/>
      <w:marBottom w:val="0"/>
      <w:divBdr>
        <w:top w:val="none" w:sz="0" w:space="0" w:color="auto"/>
        <w:left w:val="none" w:sz="0" w:space="0" w:color="auto"/>
        <w:bottom w:val="none" w:sz="0" w:space="0" w:color="auto"/>
        <w:right w:val="none" w:sz="0" w:space="0" w:color="auto"/>
      </w:divBdr>
    </w:div>
    <w:div w:id="1483278689">
      <w:marLeft w:val="0"/>
      <w:marRight w:val="0"/>
      <w:marTop w:val="0"/>
      <w:marBottom w:val="0"/>
      <w:divBdr>
        <w:top w:val="none" w:sz="0" w:space="0" w:color="auto"/>
        <w:left w:val="none" w:sz="0" w:space="0" w:color="auto"/>
        <w:bottom w:val="none" w:sz="0" w:space="0" w:color="auto"/>
        <w:right w:val="none" w:sz="0" w:space="0" w:color="auto"/>
      </w:divBdr>
    </w:div>
    <w:div w:id="1483278690">
      <w:marLeft w:val="0"/>
      <w:marRight w:val="0"/>
      <w:marTop w:val="0"/>
      <w:marBottom w:val="0"/>
      <w:divBdr>
        <w:top w:val="none" w:sz="0" w:space="0" w:color="auto"/>
        <w:left w:val="none" w:sz="0" w:space="0" w:color="auto"/>
        <w:bottom w:val="none" w:sz="0" w:space="0" w:color="auto"/>
        <w:right w:val="none" w:sz="0" w:space="0" w:color="auto"/>
      </w:divBdr>
    </w:div>
    <w:div w:id="1483278692">
      <w:marLeft w:val="0"/>
      <w:marRight w:val="0"/>
      <w:marTop w:val="0"/>
      <w:marBottom w:val="0"/>
      <w:divBdr>
        <w:top w:val="none" w:sz="0" w:space="0" w:color="auto"/>
        <w:left w:val="none" w:sz="0" w:space="0" w:color="auto"/>
        <w:bottom w:val="none" w:sz="0" w:space="0" w:color="auto"/>
        <w:right w:val="none" w:sz="0" w:space="0" w:color="auto"/>
      </w:divBdr>
    </w:div>
    <w:div w:id="1483278695">
      <w:marLeft w:val="0"/>
      <w:marRight w:val="0"/>
      <w:marTop w:val="0"/>
      <w:marBottom w:val="0"/>
      <w:divBdr>
        <w:top w:val="none" w:sz="0" w:space="0" w:color="auto"/>
        <w:left w:val="none" w:sz="0" w:space="0" w:color="auto"/>
        <w:bottom w:val="none" w:sz="0" w:space="0" w:color="auto"/>
        <w:right w:val="none" w:sz="0" w:space="0" w:color="auto"/>
      </w:divBdr>
    </w:div>
    <w:div w:id="1483278697">
      <w:marLeft w:val="0"/>
      <w:marRight w:val="0"/>
      <w:marTop w:val="0"/>
      <w:marBottom w:val="0"/>
      <w:divBdr>
        <w:top w:val="none" w:sz="0" w:space="0" w:color="auto"/>
        <w:left w:val="none" w:sz="0" w:space="0" w:color="auto"/>
        <w:bottom w:val="none" w:sz="0" w:space="0" w:color="auto"/>
        <w:right w:val="none" w:sz="0" w:space="0" w:color="auto"/>
      </w:divBdr>
    </w:div>
    <w:div w:id="1483278699">
      <w:marLeft w:val="0"/>
      <w:marRight w:val="0"/>
      <w:marTop w:val="0"/>
      <w:marBottom w:val="0"/>
      <w:divBdr>
        <w:top w:val="none" w:sz="0" w:space="0" w:color="auto"/>
        <w:left w:val="none" w:sz="0" w:space="0" w:color="auto"/>
        <w:bottom w:val="none" w:sz="0" w:space="0" w:color="auto"/>
        <w:right w:val="none" w:sz="0" w:space="0" w:color="auto"/>
      </w:divBdr>
    </w:div>
    <w:div w:id="1483278700">
      <w:marLeft w:val="0"/>
      <w:marRight w:val="0"/>
      <w:marTop w:val="0"/>
      <w:marBottom w:val="0"/>
      <w:divBdr>
        <w:top w:val="none" w:sz="0" w:space="0" w:color="auto"/>
        <w:left w:val="none" w:sz="0" w:space="0" w:color="auto"/>
        <w:bottom w:val="none" w:sz="0" w:space="0" w:color="auto"/>
        <w:right w:val="none" w:sz="0" w:space="0" w:color="auto"/>
      </w:divBdr>
    </w:div>
    <w:div w:id="1483278701">
      <w:marLeft w:val="0"/>
      <w:marRight w:val="0"/>
      <w:marTop w:val="0"/>
      <w:marBottom w:val="0"/>
      <w:divBdr>
        <w:top w:val="none" w:sz="0" w:space="0" w:color="auto"/>
        <w:left w:val="none" w:sz="0" w:space="0" w:color="auto"/>
        <w:bottom w:val="none" w:sz="0" w:space="0" w:color="auto"/>
        <w:right w:val="none" w:sz="0" w:space="0" w:color="auto"/>
      </w:divBdr>
    </w:div>
    <w:div w:id="1483278704">
      <w:marLeft w:val="0"/>
      <w:marRight w:val="0"/>
      <w:marTop w:val="0"/>
      <w:marBottom w:val="0"/>
      <w:divBdr>
        <w:top w:val="none" w:sz="0" w:space="0" w:color="auto"/>
        <w:left w:val="none" w:sz="0" w:space="0" w:color="auto"/>
        <w:bottom w:val="none" w:sz="0" w:space="0" w:color="auto"/>
        <w:right w:val="none" w:sz="0" w:space="0" w:color="auto"/>
      </w:divBdr>
    </w:div>
    <w:div w:id="1483278705">
      <w:marLeft w:val="0"/>
      <w:marRight w:val="0"/>
      <w:marTop w:val="0"/>
      <w:marBottom w:val="0"/>
      <w:divBdr>
        <w:top w:val="none" w:sz="0" w:space="0" w:color="auto"/>
        <w:left w:val="none" w:sz="0" w:space="0" w:color="auto"/>
        <w:bottom w:val="none" w:sz="0" w:space="0" w:color="auto"/>
        <w:right w:val="none" w:sz="0" w:space="0" w:color="auto"/>
      </w:divBdr>
    </w:div>
    <w:div w:id="1483278707">
      <w:marLeft w:val="0"/>
      <w:marRight w:val="0"/>
      <w:marTop w:val="0"/>
      <w:marBottom w:val="0"/>
      <w:divBdr>
        <w:top w:val="none" w:sz="0" w:space="0" w:color="auto"/>
        <w:left w:val="none" w:sz="0" w:space="0" w:color="auto"/>
        <w:bottom w:val="none" w:sz="0" w:space="0" w:color="auto"/>
        <w:right w:val="none" w:sz="0" w:space="0" w:color="auto"/>
      </w:divBdr>
    </w:div>
    <w:div w:id="1483278715">
      <w:marLeft w:val="0"/>
      <w:marRight w:val="0"/>
      <w:marTop w:val="0"/>
      <w:marBottom w:val="0"/>
      <w:divBdr>
        <w:top w:val="none" w:sz="0" w:space="0" w:color="auto"/>
        <w:left w:val="none" w:sz="0" w:space="0" w:color="auto"/>
        <w:bottom w:val="none" w:sz="0" w:space="0" w:color="auto"/>
        <w:right w:val="none" w:sz="0" w:space="0" w:color="auto"/>
      </w:divBdr>
    </w:div>
    <w:div w:id="1483278716">
      <w:marLeft w:val="0"/>
      <w:marRight w:val="0"/>
      <w:marTop w:val="0"/>
      <w:marBottom w:val="0"/>
      <w:divBdr>
        <w:top w:val="none" w:sz="0" w:space="0" w:color="auto"/>
        <w:left w:val="none" w:sz="0" w:space="0" w:color="auto"/>
        <w:bottom w:val="none" w:sz="0" w:space="0" w:color="auto"/>
        <w:right w:val="none" w:sz="0" w:space="0" w:color="auto"/>
      </w:divBdr>
      <w:divsChild>
        <w:div w:id="1483278550">
          <w:marLeft w:val="360"/>
          <w:marRight w:val="0"/>
          <w:marTop w:val="240"/>
          <w:marBottom w:val="100"/>
          <w:divBdr>
            <w:top w:val="none" w:sz="0" w:space="0" w:color="auto"/>
            <w:left w:val="none" w:sz="0" w:space="0" w:color="auto"/>
            <w:bottom w:val="none" w:sz="0" w:space="0" w:color="auto"/>
            <w:right w:val="none" w:sz="0" w:space="0" w:color="auto"/>
          </w:divBdr>
        </w:div>
        <w:div w:id="1483279331">
          <w:marLeft w:val="360"/>
          <w:marRight w:val="0"/>
          <w:marTop w:val="240"/>
          <w:marBottom w:val="100"/>
          <w:divBdr>
            <w:top w:val="none" w:sz="0" w:space="0" w:color="auto"/>
            <w:left w:val="none" w:sz="0" w:space="0" w:color="auto"/>
            <w:bottom w:val="none" w:sz="0" w:space="0" w:color="auto"/>
            <w:right w:val="none" w:sz="0" w:space="0" w:color="auto"/>
          </w:divBdr>
        </w:div>
      </w:divsChild>
    </w:div>
    <w:div w:id="1483278718">
      <w:marLeft w:val="0"/>
      <w:marRight w:val="0"/>
      <w:marTop w:val="0"/>
      <w:marBottom w:val="0"/>
      <w:divBdr>
        <w:top w:val="none" w:sz="0" w:space="0" w:color="auto"/>
        <w:left w:val="none" w:sz="0" w:space="0" w:color="auto"/>
        <w:bottom w:val="none" w:sz="0" w:space="0" w:color="auto"/>
        <w:right w:val="none" w:sz="0" w:space="0" w:color="auto"/>
      </w:divBdr>
    </w:div>
    <w:div w:id="1483278719">
      <w:marLeft w:val="0"/>
      <w:marRight w:val="0"/>
      <w:marTop w:val="0"/>
      <w:marBottom w:val="0"/>
      <w:divBdr>
        <w:top w:val="none" w:sz="0" w:space="0" w:color="auto"/>
        <w:left w:val="none" w:sz="0" w:space="0" w:color="auto"/>
        <w:bottom w:val="none" w:sz="0" w:space="0" w:color="auto"/>
        <w:right w:val="none" w:sz="0" w:space="0" w:color="auto"/>
      </w:divBdr>
    </w:div>
    <w:div w:id="1483278721">
      <w:marLeft w:val="0"/>
      <w:marRight w:val="0"/>
      <w:marTop w:val="0"/>
      <w:marBottom w:val="0"/>
      <w:divBdr>
        <w:top w:val="none" w:sz="0" w:space="0" w:color="auto"/>
        <w:left w:val="none" w:sz="0" w:space="0" w:color="auto"/>
        <w:bottom w:val="none" w:sz="0" w:space="0" w:color="auto"/>
        <w:right w:val="none" w:sz="0" w:space="0" w:color="auto"/>
      </w:divBdr>
    </w:div>
    <w:div w:id="1483278726">
      <w:marLeft w:val="0"/>
      <w:marRight w:val="0"/>
      <w:marTop w:val="0"/>
      <w:marBottom w:val="0"/>
      <w:divBdr>
        <w:top w:val="none" w:sz="0" w:space="0" w:color="auto"/>
        <w:left w:val="none" w:sz="0" w:space="0" w:color="auto"/>
        <w:bottom w:val="none" w:sz="0" w:space="0" w:color="auto"/>
        <w:right w:val="none" w:sz="0" w:space="0" w:color="auto"/>
      </w:divBdr>
    </w:div>
    <w:div w:id="1483278727">
      <w:marLeft w:val="0"/>
      <w:marRight w:val="0"/>
      <w:marTop w:val="0"/>
      <w:marBottom w:val="0"/>
      <w:divBdr>
        <w:top w:val="none" w:sz="0" w:space="0" w:color="auto"/>
        <w:left w:val="none" w:sz="0" w:space="0" w:color="auto"/>
        <w:bottom w:val="none" w:sz="0" w:space="0" w:color="auto"/>
        <w:right w:val="none" w:sz="0" w:space="0" w:color="auto"/>
      </w:divBdr>
    </w:div>
    <w:div w:id="1483278730">
      <w:marLeft w:val="0"/>
      <w:marRight w:val="0"/>
      <w:marTop w:val="0"/>
      <w:marBottom w:val="0"/>
      <w:divBdr>
        <w:top w:val="none" w:sz="0" w:space="0" w:color="auto"/>
        <w:left w:val="none" w:sz="0" w:space="0" w:color="auto"/>
        <w:bottom w:val="none" w:sz="0" w:space="0" w:color="auto"/>
        <w:right w:val="none" w:sz="0" w:space="0" w:color="auto"/>
      </w:divBdr>
    </w:div>
    <w:div w:id="1483278732">
      <w:marLeft w:val="0"/>
      <w:marRight w:val="0"/>
      <w:marTop w:val="0"/>
      <w:marBottom w:val="0"/>
      <w:divBdr>
        <w:top w:val="none" w:sz="0" w:space="0" w:color="auto"/>
        <w:left w:val="none" w:sz="0" w:space="0" w:color="auto"/>
        <w:bottom w:val="none" w:sz="0" w:space="0" w:color="auto"/>
        <w:right w:val="none" w:sz="0" w:space="0" w:color="auto"/>
      </w:divBdr>
    </w:div>
    <w:div w:id="1483278739">
      <w:marLeft w:val="0"/>
      <w:marRight w:val="0"/>
      <w:marTop w:val="0"/>
      <w:marBottom w:val="0"/>
      <w:divBdr>
        <w:top w:val="none" w:sz="0" w:space="0" w:color="auto"/>
        <w:left w:val="none" w:sz="0" w:space="0" w:color="auto"/>
        <w:bottom w:val="none" w:sz="0" w:space="0" w:color="auto"/>
        <w:right w:val="none" w:sz="0" w:space="0" w:color="auto"/>
      </w:divBdr>
    </w:div>
    <w:div w:id="1483278741">
      <w:marLeft w:val="0"/>
      <w:marRight w:val="0"/>
      <w:marTop w:val="0"/>
      <w:marBottom w:val="0"/>
      <w:divBdr>
        <w:top w:val="none" w:sz="0" w:space="0" w:color="auto"/>
        <w:left w:val="none" w:sz="0" w:space="0" w:color="auto"/>
        <w:bottom w:val="none" w:sz="0" w:space="0" w:color="auto"/>
        <w:right w:val="none" w:sz="0" w:space="0" w:color="auto"/>
      </w:divBdr>
    </w:div>
    <w:div w:id="1483278744">
      <w:marLeft w:val="0"/>
      <w:marRight w:val="0"/>
      <w:marTop w:val="0"/>
      <w:marBottom w:val="0"/>
      <w:divBdr>
        <w:top w:val="none" w:sz="0" w:space="0" w:color="auto"/>
        <w:left w:val="none" w:sz="0" w:space="0" w:color="auto"/>
        <w:bottom w:val="none" w:sz="0" w:space="0" w:color="auto"/>
        <w:right w:val="none" w:sz="0" w:space="0" w:color="auto"/>
      </w:divBdr>
    </w:div>
    <w:div w:id="1483278746">
      <w:marLeft w:val="0"/>
      <w:marRight w:val="0"/>
      <w:marTop w:val="0"/>
      <w:marBottom w:val="0"/>
      <w:divBdr>
        <w:top w:val="none" w:sz="0" w:space="0" w:color="auto"/>
        <w:left w:val="none" w:sz="0" w:space="0" w:color="auto"/>
        <w:bottom w:val="none" w:sz="0" w:space="0" w:color="auto"/>
        <w:right w:val="none" w:sz="0" w:space="0" w:color="auto"/>
      </w:divBdr>
    </w:div>
    <w:div w:id="1483278747">
      <w:marLeft w:val="0"/>
      <w:marRight w:val="0"/>
      <w:marTop w:val="0"/>
      <w:marBottom w:val="0"/>
      <w:divBdr>
        <w:top w:val="none" w:sz="0" w:space="0" w:color="auto"/>
        <w:left w:val="none" w:sz="0" w:space="0" w:color="auto"/>
        <w:bottom w:val="none" w:sz="0" w:space="0" w:color="auto"/>
        <w:right w:val="none" w:sz="0" w:space="0" w:color="auto"/>
      </w:divBdr>
    </w:div>
    <w:div w:id="1483278749">
      <w:marLeft w:val="0"/>
      <w:marRight w:val="0"/>
      <w:marTop w:val="0"/>
      <w:marBottom w:val="0"/>
      <w:divBdr>
        <w:top w:val="none" w:sz="0" w:space="0" w:color="auto"/>
        <w:left w:val="none" w:sz="0" w:space="0" w:color="auto"/>
        <w:bottom w:val="none" w:sz="0" w:space="0" w:color="auto"/>
        <w:right w:val="none" w:sz="0" w:space="0" w:color="auto"/>
      </w:divBdr>
      <w:divsChild>
        <w:div w:id="1483278200">
          <w:marLeft w:val="360"/>
          <w:marRight w:val="0"/>
          <w:marTop w:val="200"/>
          <w:marBottom w:val="0"/>
          <w:divBdr>
            <w:top w:val="none" w:sz="0" w:space="0" w:color="auto"/>
            <w:left w:val="none" w:sz="0" w:space="0" w:color="auto"/>
            <w:bottom w:val="none" w:sz="0" w:space="0" w:color="auto"/>
            <w:right w:val="none" w:sz="0" w:space="0" w:color="auto"/>
          </w:divBdr>
        </w:div>
        <w:div w:id="1483278406">
          <w:marLeft w:val="360"/>
          <w:marRight w:val="0"/>
          <w:marTop w:val="200"/>
          <w:marBottom w:val="0"/>
          <w:divBdr>
            <w:top w:val="none" w:sz="0" w:space="0" w:color="auto"/>
            <w:left w:val="none" w:sz="0" w:space="0" w:color="auto"/>
            <w:bottom w:val="none" w:sz="0" w:space="0" w:color="auto"/>
            <w:right w:val="none" w:sz="0" w:space="0" w:color="auto"/>
          </w:divBdr>
        </w:div>
        <w:div w:id="1483278492">
          <w:marLeft w:val="360"/>
          <w:marRight w:val="0"/>
          <w:marTop w:val="200"/>
          <w:marBottom w:val="0"/>
          <w:divBdr>
            <w:top w:val="none" w:sz="0" w:space="0" w:color="auto"/>
            <w:left w:val="none" w:sz="0" w:space="0" w:color="auto"/>
            <w:bottom w:val="none" w:sz="0" w:space="0" w:color="auto"/>
            <w:right w:val="none" w:sz="0" w:space="0" w:color="auto"/>
          </w:divBdr>
        </w:div>
        <w:div w:id="1483278528">
          <w:marLeft w:val="360"/>
          <w:marRight w:val="0"/>
          <w:marTop w:val="200"/>
          <w:marBottom w:val="0"/>
          <w:divBdr>
            <w:top w:val="none" w:sz="0" w:space="0" w:color="auto"/>
            <w:left w:val="none" w:sz="0" w:space="0" w:color="auto"/>
            <w:bottom w:val="none" w:sz="0" w:space="0" w:color="auto"/>
            <w:right w:val="none" w:sz="0" w:space="0" w:color="auto"/>
          </w:divBdr>
        </w:div>
        <w:div w:id="1483278549">
          <w:marLeft w:val="360"/>
          <w:marRight w:val="0"/>
          <w:marTop w:val="200"/>
          <w:marBottom w:val="0"/>
          <w:divBdr>
            <w:top w:val="none" w:sz="0" w:space="0" w:color="auto"/>
            <w:left w:val="none" w:sz="0" w:space="0" w:color="auto"/>
            <w:bottom w:val="none" w:sz="0" w:space="0" w:color="auto"/>
            <w:right w:val="none" w:sz="0" w:space="0" w:color="auto"/>
          </w:divBdr>
        </w:div>
        <w:div w:id="1483278851">
          <w:marLeft w:val="360"/>
          <w:marRight w:val="0"/>
          <w:marTop w:val="200"/>
          <w:marBottom w:val="0"/>
          <w:divBdr>
            <w:top w:val="none" w:sz="0" w:space="0" w:color="auto"/>
            <w:left w:val="none" w:sz="0" w:space="0" w:color="auto"/>
            <w:bottom w:val="none" w:sz="0" w:space="0" w:color="auto"/>
            <w:right w:val="none" w:sz="0" w:space="0" w:color="auto"/>
          </w:divBdr>
        </w:div>
        <w:div w:id="1483279044">
          <w:marLeft w:val="360"/>
          <w:marRight w:val="0"/>
          <w:marTop w:val="200"/>
          <w:marBottom w:val="0"/>
          <w:divBdr>
            <w:top w:val="none" w:sz="0" w:space="0" w:color="auto"/>
            <w:left w:val="none" w:sz="0" w:space="0" w:color="auto"/>
            <w:bottom w:val="none" w:sz="0" w:space="0" w:color="auto"/>
            <w:right w:val="none" w:sz="0" w:space="0" w:color="auto"/>
          </w:divBdr>
        </w:div>
        <w:div w:id="1483279062">
          <w:marLeft w:val="360"/>
          <w:marRight w:val="0"/>
          <w:marTop w:val="200"/>
          <w:marBottom w:val="0"/>
          <w:divBdr>
            <w:top w:val="none" w:sz="0" w:space="0" w:color="auto"/>
            <w:left w:val="none" w:sz="0" w:space="0" w:color="auto"/>
            <w:bottom w:val="none" w:sz="0" w:space="0" w:color="auto"/>
            <w:right w:val="none" w:sz="0" w:space="0" w:color="auto"/>
          </w:divBdr>
        </w:div>
        <w:div w:id="1483279281">
          <w:marLeft w:val="360"/>
          <w:marRight w:val="0"/>
          <w:marTop w:val="200"/>
          <w:marBottom w:val="0"/>
          <w:divBdr>
            <w:top w:val="none" w:sz="0" w:space="0" w:color="auto"/>
            <w:left w:val="none" w:sz="0" w:space="0" w:color="auto"/>
            <w:bottom w:val="none" w:sz="0" w:space="0" w:color="auto"/>
            <w:right w:val="none" w:sz="0" w:space="0" w:color="auto"/>
          </w:divBdr>
        </w:div>
        <w:div w:id="1483279310">
          <w:marLeft w:val="360"/>
          <w:marRight w:val="0"/>
          <w:marTop w:val="200"/>
          <w:marBottom w:val="0"/>
          <w:divBdr>
            <w:top w:val="none" w:sz="0" w:space="0" w:color="auto"/>
            <w:left w:val="none" w:sz="0" w:space="0" w:color="auto"/>
            <w:bottom w:val="none" w:sz="0" w:space="0" w:color="auto"/>
            <w:right w:val="none" w:sz="0" w:space="0" w:color="auto"/>
          </w:divBdr>
        </w:div>
        <w:div w:id="1483279361">
          <w:marLeft w:val="360"/>
          <w:marRight w:val="0"/>
          <w:marTop w:val="200"/>
          <w:marBottom w:val="0"/>
          <w:divBdr>
            <w:top w:val="none" w:sz="0" w:space="0" w:color="auto"/>
            <w:left w:val="none" w:sz="0" w:space="0" w:color="auto"/>
            <w:bottom w:val="none" w:sz="0" w:space="0" w:color="auto"/>
            <w:right w:val="none" w:sz="0" w:space="0" w:color="auto"/>
          </w:divBdr>
        </w:div>
      </w:divsChild>
    </w:div>
    <w:div w:id="1483278751">
      <w:marLeft w:val="0"/>
      <w:marRight w:val="0"/>
      <w:marTop w:val="0"/>
      <w:marBottom w:val="0"/>
      <w:divBdr>
        <w:top w:val="none" w:sz="0" w:space="0" w:color="auto"/>
        <w:left w:val="none" w:sz="0" w:space="0" w:color="auto"/>
        <w:bottom w:val="none" w:sz="0" w:space="0" w:color="auto"/>
        <w:right w:val="none" w:sz="0" w:space="0" w:color="auto"/>
      </w:divBdr>
    </w:div>
    <w:div w:id="1483278755">
      <w:marLeft w:val="0"/>
      <w:marRight w:val="0"/>
      <w:marTop w:val="0"/>
      <w:marBottom w:val="0"/>
      <w:divBdr>
        <w:top w:val="none" w:sz="0" w:space="0" w:color="auto"/>
        <w:left w:val="none" w:sz="0" w:space="0" w:color="auto"/>
        <w:bottom w:val="none" w:sz="0" w:space="0" w:color="auto"/>
        <w:right w:val="none" w:sz="0" w:space="0" w:color="auto"/>
      </w:divBdr>
    </w:div>
    <w:div w:id="1483278756">
      <w:marLeft w:val="0"/>
      <w:marRight w:val="0"/>
      <w:marTop w:val="0"/>
      <w:marBottom w:val="0"/>
      <w:divBdr>
        <w:top w:val="none" w:sz="0" w:space="0" w:color="auto"/>
        <w:left w:val="none" w:sz="0" w:space="0" w:color="auto"/>
        <w:bottom w:val="none" w:sz="0" w:space="0" w:color="auto"/>
        <w:right w:val="none" w:sz="0" w:space="0" w:color="auto"/>
      </w:divBdr>
    </w:div>
    <w:div w:id="1483278758">
      <w:marLeft w:val="0"/>
      <w:marRight w:val="0"/>
      <w:marTop w:val="0"/>
      <w:marBottom w:val="0"/>
      <w:divBdr>
        <w:top w:val="none" w:sz="0" w:space="0" w:color="auto"/>
        <w:left w:val="none" w:sz="0" w:space="0" w:color="auto"/>
        <w:bottom w:val="none" w:sz="0" w:space="0" w:color="auto"/>
        <w:right w:val="none" w:sz="0" w:space="0" w:color="auto"/>
      </w:divBdr>
    </w:div>
    <w:div w:id="1483278759">
      <w:marLeft w:val="0"/>
      <w:marRight w:val="0"/>
      <w:marTop w:val="0"/>
      <w:marBottom w:val="0"/>
      <w:divBdr>
        <w:top w:val="none" w:sz="0" w:space="0" w:color="auto"/>
        <w:left w:val="none" w:sz="0" w:space="0" w:color="auto"/>
        <w:bottom w:val="none" w:sz="0" w:space="0" w:color="auto"/>
        <w:right w:val="none" w:sz="0" w:space="0" w:color="auto"/>
      </w:divBdr>
    </w:div>
    <w:div w:id="1483278762">
      <w:marLeft w:val="0"/>
      <w:marRight w:val="0"/>
      <w:marTop w:val="0"/>
      <w:marBottom w:val="0"/>
      <w:divBdr>
        <w:top w:val="none" w:sz="0" w:space="0" w:color="auto"/>
        <w:left w:val="none" w:sz="0" w:space="0" w:color="auto"/>
        <w:bottom w:val="none" w:sz="0" w:space="0" w:color="auto"/>
        <w:right w:val="none" w:sz="0" w:space="0" w:color="auto"/>
      </w:divBdr>
    </w:div>
    <w:div w:id="1483278765">
      <w:marLeft w:val="0"/>
      <w:marRight w:val="0"/>
      <w:marTop w:val="0"/>
      <w:marBottom w:val="0"/>
      <w:divBdr>
        <w:top w:val="none" w:sz="0" w:space="0" w:color="auto"/>
        <w:left w:val="none" w:sz="0" w:space="0" w:color="auto"/>
        <w:bottom w:val="none" w:sz="0" w:space="0" w:color="auto"/>
        <w:right w:val="none" w:sz="0" w:space="0" w:color="auto"/>
      </w:divBdr>
      <w:divsChild>
        <w:div w:id="1483278194">
          <w:marLeft w:val="360"/>
          <w:marRight w:val="0"/>
          <w:marTop w:val="200"/>
          <w:marBottom w:val="0"/>
          <w:divBdr>
            <w:top w:val="none" w:sz="0" w:space="0" w:color="auto"/>
            <w:left w:val="none" w:sz="0" w:space="0" w:color="auto"/>
            <w:bottom w:val="none" w:sz="0" w:space="0" w:color="auto"/>
            <w:right w:val="none" w:sz="0" w:space="0" w:color="auto"/>
          </w:divBdr>
        </w:div>
        <w:div w:id="1483278290">
          <w:marLeft w:val="1080"/>
          <w:marRight w:val="0"/>
          <w:marTop w:val="100"/>
          <w:marBottom w:val="0"/>
          <w:divBdr>
            <w:top w:val="none" w:sz="0" w:space="0" w:color="auto"/>
            <w:left w:val="none" w:sz="0" w:space="0" w:color="auto"/>
            <w:bottom w:val="none" w:sz="0" w:space="0" w:color="auto"/>
            <w:right w:val="none" w:sz="0" w:space="0" w:color="auto"/>
          </w:divBdr>
        </w:div>
        <w:div w:id="1483278642">
          <w:marLeft w:val="360"/>
          <w:marRight w:val="0"/>
          <w:marTop w:val="200"/>
          <w:marBottom w:val="0"/>
          <w:divBdr>
            <w:top w:val="none" w:sz="0" w:space="0" w:color="auto"/>
            <w:left w:val="none" w:sz="0" w:space="0" w:color="auto"/>
            <w:bottom w:val="none" w:sz="0" w:space="0" w:color="auto"/>
            <w:right w:val="none" w:sz="0" w:space="0" w:color="auto"/>
          </w:divBdr>
        </w:div>
        <w:div w:id="1483279004">
          <w:marLeft w:val="1080"/>
          <w:marRight w:val="0"/>
          <w:marTop w:val="100"/>
          <w:marBottom w:val="0"/>
          <w:divBdr>
            <w:top w:val="none" w:sz="0" w:space="0" w:color="auto"/>
            <w:left w:val="none" w:sz="0" w:space="0" w:color="auto"/>
            <w:bottom w:val="none" w:sz="0" w:space="0" w:color="auto"/>
            <w:right w:val="none" w:sz="0" w:space="0" w:color="auto"/>
          </w:divBdr>
        </w:div>
        <w:div w:id="1483279148">
          <w:marLeft w:val="1080"/>
          <w:marRight w:val="0"/>
          <w:marTop w:val="100"/>
          <w:marBottom w:val="0"/>
          <w:divBdr>
            <w:top w:val="none" w:sz="0" w:space="0" w:color="auto"/>
            <w:left w:val="none" w:sz="0" w:space="0" w:color="auto"/>
            <w:bottom w:val="none" w:sz="0" w:space="0" w:color="auto"/>
            <w:right w:val="none" w:sz="0" w:space="0" w:color="auto"/>
          </w:divBdr>
        </w:div>
      </w:divsChild>
    </w:div>
    <w:div w:id="1483278766">
      <w:marLeft w:val="0"/>
      <w:marRight w:val="0"/>
      <w:marTop w:val="0"/>
      <w:marBottom w:val="0"/>
      <w:divBdr>
        <w:top w:val="none" w:sz="0" w:space="0" w:color="auto"/>
        <w:left w:val="none" w:sz="0" w:space="0" w:color="auto"/>
        <w:bottom w:val="none" w:sz="0" w:space="0" w:color="auto"/>
        <w:right w:val="none" w:sz="0" w:space="0" w:color="auto"/>
      </w:divBdr>
    </w:div>
    <w:div w:id="1483278767">
      <w:marLeft w:val="0"/>
      <w:marRight w:val="0"/>
      <w:marTop w:val="0"/>
      <w:marBottom w:val="0"/>
      <w:divBdr>
        <w:top w:val="none" w:sz="0" w:space="0" w:color="auto"/>
        <w:left w:val="none" w:sz="0" w:space="0" w:color="auto"/>
        <w:bottom w:val="none" w:sz="0" w:space="0" w:color="auto"/>
        <w:right w:val="none" w:sz="0" w:space="0" w:color="auto"/>
      </w:divBdr>
    </w:div>
    <w:div w:id="1483278768">
      <w:marLeft w:val="0"/>
      <w:marRight w:val="0"/>
      <w:marTop w:val="0"/>
      <w:marBottom w:val="0"/>
      <w:divBdr>
        <w:top w:val="none" w:sz="0" w:space="0" w:color="auto"/>
        <w:left w:val="none" w:sz="0" w:space="0" w:color="auto"/>
        <w:bottom w:val="none" w:sz="0" w:space="0" w:color="auto"/>
        <w:right w:val="none" w:sz="0" w:space="0" w:color="auto"/>
      </w:divBdr>
    </w:div>
    <w:div w:id="1483278769">
      <w:marLeft w:val="0"/>
      <w:marRight w:val="0"/>
      <w:marTop w:val="0"/>
      <w:marBottom w:val="0"/>
      <w:divBdr>
        <w:top w:val="none" w:sz="0" w:space="0" w:color="auto"/>
        <w:left w:val="none" w:sz="0" w:space="0" w:color="auto"/>
        <w:bottom w:val="none" w:sz="0" w:space="0" w:color="auto"/>
        <w:right w:val="none" w:sz="0" w:space="0" w:color="auto"/>
      </w:divBdr>
      <w:divsChild>
        <w:div w:id="1483278233">
          <w:marLeft w:val="1166"/>
          <w:marRight w:val="0"/>
          <w:marTop w:val="120"/>
          <w:marBottom w:val="120"/>
          <w:divBdr>
            <w:top w:val="none" w:sz="0" w:space="0" w:color="auto"/>
            <w:left w:val="none" w:sz="0" w:space="0" w:color="auto"/>
            <w:bottom w:val="none" w:sz="0" w:space="0" w:color="auto"/>
            <w:right w:val="none" w:sz="0" w:space="0" w:color="auto"/>
          </w:divBdr>
        </w:div>
        <w:div w:id="1483278567">
          <w:marLeft w:val="720"/>
          <w:marRight w:val="0"/>
          <w:marTop w:val="120"/>
          <w:marBottom w:val="120"/>
          <w:divBdr>
            <w:top w:val="none" w:sz="0" w:space="0" w:color="auto"/>
            <w:left w:val="none" w:sz="0" w:space="0" w:color="auto"/>
            <w:bottom w:val="none" w:sz="0" w:space="0" w:color="auto"/>
            <w:right w:val="none" w:sz="0" w:space="0" w:color="auto"/>
          </w:divBdr>
        </w:div>
        <w:div w:id="1483278600">
          <w:marLeft w:val="720"/>
          <w:marRight w:val="0"/>
          <w:marTop w:val="120"/>
          <w:marBottom w:val="120"/>
          <w:divBdr>
            <w:top w:val="none" w:sz="0" w:space="0" w:color="auto"/>
            <w:left w:val="none" w:sz="0" w:space="0" w:color="auto"/>
            <w:bottom w:val="none" w:sz="0" w:space="0" w:color="auto"/>
            <w:right w:val="none" w:sz="0" w:space="0" w:color="auto"/>
          </w:divBdr>
        </w:div>
        <w:div w:id="1483279253">
          <w:marLeft w:val="720"/>
          <w:marRight w:val="0"/>
          <w:marTop w:val="120"/>
          <w:marBottom w:val="120"/>
          <w:divBdr>
            <w:top w:val="none" w:sz="0" w:space="0" w:color="auto"/>
            <w:left w:val="none" w:sz="0" w:space="0" w:color="auto"/>
            <w:bottom w:val="none" w:sz="0" w:space="0" w:color="auto"/>
            <w:right w:val="none" w:sz="0" w:space="0" w:color="auto"/>
          </w:divBdr>
        </w:div>
      </w:divsChild>
    </w:div>
    <w:div w:id="1483278770">
      <w:marLeft w:val="0"/>
      <w:marRight w:val="0"/>
      <w:marTop w:val="0"/>
      <w:marBottom w:val="0"/>
      <w:divBdr>
        <w:top w:val="none" w:sz="0" w:space="0" w:color="auto"/>
        <w:left w:val="none" w:sz="0" w:space="0" w:color="auto"/>
        <w:bottom w:val="none" w:sz="0" w:space="0" w:color="auto"/>
        <w:right w:val="none" w:sz="0" w:space="0" w:color="auto"/>
      </w:divBdr>
    </w:div>
    <w:div w:id="1483278771">
      <w:marLeft w:val="0"/>
      <w:marRight w:val="0"/>
      <w:marTop w:val="0"/>
      <w:marBottom w:val="0"/>
      <w:divBdr>
        <w:top w:val="none" w:sz="0" w:space="0" w:color="auto"/>
        <w:left w:val="none" w:sz="0" w:space="0" w:color="auto"/>
        <w:bottom w:val="none" w:sz="0" w:space="0" w:color="auto"/>
        <w:right w:val="none" w:sz="0" w:space="0" w:color="auto"/>
      </w:divBdr>
    </w:div>
    <w:div w:id="1483278772">
      <w:marLeft w:val="0"/>
      <w:marRight w:val="0"/>
      <w:marTop w:val="0"/>
      <w:marBottom w:val="0"/>
      <w:divBdr>
        <w:top w:val="none" w:sz="0" w:space="0" w:color="auto"/>
        <w:left w:val="none" w:sz="0" w:space="0" w:color="auto"/>
        <w:bottom w:val="none" w:sz="0" w:space="0" w:color="auto"/>
        <w:right w:val="none" w:sz="0" w:space="0" w:color="auto"/>
      </w:divBdr>
    </w:div>
    <w:div w:id="1483278773">
      <w:marLeft w:val="0"/>
      <w:marRight w:val="0"/>
      <w:marTop w:val="0"/>
      <w:marBottom w:val="0"/>
      <w:divBdr>
        <w:top w:val="none" w:sz="0" w:space="0" w:color="auto"/>
        <w:left w:val="none" w:sz="0" w:space="0" w:color="auto"/>
        <w:bottom w:val="none" w:sz="0" w:space="0" w:color="auto"/>
        <w:right w:val="none" w:sz="0" w:space="0" w:color="auto"/>
      </w:divBdr>
    </w:div>
    <w:div w:id="1483278777">
      <w:marLeft w:val="0"/>
      <w:marRight w:val="0"/>
      <w:marTop w:val="0"/>
      <w:marBottom w:val="0"/>
      <w:divBdr>
        <w:top w:val="none" w:sz="0" w:space="0" w:color="auto"/>
        <w:left w:val="none" w:sz="0" w:space="0" w:color="auto"/>
        <w:bottom w:val="none" w:sz="0" w:space="0" w:color="auto"/>
        <w:right w:val="none" w:sz="0" w:space="0" w:color="auto"/>
      </w:divBdr>
    </w:div>
    <w:div w:id="1483278779">
      <w:marLeft w:val="0"/>
      <w:marRight w:val="0"/>
      <w:marTop w:val="0"/>
      <w:marBottom w:val="0"/>
      <w:divBdr>
        <w:top w:val="none" w:sz="0" w:space="0" w:color="auto"/>
        <w:left w:val="none" w:sz="0" w:space="0" w:color="auto"/>
        <w:bottom w:val="none" w:sz="0" w:space="0" w:color="auto"/>
        <w:right w:val="none" w:sz="0" w:space="0" w:color="auto"/>
      </w:divBdr>
    </w:div>
    <w:div w:id="1483278783">
      <w:marLeft w:val="0"/>
      <w:marRight w:val="0"/>
      <w:marTop w:val="0"/>
      <w:marBottom w:val="0"/>
      <w:divBdr>
        <w:top w:val="none" w:sz="0" w:space="0" w:color="auto"/>
        <w:left w:val="none" w:sz="0" w:space="0" w:color="auto"/>
        <w:bottom w:val="none" w:sz="0" w:space="0" w:color="auto"/>
        <w:right w:val="none" w:sz="0" w:space="0" w:color="auto"/>
      </w:divBdr>
    </w:div>
    <w:div w:id="1483278784">
      <w:marLeft w:val="0"/>
      <w:marRight w:val="0"/>
      <w:marTop w:val="0"/>
      <w:marBottom w:val="0"/>
      <w:divBdr>
        <w:top w:val="none" w:sz="0" w:space="0" w:color="auto"/>
        <w:left w:val="none" w:sz="0" w:space="0" w:color="auto"/>
        <w:bottom w:val="none" w:sz="0" w:space="0" w:color="auto"/>
        <w:right w:val="none" w:sz="0" w:space="0" w:color="auto"/>
      </w:divBdr>
    </w:div>
    <w:div w:id="1483278785">
      <w:marLeft w:val="0"/>
      <w:marRight w:val="0"/>
      <w:marTop w:val="0"/>
      <w:marBottom w:val="0"/>
      <w:divBdr>
        <w:top w:val="none" w:sz="0" w:space="0" w:color="auto"/>
        <w:left w:val="none" w:sz="0" w:space="0" w:color="auto"/>
        <w:bottom w:val="none" w:sz="0" w:space="0" w:color="auto"/>
        <w:right w:val="none" w:sz="0" w:space="0" w:color="auto"/>
      </w:divBdr>
    </w:div>
    <w:div w:id="1483278788">
      <w:marLeft w:val="0"/>
      <w:marRight w:val="0"/>
      <w:marTop w:val="0"/>
      <w:marBottom w:val="0"/>
      <w:divBdr>
        <w:top w:val="none" w:sz="0" w:space="0" w:color="auto"/>
        <w:left w:val="none" w:sz="0" w:space="0" w:color="auto"/>
        <w:bottom w:val="none" w:sz="0" w:space="0" w:color="auto"/>
        <w:right w:val="none" w:sz="0" w:space="0" w:color="auto"/>
      </w:divBdr>
    </w:div>
    <w:div w:id="1483278792">
      <w:marLeft w:val="0"/>
      <w:marRight w:val="0"/>
      <w:marTop w:val="0"/>
      <w:marBottom w:val="0"/>
      <w:divBdr>
        <w:top w:val="none" w:sz="0" w:space="0" w:color="auto"/>
        <w:left w:val="none" w:sz="0" w:space="0" w:color="auto"/>
        <w:bottom w:val="none" w:sz="0" w:space="0" w:color="auto"/>
        <w:right w:val="none" w:sz="0" w:space="0" w:color="auto"/>
      </w:divBdr>
    </w:div>
    <w:div w:id="1483278794">
      <w:marLeft w:val="0"/>
      <w:marRight w:val="0"/>
      <w:marTop w:val="0"/>
      <w:marBottom w:val="0"/>
      <w:divBdr>
        <w:top w:val="none" w:sz="0" w:space="0" w:color="auto"/>
        <w:left w:val="none" w:sz="0" w:space="0" w:color="auto"/>
        <w:bottom w:val="none" w:sz="0" w:space="0" w:color="auto"/>
        <w:right w:val="none" w:sz="0" w:space="0" w:color="auto"/>
      </w:divBdr>
    </w:div>
    <w:div w:id="1483278795">
      <w:marLeft w:val="0"/>
      <w:marRight w:val="0"/>
      <w:marTop w:val="0"/>
      <w:marBottom w:val="0"/>
      <w:divBdr>
        <w:top w:val="none" w:sz="0" w:space="0" w:color="auto"/>
        <w:left w:val="none" w:sz="0" w:space="0" w:color="auto"/>
        <w:bottom w:val="none" w:sz="0" w:space="0" w:color="auto"/>
        <w:right w:val="none" w:sz="0" w:space="0" w:color="auto"/>
      </w:divBdr>
      <w:divsChild>
        <w:div w:id="1483278153">
          <w:marLeft w:val="720"/>
          <w:marRight w:val="0"/>
          <w:marTop w:val="100"/>
          <w:marBottom w:val="0"/>
          <w:divBdr>
            <w:top w:val="none" w:sz="0" w:space="0" w:color="auto"/>
            <w:left w:val="none" w:sz="0" w:space="0" w:color="auto"/>
            <w:bottom w:val="none" w:sz="0" w:space="0" w:color="auto"/>
            <w:right w:val="none" w:sz="0" w:space="0" w:color="auto"/>
          </w:divBdr>
        </w:div>
        <w:div w:id="1483278253">
          <w:marLeft w:val="720"/>
          <w:marRight w:val="0"/>
          <w:marTop w:val="100"/>
          <w:marBottom w:val="0"/>
          <w:divBdr>
            <w:top w:val="none" w:sz="0" w:space="0" w:color="auto"/>
            <w:left w:val="none" w:sz="0" w:space="0" w:color="auto"/>
            <w:bottom w:val="none" w:sz="0" w:space="0" w:color="auto"/>
            <w:right w:val="none" w:sz="0" w:space="0" w:color="auto"/>
          </w:divBdr>
        </w:div>
        <w:div w:id="1483278461">
          <w:marLeft w:val="1080"/>
          <w:marRight w:val="0"/>
          <w:marTop w:val="100"/>
          <w:marBottom w:val="0"/>
          <w:divBdr>
            <w:top w:val="none" w:sz="0" w:space="0" w:color="auto"/>
            <w:left w:val="none" w:sz="0" w:space="0" w:color="auto"/>
            <w:bottom w:val="none" w:sz="0" w:space="0" w:color="auto"/>
            <w:right w:val="none" w:sz="0" w:space="0" w:color="auto"/>
          </w:divBdr>
        </w:div>
        <w:div w:id="1483278531">
          <w:marLeft w:val="1080"/>
          <w:marRight w:val="0"/>
          <w:marTop w:val="100"/>
          <w:marBottom w:val="0"/>
          <w:divBdr>
            <w:top w:val="none" w:sz="0" w:space="0" w:color="auto"/>
            <w:left w:val="none" w:sz="0" w:space="0" w:color="auto"/>
            <w:bottom w:val="none" w:sz="0" w:space="0" w:color="auto"/>
            <w:right w:val="none" w:sz="0" w:space="0" w:color="auto"/>
          </w:divBdr>
        </w:div>
        <w:div w:id="1483278849">
          <w:marLeft w:val="720"/>
          <w:marRight w:val="0"/>
          <w:marTop w:val="100"/>
          <w:marBottom w:val="0"/>
          <w:divBdr>
            <w:top w:val="none" w:sz="0" w:space="0" w:color="auto"/>
            <w:left w:val="none" w:sz="0" w:space="0" w:color="auto"/>
            <w:bottom w:val="none" w:sz="0" w:space="0" w:color="auto"/>
            <w:right w:val="none" w:sz="0" w:space="0" w:color="auto"/>
          </w:divBdr>
        </w:div>
        <w:div w:id="1483279121">
          <w:marLeft w:val="1080"/>
          <w:marRight w:val="0"/>
          <w:marTop w:val="100"/>
          <w:marBottom w:val="0"/>
          <w:divBdr>
            <w:top w:val="none" w:sz="0" w:space="0" w:color="auto"/>
            <w:left w:val="none" w:sz="0" w:space="0" w:color="auto"/>
            <w:bottom w:val="none" w:sz="0" w:space="0" w:color="auto"/>
            <w:right w:val="none" w:sz="0" w:space="0" w:color="auto"/>
          </w:divBdr>
        </w:div>
      </w:divsChild>
    </w:div>
    <w:div w:id="1483278797">
      <w:marLeft w:val="0"/>
      <w:marRight w:val="0"/>
      <w:marTop w:val="0"/>
      <w:marBottom w:val="0"/>
      <w:divBdr>
        <w:top w:val="none" w:sz="0" w:space="0" w:color="auto"/>
        <w:left w:val="none" w:sz="0" w:space="0" w:color="auto"/>
        <w:bottom w:val="none" w:sz="0" w:space="0" w:color="auto"/>
        <w:right w:val="none" w:sz="0" w:space="0" w:color="auto"/>
      </w:divBdr>
    </w:div>
    <w:div w:id="1483278798">
      <w:marLeft w:val="0"/>
      <w:marRight w:val="0"/>
      <w:marTop w:val="0"/>
      <w:marBottom w:val="0"/>
      <w:divBdr>
        <w:top w:val="none" w:sz="0" w:space="0" w:color="auto"/>
        <w:left w:val="none" w:sz="0" w:space="0" w:color="auto"/>
        <w:bottom w:val="none" w:sz="0" w:space="0" w:color="auto"/>
        <w:right w:val="none" w:sz="0" w:space="0" w:color="auto"/>
      </w:divBdr>
    </w:div>
    <w:div w:id="1483278800">
      <w:marLeft w:val="0"/>
      <w:marRight w:val="0"/>
      <w:marTop w:val="0"/>
      <w:marBottom w:val="0"/>
      <w:divBdr>
        <w:top w:val="none" w:sz="0" w:space="0" w:color="auto"/>
        <w:left w:val="none" w:sz="0" w:space="0" w:color="auto"/>
        <w:bottom w:val="none" w:sz="0" w:space="0" w:color="auto"/>
        <w:right w:val="none" w:sz="0" w:space="0" w:color="auto"/>
      </w:divBdr>
    </w:div>
    <w:div w:id="1483278801">
      <w:marLeft w:val="0"/>
      <w:marRight w:val="0"/>
      <w:marTop w:val="0"/>
      <w:marBottom w:val="0"/>
      <w:divBdr>
        <w:top w:val="none" w:sz="0" w:space="0" w:color="auto"/>
        <w:left w:val="none" w:sz="0" w:space="0" w:color="auto"/>
        <w:bottom w:val="none" w:sz="0" w:space="0" w:color="auto"/>
        <w:right w:val="none" w:sz="0" w:space="0" w:color="auto"/>
      </w:divBdr>
    </w:div>
    <w:div w:id="1483278804">
      <w:marLeft w:val="0"/>
      <w:marRight w:val="0"/>
      <w:marTop w:val="0"/>
      <w:marBottom w:val="0"/>
      <w:divBdr>
        <w:top w:val="none" w:sz="0" w:space="0" w:color="auto"/>
        <w:left w:val="none" w:sz="0" w:space="0" w:color="auto"/>
        <w:bottom w:val="none" w:sz="0" w:space="0" w:color="auto"/>
        <w:right w:val="none" w:sz="0" w:space="0" w:color="auto"/>
      </w:divBdr>
    </w:div>
    <w:div w:id="1483278805">
      <w:marLeft w:val="0"/>
      <w:marRight w:val="0"/>
      <w:marTop w:val="0"/>
      <w:marBottom w:val="0"/>
      <w:divBdr>
        <w:top w:val="none" w:sz="0" w:space="0" w:color="auto"/>
        <w:left w:val="none" w:sz="0" w:space="0" w:color="auto"/>
        <w:bottom w:val="none" w:sz="0" w:space="0" w:color="auto"/>
        <w:right w:val="none" w:sz="0" w:space="0" w:color="auto"/>
      </w:divBdr>
    </w:div>
    <w:div w:id="1483278808">
      <w:marLeft w:val="0"/>
      <w:marRight w:val="0"/>
      <w:marTop w:val="0"/>
      <w:marBottom w:val="0"/>
      <w:divBdr>
        <w:top w:val="none" w:sz="0" w:space="0" w:color="auto"/>
        <w:left w:val="none" w:sz="0" w:space="0" w:color="auto"/>
        <w:bottom w:val="none" w:sz="0" w:space="0" w:color="auto"/>
        <w:right w:val="none" w:sz="0" w:space="0" w:color="auto"/>
      </w:divBdr>
    </w:div>
    <w:div w:id="1483278809">
      <w:marLeft w:val="0"/>
      <w:marRight w:val="0"/>
      <w:marTop w:val="0"/>
      <w:marBottom w:val="0"/>
      <w:divBdr>
        <w:top w:val="none" w:sz="0" w:space="0" w:color="auto"/>
        <w:left w:val="none" w:sz="0" w:space="0" w:color="auto"/>
        <w:bottom w:val="none" w:sz="0" w:space="0" w:color="auto"/>
        <w:right w:val="none" w:sz="0" w:space="0" w:color="auto"/>
      </w:divBdr>
    </w:div>
    <w:div w:id="1483278810">
      <w:marLeft w:val="0"/>
      <w:marRight w:val="0"/>
      <w:marTop w:val="0"/>
      <w:marBottom w:val="0"/>
      <w:divBdr>
        <w:top w:val="none" w:sz="0" w:space="0" w:color="auto"/>
        <w:left w:val="none" w:sz="0" w:space="0" w:color="auto"/>
        <w:bottom w:val="none" w:sz="0" w:space="0" w:color="auto"/>
        <w:right w:val="none" w:sz="0" w:space="0" w:color="auto"/>
      </w:divBdr>
    </w:div>
    <w:div w:id="1483278819">
      <w:marLeft w:val="0"/>
      <w:marRight w:val="0"/>
      <w:marTop w:val="0"/>
      <w:marBottom w:val="0"/>
      <w:divBdr>
        <w:top w:val="none" w:sz="0" w:space="0" w:color="auto"/>
        <w:left w:val="none" w:sz="0" w:space="0" w:color="auto"/>
        <w:bottom w:val="none" w:sz="0" w:space="0" w:color="auto"/>
        <w:right w:val="none" w:sz="0" w:space="0" w:color="auto"/>
      </w:divBdr>
      <w:divsChild>
        <w:div w:id="1483278230">
          <w:marLeft w:val="1166"/>
          <w:marRight w:val="0"/>
          <w:marTop w:val="0"/>
          <w:marBottom w:val="0"/>
          <w:divBdr>
            <w:top w:val="none" w:sz="0" w:space="0" w:color="auto"/>
            <w:left w:val="none" w:sz="0" w:space="0" w:color="auto"/>
            <w:bottom w:val="none" w:sz="0" w:space="0" w:color="auto"/>
            <w:right w:val="none" w:sz="0" w:space="0" w:color="auto"/>
          </w:divBdr>
        </w:div>
        <w:div w:id="1483278306">
          <w:marLeft w:val="446"/>
          <w:marRight w:val="0"/>
          <w:marTop w:val="0"/>
          <w:marBottom w:val="0"/>
          <w:divBdr>
            <w:top w:val="none" w:sz="0" w:space="0" w:color="auto"/>
            <w:left w:val="none" w:sz="0" w:space="0" w:color="auto"/>
            <w:bottom w:val="none" w:sz="0" w:space="0" w:color="auto"/>
            <w:right w:val="none" w:sz="0" w:space="0" w:color="auto"/>
          </w:divBdr>
        </w:div>
        <w:div w:id="1483278654">
          <w:marLeft w:val="446"/>
          <w:marRight w:val="0"/>
          <w:marTop w:val="0"/>
          <w:marBottom w:val="0"/>
          <w:divBdr>
            <w:top w:val="none" w:sz="0" w:space="0" w:color="auto"/>
            <w:left w:val="none" w:sz="0" w:space="0" w:color="auto"/>
            <w:bottom w:val="none" w:sz="0" w:space="0" w:color="auto"/>
            <w:right w:val="none" w:sz="0" w:space="0" w:color="auto"/>
          </w:divBdr>
        </w:div>
        <w:div w:id="1483278824">
          <w:marLeft w:val="1166"/>
          <w:marRight w:val="0"/>
          <w:marTop w:val="0"/>
          <w:marBottom w:val="0"/>
          <w:divBdr>
            <w:top w:val="none" w:sz="0" w:space="0" w:color="auto"/>
            <w:left w:val="none" w:sz="0" w:space="0" w:color="auto"/>
            <w:bottom w:val="none" w:sz="0" w:space="0" w:color="auto"/>
            <w:right w:val="none" w:sz="0" w:space="0" w:color="auto"/>
          </w:divBdr>
        </w:div>
        <w:div w:id="1483279214">
          <w:marLeft w:val="1166"/>
          <w:marRight w:val="0"/>
          <w:marTop w:val="0"/>
          <w:marBottom w:val="0"/>
          <w:divBdr>
            <w:top w:val="none" w:sz="0" w:space="0" w:color="auto"/>
            <w:left w:val="none" w:sz="0" w:space="0" w:color="auto"/>
            <w:bottom w:val="none" w:sz="0" w:space="0" w:color="auto"/>
            <w:right w:val="none" w:sz="0" w:space="0" w:color="auto"/>
          </w:divBdr>
        </w:div>
      </w:divsChild>
    </w:div>
    <w:div w:id="1483278820">
      <w:marLeft w:val="0"/>
      <w:marRight w:val="0"/>
      <w:marTop w:val="0"/>
      <w:marBottom w:val="0"/>
      <w:divBdr>
        <w:top w:val="none" w:sz="0" w:space="0" w:color="auto"/>
        <w:left w:val="none" w:sz="0" w:space="0" w:color="auto"/>
        <w:bottom w:val="none" w:sz="0" w:space="0" w:color="auto"/>
        <w:right w:val="none" w:sz="0" w:space="0" w:color="auto"/>
      </w:divBdr>
    </w:div>
    <w:div w:id="1483278821">
      <w:marLeft w:val="0"/>
      <w:marRight w:val="0"/>
      <w:marTop w:val="0"/>
      <w:marBottom w:val="0"/>
      <w:divBdr>
        <w:top w:val="none" w:sz="0" w:space="0" w:color="auto"/>
        <w:left w:val="none" w:sz="0" w:space="0" w:color="auto"/>
        <w:bottom w:val="none" w:sz="0" w:space="0" w:color="auto"/>
        <w:right w:val="none" w:sz="0" w:space="0" w:color="auto"/>
      </w:divBdr>
    </w:div>
    <w:div w:id="1483278826">
      <w:marLeft w:val="0"/>
      <w:marRight w:val="0"/>
      <w:marTop w:val="0"/>
      <w:marBottom w:val="0"/>
      <w:divBdr>
        <w:top w:val="none" w:sz="0" w:space="0" w:color="auto"/>
        <w:left w:val="none" w:sz="0" w:space="0" w:color="auto"/>
        <w:bottom w:val="none" w:sz="0" w:space="0" w:color="auto"/>
        <w:right w:val="none" w:sz="0" w:space="0" w:color="auto"/>
      </w:divBdr>
    </w:div>
    <w:div w:id="1483278827">
      <w:marLeft w:val="0"/>
      <w:marRight w:val="0"/>
      <w:marTop w:val="0"/>
      <w:marBottom w:val="0"/>
      <w:divBdr>
        <w:top w:val="none" w:sz="0" w:space="0" w:color="auto"/>
        <w:left w:val="none" w:sz="0" w:space="0" w:color="auto"/>
        <w:bottom w:val="none" w:sz="0" w:space="0" w:color="auto"/>
        <w:right w:val="none" w:sz="0" w:space="0" w:color="auto"/>
      </w:divBdr>
    </w:div>
    <w:div w:id="1483278830">
      <w:marLeft w:val="0"/>
      <w:marRight w:val="0"/>
      <w:marTop w:val="0"/>
      <w:marBottom w:val="0"/>
      <w:divBdr>
        <w:top w:val="none" w:sz="0" w:space="0" w:color="auto"/>
        <w:left w:val="none" w:sz="0" w:space="0" w:color="auto"/>
        <w:bottom w:val="none" w:sz="0" w:space="0" w:color="auto"/>
        <w:right w:val="none" w:sz="0" w:space="0" w:color="auto"/>
      </w:divBdr>
    </w:div>
    <w:div w:id="1483278831">
      <w:marLeft w:val="0"/>
      <w:marRight w:val="0"/>
      <w:marTop w:val="0"/>
      <w:marBottom w:val="0"/>
      <w:divBdr>
        <w:top w:val="none" w:sz="0" w:space="0" w:color="auto"/>
        <w:left w:val="none" w:sz="0" w:space="0" w:color="auto"/>
        <w:bottom w:val="none" w:sz="0" w:space="0" w:color="auto"/>
        <w:right w:val="none" w:sz="0" w:space="0" w:color="auto"/>
      </w:divBdr>
    </w:div>
    <w:div w:id="1483278836">
      <w:marLeft w:val="0"/>
      <w:marRight w:val="0"/>
      <w:marTop w:val="0"/>
      <w:marBottom w:val="0"/>
      <w:divBdr>
        <w:top w:val="none" w:sz="0" w:space="0" w:color="auto"/>
        <w:left w:val="none" w:sz="0" w:space="0" w:color="auto"/>
        <w:bottom w:val="none" w:sz="0" w:space="0" w:color="auto"/>
        <w:right w:val="none" w:sz="0" w:space="0" w:color="auto"/>
      </w:divBdr>
    </w:div>
    <w:div w:id="1483278840">
      <w:marLeft w:val="0"/>
      <w:marRight w:val="0"/>
      <w:marTop w:val="0"/>
      <w:marBottom w:val="0"/>
      <w:divBdr>
        <w:top w:val="none" w:sz="0" w:space="0" w:color="auto"/>
        <w:left w:val="none" w:sz="0" w:space="0" w:color="auto"/>
        <w:bottom w:val="none" w:sz="0" w:space="0" w:color="auto"/>
        <w:right w:val="none" w:sz="0" w:space="0" w:color="auto"/>
      </w:divBdr>
    </w:div>
    <w:div w:id="1483278841">
      <w:marLeft w:val="0"/>
      <w:marRight w:val="0"/>
      <w:marTop w:val="0"/>
      <w:marBottom w:val="0"/>
      <w:divBdr>
        <w:top w:val="none" w:sz="0" w:space="0" w:color="auto"/>
        <w:left w:val="none" w:sz="0" w:space="0" w:color="auto"/>
        <w:bottom w:val="none" w:sz="0" w:space="0" w:color="auto"/>
        <w:right w:val="none" w:sz="0" w:space="0" w:color="auto"/>
      </w:divBdr>
    </w:div>
    <w:div w:id="1483278845">
      <w:marLeft w:val="0"/>
      <w:marRight w:val="0"/>
      <w:marTop w:val="0"/>
      <w:marBottom w:val="0"/>
      <w:divBdr>
        <w:top w:val="none" w:sz="0" w:space="0" w:color="auto"/>
        <w:left w:val="none" w:sz="0" w:space="0" w:color="auto"/>
        <w:bottom w:val="none" w:sz="0" w:space="0" w:color="auto"/>
        <w:right w:val="none" w:sz="0" w:space="0" w:color="auto"/>
      </w:divBdr>
    </w:div>
    <w:div w:id="1483278850">
      <w:marLeft w:val="0"/>
      <w:marRight w:val="0"/>
      <w:marTop w:val="0"/>
      <w:marBottom w:val="0"/>
      <w:divBdr>
        <w:top w:val="none" w:sz="0" w:space="0" w:color="auto"/>
        <w:left w:val="none" w:sz="0" w:space="0" w:color="auto"/>
        <w:bottom w:val="none" w:sz="0" w:space="0" w:color="auto"/>
        <w:right w:val="none" w:sz="0" w:space="0" w:color="auto"/>
      </w:divBdr>
    </w:div>
    <w:div w:id="1483278852">
      <w:marLeft w:val="0"/>
      <w:marRight w:val="0"/>
      <w:marTop w:val="0"/>
      <w:marBottom w:val="0"/>
      <w:divBdr>
        <w:top w:val="none" w:sz="0" w:space="0" w:color="auto"/>
        <w:left w:val="none" w:sz="0" w:space="0" w:color="auto"/>
        <w:bottom w:val="none" w:sz="0" w:space="0" w:color="auto"/>
        <w:right w:val="none" w:sz="0" w:space="0" w:color="auto"/>
      </w:divBdr>
    </w:div>
    <w:div w:id="1483278853">
      <w:marLeft w:val="0"/>
      <w:marRight w:val="0"/>
      <w:marTop w:val="0"/>
      <w:marBottom w:val="0"/>
      <w:divBdr>
        <w:top w:val="none" w:sz="0" w:space="0" w:color="auto"/>
        <w:left w:val="none" w:sz="0" w:space="0" w:color="auto"/>
        <w:bottom w:val="none" w:sz="0" w:space="0" w:color="auto"/>
        <w:right w:val="none" w:sz="0" w:space="0" w:color="auto"/>
      </w:divBdr>
      <w:divsChild>
        <w:div w:id="1483278780">
          <w:marLeft w:val="547"/>
          <w:marRight w:val="0"/>
          <w:marTop w:val="240"/>
          <w:marBottom w:val="240"/>
          <w:divBdr>
            <w:top w:val="none" w:sz="0" w:space="0" w:color="auto"/>
            <w:left w:val="none" w:sz="0" w:space="0" w:color="auto"/>
            <w:bottom w:val="none" w:sz="0" w:space="0" w:color="auto"/>
            <w:right w:val="none" w:sz="0" w:space="0" w:color="auto"/>
          </w:divBdr>
        </w:div>
      </w:divsChild>
    </w:div>
    <w:div w:id="1483278856">
      <w:marLeft w:val="0"/>
      <w:marRight w:val="0"/>
      <w:marTop w:val="0"/>
      <w:marBottom w:val="0"/>
      <w:divBdr>
        <w:top w:val="none" w:sz="0" w:space="0" w:color="auto"/>
        <w:left w:val="none" w:sz="0" w:space="0" w:color="auto"/>
        <w:bottom w:val="none" w:sz="0" w:space="0" w:color="auto"/>
        <w:right w:val="none" w:sz="0" w:space="0" w:color="auto"/>
      </w:divBdr>
    </w:div>
    <w:div w:id="1483278859">
      <w:marLeft w:val="0"/>
      <w:marRight w:val="0"/>
      <w:marTop w:val="0"/>
      <w:marBottom w:val="0"/>
      <w:divBdr>
        <w:top w:val="none" w:sz="0" w:space="0" w:color="auto"/>
        <w:left w:val="none" w:sz="0" w:space="0" w:color="auto"/>
        <w:bottom w:val="none" w:sz="0" w:space="0" w:color="auto"/>
        <w:right w:val="none" w:sz="0" w:space="0" w:color="auto"/>
      </w:divBdr>
    </w:div>
    <w:div w:id="1483278866">
      <w:marLeft w:val="0"/>
      <w:marRight w:val="0"/>
      <w:marTop w:val="0"/>
      <w:marBottom w:val="0"/>
      <w:divBdr>
        <w:top w:val="none" w:sz="0" w:space="0" w:color="auto"/>
        <w:left w:val="none" w:sz="0" w:space="0" w:color="auto"/>
        <w:bottom w:val="none" w:sz="0" w:space="0" w:color="auto"/>
        <w:right w:val="none" w:sz="0" w:space="0" w:color="auto"/>
      </w:divBdr>
      <w:divsChild>
        <w:div w:id="1483279090">
          <w:marLeft w:val="547"/>
          <w:marRight w:val="0"/>
          <w:marTop w:val="240"/>
          <w:marBottom w:val="240"/>
          <w:divBdr>
            <w:top w:val="none" w:sz="0" w:space="0" w:color="auto"/>
            <w:left w:val="none" w:sz="0" w:space="0" w:color="auto"/>
            <w:bottom w:val="none" w:sz="0" w:space="0" w:color="auto"/>
            <w:right w:val="none" w:sz="0" w:space="0" w:color="auto"/>
          </w:divBdr>
        </w:div>
      </w:divsChild>
    </w:div>
    <w:div w:id="1483278867">
      <w:marLeft w:val="0"/>
      <w:marRight w:val="0"/>
      <w:marTop w:val="0"/>
      <w:marBottom w:val="0"/>
      <w:divBdr>
        <w:top w:val="none" w:sz="0" w:space="0" w:color="auto"/>
        <w:left w:val="none" w:sz="0" w:space="0" w:color="auto"/>
        <w:bottom w:val="none" w:sz="0" w:space="0" w:color="auto"/>
        <w:right w:val="none" w:sz="0" w:space="0" w:color="auto"/>
      </w:divBdr>
    </w:div>
    <w:div w:id="1483278868">
      <w:marLeft w:val="0"/>
      <w:marRight w:val="0"/>
      <w:marTop w:val="0"/>
      <w:marBottom w:val="0"/>
      <w:divBdr>
        <w:top w:val="none" w:sz="0" w:space="0" w:color="auto"/>
        <w:left w:val="none" w:sz="0" w:space="0" w:color="auto"/>
        <w:bottom w:val="none" w:sz="0" w:space="0" w:color="auto"/>
        <w:right w:val="none" w:sz="0" w:space="0" w:color="auto"/>
      </w:divBdr>
    </w:div>
    <w:div w:id="1483278869">
      <w:marLeft w:val="0"/>
      <w:marRight w:val="0"/>
      <w:marTop w:val="0"/>
      <w:marBottom w:val="0"/>
      <w:divBdr>
        <w:top w:val="none" w:sz="0" w:space="0" w:color="auto"/>
        <w:left w:val="none" w:sz="0" w:space="0" w:color="auto"/>
        <w:bottom w:val="none" w:sz="0" w:space="0" w:color="auto"/>
        <w:right w:val="none" w:sz="0" w:space="0" w:color="auto"/>
      </w:divBdr>
      <w:divsChild>
        <w:div w:id="1483278863">
          <w:marLeft w:val="547"/>
          <w:marRight w:val="0"/>
          <w:marTop w:val="0"/>
          <w:marBottom w:val="0"/>
          <w:divBdr>
            <w:top w:val="none" w:sz="0" w:space="0" w:color="auto"/>
            <w:left w:val="none" w:sz="0" w:space="0" w:color="auto"/>
            <w:bottom w:val="none" w:sz="0" w:space="0" w:color="auto"/>
            <w:right w:val="none" w:sz="0" w:space="0" w:color="auto"/>
          </w:divBdr>
        </w:div>
      </w:divsChild>
    </w:div>
    <w:div w:id="1483278870">
      <w:marLeft w:val="0"/>
      <w:marRight w:val="0"/>
      <w:marTop w:val="0"/>
      <w:marBottom w:val="0"/>
      <w:divBdr>
        <w:top w:val="none" w:sz="0" w:space="0" w:color="auto"/>
        <w:left w:val="none" w:sz="0" w:space="0" w:color="auto"/>
        <w:bottom w:val="none" w:sz="0" w:space="0" w:color="auto"/>
        <w:right w:val="none" w:sz="0" w:space="0" w:color="auto"/>
      </w:divBdr>
    </w:div>
    <w:div w:id="1483278876">
      <w:marLeft w:val="0"/>
      <w:marRight w:val="0"/>
      <w:marTop w:val="0"/>
      <w:marBottom w:val="0"/>
      <w:divBdr>
        <w:top w:val="none" w:sz="0" w:space="0" w:color="auto"/>
        <w:left w:val="none" w:sz="0" w:space="0" w:color="auto"/>
        <w:bottom w:val="none" w:sz="0" w:space="0" w:color="auto"/>
        <w:right w:val="none" w:sz="0" w:space="0" w:color="auto"/>
      </w:divBdr>
      <w:divsChild>
        <w:div w:id="1483278225">
          <w:marLeft w:val="360"/>
          <w:marRight w:val="0"/>
          <w:marTop w:val="200"/>
          <w:marBottom w:val="0"/>
          <w:divBdr>
            <w:top w:val="none" w:sz="0" w:space="0" w:color="auto"/>
            <w:left w:val="none" w:sz="0" w:space="0" w:color="auto"/>
            <w:bottom w:val="none" w:sz="0" w:space="0" w:color="auto"/>
            <w:right w:val="none" w:sz="0" w:space="0" w:color="auto"/>
          </w:divBdr>
        </w:div>
        <w:div w:id="1483278284">
          <w:marLeft w:val="360"/>
          <w:marRight w:val="0"/>
          <w:marTop w:val="200"/>
          <w:marBottom w:val="0"/>
          <w:divBdr>
            <w:top w:val="none" w:sz="0" w:space="0" w:color="auto"/>
            <w:left w:val="none" w:sz="0" w:space="0" w:color="auto"/>
            <w:bottom w:val="none" w:sz="0" w:space="0" w:color="auto"/>
            <w:right w:val="none" w:sz="0" w:space="0" w:color="auto"/>
          </w:divBdr>
        </w:div>
        <w:div w:id="1483278315">
          <w:marLeft w:val="360"/>
          <w:marRight w:val="0"/>
          <w:marTop w:val="200"/>
          <w:marBottom w:val="0"/>
          <w:divBdr>
            <w:top w:val="none" w:sz="0" w:space="0" w:color="auto"/>
            <w:left w:val="none" w:sz="0" w:space="0" w:color="auto"/>
            <w:bottom w:val="none" w:sz="0" w:space="0" w:color="auto"/>
            <w:right w:val="none" w:sz="0" w:space="0" w:color="auto"/>
          </w:divBdr>
        </w:div>
        <w:div w:id="1483278991">
          <w:marLeft w:val="360"/>
          <w:marRight w:val="0"/>
          <w:marTop w:val="200"/>
          <w:marBottom w:val="0"/>
          <w:divBdr>
            <w:top w:val="none" w:sz="0" w:space="0" w:color="auto"/>
            <w:left w:val="none" w:sz="0" w:space="0" w:color="auto"/>
            <w:bottom w:val="none" w:sz="0" w:space="0" w:color="auto"/>
            <w:right w:val="none" w:sz="0" w:space="0" w:color="auto"/>
          </w:divBdr>
        </w:div>
        <w:div w:id="1483279009">
          <w:marLeft w:val="360"/>
          <w:marRight w:val="0"/>
          <w:marTop w:val="200"/>
          <w:marBottom w:val="0"/>
          <w:divBdr>
            <w:top w:val="none" w:sz="0" w:space="0" w:color="auto"/>
            <w:left w:val="none" w:sz="0" w:space="0" w:color="auto"/>
            <w:bottom w:val="none" w:sz="0" w:space="0" w:color="auto"/>
            <w:right w:val="none" w:sz="0" w:space="0" w:color="auto"/>
          </w:divBdr>
        </w:div>
        <w:div w:id="1483279159">
          <w:marLeft w:val="360"/>
          <w:marRight w:val="0"/>
          <w:marTop w:val="200"/>
          <w:marBottom w:val="0"/>
          <w:divBdr>
            <w:top w:val="none" w:sz="0" w:space="0" w:color="auto"/>
            <w:left w:val="none" w:sz="0" w:space="0" w:color="auto"/>
            <w:bottom w:val="none" w:sz="0" w:space="0" w:color="auto"/>
            <w:right w:val="none" w:sz="0" w:space="0" w:color="auto"/>
          </w:divBdr>
        </w:div>
        <w:div w:id="1483279255">
          <w:marLeft w:val="360"/>
          <w:marRight w:val="0"/>
          <w:marTop w:val="200"/>
          <w:marBottom w:val="0"/>
          <w:divBdr>
            <w:top w:val="none" w:sz="0" w:space="0" w:color="auto"/>
            <w:left w:val="none" w:sz="0" w:space="0" w:color="auto"/>
            <w:bottom w:val="none" w:sz="0" w:space="0" w:color="auto"/>
            <w:right w:val="none" w:sz="0" w:space="0" w:color="auto"/>
          </w:divBdr>
        </w:div>
      </w:divsChild>
    </w:div>
    <w:div w:id="1483278877">
      <w:marLeft w:val="0"/>
      <w:marRight w:val="0"/>
      <w:marTop w:val="0"/>
      <w:marBottom w:val="0"/>
      <w:divBdr>
        <w:top w:val="none" w:sz="0" w:space="0" w:color="auto"/>
        <w:left w:val="none" w:sz="0" w:space="0" w:color="auto"/>
        <w:bottom w:val="none" w:sz="0" w:space="0" w:color="auto"/>
        <w:right w:val="none" w:sz="0" w:space="0" w:color="auto"/>
      </w:divBdr>
    </w:div>
    <w:div w:id="1483278878">
      <w:marLeft w:val="0"/>
      <w:marRight w:val="0"/>
      <w:marTop w:val="0"/>
      <w:marBottom w:val="0"/>
      <w:divBdr>
        <w:top w:val="none" w:sz="0" w:space="0" w:color="auto"/>
        <w:left w:val="none" w:sz="0" w:space="0" w:color="auto"/>
        <w:bottom w:val="none" w:sz="0" w:space="0" w:color="auto"/>
        <w:right w:val="none" w:sz="0" w:space="0" w:color="auto"/>
      </w:divBdr>
    </w:div>
    <w:div w:id="1483278879">
      <w:marLeft w:val="0"/>
      <w:marRight w:val="0"/>
      <w:marTop w:val="0"/>
      <w:marBottom w:val="0"/>
      <w:divBdr>
        <w:top w:val="none" w:sz="0" w:space="0" w:color="auto"/>
        <w:left w:val="none" w:sz="0" w:space="0" w:color="auto"/>
        <w:bottom w:val="none" w:sz="0" w:space="0" w:color="auto"/>
        <w:right w:val="none" w:sz="0" w:space="0" w:color="auto"/>
      </w:divBdr>
    </w:div>
    <w:div w:id="1483278880">
      <w:marLeft w:val="0"/>
      <w:marRight w:val="0"/>
      <w:marTop w:val="0"/>
      <w:marBottom w:val="0"/>
      <w:divBdr>
        <w:top w:val="none" w:sz="0" w:space="0" w:color="auto"/>
        <w:left w:val="none" w:sz="0" w:space="0" w:color="auto"/>
        <w:bottom w:val="none" w:sz="0" w:space="0" w:color="auto"/>
        <w:right w:val="none" w:sz="0" w:space="0" w:color="auto"/>
      </w:divBdr>
    </w:div>
    <w:div w:id="1483278881">
      <w:marLeft w:val="0"/>
      <w:marRight w:val="0"/>
      <w:marTop w:val="0"/>
      <w:marBottom w:val="0"/>
      <w:divBdr>
        <w:top w:val="none" w:sz="0" w:space="0" w:color="auto"/>
        <w:left w:val="none" w:sz="0" w:space="0" w:color="auto"/>
        <w:bottom w:val="none" w:sz="0" w:space="0" w:color="auto"/>
        <w:right w:val="none" w:sz="0" w:space="0" w:color="auto"/>
      </w:divBdr>
      <w:divsChild>
        <w:div w:id="1483278130">
          <w:marLeft w:val="720"/>
          <w:marRight w:val="0"/>
          <w:marTop w:val="120"/>
          <w:marBottom w:val="120"/>
          <w:divBdr>
            <w:top w:val="none" w:sz="0" w:space="0" w:color="auto"/>
            <w:left w:val="none" w:sz="0" w:space="0" w:color="auto"/>
            <w:bottom w:val="none" w:sz="0" w:space="0" w:color="auto"/>
            <w:right w:val="none" w:sz="0" w:space="0" w:color="auto"/>
          </w:divBdr>
        </w:div>
        <w:div w:id="1483278235">
          <w:marLeft w:val="720"/>
          <w:marRight w:val="0"/>
          <w:marTop w:val="120"/>
          <w:marBottom w:val="120"/>
          <w:divBdr>
            <w:top w:val="none" w:sz="0" w:space="0" w:color="auto"/>
            <w:left w:val="none" w:sz="0" w:space="0" w:color="auto"/>
            <w:bottom w:val="none" w:sz="0" w:space="0" w:color="auto"/>
            <w:right w:val="none" w:sz="0" w:space="0" w:color="auto"/>
          </w:divBdr>
        </w:div>
        <w:div w:id="1483278260">
          <w:marLeft w:val="720"/>
          <w:marRight w:val="0"/>
          <w:marTop w:val="120"/>
          <w:marBottom w:val="120"/>
          <w:divBdr>
            <w:top w:val="none" w:sz="0" w:space="0" w:color="auto"/>
            <w:left w:val="none" w:sz="0" w:space="0" w:color="auto"/>
            <w:bottom w:val="none" w:sz="0" w:space="0" w:color="auto"/>
            <w:right w:val="none" w:sz="0" w:space="0" w:color="auto"/>
          </w:divBdr>
        </w:div>
        <w:div w:id="1483278839">
          <w:marLeft w:val="720"/>
          <w:marRight w:val="0"/>
          <w:marTop w:val="120"/>
          <w:marBottom w:val="120"/>
          <w:divBdr>
            <w:top w:val="none" w:sz="0" w:space="0" w:color="auto"/>
            <w:left w:val="none" w:sz="0" w:space="0" w:color="auto"/>
            <w:bottom w:val="none" w:sz="0" w:space="0" w:color="auto"/>
            <w:right w:val="none" w:sz="0" w:space="0" w:color="auto"/>
          </w:divBdr>
        </w:div>
        <w:div w:id="1483279033">
          <w:marLeft w:val="720"/>
          <w:marRight w:val="0"/>
          <w:marTop w:val="120"/>
          <w:marBottom w:val="120"/>
          <w:divBdr>
            <w:top w:val="none" w:sz="0" w:space="0" w:color="auto"/>
            <w:left w:val="none" w:sz="0" w:space="0" w:color="auto"/>
            <w:bottom w:val="none" w:sz="0" w:space="0" w:color="auto"/>
            <w:right w:val="none" w:sz="0" w:space="0" w:color="auto"/>
          </w:divBdr>
        </w:div>
        <w:div w:id="1483279307">
          <w:marLeft w:val="720"/>
          <w:marRight w:val="0"/>
          <w:marTop w:val="120"/>
          <w:marBottom w:val="120"/>
          <w:divBdr>
            <w:top w:val="none" w:sz="0" w:space="0" w:color="auto"/>
            <w:left w:val="none" w:sz="0" w:space="0" w:color="auto"/>
            <w:bottom w:val="none" w:sz="0" w:space="0" w:color="auto"/>
            <w:right w:val="none" w:sz="0" w:space="0" w:color="auto"/>
          </w:divBdr>
        </w:div>
      </w:divsChild>
    </w:div>
    <w:div w:id="1483278882">
      <w:marLeft w:val="0"/>
      <w:marRight w:val="0"/>
      <w:marTop w:val="0"/>
      <w:marBottom w:val="0"/>
      <w:divBdr>
        <w:top w:val="none" w:sz="0" w:space="0" w:color="auto"/>
        <w:left w:val="none" w:sz="0" w:space="0" w:color="auto"/>
        <w:bottom w:val="none" w:sz="0" w:space="0" w:color="auto"/>
        <w:right w:val="none" w:sz="0" w:space="0" w:color="auto"/>
      </w:divBdr>
    </w:div>
    <w:div w:id="1483278883">
      <w:marLeft w:val="0"/>
      <w:marRight w:val="0"/>
      <w:marTop w:val="0"/>
      <w:marBottom w:val="0"/>
      <w:divBdr>
        <w:top w:val="none" w:sz="0" w:space="0" w:color="auto"/>
        <w:left w:val="none" w:sz="0" w:space="0" w:color="auto"/>
        <w:bottom w:val="none" w:sz="0" w:space="0" w:color="auto"/>
        <w:right w:val="none" w:sz="0" w:space="0" w:color="auto"/>
      </w:divBdr>
    </w:div>
    <w:div w:id="1483278884">
      <w:marLeft w:val="0"/>
      <w:marRight w:val="0"/>
      <w:marTop w:val="0"/>
      <w:marBottom w:val="0"/>
      <w:divBdr>
        <w:top w:val="none" w:sz="0" w:space="0" w:color="auto"/>
        <w:left w:val="none" w:sz="0" w:space="0" w:color="auto"/>
        <w:bottom w:val="none" w:sz="0" w:space="0" w:color="auto"/>
        <w:right w:val="none" w:sz="0" w:space="0" w:color="auto"/>
      </w:divBdr>
    </w:div>
    <w:div w:id="1483278885">
      <w:marLeft w:val="0"/>
      <w:marRight w:val="0"/>
      <w:marTop w:val="0"/>
      <w:marBottom w:val="0"/>
      <w:divBdr>
        <w:top w:val="none" w:sz="0" w:space="0" w:color="auto"/>
        <w:left w:val="none" w:sz="0" w:space="0" w:color="auto"/>
        <w:bottom w:val="none" w:sz="0" w:space="0" w:color="auto"/>
        <w:right w:val="none" w:sz="0" w:space="0" w:color="auto"/>
      </w:divBdr>
    </w:div>
    <w:div w:id="1483278886">
      <w:marLeft w:val="0"/>
      <w:marRight w:val="0"/>
      <w:marTop w:val="0"/>
      <w:marBottom w:val="0"/>
      <w:divBdr>
        <w:top w:val="none" w:sz="0" w:space="0" w:color="auto"/>
        <w:left w:val="none" w:sz="0" w:space="0" w:color="auto"/>
        <w:bottom w:val="none" w:sz="0" w:space="0" w:color="auto"/>
        <w:right w:val="none" w:sz="0" w:space="0" w:color="auto"/>
      </w:divBdr>
    </w:div>
    <w:div w:id="1483278889">
      <w:marLeft w:val="0"/>
      <w:marRight w:val="0"/>
      <w:marTop w:val="0"/>
      <w:marBottom w:val="0"/>
      <w:divBdr>
        <w:top w:val="none" w:sz="0" w:space="0" w:color="auto"/>
        <w:left w:val="none" w:sz="0" w:space="0" w:color="auto"/>
        <w:bottom w:val="none" w:sz="0" w:space="0" w:color="auto"/>
        <w:right w:val="none" w:sz="0" w:space="0" w:color="auto"/>
      </w:divBdr>
    </w:div>
    <w:div w:id="1483278892">
      <w:marLeft w:val="0"/>
      <w:marRight w:val="0"/>
      <w:marTop w:val="0"/>
      <w:marBottom w:val="0"/>
      <w:divBdr>
        <w:top w:val="none" w:sz="0" w:space="0" w:color="auto"/>
        <w:left w:val="none" w:sz="0" w:space="0" w:color="auto"/>
        <w:bottom w:val="none" w:sz="0" w:space="0" w:color="auto"/>
        <w:right w:val="none" w:sz="0" w:space="0" w:color="auto"/>
      </w:divBdr>
    </w:div>
    <w:div w:id="1483278893">
      <w:marLeft w:val="0"/>
      <w:marRight w:val="0"/>
      <w:marTop w:val="0"/>
      <w:marBottom w:val="0"/>
      <w:divBdr>
        <w:top w:val="none" w:sz="0" w:space="0" w:color="auto"/>
        <w:left w:val="none" w:sz="0" w:space="0" w:color="auto"/>
        <w:bottom w:val="none" w:sz="0" w:space="0" w:color="auto"/>
        <w:right w:val="none" w:sz="0" w:space="0" w:color="auto"/>
      </w:divBdr>
    </w:div>
    <w:div w:id="1483278898">
      <w:marLeft w:val="0"/>
      <w:marRight w:val="0"/>
      <w:marTop w:val="0"/>
      <w:marBottom w:val="0"/>
      <w:divBdr>
        <w:top w:val="none" w:sz="0" w:space="0" w:color="auto"/>
        <w:left w:val="none" w:sz="0" w:space="0" w:color="auto"/>
        <w:bottom w:val="none" w:sz="0" w:space="0" w:color="auto"/>
        <w:right w:val="none" w:sz="0" w:space="0" w:color="auto"/>
      </w:divBdr>
    </w:div>
    <w:div w:id="1483278901">
      <w:marLeft w:val="0"/>
      <w:marRight w:val="0"/>
      <w:marTop w:val="0"/>
      <w:marBottom w:val="0"/>
      <w:divBdr>
        <w:top w:val="none" w:sz="0" w:space="0" w:color="auto"/>
        <w:left w:val="none" w:sz="0" w:space="0" w:color="auto"/>
        <w:bottom w:val="none" w:sz="0" w:space="0" w:color="auto"/>
        <w:right w:val="none" w:sz="0" w:space="0" w:color="auto"/>
      </w:divBdr>
    </w:div>
    <w:div w:id="1483278904">
      <w:marLeft w:val="0"/>
      <w:marRight w:val="0"/>
      <w:marTop w:val="0"/>
      <w:marBottom w:val="0"/>
      <w:divBdr>
        <w:top w:val="none" w:sz="0" w:space="0" w:color="auto"/>
        <w:left w:val="none" w:sz="0" w:space="0" w:color="auto"/>
        <w:bottom w:val="none" w:sz="0" w:space="0" w:color="auto"/>
        <w:right w:val="none" w:sz="0" w:space="0" w:color="auto"/>
      </w:divBdr>
      <w:divsChild>
        <w:div w:id="1483278921">
          <w:marLeft w:val="547"/>
          <w:marRight w:val="0"/>
          <w:marTop w:val="0"/>
          <w:marBottom w:val="0"/>
          <w:divBdr>
            <w:top w:val="none" w:sz="0" w:space="0" w:color="auto"/>
            <w:left w:val="none" w:sz="0" w:space="0" w:color="auto"/>
            <w:bottom w:val="none" w:sz="0" w:space="0" w:color="auto"/>
            <w:right w:val="none" w:sz="0" w:space="0" w:color="auto"/>
          </w:divBdr>
        </w:div>
      </w:divsChild>
    </w:div>
    <w:div w:id="1483278905">
      <w:marLeft w:val="0"/>
      <w:marRight w:val="0"/>
      <w:marTop w:val="0"/>
      <w:marBottom w:val="0"/>
      <w:divBdr>
        <w:top w:val="none" w:sz="0" w:space="0" w:color="auto"/>
        <w:left w:val="none" w:sz="0" w:space="0" w:color="auto"/>
        <w:bottom w:val="none" w:sz="0" w:space="0" w:color="auto"/>
        <w:right w:val="none" w:sz="0" w:space="0" w:color="auto"/>
      </w:divBdr>
    </w:div>
    <w:div w:id="1483278907">
      <w:marLeft w:val="0"/>
      <w:marRight w:val="0"/>
      <w:marTop w:val="0"/>
      <w:marBottom w:val="0"/>
      <w:divBdr>
        <w:top w:val="none" w:sz="0" w:space="0" w:color="auto"/>
        <w:left w:val="none" w:sz="0" w:space="0" w:color="auto"/>
        <w:bottom w:val="none" w:sz="0" w:space="0" w:color="auto"/>
        <w:right w:val="none" w:sz="0" w:space="0" w:color="auto"/>
      </w:divBdr>
    </w:div>
    <w:div w:id="1483278908">
      <w:marLeft w:val="0"/>
      <w:marRight w:val="0"/>
      <w:marTop w:val="0"/>
      <w:marBottom w:val="0"/>
      <w:divBdr>
        <w:top w:val="none" w:sz="0" w:space="0" w:color="auto"/>
        <w:left w:val="none" w:sz="0" w:space="0" w:color="auto"/>
        <w:bottom w:val="none" w:sz="0" w:space="0" w:color="auto"/>
        <w:right w:val="none" w:sz="0" w:space="0" w:color="auto"/>
      </w:divBdr>
    </w:div>
    <w:div w:id="1483278909">
      <w:marLeft w:val="0"/>
      <w:marRight w:val="0"/>
      <w:marTop w:val="0"/>
      <w:marBottom w:val="0"/>
      <w:divBdr>
        <w:top w:val="none" w:sz="0" w:space="0" w:color="auto"/>
        <w:left w:val="none" w:sz="0" w:space="0" w:color="auto"/>
        <w:bottom w:val="none" w:sz="0" w:space="0" w:color="auto"/>
        <w:right w:val="none" w:sz="0" w:space="0" w:color="auto"/>
      </w:divBdr>
    </w:div>
    <w:div w:id="1483278913">
      <w:marLeft w:val="0"/>
      <w:marRight w:val="0"/>
      <w:marTop w:val="0"/>
      <w:marBottom w:val="0"/>
      <w:divBdr>
        <w:top w:val="none" w:sz="0" w:space="0" w:color="auto"/>
        <w:left w:val="none" w:sz="0" w:space="0" w:color="auto"/>
        <w:bottom w:val="none" w:sz="0" w:space="0" w:color="auto"/>
        <w:right w:val="none" w:sz="0" w:space="0" w:color="auto"/>
      </w:divBdr>
    </w:div>
    <w:div w:id="1483278917">
      <w:marLeft w:val="0"/>
      <w:marRight w:val="0"/>
      <w:marTop w:val="0"/>
      <w:marBottom w:val="0"/>
      <w:divBdr>
        <w:top w:val="none" w:sz="0" w:space="0" w:color="auto"/>
        <w:left w:val="none" w:sz="0" w:space="0" w:color="auto"/>
        <w:bottom w:val="none" w:sz="0" w:space="0" w:color="auto"/>
        <w:right w:val="none" w:sz="0" w:space="0" w:color="auto"/>
      </w:divBdr>
    </w:div>
    <w:div w:id="1483278918">
      <w:marLeft w:val="0"/>
      <w:marRight w:val="0"/>
      <w:marTop w:val="0"/>
      <w:marBottom w:val="0"/>
      <w:divBdr>
        <w:top w:val="none" w:sz="0" w:space="0" w:color="auto"/>
        <w:left w:val="none" w:sz="0" w:space="0" w:color="auto"/>
        <w:bottom w:val="none" w:sz="0" w:space="0" w:color="auto"/>
        <w:right w:val="none" w:sz="0" w:space="0" w:color="auto"/>
      </w:divBdr>
      <w:divsChild>
        <w:div w:id="1483278434">
          <w:marLeft w:val="1080"/>
          <w:marRight w:val="0"/>
          <w:marTop w:val="100"/>
          <w:marBottom w:val="0"/>
          <w:divBdr>
            <w:top w:val="none" w:sz="0" w:space="0" w:color="auto"/>
            <w:left w:val="none" w:sz="0" w:space="0" w:color="auto"/>
            <w:bottom w:val="none" w:sz="0" w:space="0" w:color="auto"/>
            <w:right w:val="none" w:sz="0" w:space="0" w:color="auto"/>
          </w:divBdr>
        </w:div>
        <w:div w:id="1483278796">
          <w:marLeft w:val="1080"/>
          <w:marRight w:val="0"/>
          <w:marTop w:val="100"/>
          <w:marBottom w:val="0"/>
          <w:divBdr>
            <w:top w:val="none" w:sz="0" w:space="0" w:color="auto"/>
            <w:left w:val="none" w:sz="0" w:space="0" w:color="auto"/>
            <w:bottom w:val="none" w:sz="0" w:space="0" w:color="auto"/>
            <w:right w:val="none" w:sz="0" w:space="0" w:color="auto"/>
          </w:divBdr>
        </w:div>
        <w:div w:id="1483279042">
          <w:marLeft w:val="1080"/>
          <w:marRight w:val="0"/>
          <w:marTop w:val="100"/>
          <w:marBottom w:val="0"/>
          <w:divBdr>
            <w:top w:val="none" w:sz="0" w:space="0" w:color="auto"/>
            <w:left w:val="none" w:sz="0" w:space="0" w:color="auto"/>
            <w:bottom w:val="none" w:sz="0" w:space="0" w:color="auto"/>
            <w:right w:val="none" w:sz="0" w:space="0" w:color="auto"/>
          </w:divBdr>
        </w:div>
        <w:div w:id="1483279101">
          <w:marLeft w:val="1080"/>
          <w:marRight w:val="0"/>
          <w:marTop w:val="100"/>
          <w:marBottom w:val="0"/>
          <w:divBdr>
            <w:top w:val="none" w:sz="0" w:space="0" w:color="auto"/>
            <w:left w:val="none" w:sz="0" w:space="0" w:color="auto"/>
            <w:bottom w:val="none" w:sz="0" w:space="0" w:color="auto"/>
            <w:right w:val="none" w:sz="0" w:space="0" w:color="auto"/>
          </w:divBdr>
        </w:div>
        <w:div w:id="1483279117">
          <w:marLeft w:val="1080"/>
          <w:marRight w:val="0"/>
          <w:marTop w:val="100"/>
          <w:marBottom w:val="0"/>
          <w:divBdr>
            <w:top w:val="none" w:sz="0" w:space="0" w:color="auto"/>
            <w:left w:val="none" w:sz="0" w:space="0" w:color="auto"/>
            <w:bottom w:val="none" w:sz="0" w:space="0" w:color="auto"/>
            <w:right w:val="none" w:sz="0" w:space="0" w:color="auto"/>
          </w:divBdr>
        </w:div>
      </w:divsChild>
    </w:div>
    <w:div w:id="1483278919">
      <w:marLeft w:val="0"/>
      <w:marRight w:val="0"/>
      <w:marTop w:val="0"/>
      <w:marBottom w:val="0"/>
      <w:divBdr>
        <w:top w:val="none" w:sz="0" w:space="0" w:color="auto"/>
        <w:left w:val="none" w:sz="0" w:space="0" w:color="auto"/>
        <w:bottom w:val="none" w:sz="0" w:space="0" w:color="auto"/>
        <w:right w:val="none" w:sz="0" w:space="0" w:color="auto"/>
      </w:divBdr>
    </w:div>
    <w:div w:id="1483278923">
      <w:marLeft w:val="0"/>
      <w:marRight w:val="0"/>
      <w:marTop w:val="0"/>
      <w:marBottom w:val="0"/>
      <w:divBdr>
        <w:top w:val="none" w:sz="0" w:space="0" w:color="auto"/>
        <w:left w:val="none" w:sz="0" w:space="0" w:color="auto"/>
        <w:bottom w:val="none" w:sz="0" w:space="0" w:color="auto"/>
        <w:right w:val="none" w:sz="0" w:space="0" w:color="auto"/>
      </w:divBdr>
    </w:div>
    <w:div w:id="1483278925">
      <w:marLeft w:val="0"/>
      <w:marRight w:val="0"/>
      <w:marTop w:val="0"/>
      <w:marBottom w:val="0"/>
      <w:divBdr>
        <w:top w:val="none" w:sz="0" w:space="0" w:color="auto"/>
        <w:left w:val="none" w:sz="0" w:space="0" w:color="auto"/>
        <w:bottom w:val="none" w:sz="0" w:space="0" w:color="auto"/>
        <w:right w:val="none" w:sz="0" w:space="0" w:color="auto"/>
      </w:divBdr>
      <w:divsChild>
        <w:div w:id="1483278140">
          <w:marLeft w:val="360"/>
          <w:marRight w:val="0"/>
          <w:marTop w:val="0"/>
          <w:marBottom w:val="100"/>
          <w:divBdr>
            <w:top w:val="none" w:sz="0" w:space="0" w:color="auto"/>
            <w:left w:val="none" w:sz="0" w:space="0" w:color="auto"/>
            <w:bottom w:val="none" w:sz="0" w:space="0" w:color="auto"/>
            <w:right w:val="none" w:sz="0" w:space="0" w:color="auto"/>
          </w:divBdr>
        </w:div>
        <w:div w:id="1483278180">
          <w:marLeft w:val="360"/>
          <w:marRight w:val="0"/>
          <w:marTop w:val="0"/>
          <w:marBottom w:val="100"/>
          <w:divBdr>
            <w:top w:val="none" w:sz="0" w:space="0" w:color="auto"/>
            <w:left w:val="none" w:sz="0" w:space="0" w:color="auto"/>
            <w:bottom w:val="none" w:sz="0" w:space="0" w:color="auto"/>
            <w:right w:val="none" w:sz="0" w:space="0" w:color="auto"/>
          </w:divBdr>
        </w:div>
        <w:div w:id="1483278242">
          <w:marLeft w:val="360"/>
          <w:marRight w:val="0"/>
          <w:marTop w:val="0"/>
          <w:marBottom w:val="100"/>
          <w:divBdr>
            <w:top w:val="none" w:sz="0" w:space="0" w:color="auto"/>
            <w:left w:val="none" w:sz="0" w:space="0" w:color="auto"/>
            <w:bottom w:val="none" w:sz="0" w:space="0" w:color="auto"/>
            <w:right w:val="none" w:sz="0" w:space="0" w:color="auto"/>
          </w:divBdr>
        </w:div>
        <w:div w:id="1483278680">
          <w:marLeft w:val="360"/>
          <w:marRight w:val="0"/>
          <w:marTop w:val="0"/>
          <w:marBottom w:val="100"/>
          <w:divBdr>
            <w:top w:val="none" w:sz="0" w:space="0" w:color="auto"/>
            <w:left w:val="none" w:sz="0" w:space="0" w:color="auto"/>
            <w:bottom w:val="none" w:sz="0" w:space="0" w:color="auto"/>
            <w:right w:val="none" w:sz="0" w:space="0" w:color="auto"/>
          </w:divBdr>
        </w:div>
        <w:div w:id="1483279132">
          <w:marLeft w:val="360"/>
          <w:marRight w:val="0"/>
          <w:marTop w:val="0"/>
          <w:marBottom w:val="100"/>
          <w:divBdr>
            <w:top w:val="none" w:sz="0" w:space="0" w:color="auto"/>
            <w:left w:val="none" w:sz="0" w:space="0" w:color="auto"/>
            <w:bottom w:val="none" w:sz="0" w:space="0" w:color="auto"/>
            <w:right w:val="none" w:sz="0" w:space="0" w:color="auto"/>
          </w:divBdr>
        </w:div>
      </w:divsChild>
    </w:div>
    <w:div w:id="1483278926">
      <w:marLeft w:val="0"/>
      <w:marRight w:val="0"/>
      <w:marTop w:val="0"/>
      <w:marBottom w:val="0"/>
      <w:divBdr>
        <w:top w:val="none" w:sz="0" w:space="0" w:color="auto"/>
        <w:left w:val="none" w:sz="0" w:space="0" w:color="auto"/>
        <w:bottom w:val="none" w:sz="0" w:space="0" w:color="auto"/>
        <w:right w:val="none" w:sz="0" w:space="0" w:color="auto"/>
      </w:divBdr>
    </w:div>
    <w:div w:id="1483278927">
      <w:marLeft w:val="0"/>
      <w:marRight w:val="0"/>
      <w:marTop w:val="0"/>
      <w:marBottom w:val="0"/>
      <w:divBdr>
        <w:top w:val="none" w:sz="0" w:space="0" w:color="auto"/>
        <w:left w:val="none" w:sz="0" w:space="0" w:color="auto"/>
        <w:bottom w:val="none" w:sz="0" w:space="0" w:color="auto"/>
        <w:right w:val="none" w:sz="0" w:space="0" w:color="auto"/>
      </w:divBdr>
    </w:div>
    <w:div w:id="1483278928">
      <w:marLeft w:val="0"/>
      <w:marRight w:val="0"/>
      <w:marTop w:val="0"/>
      <w:marBottom w:val="0"/>
      <w:divBdr>
        <w:top w:val="none" w:sz="0" w:space="0" w:color="auto"/>
        <w:left w:val="none" w:sz="0" w:space="0" w:color="auto"/>
        <w:bottom w:val="none" w:sz="0" w:space="0" w:color="auto"/>
        <w:right w:val="none" w:sz="0" w:space="0" w:color="auto"/>
      </w:divBdr>
    </w:div>
    <w:div w:id="1483278931">
      <w:marLeft w:val="0"/>
      <w:marRight w:val="0"/>
      <w:marTop w:val="0"/>
      <w:marBottom w:val="0"/>
      <w:divBdr>
        <w:top w:val="none" w:sz="0" w:space="0" w:color="auto"/>
        <w:left w:val="none" w:sz="0" w:space="0" w:color="auto"/>
        <w:bottom w:val="none" w:sz="0" w:space="0" w:color="auto"/>
        <w:right w:val="none" w:sz="0" w:space="0" w:color="auto"/>
      </w:divBdr>
      <w:divsChild>
        <w:div w:id="1483278560">
          <w:marLeft w:val="1080"/>
          <w:marRight w:val="0"/>
          <w:marTop w:val="100"/>
          <w:marBottom w:val="0"/>
          <w:divBdr>
            <w:top w:val="none" w:sz="0" w:space="0" w:color="auto"/>
            <w:left w:val="none" w:sz="0" w:space="0" w:color="auto"/>
            <w:bottom w:val="none" w:sz="0" w:space="0" w:color="auto"/>
            <w:right w:val="none" w:sz="0" w:space="0" w:color="auto"/>
          </w:divBdr>
        </w:div>
        <w:div w:id="1483278736">
          <w:marLeft w:val="1080"/>
          <w:marRight w:val="0"/>
          <w:marTop w:val="100"/>
          <w:marBottom w:val="0"/>
          <w:divBdr>
            <w:top w:val="none" w:sz="0" w:space="0" w:color="auto"/>
            <w:left w:val="none" w:sz="0" w:space="0" w:color="auto"/>
            <w:bottom w:val="none" w:sz="0" w:space="0" w:color="auto"/>
            <w:right w:val="none" w:sz="0" w:space="0" w:color="auto"/>
          </w:divBdr>
        </w:div>
        <w:div w:id="1483279149">
          <w:marLeft w:val="1080"/>
          <w:marRight w:val="0"/>
          <w:marTop w:val="100"/>
          <w:marBottom w:val="0"/>
          <w:divBdr>
            <w:top w:val="none" w:sz="0" w:space="0" w:color="auto"/>
            <w:left w:val="none" w:sz="0" w:space="0" w:color="auto"/>
            <w:bottom w:val="none" w:sz="0" w:space="0" w:color="auto"/>
            <w:right w:val="none" w:sz="0" w:space="0" w:color="auto"/>
          </w:divBdr>
        </w:div>
        <w:div w:id="1483279277">
          <w:marLeft w:val="1080"/>
          <w:marRight w:val="0"/>
          <w:marTop w:val="100"/>
          <w:marBottom w:val="0"/>
          <w:divBdr>
            <w:top w:val="none" w:sz="0" w:space="0" w:color="auto"/>
            <w:left w:val="none" w:sz="0" w:space="0" w:color="auto"/>
            <w:bottom w:val="none" w:sz="0" w:space="0" w:color="auto"/>
            <w:right w:val="none" w:sz="0" w:space="0" w:color="auto"/>
          </w:divBdr>
        </w:div>
        <w:div w:id="1483279343">
          <w:marLeft w:val="1080"/>
          <w:marRight w:val="0"/>
          <w:marTop w:val="100"/>
          <w:marBottom w:val="0"/>
          <w:divBdr>
            <w:top w:val="none" w:sz="0" w:space="0" w:color="auto"/>
            <w:left w:val="none" w:sz="0" w:space="0" w:color="auto"/>
            <w:bottom w:val="none" w:sz="0" w:space="0" w:color="auto"/>
            <w:right w:val="none" w:sz="0" w:space="0" w:color="auto"/>
          </w:divBdr>
        </w:div>
      </w:divsChild>
    </w:div>
    <w:div w:id="1483278933">
      <w:marLeft w:val="0"/>
      <w:marRight w:val="0"/>
      <w:marTop w:val="0"/>
      <w:marBottom w:val="0"/>
      <w:divBdr>
        <w:top w:val="none" w:sz="0" w:space="0" w:color="auto"/>
        <w:left w:val="none" w:sz="0" w:space="0" w:color="auto"/>
        <w:bottom w:val="none" w:sz="0" w:space="0" w:color="auto"/>
        <w:right w:val="none" w:sz="0" w:space="0" w:color="auto"/>
      </w:divBdr>
    </w:div>
    <w:div w:id="1483278934">
      <w:marLeft w:val="0"/>
      <w:marRight w:val="0"/>
      <w:marTop w:val="0"/>
      <w:marBottom w:val="0"/>
      <w:divBdr>
        <w:top w:val="none" w:sz="0" w:space="0" w:color="auto"/>
        <w:left w:val="none" w:sz="0" w:space="0" w:color="auto"/>
        <w:bottom w:val="none" w:sz="0" w:space="0" w:color="auto"/>
        <w:right w:val="none" w:sz="0" w:space="0" w:color="auto"/>
      </w:divBdr>
    </w:div>
    <w:div w:id="1483278935">
      <w:marLeft w:val="0"/>
      <w:marRight w:val="0"/>
      <w:marTop w:val="0"/>
      <w:marBottom w:val="0"/>
      <w:divBdr>
        <w:top w:val="none" w:sz="0" w:space="0" w:color="auto"/>
        <w:left w:val="none" w:sz="0" w:space="0" w:color="auto"/>
        <w:bottom w:val="none" w:sz="0" w:space="0" w:color="auto"/>
        <w:right w:val="none" w:sz="0" w:space="0" w:color="auto"/>
      </w:divBdr>
      <w:divsChild>
        <w:div w:id="1483278295">
          <w:marLeft w:val="360"/>
          <w:marRight w:val="0"/>
          <w:marTop w:val="200"/>
          <w:marBottom w:val="0"/>
          <w:divBdr>
            <w:top w:val="none" w:sz="0" w:space="0" w:color="auto"/>
            <w:left w:val="none" w:sz="0" w:space="0" w:color="auto"/>
            <w:bottom w:val="none" w:sz="0" w:space="0" w:color="auto"/>
            <w:right w:val="none" w:sz="0" w:space="0" w:color="auto"/>
          </w:divBdr>
        </w:div>
        <w:div w:id="1483278564">
          <w:marLeft w:val="1080"/>
          <w:marRight w:val="0"/>
          <w:marTop w:val="100"/>
          <w:marBottom w:val="0"/>
          <w:divBdr>
            <w:top w:val="none" w:sz="0" w:space="0" w:color="auto"/>
            <w:left w:val="none" w:sz="0" w:space="0" w:color="auto"/>
            <w:bottom w:val="none" w:sz="0" w:space="0" w:color="auto"/>
            <w:right w:val="none" w:sz="0" w:space="0" w:color="auto"/>
          </w:divBdr>
        </w:div>
        <w:div w:id="1483278651">
          <w:marLeft w:val="1080"/>
          <w:marRight w:val="0"/>
          <w:marTop w:val="100"/>
          <w:marBottom w:val="0"/>
          <w:divBdr>
            <w:top w:val="none" w:sz="0" w:space="0" w:color="auto"/>
            <w:left w:val="none" w:sz="0" w:space="0" w:color="auto"/>
            <w:bottom w:val="none" w:sz="0" w:space="0" w:color="auto"/>
            <w:right w:val="none" w:sz="0" w:space="0" w:color="auto"/>
          </w:divBdr>
        </w:div>
        <w:div w:id="1483278667">
          <w:marLeft w:val="1080"/>
          <w:marRight w:val="0"/>
          <w:marTop w:val="100"/>
          <w:marBottom w:val="0"/>
          <w:divBdr>
            <w:top w:val="none" w:sz="0" w:space="0" w:color="auto"/>
            <w:left w:val="none" w:sz="0" w:space="0" w:color="auto"/>
            <w:bottom w:val="none" w:sz="0" w:space="0" w:color="auto"/>
            <w:right w:val="none" w:sz="0" w:space="0" w:color="auto"/>
          </w:divBdr>
        </w:div>
        <w:div w:id="1483278965">
          <w:marLeft w:val="1080"/>
          <w:marRight w:val="0"/>
          <w:marTop w:val="100"/>
          <w:marBottom w:val="0"/>
          <w:divBdr>
            <w:top w:val="none" w:sz="0" w:space="0" w:color="auto"/>
            <w:left w:val="none" w:sz="0" w:space="0" w:color="auto"/>
            <w:bottom w:val="none" w:sz="0" w:space="0" w:color="auto"/>
            <w:right w:val="none" w:sz="0" w:space="0" w:color="auto"/>
          </w:divBdr>
        </w:div>
        <w:div w:id="1483279098">
          <w:marLeft w:val="360"/>
          <w:marRight w:val="0"/>
          <w:marTop w:val="200"/>
          <w:marBottom w:val="0"/>
          <w:divBdr>
            <w:top w:val="none" w:sz="0" w:space="0" w:color="auto"/>
            <w:left w:val="none" w:sz="0" w:space="0" w:color="auto"/>
            <w:bottom w:val="none" w:sz="0" w:space="0" w:color="auto"/>
            <w:right w:val="none" w:sz="0" w:space="0" w:color="auto"/>
          </w:divBdr>
        </w:div>
        <w:div w:id="1483279320">
          <w:marLeft w:val="360"/>
          <w:marRight w:val="0"/>
          <w:marTop w:val="200"/>
          <w:marBottom w:val="0"/>
          <w:divBdr>
            <w:top w:val="none" w:sz="0" w:space="0" w:color="auto"/>
            <w:left w:val="none" w:sz="0" w:space="0" w:color="auto"/>
            <w:bottom w:val="none" w:sz="0" w:space="0" w:color="auto"/>
            <w:right w:val="none" w:sz="0" w:space="0" w:color="auto"/>
          </w:divBdr>
        </w:div>
      </w:divsChild>
    </w:div>
    <w:div w:id="1483278938">
      <w:marLeft w:val="0"/>
      <w:marRight w:val="0"/>
      <w:marTop w:val="0"/>
      <w:marBottom w:val="0"/>
      <w:divBdr>
        <w:top w:val="none" w:sz="0" w:space="0" w:color="auto"/>
        <w:left w:val="none" w:sz="0" w:space="0" w:color="auto"/>
        <w:bottom w:val="none" w:sz="0" w:space="0" w:color="auto"/>
        <w:right w:val="none" w:sz="0" w:space="0" w:color="auto"/>
      </w:divBdr>
    </w:div>
    <w:div w:id="1483278940">
      <w:marLeft w:val="0"/>
      <w:marRight w:val="0"/>
      <w:marTop w:val="0"/>
      <w:marBottom w:val="0"/>
      <w:divBdr>
        <w:top w:val="none" w:sz="0" w:space="0" w:color="auto"/>
        <w:left w:val="none" w:sz="0" w:space="0" w:color="auto"/>
        <w:bottom w:val="none" w:sz="0" w:space="0" w:color="auto"/>
        <w:right w:val="none" w:sz="0" w:space="0" w:color="auto"/>
      </w:divBdr>
    </w:div>
    <w:div w:id="1483278942">
      <w:marLeft w:val="0"/>
      <w:marRight w:val="0"/>
      <w:marTop w:val="0"/>
      <w:marBottom w:val="0"/>
      <w:divBdr>
        <w:top w:val="none" w:sz="0" w:space="0" w:color="auto"/>
        <w:left w:val="none" w:sz="0" w:space="0" w:color="auto"/>
        <w:bottom w:val="none" w:sz="0" w:space="0" w:color="auto"/>
        <w:right w:val="none" w:sz="0" w:space="0" w:color="auto"/>
      </w:divBdr>
      <w:divsChild>
        <w:div w:id="1483278172">
          <w:marLeft w:val="720"/>
          <w:marRight w:val="0"/>
          <w:marTop w:val="0"/>
          <w:marBottom w:val="0"/>
          <w:divBdr>
            <w:top w:val="none" w:sz="0" w:space="0" w:color="auto"/>
            <w:left w:val="none" w:sz="0" w:space="0" w:color="auto"/>
            <w:bottom w:val="none" w:sz="0" w:space="0" w:color="auto"/>
            <w:right w:val="none" w:sz="0" w:space="0" w:color="auto"/>
          </w:divBdr>
        </w:div>
        <w:div w:id="1483278286">
          <w:marLeft w:val="720"/>
          <w:marRight w:val="0"/>
          <w:marTop w:val="0"/>
          <w:marBottom w:val="0"/>
          <w:divBdr>
            <w:top w:val="none" w:sz="0" w:space="0" w:color="auto"/>
            <w:left w:val="none" w:sz="0" w:space="0" w:color="auto"/>
            <w:bottom w:val="none" w:sz="0" w:space="0" w:color="auto"/>
            <w:right w:val="none" w:sz="0" w:space="0" w:color="auto"/>
          </w:divBdr>
        </w:div>
        <w:div w:id="1483278305">
          <w:marLeft w:val="720"/>
          <w:marRight w:val="0"/>
          <w:marTop w:val="0"/>
          <w:marBottom w:val="0"/>
          <w:divBdr>
            <w:top w:val="none" w:sz="0" w:space="0" w:color="auto"/>
            <w:left w:val="none" w:sz="0" w:space="0" w:color="auto"/>
            <w:bottom w:val="none" w:sz="0" w:space="0" w:color="auto"/>
            <w:right w:val="none" w:sz="0" w:space="0" w:color="auto"/>
          </w:divBdr>
        </w:div>
        <w:div w:id="1483278386">
          <w:marLeft w:val="720"/>
          <w:marRight w:val="0"/>
          <w:marTop w:val="0"/>
          <w:marBottom w:val="0"/>
          <w:divBdr>
            <w:top w:val="none" w:sz="0" w:space="0" w:color="auto"/>
            <w:left w:val="none" w:sz="0" w:space="0" w:color="auto"/>
            <w:bottom w:val="none" w:sz="0" w:space="0" w:color="auto"/>
            <w:right w:val="none" w:sz="0" w:space="0" w:color="auto"/>
          </w:divBdr>
        </w:div>
        <w:div w:id="1483278540">
          <w:marLeft w:val="720"/>
          <w:marRight w:val="0"/>
          <w:marTop w:val="0"/>
          <w:marBottom w:val="0"/>
          <w:divBdr>
            <w:top w:val="none" w:sz="0" w:space="0" w:color="auto"/>
            <w:left w:val="none" w:sz="0" w:space="0" w:color="auto"/>
            <w:bottom w:val="none" w:sz="0" w:space="0" w:color="auto"/>
            <w:right w:val="none" w:sz="0" w:space="0" w:color="auto"/>
          </w:divBdr>
        </w:div>
        <w:div w:id="1483278638">
          <w:marLeft w:val="720"/>
          <w:marRight w:val="0"/>
          <w:marTop w:val="0"/>
          <w:marBottom w:val="0"/>
          <w:divBdr>
            <w:top w:val="none" w:sz="0" w:space="0" w:color="auto"/>
            <w:left w:val="none" w:sz="0" w:space="0" w:color="auto"/>
            <w:bottom w:val="none" w:sz="0" w:space="0" w:color="auto"/>
            <w:right w:val="none" w:sz="0" w:space="0" w:color="auto"/>
          </w:divBdr>
        </w:div>
        <w:div w:id="1483278668">
          <w:marLeft w:val="720"/>
          <w:marRight w:val="0"/>
          <w:marTop w:val="0"/>
          <w:marBottom w:val="0"/>
          <w:divBdr>
            <w:top w:val="none" w:sz="0" w:space="0" w:color="auto"/>
            <w:left w:val="none" w:sz="0" w:space="0" w:color="auto"/>
            <w:bottom w:val="none" w:sz="0" w:space="0" w:color="auto"/>
            <w:right w:val="none" w:sz="0" w:space="0" w:color="auto"/>
          </w:divBdr>
        </w:div>
        <w:div w:id="1483278817">
          <w:marLeft w:val="720"/>
          <w:marRight w:val="0"/>
          <w:marTop w:val="0"/>
          <w:marBottom w:val="0"/>
          <w:divBdr>
            <w:top w:val="none" w:sz="0" w:space="0" w:color="auto"/>
            <w:left w:val="none" w:sz="0" w:space="0" w:color="auto"/>
            <w:bottom w:val="none" w:sz="0" w:space="0" w:color="auto"/>
            <w:right w:val="none" w:sz="0" w:space="0" w:color="auto"/>
          </w:divBdr>
        </w:div>
        <w:div w:id="1483279232">
          <w:marLeft w:val="720"/>
          <w:marRight w:val="0"/>
          <w:marTop w:val="0"/>
          <w:marBottom w:val="0"/>
          <w:divBdr>
            <w:top w:val="none" w:sz="0" w:space="0" w:color="auto"/>
            <w:left w:val="none" w:sz="0" w:space="0" w:color="auto"/>
            <w:bottom w:val="none" w:sz="0" w:space="0" w:color="auto"/>
            <w:right w:val="none" w:sz="0" w:space="0" w:color="auto"/>
          </w:divBdr>
        </w:div>
      </w:divsChild>
    </w:div>
    <w:div w:id="1483278944">
      <w:marLeft w:val="0"/>
      <w:marRight w:val="0"/>
      <w:marTop w:val="0"/>
      <w:marBottom w:val="0"/>
      <w:divBdr>
        <w:top w:val="none" w:sz="0" w:space="0" w:color="auto"/>
        <w:left w:val="none" w:sz="0" w:space="0" w:color="auto"/>
        <w:bottom w:val="none" w:sz="0" w:space="0" w:color="auto"/>
        <w:right w:val="none" w:sz="0" w:space="0" w:color="auto"/>
      </w:divBdr>
    </w:div>
    <w:div w:id="1483278945">
      <w:marLeft w:val="0"/>
      <w:marRight w:val="0"/>
      <w:marTop w:val="0"/>
      <w:marBottom w:val="0"/>
      <w:divBdr>
        <w:top w:val="none" w:sz="0" w:space="0" w:color="auto"/>
        <w:left w:val="none" w:sz="0" w:space="0" w:color="auto"/>
        <w:bottom w:val="none" w:sz="0" w:space="0" w:color="auto"/>
        <w:right w:val="none" w:sz="0" w:space="0" w:color="auto"/>
      </w:divBdr>
      <w:divsChild>
        <w:div w:id="1483278126">
          <w:marLeft w:val="1454"/>
          <w:marRight w:val="0"/>
          <w:marTop w:val="0"/>
          <w:marBottom w:val="120"/>
          <w:divBdr>
            <w:top w:val="none" w:sz="0" w:space="0" w:color="auto"/>
            <w:left w:val="none" w:sz="0" w:space="0" w:color="auto"/>
            <w:bottom w:val="none" w:sz="0" w:space="0" w:color="auto"/>
            <w:right w:val="none" w:sz="0" w:space="0" w:color="auto"/>
          </w:divBdr>
        </w:div>
        <w:div w:id="1483278149">
          <w:marLeft w:val="1454"/>
          <w:marRight w:val="0"/>
          <w:marTop w:val="0"/>
          <w:marBottom w:val="120"/>
          <w:divBdr>
            <w:top w:val="none" w:sz="0" w:space="0" w:color="auto"/>
            <w:left w:val="none" w:sz="0" w:space="0" w:color="auto"/>
            <w:bottom w:val="none" w:sz="0" w:space="0" w:color="auto"/>
            <w:right w:val="none" w:sz="0" w:space="0" w:color="auto"/>
          </w:divBdr>
        </w:div>
        <w:div w:id="1483278511">
          <w:marLeft w:val="2174"/>
          <w:marRight w:val="0"/>
          <w:marTop w:val="0"/>
          <w:marBottom w:val="120"/>
          <w:divBdr>
            <w:top w:val="none" w:sz="0" w:space="0" w:color="auto"/>
            <w:left w:val="none" w:sz="0" w:space="0" w:color="auto"/>
            <w:bottom w:val="none" w:sz="0" w:space="0" w:color="auto"/>
            <w:right w:val="none" w:sz="0" w:space="0" w:color="auto"/>
          </w:divBdr>
        </w:div>
        <w:div w:id="1483278526">
          <w:marLeft w:val="533"/>
          <w:marRight w:val="0"/>
          <w:marTop w:val="0"/>
          <w:marBottom w:val="120"/>
          <w:divBdr>
            <w:top w:val="none" w:sz="0" w:space="0" w:color="auto"/>
            <w:left w:val="none" w:sz="0" w:space="0" w:color="auto"/>
            <w:bottom w:val="none" w:sz="0" w:space="0" w:color="auto"/>
            <w:right w:val="none" w:sz="0" w:space="0" w:color="auto"/>
          </w:divBdr>
        </w:div>
        <w:div w:id="1483278534">
          <w:marLeft w:val="2174"/>
          <w:marRight w:val="0"/>
          <w:marTop w:val="0"/>
          <w:marBottom w:val="120"/>
          <w:divBdr>
            <w:top w:val="none" w:sz="0" w:space="0" w:color="auto"/>
            <w:left w:val="none" w:sz="0" w:space="0" w:color="auto"/>
            <w:bottom w:val="none" w:sz="0" w:space="0" w:color="auto"/>
            <w:right w:val="none" w:sz="0" w:space="0" w:color="auto"/>
          </w:divBdr>
        </w:div>
        <w:div w:id="1483278641">
          <w:marLeft w:val="1454"/>
          <w:marRight w:val="0"/>
          <w:marTop w:val="0"/>
          <w:marBottom w:val="120"/>
          <w:divBdr>
            <w:top w:val="none" w:sz="0" w:space="0" w:color="auto"/>
            <w:left w:val="none" w:sz="0" w:space="0" w:color="auto"/>
            <w:bottom w:val="none" w:sz="0" w:space="0" w:color="auto"/>
            <w:right w:val="none" w:sz="0" w:space="0" w:color="auto"/>
          </w:divBdr>
        </w:div>
        <w:div w:id="1483278693">
          <w:marLeft w:val="1454"/>
          <w:marRight w:val="0"/>
          <w:marTop w:val="0"/>
          <w:marBottom w:val="0"/>
          <w:divBdr>
            <w:top w:val="none" w:sz="0" w:space="0" w:color="auto"/>
            <w:left w:val="none" w:sz="0" w:space="0" w:color="auto"/>
            <w:bottom w:val="none" w:sz="0" w:space="0" w:color="auto"/>
            <w:right w:val="none" w:sz="0" w:space="0" w:color="auto"/>
          </w:divBdr>
        </w:div>
        <w:div w:id="1483278742">
          <w:marLeft w:val="2174"/>
          <w:marRight w:val="0"/>
          <w:marTop w:val="0"/>
          <w:marBottom w:val="120"/>
          <w:divBdr>
            <w:top w:val="none" w:sz="0" w:space="0" w:color="auto"/>
            <w:left w:val="none" w:sz="0" w:space="0" w:color="auto"/>
            <w:bottom w:val="none" w:sz="0" w:space="0" w:color="auto"/>
            <w:right w:val="none" w:sz="0" w:space="0" w:color="auto"/>
          </w:divBdr>
        </w:div>
        <w:div w:id="1483278822">
          <w:marLeft w:val="562"/>
          <w:marRight w:val="0"/>
          <w:marTop w:val="120"/>
          <w:marBottom w:val="120"/>
          <w:divBdr>
            <w:top w:val="none" w:sz="0" w:space="0" w:color="auto"/>
            <w:left w:val="none" w:sz="0" w:space="0" w:color="auto"/>
            <w:bottom w:val="none" w:sz="0" w:space="0" w:color="auto"/>
            <w:right w:val="none" w:sz="0" w:space="0" w:color="auto"/>
          </w:divBdr>
        </w:div>
        <w:div w:id="1483278894">
          <w:marLeft w:val="562"/>
          <w:marRight w:val="0"/>
          <w:marTop w:val="0"/>
          <w:marBottom w:val="120"/>
          <w:divBdr>
            <w:top w:val="none" w:sz="0" w:space="0" w:color="auto"/>
            <w:left w:val="none" w:sz="0" w:space="0" w:color="auto"/>
            <w:bottom w:val="none" w:sz="0" w:space="0" w:color="auto"/>
            <w:right w:val="none" w:sz="0" w:space="0" w:color="auto"/>
          </w:divBdr>
        </w:div>
        <w:div w:id="1483278950">
          <w:marLeft w:val="2174"/>
          <w:marRight w:val="0"/>
          <w:marTop w:val="0"/>
          <w:marBottom w:val="120"/>
          <w:divBdr>
            <w:top w:val="none" w:sz="0" w:space="0" w:color="auto"/>
            <w:left w:val="none" w:sz="0" w:space="0" w:color="auto"/>
            <w:bottom w:val="none" w:sz="0" w:space="0" w:color="auto"/>
            <w:right w:val="none" w:sz="0" w:space="0" w:color="auto"/>
          </w:divBdr>
        </w:div>
        <w:div w:id="1483279118">
          <w:marLeft w:val="1454"/>
          <w:marRight w:val="0"/>
          <w:marTop w:val="0"/>
          <w:marBottom w:val="120"/>
          <w:divBdr>
            <w:top w:val="none" w:sz="0" w:space="0" w:color="auto"/>
            <w:left w:val="none" w:sz="0" w:space="0" w:color="auto"/>
            <w:bottom w:val="none" w:sz="0" w:space="0" w:color="auto"/>
            <w:right w:val="none" w:sz="0" w:space="0" w:color="auto"/>
          </w:divBdr>
        </w:div>
        <w:div w:id="1483279197">
          <w:marLeft w:val="2174"/>
          <w:marRight w:val="0"/>
          <w:marTop w:val="0"/>
          <w:marBottom w:val="120"/>
          <w:divBdr>
            <w:top w:val="none" w:sz="0" w:space="0" w:color="auto"/>
            <w:left w:val="none" w:sz="0" w:space="0" w:color="auto"/>
            <w:bottom w:val="none" w:sz="0" w:space="0" w:color="auto"/>
            <w:right w:val="none" w:sz="0" w:space="0" w:color="auto"/>
          </w:divBdr>
        </w:div>
      </w:divsChild>
    </w:div>
    <w:div w:id="1483278946">
      <w:marLeft w:val="0"/>
      <w:marRight w:val="0"/>
      <w:marTop w:val="0"/>
      <w:marBottom w:val="0"/>
      <w:divBdr>
        <w:top w:val="none" w:sz="0" w:space="0" w:color="auto"/>
        <w:left w:val="none" w:sz="0" w:space="0" w:color="auto"/>
        <w:bottom w:val="none" w:sz="0" w:space="0" w:color="auto"/>
        <w:right w:val="none" w:sz="0" w:space="0" w:color="auto"/>
      </w:divBdr>
      <w:divsChild>
        <w:div w:id="1483278244">
          <w:marLeft w:val="360"/>
          <w:marRight w:val="0"/>
          <w:marTop w:val="0"/>
          <w:marBottom w:val="100"/>
          <w:divBdr>
            <w:top w:val="none" w:sz="0" w:space="0" w:color="auto"/>
            <w:left w:val="none" w:sz="0" w:space="0" w:color="auto"/>
            <w:bottom w:val="none" w:sz="0" w:space="0" w:color="auto"/>
            <w:right w:val="none" w:sz="0" w:space="0" w:color="auto"/>
          </w:divBdr>
        </w:div>
        <w:div w:id="1483278585">
          <w:marLeft w:val="360"/>
          <w:marRight w:val="0"/>
          <w:marTop w:val="0"/>
          <w:marBottom w:val="100"/>
          <w:divBdr>
            <w:top w:val="none" w:sz="0" w:space="0" w:color="auto"/>
            <w:left w:val="none" w:sz="0" w:space="0" w:color="auto"/>
            <w:bottom w:val="none" w:sz="0" w:space="0" w:color="auto"/>
            <w:right w:val="none" w:sz="0" w:space="0" w:color="auto"/>
          </w:divBdr>
        </w:div>
        <w:div w:id="1483278714">
          <w:marLeft w:val="360"/>
          <w:marRight w:val="0"/>
          <w:marTop w:val="0"/>
          <w:marBottom w:val="100"/>
          <w:divBdr>
            <w:top w:val="none" w:sz="0" w:space="0" w:color="auto"/>
            <w:left w:val="none" w:sz="0" w:space="0" w:color="auto"/>
            <w:bottom w:val="none" w:sz="0" w:space="0" w:color="auto"/>
            <w:right w:val="none" w:sz="0" w:space="0" w:color="auto"/>
          </w:divBdr>
        </w:div>
        <w:div w:id="1483279145">
          <w:marLeft w:val="360"/>
          <w:marRight w:val="0"/>
          <w:marTop w:val="0"/>
          <w:marBottom w:val="100"/>
          <w:divBdr>
            <w:top w:val="none" w:sz="0" w:space="0" w:color="auto"/>
            <w:left w:val="none" w:sz="0" w:space="0" w:color="auto"/>
            <w:bottom w:val="none" w:sz="0" w:space="0" w:color="auto"/>
            <w:right w:val="none" w:sz="0" w:space="0" w:color="auto"/>
          </w:divBdr>
        </w:div>
      </w:divsChild>
    </w:div>
    <w:div w:id="1483278947">
      <w:marLeft w:val="0"/>
      <w:marRight w:val="0"/>
      <w:marTop w:val="0"/>
      <w:marBottom w:val="0"/>
      <w:divBdr>
        <w:top w:val="none" w:sz="0" w:space="0" w:color="auto"/>
        <w:left w:val="none" w:sz="0" w:space="0" w:color="auto"/>
        <w:bottom w:val="none" w:sz="0" w:space="0" w:color="auto"/>
        <w:right w:val="none" w:sz="0" w:space="0" w:color="auto"/>
      </w:divBdr>
    </w:div>
    <w:div w:id="1483278948">
      <w:marLeft w:val="0"/>
      <w:marRight w:val="0"/>
      <w:marTop w:val="0"/>
      <w:marBottom w:val="0"/>
      <w:divBdr>
        <w:top w:val="none" w:sz="0" w:space="0" w:color="auto"/>
        <w:left w:val="none" w:sz="0" w:space="0" w:color="auto"/>
        <w:bottom w:val="none" w:sz="0" w:space="0" w:color="auto"/>
        <w:right w:val="none" w:sz="0" w:space="0" w:color="auto"/>
      </w:divBdr>
      <w:divsChild>
        <w:div w:id="1483278347">
          <w:marLeft w:val="806"/>
          <w:marRight w:val="0"/>
          <w:marTop w:val="0"/>
          <w:marBottom w:val="100"/>
          <w:divBdr>
            <w:top w:val="none" w:sz="0" w:space="0" w:color="auto"/>
            <w:left w:val="none" w:sz="0" w:space="0" w:color="auto"/>
            <w:bottom w:val="none" w:sz="0" w:space="0" w:color="auto"/>
            <w:right w:val="none" w:sz="0" w:space="0" w:color="auto"/>
          </w:divBdr>
        </w:div>
        <w:div w:id="1483278368">
          <w:marLeft w:val="806"/>
          <w:marRight w:val="0"/>
          <w:marTop w:val="0"/>
          <w:marBottom w:val="100"/>
          <w:divBdr>
            <w:top w:val="none" w:sz="0" w:space="0" w:color="auto"/>
            <w:left w:val="none" w:sz="0" w:space="0" w:color="auto"/>
            <w:bottom w:val="none" w:sz="0" w:space="0" w:color="auto"/>
            <w:right w:val="none" w:sz="0" w:space="0" w:color="auto"/>
          </w:divBdr>
        </w:div>
        <w:div w:id="1483278630">
          <w:marLeft w:val="806"/>
          <w:marRight w:val="0"/>
          <w:marTop w:val="0"/>
          <w:marBottom w:val="100"/>
          <w:divBdr>
            <w:top w:val="none" w:sz="0" w:space="0" w:color="auto"/>
            <w:left w:val="none" w:sz="0" w:space="0" w:color="auto"/>
            <w:bottom w:val="none" w:sz="0" w:space="0" w:color="auto"/>
            <w:right w:val="none" w:sz="0" w:space="0" w:color="auto"/>
          </w:divBdr>
        </w:div>
        <w:div w:id="1483278723">
          <w:marLeft w:val="806"/>
          <w:marRight w:val="0"/>
          <w:marTop w:val="0"/>
          <w:marBottom w:val="100"/>
          <w:divBdr>
            <w:top w:val="none" w:sz="0" w:space="0" w:color="auto"/>
            <w:left w:val="none" w:sz="0" w:space="0" w:color="auto"/>
            <w:bottom w:val="none" w:sz="0" w:space="0" w:color="auto"/>
            <w:right w:val="none" w:sz="0" w:space="0" w:color="auto"/>
          </w:divBdr>
        </w:div>
        <w:div w:id="1483278899">
          <w:marLeft w:val="806"/>
          <w:marRight w:val="0"/>
          <w:marTop w:val="0"/>
          <w:marBottom w:val="100"/>
          <w:divBdr>
            <w:top w:val="none" w:sz="0" w:space="0" w:color="auto"/>
            <w:left w:val="none" w:sz="0" w:space="0" w:color="auto"/>
            <w:bottom w:val="none" w:sz="0" w:space="0" w:color="auto"/>
            <w:right w:val="none" w:sz="0" w:space="0" w:color="auto"/>
          </w:divBdr>
        </w:div>
        <w:div w:id="1483279342">
          <w:marLeft w:val="806"/>
          <w:marRight w:val="0"/>
          <w:marTop w:val="0"/>
          <w:marBottom w:val="100"/>
          <w:divBdr>
            <w:top w:val="none" w:sz="0" w:space="0" w:color="auto"/>
            <w:left w:val="none" w:sz="0" w:space="0" w:color="auto"/>
            <w:bottom w:val="none" w:sz="0" w:space="0" w:color="auto"/>
            <w:right w:val="none" w:sz="0" w:space="0" w:color="auto"/>
          </w:divBdr>
        </w:div>
      </w:divsChild>
    </w:div>
    <w:div w:id="1483278949">
      <w:marLeft w:val="0"/>
      <w:marRight w:val="0"/>
      <w:marTop w:val="0"/>
      <w:marBottom w:val="0"/>
      <w:divBdr>
        <w:top w:val="none" w:sz="0" w:space="0" w:color="auto"/>
        <w:left w:val="none" w:sz="0" w:space="0" w:color="auto"/>
        <w:bottom w:val="none" w:sz="0" w:space="0" w:color="auto"/>
        <w:right w:val="none" w:sz="0" w:space="0" w:color="auto"/>
      </w:divBdr>
    </w:div>
    <w:div w:id="1483278951">
      <w:marLeft w:val="0"/>
      <w:marRight w:val="0"/>
      <w:marTop w:val="0"/>
      <w:marBottom w:val="0"/>
      <w:divBdr>
        <w:top w:val="none" w:sz="0" w:space="0" w:color="auto"/>
        <w:left w:val="none" w:sz="0" w:space="0" w:color="auto"/>
        <w:bottom w:val="none" w:sz="0" w:space="0" w:color="auto"/>
        <w:right w:val="none" w:sz="0" w:space="0" w:color="auto"/>
      </w:divBdr>
    </w:div>
    <w:div w:id="1483278952">
      <w:marLeft w:val="0"/>
      <w:marRight w:val="0"/>
      <w:marTop w:val="0"/>
      <w:marBottom w:val="0"/>
      <w:divBdr>
        <w:top w:val="none" w:sz="0" w:space="0" w:color="auto"/>
        <w:left w:val="none" w:sz="0" w:space="0" w:color="auto"/>
        <w:bottom w:val="none" w:sz="0" w:space="0" w:color="auto"/>
        <w:right w:val="none" w:sz="0" w:space="0" w:color="auto"/>
      </w:divBdr>
    </w:div>
    <w:div w:id="1483278954">
      <w:marLeft w:val="0"/>
      <w:marRight w:val="0"/>
      <w:marTop w:val="0"/>
      <w:marBottom w:val="0"/>
      <w:divBdr>
        <w:top w:val="none" w:sz="0" w:space="0" w:color="auto"/>
        <w:left w:val="none" w:sz="0" w:space="0" w:color="auto"/>
        <w:bottom w:val="none" w:sz="0" w:space="0" w:color="auto"/>
        <w:right w:val="none" w:sz="0" w:space="0" w:color="auto"/>
      </w:divBdr>
      <w:divsChild>
        <w:div w:id="1483278325">
          <w:marLeft w:val="1080"/>
          <w:marRight w:val="0"/>
          <w:marTop w:val="100"/>
          <w:marBottom w:val="0"/>
          <w:divBdr>
            <w:top w:val="none" w:sz="0" w:space="0" w:color="auto"/>
            <w:left w:val="none" w:sz="0" w:space="0" w:color="auto"/>
            <w:bottom w:val="none" w:sz="0" w:space="0" w:color="auto"/>
            <w:right w:val="none" w:sz="0" w:space="0" w:color="auto"/>
          </w:divBdr>
        </w:div>
        <w:div w:id="1483279147">
          <w:marLeft w:val="1080"/>
          <w:marRight w:val="0"/>
          <w:marTop w:val="100"/>
          <w:marBottom w:val="0"/>
          <w:divBdr>
            <w:top w:val="none" w:sz="0" w:space="0" w:color="auto"/>
            <w:left w:val="none" w:sz="0" w:space="0" w:color="auto"/>
            <w:bottom w:val="none" w:sz="0" w:space="0" w:color="auto"/>
            <w:right w:val="none" w:sz="0" w:space="0" w:color="auto"/>
          </w:divBdr>
        </w:div>
        <w:div w:id="1483279282">
          <w:marLeft w:val="1080"/>
          <w:marRight w:val="0"/>
          <w:marTop w:val="100"/>
          <w:marBottom w:val="0"/>
          <w:divBdr>
            <w:top w:val="none" w:sz="0" w:space="0" w:color="auto"/>
            <w:left w:val="none" w:sz="0" w:space="0" w:color="auto"/>
            <w:bottom w:val="none" w:sz="0" w:space="0" w:color="auto"/>
            <w:right w:val="none" w:sz="0" w:space="0" w:color="auto"/>
          </w:divBdr>
        </w:div>
      </w:divsChild>
    </w:div>
    <w:div w:id="1483278955">
      <w:marLeft w:val="0"/>
      <w:marRight w:val="0"/>
      <w:marTop w:val="0"/>
      <w:marBottom w:val="0"/>
      <w:divBdr>
        <w:top w:val="none" w:sz="0" w:space="0" w:color="auto"/>
        <w:left w:val="none" w:sz="0" w:space="0" w:color="auto"/>
        <w:bottom w:val="none" w:sz="0" w:space="0" w:color="auto"/>
        <w:right w:val="none" w:sz="0" w:space="0" w:color="auto"/>
      </w:divBdr>
    </w:div>
    <w:div w:id="1483278956">
      <w:marLeft w:val="0"/>
      <w:marRight w:val="0"/>
      <w:marTop w:val="0"/>
      <w:marBottom w:val="0"/>
      <w:divBdr>
        <w:top w:val="none" w:sz="0" w:space="0" w:color="auto"/>
        <w:left w:val="none" w:sz="0" w:space="0" w:color="auto"/>
        <w:bottom w:val="none" w:sz="0" w:space="0" w:color="auto"/>
        <w:right w:val="none" w:sz="0" w:space="0" w:color="auto"/>
      </w:divBdr>
    </w:div>
    <w:div w:id="1483278957">
      <w:marLeft w:val="0"/>
      <w:marRight w:val="0"/>
      <w:marTop w:val="0"/>
      <w:marBottom w:val="0"/>
      <w:divBdr>
        <w:top w:val="none" w:sz="0" w:space="0" w:color="auto"/>
        <w:left w:val="none" w:sz="0" w:space="0" w:color="auto"/>
        <w:bottom w:val="none" w:sz="0" w:space="0" w:color="auto"/>
        <w:right w:val="none" w:sz="0" w:space="0" w:color="auto"/>
      </w:divBdr>
    </w:div>
    <w:div w:id="1483278958">
      <w:marLeft w:val="0"/>
      <w:marRight w:val="0"/>
      <w:marTop w:val="0"/>
      <w:marBottom w:val="0"/>
      <w:divBdr>
        <w:top w:val="none" w:sz="0" w:space="0" w:color="auto"/>
        <w:left w:val="none" w:sz="0" w:space="0" w:color="auto"/>
        <w:bottom w:val="none" w:sz="0" w:space="0" w:color="auto"/>
        <w:right w:val="none" w:sz="0" w:space="0" w:color="auto"/>
      </w:divBdr>
    </w:div>
    <w:div w:id="1483278959">
      <w:marLeft w:val="0"/>
      <w:marRight w:val="0"/>
      <w:marTop w:val="0"/>
      <w:marBottom w:val="0"/>
      <w:divBdr>
        <w:top w:val="none" w:sz="0" w:space="0" w:color="auto"/>
        <w:left w:val="none" w:sz="0" w:space="0" w:color="auto"/>
        <w:bottom w:val="none" w:sz="0" w:space="0" w:color="auto"/>
        <w:right w:val="none" w:sz="0" w:space="0" w:color="auto"/>
      </w:divBdr>
      <w:divsChild>
        <w:div w:id="1483279240">
          <w:marLeft w:val="547"/>
          <w:marRight w:val="0"/>
          <w:marTop w:val="0"/>
          <w:marBottom w:val="0"/>
          <w:divBdr>
            <w:top w:val="none" w:sz="0" w:space="0" w:color="auto"/>
            <w:left w:val="none" w:sz="0" w:space="0" w:color="auto"/>
            <w:bottom w:val="none" w:sz="0" w:space="0" w:color="auto"/>
            <w:right w:val="none" w:sz="0" w:space="0" w:color="auto"/>
          </w:divBdr>
        </w:div>
      </w:divsChild>
    </w:div>
    <w:div w:id="1483278960">
      <w:marLeft w:val="0"/>
      <w:marRight w:val="0"/>
      <w:marTop w:val="0"/>
      <w:marBottom w:val="0"/>
      <w:divBdr>
        <w:top w:val="none" w:sz="0" w:space="0" w:color="auto"/>
        <w:left w:val="none" w:sz="0" w:space="0" w:color="auto"/>
        <w:bottom w:val="none" w:sz="0" w:space="0" w:color="auto"/>
        <w:right w:val="none" w:sz="0" w:space="0" w:color="auto"/>
      </w:divBdr>
    </w:div>
    <w:div w:id="1483278961">
      <w:marLeft w:val="0"/>
      <w:marRight w:val="0"/>
      <w:marTop w:val="0"/>
      <w:marBottom w:val="0"/>
      <w:divBdr>
        <w:top w:val="none" w:sz="0" w:space="0" w:color="auto"/>
        <w:left w:val="none" w:sz="0" w:space="0" w:color="auto"/>
        <w:bottom w:val="none" w:sz="0" w:space="0" w:color="auto"/>
        <w:right w:val="none" w:sz="0" w:space="0" w:color="auto"/>
      </w:divBdr>
    </w:div>
    <w:div w:id="1483278962">
      <w:marLeft w:val="0"/>
      <w:marRight w:val="0"/>
      <w:marTop w:val="0"/>
      <w:marBottom w:val="0"/>
      <w:divBdr>
        <w:top w:val="none" w:sz="0" w:space="0" w:color="auto"/>
        <w:left w:val="none" w:sz="0" w:space="0" w:color="auto"/>
        <w:bottom w:val="none" w:sz="0" w:space="0" w:color="auto"/>
        <w:right w:val="none" w:sz="0" w:space="0" w:color="auto"/>
      </w:divBdr>
    </w:div>
    <w:div w:id="1483278963">
      <w:marLeft w:val="0"/>
      <w:marRight w:val="0"/>
      <w:marTop w:val="0"/>
      <w:marBottom w:val="0"/>
      <w:divBdr>
        <w:top w:val="none" w:sz="0" w:space="0" w:color="auto"/>
        <w:left w:val="none" w:sz="0" w:space="0" w:color="auto"/>
        <w:bottom w:val="none" w:sz="0" w:space="0" w:color="auto"/>
        <w:right w:val="none" w:sz="0" w:space="0" w:color="auto"/>
      </w:divBdr>
    </w:div>
    <w:div w:id="1483278964">
      <w:marLeft w:val="0"/>
      <w:marRight w:val="0"/>
      <w:marTop w:val="0"/>
      <w:marBottom w:val="0"/>
      <w:divBdr>
        <w:top w:val="none" w:sz="0" w:space="0" w:color="auto"/>
        <w:left w:val="none" w:sz="0" w:space="0" w:color="auto"/>
        <w:bottom w:val="none" w:sz="0" w:space="0" w:color="auto"/>
        <w:right w:val="none" w:sz="0" w:space="0" w:color="auto"/>
      </w:divBdr>
    </w:div>
    <w:div w:id="1483278966">
      <w:marLeft w:val="0"/>
      <w:marRight w:val="0"/>
      <w:marTop w:val="0"/>
      <w:marBottom w:val="0"/>
      <w:divBdr>
        <w:top w:val="none" w:sz="0" w:space="0" w:color="auto"/>
        <w:left w:val="none" w:sz="0" w:space="0" w:color="auto"/>
        <w:bottom w:val="none" w:sz="0" w:space="0" w:color="auto"/>
        <w:right w:val="none" w:sz="0" w:space="0" w:color="auto"/>
      </w:divBdr>
      <w:divsChild>
        <w:div w:id="1483278206">
          <w:marLeft w:val="360"/>
          <w:marRight w:val="0"/>
          <w:marTop w:val="200"/>
          <w:marBottom w:val="0"/>
          <w:divBdr>
            <w:top w:val="none" w:sz="0" w:space="0" w:color="auto"/>
            <w:left w:val="none" w:sz="0" w:space="0" w:color="auto"/>
            <w:bottom w:val="none" w:sz="0" w:space="0" w:color="auto"/>
            <w:right w:val="none" w:sz="0" w:space="0" w:color="auto"/>
          </w:divBdr>
        </w:div>
        <w:div w:id="1483278222">
          <w:marLeft w:val="360"/>
          <w:marRight w:val="0"/>
          <w:marTop w:val="200"/>
          <w:marBottom w:val="0"/>
          <w:divBdr>
            <w:top w:val="none" w:sz="0" w:space="0" w:color="auto"/>
            <w:left w:val="none" w:sz="0" w:space="0" w:color="auto"/>
            <w:bottom w:val="none" w:sz="0" w:space="0" w:color="auto"/>
            <w:right w:val="none" w:sz="0" w:space="0" w:color="auto"/>
          </w:divBdr>
        </w:div>
        <w:div w:id="1483278722">
          <w:marLeft w:val="360"/>
          <w:marRight w:val="0"/>
          <w:marTop w:val="200"/>
          <w:marBottom w:val="0"/>
          <w:divBdr>
            <w:top w:val="none" w:sz="0" w:space="0" w:color="auto"/>
            <w:left w:val="none" w:sz="0" w:space="0" w:color="auto"/>
            <w:bottom w:val="none" w:sz="0" w:space="0" w:color="auto"/>
            <w:right w:val="none" w:sz="0" w:space="0" w:color="auto"/>
          </w:divBdr>
        </w:div>
      </w:divsChild>
    </w:div>
    <w:div w:id="1483278969">
      <w:marLeft w:val="0"/>
      <w:marRight w:val="0"/>
      <w:marTop w:val="0"/>
      <w:marBottom w:val="0"/>
      <w:divBdr>
        <w:top w:val="none" w:sz="0" w:space="0" w:color="auto"/>
        <w:left w:val="none" w:sz="0" w:space="0" w:color="auto"/>
        <w:bottom w:val="none" w:sz="0" w:space="0" w:color="auto"/>
        <w:right w:val="none" w:sz="0" w:space="0" w:color="auto"/>
      </w:divBdr>
    </w:div>
    <w:div w:id="1483278970">
      <w:marLeft w:val="0"/>
      <w:marRight w:val="0"/>
      <w:marTop w:val="0"/>
      <w:marBottom w:val="0"/>
      <w:divBdr>
        <w:top w:val="none" w:sz="0" w:space="0" w:color="auto"/>
        <w:left w:val="none" w:sz="0" w:space="0" w:color="auto"/>
        <w:bottom w:val="none" w:sz="0" w:space="0" w:color="auto"/>
        <w:right w:val="none" w:sz="0" w:space="0" w:color="auto"/>
      </w:divBdr>
      <w:divsChild>
        <w:div w:id="1483278702">
          <w:marLeft w:val="734"/>
          <w:marRight w:val="0"/>
          <w:marTop w:val="120"/>
          <w:marBottom w:val="120"/>
          <w:divBdr>
            <w:top w:val="none" w:sz="0" w:space="0" w:color="auto"/>
            <w:left w:val="none" w:sz="0" w:space="0" w:color="auto"/>
            <w:bottom w:val="none" w:sz="0" w:space="0" w:color="auto"/>
            <w:right w:val="none" w:sz="0" w:space="0" w:color="auto"/>
          </w:divBdr>
        </w:div>
        <w:div w:id="1483278857">
          <w:marLeft w:val="734"/>
          <w:marRight w:val="0"/>
          <w:marTop w:val="120"/>
          <w:marBottom w:val="120"/>
          <w:divBdr>
            <w:top w:val="none" w:sz="0" w:space="0" w:color="auto"/>
            <w:left w:val="none" w:sz="0" w:space="0" w:color="auto"/>
            <w:bottom w:val="none" w:sz="0" w:space="0" w:color="auto"/>
            <w:right w:val="none" w:sz="0" w:space="0" w:color="auto"/>
          </w:divBdr>
        </w:div>
        <w:div w:id="1483279185">
          <w:marLeft w:val="734"/>
          <w:marRight w:val="0"/>
          <w:marTop w:val="120"/>
          <w:marBottom w:val="120"/>
          <w:divBdr>
            <w:top w:val="none" w:sz="0" w:space="0" w:color="auto"/>
            <w:left w:val="none" w:sz="0" w:space="0" w:color="auto"/>
            <w:bottom w:val="none" w:sz="0" w:space="0" w:color="auto"/>
            <w:right w:val="none" w:sz="0" w:space="0" w:color="auto"/>
          </w:divBdr>
        </w:div>
      </w:divsChild>
    </w:div>
    <w:div w:id="1483278971">
      <w:marLeft w:val="0"/>
      <w:marRight w:val="0"/>
      <w:marTop w:val="0"/>
      <w:marBottom w:val="0"/>
      <w:divBdr>
        <w:top w:val="none" w:sz="0" w:space="0" w:color="auto"/>
        <w:left w:val="none" w:sz="0" w:space="0" w:color="auto"/>
        <w:bottom w:val="none" w:sz="0" w:space="0" w:color="auto"/>
        <w:right w:val="none" w:sz="0" w:space="0" w:color="auto"/>
      </w:divBdr>
      <w:divsChild>
        <w:div w:id="1483278257">
          <w:marLeft w:val="547"/>
          <w:marRight w:val="0"/>
          <w:marTop w:val="0"/>
          <w:marBottom w:val="0"/>
          <w:divBdr>
            <w:top w:val="none" w:sz="0" w:space="0" w:color="auto"/>
            <w:left w:val="none" w:sz="0" w:space="0" w:color="auto"/>
            <w:bottom w:val="none" w:sz="0" w:space="0" w:color="auto"/>
            <w:right w:val="none" w:sz="0" w:space="0" w:color="auto"/>
          </w:divBdr>
        </w:div>
      </w:divsChild>
    </w:div>
    <w:div w:id="1483278972">
      <w:marLeft w:val="0"/>
      <w:marRight w:val="0"/>
      <w:marTop w:val="0"/>
      <w:marBottom w:val="0"/>
      <w:divBdr>
        <w:top w:val="none" w:sz="0" w:space="0" w:color="auto"/>
        <w:left w:val="none" w:sz="0" w:space="0" w:color="auto"/>
        <w:bottom w:val="none" w:sz="0" w:space="0" w:color="auto"/>
        <w:right w:val="none" w:sz="0" w:space="0" w:color="auto"/>
      </w:divBdr>
    </w:div>
    <w:div w:id="1483278973">
      <w:marLeft w:val="0"/>
      <w:marRight w:val="0"/>
      <w:marTop w:val="0"/>
      <w:marBottom w:val="0"/>
      <w:divBdr>
        <w:top w:val="none" w:sz="0" w:space="0" w:color="auto"/>
        <w:left w:val="none" w:sz="0" w:space="0" w:color="auto"/>
        <w:bottom w:val="none" w:sz="0" w:space="0" w:color="auto"/>
        <w:right w:val="none" w:sz="0" w:space="0" w:color="auto"/>
      </w:divBdr>
    </w:div>
    <w:div w:id="1483278974">
      <w:marLeft w:val="0"/>
      <w:marRight w:val="0"/>
      <w:marTop w:val="0"/>
      <w:marBottom w:val="0"/>
      <w:divBdr>
        <w:top w:val="none" w:sz="0" w:space="0" w:color="auto"/>
        <w:left w:val="none" w:sz="0" w:space="0" w:color="auto"/>
        <w:bottom w:val="none" w:sz="0" w:space="0" w:color="auto"/>
        <w:right w:val="none" w:sz="0" w:space="0" w:color="auto"/>
      </w:divBdr>
    </w:div>
    <w:div w:id="1483278978">
      <w:marLeft w:val="0"/>
      <w:marRight w:val="0"/>
      <w:marTop w:val="0"/>
      <w:marBottom w:val="0"/>
      <w:divBdr>
        <w:top w:val="none" w:sz="0" w:space="0" w:color="auto"/>
        <w:left w:val="none" w:sz="0" w:space="0" w:color="auto"/>
        <w:bottom w:val="none" w:sz="0" w:space="0" w:color="auto"/>
        <w:right w:val="none" w:sz="0" w:space="0" w:color="auto"/>
      </w:divBdr>
    </w:div>
    <w:div w:id="1483278979">
      <w:marLeft w:val="0"/>
      <w:marRight w:val="0"/>
      <w:marTop w:val="0"/>
      <w:marBottom w:val="0"/>
      <w:divBdr>
        <w:top w:val="none" w:sz="0" w:space="0" w:color="auto"/>
        <w:left w:val="none" w:sz="0" w:space="0" w:color="auto"/>
        <w:bottom w:val="none" w:sz="0" w:space="0" w:color="auto"/>
        <w:right w:val="none" w:sz="0" w:space="0" w:color="auto"/>
      </w:divBdr>
    </w:div>
    <w:div w:id="1483278981">
      <w:marLeft w:val="0"/>
      <w:marRight w:val="0"/>
      <w:marTop w:val="0"/>
      <w:marBottom w:val="0"/>
      <w:divBdr>
        <w:top w:val="none" w:sz="0" w:space="0" w:color="auto"/>
        <w:left w:val="none" w:sz="0" w:space="0" w:color="auto"/>
        <w:bottom w:val="none" w:sz="0" w:space="0" w:color="auto"/>
        <w:right w:val="none" w:sz="0" w:space="0" w:color="auto"/>
      </w:divBdr>
    </w:div>
    <w:div w:id="1483278983">
      <w:marLeft w:val="0"/>
      <w:marRight w:val="0"/>
      <w:marTop w:val="0"/>
      <w:marBottom w:val="0"/>
      <w:divBdr>
        <w:top w:val="none" w:sz="0" w:space="0" w:color="auto"/>
        <w:left w:val="none" w:sz="0" w:space="0" w:color="auto"/>
        <w:bottom w:val="none" w:sz="0" w:space="0" w:color="auto"/>
        <w:right w:val="none" w:sz="0" w:space="0" w:color="auto"/>
      </w:divBdr>
    </w:div>
    <w:div w:id="1483278984">
      <w:marLeft w:val="0"/>
      <w:marRight w:val="0"/>
      <w:marTop w:val="0"/>
      <w:marBottom w:val="0"/>
      <w:divBdr>
        <w:top w:val="none" w:sz="0" w:space="0" w:color="auto"/>
        <w:left w:val="none" w:sz="0" w:space="0" w:color="auto"/>
        <w:bottom w:val="none" w:sz="0" w:space="0" w:color="auto"/>
        <w:right w:val="none" w:sz="0" w:space="0" w:color="auto"/>
      </w:divBdr>
    </w:div>
    <w:div w:id="1483278985">
      <w:marLeft w:val="0"/>
      <w:marRight w:val="0"/>
      <w:marTop w:val="0"/>
      <w:marBottom w:val="0"/>
      <w:divBdr>
        <w:top w:val="none" w:sz="0" w:space="0" w:color="auto"/>
        <w:left w:val="none" w:sz="0" w:space="0" w:color="auto"/>
        <w:bottom w:val="none" w:sz="0" w:space="0" w:color="auto"/>
        <w:right w:val="none" w:sz="0" w:space="0" w:color="auto"/>
      </w:divBdr>
    </w:div>
    <w:div w:id="1483278987">
      <w:marLeft w:val="0"/>
      <w:marRight w:val="0"/>
      <w:marTop w:val="0"/>
      <w:marBottom w:val="0"/>
      <w:divBdr>
        <w:top w:val="none" w:sz="0" w:space="0" w:color="auto"/>
        <w:left w:val="none" w:sz="0" w:space="0" w:color="auto"/>
        <w:bottom w:val="none" w:sz="0" w:space="0" w:color="auto"/>
        <w:right w:val="none" w:sz="0" w:space="0" w:color="auto"/>
      </w:divBdr>
    </w:div>
    <w:div w:id="1483278988">
      <w:marLeft w:val="0"/>
      <w:marRight w:val="0"/>
      <w:marTop w:val="0"/>
      <w:marBottom w:val="0"/>
      <w:divBdr>
        <w:top w:val="none" w:sz="0" w:space="0" w:color="auto"/>
        <w:left w:val="none" w:sz="0" w:space="0" w:color="auto"/>
        <w:bottom w:val="none" w:sz="0" w:space="0" w:color="auto"/>
        <w:right w:val="none" w:sz="0" w:space="0" w:color="auto"/>
      </w:divBdr>
    </w:div>
    <w:div w:id="1483278989">
      <w:marLeft w:val="0"/>
      <w:marRight w:val="0"/>
      <w:marTop w:val="0"/>
      <w:marBottom w:val="0"/>
      <w:divBdr>
        <w:top w:val="none" w:sz="0" w:space="0" w:color="auto"/>
        <w:left w:val="none" w:sz="0" w:space="0" w:color="auto"/>
        <w:bottom w:val="none" w:sz="0" w:space="0" w:color="auto"/>
        <w:right w:val="none" w:sz="0" w:space="0" w:color="auto"/>
      </w:divBdr>
    </w:div>
    <w:div w:id="1483278990">
      <w:marLeft w:val="0"/>
      <w:marRight w:val="0"/>
      <w:marTop w:val="0"/>
      <w:marBottom w:val="0"/>
      <w:divBdr>
        <w:top w:val="none" w:sz="0" w:space="0" w:color="auto"/>
        <w:left w:val="none" w:sz="0" w:space="0" w:color="auto"/>
        <w:bottom w:val="none" w:sz="0" w:space="0" w:color="auto"/>
        <w:right w:val="none" w:sz="0" w:space="0" w:color="auto"/>
      </w:divBdr>
    </w:div>
    <w:div w:id="1483278992">
      <w:marLeft w:val="0"/>
      <w:marRight w:val="0"/>
      <w:marTop w:val="0"/>
      <w:marBottom w:val="0"/>
      <w:divBdr>
        <w:top w:val="none" w:sz="0" w:space="0" w:color="auto"/>
        <w:left w:val="none" w:sz="0" w:space="0" w:color="auto"/>
        <w:bottom w:val="none" w:sz="0" w:space="0" w:color="auto"/>
        <w:right w:val="none" w:sz="0" w:space="0" w:color="auto"/>
      </w:divBdr>
    </w:div>
    <w:div w:id="1483278996">
      <w:marLeft w:val="0"/>
      <w:marRight w:val="0"/>
      <w:marTop w:val="0"/>
      <w:marBottom w:val="0"/>
      <w:divBdr>
        <w:top w:val="none" w:sz="0" w:space="0" w:color="auto"/>
        <w:left w:val="none" w:sz="0" w:space="0" w:color="auto"/>
        <w:bottom w:val="none" w:sz="0" w:space="0" w:color="auto"/>
        <w:right w:val="none" w:sz="0" w:space="0" w:color="auto"/>
      </w:divBdr>
      <w:divsChild>
        <w:div w:id="1483278637">
          <w:marLeft w:val="1080"/>
          <w:marRight w:val="0"/>
          <w:marTop w:val="100"/>
          <w:marBottom w:val="0"/>
          <w:divBdr>
            <w:top w:val="none" w:sz="0" w:space="0" w:color="auto"/>
            <w:left w:val="none" w:sz="0" w:space="0" w:color="auto"/>
            <w:bottom w:val="none" w:sz="0" w:space="0" w:color="auto"/>
            <w:right w:val="none" w:sz="0" w:space="0" w:color="auto"/>
          </w:divBdr>
        </w:div>
        <w:div w:id="1483278897">
          <w:marLeft w:val="1080"/>
          <w:marRight w:val="0"/>
          <w:marTop w:val="100"/>
          <w:marBottom w:val="0"/>
          <w:divBdr>
            <w:top w:val="none" w:sz="0" w:space="0" w:color="auto"/>
            <w:left w:val="none" w:sz="0" w:space="0" w:color="auto"/>
            <w:bottom w:val="none" w:sz="0" w:space="0" w:color="auto"/>
            <w:right w:val="none" w:sz="0" w:space="0" w:color="auto"/>
          </w:divBdr>
        </w:div>
        <w:div w:id="1483278930">
          <w:marLeft w:val="1080"/>
          <w:marRight w:val="0"/>
          <w:marTop w:val="100"/>
          <w:marBottom w:val="0"/>
          <w:divBdr>
            <w:top w:val="none" w:sz="0" w:space="0" w:color="auto"/>
            <w:left w:val="none" w:sz="0" w:space="0" w:color="auto"/>
            <w:bottom w:val="none" w:sz="0" w:space="0" w:color="auto"/>
            <w:right w:val="none" w:sz="0" w:space="0" w:color="auto"/>
          </w:divBdr>
        </w:div>
        <w:div w:id="1483279188">
          <w:marLeft w:val="1080"/>
          <w:marRight w:val="0"/>
          <w:marTop w:val="100"/>
          <w:marBottom w:val="0"/>
          <w:divBdr>
            <w:top w:val="none" w:sz="0" w:space="0" w:color="auto"/>
            <w:left w:val="none" w:sz="0" w:space="0" w:color="auto"/>
            <w:bottom w:val="none" w:sz="0" w:space="0" w:color="auto"/>
            <w:right w:val="none" w:sz="0" w:space="0" w:color="auto"/>
          </w:divBdr>
        </w:div>
      </w:divsChild>
    </w:div>
    <w:div w:id="1483278999">
      <w:marLeft w:val="0"/>
      <w:marRight w:val="0"/>
      <w:marTop w:val="0"/>
      <w:marBottom w:val="0"/>
      <w:divBdr>
        <w:top w:val="none" w:sz="0" w:space="0" w:color="auto"/>
        <w:left w:val="none" w:sz="0" w:space="0" w:color="auto"/>
        <w:bottom w:val="none" w:sz="0" w:space="0" w:color="auto"/>
        <w:right w:val="none" w:sz="0" w:space="0" w:color="auto"/>
      </w:divBdr>
      <w:divsChild>
        <w:div w:id="1483278570">
          <w:marLeft w:val="547"/>
          <w:marRight w:val="0"/>
          <w:marTop w:val="120"/>
          <w:marBottom w:val="120"/>
          <w:divBdr>
            <w:top w:val="none" w:sz="0" w:space="0" w:color="auto"/>
            <w:left w:val="none" w:sz="0" w:space="0" w:color="auto"/>
            <w:bottom w:val="none" w:sz="0" w:space="0" w:color="auto"/>
            <w:right w:val="none" w:sz="0" w:space="0" w:color="auto"/>
          </w:divBdr>
        </w:div>
      </w:divsChild>
    </w:div>
    <w:div w:id="1483279003">
      <w:marLeft w:val="0"/>
      <w:marRight w:val="0"/>
      <w:marTop w:val="0"/>
      <w:marBottom w:val="0"/>
      <w:divBdr>
        <w:top w:val="none" w:sz="0" w:space="0" w:color="auto"/>
        <w:left w:val="none" w:sz="0" w:space="0" w:color="auto"/>
        <w:bottom w:val="none" w:sz="0" w:space="0" w:color="auto"/>
        <w:right w:val="none" w:sz="0" w:space="0" w:color="auto"/>
      </w:divBdr>
    </w:div>
    <w:div w:id="1483279006">
      <w:marLeft w:val="0"/>
      <w:marRight w:val="0"/>
      <w:marTop w:val="0"/>
      <w:marBottom w:val="0"/>
      <w:divBdr>
        <w:top w:val="none" w:sz="0" w:space="0" w:color="auto"/>
        <w:left w:val="none" w:sz="0" w:space="0" w:color="auto"/>
        <w:bottom w:val="none" w:sz="0" w:space="0" w:color="auto"/>
        <w:right w:val="none" w:sz="0" w:space="0" w:color="auto"/>
      </w:divBdr>
    </w:div>
    <w:div w:id="1483279007">
      <w:marLeft w:val="0"/>
      <w:marRight w:val="0"/>
      <w:marTop w:val="0"/>
      <w:marBottom w:val="0"/>
      <w:divBdr>
        <w:top w:val="none" w:sz="0" w:space="0" w:color="auto"/>
        <w:left w:val="none" w:sz="0" w:space="0" w:color="auto"/>
        <w:bottom w:val="none" w:sz="0" w:space="0" w:color="auto"/>
        <w:right w:val="none" w:sz="0" w:space="0" w:color="auto"/>
      </w:divBdr>
    </w:div>
    <w:div w:id="1483279010">
      <w:marLeft w:val="0"/>
      <w:marRight w:val="0"/>
      <w:marTop w:val="0"/>
      <w:marBottom w:val="0"/>
      <w:divBdr>
        <w:top w:val="none" w:sz="0" w:space="0" w:color="auto"/>
        <w:left w:val="none" w:sz="0" w:space="0" w:color="auto"/>
        <w:bottom w:val="none" w:sz="0" w:space="0" w:color="auto"/>
        <w:right w:val="none" w:sz="0" w:space="0" w:color="auto"/>
      </w:divBdr>
    </w:div>
    <w:div w:id="1483279011">
      <w:marLeft w:val="0"/>
      <w:marRight w:val="0"/>
      <w:marTop w:val="0"/>
      <w:marBottom w:val="0"/>
      <w:divBdr>
        <w:top w:val="none" w:sz="0" w:space="0" w:color="auto"/>
        <w:left w:val="none" w:sz="0" w:space="0" w:color="auto"/>
        <w:bottom w:val="none" w:sz="0" w:space="0" w:color="auto"/>
        <w:right w:val="none" w:sz="0" w:space="0" w:color="auto"/>
      </w:divBdr>
      <w:divsChild>
        <w:div w:id="1483278402">
          <w:marLeft w:val="1080"/>
          <w:marRight w:val="0"/>
          <w:marTop w:val="100"/>
          <w:marBottom w:val="0"/>
          <w:divBdr>
            <w:top w:val="none" w:sz="0" w:space="0" w:color="auto"/>
            <w:left w:val="none" w:sz="0" w:space="0" w:color="auto"/>
            <w:bottom w:val="none" w:sz="0" w:space="0" w:color="auto"/>
            <w:right w:val="none" w:sz="0" w:space="0" w:color="auto"/>
          </w:divBdr>
        </w:div>
        <w:div w:id="1483278753">
          <w:marLeft w:val="1080"/>
          <w:marRight w:val="0"/>
          <w:marTop w:val="100"/>
          <w:marBottom w:val="0"/>
          <w:divBdr>
            <w:top w:val="none" w:sz="0" w:space="0" w:color="auto"/>
            <w:left w:val="none" w:sz="0" w:space="0" w:color="auto"/>
            <w:bottom w:val="none" w:sz="0" w:space="0" w:color="auto"/>
            <w:right w:val="none" w:sz="0" w:space="0" w:color="auto"/>
          </w:divBdr>
        </w:div>
        <w:div w:id="1483278761">
          <w:marLeft w:val="1080"/>
          <w:marRight w:val="0"/>
          <w:marTop w:val="100"/>
          <w:marBottom w:val="0"/>
          <w:divBdr>
            <w:top w:val="none" w:sz="0" w:space="0" w:color="auto"/>
            <w:left w:val="none" w:sz="0" w:space="0" w:color="auto"/>
            <w:bottom w:val="none" w:sz="0" w:space="0" w:color="auto"/>
            <w:right w:val="none" w:sz="0" w:space="0" w:color="auto"/>
          </w:divBdr>
        </w:div>
        <w:div w:id="1483278775">
          <w:marLeft w:val="1080"/>
          <w:marRight w:val="0"/>
          <w:marTop w:val="100"/>
          <w:marBottom w:val="0"/>
          <w:divBdr>
            <w:top w:val="none" w:sz="0" w:space="0" w:color="auto"/>
            <w:left w:val="none" w:sz="0" w:space="0" w:color="auto"/>
            <w:bottom w:val="none" w:sz="0" w:space="0" w:color="auto"/>
            <w:right w:val="none" w:sz="0" w:space="0" w:color="auto"/>
          </w:divBdr>
        </w:div>
        <w:div w:id="1483278976">
          <w:marLeft w:val="1080"/>
          <w:marRight w:val="0"/>
          <w:marTop w:val="100"/>
          <w:marBottom w:val="0"/>
          <w:divBdr>
            <w:top w:val="none" w:sz="0" w:space="0" w:color="auto"/>
            <w:left w:val="none" w:sz="0" w:space="0" w:color="auto"/>
            <w:bottom w:val="none" w:sz="0" w:space="0" w:color="auto"/>
            <w:right w:val="none" w:sz="0" w:space="0" w:color="auto"/>
          </w:divBdr>
        </w:div>
        <w:div w:id="1483279046">
          <w:marLeft w:val="1080"/>
          <w:marRight w:val="0"/>
          <w:marTop w:val="100"/>
          <w:marBottom w:val="0"/>
          <w:divBdr>
            <w:top w:val="none" w:sz="0" w:space="0" w:color="auto"/>
            <w:left w:val="none" w:sz="0" w:space="0" w:color="auto"/>
            <w:bottom w:val="none" w:sz="0" w:space="0" w:color="auto"/>
            <w:right w:val="none" w:sz="0" w:space="0" w:color="auto"/>
          </w:divBdr>
        </w:div>
      </w:divsChild>
    </w:div>
    <w:div w:id="1483279012">
      <w:marLeft w:val="0"/>
      <w:marRight w:val="0"/>
      <w:marTop w:val="0"/>
      <w:marBottom w:val="0"/>
      <w:divBdr>
        <w:top w:val="none" w:sz="0" w:space="0" w:color="auto"/>
        <w:left w:val="none" w:sz="0" w:space="0" w:color="auto"/>
        <w:bottom w:val="none" w:sz="0" w:space="0" w:color="auto"/>
        <w:right w:val="none" w:sz="0" w:space="0" w:color="auto"/>
      </w:divBdr>
      <w:divsChild>
        <w:div w:id="1483278466">
          <w:marLeft w:val="360"/>
          <w:marRight w:val="0"/>
          <w:marTop w:val="200"/>
          <w:marBottom w:val="0"/>
          <w:divBdr>
            <w:top w:val="none" w:sz="0" w:space="0" w:color="auto"/>
            <w:left w:val="none" w:sz="0" w:space="0" w:color="auto"/>
            <w:bottom w:val="none" w:sz="0" w:space="0" w:color="auto"/>
            <w:right w:val="none" w:sz="0" w:space="0" w:color="auto"/>
          </w:divBdr>
        </w:div>
        <w:div w:id="1483279095">
          <w:marLeft w:val="360"/>
          <w:marRight w:val="0"/>
          <w:marTop w:val="200"/>
          <w:marBottom w:val="0"/>
          <w:divBdr>
            <w:top w:val="none" w:sz="0" w:space="0" w:color="auto"/>
            <w:left w:val="none" w:sz="0" w:space="0" w:color="auto"/>
            <w:bottom w:val="none" w:sz="0" w:space="0" w:color="auto"/>
            <w:right w:val="none" w:sz="0" w:space="0" w:color="auto"/>
          </w:divBdr>
        </w:div>
      </w:divsChild>
    </w:div>
    <w:div w:id="1483279013">
      <w:marLeft w:val="0"/>
      <w:marRight w:val="0"/>
      <w:marTop w:val="0"/>
      <w:marBottom w:val="0"/>
      <w:divBdr>
        <w:top w:val="none" w:sz="0" w:space="0" w:color="auto"/>
        <w:left w:val="none" w:sz="0" w:space="0" w:color="auto"/>
        <w:bottom w:val="none" w:sz="0" w:space="0" w:color="auto"/>
        <w:right w:val="none" w:sz="0" w:space="0" w:color="auto"/>
      </w:divBdr>
    </w:div>
    <w:div w:id="1483279017">
      <w:marLeft w:val="0"/>
      <w:marRight w:val="0"/>
      <w:marTop w:val="0"/>
      <w:marBottom w:val="0"/>
      <w:divBdr>
        <w:top w:val="none" w:sz="0" w:space="0" w:color="auto"/>
        <w:left w:val="none" w:sz="0" w:space="0" w:color="auto"/>
        <w:bottom w:val="none" w:sz="0" w:space="0" w:color="auto"/>
        <w:right w:val="none" w:sz="0" w:space="0" w:color="auto"/>
      </w:divBdr>
    </w:div>
    <w:div w:id="1483279019">
      <w:marLeft w:val="0"/>
      <w:marRight w:val="0"/>
      <w:marTop w:val="0"/>
      <w:marBottom w:val="0"/>
      <w:divBdr>
        <w:top w:val="none" w:sz="0" w:space="0" w:color="auto"/>
        <w:left w:val="none" w:sz="0" w:space="0" w:color="auto"/>
        <w:bottom w:val="none" w:sz="0" w:space="0" w:color="auto"/>
        <w:right w:val="none" w:sz="0" w:space="0" w:color="auto"/>
      </w:divBdr>
      <w:divsChild>
        <w:div w:id="1483278185">
          <w:marLeft w:val="734"/>
          <w:marRight w:val="0"/>
          <w:marTop w:val="100"/>
          <w:marBottom w:val="0"/>
          <w:divBdr>
            <w:top w:val="none" w:sz="0" w:space="0" w:color="auto"/>
            <w:left w:val="none" w:sz="0" w:space="0" w:color="auto"/>
            <w:bottom w:val="none" w:sz="0" w:space="0" w:color="auto"/>
            <w:right w:val="none" w:sz="0" w:space="0" w:color="auto"/>
          </w:divBdr>
        </w:div>
        <w:div w:id="1483278469">
          <w:marLeft w:val="734"/>
          <w:marRight w:val="0"/>
          <w:marTop w:val="100"/>
          <w:marBottom w:val="0"/>
          <w:divBdr>
            <w:top w:val="none" w:sz="0" w:space="0" w:color="auto"/>
            <w:left w:val="none" w:sz="0" w:space="0" w:color="auto"/>
            <w:bottom w:val="none" w:sz="0" w:space="0" w:color="auto"/>
            <w:right w:val="none" w:sz="0" w:space="0" w:color="auto"/>
          </w:divBdr>
        </w:div>
        <w:div w:id="1483278544">
          <w:marLeft w:val="734"/>
          <w:marRight w:val="0"/>
          <w:marTop w:val="100"/>
          <w:marBottom w:val="0"/>
          <w:divBdr>
            <w:top w:val="none" w:sz="0" w:space="0" w:color="auto"/>
            <w:left w:val="none" w:sz="0" w:space="0" w:color="auto"/>
            <w:bottom w:val="none" w:sz="0" w:space="0" w:color="auto"/>
            <w:right w:val="none" w:sz="0" w:space="0" w:color="auto"/>
          </w:divBdr>
        </w:div>
        <w:div w:id="1483278558">
          <w:marLeft w:val="734"/>
          <w:marRight w:val="0"/>
          <w:marTop w:val="100"/>
          <w:marBottom w:val="0"/>
          <w:divBdr>
            <w:top w:val="none" w:sz="0" w:space="0" w:color="auto"/>
            <w:left w:val="none" w:sz="0" w:space="0" w:color="auto"/>
            <w:bottom w:val="none" w:sz="0" w:space="0" w:color="auto"/>
            <w:right w:val="none" w:sz="0" w:space="0" w:color="auto"/>
          </w:divBdr>
        </w:div>
        <w:div w:id="1483278624">
          <w:marLeft w:val="734"/>
          <w:marRight w:val="0"/>
          <w:marTop w:val="100"/>
          <w:marBottom w:val="0"/>
          <w:divBdr>
            <w:top w:val="none" w:sz="0" w:space="0" w:color="auto"/>
            <w:left w:val="none" w:sz="0" w:space="0" w:color="auto"/>
            <w:bottom w:val="none" w:sz="0" w:space="0" w:color="auto"/>
            <w:right w:val="none" w:sz="0" w:space="0" w:color="auto"/>
          </w:divBdr>
        </w:div>
        <w:div w:id="1483278924">
          <w:marLeft w:val="734"/>
          <w:marRight w:val="0"/>
          <w:marTop w:val="100"/>
          <w:marBottom w:val="0"/>
          <w:divBdr>
            <w:top w:val="none" w:sz="0" w:space="0" w:color="auto"/>
            <w:left w:val="none" w:sz="0" w:space="0" w:color="auto"/>
            <w:bottom w:val="none" w:sz="0" w:space="0" w:color="auto"/>
            <w:right w:val="none" w:sz="0" w:space="0" w:color="auto"/>
          </w:divBdr>
        </w:div>
      </w:divsChild>
    </w:div>
    <w:div w:id="1483279023">
      <w:marLeft w:val="0"/>
      <w:marRight w:val="0"/>
      <w:marTop w:val="0"/>
      <w:marBottom w:val="0"/>
      <w:divBdr>
        <w:top w:val="none" w:sz="0" w:space="0" w:color="auto"/>
        <w:left w:val="none" w:sz="0" w:space="0" w:color="auto"/>
        <w:bottom w:val="none" w:sz="0" w:space="0" w:color="auto"/>
        <w:right w:val="none" w:sz="0" w:space="0" w:color="auto"/>
      </w:divBdr>
      <w:divsChild>
        <w:div w:id="1483278247">
          <w:marLeft w:val="360"/>
          <w:marRight w:val="0"/>
          <w:marTop w:val="200"/>
          <w:marBottom w:val="0"/>
          <w:divBdr>
            <w:top w:val="none" w:sz="0" w:space="0" w:color="auto"/>
            <w:left w:val="none" w:sz="0" w:space="0" w:color="auto"/>
            <w:bottom w:val="none" w:sz="0" w:space="0" w:color="auto"/>
            <w:right w:val="none" w:sz="0" w:space="0" w:color="auto"/>
          </w:divBdr>
        </w:div>
        <w:div w:id="1483278441">
          <w:marLeft w:val="1080"/>
          <w:marRight w:val="0"/>
          <w:marTop w:val="100"/>
          <w:marBottom w:val="0"/>
          <w:divBdr>
            <w:top w:val="none" w:sz="0" w:space="0" w:color="auto"/>
            <w:left w:val="none" w:sz="0" w:space="0" w:color="auto"/>
            <w:bottom w:val="none" w:sz="0" w:space="0" w:color="auto"/>
            <w:right w:val="none" w:sz="0" w:space="0" w:color="auto"/>
          </w:divBdr>
        </w:div>
        <w:div w:id="1483278778">
          <w:marLeft w:val="1080"/>
          <w:marRight w:val="0"/>
          <w:marTop w:val="100"/>
          <w:marBottom w:val="0"/>
          <w:divBdr>
            <w:top w:val="none" w:sz="0" w:space="0" w:color="auto"/>
            <w:left w:val="none" w:sz="0" w:space="0" w:color="auto"/>
            <w:bottom w:val="none" w:sz="0" w:space="0" w:color="auto"/>
            <w:right w:val="none" w:sz="0" w:space="0" w:color="auto"/>
          </w:divBdr>
        </w:div>
        <w:div w:id="1483279070">
          <w:marLeft w:val="1080"/>
          <w:marRight w:val="0"/>
          <w:marTop w:val="100"/>
          <w:marBottom w:val="0"/>
          <w:divBdr>
            <w:top w:val="none" w:sz="0" w:space="0" w:color="auto"/>
            <w:left w:val="none" w:sz="0" w:space="0" w:color="auto"/>
            <w:bottom w:val="none" w:sz="0" w:space="0" w:color="auto"/>
            <w:right w:val="none" w:sz="0" w:space="0" w:color="auto"/>
          </w:divBdr>
        </w:div>
        <w:div w:id="1483279182">
          <w:marLeft w:val="1080"/>
          <w:marRight w:val="0"/>
          <w:marTop w:val="100"/>
          <w:marBottom w:val="0"/>
          <w:divBdr>
            <w:top w:val="none" w:sz="0" w:space="0" w:color="auto"/>
            <w:left w:val="none" w:sz="0" w:space="0" w:color="auto"/>
            <w:bottom w:val="none" w:sz="0" w:space="0" w:color="auto"/>
            <w:right w:val="none" w:sz="0" w:space="0" w:color="auto"/>
          </w:divBdr>
        </w:div>
        <w:div w:id="1483279288">
          <w:marLeft w:val="1080"/>
          <w:marRight w:val="0"/>
          <w:marTop w:val="100"/>
          <w:marBottom w:val="0"/>
          <w:divBdr>
            <w:top w:val="none" w:sz="0" w:space="0" w:color="auto"/>
            <w:left w:val="none" w:sz="0" w:space="0" w:color="auto"/>
            <w:bottom w:val="none" w:sz="0" w:space="0" w:color="auto"/>
            <w:right w:val="none" w:sz="0" w:space="0" w:color="auto"/>
          </w:divBdr>
        </w:div>
      </w:divsChild>
    </w:div>
    <w:div w:id="1483279029">
      <w:marLeft w:val="0"/>
      <w:marRight w:val="0"/>
      <w:marTop w:val="0"/>
      <w:marBottom w:val="0"/>
      <w:divBdr>
        <w:top w:val="none" w:sz="0" w:space="0" w:color="auto"/>
        <w:left w:val="none" w:sz="0" w:space="0" w:color="auto"/>
        <w:bottom w:val="none" w:sz="0" w:space="0" w:color="auto"/>
        <w:right w:val="none" w:sz="0" w:space="0" w:color="auto"/>
      </w:divBdr>
    </w:div>
    <w:div w:id="1483279030">
      <w:marLeft w:val="0"/>
      <w:marRight w:val="0"/>
      <w:marTop w:val="0"/>
      <w:marBottom w:val="0"/>
      <w:divBdr>
        <w:top w:val="none" w:sz="0" w:space="0" w:color="auto"/>
        <w:left w:val="none" w:sz="0" w:space="0" w:color="auto"/>
        <w:bottom w:val="none" w:sz="0" w:space="0" w:color="auto"/>
        <w:right w:val="none" w:sz="0" w:space="0" w:color="auto"/>
      </w:divBdr>
    </w:div>
    <w:div w:id="1483279036">
      <w:marLeft w:val="0"/>
      <w:marRight w:val="0"/>
      <w:marTop w:val="0"/>
      <w:marBottom w:val="0"/>
      <w:divBdr>
        <w:top w:val="none" w:sz="0" w:space="0" w:color="auto"/>
        <w:left w:val="none" w:sz="0" w:space="0" w:color="auto"/>
        <w:bottom w:val="none" w:sz="0" w:space="0" w:color="auto"/>
        <w:right w:val="none" w:sz="0" w:space="0" w:color="auto"/>
      </w:divBdr>
    </w:div>
    <w:div w:id="1483279039">
      <w:marLeft w:val="0"/>
      <w:marRight w:val="0"/>
      <w:marTop w:val="0"/>
      <w:marBottom w:val="0"/>
      <w:divBdr>
        <w:top w:val="none" w:sz="0" w:space="0" w:color="auto"/>
        <w:left w:val="none" w:sz="0" w:space="0" w:color="auto"/>
        <w:bottom w:val="none" w:sz="0" w:space="0" w:color="auto"/>
        <w:right w:val="none" w:sz="0" w:space="0" w:color="auto"/>
      </w:divBdr>
    </w:div>
    <w:div w:id="1483279041">
      <w:marLeft w:val="0"/>
      <w:marRight w:val="0"/>
      <w:marTop w:val="0"/>
      <w:marBottom w:val="0"/>
      <w:divBdr>
        <w:top w:val="none" w:sz="0" w:space="0" w:color="auto"/>
        <w:left w:val="none" w:sz="0" w:space="0" w:color="auto"/>
        <w:bottom w:val="none" w:sz="0" w:space="0" w:color="auto"/>
        <w:right w:val="none" w:sz="0" w:space="0" w:color="auto"/>
      </w:divBdr>
    </w:div>
    <w:div w:id="1483279043">
      <w:marLeft w:val="0"/>
      <w:marRight w:val="0"/>
      <w:marTop w:val="0"/>
      <w:marBottom w:val="0"/>
      <w:divBdr>
        <w:top w:val="none" w:sz="0" w:space="0" w:color="auto"/>
        <w:left w:val="none" w:sz="0" w:space="0" w:color="auto"/>
        <w:bottom w:val="none" w:sz="0" w:space="0" w:color="auto"/>
        <w:right w:val="none" w:sz="0" w:space="0" w:color="auto"/>
      </w:divBdr>
    </w:div>
    <w:div w:id="1483279045">
      <w:marLeft w:val="0"/>
      <w:marRight w:val="0"/>
      <w:marTop w:val="0"/>
      <w:marBottom w:val="0"/>
      <w:divBdr>
        <w:top w:val="none" w:sz="0" w:space="0" w:color="auto"/>
        <w:left w:val="none" w:sz="0" w:space="0" w:color="auto"/>
        <w:bottom w:val="none" w:sz="0" w:space="0" w:color="auto"/>
        <w:right w:val="none" w:sz="0" w:space="0" w:color="auto"/>
      </w:divBdr>
    </w:div>
    <w:div w:id="1483279048">
      <w:marLeft w:val="0"/>
      <w:marRight w:val="0"/>
      <w:marTop w:val="0"/>
      <w:marBottom w:val="0"/>
      <w:divBdr>
        <w:top w:val="none" w:sz="0" w:space="0" w:color="auto"/>
        <w:left w:val="none" w:sz="0" w:space="0" w:color="auto"/>
        <w:bottom w:val="none" w:sz="0" w:space="0" w:color="auto"/>
        <w:right w:val="none" w:sz="0" w:space="0" w:color="auto"/>
      </w:divBdr>
    </w:div>
    <w:div w:id="1483279050">
      <w:marLeft w:val="0"/>
      <w:marRight w:val="0"/>
      <w:marTop w:val="0"/>
      <w:marBottom w:val="0"/>
      <w:divBdr>
        <w:top w:val="none" w:sz="0" w:space="0" w:color="auto"/>
        <w:left w:val="none" w:sz="0" w:space="0" w:color="auto"/>
        <w:bottom w:val="none" w:sz="0" w:space="0" w:color="auto"/>
        <w:right w:val="none" w:sz="0" w:space="0" w:color="auto"/>
      </w:divBdr>
    </w:div>
    <w:div w:id="1483279053">
      <w:marLeft w:val="0"/>
      <w:marRight w:val="0"/>
      <w:marTop w:val="0"/>
      <w:marBottom w:val="0"/>
      <w:divBdr>
        <w:top w:val="none" w:sz="0" w:space="0" w:color="auto"/>
        <w:left w:val="none" w:sz="0" w:space="0" w:color="auto"/>
        <w:bottom w:val="none" w:sz="0" w:space="0" w:color="auto"/>
        <w:right w:val="none" w:sz="0" w:space="0" w:color="auto"/>
      </w:divBdr>
    </w:div>
    <w:div w:id="1483279054">
      <w:marLeft w:val="0"/>
      <w:marRight w:val="0"/>
      <w:marTop w:val="0"/>
      <w:marBottom w:val="0"/>
      <w:divBdr>
        <w:top w:val="none" w:sz="0" w:space="0" w:color="auto"/>
        <w:left w:val="none" w:sz="0" w:space="0" w:color="auto"/>
        <w:bottom w:val="none" w:sz="0" w:space="0" w:color="auto"/>
        <w:right w:val="none" w:sz="0" w:space="0" w:color="auto"/>
      </w:divBdr>
    </w:div>
    <w:div w:id="1483279056">
      <w:marLeft w:val="0"/>
      <w:marRight w:val="0"/>
      <w:marTop w:val="0"/>
      <w:marBottom w:val="0"/>
      <w:divBdr>
        <w:top w:val="none" w:sz="0" w:space="0" w:color="auto"/>
        <w:left w:val="none" w:sz="0" w:space="0" w:color="auto"/>
        <w:bottom w:val="none" w:sz="0" w:space="0" w:color="auto"/>
        <w:right w:val="none" w:sz="0" w:space="0" w:color="auto"/>
      </w:divBdr>
    </w:div>
    <w:div w:id="1483279058">
      <w:marLeft w:val="0"/>
      <w:marRight w:val="0"/>
      <w:marTop w:val="0"/>
      <w:marBottom w:val="0"/>
      <w:divBdr>
        <w:top w:val="none" w:sz="0" w:space="0" w:color="auto"/>
        <w:left w:val="none" w:sz="0" w:space="0" w:color="auto"/>
        <w:bottom w:val="none" w:sz="0" w:space="0" w:color="auto"/>
        <w:right w:val="none" w:sz="0" w:space="0" w:color="auto"/>
      </w:divBdr>
    </w:div>
    <w:div w:id="1483279059">
      <w:marLeft w:val="0"/>
      <w:marRight w:val="0"/>
      <w:marTop w:val="0"/>
      <w:marBottom w:val="0"/>
      <w:divBdr>
        <w:top w:val="none" w:sz="0" w:space="0" w:color="auto"/>
        <w:left w:val="none" w:sz="0" w:space="0" w:color="auto"/>
        <w:bottom w:val="none" w:sz="0" w:space="0" w:color="auto"/>
        <w:right w:val="none" w:sz="0" w:space="0" w:color="auto"/>
      </w:divBdr>
    </w:div>
    <w:div w:id="1483279060">
      <w:marLeft w:val="0"/>
      <w:marRight w:val="0"/>
      <w:marTop w:val="0"/>
      <w:marBottom w:val="0"/>
      <w:divBdr>
        <w:top w:val="none" w:sz="0" w:space="0" w:color="auto"/>
        <w:left w:val="none" w:sz="0" w:space="0" w:color="auto"/>
        <w:bottom w:val="none" w:sz="0" w:space="0" w:color="auto"/>
        <w:right w:val="none" w:sz="0" w:space="0" w:color="auto"/>
      </w:divBdr>
      <w:divsChild>
        <w:div w:id="1483278263">
          <w:marLeft w:val="1080"/>
          <w:marRight w:val="0"/>
          <w:marTop w:val="100"/>
          <w:marBottom w:val="0"/>
          <w:divBdr>
            <w:top w:val="none" w:sz="0" w:space="0" w:color="auto"/>
            <w:left w:val="none" w:sz="0" w:space="0" w:color="auto"/>
            <w:bottom w:val="none" w:sz="0" w:space="0" w:color="auto"/>
            <w:right w:val="none" w:sz="0" w:space="0" w:color="auto"/>
          </w:divBdr>
        </w:div>
        <w:div w:id="1483278285">
          <w:marLeft w:val="360"/>
          <w:marRight w:val="0"/>
          <w:marTop w:val="200"/>
          <w:marBottom w:val="0"/>
          <w:divBdr>
            <w:top w:val="none" w:sz="0" w:space="0" w:color="auto"/>
            <w:left w:val="none" w:sz="0" w:space="0" w:color="auto"/>
            <w:bottom w:val="none" w:sz="0" w:space="0" w:color="auto"/>
            <w:right w:val="none" w:sz="0" w:space="0" w:color="auto"/>
          </w:divBdr>
        </w:div>
        <w:div w:id="1483278423">
          <w:marLeft w:val="360"/>
          <w:marRight w:val="0"/>
          <w:marTop w:val="200"/>
          <w:marBottom w:val="0"/>
          <w:divBdr>
            <w:top w:val="none" w:sz="0" w:space="0" w:color="auto"/>
            <w:left w:val="none" w:sz="0" w:space="0" w:color="auto"/>
            <w:bottom w:val="none" w:sz="0" w:space="0" w:color="auto"/>
            <w:right w:val="none" w:sz="0" w:space="0" w:color="auto"/>
          </w:divBdr>
        </w:div>
        <w:div w:id="1483278429">
          <w:marLeft w:val="360"/>
          <w:marRight w:val="0"/>
          <w:marTop w:val="200"/>
          <w:marBottom w:val="0"/>
          <w:divBdr>
            <w:top w:val="none" w:sz="0" w:space="0" w:color="auto"/>
            <w:left w:val="none" w:sz="0" w:space="0" w:color="auto"/>
            <w:bottom w:val="none" w:sz="0" w:space="0" w:color="auto"/>
            <w:right w:val="none" w:sz="0" w:space="0" w:color="auto"/>
          </w:divBdr>
        </w:div>
        <w:div w:id="1483278512">
          <w:marLeft w:val="1080"/>
          <w:marRight w:val="0"/>
          <w:marTop w:val="100"/>
          <w:marBottom w:val="0"/>
          <w:divBdr>
            <w:top w:val="none" w:sz="0" w:space="0" w:color="auto"/>
            <w:left w:val="none" w:sz="0" w:space="0" w:color="auto"/>
            <w:bottom w:val="none" w:sz="0" w:space="0" w:color="auto"/>
            <w:right w:val="none" w:sz="0" w:space="0" w:color="auto"/>
          </w:divBdr>
        </w:div>
        <w:div w:id="1483278825">
          <w:marLeft w:val="360"/>
          <w:marRight w:val="0"/>
          <w:marTop w:val="200"/>
          <w:marBottom w:val="0"/>
          <w:divBdr>
            <w:top w:val="none" w:sz="0" w:space="0" w:color="auto"/>
            <w:left w:val="none" w:sz="0" w:space="0" w:color="auto"/>
            <w:bottom w:val="none" w:sz="0" w:space="0" w:color="auto"/>
            <w:right w:val="none" w:sz="0" w:space="0" w:color="auto"/>
          </w:divBdr>
        </w:div>
        <w:div w:id="1483278916">
          <w:marLeft w:val="360"/>
          <w:marRight w:val="0"/>
          <w:marTop w:val="200"/>
          <w:marBottom w:val="0"/>
          <w:divBdr>
            <w:top w:val="none" w:sz="0" w:space="0" w:color="auto"/>
            <w:left w:val="none" w:sz="0" w:space="0" w:color="auto"/>
            <w:bottom w:val="none" w:sz="0" w:space="0" w:color="auto"/>
            <w:right w:val="none" w:sz="0" w:space="0" w:color="auto"/>
          </w:divBdr>
        </w:div>
      </w:divsChild>
    </w:div>
    <w:div w:id="1483279061">
      <w:marLeft w:val="0"/>
      <w:marRight w:val="0"/>
      <w:marTop w:val="0"/>
      <w:marBottom w:val="0"/>
      <w:divBdr>
        <w:top w:val="none" w:sz="0" w:space="0" w:color="auto"/>
        <w:left w:val="none" w:sz="0" w:space="0" w:color="auto"/>
        <w:bottom w:val="none" w:sz="0" w:space="0" w:color="auto"/>
        <w:right w:val="none" w:sz="0" w:space="0" w:color="auto"/>
      </w:divBdr>
    </w:div>
    <w:div w:id="1483279064">
      <w:marLeft w:val="0"/>
      <w:marRight w:val="0"/>
      <w:marTop w:val="0"/>
      <w:marBottom w:val="0"/>
      <w:divBdr>
        <w:top w:val="none" w:sz="0" w:space="0" w:color="auto"/>
        <w:left w:val="none" w:sz="0" w:space="0" w:color="auto"/>
        <w:bottom w:val="none" w:sz="0" w:space="0" w:color="auto"/>
        <w:right w:val="none" w:sz="0" w:space="0" w:color="auto"/>
      </w:divBdr>
    </w:div>
    <w:div w:id="1483279065">
      <w:marLeft w:val="0"/>
      <w:marRight w:val="0"/>
      <w:marTop w:val="0"/>
      <w:marBottom w:val="0"/>
      <w:divBdr>
        <w:top w:val="none" w:sz="0" w:space="0" w:color="auto"/>
        <w:left w:val="none" w:sz="0" w:space="0" w:color="auto"/>
        <w:bottom w:val="none" w:sz="0" w:space="0" w:color="auto"/>
        <w:right w:val="none" w:sz="0" w:space="0" w:color="auto"/>
      </w:divBdr>
    </w:div>
    <w:div w:id="1483279066">
      <w:marLeft w:val="0"/>
      <w:marRight w:val="0"/>
      <w:marTop w:val="0"/>
      <w:marBottom w:val="0"/>
      <w:divBdr>
        <w:top w:val="none" w:sz="0" w:space="0" w:color="auto"/>
        <w:left w:val="none" w:sz="0" w:space="0" w:color="auto"/>
        <w:bottom w:val="none" w:sz="0" w:space="0" w:color="auto"/>
        <w:right w:val="none" w:sz="0" w:space="0" w:color="auto"/>
      </w:divBdr>
      <w:divsChild>
        <w:div w:id="1483278156">
          <w:marLeft w:val="1440"/>
          <w:marRight w:val="0"/>
          <w:marTop w:val="0"/>
          <w:marBottom w:val="0"/>
          <w:divBdr>
            <w:top w:val="none" w:sz="0" w:space="0" w:color="auto"/>
            <w:left w:val="none" w:sz="0" w:space="0" w:color="auto"/>
            <w:bottom w:val="none" w:sz="0" w:space="0" w:color="auto"/>
            <w:right w:val="none" w:sz="0" w:space="0" w:color="auto"/>
          </w:divBdr>
        </w:div>
        <w:div w:id="1483278159">
          <w:marLeft w:val="1440"/>
          <w:marRight w:val="0"/>
          <w:marTop w:val="0"/>
          <w:marBottom w:val="0"/>
          <w:divBdr>
            <w:top w:val="none" w:sz="0" w:space="0" w:color="auto"/>
            <w:left w:val="none" w:sz="0" w:space="0" w:color="auto"/>
            <w:bottom w:val="none" w:sz="0" w:space="0" w:color="auto"/>
            <w:right w:val="none" w:sz="0" w:space="0" w:color="auto"/>
          </w:divBdr>
        </w:div>
        <w:div w:id="1483278675">
          <w:marLeft w:val="720"/>
          <w:marRight w:val="0"/>
          <w:marTop w:val="0"/>
          <w:marBottom w:val="0"/>
          <w:divBdr>
            <w:top w:val="none" w:sz="0" w:space="0" w:color="auto"/>
            <w:left w:val="none" w:sz="0" w:space="0" w:color="auto"/>
            <w:bottom w:val="none" w:sz="0" w:space="0" w:color="auto"/>
            <w:right w:val="none" w:sz="0" w:space="0" w:color="auto"/>
          </w:divBdr>
        </w:div>
        <w:div w:id="1483278791">
          <w:marLeft w:val="720"/>
          <w:marRight w:val="0"/>
          <w:marTop w:val="0"/>
          <w:marBottom w:val="0"/>
          <w:divBdr>
            <w:top w:val="none" w:sz="0" w:space="0" w:color="auto"/>
            <w:left w:val="none" w:sz="0" w:space="0" w:color="auto"/>
            <w:bottom w:val="none" w:sz="0" w:space="0" w:color="auto"/>
            <w:right w:val="none" w:sz="0" w:space="0" w:color="auto"/>
          </w:divBdr>
        </w:div>
        <w:div w:id="1483279037">
          <w:marLeft w:val="720"/>
          <w:marRight w:val="0"/>
          <w:marTop w:val="0"/>
          <w:marBottom w:val="0"/>
          <w:divBdr>
            <w:top w:val="none" w:sz="0" w:space="0" w:color="auto"/>
            <w:left w:val="none" w:sz="0" w:space="0" w:color="auto"/>
            <w:bottom w:val="none" w:sz="0" w:space="0" w:color="auto"/>
            <w:right w:val="none" w:sz="0" w:space="0" w:color="auto"/>
          </w:divBdr>
        </w:div>
        <w:div w:id="1483279208">
          <w:marLeft w:val="720"/>
          <w:marRight w:val="0"/>
          <w:marTop w:val="0"/>
          <w:marBottom w:val="0"/>
          <w:divBdr>
            <w:top w:val="none" w:sz="0" w:space="0" w:color="auto"/>
            <w:left w:val="none" w:sz="0" w:space="0" w:color="auto"/>
            <w:bottom w:val="none" w:sz="0" w:space="0" w:color="auto"/>
            <w:right w:val="none" w:sz="0" w:space="0" w:color="auto"/>
          </w:divBdr>
        </w:div>
        <w:div w:id="1483279339">
          <w:marLeft w:val="1440"/>
          <w:marRight w:val="0"/>
          <w:marTop w:val="0"/>
          <w:marBottom w:val="0"/>
          <w:divBdr>
            <w:top w:val="none" w:sz="0" w:space="0" w:color="auto"/>
            <w:left w:val="none" w:sz="0" w:space="0" w:color="auto"/>
            <w:bottom w:val="none" w:sz="0" w:space="0" w:color="auto"/>
            <w:right w:val="none" w:sz="0" w:space="0" w:color="auto"/>
          </w:divBdr>
        </w:div>
      </w:divsChild>
    </w:div>
    <w:div w:id="1483279067">
      <w:marLeft w:val="0"/>
      <w:marRight w:val="0"/>
      <w:marTop w:val="0"/>
      <w:marBottom w:val="0"/>
      <w:divBdr>
        <w:top w:val="none" w:sz="0" w:space="0" w:color="auto"/>
        <w:left w:val="none" w:sz="0" w:space="0" w:color="auto"/>
        <w:bottom w:val="none" w:sz="0" w:space="0" w:color="auto"/>
        <w:right w:val="none" w:sz="0" w:space="0" w:color="auto"/>
      </w:divBdr>
    </w:div>
    <w:div w:id="1483279068">
      <w:marLeft w:val="0"/>
      <w:marRight w:val="0"/>
      <w:marTop w:val="0"/>
      <w:marBottom w:val="0"/>
      <w:divBdr>
        <w:top w:val="none" w:sz="0" w:space="0" w:color="auto"/>
        <w:left w:val="none" w:sz="0" w:space="0" w:color="auto"/>
        <w:bottom w:val="none" w:sz="0" w:space="0" w:color="auto"/>
        <w:right w:val="none" w:sz="0" w:space="0" w:color="auto"/>
      </w:divBdr>
    </w:div>
    <w:div w:id="1483279072">
      <w:marLeft w:val="0"/>
      <w:marRight w:val="0"/>
      <w:marTop w:val="0"/>
      <w:marBottom w:val="0"/>
      <w:divBdr>
        <w:top w:val="none" w:sz="0" w:space="0" w:color="auto"/>
        <w:left w:val="none" w:sz="0" w:space="0" w:color="auto"/>
        <w:bottom w:val="none" w:sz="0" w:space="0" w:color="auto"/>
        <w:right w:val="none" w:sz="0" w:space="0" w:color="auto"/>
      </w:divBdr>
    </w:div>
    <w:div w:id="1483279074">
      <w:marLeft w:val="0"/>
      <w:marRight w:val="0"/>
      <w:marTop w:val="0"/>
      <w:marBottom w:val="0"/>
      <w:divBdr>
        <w:top w:val="none" w:sz="0" w:space="0" w:color="auto"/>
        <w:left w:val="none" w:sz="0" w:space="0" w:color="auto"/>
        <w:bottom w:val="none" w:sz="0" w:space="0" w:color="auto"/>
        <w:right w:val="none" w:sz="0" w:space="0" w:color="auto"/>
      </w:divBdr>
    </w:div>
    <w:div w:id="1483279075">
      <w:marLeft w:val="0"/>
      <w:marRight w:val="0"/>
      <w:marTop w:val="0"/>
      <w:marBottom w:val="0"/>
      <w:divBdr>
        <w:top w:val="none" w:sz="0" w:space="0" w:color="auto"/>
        <w:left w:val="none" w:sz="0" w:space="0" w:color="auto"/>
        <w:bottom w:val="none" w:sz="0" w:space="0" w:color="auto"/>
        <w:right w:val="none" w:sz="0" w:space="0" w:color="auto"/>
      </w:divBdr>
    </w:div>
    <w:div w:id="1483279077">
      <w:marLeft w:val="0"/>
      <w:marRight w:val="0"/>
      <w:marTop w:val="0"/>
      <w:marBottom w:val="0"/>
      <w:divBdr>
        <w:top w:val="none" w:sz="0" w:space="0" w:color="auto"/>
        <w:left w:val="none" w:sz="0" w:space="0" w:color="auto"/>
        <w:bottom w:val="none" w:sz="0" w:space="0" w:color="auto"/>
        <w:right w:val="none" w:sz="0" w:space="0" w:color="auto"/>
      </w:divBdr>
    </w:div>
    <w:div w:id="1483279078">
      <w:marLeft w:val="0"/>
      <w:marRight w:val="0"/>
      <w:marTop w:val="0"/>
      <w:marBottom w:val="0"/>
      <w:divBdr>
        <w:top w:val="none" w:sz="0" w:space="0" w:color="auto"/>
        <w:left w:val="none" w:sz="0" w:space="0" w:color="auto"/>
        <w:bottom w:val="none" w:sz="0" w:space="0" w:color="auto"/>
        <w:right w:val="none" w:sz="0" w:space="0" w:color="auto"/>
      </w:divBdr>
    </w:div>
    <w:div w:id="1483279079">
      <w:marLeft w:val="0"/>
      <w:marRight w:val="0"/>
      <w:marTop w:val="0"/>
      <w:marBottom w:val="0"/>
      <w:divBdr>
        <w:top w:val="none" w:sz="0" w:space="0" w:color="auto"/>
        <w:left w:val="none" w:sz="0" w:space="0" w:color="auto"/>
        <w:bottom w:val="none" w:sz="0" w:space="0" w:color="auto"/>
        <w:right w:val="none" w:sz="0" w:space="0" w:color="auto"/>
      </w:divBdr>
    </w:div>
    <w:div w:id="1483279081">
      <w:marLeft w:val="0"/>
      <w:marRight w:val="0"/>
      <w:marTop w:val="0"/>
      <w:marBottom w:val="0"/>
      <w:divBdr>
        <w:top w:val="none" w:sz="0" w:space="0" w:color="auto"/>
        <w:left w:val="none" w:sz="0" w:space="0" w:color="auto"/>
        <w:bottom w:val="none" w:sz="0" w:space="0" w:color="auto"/>
        <w:right w:val="none" w:sz="0" w:space="0" w:color="auto"/>
      </w:divBdr>
      <w:divsChild>
        <w:div w:id="1483278524">
          <w:marLeft w:val="360"/>
          <w:marRight w:val="0"/>
          <w:marTop w:val="0"/>
          <w:marBottom w:val="100"/>
          <w:divBdr>
            <w:top w:val="none" w:sz="0" w:space="0" w:color="auto"/>
            <w:left w:val="none" w:sz="0" w:space="0" w:color="auto"/>
            <w:bottom w:val="none" w:sz="0" w:space="0" w:color="auto"/>
            <w:right w:val="none" w:sz="0" w:space="0" w:color="auto"/>
          </w:divBdr>
        </w:div>
      </w:divsChild>
    </w:div>
    <w:div w:id="1483279083">
      <w:marLeft w:val="0"/>
      <w:marRight w:val="0"/>
      <w:marTop w:val="0"/>
      <w:marBottom w:val="0"/>
      <w:divBdr>
        <w:top w:val="none" w:sz="0" w:space="0" w:color="auto"/>
        <w:left w:val="none" w:sz="0" w:space="0" w:color="auto"/>
        <w:bottom w:val="none" w:sz="0" w:space="0" w:color="auto"/>
        <w:right w:val="none" w:sz="0" w:space="0" w:color="auto"/>
      </w:divBdr>
    </w:div>
    <w:div w:id="1483279084">
      <w:marLeft w:val="0"/>
      <w:marRight w:val="0"/>
      <w:marTop w:val="0"/>
      <w:marBottom w:val="0"/>
      <w:divBdr>
        <w:top w:val="none" w:sz="0" w:space="0" w:color="auto"/>
        <w:left w:val="none" w:sz="0" w:space="0" w:color="auto"/>
        <w:bottom w:val="none" w:sz="0" w:space="0" w:color="auto"/>
        <w:right w:val="none" w:sz="0" w:space="0" w:color="auto"/>
      </w:divBdr>
    </w:div>
    <w:div w:id="1483279085">
      <w:marLeft w:val="0"/>
      <w:marRight w:val="0"/>
      <w:marTop w:val="0"/>
      <w:marBottom w:val="0"/>
      <w:divBdr>
        <w:top w:val="none" w:sz="0" w:space="0" w:color="auto"/>
        <w:left w:val="none" w:sz="0" w:space="0" w:color="auto"/>
        <w:bottom w:val="none" w:sz="0" w:space="0" w:color="auto"/>
        <w:right w:val="none" w:sz="0" w:space="0" w:color="auto"/>
      </w:divBdr>
    </w:div>
    <w:div w:id="1483279086">
      <w:marLeft w:val="0"/>
      <w:marRight w:val="0"/>
      <w:marTop w:val="0"/>
      <w:marBottom w:val="0"/>
      <w:divBdr>
        <w:top w:val="none" w:sz="0" w:space="0" w:color="auto"/>
        <w:left w:val="none" w:sz="0" w:space="0" w:color="auto"/>
        <w:bottom w:val="none" w:sz="0" w:space="0" w:color="auto"/>
        <w:right w:val="none" w:sz="0" w:space="0" w:color="auto"/>
      </w:divBdr>
    </w:div>
    <w:div w:id="1483279087">
      <w:marLeft w:val="0"/>
      <w:marRight w:val="0"/>
      <w:marTop w:val="0"/>
      <w:marBottom w:val="0"/>
      <w:divBdr>
        <w:top w:val="none" w:sz="0" w:space="0" w:color="auto"/>
        <w:left w:val="none" w:sz="0" w:space="0" w:color="auto"/>
        <w:bottom w:val="none" w:sz="0" w:space="0" w:color="auto"/>
        <w:right w:val="none" w:sz="0" w:space="0" w:color="auto"/>
      </w:divBdr>
      <w:divsChild>
        <w:div w:id="1483278388">
          <w:marLeft w:val="1800"/>
          <w:marRight w:val="0"/>
          <w:marTop w:val="100"/>
          <w:marBottom w:val="0"/>
          <w:divBdr>
            <w:top w:val="none" w:sz="0" w:space="0" w:color="auto"/>
            <w:left w:val="none" w:sz="0" w:space="0" w:color="auto"/>
            <w:bottom w:val="none" w:sz="0" w:space="0" w:color="auto"/>
            <w:right w:val="none" w:sz="0" w:space="0" w:color="auto"/>
          </w:divBdr>
        </w:div>
        <w:div w:id="1483278588">
          <w:marLeft w:val="1800"/>
          <w:marRight w:val="0"/>
          <w:marTop w:val="100"/>
          <w:marBottom w:val="0"/>
          <w:divBdr>
            <w:top w:val="none" w:sz="0" w:space="0" w:color="auto"/>
            <w:left w:val="none" w:sz="0" w:space="0" w:color="auto"/>
            <w:bottom w:val="none" w:sz="0" w:space="0" w:color="auto"/>
            <w:right w:val="none" w:sz="0" w:space="0" w:color="auto"/>
          </w:divBdr>
        </w:div>
        <w:div w:id="1483278616">
          <w:marLeft w:val="1080"/>
          <w:marRight w:val="0"/>
          <w:marTop w:val="100"/>
          <w:marBottom w:val="0"/>
          <w:divBdr>
            <w:top w:val="none" w:sz="0" w:space="0" w:color="auto"/>
            <w:left w:val="none" w:sz="0" w:space="0" w:color="auto"/>
            <w:bottom w:val="none" w:sz="0" w:space="0" w:color="auto"/>
            <w:right w:val="none" w:sz="0" w:space="0" w:color="auto"/>
          </w:divBdr>
        </w:div>
        <w:div w:id="1483278900">
          <w:marLeft w:val="1080"/>
          <w:marRight w:val="0"/>
          <w:marTop w:val="100"/>
          <w:marBottom w:val="0"/>
          <w:divBdr>
            <w:top w:val="none" w:sz="0" w:space="0" w:color="auto"/>
            <w:left w:val="none" w:sz="0" w:space="0" w:color="auto"/>
            <w:bottom w:val="none" w:sz="0" w:space="0" w:color="auto"/>
            <w:right w:val="none" w:sz="0" w:space="0" w:color="auto"/>
          </w:divBdr>
        </w:div>
        <w:div w:id="1483279022">
          <w:marLeft w:val="1800"/>
          <w:marRight w:val="0"/>
          <w:marTop w:val="100"/>
          <w:marBottom w:val="0"/>
          <w:divBdr>
            <w:top w:val="none" w:sz="0" w:space="0" w:color="auto"/>
            <w:left w:val="none" w:sz="0" w:space="0" w:color="auto"/>
            <w:bottom w:val="none" w:sz="0" w:space="0" w:color="auto"/>
            <w:right w:val="none" w:sz="0" w:space="0" w:color="auto"/>
          </w:divBdr>
        </w:div>
        <w:div w:id="1483279094">
          <w:marLeft w:val="1080"/>
          <w:marRight w:val="0"/>
          <w:marTop w:val="100"/>
          <w:marBottom w:val="0"/>
          <w:divBdr>
            <w:top w:val="none" w:sz="0" w:space="0" w:color="auto"/>
            <w:left w:val="none" w:sz="0" w:space="0" w:color="auto"/>
            <w:bottom w:val="none" w:sz="0" w:space="0" w:color="auto"/>
            <w:right w:val="none" w:sz="0" w:space="0" w:color="auto"/>
          </w:divBdr>
        </w:div>
        <w:div w:id="1483279112">
          <w:marLeft w:val="1800"/>
          <w:marRight w:val="0"/>
          <w:marTop w:val="100"/>
          <w:marBottom w:val="0"/>
          <w:divBdr>
            <w:top w:val="none" w:sz="0" w:space="0" w:color="auto"/>
            <w:left w:val="none" w:sz="0" w:space="0" w:color="auto"/>
            <w:bottom w:val="none" w:sz="0" w:space="0" w:color="auto"/>
            <w:right w:val="none" w:sz="0" w:space="0" w:color="auto"/>
          </w:divBdr>
        </w:div>
        <w:div w:id="1483279259">
          <w:marLeft w:val="1080"/>
          <w:marRight w:val="0"/>
          <w:marTop w:val="100"/>
          <w:marBottom w:val="0"/>
          <w:divBdr>
            <w:top w:val="none" w:sz="0" w:space="0" w:color="auto"/>
            <w:left w:val="none" w:sz="0" w:space="0" w:color="auto"/>
            <w:bottom w:val="none" w:sz="0" w:space="0" w:color="auto"/>
            <w:right w:val="none" w:sz="0" w:space="0" w:color="auto"/>
          </w:divBdr>
        </w:div>
      </w:divsChild>
    </w:div>
    <w:div w:id="1483279091">
      <w:marLeft w:val="0"/>
      <w:marRight w:val="0"/>
      <w:marTop w:val="0"/>
      <w:marBottom w:val="0"/>
      <w:divBdr>
        <w:top w:val="none" w:sz="0" w:space="0" w:color="auto"/>
        <w:left w:val="none" w:sz="0" w:space="0" w:color="auto"/>
        <w:bottom w:val="none" w:sz="0" w:space="0" w:color="auto"/>
        <w:right w:val="none" w:sz="0" w:space="0" w:color="auto"/>
      </w:divBdr>
      <w:divsChild>
        <w:div w:id="1483278706">
          <w:marLeft w:val="446"/>
          <w:marRight w:val="0"/>
          <w:marTop w:val="0"/>
          <w:marBottom w:val="240"/>
          <w:divBdr>
            <w:top w:val="none" w:sz="0" w:space="0" w:color="auto"/>
            <w:left w:val="none" w:sz="0" w:space="0" w:color="auto"/>
            <w:bottom w:val="none" w:sz="0" w:space="0" w:color="auto"/>
            <w:right w:val="none" w:sz="0" w:space="0" w:color="auto"/>
          </w:divBdr>
        </w:div>
        <w:div w:id="1483279071">
          <w:marLeft w:val="446"/>
          <w:marRight w:val="0"/>
          <w:marTop w:val="0"/>
          <w:marBottom w:val="240"/>
          <w:divBdr>
            <w:top w:val="none" w:sz="0" w:space="0" w:color="auto"/>
            <w:left w:val="none" w:sz="0" w:space="0" w:color="auto"/>
            <w:bottom w:val="none" w:sz="0" w:space="0" w:color="auto"/>
            <w:right w:val="none" w:sz="0" w:space="0" w:color="auto"/>
          </w:divBdr>
        </w:div>
        <w:div w:id="1483279236">
          <w:marLeft w:val="446"/>
          <w:marRight w:val="0"/>
          <w:marTop w:val="0"/>
          <w:marBottom w:val="240"/>
          <w:divBdr>
            <w:top w:val="none" w:sz="0" w:space="0" w:color="auto"/>
            <w:left w:val="none" w:sz="0" w:space="0" w:color="auto"/>
            <w:bottom w:val="none" w:sz="0" w:space="0" w:color="auto"/>
            <w:right w:val="none" w:sz="0" w:space="0" w:color="auto"/>
          </w:divBdr>
        </w:div>
      </w:divsChild>
    </w:div>
    <w:div w:id="1483279093">
      <w:marLeft w:val="0"/>
      <w:marRight w:val="0"/>
      <w:marTop w:val="0"/>
      <w:marBottom w:val="0"/>
      <w:divBdr>
        <w:top w:val="none" w:sz="0" w:space="0" w:color="auto"/>
        <w:left w:val="none" w:sz="0" w:space="0" w:color="auto"/>
        <w:bottom w:val="none" w:sz="0" w:space="0" w:color="auto"/>
        <w:right w:val="none" w:sz="0" w:space="0" w:color="auto"/>
      </w:divBdr>
      <w:divsChild>
        <w:div w:id="1483279015">
          <w:marLeft w:val="547"/>
          <w:marRight w:val="0"/>
          <w:marTop w:val="0"/>
          <w:marBottom w:val="0"/>
          <w:divBdr>
            <w:top w:val="none" w:sz="0" w:space="0" w:color="auto"/>
            <w:left w:val="none" w:sz="0" w:space="0" w:color="auto"/>
            <w:bottom w:val="none" w:sz="0" w:space="0" w:color="auto"/>
            <w:right w:val="none" w:sz="0" w:space="0" w:color="auto"/>
          </w:divBdr>
        </w:div>
      </w:divsChild>
    </w:div>
    <w:div w:id="1483279096">
      <w:marLeft w:val="0"/>
      <w:marRight w:val="0"/>
      <w:marTop w:val="0"/>
      <w:marBottom w:val="0"/>
      <w:divBdr>
        <w:top w:val="none" w:sz="0" w:space="0" w:color="auto"/>
        <w:left w:val="none" w:sz="0" w:space="0" w:color="auto"/>
        <w:bottom w:val="none" w:sz="0" w:space="0" w:color="auto"/>
        <w:right w:val="none" w:sz="0" w:space="0" w:color="auto"/>
      </w:divBdr>
    </w:div>
    <w:div w:id="1483279097">
      <w:marLeft w:val="0"/>
      <w:marRight w:val="0"/>
      <w:marTop w:val="0"/>
      <w:marBottom w:val="0"/>
      <w:divBdr>
        <w:top w:val="none" w:sz="0" w:space="0" w:color="auto"/>
        <w:left w:val="none" w:sz="0" w:space="0" w:color="auto"/>
        <w:bottom w:val="none" w:sz="0" w:space="0" w:color="auto"/>
        <w:right w:val="none" w:sz="0" w:space="0" w:color="auto"/>
      </w:divBdr>
    </w:div>
    <w:div w:id="1483279099">
      <w:marLeft w:val="0"/>
      <w:marRight w:val="0"/>
      <w:marTop w:val="0"/>
      <w:marBottom w:val="0"/>
      <w:divBdr>
        <w:top w:val="none" w:sz="0" w:space="0" w:color="auto"/>
        <w:left w:val="none" w:sz="0" w:space="0" w:color="auto"/>
        <w:bottom w:val="none" w:sz="0" w:space="0" w:color="auto"/>
        <w:right w:val="none" w:sz="0" w:space="0" w:color="auto"/>
      </w:divBdr>
    </w:div>
    <w:div w:id="1483279100">
      <w:marLeft w:val="0"/>
      <w:marRight w:val="0"/>
      <w:marTop w:val="0"/>
      <w:marBottom w:val="0"/>
      <w:divBdr>
        <w:top w:val="none" w:sz="0" w:space="0" w:color="auto"/>
        <w:left w:val="none" w:sz="0" w:space="0" w:color="auto"/>
        <w:bottom w:val="none" w:sz="0" w:space="0" w:color="auto"/>
        <w:right w:val="none" w:sz="0" w:space="0" w:color="auto"/>
      </w:divBdr>
    </w:div>
    <w:div w:id="1483279103">
      <w:marLeft w:val="0"/>
      <w:marRight w:val="0"/>
      <w:marTop w:val="0"/>
      <w:marBottom w:val="0"/>
      <w:divBdr>
        <w:top w:val="none" w:sz="0" w:space="0" w:color="auto"/>
        <w:left w:val="none" w:sz="0" w:space="0" w:color="auto"/>
        <w:bottom w:val="none" w:sz="0" w:space="0" w:color="auto"/>
        <w:right w:val="none" w:sz="0" w:space="0" w:color="auto"/>
      </w:divBdr>
      <w:divsChild>
        <w:div w:id="1483278463">
          <w:marLeft w:val="360"/>
          <w:marRight w:val="0"/>
          <w:marTop w:val="0"/>
          <w:marBottom w:val="100"/>
          <w:divBdr>
            <w:top w:val="none" w:sz="0" w:space="0" w:color="auto"/>
            <w:left w:val="none" w:sz="0" w:space="0" w:color="auto"/>
            <w:bottom w:val="none" w:sz="0" w:space="0" w:color="auto"/>
            <w:right w:val="none" w:sz="0" w:space="0" w:color="auto"/>
          </w:divBdr>
        </w:div>
        <w:div w:id="1483278548">
          <w:marLeft w:val="360"/>
          <w:marRight w:val="0"/>
          <w:marTop w:val="0"/>
          <w:marBottom w:val="100"/>
          <w:divBdr>
            <w:top w:val="none" w:sz="0" w:space="0" w:color="auto"/>
            <w:left w:val="none" w:sz="0" w:space="0" w:color="auto"/>
            <w:bottom w:val="none" w:sz="0" w:space="0" w:color="auto"/>
            <w:right w:val="none" w:sz="0" w:space="0" w:color="auto"/>
          </w:divBdr>
        </w:div>
        <w:div w:id="1483278581">
          <w:marLeft w:val="360"/>
          <w:marRight w:val="0"/>
          <w:marTop w:val="0"/>
          <w:marBottom w:val="100"/>
          <w:divBdr>
            <w:top w:val="none" w:sz="0" w:space="0" w:color="auto"/>
            <w:left w:val="none" w:sz="0" w:space="0" w:color="auto"/>
            <w:bottom w:val="none" w:sz="0" w:space="0" w:color="auto"/>
            <w:right w:val="none" w:sz="0" w:space="0" w:color="auto"/>
          </w:divBdr>
        </w:div>
        <w:div w:id="1483278598">
          <w:marLeft w:val="360"/>
          <w:marRight w:val="0"/>
          <w:marTop w:val="0"/>
          <w:marBottom w:val="100"/>
          <w:divBdr>
            <w:top w:val="none" w:sz="0" w:space="0" w:color="auto"/>
            <w:left w:val="none" w:sz="0" w:space="0" w:color="auto"/>
            <w:bottom w:val="none" w:sz="0" w:space="0" w:color="auto"/>
            <w:right w:val="none" w:sz="0" w:space="0" w:color="auto"/>
          </w:divBdr>
        </w:div>
        <w:div w:id="1483278635">
          <w:marLeft w:val="360"/>
          <w:marRight w:val="0"/>
          <w:marTop w:val="0"/>
          <w:marBottom w:val="100"/>
          <w:divBdr>
            <w:top w:val="none" w:sz="0" w:space="0" w:color="auto"/>
            <w:left w:val="none" w:sz="0" w:space="0" w:color="auto"/>
            <w:bottom w:val="none" w:sz="0" w:space="0" w:color="auto"/>
            <w:right w:val="none" w:sz="0" w:space="0" w:color="auto"/>
          </w:divBdr>
        </w:div>
        <w:div w:id="1483278843">
          <w:marLeft w:val="360"/>
          <w:marRight w:val="0"/>
          <w:marTop w:val="0"/>
          <w:marBottom w:val="100"/>
          <w:divBdr>
            <w:top w:val="none" w:sz="0" w:space="0" w:color="auto"/>
            <w:left w:val="none" w:sz="0" w:space="0" w:color="auto"/>
            <w:bottom w:val="none" w:sz="0" w:space="0" w:color="auto"/>
            <w:right w:val="none" w:sz="0" w:space="0" w:color="auto"/>
          </w:divBdr>
        </w:div>
        <w:div w:id="1483279265">
          <w:marLeft w:val="360"/>
          <w:marRight w:val="0"/>
          <w:marTop w:val="0"/>
          <w:marBottom w:val="100"/>
          <w:divBdr>
            <w:top w:val="none" w:sz="0" w:space="0" w:color="auto"/>
            <w:left w:val="none" w:sz="0" w:space="0" w:color="auto"/>
            <w:bottom w:val="none" w:sz="0" w:space="0" w:color="auto"/>
            <w:right w:val="none" w:sz="0" w:space="0" w:color="auto"/>
          </w:divBdr>
        </w:div>
      </w:divsChild>
    </w:div>
    <w:div w:id="1483279104">
      <w:marLeft w:val="0"/>
      <w:marRight w:val="0"/>
      <w:marTop w:val="0"/>
      <w:marBottom w:val="0"/>
      <w:divBdr>
        <w:top w:val="none" w:sz="0" w:space="0" w:color="auto"/>
        <w:left w:val="none" w:sz="0" w:space="0" w:color="auto"/>
        <w:bottom w:val="none" w:sz="0" w:space="0" w:color="auto"/>
        <w:right w:val="none" w:sz="0" w:space="0" w:color="auto"/>
      </w:divBdr>
    </w:div>
    <w:div w:id="1483279105">
      <w:marLeft w:val="0"/>
      <w:marRight w:val="0"/>
      <w:marTop w:val="0"/>
      <w:marBottom w:val="0"/>
      <w:divBdr>
        <w:top w:val="none" w:sz="0" w:space="0" w:color="auto"/>
        <w:left w:val="none" w:sz="0" w:space="0" w:color="auto"/>
        <w:bottom w:val="none" w:sz="0" w:space="0" w:color="auto"/>
        <w:right w:val="none" w:sz="0" w:space="0" w:color="auto"/>
      </w:divBdr>
      <w:divsChild>
        <w:div w:id="1483278361">
          <w:marLeft w:val="1080"/>
          <w:marRight w:val="0"/>
          <w:marTop w:val="100"/>
          <w:marBottom w:val="0"/>
          <w:divBdr>
            <w:top w:val="none" w:sz="0" w:space="0" w:color="auto"/>
            <w:left w:val="none" w:sz="0" w:space="0" w:color="auto"/>
            <w:bottom w:val="none" w:sz="0" w:space="0" w:color="auto"/>
            <w:right w:val="none" w:sz="0" w:space="0" w:color="auto"/>
          </w:divBdr>
        </w:div>
        <w:div w:id="1483278403">
          <w:marLeft w:val="1080"/>
          <w:marRight w:val="0"/>
          <w:marTop w:val="100"/>
          <w:marBottom w:val="0"/>
          <w:divBdr>
            <w:top w:val="none" w:sz="0" w:space="0" w:color="auto"/>
            <w:left w:val="none" w:sz="0" w:space="0" w:color="auto"/>
            <w:bottom w:val="none" w:sz="0" w:space="0" w:color="auto"/>
            <w:right w:val="none" w:sz="0" w:space="0" w:color="auto"/>
          </w:divBdr>
        </w:div>
        <w:div w:id="1483278454">
          <w:marLeft w:val="1080"/>
          <w:marRight w:val="0"/>
          <w:marTop w:val="100"/>
          <w:marBottom w:val="0"/>
          <w:divBdr>
            <w:top w:val="none" w:sz="0" w:space="0" w:color="auto"/>
            <w:left w:val="none" w:sz="0" w:space="0" w:color="auto"/>
            <w:bottom w:val="none" w:sz="0" w:space="0" w:color="auto"/>
            <w:right w:val="none" w:sz="0" w:space="0" w:color="auto"/>
          </w:divBdr>
        </w:div>
        <w:div w:id="1483278752">
          <w:marLeft w:val="1080"/>
          <w:marRight w:val="0"/>
          <w:marTop w:val="100"/>
          <w:marBottom w:val="0"/>
          <w:divBdr>
            <w:top w:val="none" w:sz="0" w:space="0" w:color="auto"/>
            <w:left w:val="none" w:sz="0" w:space="0" w:color="auto"/>
            <w:bottom w:val="none" w:sz="0" w:space="0" w:color="auto"/>
            <w:right w:val="none" w:sz="0" w:space="0" w:color="auto"/>
          </w:divBdr>
        </w:div>
        <w:div w:id="1483278803">
          <w:marLeft w:val="1080"/>
          <w:marRight w:val="0"/>
          <w:marTop w:val="100"/>
          <w:marBottom w:val="0"/>
          <w:divBdr>
            <w:top w:val="none" w:sz="0" w:space="0" w:color="auto"/>
            <w:left w:val="none" w:sz="0" w:space="0" w:color="auto"/>
            <w:bottom w:val="none" w:sz="0" w:space="0" w:color="auto"/>
            <w:right w:val="none" w:sz="0" w:space="0" w:color="auto"/>
          </w:divBdr>
        </w:div>
        <w:div w:id="1483278838">
          <w:marLeft w:val="1080"/>
          <w:marRight w:val="0"/>
          <w:marTop w:val="100"/>
          <w:marBottom w:val="0"/>
          <w:divBdr>
            <w:top w:val="none" w:sz="0" w:space="0" w:color="auto"/>
            <w:left w:val="none" w:sz="0" w:space="0" w:color="auto"/>
            <w:bottom w:val="none" w:sz="0" w:space="0" w:color="auto"/>
            <w:right w:val="none" w:sz="0" w:space="0" w:color="auto"/>
          </w:divBdr>
        </w:div>
        <w:div w:id="1483279035">
          <w:marLeft w:val="1080"/>
          <w:marRight w:val="0"/>
          <w:marTop w:val="100"/>
          <w:marBottom w:val="0"/>
          <w:divBdr>
            <w:top w:val="none" w:sz="0" w:space="0" w:color="auto"/>
            <w:left w:val="none" w:sz="0" w:space="0" w:color="auto"/>
            <w:bottom w:val="none" w:sz="0" w:space="0" w:color="auto"/>
            <w:right w:val="none" w:sz="0" w:space="0" w:color="auto"/>
          </w:divBdr>
        </w:div>
        <w:div w:id="1483279131">
          <w:marLeft w:val="1080"/>
          <w:marRight w:val="0"/>
          <w:marTop w:val="100"/>
          <w:marBottom w:val="0"/>
          <w:divBdr>
            <w:top w:val="none" w:sz="0" w:space="0" w:color="auto"/>
            <w:left w:val="none" w:sz="0" w:space="0" w:color="auto"/>
            <w:bottom w:val="none" w:sz="0" w:space="0" w:color="auto"/>
            <w:right w:val="none" w:sz="0" w:space="0" w:color="auto"/>
          </w:divBdr>
        </w:div>
      </w:divsChild>
    </w:div>
    <w:div w:id="1483279106">
      <w:marLeft w:val="0"/>
      <w:marRight w:val="0"/>
      <w:marTop w:val="0"/>
      <w:marBottom w:val="0"/>
      <w:divBdr>
        <w:top w:val="none" w:sz="0" w:space="0" w:color="auto"/>
        <w:left w:val="none" w:sz="0" w:space="0" w:color="auto"/>
        <w:bottom w:val="none" w:sz="0" w:space="0" w:color="auto"/>
        <w:right w:val="none" w:sz="0" w:space="0" w:color="auto"/>
      </w:divBdr>
    </w:div>
    <w:div w:id="1483279113">
      <w:marLeft w:val="0"/>
      <w:marRight w:val="0"/>
      <w:marTop w:val="0"/>
      <w:marBottom w:val="0"/>
      <w:divBdr>
        <w:top w:val="none" w:sz="0" w:space="0" w:color="auto"/>
        <w:left w:val="none" w:sz="0" w:space="0" w:color="auto"/>
        <w:bottom w:val="none" w:sz="0" w:space="0" w:color="auto"/>
        <w:right w:val="none" w:sz="0" w:space="0" w:color="auto"/>
      </w:divBdr>
    </w:div>
    <w:div w:id="1483279115">
      <w:marLeft w:val="0"/>
      <w:marRight w:val="0"/>
      <w:marTop w:val="0"/>
      <w:marBottom w:val="0"/>
      <w:divBdr>
        <w:top w:val="none" w:sz="0" w:space="0" w:color="auto"/>
        <w:left w:val="none" w:sz="0" w:space="0" w:color="auto"/>
        <w:bottom w:val="none" w:sz="0" w:space="0" w:color="auto"/>
        <w:right w:val="none" w:sz="0" w:space="0" w:color="auto"/>
      </w:divBdr>
      <w:divsChild>
        <w:div w:id="1483278187">
          <w:marLeft w:val="1181"/>
          <w:marRight w:val="0"/>
          <w:marTop w:val="120"/>
          <w:marBottom w:val="120"/>
          <w:divBdr>
            <w:top w:val="none" w:sz="0" w:space="0" w:color="auto"/>
            <w:left w:val="none" w:sz="0" w:space="0" w:color="auto"/>
            <w:bottom w:val="none" w:sz="0" w:space="0" w:color="auto"/>
            <w:right w:val="none" w:sz="0" w:space="0" w:color="auto"/>
          </w:divBdr>
        </w:div>
        <w:div w:id="1483278191">
          <w:marLeft w:val="1181"/>
          <w:marRight w:val="0"/>
          <w:marTop w:val="120"/>
          <w:marBottom w:val="120"/>
          <w:divBdr>
            <w:top w:val="none" w:sz="0" w:space="0" w:color="auto"/>
            <w:left w:val="none" w:sz="0" w:space="0" w:color="auto"/>
            <w:bottom w:val="none" w:sz="0" w:space="0" w:color="auto"/>
            <w:right w:val="none" w:sz="0" w:space="0" w:color="auto"/>
          </w:divBdr>
        </w:div>
        <w:div w:id="1483278357">
          <w:marLeft w:val="461"/>
          <w:marRight w:val="0"/>
          <w:marTop w:val="120"/>
          <w:marBottom w:val="120"/>
          <w:divBdr>
            <w:top w:val="none" w:sz="0" w:space="0" w:color="auto"/>
            <w:left w:val="none" w:sz="0" w:space="0" w:color="auto"/>
            <w:bottom w:val="none" w:sz="0" w:space="0" w:color="auto"/>
            <w:right w:val="none" w:sz="0" w:space="0" w:color="auto"/>
          </w:divBdr>
        </w:div>
        <w:div w:id="1483278415">
          <w:marLeft w:val="1901"/>
          <w:marRight w:val="0"/>
          <w:marTop w:val="120"/>
          <w:marBottom w:val="120"/>
          <w:divBdr>
            <w:top w:val="none" w:sz="0" w:space="0" w:color="auto"/>
            <w:left w:val="none" w:sz="0" w:space="0" w:color="auto"/>
            <w:bottom w:val="none" w:sz="0" w:space="0" w:color="auto"/>
            <w:right w:val="none" w:sz="0" w:space="0" w:color="auto"/>
          </w:divBdr>
        </w:div>
        <w:div w:id="1483278459">
          <w:marLeft w:val="1901"/>
          <w:marRight w:val="0"/>
          <w:marTop w:val="120"/>
          <w:marBottom w:val="120"/>
          <w:divBdr>
            <w:top w:val="none" w:sz="0" w:space="0" w:color="auto"/>
            <w:left w:val="none" w:sz="0" w:space="0" w:color="auto"/>
            <w:bottom w:val="none" w:sz="0" w:space="0" w:color="auto"/>
            <w:right w:val="none" w:sz="0" w:space="0" w:color="auto"/>
          </w:divBdr>
        </w:div>
        <w:div w:id="1483278815">
          <w:marLeft w:val="1181"/>
          <w:marRight w:val="0"/>
          <w:marTop w:val="120"/>
          <w:marBottom w:val="120"/>
          <w:divBdr>
            <w:top w:val="none" w:sz="0" w:space="0" w:color="auto"/>
            <w:left w:val="none" w:sz="0" w:space="0" w:color="auto"/>
            <w:bottom w:val="none" w:sz="0" w:space="0" w:color="auto"/>
            <w:right w:val="none" w:sz="0" w:space="0" w:color="auto"/>
          </w:divBdr>
        </w:div>
        <w:div w:id="1483278855">
          <w:marLeft w:val="461"/>
          <w:marRight w:val="0"/>
          <w:marTop w:val="120"/>
          <w:marBottom w:val="120"/>
          <w:divBdr>
            <w:top w:val="none" w:sz="0" w:space="0" w:color="auto"/>
            <w:left w:val="none" w:sz="0" w:space="0" w:color="auto"/>
            <w:bottom w:val="none" w:sz="0" w:space="0" w:color="auto"/>
            <w:right w:val="none" w:sz="0" w:space="0" w:color="auto"/>
          </w:divBdr>
        </w:div>
        <w:div w:id="1483278915">
          <w:marLeft w:val="1181"/>
          <w:marRight w:val="0"/>
          <w:marTop w:val="120"/>
          <w:marBottom w:val="120"/>
          <w:divBdr>
            <w:top w:val="none" w:sz="0" w:space="0" w:color="auto"/>
            <w:left w:val="none" w:sz="0" w:space="0" w:color="auto"/>
            <w:bottom w:val="none" w:sz="0" w:space="0" w:color="auto"/>
            <w:right w:val="none" w:sz="0" w:space="0" w:color="auto"/>
          </w:divBdr>
        </w:div>
        <w:div w:id="1483278995">
          <w:marLeft w:val="1181"/>
          <w:marRight w:val="0"/>
          <w:marTop w:val="120"/>
          <w:marBottom w:val="120"/>
          <w:divBdr>
            <w:top w:val="none" w:sz="0" w:space="0" w:color="auto"/>
            <w:left w:val="none" w:sz="0" w:space="0" w:color="auto"/>
            <w:bottom w:val="none" w:sz="0" w:space="0" w:color="auto"/>
            <w:right w:val="none" w:sz="0" w:space="0" w:color="auto"/>
          </w:divBdr>
        </w:div>
        <w:div w:id="1483279187">
          <w:marLeft w:val="1181"/>
          <w:marRight w:val="0"/>
          <w:marTop w:val="120"/>
          <w:marBottom w:val="120"/>
          <w:divBdr>
            <w:top w:val="none" w:sz="0" w:space="0" w:color="auto"/>
            <w:left w:val="none" w:sz="0" w:space="0" w:color="auto"/>
            <w:bottom w:val="none" w:sz="0" w:space="0" w:color="auto"/>
            <w:right w:val="none" w:sz="0" w:space="0" w:color="auto"/>
          </w:divBdr>
        </w:div>
        <w:div w:id="1483279217">
          <w:marLeft w:val="461"/>
          <w:marRight w:val="0"/>
          <w:marTop w:val="120"/>
          <w:marBottom w:val="120"/>
          <w:divBdr>
            <w:top w:val="none" w:sz="0" w:space="0" w:color="auto"/>
            <w:left w:val="none" w:sz="0" w:space="0" w:color="auto"/>
            <w:bottom w:val="none" w:sz="0" w:space="0" w:color="auto"/>
            <w:right w:val="none" w:sz="0" w:space="0" w:color="auto"/>
          </w:divBdr>
        </w:div>
      </w:divsChild>
    </w:div>
    <w:div w:id="1483279116">
      <w:marLeft w:val="0"/>
      <w:marRight w:val="0"/>
      <w:marTop w:val="0"/>
      <w:marBottom w:val="0"/>
      <w:divBdr>
        <w:top w:val="none" w:sz="0" w:space="0" w:color="auto"/>
        <w:left w:val="none" w:sz="0" w:space="0" w:color="auto"/>
        <w:bottom w:val="none" w:sz="0" w:space="0" w:color="auto"/>
        <w:right w:val="none" w:sz="0" w:space="0" w:color="auto"/>
      </w:divBdr>
    </w:div>
    <w:div w:id="1483279120">
      <w:marLeft w:val="0"/>
      <w:marRight w:val="0"/>
      <w:marTop w:val="0"/>
      <w:marBottom w:val="0"/>
      <w:divBdr>
        <w:top w:val="none" w:sz="0" w:space="0" w:color="auto"/>
        <w:left w:val="none" w:sz="0" w:space="0" w:color="auto"/>
        <w:bottom w:val="none" w:sz="0" w:space="0" w:color="auto"/>
        <w:right w:val="none" w:sz="0" w:space="0" w:color="auto"/>
      </w:divBdr>
    </w:div>
    <w:div w:id="1483279122">
      <w:marLeft w:val="0"/>
      <w:marRight w:val="0"/>
      <w:marTop w:val="0"/>
      <w:marBottom w:val="0"/>
      <w:divBdr>
        <w:top w:val="none" w:sz="0" w:space="0" w:color="auto"/>
        <w:left w:val="none" w:sz="0" w:space="0" w:color="auto"/>
        <w:bottom w:val="none" w:sz="0" w:space="0" w:color="auto"/>
        <w:right w:val="none" w:sz="0" w:space="0" w:color="auto"/>
      </w:divBdr>
      <w:divsChild>
        <w:div w:id="1483278521">
          <w:marLeft w:val="547"/>
          <w:marRight w:val="0"/>
          <w:marTop w:val="120"/>
          <w:marBottom w:val="120"/>
          <w:divBdr>
            <w:top w:val="none" w:sz="0" w:space="0" w:color="auto"/>
            <w:left w:val="none" w:sz="0" w:space="0" w:color="auto"/>
            <w:bottom w:val="none" w:sz="0" w:space="0" w:color="auto"/>
            <w:right w:val="none" w:sz="0" w:space="0" w:color="auto"/>
          </w:divBdr>
        </w:div>
        <w:div w:id="1483278998">
          <w:marLeft w:val="547"/>
          <w:marRight w:val="0"/>
          <w:marTop w:val="120"/>
          <w:marBottom w:val="120"/>
          <w:divBdr>
            <w:top w:val="none" w:sz="0" w:space="0" w:color="auto"/>
            <w:left w:val="none" w:sz="0" w:space="0" w:color="auto"/>
            <w:bottom w:val="none" w:sz="0" w:space="0" w:color="auto"/>
            <w:right w:val="none" w:sz="0" w:space="0" w:color="auto"/>
          </w:divBdr>
        </w:div>
      </w:divsChild>
    </w:div>
    <w:div w:id="1483279123">
      <w:marLeft w:val="0"/>
      <w:marRight w:val="0"/>
      <w:marTop w:val="0"/>
      <w:marBottom w:val="0"/>
      <w:divBdr>
        <w:top w:val="none" w:sz="0" w:space="0" w:color="auto"/>
        <w:left w:val="none" w:sz="0" w:space="0" w:color="auto"/>
        <w:bottom w:val="none" w:sz="0" w:space="0" w:color="auto"/>
        <w:right w:val="none" w:sz="0" w:space="0" w:color="auto"/>
      </w:divBdr>
      <w:divsChild>
        <w:div w:id="1483278214">
          <w:marLeft w:val="360"/>
          <w:marRight w:val="0"/>
          <w:marTop w:val="0"/>
          <w:marBottom w:val="100"/>
          <w:divBdr>
            <w:top w:val="none" w:sz="0" w:space="0" w:color="auto"/>
            <w:left w:val="none" w:sz="0" w:space="0" w:color="auto"/>
            <w:bottom w:val="none" w:sz="0" w:space="0" w:color="auto"/>
            <w:right w:val="none" w:sz="0" w:space="0" w:color="auto"/>
          </w:divBdr>
        </w:div>
        <w:div w:id="1483278265">
          <w:marLeft w:val="360"/>
          <w:marRight w:val="0"/>
          <w:marTop w:val="0"/>
          <w:marBottom w:val="100"/>
          <w:divBdr>
            <w:top w:val="none" w:sz="0" w:space="0" w:color="auto"/>
            <w:left w:val="none" w:sz="0" w:space="0" w:color="auto"/>
            <w:bottom w:val="none" w:sz="0" w:space="0" w:color="auto"/>
            <w:right w:val="none" w:sz="0" w:space="0" w:color="auto"/>
          </w:divBdr>
        </w:div>
        <w:div w:id="1483278416">
          <w:marLeft w:val="360"/>
          <w:marRight w:val="0"/>
          <w:marTop w:val="0"/>
          <w:marBottom w:val="100"/>
          <w:divBdr>
            <w:top w:val="none" w:sz="0" w:space="0" w:color="auto"/>
            <w:left w:val="none" w:sz="0" w:space="0" w:color="auto"/>
            <w:bottom w:val="none" w:sz="0" w:space="0" w:color="auto"/>
            <w:right w:val="none" w:sz="0" w:space="0" w:color="auto"/>
          </w:divBdr>
        </w:div>
        <w:div w:id="1483278993">
          <w:marLeft w:val="360"/>
          <w:marRight w:val="0"/>
          <w:marTop w:val="0"/>
          <w:marBottom w:val="100"/>
          <w:divBdr>
            <w:top w:val="none" w:sz="0" w:space="0" w:color="auto"/>
            <w:left w:val="none" w:sz="0" w:space="0" w:color="auto"/>
            <w:bottom w:val="none" w:sz="0" w:space="0" w:color="auto"/>
            <w:right w:val="none" w:sz="0" w:space="0" w:color="auto"/>
          </w:divBdr>
        </w:div>
        <w:div w:id="1483279114">
          <w:marLeft w:val="360"/>
          <w:marRight w:val="0"/>
          <w:marTop w:val="0"/>
          <w:marBottom w:val="100"/>
          <w:divBdr>
            <w:top w:val="none" w:sz="0" w:space="0" w:color="auto"/>
            <w:left w:val="none" w:sz="0" w:space="0" w:color="auto"/>
            <w:bottom w:val="none" w:sz="0" w:space="0" w:color="auto"/>
            <w:right w:val="none" w:sz="0" w:space="0" w:color="auto"/>
          </w:divBdr>
        </w:div>
        <w:div w:id="1483279248">
          <w:marLeft w:val="360"/>
          <w:marRight w:val="0"/>
          <w:marTop w:val="0"/>
          <w:marBottom w:val="100"/>
          <w:divBdr>
            <w:top w:val="none" w:sz="0" w:space="0" w:color="auto"/>
            <w:left w:val="none" w:sz="0" w:space="0" w:color="auto"/>
            <w:bottom w:val="none" w:sz="0" w:space="0" w:color="auto"/>
            <w:right w:val="none" w:sz="0" w:space="0" w:color="auto"/>
          </w:divBdr>
        </w:div>
      </w:divsChild>
    </w:div>
    <w:div w:id="1483279124">
      <w:marLeft w:val="0"/>
      <w:marRight w:val="0"/>
      <w:marTop w:val="0"/>
      <w:marBottom w:val="0"/>
      <w:divBdr>
        <w:top w:val="none" w:sz="0" w:space="0" w:color="auto"/>
        <w:left w:val="none" w:sz="0" w:space="0" w:color="auto"/>
        <w:bottom w:val="none" w:sz="0" w:space="0" w:color="auto"/>
        <w:right w:val="none" w:sz="0" w:space="0" w:color="auto"/>
      </w:divBdr>
    </w:div>
    <w:div w:id="1483279125">
      <w:marLeft w:val="0"/>
      <w:marRight w:val="0"/>
      <w:marTop w:val="0"/>
      <w:marBottom w:val="0"/>
      <w:divBdr>
        <w:top w:val="none" w:sz="0" w:space="0" w:color="auto"/>
        <w:left w:val="none" w:sz="0" w:space="0" w:color="auto"/>
        <w:bottom w:val="none" w:sz="0" w:space="0" w:color="auto"/>
        <w:right w:val="none" w:sz="0" w:space="0" w:color="auto"/>
      </w:divBdr>
      <w:divsChild>
        <w:div w:id="1483278687">
          <w:marLeft w:val="1080"/>
          <w:marRight w:val="0"/>
          <w:marTop w:val="100"/>
          <w:marBottom w:val="0"/>
          <w:divBdr>
            <w:top w:val="none" w:sz="0" w:space="0" w:color="auto"/>
            <w:left w:val="none" w:sz="0" w:space="0" w:color="auto"/>
            <w:bottom w:val="none" w:sz="0" w:space="0" w:color="auto"/>
            <w:right w:val="none" w:sz="0" w:space="0" w:color="auto"/>
          </w:divBdr>
        </w:div>
        <w:div w:id="1483278806">
          <w:marLeft w:val="360"/>
          <w:marRight w:val="0"/>
          <w:marTop w:val="200"/>
          <w:marBottom w:val="0"/>
          <w:divBdr>
            <w:top w:val="none" w:sz="0" w:space="0" w:color="auto"/>
            <w:left w:val="none" w:sz="0" w:space="0" w:color="auto"/>
            <w:bottom w:val="none" w:sz="0" w:space="0" w:color="auto"/>
            <w:right w:val="none" w:sz="0" w:space="0" w:color="auto"/>
          </w:divBdr>
        </w:div>
        <w:div w:id="1483279034">
          <w:marLeft w:val="360"/>
          <w:marRight w:val="0"/>
          <w:marTop w:val="200"/>
          <w:marBottom w:val="0"/>
          <w:divBdr>
            <w:top w:val="none" w:sz="0" w:space="0" w:color="auto"/>
            <w:left w:val="none" w:sz="0" w:space="0" w:color="auto"/>
            <w:bottom w:val="none" w:sz="0" w:space="0" w:color="auto"/>
            <w:right w:val="none" w:sz="0" w:space="0" w:color="auto"/>
          </w:divBdr>
        </w:div>
        <w:div w:id="1483279063">
          <w:marLeft w:val="360"/>
          <w:marRight w:val="0"/>
          <w:marTop w:val="200"/>
          <w:marBottom w:val="0"/>
          <w:divBdr>
            <w:top w:val="none" w:sz="0" w:space="0" w:color="auto"/>
            <w:left w:val="none" w:sz="0" w:space="0" w:color="auto"/>
            <w:bottom w:val="none" w:sz="0" w:space="0" w:color="auto"/>
            <w:right w:val="none" w:sz="0" w:space="0" w:color="auto"/>
          </w:divBdr>
        </w:div>
        <w:div w:id="1483279128">
          <w:marLeft w:val="1080"/>
          <w:marRight w:val="0"/>
          <w:marTop w:val="100"/>
          <w:marBottom w:val="0"/>
          <w:divBdr>
            <w:top w:val="none" w:sz="0" w:space="0" w:color="auto"/>
            <w:left w:val="none" w:sz="0" w:space="0" w:color="auto"/>
            <w:bottom w:val="none" w:sz="0" w:space="0" w:color="auto"/>
            <w:right w:val="none" w:sz="0" w:space="0" w:color="auto"/>
          </w:divBdr>
        </w:div>
      </w:divsChild>
    </w:div>
    <w:div w:id="1483279126">
      <w:marLeft w:val="0"/>
      <w:marRight w:val="0"/>
      <w:marTop w:val="0"/>
      <w:marBottom w:val="0"/>
      <w:divBdr>
        <w:top w:val="none" w:sz="0" w:space="0" w:color="auto"/>
        <w:left w:val="none" w:sz="0" w:space="0" w:color="auto"/>
        <w:bottom w:val="none" w:sz="0" w:space="0" w:color="auto"/>
        <w:right w:val="none" w:sz="0" w:space="0" w:color="auto"/>
      </w:divBdr>
    </w:div>
    <w:div w:id="1483279130">
      <w:marLeft w:val="0"/>
      <w:marRight w:val="0"/>
      <w:marTop w:val="0"/>
      <w:marBottom w:val="0"/>
      <w:divBdr>
        <w:top w:val="none" w:sz="0" w:space="0" w:color="auto"/>
        <w:left w:val="none" w:sz="0" w:space="0" w:color="auto"/>
        <w:bottom w:val="none" w:sz="0" w:space="0" w:color="auto"/>
        <w:right w:val="none" w:sz="0" w:space="0" w:color="auto"/>
      </w:divBdr>
      <w:divsChild>
        <w:div w:id="1483278273">
          <w:marLeft w:val="1080"/>
          <w:marRight w:val="0"/>
          <w:marTop w:val="100"/>
          <w:marBottom w:val="0"/>
          <w:divBdr>
            <w:top w:val="none" w:sz="0" w:space="0" w:color="auto"/>
            <w:left w:val="none" w:sz="0" w:space="0" w:color="auto"/>
            <w:bottom w:val="none" w:sz="0" w:space="0" w:color="auto"/>
            <w:right w:val="none" w:sz="0" w:space="0" w:color="auto"/>
          </w:divBdr>
        </w:div>
        <w:div w:id="1483278483">
          <w:marLeft w:val="1080"/>
          <w:marRight w:val="0"/>
          <w:marTop w:val="100"/>
          <w:marBottom w:val="0"/>
          <w:divBdr>
            <w:top w:val="none" w:sz="0" w:space="0" w:color="auto"/>
            <w:left w:val="none" w:sz="0" w:space="0" w:color="auto"/>
            <w:bottom w:val="none" w:sz="0" w:space="0" w:color="auto"/>
            <w:right w:val="none" w:sz="0" w:space="0" w:color="auto"/>
          </w:divBdr>
        </w:div>
        <w:div w:id="1483278682">
          <w:marLeft w:val="1080"/>
          <w:marRight w:val="0"/>
          <w:marTop w:val="100"/>
          <w:marBottom w:val="0"/>
          <w:divBdr>
            <w:top w:val="none" w:sz="0" w:space="0" w:color="auto"/>
            <w:left w:val="none" w:sz="0" w:space="0" w:color="auto"/>
            <w:bottom w:val="none" w:sz="0" w:space="0" w:color="auto"/>
            <w:right w:val="none" w:sz="0" w:space="0" w:color="auto"/>
          </w:divBdr>
        </w:div>
        <w:div w:id="1483278860">
          <w:marLeft w:val="1080"/>
          <w:marRight w:val="0"/>
          <w:marTop w:val="100"/>
          <w:marBottom w:val="0"/>
          <w:divBdr>
            <w:top w:val="none" w:sz="0" w:space="0" w:color="auto"/>
            <w:left w:val="none" w:sz="0" w:space="0" w:color="auto"/>
            <w:bottom w:val="none" w:sz="0" w:space="0" w:color="auto"/>
            <w:right w:val="none" w:sz="0" w:space="0" w:color="auto"/>
          </w:divBdr>
        </w:div>
        <w:div w:id="1483278864">
          <w:marLeft w:val="1080"/>
          <w:marRight w:val="0"/>
          <w:marTop w:val="100"/>
          <w:marBottom w:val="0"/>
          <w:divBdr>
            <w:top w:val="none" w:sz="0" w:space="0" w:color="auto"/>
            <w:left w:val="none" w:sz="0" w:space="0" w:color="auto"/>
            <w:bottom w:val="none" w:sz="0" w:space="0" w:color="auto"/>
            <w:right w:val="none" w:sz="0" w:space="0" w:color="auto"/>
          </w:divBdr>
        </w:div>
      </w:divsChild>
    </w:div>
    <w:div w:id="1483279134">
      <w:marLeft w:val="0"/>
      <w:marRight w:val="0"/>
      <w:marTop w:val="0"/>
      <w:marBottom w:val="0"/>
      <w:divBdr>
        <w:top w:val="none" w:sz="0" w:space="0" w:color="auto"/>
        <w:left w:val="none" w:sz="0" w:space="0" w:color="auto"/>
        <w:bottom w:val="none" w:sz="0" w:space="0" w:color="auto"/>
        <w:right w:val="none" w:sz="0" w:space="0" w:color="auto"/>
      </w:divBdr>
    </w:div>
    <w:div w:id="1483279136">
      <w:marLeft w:val="0"/>
      <w:marRight w:val="0"/>
      <w:marTop w:val="0"/>
      <w:marBottom w:val="0"/>
      <w:divBdr>
        <w:top w:val="none" w:sz="0" w:space="0" w:color="auto"/>
        <w:left w:val="none" w:sz="0" w:space="0" w:color="auto"/>
        <w:bottom w:val="none" w:sz="0" w:space="0" w:color="auto"/>
        <w:right w:val="none" w:sz="0" w:space="0" w:color="auto"/>
      </w:divBdr>
      <w:divsChild>
        <w:div w:id="1483278255">
          <w:marLeft w:val="1901"/>
          <w:marRight w:val="0"/>
          <w:marTop w:val="120"/>
          <w:marBottom w:val="120"/>
          <w:divBdr>
            <w:top w:val="none" w:sz="0" w:space="0" w:color="auto"/>
            <w:left w:val="none" w:sz="0" w:space="0" w:color="auto"/>
            <w:bottom w:val="none" w:sz="0" w:space="0" w:color="auto"/>
            <w:right w:val="none" w:sz="0" w:space="0" w:color="auto"/>
          </w:divBdr>
        </w:div>
        <w:div w:id="1483278377">
          <w:marLeft w:val="1181"/>
          <w:marRight w:val="0"/>
          <w:marTop w:val="120"/>
          <w:marBottom w:val="120"/>
          <w:divBdr>
            <w:top w:val="none" w:sz="0" w:space="0" w:color="auto"/>
            <w:left w:val="none" w:sz="0" w:space="0" w:color="auto"/>
            <w:bottom w:val="none" w:sz="0" w:space="0" w:color="auto"/>
            <w:right w:val="none" w:sz="0" w:space="0" w:color="auto"/>
          </w:divBdr>
        </w:div>
        <w:div w:id="1483278576">
          <w:marLeft w:val="461"/>
          <w:marRight w:val="0"/>
          <w:marTop w:val="120"/>
          <w:marBottom w:val="120"/>
          <w:divBdr>
            <w:top w:val="none" w:sz="0" w:space="0" w:color="auto"/>
            <w:left w:val="none" w:sz="0" w:space="0" w:color="auto"/>
            <w:bottom w:val="none" w:sz="0" w:space="0" w:color="auto"/>
            <w:right w:val="none" w:sz="0" w:space="0" w:color="auto"/>
          </w:divBdr>
        </w:div>
        <w:div w:id="1483278997">
          <w:marLeft w:val="1181"/>
          <w:marRight w:val="0"/>
          <w:marTop w:val="120"/>
          <w:marBottom w:val="120"/>
          <w:divBdr>
            <w:top w:val="none" w:sz="0" w:space="0" w:color="auto"/>
            <w:left w:val="none" w:sz="0" w:space="0" w:color="auto"/>
            <w:bottom w:val="none" w:sz="0" w:space="0" w:color="auto"/>
            <w:right w:val="none" w:sz="0" w:space="0" w:color="auto"/>
          </w:divBdr>
        </w:div>
        <w:div w:id="1483279242">
          <w:marLeft w:val="1181"/>
          <w:marRight w:val="0"/>
          <w:marTop w:val="120"/>
          <w:marBottom w:val="120"/>
          <w:divBdr>
            <w:top w:val="none" w:sz="0" w:space="0" w:color="auto"/>
            <w:left w:val="none" w:sz="0" w:space="0" w:color="auto"/>
            <w:bottom w:val="none" w:sz="0" w:space="0" w:color="auto"/>
            <w:right w:val="none" w:sz="0" w:space="0" w:color="auto"/>
          </w:divBdr>
        </w:div>
        <w:div w:id="1483279325">
          <w:marLeft w:val="461"/>
          <w:marRight w:val="0"/>
          <w:marTop w:val="120"/>
          <w:marBottom w:val="120"/>
          <w:divBdr>
            <w:top w:val="none" w:sz="0" w:space="0" w:color="auto"/>
            <w:left w:val="none" w:sz="0" w:space="0" w:color="auto"/>
            <w:bottom w:val="none" w:sz="0" w:space="0" w:color="auto"/>
            <w:right w:val="none" w:sz="0" w:space="0" w:color="auto"/>
          </w:divBdr>
        </w:div>
        <w:div w:id="1483279332">
          <w:marLeft w:val="1181"/>
          <w:marRight w:val="0"/>
          <w:marTop w:val="120"/>
          <w:marBottom w:val="120"/>
          <w:divBdr>
            <w:top w:val="none" w:sz="0" w:space="0" w:color="auto"/>
            <w:left w:val="none" w:sz="0" w:space="0" w:color="auto"/>
            <w:bottom w:val="none" w:sz="0" w:space="0" w:color="auto"/>
            <w:right w:val="none" w:sz="0" w:space="0" w:color="auto"/>
          </w:divBdr>
        </w:div>
      </w:divsChild>
    </w:div>
    <w:div w:id="1483279137">
      <w:marLeft w:val="0"/>
      <w:marRight w:val="0"/>
      <w:marTop w:val="0"/>
      <w:marBottom w:val="0"/>
      <w:divBdr>
        <w:top w:val="none" w:sz="0" w:space="0" w:color="auto"/>
        <w:left w:val="none" w:sz="0" w:space="0" w:color="auto"/>
        <w:bottom w:val="none" w:sz="0" w:space="0" w:color="auto"/>
        <w:right w:val="none" w:sz="0" w:space="0" w:color="auto"/>
      </w:divBdr>
    </w:div>
    <w:div w:id="1483279142">
      <w:marLeft w:val="0"/>
      <w:marRight w:val="0"/>
      <w:marTop w:val="0"/>
      <w:marBottom w:val="0"/>
      <w:divBdr>
        <w:top w:val="none" w:sz="0" w:space="0" w:color="auto"/>
        <w:left w:val="none" w:sz="0" w:space="0" w:color="auto"/>
        <w:bottom w:val="none" w:sz="0" w:space="0" w:color="auto"/>
        <w:right w:val="none" w:sz="0" w:space="0" w:color="auto"/>
      </w:divBdr>
    </w:div>
    <w:div w:id="1483279144">
      <w:marLeft w:val="0"/>
      <w:marRight w:val="0"/>
      <w:marTop w:val="0"/>
      <w:marBottom w:val="0"/>
      <w:divBdr>
        <w:top w:val="none" w:sz="0" w:space="0" w:color="auto"/>
        <w:left w:val="none" w:sz="0" w:space="0" w:color="auto"/>
        <w:bottom w:val="none" w:sz="0" w:space="0" w:color="auto"/>
        <w:right w:val="none" w:sz="0" w:space="0" w:color="auto"/>
      </w:divBdr>
      <w:divsChild>
        <w:div w:id="1483278146">
          <w:marLeft w:val="446"/>
          <w:marRight w:val="0"/>
          <w:marTop w:val="0"/>
          <w:marBottom w:val="0"/>
          <w:divBdr>
            <w:top w:val="none" w:sz="0" w:space="0" w:color="auto"/>
            <w:left w:val="none" w:sz="0" w:space="0" w:color="auto"/>
            <w:bottom w:val="none" w:sz="0" w:space="0" w:color="auto"/>
            <w:right w:val="none" w:sz="0" w:space="0" w:color="auto"/>
          </w:divBdr>
        </w:div>
        <w:div w:id="1483278404">
          <w:marLeft w:val="1166"/>
          <w:marRight w:val="0"/>
          <w:marTop w:val="0"/>
          <w:marBottom w:val="0"/>
          <w:divBdr>
            <w:top w:val="none" w:sz="0" w:space="0" w:color="auto"/>
            <w:left w:val="none" w:sz="0" w:space="0" w:color="auto"/>
            <w:bottom w:val="none" w:sz="0" w:space="0" w:color="auto"/>
            <w:right w:val="none" w:sz="0" w:space="0" w:color="auto"/>
          </w:divBdr>
        </w:div>
        <w:div w:id="1483278453">
          <w:marLeft w:val="446"/>
          <w:marRight w:val="0"/>
          <w:marTop w:val="0"/>
          <w:marBottom w:val="0"/>
          <w:divBdr>
            <w:top w:val="none" w:sz="0" w:space="0" w:color="auto"/>
            <w:left w:val="none" w:sz="0" w:space="0" w:color="auto"/>
            <w:bottom w:val="none" w:sz="0" w:space="0" w:color="auto"/>
            <w:right w:val="none" w:sz="0" w:space="0" w:color="auto"/>
          </w:divBdr>
        </w:div>
        <w:div w:id="1483279021">
          <w:marLeft w:val="446"/>
          <w:marRight w:val="0"/>
          <w:marTop w:val="0"/>
          <w:marBottom w:val="0"/>
          <w:divBdr>
            <w:top w:val="none" w:sz="0" w:space="0" w:color="auto"/>
            <w:left w:val="none" w:sz="0" w:space="0" w:color="auto"/>
            <w:bottom w:val="none" w:sz="0" w:space="0" w:color="auto"/>
            <w:right w:val="none" w:sz="0" w:space="0" w:color="auto"/>
          </w:divBdr>
        </w:div>
        <w:div w:id="1483279089">
          <w:marLeft w:val="446"/>
          <w:marRight w:val="0"/>
          <w:marTop w:val="0"/>
          <w:marBottom w:val="0"/>
          <w:divBdr>
            <w:top w:val="none" w:sz="0" w:space="0" w:color="auto"/>
            <w:left w:val="none" w:sz="0" w:space="0" w:color="auto"/>
            <w:bottom w:val="none" w:sz="0" w:space="0" w:color="auto"/>
            <w:right w:val="none" w:sz="0" w:space="0" w:color="auto"/>
          </w:divBdr>
        </w:div>
      </w:divsChild>
    </w:div>
    <w:div w:id="1483279151">
      <w:marLeft w:val="0"/>
      <w:marRight w:val="0"/>
      <w:marTop w:val="0"/>
      <w:marBottom w:val="0"/>
      <w:divBdr>
        <w:top w:val="none" w:sz="0" w:space="0" w:color="auto"/>
        <w:left w:val="none" w:sz="0" w:space="0" w:color="auto"/>
        <w:bottom w:val="none" w:sz="0" w:space="0" w:color="auto"/>
        <w:right w:val="none" w:sz="0" w:space="0" w:color="auto"/>
      </w:divBdr>
    </w:div>
    <w:div w:id="1483279156">
      <w:marLeft w:val="0"/>
      <w:marRight w:val="0"/>
      <w:marTop w:val="0"/>
      <w:marBottom w:val="0"/>
      <w:divBdr>
        <w:top w:val="none" w:sz="0" w:space="0" w:color="auto"/>
        <w:left w:val="none" w:sz="0" w:space="0" w:color="auto"/>
        <w:bottom w:val="none" w:sz="0" w:space="0" w:color="auto"/>
        <w:right w:val="none" w:sz="0" w:space="0" w:color="auto"/>
      </w:divBdr>
    </w:div>
    <w:div w:id="1483279157">
      <w:marLeft w:val="0"/>
      <w:marRight w:val="0"/>
      <w:marTop w:val="0"/>
      <w:marBottom w:val="0"/>
      <w:divBdr>
        <w:top w:val="none" w:sz="0" w:space="0" w:color="auto"/>
        <w:left w:val="none" w:sz="0" w:space="0" w:color="auto"/>
        <w:bottom w:val="none" w:sz="0" w:space="0" w:color="auto"/>
        <w:right w:val="none" w:sz="0" w:space="0" w:color="auto"/>
      </w:divBdr>
      <w:divsChild>
        <w:div w:id="1483278505">
          <w:marLeft w:val="547"/>
          <w:marRight w:val="0"/>
          <w:marTop w:val="0"/>
          <w:marBottom w:val="0"/>
          <w:divBdr>
            <w:top w:val="none" w:sz="0" w:space="0" w:color="auto"/>
            <w:left w:val="none" w:sz="0" w:space="0" w:color="auto"/>
            <w:bottom w:val="none" w:sz="0" w:space="0" w:color="auto"/>
            <w:right w:val="none" w:sz="0" w:space="0" w:color="auto"/>
          </w:divBdr>
        </w:div>
        <w:div w:id="1483278854">
          <w:marLeft w:val="547"/>
          <w:marRight w:val="0"/>
          <w:marTop w:val="0"/>
          <w:marBottom w:val="0"/>
          <w:divBdr>
            <w:top w:val="none" w:sz="0" w:space="0" w:color="auto"/>
            <w:left w:val="none" w:sz="0" w:space="0" w:color="auto"/>
            <w:bottom w:val="none" w:sz="0" w:space="0" w:color="auto"/>
            <w:right w:val="none" w:sz="0" w:space="0" w:color="auto"/>
          </w:divBdr>
        </w:div>
        <w:div w:id="1483279300">
          <w:marLeft w:val="547"/>
          <w:marRight w:val="0"/>
          <w:marTop w:val="0"/>
          <w:marBottom w:val="0"/>
          <w:divBdr>
            <w:top w:val="none" w:sz="0" w:space="0" w:color="auto"/>
            <w:left w:val="none" w:sz="0" w:space="0" w:color="auto"/>
            <w:bottom w:val="none" w:sz="0" w:space="0" w:color="auto"/>
            <w:right w:val="none" w:sz="0" w:space="0" w:color="auto"/>
          </w:divBdr>
        </w:div>
      </w:divsChild>
    </w:div>
    <w:div w:id="1483279161">
      <w:marLeft w:val="0"/>
      <w:marRight w:val="0"/>
      <w:marTop w:val="0"/>
      <w:marBottom w:val="0"/>
      <w:divBdr>
        <w:top w:val="none" w:sz="0" w:space="0" w:color="auto"/>
        <w:left w:val="none" w:sz="0" w:space="0" w:color="auto"/>
        <w:bottom w:val="none" w:sz="0" w:space="0" w:color="auto"/>
        <w:right w:val="none" w:sz="0" w:space="0" w:color="auto"/>
      </w:divBdr>
    </w:div>
    <w:div w:id="1483279162">
      <w:marLeft w:val="0"/>
      <w:marRight w:val="0"/>
      <w:marTop w:val="0"/>
      <w:marBottom w:val="0"/>
      <w:divBdr>
        <w:top w:val="none" w:sz="0" w:space="0" w:color="auto"/>
        <w:left w:val="none" w:sz="0" w:space="0" w:color="auto"/>
        <w:bottom w:val="none" w:sz="0" w:space="0" w:color="auto"/>
        <w:right w:val="none" w:sz="0" w:space="0" w:color="auto"/>
      </w:divBdr>
    </w:div>
    <w:div w:id="1483279163">
      <w:marLeft w:val="0"/>
      <w:marRight w:val="0"/>
      <w:marTop w:val="0"/>
      <w:marBottom w:val="0"/>
      <w:divBdr>
        <w:top w:val="none" w:sz="0" w:space="0" w:color="auto"/>
        <w:left w:val="none" w:sz="0" w:space="0" w:color="auto"/>
        <w:bottom w:val="none" w:sz="0" w:space="0" w:color="auto"/>
        <w:right w:val="none" w:sz="0" w:space="0" w:color="auto"/>
      </w:divBdr>
    </w:div>
    <w:div w:id="1483279164">
      <w:marLeft w:val="0"/>
      <w:marRight w:val="0"/>
      <w:marTop w:val="0"/>
      <w:marBottom w:val="0"/>
      <w:divBdr>
        <w:top w:val="none" w:sz="0" w:space="0" w:color="auto"/>
        <w:left w:val="none" w:sz="0" w:space="0" w:color="auto"/>
        <w:bottom w:val="none" w:sz="0" w:space="0" w:color="auto"/>
        <w:right w:val="none" w:sz="0" w:space="0" w:color="auto"/>
      </w:divBdr>
    </w:div>
    <w:div w:id="1483279166">
      <w:marLeft w:val="0"/>
      <w:marRight w:val="0"/>
      <w:marTop w:val="0"/>
      <w:marBottom w:val="0"/>
      <w:divBdr>
        <w:top w:val="none" w:sz="0" w:space="0" w:color="auto"/>
        <w:left w:val="none" w:sz="0" w:space="0" w:color="auto"/>
        <w:bottom w:val="none" w:sz="0" w:space="0" w:color="auto"/>
        <w:right w:val="none" w:sz="0" w:space="0" w:color="auto"/>
      </w:divBdr>
    </w:div>
    <w:div w:id="1483279168">
      <w:marLeft w:val="0"/>
      <w:marRight w:val="0"/>
      <w:marTop w:val="0"/>
      <w:marBottom w:val="0"/>
      <w:divBdr>
        <w:top w:val="none" w:sz="0" w:space="0" w:color="auto"/>
        <w:left w:val="none" w:sz="0" w:space="0" w:color="auto"/>
        <w:bottom w:val="none" w:sz="0" w:space="0" w:color="auto"/>
        <w:right w:val="none" w:sz="0" w:space="0" w:color="auto"/>
      </w:divBdr>
    </w:div>
    <w:div w:id="1483279170">
      <w:marLeft w:val="0"/>
      <w:marRight w:val="0"/>
      <w:marTop w:val="0"/>
      <w:marBottom w:val="0"/>
      <w:divBdr>
        <w:top w:val="none" w:sz="0" w:space="0" w:color="auto"/>
        <w:left w:val="none" w:sz="0" w:space="0" w:color="auto"/>
        <w:bottom w:val="none" w:sz="0" w:space="0" w:color="auto"/>
        <w:right w:val="none" w:sz="0" w:space="0" w:color="auto"/>
      </w:divBdr>
    </w:div>
    <w:div w:id="1483279172">
      <w:marLeft w:val="0"/>
      <w:marRight w:val="0"/>
      <w:marTop w:val="0"/>
      <w:marBottom w:val="0"/>
      <w:divBdr>
        <w:top w:val="none" w:sz="0" w:space="0" w:color="auto"/>
        <w:left w:val="none" w:sz="0" w:space="0" w:color="auto"/>
        <w:bottom w:val="none" w:sz="0" w:space="0" w:color="auto"/>
        <w:right w:val="none" w:sz="0" w:space="0" w:color="auto"/>
      </w:divBdr>
      <w:divsChild>
        <w:div w:id="1483278320">
          <w:marLeft w:val="360"/>
          <w:marRight w:val="0"/>
          <w:marTop w:val="200"/>
          <w:marBottom w:val="0"/>
          <w:divBdr>
            <w:top w:val="none" w:sz="0" w:space="0" w:color="auto"/>
            <w:left w:val="none" w:sz="0" w:space="0" w:color="auto"/>
            <w:bottom w:val="none" w:sz="0" w:space="0" w:color="auto"/>
            <w:right w:val="none" w:sz="0" w:space="0" w:color="auto"/>
          </w:divBdr>
        </w:div>
        <w:div w:id="1483278337">
          <w:marLeft w:val="360"/>
          <w:marRight w:val="0"/>
          <w:marTop w:val="200"/>
          <w:marBottom w:val="0"/>
          <w:divBdr>
            <w:top w:val="none" w:sz="0" w:space="0" w:color="auto"/>
            <w:left w:val="none" w:sz="0" w:space="0" w:color="auto"/>
            <w:bottom w:val="none" w:sz="0" w:space="0" w:color="auto"/>
            <w:right w:val="none" w:sz="0" w:space="0" w:color="auto"/>
          </w:divBdr>
        </w:div>
        <w:div w:id="1483278569">
          <w:marLeft w:val="360"/>
          <w:marRight w:val="0"/>
          <w:marTop w:val="200"/>
          <w:marBottom w:val="0"/>
          <w:divBdr>
            <w:top w:val="none" w:sz="0" w:space="0" w:color="auto"/>
            <w:left w:val="none" w:sz="0" w:space="0" w:color="auto"/>
            <w:bottom w:val="none" w:sz="0" w:space="0" w:color="auto"/>
            <w:right w:val="none" w:sz="0" w:space="0" w:color="auto"/>
          </w:divBdr>
        </w:div>
        <w:div w:id="1483278734">
          <w:marLeft w:val="360"/>
          <w:marRight w:val="0"/>
          <w:marTop w:val="200"/>
          <w:marBottom w:val="0"/>
          <w:divBdr>
            <w:top w:val="none" w:sz="0" w:space="0" w:color="auto"/>
            <w:left w:val="none" w:sz="0" w:space="0" w:color="auto"/>
            <w:bottom w:val="none" w:sz="0" w:space="0" w:color="auto"/>
            <w:right w:val="none" w:sz="0" w:space="0" w:color="auto"/>
          </w:divBdr>
        </w:div>
        <w:div w:id="1483278906">
          <w:marLeft w:val="360"/>
          <w:marRight w:val="0"/>
          <w:marTop w:val="200"/>
          <w:marBottom w:val="0"/>
          <w:divBdr>
            <w:top w:val="none" w:sz="0" w:space="0" w:color="auto"/>
            <w:left w:val="none" w:sz="0" w:space="0" w:color="auto"/>
            <w:bottom w:val="none" w:sz="0" w:space="0" w:color="auto"/>
            <w:right w:val="none" w:sz="0" w:space="0" w:color="auto"/>
          </w:divBdr>
        </w:div>
        <w:div w:id="1483279355">
          <w:marLeft w:val="360"/>
          <w:marRight w:val="0"/>
          <w:marTop w:val="200"/>
          <w:marBottom w:val="0"/>
          <w:divBdr>
            <w:top w:val="none" w:sz="0" w:space="0" w:color="auto"/>
            <w:left w:val="none" w:sz="0" w:space="0" w:color="auto"/>
            <w:bottom w:val="none" w:sz="0" w:space="0" w:color="auto"/>
            <w:right w:val="none" w:sz="0" w:space="0" w:color="auto"/>
          </w:divBdr>
        </w:div>
      </w:divsChild>
    </w:div>
    <w:div w:id="1483279173">
      <w:marLeft w:val="0"/>
      <w:marRight w:val="0"/>
      <w:marTop w:val="0"/>
      <w:marBottom w:val="0"/>
      <w:divBdr>
        <w:top w:val="none" w:sz="0" w:space="0" w:color="auto"/>
        <w:left w:val="none" w:sz="0" w:space="0" w:color="auto"/>
        <w:bottom w:val="none" w:sz="0" w:space="0" w:color="auto"/>
        <w:right w:val="none" w:sz="0" w:space="0" w:color="auto"/>
      </w:divBdr>
    </w:div>
    <w:div w:id="1483279176">
      <w:marLeft w:val="0"/>
      <w:marRight w:val="0"/>
      <w:marTop w:val="0"/>
      <w:marBottom w:val="0"/>
      <w:divBdr>
        <w:top w:val="none" w:sz="0" w:space="0" w:color="auto"/>
        <w:left w:val="none" w:sz="0" w:space="0" w:color="auto"/>
        <w:bottom w:val="none" w:sz="0" w:space="0" w:color="auto"/>
        <w:right w:val="none" w:sz="0" w:space="0" w:color="auto"/>
      </w:divBdr>
    </w:div>
    <w:div w:id="1483279177">
      <w:marLeft w:val="0"/>
      <w:marRight w:val="0"/>
      <w:marTop w:val="0"/>
      <w:marBottom w:val="0"/>
      <w:divBdr>
        <w:top w:val="none" w:sz="0" w:space="0" w:color="auto"/>
        <w:left w:val="none" w:sz="0" w:space="0" w:color="auto"/>
        <w:bottom w:val="none" w:sz="0" w:space="0" w:color="auto"/>
        <w:right w:val="none" w:sz="0" w:space="0" w:color="auto"/>
      </w:divBdr>
      <w:divsChild>
        <w:div w:id="1483278135">
          <w:marLeft w:val="360"/>
          <w:marRight w:val="0"/>
          <w:marTop w:val="0"/>
          <w:marBottom w:val="220"/>
          <w:divBdr>
            <w:top w:val="none" w:sz="0" w:space="0" w:color="auto"/>
            <w:left w:val="none" w:sz="0" w:space="0" w:color="auto"/>
            <w:bottom w:val="none" w:sz="0" w:space="0" w:color="auto"/>
            <w:right w:val="none" w:sz="0" w:space="0" w:color="auto"/>
          </w:divBdr>
        </w:div>
        <w:div w:id="1483278397">
          <w:marLeft w:val="360"/>
          <w:marRight w:val="0"/>
          <w:marTop w:val="0"/>
          <w:marBottom w:val="220"/>
          <w:divBdr>
            <w:top w:val="none" w:sz="0" w:space="0" w:color="auto"/>
            <w:left w:val="none" w:sz="0" w:space="0" w:color="auto"/>
            <w:bottom w:val="none" w:sz="0" w:space="0" w:color="auto"/>
            <w:right w:val="none" w:sz="0" w:space="0" w:color="auto"/>
          </w:divBdr>
        </w:div>
        <w:div w:id="1483278703">
          <w:marLeft w:val="360"/>
          <w:marRight w:val="0"/>
          <w:marTop w:val="0"/>
          <w:marBottom w:val="220"/>
          <w:divBdr>
            <w:top w:val="none" w:sz="0" w:space="0" w:color="auto"/>
            <w:left w:val="none" w:sz="0" w:space="0" w:color="auto"/>
            <w:bottom w:val="none" w:sz="0" w:space="0" w:color="auto"/>
            <w:right w:val="none" w:sz="0" w:space="0" w:color="auto"/>
          </w:divBdr>
        </w:div>
        <w:div w:id="1483278713">
          <w:marLeft w:val="360"/>
          <w:marRight w:val="0"/>
          <w:marTop w:val="0"/>
          <w:marBottom w:val="220"/>
          <w:divBdr>
            <w:top w:val="none" w:sz="0" w:space="0" w:color="auto"/>
            <w:left w:val="none" w:sz="0" w:space="0" w:color="auto"/>
            <w:bottom w:val="none" w:sz="0" w:space="0" w:color="auto"/>
            <w:right w:val="none" w:sz="0" w:space="0" w:color="auto"/>
          </w:divBdr>
        </w:div>
        <w:div w:id="1483278968">
          <w:marLeft w:val="360"/>
          <w:marRight w:val="0"/>
          <w:marTop w:val="0"/>
          <w:marBottom w:val="220"/>
          <w:divBdr>
            <w:top w:val="none" w:sz="0" w:space="0" w:color="auto"/>
            <w:left w:val="none" w:sz="0" w:space="0" w:color="auto"/>
            <w:bottom w:val="none" w:sz="0" w:space="0" w:color="auto"/>
            <w:right w:val="none" w:sz="0" w:space="0" w:color="auto"/>
          </w:divBdr>
        </w:div>
      </w:divsChild>
    </w:div>
    <w:div w:id="1483279178">
      <w:marLeft w:val="0"/>
      <w:marRight w:val="0"/>
      <w:marTop w:val="0"/>
      <w:marBottom w:val="0"/>
      <w:divBdr>
        <w:top w:val="none" w:sz="0" w:space="0" w:color="auto"/>
        <w:left w:val="none" w:sz="0" w:space="0" w:color="auto"/>
        <w:bottom w:val="none" w:sz="0" w:space="0" w:color="auto"/>
        <w:right w:val="none" w:sz="0" w:space="0" w:color="auto"/>
      </w:divBdr>
    </w:div>
    <w:div w:id="1483279180">
      <w:marLeft w:val="0"/>
      <w:marRight w:val="0"/>
      <w:marTop w:val="0"/>
      <w:marBottom w:val="0"/>
      <w:divBdr>
        <w:top w:val="none" w:sz="0" w:space="0" w:color="auto"/>
        <w:left w:val="none" w:sz="0" w:space="0" w:color="auto"/>
        <w:bottom w:val="none" w:sz="0" w:space="0" w:color="auto"/>
        <w:right w:val="none" w:sz="0" w:space="0" w:color="auto"/>
      </w:divBdr>
    </w:div>
    <w:div w:id="1483279181">
      <w:marLeft w:val="0"/>
      <w:marRight w:val="0"/>
      <w:marTop w:val="0"/>
      <w:marBottom w:val="0"/>
      <w:divBdr>
        <w:top w:val="none" w:sz="0" w:space="0" w:color="auto"/>
        <w:left w:val="none" w:sz="0" w:space="0" w:color="auto"/>
        <w:bottom w:val="none" w:sz="0" w:space="0" w:color="auto"/>
        <w:right w:val="none" w:sz="0" w:space="0" w:color="auto"/>
      </w:divBdr>
      <w:divsChild>
        <w:div w:id="1483278143">
          <w:marLeft w:val="1080"/>
          <w:marRight w:val="0"/>
          <w:marTop w:val="100"/>
          <w:marBottom w:val="0"/>
          <w:divBdr>
            <w:top w:val="none" w:sz="0" w:space="0" w:color="auto"/>
            <w:left w:val="none" w:sz="0" w:space="0" w:color="auto"/>
            <w:bottom w:val="none" w:sz="0" w:space="0" w:color="auto"/>
            <w:right w:val="none" w:sz="0" w:space="0" w:color="auto"/>
          </w:divBdr>
        </w:div>
        <w:div w:id="1483278259">
          <w:marLeft w:val="1080"/>
          <w:marRight w:val="0"/>
          <w:marTop w:val="100"/>
          <w:marBottom w:val="0"/>
          <w:divBdr>
            <w:top w:val="none" w:sz="0" w:space="0" w:color="auto"/>
            <w:left w:val="none" w:sz="0" w:space="0" w:color="auto"/>
            <w:bottom w:val="none" w:sz="0" w:space="0" w:color="auto"/>
            <w:right w:val="none" w:sz="0" w:space="0" w:color="auto"/>
          </w:divBdr>
        </w:div>
        <w:div w:id="1483278267">
          <w:marLeft w:val="360"/>
          <w:marRight w:val="0"/>
          <w:marTop w:val="200"/>
          <w:marBottom w:val="0"/>
          <w:divBdr>
            <w:top w:val="none" w:sz="0" w:space="0" w:color="auto"/>
            <w:left w:val="none" w:sz="0" w:space="0" w:color="auto"/>
            <w:bottom w:val="none" w:sz="0" w:space="0" w:color="auto"/>
            <w:right w:val="none" w:sz="0" w:space="0" w:color="auto"/>
          </w:divBdr>
        </w:div>
        <w:div w:id="1483278334">
          <w:marLeft w:val="1080"/>
          <w:marRight w:val="0"/>
          <w:marTop w:val="100"/>
          <w:marBottom w:val="0"/>
          <w:divBdr>
            <w:top w:val="none" w:sz="0" w:space="0" w:color="auto"/>
            <w:left w:val="none" w:sz="0" w:space="0" w:color="auto"/>
            <w:bottom w:val="none" w:sz="0" w:space="0" w:color="auto"/>
            <w:right w:val="none" w:sz="0" w:space="0" w:color="auto"/>
          </w:divBdr>
        </w:div>
        <w:div w:id="1483278536">
          <w:marLeft w:val="360"/>
          <w:marRight w:val="0"/>
          <w:marTop w:val="200"/>
          <w:marBottom w:val="0"/>
          <w:divBdr>
            <w:top w:val="none" w:sz="0" w:space="0" w:color="auto"/>
            <w:left w:val="none" w:sz="0" w:space="0" w:color="auto"/>
            <w:bottom w:val="none" w:sz="0" w:space="0" w:color="auto"/>
            <w:right w:val="none" w:sz="0" w:space="0" w:color="auto"/>
          </w:divBdr>
        </w:div>
        <w:div w:id="1483278623">
          <w:marLeft w:val="360"/>
          <w:marRight w:val="0"/>
          <w:marTop w:val="200"/>
          <w:marBottom w:val="0"/>
          <w:divBdr>
            <w:top w:val="none" w:sz="0" w:space="0" w:color="auto"/>
            <w:left w:val="none" w:sz="0" w:space="0" w:color="auto"/>
            <w:bottom w:val="none" w:sz="0" w:space="0" w:color="auto"/>
            <w:right w:val="none" w:sz="0" w:space="0" w:color="auto"/>
          </w:divBdr>
        </w:div>
        <w:div w:id="1483278740">
          <w:marLeft w:val="1080"/>
          <w:marRight w:val="0"/>
          <w:marTop w:val="100"/>
          <w:marBottom w:val="0"/>
          <w:divBdr>
            <w:top w:val="none" w:sz="0" w:space="0" w:color="auto"/>
            <w:left w:val="none" w:sz="0" w:space="0" w:color="auto"/>
            <w:bottom w:val="none" w:sz="0" w:space="0" w:color="auto"/>
            <w:right w:val="none" w:sz="0" w:space="0" w:color="auto"/>
          </w:divBdr>
        </w:div>
        <w:div w:id="1483279055">
          <w:marLeft w:val="1080"/>
          <w:marRight w:val="0"/>
          <w:marTop w:val="100"/>
          <w:marBottom w:val="0"/>
          <w:divBdr>
            <w:top w:val="none" w:sz="0" w:space="0" w:color="auto"/>
            <w:left w:val="none" w:sz="0" w:space="0" w:color="auto"/>
            <w:bottom w:val="none" w:sz="0" w:space="0" w:color="auto"/>
            <w:right w:val="none" w:sz="0" w:space="0" w:color="auto"/>
          </w:divBdr>
        </w:div>
        <w:div w:id="1483279261">
          <w:marLeft w:val="1080"/>
          <w:marRight w:val="0"/>
          <w:marTop w:val="100"/>
          <w:marBottom w:val="0"/>
          <w:divBdr>
            <w:top w:val="none" w:sz="0" w:space="0" w:color="auto"/>
            <w:left w:val="none" w:sz="0" w:space="0" w:color="auto"/>
            <w:bottom w:val="none" w:sz="0" w:space="0" w:color="auto"/>
            <w:right w:val="none" w:sz="0" w:space="0" w:color="auto"/>
          </w:divBdr>
        </w:div>
        <w:div w:id="1483279274">
          <w:marLeft w:val="1080"/>
          <w:marRight w:val="0"/>
          <w:marTop w:val="100"/>
          <w:marBottom w:val="0"/>
          <w:divBdr>
            <w:top w:val="none" w:sz="0" w:space="0" w:color="auto"/>
            <w:left w:val="none" w:sz="0" w:space="0" w:color="auto"/>
            <w:bottom w:val="none" w:sz="0" w:space="0" w:color="auto"/>
            <w:right w:val="none" w:sz="0" w:space="0" w:color="auto"/>
          </w:divBdr>
        </w:div>
        <w:div w:id="1483279348">
          <w:marLeft w:val="1080"/>
          <w:marRight w:val="0"/>
          <w:marTop w:val="100"/>
          <w:marBottom w:val="0"/>
          <w:divBdr>
            <w:top w:val="none" w:sz="0" w:space="0" w:color="auto"/>
            <w:left w:val="none" w:sz="0" w:space="0" w:color="auto"/>
            <w:bottom w:val="none" w:sz="0" w:space="0" w:color="auto"/>
            <w:right w:val="none" w:sz="0" w:space="0" w:color="auto"/>
          </w:divBdr>
        </w:div>
      </w:divsChild>
    </w:div>
    <w:div w:id="1483279184">
      <w:marLeft w:val="0"/>
      <w:marRight w:val="0"/>
      <w:marTop w:val="0"/>
      <w:marBottom w:val="0"/>
      <w:divBdr>
        <w:top w:val="none" w:sz="0" w:space="0" w:color="auto"/>
        <w:left w:val="none" w:sz="0" w:space="0" w:color="auto"/>
        <w:bottom w:val="none" w:sz="0" w:space="0" w:color="auto"/>
        <w:right w:val="none" w:sz="0" w:space="0" w:color="auto"/>
      </w:divBdr>
      <w:divsChild>
        <w:div w:id="1483278164">
          <w:marLeft w:val="806"/>
          <w:marRight w:val="0"/>
          <w:marTop w:val="200"/>
          <w:marBottom w:val="0"/>
          <w:divBdr>
            <w:top w:val="none" w:sz="0" w:space="0" w:color="auto"/>
            <w:left w:val="none" w:sz="0" w:space="0" w:color="auto"/>
            <w:bottom w:val="none" w:sz="0" w:space="0" w:color="auto"/>
            <w:right w:val="none" w:sz="0" w:space="0" w:color="auto"/>
          </w:divBdr>
        </w:div>
        <w:div w:id="1483278192">
          <w:marLeft w:val="1080"/>
          <w:marRight w:val="0"/>
          <w:marTop w:val="100"/>
          <w:marBottom w:val="0"/>
          <w:divBdr>
            <w:top w:val="none" w:sz="0" w:space="0" w:color="auto"/>
            <w:left w:val="none" w:sz="0" w:space="0" w:color="auto"/>
            <w:bottom w:val="none" w:sz="0" w:space="0" w:color="auto"/>
            <w:right w:val="none" w:sz="0" w:space="0" w:color="auto"/>
          </w:divBdr>
        </w:div>
        <w:div w:id="1483278310">
          <w:marLeft w:val="1080"/>
          <w:marRight w:val="0"/>
          <w:marTop w:val="100"/>
          <w:marBottom w:val="0"/>
          <w:divBdr>
            <w:top w:val="none" w:sz="0" w:space="0" w:color="auto"/>
            <w:left w:val="none" w:sz="0" w:space="0" w:color="auto"/>
            <w:bottom w:val="none" w:sz="0" w:space="0" w:color="auto"/>
            <w:right w:val="none" w:sz="0" w:space="0" w:color="auto"/>
          </w:divBdr>
        </w:div>
        <w:div w:id="1483278321">
          <w:marLeft w:val="1080"/>
          <w:marRight w:val="0"/>
          <w:marTop w:val="100"/>
          <w:marBottom w:val="0"/>
          <w:divBdr>
            <w:top w:val="none" w:sz="0" w:space="0" w:color="auto"/>
            <w:left w:val="none" w:sz="0" w:space="0" w:color="auto"/>
            <w:bottom w:val="none" w:sz="0" w:space="0" w:color="auto"/>
            <w:right w:val="none" w:sz="0" w:space="0" w:color="auto"/>
          </w:divBdr>
        </w:div>
        <w:div w:id="1483278333">
          <w:marLeft w:val="1080"/>
          <w:marRight w:val="0"/>
          <w:marTop w:val="100"/>
          <w:marBottom w:val="0"/>
          <w:divBdr>
            <w:top w:val="none" w:sz="0" w:space="0" w:color="auto"/>
            <w:left w:val="none" w:sz="0" w:space="0" w:color="auto"/>
            <w:bottom w:val="none" w:sz="0" w:space="0" w:color="auto"/>
            <w:right w:val="none" w:sz="0" w:space="0" w:color="auto"/>
          </w:divBdr>
        </w:div>
        <w:div w:id="1483278471">
          <w:marLeft w:val="1080"/>
          <w:marRight w:val="0"/>
          <w:marTop w:val="100"/>
          <w:marBottom w:val="0"/>
          <w:divBdr>
            <w:top w:val="none" w:sz="0" w:space="0" w:color="auto"/>
            <w:left w:val="none" w:sz="0" w:space="0" w:color="auto"/>
            <w:bottom w:val="none" w:sz="0" w:space="0" w:color="auto"/>
            <w:right w:val="none" w:sz="0" w:space="0" w:color="auto"/>
          </w:divBdr>
        </w:div>
        <w:div w:id="1483279005">
          <w:marLeft w:val="1080"/>
          <w:marRight w:val="0"/>
          <w:marTop w:val="100"/>
          <w:marBottom w:val="0"/>
          <w:divBdr>
            <w:top w:val="none" w:sz="0" w:space="0" w:color="auto"/>
            <w:left w:val="none" w:sz="0" w:space="0" w:color="auto"/>
            <w:bottom w:val="none" w:sz="0" w:space="0" w:color="auto"/>
            <w:right w:val="none" w:sz="0" w:space="0" w:color="auto"/>
          </w:divBdr>
        </w:div>
        <w:div w:id="1483279171">
          <w:marLeft w:val="1080"/>
          <w:marRight w:val="0"/>
          <w:marTop w:val="100"/>
          <w:marBottom w:val="0"/>
          <w:divBdr>
            <w:top w:val="none" w:sz="0" w:space="0" w:color="auto"/>
            <w:left w:val="none" w:sz="0" w:space="0" w:color="auto"/>
            <w:bottom w:val="none" w:sz="0" w:space="0" w:color="auto"/>
            <w:right w:val="none" w:sz="0" w:space="0" w:color="auto"/>
          </w:divBdr>
        </w:div>
        <w:div w:id="1483279189">
          <w:marLeft w:val="1080"/>
          <w:marRight w:val="0"/>
          <w:marTop w:val="100"/>
          <w:marBottom w:val="0"/>
          <w:divBdr>
            <w:top w:val="none" w:sz="0" w:space="0" w:color="auto"/>
            <w:left w:val="none" w:sz="0" w:space="0" w:color="auto"/>
            <w:bottom w:val="none" w:sz="0" w:space="0" w:color="auto"/>
            <w:right w:val="none" w:sz="0" w:space="0" w:color="auto"/>
          </w:divBdr>
        </w:div>
        <w:div w:id="1483279294">
          <w:marLeft w:val="1080"/>
          <w:marRight w:val="0"/>
          <w:marTop w:val="100"/>
          <w:marBottom w:val="0"/>
          <w:divBdr>
            <w:top w:val="none" w:sz="0" w:space="0" w:color="auto"/>
            <w:left w:val="none" w:sz="0" w:space="0" w:color="auto"/>
            <w:bottom w:val="none" w:sz="0" w:space="0" w:color="auto"/>
            <w:right w:val="none" w:sz="0" w:space="0" w:color="auto"/>
          </w:divBdr>
        </w:div>
      </w:divsChild>
    </w:div>
    <w:div w:id="1483279186">
      <w:marLeft w:val="0"/>
      <w:marRight w:val="0"/>
      <w:marTop w:val="0"/>
      <w:marBottom w:val="0"/>
      <w:divBdr>
        <w:top w:val="none" w:sz="0" w:space="0" w:color="auto"/>
        <w:left w:val="none" w:sz="0" w:space="0" w:color="auto"/>
        <w:bottom w:val="none" w:sz="0" w:space="0" w:color="auto"/>
        <w:right w:val="none" w:sz="0" w:space="0" w:color="auto"/>
      </w:divBdr>
    </w:div>
    <w:div w:id="1483279194">
      <w:marLeft w:val="0"/>
      <w:marRight w:val="0"/>
      <w:marTop w:val="0"/>
      <w:marBottom w:val="0"/>
      <w:divBdr>
        <w:top w:val="none" w:sz="0" w:space="0" w:color="auto"/>
        <w:left w:val="none" w:sz="0" w:space="0" w:color="auto"/>
        <w:bottom w:val="none" w:sz="0" w:space="0" w:color="auto"/>
        <w:right w:val="none" w:sz="0" w:space="0" w:color="auto"/>
      </w:divBdr>
    </w:div>
    <w:div w:id="1483279195">
      <w:marLeft w:val="0"/>
      <w:marRight w:val="0"/>
      <w:marTop w:val="0"/>
      <w:marBottom w:val="0"/>
      <w:divBdr>
        <w:top w:val="none" w:sz="0" w:space="0" w:color="auto"/>
        <w:left w:val="none" w:sz="0" w:space="0" w:color="auto"/>
        <w:bottom w:val="none" w:sz="0" w:space="0" w:color="auto"/>
        <w:right w:val="none" w:sz="0" w:space="0" w:color="auto"/>
      </w:divBdr>
    </w:div>
    <w:div w:id="1483279198">
      <w:marLeft w:val="0"/>
      <w:marRight w:val="0"/>
      <w:marTop w:val="0"/>
      <w:marBottom w:val="0"/>
      <w:divBdr>
        <w:top w:val="none" w:sz="0" w:space="0" w:color="auto"/>
        <w:left w:val="none" w:sz="0" w:space="0" w:color="auto"/>
        <w:bottom w:val="none" w:sz="0" w:space="0" w:color="auto"/>
        <w:right w:val="none" w:sz="0" w:space="0" w:color="auto"/>
      </w:divBdr>
    </w:div>
    <w:div w:id="1483279199">
      <w:marLeft w:val="0"/>
      <w:marRight w:val="0"/>
      <w:marTop w:val="0"/>
      <w:marBottom w:val="0"/>
      <w:divBdr>
        <w:top w:val="none" w:sz="0" w:space="0" w:color="auto"/>
        <w:left w:val="none" w:sz="0" w:space="0" w:color="auto"/>
        <w:bottom w:val="none" w:sz="0" w:space="0" w:color="auto"/>
        <w:right w:val="none" w:sz="0" w:space="0" w:color="auto"/>
      </w:divBdr>
    </w:div>
    <w:div w:id="1483279200">
      <w:marLeft w:val="0"/>
      <w:marRight w:val="0"/>
      <w:marTop w:val="0"/>
      <w:marBottom w:val="0"/>
      <w:divBdr>
        <w:top w:val="none" w:sz="0" w:space="0" w:color="auto"/>
        <w:left w:val="none" w:sz="0" w:space="0" w:color="auto"/>
        <w:bottom w:val="none" w:sz="0" w:space="0" w:color="auto"/>
        <w:right w:val="none" w:sz="0" w:space="0" w:color="auto"/>
      </w:divBdr>
    </w:div>
    <w:div w:id="1483279201">
      <w:marLeft w:val="0"/>
      <w:marRight w:val="0"/>
      <w:marTop w:val="0"/>
      <w:marBottom w:val="0"/>
      <w:divBdr>
        <w:top w:val="none" w:sz="0" w:space="0" w:color="auto"/>
        <w:left w:val="none" w:sz="0" w:space="0" w:color="auto"/>
        <w:bottom w:val="none" w:sz="0" w:space="0" w:color="auto"/>
        <w:right w:val="none" w:sz="0" w:space="0" w:color="auto"/>
      </w:divBdr>
      <w:divsChild>
        <w:div w:id="1483278134">
          <w:marLeft w:val="360"/>
          <w:marRight w:val="0"/>
          <w:marTop w:val="0"/>
          <w:marBottom w:val="100"/>
          <w:divBdr>
            <w:top w:val="none" w:sz="0" w:space="0" w:color="auto"/>
            <w:left w:val="none" w:sz="0" w:space="0" w:color="auto"/>
            <w:bottom w:val="none" w:sz="0" w:space="0" w:color="auto"/>
            <w:right w:val="none" w:sz="0" w:space="0" w:color="auto"/>
          </w:divBdr>
        </w:div>
        <w:div w:id="1483278371">
          <w:marLeft w:val="360"/>
          <w:marRight w:val="0"/>
          <w:marTop w:val="0"/>
          <w:marBottom w:val="100"/>
          <w:divBdr>
            <w:top w:val="none" w:sz="0" w:space="0" w:color="auto"/>
            <w:left w:val="none" w:sz="0" w:space="0" w:color="auto"/>
            <w:bottom w:val="none" w:sz="0" w:space="0" w:color="auto"/>
            <w:right w:val="none" w:sz="0" w:space="0" w:color="auto"/>
          </w:divBdr>
        </w:div>
        <w:div w:id="1483278374">
          <w:marLeft w:val="806"/>
          <w:marRight w:val="0"/>
          <w:marTop w:val="0"/>
          <w:marBottom w:val="100"/>
          <w:divBdr>
            <w:top w:val="none" w:sz="0" w:space="0" w:color="auto"/>
            <w:left w:val="none" w:sz="0" w:space="0" w:color="auto"/>
            <w:bottom w:val="none" w:sz="0" w:space="0" w:color="auto"/>
            <w:right w:val="none" w:sz="0" w:space="0" w:color="auto"/>
          </w:divBdr>
        </w:div>
        <w:div w:id="1483278449">
          <w:marLeft w:val="360"/>
          <w:marRight w:val="0"/>
          <w:marTop w:val="0"/>
          <w:marBottom w:val="100"/>
          <w:divBdr>
            <w:top w:val="none" w:sz="0" w:space="0" w:color="auto"/>
            <w:left w:val="none" w:sz="0" w:space="0" w:color="auto"/>
            <w:bottom w:val="none" w:sz="0" w:space="0" w:color="auto"/>
            <w:right w:val="none" w:sz="0" w:space="0" w:color="auto"/>
          </w:divBdr>
        </w:div>
        <w:div w:id="1483278497">
          <w:marLeft w:val="806"/>
          <w:marRight w:val="0"/>
          <w:marTop w:val="0"/>
          <w:marBottom w:val="100"/>
          <w:divBdr>
            <w:top w:val="none" w:sz="0" w:space="0" w:color="auto"/>
            <w:left w:val="none" w:sz="0" w:space="0" w:color="auto"/>
            <w:bottom w:val="none" w:sz="0" w:space="0" w:color="auto"/>
            <w:right w:val="none" w:sz="0" w:space="0" w:color="auto"/>
          </w:divBdr>
        </w:div>
        <w:div w:id="1483279028">
          <w:marLeft w:val="806"/>
          <w:marRight w:val="0"/>
          <w:marTop w:val="0"/>
          <w:marBottom w:val="100"/>
          <w:divBdr>
            <w:top w:val="none" w:sz="0" w:space="0" w:color="auto"/>
            <w:left w:val="none" w:sz="0" w:space="0" w:color="auto"/>
            <w:bottom w:val="none" w:sz="0" w:space="0" w:color="auto"/>
            <w:right w:val="none" w:sz="0" w:space="0" w:color="auto"/>
          </w:divBdr>
        </w:div>
      </w:divsChild>
    </w:div>
    <w:div w:id="1483279202">
      <w:marLeft w:val="0"/>
      <w:marRight w:val="0"/>
      <w:marTop w:val="0"/>
      <w:marBottom w:val="0"/>
      <w:divBdr>
        <w:top w:val="none" w:sz="0" w:space="0" w:color="auto"/>
        <w:left w:val="none" w:sz="0" w:space="0" w:color="auto"/>
        <w:bottom w:val="none" w:sz="0" w:space="0" w:color="auto"/>
        <w:right w:val="none" w:sz="0" w:space="0" w:color="auto"/>
      </w:divBdr>
    </w:div>
    <w:div w:id="1483279205">
      <w:marLeft w:val="0"/>
      <w:marRight w:val="0"/>
      <w:marTop w:val="0"/>
      <w:marBottom w:val="0"/>
      <w:divBdr>
        <w:top w:val="none" w:sz="0" w:space="0" w:color="auto"/>
        <w:left w:val="none" w:sz="0" w:space="0" w:color="auto"/>
        <w:bottom w:val="none" w:sz="0" w:space="0" w:color="auto"/>
        <w:right w:val="none" w:sz="0" w:space="0" w:color="auto"/>
      </w:divBdr>
    </w:div>
    <w:div w:id="1483279206">
      <w:marLeft w:val="0"/>
      <w:marRight w:val="0"/>
      <w:marTop w:val="0"/>
      <w:marBottom w:val="0"/>
      <w:divBdr>
        <w:top w:val="none" w:sz="0" w:space="0" w:color="auto"/>
        <w:left w:val="none" w:sz="0" w:space="0" w:color="auto"/>
        <w:bottom w:val="none" w:sz="0" w:space="0" w:color="auto"/>
        <w:right w:val="none" w:sz="0" w:space="0" w:color="auto"/>
      </w:divBdr>
    </w:div>
    <w:div w:id="1483279209">
      <w:marLeft w:val="0"/>
      <w:marRight w:val="0"/>
      <w:marTop w:val="0"/>
      <w:marBottom w:val="0"/>
      <w:divBdr>
        <w:top w:val="none" w:sz="0" w:space="0" w:color="auto"/>
        <w:left w:val="none" w:sz="0" w:space="0" w:color="auto"/>
        <w:bottom w:val="none" w:sz="0" w:space="0" w:color="auto"/>
        <w:right w:val="none" w:sz="0" w:space="0" w:color="auto"/>
      </w:divBdr>
      <w:divsChild>
        <w:div w:id="1483278161">
          <w:marLeft w:val="1541"/>
          <w:marRight w:val="0"/>
          <w:marTop w:val="0"/>
          <w:marBottom w:val="120"/>
          <w:divBdr>
            <w:top w:val="none" w:sz="0" w:space="0" w:color="auto"/>
            <w:left w:val="none" w:sz="0" w:space="0" w:color="auto"/>
            <w:bottom w:val="none" w:sz="0" w:space="0" w:color="auto"/>
            <w:right w:val="none" w:sz="0" w:space="0" w:color="auto"/>
          </w:divBdr>
        </w:div>
        <w:div w:id="1483278167">
          <w:marLeft w:val="1541"/>
          <w:marRight w:val="0"/>
          <w:marTop w:val="0"/>
          <w:marBottom w:val="240"/>
          <w:divBdr>
            <w:top w:val="none" w:sz="0" w:space="0" w:color="auto"/>
            <w:left w:val="none" w:sz="0" w:space="0" w:color="auto"/>
            <w:bottom w:val="none" w:sz="0" w:space="0" w:color="auto"/>
            <w:right w:val="none" w:sz="0" w:space="0" w:color="auto"/>
          </w:divBdr>
        </w:div>
        <w:div w:id="1483278269">
          <w:marLeft w:val="1454"/>
          <w:marRight w:val="0"/>
          <w:marTop w:val="0"/>
          <w:marBottom w:val="120"/>
          <w:divBdr>
            <w:top w:val="none" w:sz="0" w:space="0" w:color="auto"/>
            <w:left w:val="none" w:sz="0" w:space="0" w:color="auto"/>
            <w:bottom w:val="none" w:sz="0" w:space="0" w:color="auto"/>
            <w:right w:val="none" w:sz="0" w:space="0" w:color="auto"/>
          </w:divBdr>
        </w:div>
        <w:div w:id="1483278799">
          <w:marLeft w:val="734"/>
          <w:marRight w:val="0"/>
          <w:marTop w:val="0"/>
          <w:marBottom w:val="120"/>
          <w:divBdr>
            <w:top w:val="none" w:sz="0" w:space="0" w:color="auto"/>
            <w:left w:val="none" w:sz="0" w:space="0" w:color="auto"/>
            <w:bottom w:val="none" w:sz="0" w:space="0" w:color="auto"/>
            <w:right w:val="none" w:sz="0" w:space="0" w:color="auto"/>
          </w:divBdr>
        </w:div>
        <w:div w:id="1483278814">
          <w:marLeft w:val="1454"/>
          <w:marRight w:val="0"/>
          <w:marTop w:val="0"/>
          <w:marBottom w:val="120"/>
          <w:divBdr>
            <w:top w:val="none" w:sz="0" w:space="0" w:color="auto"/>
            <w:left w:val="none" w:sz="0" w:space="0" w:color="auto"/>
            <w:bottom w:val="none" w:sz="0" w:space="0" w:color="auto"/>
            <w:right w:val="none" w:sz="0" w:space="0" w:color="auto"/>
          </w:divBdr>
        </w:div>
        <w:div w:id="1483279008">
          <w:marLeft w:val="1541"/>
          <w:marRight w:val="0"/>
          <w:marTop w:val="0"/>
          <w:marBottom w:val="120"/>
          <w:divBdr>
            <w:top w:val="none" w:sz="0" w:space="0" w:color="auto"/>
            <w:left w:val="none" w:sz="0" w:space="0" w:color="auto"/>
            <w:bottom w:val="none" w:sz="0" w:space="0" w:color="auto"/>
            <w:right w:val="none" w:sz="0" w:space="0" w:color="auto"/>
          </w:divBdr>
        </w:div>
        <w:div w:id="1483279203">
          <w:marLeft w:val="821"/>
          <w:marRight w:val="0"/>
          <w:marTop w:val="0"/>
          <w:marBottom w:val="120"/>
          <w:divBdr>
            <w:top w:val="none" w:sz="0" w:space="0" w:color="auto"/>
            <w:left w:val="none" w:sz="0" w:space="0" w:color="auto"/>
            <w:bottom w:val="none" w:sz="0" w:space="0" w:color="auto"/>
            <w:right w:val="none" w:sz="0" w:space="0" w:color="auto"/>
          </w:divBdr>
        </w:div>
        <w:div w:id="1483279284">
          <w:marLeft w:val="1454"/>
          <w:marRight w:val="0"/>
          <w:marTop w:val="0"/>
          <w:marBottom w:val="120"/>
          <w:divBdr>
            <w:top w:val="none" w:sz="0" w:space="0" w:color="auto"/>
            <w:left w:val="none" w:sz="0" w:space="0" w:color="auto"/>
            <w:bottom w:val="none" w:sz="0" w:space="0" w:color="auto"/>
            <w:right w:val="none" w:sz="0" w:space="0" w:color="auto"/>
          </w:divBdr>
        </w:div>
        <w:div w:id="1483279334">
          <w:marLeft w:val="1541"/>
          <w:marRight w:val="0"/>
          <w:marTop w:val="0"/>
          <w:marBottom w:val="120"/>
          <w:divBdr>
            <w:top w:val="none" w:sz="0" w:space="0" w:color="auto"/>
            <w:left w:val="none" w:sz="0" w:space="0" w:color="auto"/>
            <w:bottom w:val="none" w:sz="0" w:space="0" w:color="auto"/>
            <w:right w:val="none" w:sz="0" w:space="0" w:color="auto"/>
          </w:divBdr>
        </w:div>
      </w:divsChild>
    </w:div>
    <w:div w:id="1483279210">
      <w:marLeft w:val="0"/>
      <w:marRight w:val="0"/>
      <w:marTop w:val="0"/>
      <w:marBottom w:val="0"/>
      <w:divBdr>
        <w:top w:val="none" w:sz="0" w:space="0" w:color="auto"/>
        <w:left w:val="none" w:sz="0" w:space="0" w:color="auto"/>
        <w:bottom w:val="none" w:sz="0" w:space="0" w:color="auto"/>
        <w:right w:val="none" w:sz="0" w:space="0" w:color="auto"/>
      </w:divBdr>
      <w:divsChild>
        <w:div w:id="1483278256">
          <w:marLeft w:val="360"/>
          <w:marRight w:val="0"/>
          <w:marTop w:val="200"/>
          <w:marBottom w:val="0"/>
          <w:divBdr>
            <w:top w:val="none" w:sz="0" w:space="0" w:color="auto"/>
            <w:left w:val="none" w:sz="0" w:space="0" w:color="auto"/>
            <w:bottom w:val="none" w:sz="0" w:space="0" w:color="auto"/>
            <w:right w:val="none" w:sz="0" w:space="0" w:color="auto"/>
          </w:divBdr>
        </w:div>
        <w:div w:id="1483278456">
          <w:marLeft w:val="360"/>
          <w:marRight w:val="0"/>
          <w:marTop w:val="200"/>
          <w:marBottom w:val="0"/>
          <w:divBdr>
            <w:top w:val="none" w:sz="0" w:space="0" w:color="auto"/>
            <w:left w:val="none" w:sz="0" w:space="0" w:color="auto"/>
            <w:bottom w:val="none" w:sz="0" w:space="0" w:color="auto"/>
            <w:right w:val="none" w:sz="0" w:space="0" w:color="auto"/>
          </w:divBdr>
        </w:div>
      </w:divsChild>
    </w:div>
    <w:div w:id="1483279212">
      <w:marLeft w:val="0"/>
      <w:marRight w:val="0"/>
      <w:marTop w:val="0"/>
      <w:marBottom w:val="0"/>
      <w:divBdr>
        <w:top w:val="none" w:sz="0" w:space="0" w:color="auto"/>
        <w:left w:val="none" w:sz="0" w:space="0" w:color="auto"/>
        <w:bottom w:val="none" w:sz="0" w:space="0" w:color="auto"/>
        <w:right w:val="none" w:sz="0" w:space="0" w:color="auto"/>
      </w:divBdr>
    </w:div>
    <w:div w:id="1483279213">
      <w:marLeft w:val="0"/>
      <w:marRight w:val="0"/>
      <w:marTop w:val="0"/>
      <w:marBottom w:val="0"/>
      <w:divBdr>
        <w:top w:val="none" w:sz="0" w:space="0" w:color="auto"/>
        <w:left w:val="none" w:sz="0" w:space="0" w:color="auto"/>
        <w:bottom w:val="none" w:sz="0" w:space="0" w:color="auto"/>
        <w:right w:val="none" w:sz="0" w:space="0" w:color="auto"/>
      </w:divBdr>
    </w:div>
    <w:div w:id="1483279216">
      <w:marLeft w:val="0"/>
      <w:marRight w:val="0"/>
      <w:marTop w:val="0"/>
      <w:marBottom w:val="0"/>
      <w:divBdr>
        <w:top w:val="none" w:sz="0" w:space="0" w:color="auto"/>
        <w:left w:val="none" w:sz="0" w:space="0" w:color="auto"/>
        <w:bottom w:val="none" w:sz="0" w:space="0" w:color="auto"/>
        <w:right w:val="none" w:sz="0" w:space="0" w:color="auto"/>
      </w:divBdr>
      <w:divsChild>
        <w:div w:id="1483278181">
          <w:marLeft w:val="360"/>
          <w:marRight w:val="0"/>
          <w:marTop w:val="200"/>
          <w:marBottom w:val="0"/>
          <w:divBdr>
            <w:top w:val="none" w:sz="0" w:space="0" w:color="auto"/>
            <w:left w:val="none" w:sz="0" w:space="0" w:color="auto"/>
            <w:bottom w:val="none" w:sz="0" w:space="0" w:color="auto"/>
            <w:right w:val="none" w:sz="0" w:space="0" w:color="auto"/>
          </w:divBdr>
        </w:div>
        <w:div w:id="1483278383">
          <w:marLeft w:val="360"/>
          <w:marRight w:val="0"/>
          <w:marTop w:val="200"/>
          <w:marBottom w:val="0"/>
          <w:divBdr>
            <w:top w:val="none" w:sz="0" w:space="0" w:color="auto"/>
            <w:left w:val="none" w:sz="0" w:space="0" w:color="auto"/>
            <w:bottom w:val="none" w:sz="0" w:space="0" w:color="auto"/>
            <w:right w:val="none" w:sz="0" w:space="0" w:color="auto"/>
          </w:divBdr>
        </w:div>
        <w:div w:id="1483278514">
          <w:marLeft w:val="360"/>
          <w:marRight w:val="0"/>
          <w:marTop w:val="200"/>
          <w:marBottom w:val="0"/>
          <w:divBdr>
            <w:top w:val="none" w:sz="0" w:space="0" w:color="auto"/>
            <w:left w:val="none" w:sz="0" w:space="0" w:color="auto"/>
            <w:bottom w:val="none" w:sz="0" w:space="0" w:color="auto"/>
            <w:right w:val="none" w:sz="0" w:space="0" w:color="auto"/>
          </w:divBdr>
        </w:div>
        <w:div w:id="1483278529">
          <w:marLeft w:val="360"/>
          <w:marRight w:val="0"/>
          <w:marTop w:val="200"/>
          <w:marBottom w:val="0"/>
          <w:divBdr>
            <w:top w:val="none" w:sz="0" w:space="0" w:color="auto"/>
            <w:left w:val="none" w:sz="0" w:space="0" w:color="auto"/>
            <w:bottom w:val="none" w:sz="0" w:space="0" w:color="auto"/>
            <w:right w:val="none" w:sz="0" w:space="0" w:color="auto"/>
          </w:divBdr>
        </w:div>
        <w:div w:id="1483278844">
          <w:marLeft w:val="360"/>
          <w:marRight w:val="0"/>
          <w:marTop w:val="200"/>
          <w:marBottom w:val="0"/>
          <w:divBdr>
            <w:top w:val="none" w:sz="0" w:space="0" w:color="auto"/>
            <w:left w:val="none" w:sz="0" w:space="0" w:color="auto"/>
            <w:bottom w:val="none" w:sz="0" w:space="0" w:color="auto"/>
            <w:right w:val="none" w:sz="0" w:space="0" w:color="auto"/>
          </w:divBdr>
        </w:div>
        <w:div w:id="1483279196">
          <w:marLeft w:val="360"/>
          <w:marRight w:val="0"/>
          <w:marTop w:val="200"/>
          <w:marBottom w:val="0"/>
          <w:divBdr>
            <w:top w:val="none" w:sz="0" w:space="0" w:color="auto"/>
            <w:left w:val="none" w:sz="0" w:space="0" w:color="auto"/>
            <w:bottom w:val="none" w:sz="0" w:space="0" w:color="auto"/>
            <w:right w:val="none" w:sz="0" w:space="0" w:color="auto"/>
          </w:divBdr>
        </w:div>
      </w:divsChild>
    </w:div>
    <w:div w:id="1483279218">
      <w:marLeft w:val="0"/>
      <w:marRight w:val="0"/>
      <w:marTop w:val="0"/>
      <w:marBottom w:val="0"/>
      <w:divBdr>
        <w:top w:val="none" w:sz="0" w:space="0" w:color="auto"/>
        <w:left w:val="none" w:sz="0" w:space="0" w:color="auto"/>
        <w:bottom w:val="none" w:sz="0" w:space="0" w:color="auto"/>
        <w:right w:val="none" w:sz="0" w:space="0" w:color="auto"/>
      </w:divBdr>
      <w:divsChild>
        <w:div w:id="1483278110">
          <w:marLeft w:val="1080"/>
          <w:marRight w:val="0"/>
          <w:marTop w:val="100"/>
          <w:marBottom w:val="0"/>
          <w:divBdr>
            <w:top w:val="none" w:sz="0" w:space="0" w:color="auto"/>
            <w:left w:val="none" w:sz="0" w:space="0" w:color="auto"/>
            <w:bottom w:val="none" w:sz="0" w:space="0" w:color="auto"/>
            <w:right w:val="none" w:sz="0" w:space="0" w:color="auto"/>
          </w:divBdr>
        </w:div>
        <w:div w:id="1483278137">
          <w:marLeft w:val="1080"/>
          <w:marRight w:val="0"/>
          <w:marTop w:val="100"/>
          <w:marBottom w:val="0"/>
          <w:divBdr>
            <w:top w:val="none" w:sz="0" w:space="0" w:color="auto"/>
            <w:left w:val="none" w:sz="0" w:space="0" w:color="auto"/>
            <w:bottom w:val="none" w:sz="0" w:space="0" w:color="auto"/>
            <w:right w:val="none" w:sz="0" w:space="0" w:color="auto"/>
          </w:divBdr>
        </w:div>
        <w:div w:id="1483278443">
          <w:marLeft w:val="1080"/>
          <w:marRight w:val="0"/>
          <w:marTop w:val="100"/>
          <w:marBottom w:val="0"/>
          <w:divBdr>
            <w:top w:val="none" w:sz="0" w:space="0" w:color="auto"/>
            <w:left w:val="none" w:sz="0" w:space="0" w:color="auto"/>
            <w:bottom w:val="none" w:sz="0" w:space="0" w:color="auto"/>
            <w:right w:val="none" w:sz="0" w:space="0" w:color="auto"/>
          </w:divBdr>
        </w:div>
        <w:div w:id="1483278578">
          <w:marLeft w:val="1080"/>
          <w:marRight w:val="0"/>
          <w:marTop w:val="100"/>
          <w:marBottom w:val="0"/>
          <w:divBdr>
            <w:top w:val="none" w:sz="0" w:space="0" w:color="auto"/>
            <w:left w:val="none" w:sz="0" w:space="0" w:color="auto"/>
            <w:bottom w:val="none" w:sz="0" w:space="0" w:color="auto"/>
            <w:right w:val="none" w:sz="0" w:space="0" w:color="auto"/>
          </w:divBdr>
        </w:div>
        <w:div w:id="1483278597">
          <w:marLeft w:val="1080"/>
          <w:marRight w:val="0"/>
          <w:marTop w:val="100"/>
          <w:marBottom w:val="0"/>
          <w:divBdr>
            <w:top w:val="none" w:sz="0" w:space="0" w:color="auto"/>
            <w:left w:val="none" w:sz="0" w:space="0" w:color="auto"/>
            <w:bottom w:val="none" w:sz="0" w:space="0" w:color="auto"/>
            <w:right w:val="none" w:sz="0" w:space="0" w:color="auto"/>
          </w:divBdr>
        </w:div>
        <w:div w:id="1483278606">
          <w:marLeft w:val="1080"/>
          <w:marRight w:val="0"/>
          <w:marTop w:val="100"/>
          <w:marBottom w:val="0"/>
          <w:divBdr>
            <w:top w:val="none" w:sz="0" w:space="0" w:color="auto"/>
            <w:left w:val="none" w:sz="0" w:space="0" w:color="auto"/>
            <w:bottom w:val="none" w:sz="0" w:space="0" w:color="auto"/>
            <w:right w:val="none" w:sz="0" w:space="0" w:color="auto"/>
          </w:divBdr>
        </w:div>
        <w:div w:id="1483278891">
          <w:marLeft w:val="1080"/>
          <w:marRight w:val="0"/>
          <w:marTop w:val="100"/>
          <w:marBottom w:val="0"/>
          <w:divBdr>
            <w:top w:val="none" w:sz="0" w:space="0" w:color="auto"/>
            <w:left w:val="none" w:sz="0" w:space="0" w:color="auto"/>
            <w:bottom w:val="none" w:sz="0" w:space="0" w:color="auto"/>
            <w:right w:val="none" w:sz="0" w:space="0" w:color="auto"/>
          </w:divBdr>
        </w:div>
        <w:div w:id="1483279215">
          <w:marLeft w:val="360"/>
          <w:marRight w:val="0"/>
          <w:marTop w:val="200"/>
          <w:marBottom w:val="0"/>
          <w:divBdr>
            <w:top w:val="none" w:sz="0" w:space="0" w:color="auto"/>
            <w:left w:val="none" w:sz="0" w:space="0" w:color="auto"/>
            <w:bottom w:val="none" w:sz="0" w:space="0" w:color="auto"/>
            <w:right w:val="none" w:sz="0" w:space="0" w:color="auto"/>
          </w:divBdr>
        </w:div>
        <w:div w:id="1483279313">
          <w:marLeft w:val="360"/>
          <w:marRight w:val="0"/>
          <w:marTop w:val="200"/>
          <w:marBottom w:val="0"/>
          <w:divBdr>
            <w:top w:val="none" w:sz="0" w:space="0" w:color="auto"/>
            <w:left w:val="none" w:sz="0" w:space="0" w:color="auto"/>
            <w:bottom w:val="none" w:sz="0" w:space="0" w:color="auto"/>
            <w:right w:val="none" w:sz="0" w:space="0" w:color="auto"/>
          </w:divBdr>
        </w:div>
      </w:divsChild>
    </w:div>
    <w:div w:id="1483279219">
      <w:marLeft w:val="0"/>
      <w:marRight w:val="0"/>
      <w:marTop w:val="0"/>
      <w:marBottom w:val="0"/>
      <w:divBdr>
        <w:top w:val="none" w:sz="0" w:space="0" w:color="auto"/>
        <w:left w:val="none" w:sz="0" w:space="0" w:color="auto"/>
        <w:bottom w:val="none" w:sz="0" w:space="0" w:color="auto"/>
        <w:right w:val="none" w:sz="0" w:space="0" w:color="auto"/>
      </w:divBdr>
    </w:div>
    <w:div w:id="1483279220">
      <w:marLeft w:val="0"/>
      <w:marRight w:val="0"/>
      <w:marTop w:val="0"/>
      <w:marBottom w:val="0"/>
      <w:divBdr>
        <w:top w:val="none" w:sz="0" w:space="0" w:color="auto"/>
        <w:left w:val="none" w:sz="0" w:space="0" w:color="auto"/>
        <w:bottom w:val="none" w:sz="0" w:space="0" w:color="auto"/>
        <w:right w:val="none" w:sz="0" w:space="0" w:color="auto"/>
      </w:divBdr>
    </w:div>
    <w:div w:id="1483279221">
      <w:marLeft w:val="0"/>
      <w:marRight w:val="0"/>
      <w:marTop w:val="0"/>
      <w:marBottom w:val="0"/>
      <w:divBdr>
        <w:top w:val="none" w:sz="0" w:space="0" w:color="auto"/>
        <w:left w:val="none" w:sz="0" w:space="0" w:color="auto"/>
        <w:bottom w:val="none" w:sz="0" w:space="0" w:color="auto"/>
        <w:right w:val="none" w:sz="0" w:space="0" w:color="auto"/>
      </w:divBdr>
      <w:divsChild>
        <w:div w:id="1483278372">
          <w:marLeft w:val="446"/>
          <w:marRight w:val="0"/>
          <w:marTop w:val="0"/>
          <w:marBottom w:val="0"/>
          <w:divBdr>
            <w:top w:val="none" w:sz="0" w:space="0" w:color="auto"/>
            <w:left w:val="none" w:sz="0" w:space="0" w:color="auto"/>
            <w:bottom w:val="none" w:sz="0" w:space="0" w:color="auto"/>
            <w:right w:val="none" w:sz="0" w:space="0" w:color="auto"/>
          </w:divBdr>
        </w:div>
      </w:divsChild>
    </w:div>
    <w:div w:id="1483279222">
      <w:marLeft w:val="0"/>
      <w:marRight w:val="0"/>
      <w:marTop w:val="0"/>
      <w:marBottom w:val="0"/>
      <w:divBdr>
        <w:top w:val="none" w:sz="0" w:space="0" w:color="auto"/>
        <w:left w:val="none" w:sz="0" w:space="0" w:color="auto"/>
        <w:bottom w:val="none" w:sz="0" w:space="0" w:color="auto"/>
        <w:right w:val="none" w:sz="0" w:space="0" w:color="auto"/>
      </w:divBdr>
    </w:div>
    <w:div w:id="1483279223">
      <w:marLeft w:val="0"/>
      <w:marRight w:val="0"/>
      <w:marTop w:val="0"/>
      <w:marBottom w:val="0"/>
      <w:divBdr>
        <w:top w:val="none" w:sz="0" w:space="0" w:color="auto"/>
        <w:left w:val="none" w:sz="0" w:space="0" w:color="auto"/>
        <w:bottom w:val="none" w:sz="0" w:space="0" w:color="auto"/>
        <w:right w:val="none" w:sz="0" w:space="0" w:color="auto"/>
      </w:divBdr>
    </w:div>
    <w:div w:id="1483279225">
      <w:marLeft w:val="0"/>
      <w:marRight w:val="0"/>
      <w:marTop w:val="0"/>
      <w:marBottom w:val="0"/>
      <w:divBdr>
        <w:top w:val="none" w:sz="0" w:space="0" w:color="auto"/>
        <w:left w:val="none" w:sz="0" w:space="0" w:color="auto"/>
        <w:bottom w:val="none" w:sz="0" w:space="0" w:color="auto"/>
        <w:right w:val="none" w:sz="0" w:space="0" w:color="auto"/>
      </w:divBdr>
    </w:div>
    <w:div w:id="1483279228">
      <w:marLeft w:val="0"/>
      <w:marRight w:val="0"/>
      <w:marTop w:val="0"/>
      <w:marBottom w:val="0"/>
      <w:divBdr>
        <w:top w:val="none" w:sz="0" w:space="0" w:color="auto"/>
        <w:left w:val="none" w:sz="0" w:space="0" w:color="auto"/>
        <w:bottom w:val="none" w:sz="0" w:space="0" w:color="auto"/>
        <w:right w:val="none" w:sz="0" w:space="0" w:color="auto"/>
      </w:divBdr>
    </w:div>
    <w:div w:id="1483279229">
      <w:marLeft w:val="0"/>
      <w:marRight w:val="0"/>
      <w:marTop w:val="0"/>
      <w:marBottom w:val="0"/>
      <w:divBdr>
        <w:top w:val="none" w:sz="0" w:space="0" w:color="auto"/>
        <w:left w:val="none" w:sz="0" w:space="0" w:color="auto"/>
        <w:bottom w:val="none" w:sz="0" w:space="0" w:color="auto"/>
        <w:right w:val="none" w:sz="0" w:space="0" w:color="auto"/>
      </w:divBdr>
    </w:div>
    <w:div w:id="1483279231">
      <w:marLeft w:val="0"/>
      <w:marRight w:val="0"/>
      <w:marTop w:val="0"/>
      <w:marBottom w:val="0"/>
      <w:divBdr>
        <w:top w:val="none" w:sz="0" w:space="0" w:color="auto"/>
        <w:left w:val="none" w:sz="0" w:space="0" w:color="auto"/>
        <w:bottom w:val="none" w:sz="0" w:space="0" w:color="auto"/>
        <w:right w:val="none" w:sz="0" w:space="0" w:color="auto"/>
      </w:divBdr>
    </w:div>
    <w:div w:id="1483279233">
      <w:marLeft w:val="0"/>
      <w:marRight w:val="0"/>
      <w:marTop w:val="0"/>
      <w:marBottom w:val="0"/>
      <w:divBdr>
        <w:top w:val="none" w:sz="0" w:space="0" w:color="auto"/>
        <w:left w:val="none" w:sz="0" w:space="0" w:color="auto"/>
        <w:bottom w:val="none" w:sz="0" w:space="0" w:color="auto"/>
        <w:right w:val="none" w:sz="0" w:space="0" w:color="auto"/>
      </w:divBdr>
    </w:div>
    <w:div w:id="1483279234">
      <w:marLeft w:val="0"/>
      <w:marRight w:val="0"/>
      <w:marTop w:val="0"/>
      <w:marBottom w:val="0"/>
      <w:divBdr>
        <w:top w:val="none" w:sz="0" w:space="0" w:color="auto"/>
        <w:left w:val="none" w:sz="0" w:space="0" w:color="auto"/>
        <w:bottom w:val="none" w:sz="0" w:space="0" w:color="auto"/>
        <w:right w:val="none" w:sz="0" w:space="0" w:color="auto"/>
      </w:divBdr>
    </w:div>
    <w:div w:id="1483279235">
      <w:marLeft w:val="0"/>
      <w:marRight w:val="0"/>
      <w:marTop w:val="0"/>
      <w:marBottom w:val="0"/>
      <w:divBdr>
        <w:top w:val="none" w:sz="0" w:space="0" w:color="auto"/>
        <w:left w:val="none" w:sz="0" w:space="0" w:color="auto"/>
        <w:bottom w:val="none" w:sz="0" w:space="0" w:color="auto"/>
        <w:right w:val="none" w:sz="0" w:space="0" w:color="auto"/>
      </w:divBdr>
    </w:div>
    <w:div w:id="1483279238">
      <w:marLeft w:val="0"/>
      <w:marRight w:val="0"/>
      <w:marTop w:val="0"/>
      <w:marBottom w:val="0"/>
      <w:divBdr>
        <w:top w:val="none" w:sz="0" w:space="0" w:color="auto"/>
        <w:left w:val="none" w:sz="0" w:space="0" w:color="auto"/>
        <w:bottom w:val="none" w:sz="0" w:space="0" w:color="auto"/>
        <w:right w:val="none" w:sz="0" w:space="0" w:color="auto"/>
      </w:divBdr>
      <w:divsChild>
        <w:div w:id="1483278330">
          <w:marLeft w:val="446"/>
          <w:marRight w:val="0"/>
          <w:marTop w:val="0"/>
          <w:marBottom w:val="240"/>
          <w:divBdr>
            <w:top w:val="none" w:sz="0" w:space="0" w:color="auto"/>
            <w:left w:val="none" w:sz="0" w:space="0" w:color="auto"/>
            <w:bottom w:val="none" w:sz="0" w:space="0" w:color="auto"/>
            <w:right w:val="none" w:sz="0" w:space="0" w:color="auto"/>
          </w:divBdr>
        </w:div>
        <w:div w:id="1483279193">
          <w:marLeft w:val="446"/>
          <w:marRight w:val="0"/>
          <w:marTop w:val="0"/>
          <w:marBottom w:val="240"/>
          <w:divBdr>
            <w:top w:val="none" w:sz="0" w:space="0" w:color="auto"/>
            <w:left w:val="none" w:sz="0" w:space="0" w:color="auto"/>
            <w:bottom w:val="none" w:sz="0" w:space="0" w:color="auto"/>
            <w:right w:val="none" w:sz="0" w:space="0" w:color="auto"/>
          </w:divBdr>
        </w:div>
        <w:div w:id="1483279336">
          <w:marLeft w:val="446"/>
          <w:marRight w:val="0"/>
          <w:marTop w:val="0"/>
          <w:marBottom w:val="240"/>
          <w:divBdr>
            <w:top w:val="none" w:sz="0" w:space="0" w:color="auto"/>
            <w:left w:val="none" w:sz="0" w:space="0" w:color="auto"/>
            <w:bottom w:val="none" w:sz="0" w:space="0" w:color="auto"/>
            <w:right w:val="none" w:sz="0" w:space="0" w:color="auto"/>
          </w:divBdr>
        </w:div>
      </w:divsChild>
    </w:div>
    <w:div w:id="1483279239">
      <w:marLeft w:val="0"/>
      <w:marRight w:val="0"/>
      <w:marTop w:val="0"/>
      <w:marBottom w:val="0"/>
      <w:divBdr>
        <w:top w:val="none" w:sz="0" w:space="0" w:color="auto"/>
        <w:left w:val="none" w:sz="0" w:space="0" w:color="auto"/>
        <w:bottom w:val="none" w:sz="0" w:space="0" w:color="auto"/>
        <w:right w:val="none" w:sz="0" w:space="0" w:color="auto"/>
      </w:divBdr>
    </w:div>
    <w:div w:id="1483279241">
      <w:marLeft w:val="0"/>
      <w:marRight w:val="0"/>
      <w:marTop w:val="0"/>
      <w:marBottom w:val="0"/>
      <w:divBdr>
        <w:top w:val="none" w:sz="0" w:space="0" w:color="auto"/>
        <w:left w:val="none" w:sz="0" w:space="0" w:color="auto"/>
        <w:bottom w:val="none" w:sz="0" w:space="0" w:color="auto"/>
        <w:right w:val="none" w:sz="0" w:space="0" w:color="auto"/>
      </w:divBdr>
    </w:div>
    <w:div w:id="1483279243">
      <w:marLeft w:val="0"/>
      <w:marRight w:val="0"/>
      <w:marTop w:val="0"/>
      <w:marBottom w:val="0"/>
      <w:divBdr>
        <w:top w:val="none" w:sz="0" w:space="0" w:color="auto"/>
        <w:left w:val="none" w:sz="0" w:space="0" w:color="auto"/>
        <w:bottom w:val="none" w:sz="0" w:space="0" w:color="auto"/>
        <w:right w:val="none" w:sz="0" w:space="0" w:color="auto"/>
      </w:divBdr>
    </w:div>
    <w:div w:id="1483279246">
      <w:marLeft w:val="0"/>
      <w:marRight w:val="0"/>
      <w:marTop w:val="0"/>
      <w:marBottom w:val="0"/>
      <w:divBdr>
        <w:top w:val="none" w:sz="0" w:space="0" w:color="auto"/>
        <w:left w:val="none" w:sz="0" w:space="0" w:color="auto"/>
        <w:bottom w:val="none" w:sz="0" w:space="0" w:color="auto"/>
        <w:right w:val="none" w:sz="0" w:space="0" w:color="auto"/>
      </w:divBdr>
      <w:divsChild>
        <w:div w:id="1483278636">
          <w:marLeft w:val="360"/>
          <w:marRight w:val="0"/>
          <w:marTop w:val="0"/>
          <w:marBottom w:val="220"/>
          <w:divBdr>
            <w:top w:val="none" w:sz="0" w:space="0" w:color="auto"/>
            <w:left w:val="none" w:sz="0" w:space="0" w:color="auto"/>
            <w:bottom w:val="none" w:sz="0" w:space="0" w:color="auto"/>
            <w:right w:val="none" w:sz="0" w:space="0" w:color="auto"/>
          </w:divBdr>
        </w:div>
        <w:div w:id="1483278977">
          <w:marLeft w:val="360"/>
          <w:marRight w:val="0"/>
          <w:marTop w:val="0"/>
          <w:marBottom w:val="220"/>
          <w:divBdr>
            <w:top w:val="none" w:sz="0" w:space="0" w:color="auto"/>
            <w:left w:val="none" w:sz="0" w:space="0" w:color="auto"/>
            <w:bottom w:val="none" w:sz="0" w:space="0" w:color="auto"/>
            <w:right w:val="none" w:sz="0" w:space="0" w:color="auto"/>
          </w:divBdr>
        </w:div>
        <w:div w:id="1483279129">
          <w:marLeft w:val="360"/>
          <w:marRight w:val="0"/>
          <w:marTop w:val="0"/>
          <w:marBottom w:val="220"/>
          <w:divBdr>
            <w:top w:val="none" w:sz="0" w:space="0" w:color="auto"/>
            <w:left w:val="none" w:sz="0" w:space="0" w:color="auto"/>
            <w:bottom w:val="none" w:sz="0" w:space="0" w:color="auto"/>
            <w:right w:val="none" w:sz="0" w:space="0" w:color="auto"/>
          </w:divBdr>
        </w:div>
        <w:div w:id="1483279133">
          <w:marLeft w:val="360"/>
          <w:marRight w:val="0"/>
          <w:marTop w:val="0"/>
          <w:marBottom w:val="220"/>
          <w:divBdr>
            <w:top w:val="none" w:sz="0" w:space="0" w:color="auto"/>
            <w:left w:val="none" w:sz="0" w:space="0" w:color="auto"/>
            <w:bottom w:val="none" w:sz="0" w:space="0" w:color="auto"/>
            <w:right w:val="none" w:sz="0" w:space="0" w:color="auto"/>
          </w:divBdr>
        </w:div>
        <w:div w:id="1483279179">
          <w:marLeft w:val="360"/>
          <w:marRight w:val="0"/>
          <w:marTop w:val="0"/>
          <w:marBottom w:val="220"/>
          <w:divBdr>
            <w:top w:val="none" w:sz="0" w:space="0" w:color="auto"/>
            <w:left w:val="none" w:sz="0" w:space="0" w:color="auto"/>
            <w:bottom w:val="none" w:sz="0" w:space="0" w:color="auto"/>
            <w:right w:val="none" w:sz="0" w:space="0" w:color="auto"/>
          </w:divBdr>
        </w:div>
      </w:divsChild>
    </w:div>
    <w:div w:id="1483279249">
      <w:marLeft w:val="0"/>
      <w:marRight w:val="0"/>
      <w:marTop w:val="0"/>
      <w:marBottom w:val="0"/>
      <w:divBdr>
        <w:top w:val="none" w:sz="0" w:space="0" w:color="auto"/>
        <w:left w:val="none" w:sz="0" w:space="0" w:color="auto"/>
        <w:bottom w:val="none" w:sz="0" w:space="0" w:color="auto"/>
        <w:right w:val="none" w:sz="0" w:space="0" w:color="auto"/>
      </w:divBdr>
    </w:div>
    <w:div w:id="1483279251">
      <w:marLeft w:val="0"/>
      <w:marRight w:val="0"/>
      <w:marTop w:val="0"/>
      <w:marBottom w:val="0"/>
      <w:divBdr>
        <w:top w:val="none" w:sz="0" w:space="0" w:color="auto"/>
        <w:left w:val="none" w:sz="0" w:space="0" w:color="auto"/>
        <w:bottom w:val="none" w:sz="0" w:space="0" w:color="auto"/>
        <w:right w:val="none" w:sz="0" w:space="0" w:color="auto"/>
      </w:divBdr>
      <w:divsChild>
        <w:div w:id="1483278823">
          <w:marLeft w:val="446"/>
          <w:marRight w:val="0"/>
          <w:marTop w:val="0"/>
          <w:marBottom w:val="240"/>
          <w:divBdr>
            <w:top w:val="none" w:sz="0" w:space="0" w:color="auto"/>
            <w:left w:val="none" w:sz="0" w:space="0" w:color="auto"/>
            <w:bottom w:val="none" w:sz="0" w:space="0" w:color="auto"/>
            <w:right w:val="none" w:sz="0" w:space="0" w:color="auto"/>
          </w:divBdr>
        </w:div>
        <w:div w:id="1483279016">
          <w:marLeft w:val="446"/>
          <w:marRight w:val="0"/>
          <w:marTop w:val="0"/>
          <w:marBottom w:val="240"/>
          <w:divBdr>
            <w:top w:val="none" w:sz="0" w:space="0" w:color="auto"/>
            <w:left w:val="none" w:sz="0" w:space="0" w:color="auto"/>
            <w:bottom w:val="none" w:sz="0" w:space="0" w:color="auto"/>
            <w:right w:val="none" w:sz="0" w:space="0" w:color="auto"/>
          </w:divBdr>
        </w:div>
        <w:div w:id="1483279275">
          <w:marLeft w:val="446"/>
          <w:marRight w:val="0"/>
          <w:marTop w:val="0"/>
          <w:marBottom w:val="240"/>
          <w:divBdr>
            <w:top w:val="none" w:sz="0" w:space="0" w:color="auto"/>
            <w:left w:val="none" w:sz="0" w:space="0" w:color="auto"/>
            <w:bottom w:val="none" w:sz="0" w:space="0" w:color="auto"/>
            <w:right w:val="none" w:sz="0" w:space="0" w:color="auto"/>
          </w:divBdr>
        </w:div>
      </w:divsChild>
    </w:div>
    <w:div w:id="1483279254">
      <w:marLeft w:val="0"/>
      <w:marRight w:val="0"/>
      <w:marTop w:val="0"/>
      <w:marBottom w:val="0"/>
      <w:divBdr>
        <w:top w:val="none" w:sz="0" w:space="0" w:color="auto"/>
        <w:left w:val="none" w:sz="0" w:space="0" w:color="auto"/>
        <w:bottom w:val="none" w:sz="0" w:space="0" w:color="auto"/>
        <w:right w:val="none" w:sz="0" w:space="0" w:color="auto"/>
      </w:divBdr>
      <w:divsChild>
        <w:div w:id="1483278458">
          <w:marLeft w:val="360"/>
          <w:marRight w:val="0"/>
          <w:marTop w:val="200"/>
          <w:marBottom w:val="0"/>
          <w:divBdr>
            <w:top w:val="none" w:sz="0" w:space="0" w:color="auto"/>
            <w:left w:val="none" w:sz="0" w:space="0" w:color="auto"/>
            <w:bottom w:val="none" w:sz="0" w:space="0" w:color="auto"/>
            <w:right w:val="none" w:sz="0" w:space="0" w:color="auto"/>
          </w:divBdr>
        </w:div>
        <w:div w:id="1483278763">
          <w:marLeft w:val="360"/>
          <w:marRight w:val="0"/>
          <w:marTop w:val="200"/>
          <w:marBottom w:val="0"/>
          <w:divBdr>
            <w:top w:val="none" w:sz="0" w:space="0" w:color="auto"/>
            <w:left w:val="none" w:sz="0" w:space="0" w:color="auto"/>
            <w:bottom w:val="none" w:sz="0" w:space="0" w:color="auto"/>
            <w:right w:val="none" w:sz="0" w:space="0" w:color="auto"/>
          </w:divBdr>
        </w:div>
        <w:div w:id="1483278847">
          <w:marLeft w:val="360"/>
          <w:marRight w:val="0"/>
          <w:marTop w:val="200"/>
          <w:marBottom w:val="0"/>
          <w:divBdr>
            <w:top w:val="none" w:sz="0" w:space="0" w:color="auto"/>
            <w:left w:val="none" w:sz="0" w:space="0" w:color="auto"/>
            <w:bottom w:val="none" w:sz="0" w:space="0" w:color="auto"/>
            <w:right w:val="none" w:sz="0" w:space="0" w:color="auto"/>
          </w:divBdr>
        </w:div>
      </w:divsChild>
    </w:div>
    <w:div w:id="1483279256">
      <w:marLeft w:val="0"/>
      <w:marRight w:val="0"/>
      <w:marTop w:val="0"/>
      <w:marBottom w:val="0"/>
      <w:divBdr>
        <w:top w:val="none" w:sz="0" w:space="0" w:color="auto"/>
        <w:left w:val="none" w:sz="0" w:space="0" w:color="auto"/>
        <w:bottom w:val="none" w:sz="0" w:space="0" w:color="auto"/>
        <w:right w:val="none" w:sz="0" w:space="0" w:color="auto"/>
      </w:divBdr>
    </w:div>
    <w:div w:id="1483279257">
      <w:marLeft w:val="0"/>
      <w:marRight w:val="0"/>
      <w:marTop w:val="0"/>
      <w:marBottom w:val="0"/>
      <w:divBdr>
        <w:top w:val="none" w:sz="0" w:space="0" w:color="auto"/>
        <w:left w:val="none" w:sz="0" w:space="0" w:color="auto"/>
        <w:bottom w:val="none" w:sz="0" w:space="0" w:color="auto"/>
        <w:right w:val="none" w:sz="0" w:space="0" w:color="auto"/>
      </w:divBdr>
    </w:div>
    <w:div w:id="1483279260">
      <w:marLeft w:val="0"/>
      <w:marRight w:val="0"/>
      <w:marTop w:val="0"/>
      <w:marBottom w:val="0"/>
      <w:divBdr>
        <w:top w:val="none" w:sz="0" w:space="0" w:color="auto"/>
        <w:left w:val="none" w:sz="0" w:space="0" w:color="auto"/>
        <w:bottom w:val="none" w:sz="0" w:space="0" w:color="auto"/>
        <w:right w:val="none" w:sz="0" w:space="0" w:color="auto"/>
      </w:divBdr>
    </w:div>
    <w:div w:id="1483279262">
      <w:marLeft w:val="0"/>
      <w:marRight w:val="0"/>
      <w:marTop w:val="0"/>
      <w:marBottom w:val="0"/>
      <w:divBdr>
        <w:top w:val="none" w:sz="0" w:space="0" w:color="auto"/>
        <w:left w:val="none" w:sz="0" w:space="0" w:color="auto"/>
        <w:bottom w:val="none" w:sz="0" w:space="0" w:color="auto"/>
        <w:right w:val="none" w:sz="0" w:space="0" w:color="auto"/>
      </w:divBdr>
      <w:divsChild>
        <w:div w:id="1483278294">
          <w:marLeft w:val="547"/>
          <w:marRight w:val="0"/>
          <w:marTop w:val="0"/>
          <w:marBottom w:val="0"/>
          <w:divBdr>
            <w:top w:val="none" w:sz="0" w:space="0" w:color="auto"/>
            <w:left w:val="none" w:sz="0" w:space="0" w:color="auto"/>
            <w:bottom w:val="none" w:sz="0" w:space="0" w:color="auto"/>
            <w:right w:val="none" w:sz="0" w:space="0" w:color="auto"/>
          </w:divBdr>
        </w:div>
      </w:divsChild>
    </w:div>
    <w:div w:id="1483279263">
      <w:marLeft w:val="0"/>
      <w:marRight w:val="0"/>
      <w:marTop w:val="0"/>
      <w:marBottom w:val="0"/>
      <w:divBdr>
        <w:top w:val="none" w:sz="0" w:space="0" w:color="auto"/>
        <w:left w:val="none" w:sz="0" w:space="0" w:color="auto"/>
        <w:bottom w:val="none" w:sz="0" w:space="0" w:color="auto"/>
        <w:right w:val="none" w:sz="0" w:space="0" w:color="auto"/>
      </w:divBdr>
    </w:div>
    <w:div w:id="1483279264">
      <w:marLeft w:val="0"/>
      <w:marRight w:val="0"/>
      <w:marTop w:val="0"/>
      <w:marBottom w:val="0"/>
      <w:divBdr>
        <w:top w:val="none" w:sz="0" w:space="0" w:color="auto"/>
        <w:left w:val="none" w:sz="0" w:space="0" w:color="auto"/>
        <w:bottom w:val="none" w:sz="0" w:space="0" w:color="auto"/>
        <w:right w:val="none" w:sz="0" w:space="0" w:color="auto"/>
      </w:divBdr>
    </w:div>
    <w:div w:id="1483279268">
      <w:marLeft w:val="0"/>
      <w:marRight w:val="0"/>
      <w:marTop w:val="0"/>
      <w:marBottom w:val="0"/>
      <w:divBdr>
        <w:top w:val="none" w:sz="0" w:space="0" w:color="auto"/>
        <w:left w:val="none" w:sz="0" w:space="0" w:color="auto"/>
        <w:bottom w:val="none" w:sz="0" w:space="0" w:color="auto"/>
        <w:right w:val="none" w:sz="0" w:space="0" w:color="auto"/>
      </w:divBdr>
      <w:divsChild>
        <w:div w:id="1483278902">
          <w:marLeft w:val="547"/>
          <w:marRight w:val="0"/>
          <w:marTop w:val="0"/>
          <w:marBottom w:val="0"/>
          <w:divBdr>
            <w:top w:val="none" w:sz="0" w:space="0" w:color="auto"/>
            <w:left w:val="none" w:sz="0" w:space="0" w:color="auto"/>
            <w:bottom w:val="none" w:sz="0" w:space="0" w:color="auto"/>
            <w:right w:val="none" w:sz="0" w:space="0" w:color="auto"/>
          </w:divBdr>
        </w:div>
      </w:divsChild>
    </w:div>
    <w:div w:id="1483279269">
      <w:marLeft w:val="0"/>
      <w:marRight w:val="0"/>
      <w:marTop w:val="0"/>
      <w:marBottom w:val="0"/>
      <w:divBdr>
        <w:top w:val="none" w:sz="0" w:space="0" w:color="auto"/>
        <w:left w:val="none" w:sz="0" w:space="0" w:color="auto"/>
        <w:bottom w:val="none" w:sz="0" w:space="0" w:color="auto"/>
        <w:right w:val="none" w:sz="0" w:space="0" w:color="auto"/>
      </w:divBdr>
    </w:div>
    <w:div w:id="1483279270">
      <w:marLeft w:val="0"/>
      <w:marRight w:val="0"/>
      <w:marTop w:val="0"/>
      <w:marBottom w:val="0"/>
      <w:divBdr>
        <w:top w:val="none" w:sz="0" w:space="0" w:color="auto"/>
        <w:left w:val="none" w:sz="0" w:space="0" w:color="auto"/>
        <w:bottom w:val="none" w:sz="0" w:space="0" w:color="auto"/>
        <w:right w:val="none" w:sz="0" w:space="0" w:color="auto"/>
      </w:divBdr>
    </w:div>
    <w:div w:id="1483279271">
      <w:marLeft w:val="0"/>
      <w:marRight w:val="0"/>
      <w:marTop w:val="0"/>
      <w:marBottom w:val="0"/>
      <w:divBdr>
        <w:top w:val="none" w:sz="0" w:space="0" w:color="auto"/>
        <w:left w:val="none" w:sz="0" w:space="0" w:color="auto"/>
        <w:bottom w:val="none" w:sz="0" w:space="0" w:color="auto"/>
        <w:right w:val="none" w:sz="0" w:space="0" w:color="auto"/>
      </w:divBdr>
    </w:div>
    <w:div w:id="1483279272">
      <w:marLeft w:val="0"/>
      <w:marRight w:val="0"/>
      <w:marTop w:val="0"/>
      <w:marBottom w:val="0"/>
      <w:divBdr>
        <w:top w:val="none" w:sz="0" w:space="0" w:color="auto"/>
        <w:left w:val="none" w:sz="0" w:space="0" w:color="auto"/>
        <w:bottom w:val="none" w:sz="0" w:space="0" w:color="auto"/>
        <w:right w:val="none" w:sz="0" w:space="0" w:color="auto"/>
      </w:divBdr>
      <w:divsChild>
        <w:div w:id="1483278353">
          <w:marLeft w:val="734"/>
          <w:marRight w:val="0"/>
          <w:marTop w:val="120"/>
          <w:marBottom w:val="240"/>
          <w:divBdr>
            <w:top w:val="none" w:sz="0" w:space="0" w:color="auto"/>
            <w:left w:val="none" w:sz="0" w:space="0" w:color="auto"/>
            <w:bottom w:val="none" w:sz="0" w:space="0" w:color="auto"/>
            <w:right w:val="none" w:sz="0" w:space="0" w:color="auto"/>
          </w:divBdr>
        </w:div>
        <w:div w:id="1483278750">
          <w:marLeft w:val="734"/>
          <w:marRight w:val="0"/>
          <w:marTop w:val="120"/>
          <w:marBottom w:val="240"/>
          <w:divBdr>
            <w:top w:val="none" w:sz="0" w:space="0" w:color="auto"/>
            <w:left w:val="none" w:sz="0" w:space="0" w:color="auto"/>
            <w:bottom w:val="none" w:sz="0" w:space="0" w:color="auto"/>
            <w:right w:val="none" w:sz="0" w:space="0" w:color="auto"/>
          </w:divBdr>
        </w:div>
        <w:div w:id="1483279076">
          <w:marLeft w:val="734"/>
          <w:marRight w:val="0"/>
          <w:marTop w:val="120"/>
          <w:marBottom w:val="120"/>
          <w:divBdr>
            <w:top w:val="none" w:sz="0" w:space="0" w:color="auto"/>
            <w:left w:val="none" w:sz="0" w:space="0" w:color="auto"/>
            <w:bottom w:val="none" w:sz="0" w:space="0" w:color="auto"/>
            <w:right w:val="none" w:sz="0" w:space="0" w:color="auto"/>
          </w:divBdr>
        </w:div>
        <w:div w:id="1483279258">
          <w:marLeft w:val="734"/>
          <w:marRight w:val="0"/>
          <w:marTop w:val="120"/>
          <w:marBottom w:val="240"/>
          <w:divBdr>
            <w:top w:val="none" w:sz="0" w:space="0" w:color="auto"/>
            <w:left w:val="none" w:sz="0" w:space="0" w:color="auto"/>
            <w:bottom w:val="none" w:sz="0" w:space="0" w:color="auto"/>
            <w:right w:val="none" w:sz="0" w:space="0" w:color="auto"/>
          </w:divBdr>
        </w:div>
      </w:divsChild>
    </w:div>
    <w:div w:id="1483279273">
      <w:marLeft w:val="0"/>
      <w:marRight w:val="0"/>
      <w:marTop w:val="0"/>
      <w:marBottom w:val="0"/>
      <w:divBdr>
        <w:top w:val="none" w:sz="0" w:space="0" w:color="auto"/>
        <w:left w:val="none" w:sz="0" w:space="0" w:color="auto"/>
        <w:bottom w:val="none" w:sz="0" w:space="0" w:color="auto"/>
        <w:right w:val="none" w:sz="0" w:space="0" w:color="auto"/>
      </w:divBdr>
    </w:div>
    <w:div w:id="1483279276">
      <w:marLeft w:val="0"/>
      <w:marRight w:val="0"/>
      <w:marTop w:val="0"/>
      <w:marBottom w:val="0"/>
      <w:divBdr>
        <w:top w:val="none" w:sz="0" w:space="0" w:color="auto"/>
        <w:left w:val="none" w:sz="0" w:space="0" w:color="auto"/>
        <w:bottom w:val="none" w:sz="0" w:space="0" w:color="auto"/>
        <w:right w:val="none" w:sz="0" w:space="0" w:color="auto"/>
      </w:divBdr>
    </w:div>
    <w:div w:id="1483279278">
      <w:marLeft w:val="0"/>
      <w:marRight w:val="0"/>
      <w:marTop w:val="0"/>
      <w:marBottom w:val="0"/>
      <w:divBdr>
        <w:top w:val="none" w:sz="0" w:space="0" w:color="auto"/>
        <w:left w:val="none" w:sz="0" w:space="0" w:color="auto"/>
        <w:bottom w:val="none" w:sz="0" w:space="0" w:color="auto"/>
        <w:right w:val="none" w:sz="0" w:space="0" w:color="auto"/>
      </w:divBdr>
    </w:div>
    <w:div w:id="1483279279">
      <w:marLeft w:val="0"/>
      <w:marRight w:val="0"/>
      <w:marTop w:val="0"/>
      <w:marBottom w:val="0"/>
      <w:divBdr>
        <w:top w:val="none" w:sz="0" w:space="0" w:color="auto"/>
        <w:left w:val="none" w:sz="0" w:space="0" w:color="auto"/>
        <w:bottom w:val="none" w:sz="0" w:space="0" w:color="auto"/>
        <w:right w:val="none" w:sz="0" w:space="0" w:color="auto"/>
      </w:divBdr>
    </w:div>
    <w:div w:id="1483279286">
      <w:marLeft w:val="0"/>
      <w:marRight w:val="0"/>
      <w:marTop w:val="0"/>
      <w:marBottom w:val="0"/>
      <w:divBdr>
        <w:top w:val="none" w:sz="0" w:space="0" w:color="auto"/>
        <w:left w:val="none" w:sz="0" w:space="0" w:color="auto"/>
        <w:bottom w:val="none" w:sz="0" w:space="0" w:color="auto"/>
        <w:right w:val="none" w:sz="0" w:space="0" w:color="auto"/>
      </w:divBdr>
    </w:div>
    <w:div w:id="1483279287">
      <w:marLeft w:val="0"/>
      <w:marRight w:val="0"/>
      <w:marTop w:val="0"/>
      <w:marBottom w:val="0"/>
      <w:divBdr>
        <w:top w:val="none" w:sz="0" w:space="0" w:color="auto"/>
        <w:left w:val="none" w:sz="0" w:space="0" w:color="auto"/>
        <w:bottom w:val="none" w:sz="0" w:space="0" w:color="auto"/>
        <w:right w:val="none" w:sz="0" w:space="0" w:color="auto"/>
      </w:divBdr>
      <w:divsChild>
        <w:div w:id="1483278199">
          <w:marLeft w:val="1080"/>
          <w:marRight w:val="0"/>
          <w:marTop w:val="100"/>
          <w:marBottom w:val="0"/>
          <w:divBdr>
            <w:top w:val="none" w:sz="0" w:space="0" w:color="auto"/>
            <w:left w:val="none" w:sz="0" w:space="0" w:color="auto"/>
            <w:bottom w:val="none" w:sz="0" w:space="0" w:color="auto"/>
            <w:right w:val="none" w:sz="0" w:space="0" w:color="auto"/>
          </w:divBdr>
        </w:div>
        <w:div w:id="1483278446">
          <w:marLeft w:val="1080"/>
          <w:marRight w:val="0"/>
          <w:marTop w:val="100"/>
          <w:marBottom w:val="0"/>
          <w:divBdr>
            <w:top w:val="none" w:sz="0" w:space="0" w:color="auto"/>
            <w:left w:val="none" w:sz="0" w:space="0" w:color="auto"/>
            <w:bottom w:val="none" w:sz="0" w:space="0" w:color="auto"/>
            <w:right w:val="none" w:sz="0" w:space="0" w:color="auto"/>
          </w:divBdr>
        </w:div>
        <w:div w:id="1483278556">
          <w:marLeft w:val="1080"/>
          <w:marRight w:val="0"/>
          <w:marTop w:val="100"/>
          <w:marBottom w:val="0"/>
          <w:divBdr>
            <w:top w:val="none" w:sz="0" w:space="0" w:color="auto"/>
            <w:left w:val="none" w:sz="0" w:space="0" w:color="auto"/>
            <w:bottom w:val="none" w:sz="0" w:space="0" w:color="auto"/>
            <w:right w:val="none" w:sz="0" w:space="0" w:color="auto"/>
          </w:divBdr>
        </w:div>
        <w:div w:id="1483278571">
          <w:marLeft w:val="1080"/>
          <w:marRight w:val="0"/>
          <w:marTop w:val="100"/>
          <w:marBottom w:val="0"/>
          <w:divBdr>
            <w:top w:val="none" w:sz="0" w:space="0" w:color="auto"/>
            <w:left w:val="none" w:sz="0" w:space="0" w:color="auto"/>
            <w:bottom w:val="none" w:sz="0" w:space="0" w:color="auto"/>
            <w:right w:val="none" w:sz="0" w:space="0" w:color="auto"/>
          </w:divBdr>
        </w:div>
        <w:div w:id="1483278653">
          <w:marLeft w:val="1080"/>
          <w:marRight w:val="0"/>
          <w:marTop w:val="100"/>
          <w:marBottom w:val="0"/>
          <w:divBdr>
            <w:top w:val="none" w:sz="0" w:space="0" w:color="auto"/>
            <w:left w:val="none" w:sz="0" w:space="0" w:color="auto"/>
            <w:bottom w:val="none" w:sz="0" w:space="0" w:color="auto"/>
            <w:right w:val="none" w:sz="0" w:space="0" w:color="auto"/>
          </w:divBdr>
        </w:div>
        <w:div w:id="1483278834">
          <w:marLeft w:val="1080"/>
          <w:marRight w:val="0"/>
          <w:marTop w:val="100"/>
          <w:marBottom w:val="0"/>
          <w:divBdr>
            <w:top w:val="none" w:sz="0" w:space="0" w:color="auto"/>
            <w:left w:val="none" w:sz="0" w:space="0" w:color="auto"/>
            <w:bottom w:val="none" w:sz="0" w:space="0" w:color="auto"/>
            <w:right w:val="none" w:sz="0" w:space="0" w:color="auto"/>
          </w:divBdr>
        </w:div>
        <w:div w:id="1483278922">
          <w:marLeft w:val="1080"/>
          <w:marRight w:val="0"/>
          <w:marTop w:val="100"/>
          <w:marBottom w:val="0"/>
          <w:divBdr>
            <w:top w:val="none" w:sz="0" w:space="0" w:color="auto"/>
            <w:left w:val="none" w:sz="0" w:space="0" w:color="auto"/>
            <w:bottom w:val="none" w:sz="0" w:space="0" w:color="auto"/>
            <w:right w:val="none" w:sz="0" w:space="0" w:color="auto"/>
          </w:divBdr>
        </w:div>
        <w:div w:id="1483279227">
          <w:marLeft w:val="360"/>
          <w:marRight w:val="0"/>
          <w:marTop w:val="200"/>
          <w:marBottom w:val="0"/>
          <w:divBdr>
            <w:top w:val="none" w:sz="0" w:space="0" w:color="auto"/>
            <w:left w:val="none" w:sz="0" w:space="0" w:color="auto"/>
            <w:bottom w:val="none" w:sz="0" w:space="0" w:color="auto"/>
            <w:right w:val="none" w:sz="0" w:space="0" w:color="auto"/>
          </w:divBdr>
        </w:div>
        <w:div w:id="1483279245">
          <w:marLeft w:val="360"/>
          <w:marRight w:val="0"/>
          <w:marTop w:val="200"/>
          <w:marBottom w:val="0"/>
          <w:divBdr>
            <w:top w:val="none" w:sz="0" w:space="0" w:color="auto"/>
            <w:left w:val="none" w:sz="0" w:space="0" w:color="auto"/>
            <w:bottom w:val="none" w:sz="0" w:space="0" w:color="auto"/>
            <w:right w:val="none" w:sz="0" w:space="0" w:color="auto"/>
          </w:divBdr>
        </w:div>
      </w:divsChild>
    </w:div>
    <w:div w:id="1483279290">
      <w:marLeft w:val="0"/>
      <w:marRight w:val="0"/>
      <w:marTop w:val="0"/>
      <w:marBottom w:val="0"/>
      <w:divBdr>
        <w:top w:val="none" w:sz="0" w:space="0" w:color="auto"/>
        <w:left w:val="none" w:sz="0" w:space="0" w:color="auto"/>
        <w:bottom w:val="none" w:sz="0" w:space="0" w:color="auto"/>
        <w:right w:val="none" w:sz="0" w:space="0" w:color="auto"/>
      </w:divBdr>
    </w:div>
    <w:div w:id="1483279292">
      <w:marLeft w:val="0"/>
      <w:marRight w:val="0"/>
      <w:marTop w:val="0"/>
      <w:marBottom w:val="0"/>
      <w:divBdr>
        <w:top w:val="none" w:sz="0" w:space="0" w:color="auto"/>
        <w:left w:val="none" w:sz="0" w:space="0" w:color="auto"/>
        <w:bottom w:val="none" w:sz="0" w:space="0" w:color="auto"/>
        <w:right w:val="none" w:sz="0" w:space="0" w:color="auto"/>
      </w:divBdr>
    </w:div>
    <w:div w:id="1483279295">
      <w:marLeft w:val="0"/>
      <w:marRight w:val="0"/>
      <w:marTop w:val="0"/>
      <w:marBottom w:val="0"/>
      <w:divBdr>
        <w:top w:val="none" w:sz="0" w:space="0" w:color="auto"/>
        <w:left w:val="none" w:sz="0" w:space="0" w:color="auto"/>
        <w:bottom w:val="none" w:sz="0" w:space="0" w:color="auto"/>
        <w:right w:val="none" w:sz="0" w:space="0" w:color="auto"/>
      </w:divBdr>
    </w:div>
    <w:div w:id="1483279296">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1800"/>
          <w:marRight w:val="0"/>
          <w:marTop w:val="100"/>
          <w:marBottom w:val="0"/>
          <w:divBdr>
            <w:top w:val="none" w:sz="0" w:space="0" w:color="auto"/>
            <w:left w:val="none" w:sz="0" w:space="0" w:color="auto"/>
            <w:bottom w:val="none" w:sz="0" w:space="0" w:color="auto"/>
            <w:right w:val="none" w:sz="0" w:space="0" w:color="auto"/>
          </w:divBdr>
        </w:div>
        <w:div w:id="1483278941">
          <w:marLeft w:val="1080"/>
          <w:marRight w:val="0"/>
          <w:marTop w:val="100"/>
          <w:marBottom w:val="0"/>
          <w:divBdr>
            <w:top w:val="none" w:sz="0" w:space="0" w:color="auto"/>
            <w:left w:val="none" w:sz="0" w:space="0" w:color="auto"/>
            <w:bottom w:val="none" w:sz="0" w:space="0" w:color="auto"/>
            <w:right w:val="none" w:sz="0" w:space="0" w:color="auto"/>
          </w:divBdr>
        </w:div>
        <w:div w:id="1483279204">
          <w:marLeft w:val="1080"/>
          <w:marRight w:val="0"/>
          <w:marTop w:val="100"/>
          <w:marBottom w:val="0"/>
          <w:divBdr>
            <w:top w:val="none" w:sz="0" w:space="0" w:color="auto"/>
            <w:left w:val="none" w:sz="0" w:space="0" w:color="auto"/>
            <w:bottom w:val="none" w:sz="0" w:space="0" w:color="auto"/>
            <w:right w:val="none" w:sz="0" w:space="0" w:color="auto"/>
          </w:divBdr>
        </w:div>
        <w:div w:id="1483279306">
          <w:marLeft w:val="1080"/>
          <w:marRight w:val="0"/>
          <w:marTop w:val="100"/>
          <w:marBottom w:val="0"/>
          <w:divBdr>
            <w:top w:val="none" w:sz="0" w:space="0" w:color="auto"/>
            <w:left w:val="none" w:sz="0" w:space="0" w:color="auto"/>
            <w:bottom w:val="none" w:sz="0" w:space="0" w:color="auto"/>
            <w:right w:val="none" w:sz="0" w:space="0" w:color="auto"/>
          </w:divBdr>
        </w:div>
      </w:divsChild>
    </w:div>
    <w:div w:id="1483279298">
      <w:marLeft w:val="0"/>
      <w:marRight w:val="0"/>
      <w:marTop w:val="0"/>
      <w:marBottom w:val="0"/>
      <w:divBdr>
        <w:top w:val="none" w:sz="0" w:space="0" w:color="auto"/>
        <w:left w:val="none" w:sz="0" w:space="0" w:color="auto"/>
        <w:bottom w:val="none" w:sz="0" w:space="0" w:color="auto"/>
        <w:right w:val="none" w:sz="0" w:space="0" w:color="auto"/>
      </w:divBdr>
      <w:divsChild>
        <w:div w:id="1483278437">
          <w:marLeft w:val="360"/>
          <w:marRight w:val="0"/>
          <w:marTop w:val="200"/>
          <w:marBottom w:val="0"/>
          <w:divBdr>
            <w:top w:val="none" w:sz="0" w:space="0" w:color="auto"/>
            <w:left w:val="none" w:sz="0" w:space="0" w:color="auto"/>
            <w:bottom w:val="none" w:sz="0" w:space="0" w:color="auto"/>
            <w:right w:val="none" w:sz="0" w:space="0" w:color="auto"/>
          </w:divBdr>
        </w:div>
        <w:div w:id="1483278696">
          <w:marLeft w:val="360"/>
          <w:marRight w:val="0"/>
          <w:marTop w:val="200"/>
          <w:marBottom w:val="0"/>
          <w:divBdr>
            <w:top w:val="none" w:sz="0" w:space="0" w:color="auto"/>
            <w:left w:val="none" w:sz="0" w:space="0" w:color="auto"/>
            <w:bottom w:val="none" w:sz="0" w:space="0" w:color="auto"/>
            <w:right w:val="none" w:sz="0" w:space="0" w:color="auto"/>
          </w:divBdr>
        </w:div>
        <w:div w:id="1483279211">
          <w:marLeft w:val="360"/>
          <w:marRight w:val="0"/>
          <w:marTop w:val="200"/>
          <w:marBottom w:val="0"/>
          <w:divBdr>
            <w:top w:val="none" w:sz="0" w:space="0" w:color="auto"/>
            <w:left w:val="none" w:sz="0" w:space="0" w:color="auto"/>
            <w:bottom w:val="none" w:sz="0" w:space="0" w:color="auto"/>
            <w:right w:val="none" w:sz="0" w:space="0" w:color="auto"/>
          </w:divBdr>
        </w:div>
      </w:divsChild>
    </w:div>
    <w:div w:id="1483279299">
      <w:marLeft w:val="0"/>
      <w:marRight w:val="0"/>
      <w:marTop w:val="0"/>
      <w:marBottom w:val="0"/>
      <w:divBdr>
        <w:top w:val="none" w:sz="0" w:space="0" w:color="auto"/>
        <w:left w:val="none" w:sz="0" w:space="0" w:color="auto"/>
        <w:bottom w:val="none" w:sz="0" w:space="0" w:color="auto"/>
        <w:right w:val="none" w:sz="0" w:space="0" w:color="auto"/>
      </w:divBdr>
    </w:div>
    <w:div w:id="1483279301">
      <w:marLeft w:val="0"/>
      <w:marRight w:val="0"/>
      <w:marTop w:val="0"/>
      <w:marBottom w:val="0"/>
      <w:divBdr>
        <w:top w:val="none" w:sz="0" w:space="0" w:color="auto"/>
        <w:left w:val="none" w:sz="0" w:space="0" w:color="auto"/>
        <w:bottom w:val="none" w:sz="0" w:space="0" w:color="auto"/>
        <w:right w:val="none" w:sz="0" w:space="0" w:color="auto"/>
      </w:divBdr>
    </w:div>
    <w:div w:id="1483279302">
      <w:marLeft w:val="0"/>
      <w:marRight w:val="0"/>
      <w:marTop w:val="0"/>
      <w:marBottom w:val="0"/>
      <w:divBdr>
        <w:top w:val="none" w:sz="0" w:space="0" w:color="auto"/>
        <w:left w:val="none" w:sz="0" w:space="0" w:color="auto"/>
        <w:bottom w:val="none" w:sz="0" w:space="0" w:color="auto"/>
        <w:right w:val="none" w:sz="0" w:space="0" w:color="auto"/>
      </w:divBdr>
      <w:divsChild>
        <w:div w:id="1483279160">
          <w:marLeft w:val="547"/>
          <w:marRight w:val="0"/>
          <w:marTop w:val="120"/>
          <w:marBottom w:val="120"/>
          <w:divBdr>
            <w:top w:val="none" w:sz="0" w:space="0" w:color="auto"/>
            <w:left w:val="none" w:sz="0" w:space="0" w:color="auto"/>
            <w:bottom w:val="none" w:sz="0" w:space="0" w:color="auto"/>
            <w:right w:val="none" w:sz="0" w:space="0" w:color="auto"/>
          </w:divBdr>
        </w:div>
      </w:divsChild>
    </w:div>
    <w:div w:id="1483279303">
      <w:marLeft w:val="0"/>
      <w:marRight w:val="0"/>
      <w:marTop w:val="0"/>
      <w:marBottom w:val="0"/>
      <w:divBdr>
        <w:top w:val="none" w:sz="0" w:space="0" w:color="auto"/>
        <w:left w:val="none" w:sz="0" w:space="0" w:color="auto"/>
        <w:bottom w:val="none" w:sz="0" w:space="0" w:color="auto"/>
        <w:right w:val="none" w:sz="0" w:space="0" w:color="auto"/>
      </w:divBdr>
    </w:div>
    <w:div w:id="1483279304">
      <w:marLeft w:val="0"/>
      <w:marRight w:val="0"/>
      <w:marTop w:val="0"/>
      <w:marBottom w:val="0"/>
      <w:divBdr>
        <w:top w:val="none" w:sz="0" w:space="0" w:color="auto"/>
        <w:left w:val="none" w:sz="0" w:space="0" w:color="auto"/>
        <w:bottom w:val="none" w:sz="0" w:space="0" w:color="auto"/>
        <w:right w:val="none" w:sz="0" w:space="0" w:color="auto"/>
      </w:divBdr>
    </w:div>
    <w:div w:id="1483279305">
      <w:marLeft w:val="0"/>
      <w:marRight w:val="0"/>
      <w:marTop w:val="0"/>
      <w:marBottom w:val="0"/>
      <w:divBdr>
        <w:top w:val="none" w:sz="0" w:space="0" w:color="auto"/>
        <w:left w:val="none" w:sz="0" w:space="0" w:color="auto"/>
        <w:bottom w:val="none" w:sz="0" w:space="0" w:color="auto"/>
        <w:right w:val="none" w:sz="0" w:space="0" w:color="auto"/>
      </w:divBdr>
    </w:div>
    <w:div w:id="1483279308">
      <w:marLeft w:val="0"/>
      <w:marRight w:val="0"/>
      <w:marTop w:val="0"/>
      <w:marBottom w:val="0"/>
      <w:divBdr>
        <w:top w:val="none" w:sz="0" w:space="0" w:color="auto"/>
        <w:left w:val="none" w:sz="0" w:space="0" w:color="auto"/>
        <w:bottom w:val="none" w:sz="0" w:space="0" w:color="auto"/>
        <w:right w:val="none" w:sz="0" w:space="0" w:color="auto"/>
      </w:divBdr>
    </w:div>
    <w:div w:id="1483279309">
      <w:marLeft w:val="0"/>
      <w:marRight w:val="0"/>
      <w:marTop w:val="0"/>
      <w:marBottom w:val="0"/>
      <w:divBdr>
        <w:top w:val="none" w:sz="0" w:space="0" w:color="auto"/>
        <w:left w:val="none" w:sz="0" w:space="0" w:color="auto"/>
        <w:bottom w:val="none" w:sz="0" w:space="0" w:color="auto"/>
        <w:right w:val="none" w:sz="0" w:space="0" w:color="auto"/>
      </w:divBdr>
    </w:div>
    <w:div w:id="1483279312">
      <w:marLeft w:val="0"/>
      <w:marRight w:val="0"/>
      <w:marTop w:val="0"/>
      <w:marBottom w:val="0"/>
      <w:divBdr>
        <w:top w:val="none" w:sz="0" w:space="0" w:color="auto"/>
        <w:left w:val="none" w:sz="0" w:space="0" w:color="auto"/>
        <w:bottom w:val="none" w:sz="0" w:space="0" w:color="auto"/>
        <w:right w:val="none" w:sz="0" w:space="0" w:color="auto"/>
      </w:divBdr>
    </w:div>
    <w:div w:id="1483279314">
      <w:marLeft w:val="0"/>
      <w:marRight w:val="0"/>
      <w:marTop w:val="0"/>
      <w:marBottom w:val="0"/>
      <w:divBdr>
        <w:top w:val="none" w:sz="0" w:space="0" w:color="auto"/>
        <w:left w:val="none" w:sz="0" w:space="0" w:color="auto"/>
        <w:bottom w:val="none" w:sz="0" w:space="0" w:color="auto"/>
        <w:right w:val="none" w:sz="0" w:space="0" w:color="auto"/>
      </w:divBdr>
      <w:divsChild>
        <w:div w:id="1483278123">
          <w:marLeft w:val="360"/>
          <w:marRight w:val="0"/>
          <w:marTop w:val="200"/>
          <w:marBottom w:val="0"/>
          <w:divBdr>
            <w:top w:val="none" w:sz="0" w:space="0" w:color="auto"/>
            <w:left w:val="none" w:sz="0" w:space="0" w:color="auto"/>
            <w:bottom w:val="none" w:sz="0" w:space="0" w:color="auto"/>
            <w:right w:val="none" w:sz="0" w:space="0" w:color="auto"/>
          </w:divBdr>
        </w:div>
        <w:div w:id="1483278125">
          <w:marLeft w:val="1080"/>
          <w:marRight w:val="0"/>
          <w:marTop w:val="100"/>
          <w:marBottom w:val="0"/>
          <w:divBdr>
            <w:top w:val="none" w:sz="0" w:space="0" w:color="auto"/>
            <w:left w:val="none" w:sz="0" w:space="0" w:color="auto"/>
            <w:bottom w:val="none" w:sz="0" w:space="0" w:color="auto"/>
            <w:right w:val="none" w:sz="0" w:space="0" w:color="auto"/>
          </w:divBdr>
        </w:div>
        <w:div w:id="1483278175">
          <w:marLeft w:val="360"/>
          <w:marRight w:val="0"/>
          <w:marTop w:val="200"/>
          <w:marBottom w:val="0"/>
          <w:divBdr>
            <w:top w:val="none" w:sz="0" w:space="0" w:color="auto"/>
            <w:left w:val="none" w:sz="0" w:space="0" w:color="auto"/>
            <w:bottom w:val="none" w:sz="0" w:space="0" w:color="auto"/>
            <w:right w:val="none" w:sz="0" w:space="0" w:color="auto"/>
          </w:divBdr>
        </w:div>
        <w:div w:id="1483278237">
          <w:marLeft w:val="360"/>
          <w:marRight w:val="0"/>
          <w:marTop w:val="200"/>
          <w:marBottom w:val="0"/>
          <w:divBdr>
            <w:top w:val="none" w:sz="0" w:space="0" w:color="auto"/>
            <w:left w:val="none" w:sz="0" w:space="0" w:color="auto"/>
            <w:bottom w:val="none" w:sz="0" w:space="0" w:color="auto"/>
            <w:right w:val="none" w:sz="0" w:space="0" w:color="auto"/>
          </w:divBdr>
        </w:div>
        <w:div w:id="1483278444">
          <w:marLeft w:val="1080"/>
          <w:marRight w:val="0"/>
          <w:marTop w:val="100"/>
          <w:marBottom w:val="0"/>
          <w:divBdr>
            <w:top w:val="none" w:sz="0" w:space="0" w:color="auto"/>
            <w:left w:val="none" w:sz="0" w:space="0" w:color="auto"/>
            <w:bottom w:val="none" w:sz="0" w:space="0" w:color="auto"/>
            <w:right w:val="none" w:sz="0" w:space="0" w:color="auto"/>
          </w:divBdr>
        </w:div>
        <w:div w:id="1483278482">
          <w:marLeft w:val="360"/>
          <w:marRight w:val="0"/>
          <w:marTop w:val="200"/>
          <w:marBottom w:val="0"/>
          <w:divBdr>
            <w:top w:val="none" w:sz="0" w:space="0" w:color="auto"/>
            <w:left w:val="none" w:sz="0" w:space="0" w:color="auto"/>
            <w:bottom w:val="none" w:sz="0" w:space="0" w:color="auto"/>
            <w:right w:val="none" w:sz="0" w:space="0" w:color="auto"/>
          </w:divBdr>
        </w:div>
        <w:div w:id="1483278717">
          <w:marLeft w:val="360"/>
          <w:marRight w:val="0"/>
          <w:marTop w:val="200"/>
          <w:marBottom w:val="0"/>
          <w:divBdr>
            <w:top w:val="none" w:sz="0" w:space="0" w:color="auto"/>
            <w:left w:val="none" w:sz="0" w:space="0" w:color="auto"/>
            <w:bottom w:val="none" w:sz="0" w:space="0" w:color="auto"/>
            <w:right w:val="none" w:sz="0" w:space="0" w:color="auto"/>
          </w:divBdr>
        </w:div>
        <w:div w:id="1483278743">
          <w:marLeft w:val="1080"/>
          <w:marRight w:val="0"/>
          <w:marTop w:val="100"/>
          <w:marBottom w:val="0"/>
          <w:divBdr>
            <w:top w:val="none" w:sz="0" w:space="0" w:color="auto"/>
            <w:left w:val="none" w:sz="0" w:space="0" w:color="auto"/>
            <w:bottom w:val="none" w:sz="0" w:space="0" w:color="auto"/>
            <w:right w:val="none" w:sz="0" w:space="0" w:color="auto"/>
          </w:divBdr>
        </w:div>
        <w:div w:id="1483278871">
          <w:marLeft w:val="1080"/>
          <w:marRight w:val="0"/>
          <w:marTop w:val="100"/>
          <w:marBottom w:val="0"/>
          <w:divBdr>
            <w:top w:val="none" w:sz="0" w:space="0" w:color="auto"/>
            <w:left w:val="none" w:sz="0" w:space="0" w:color="auto"/>
            <w:bottom w:val="none" w:sz="0" w:space="0" w:color="auto"/>
            <w:right w:val="none" w:sz="0" w:space="0" w:color="auto"/>
          </w:divBdr>
        </w:div>
        <w:div w:id="1483279038">
          <w:marLeft w:val="360"/>
          <w:marRight w:val="0"/>
          <w:marTop w:val="200"/>
          <w:marBottom w:val="0"/>
          <w:divBdr>
            <w:top w:val="none" w:sz="0" w:space="0" w:color="auto"/>
            <w:left w:val="none" w:sz="0" w:space="0" w:color="auto"/>
            <w:bottom w:val="none" w:sz="0" w:space="0" w:color="auto"/>
            <w:right w:val="none" w:sz="0" w:space="0" w:color="auto"/>
          </w:divBdr>
        </w:div>
        <w:div w:id="1483279140">
          <w:marLeft w:val="360"/>
          <w:marRight w:val="0"/>
          <w:marTop w:val="200"/>
          <w:marBottom w:val="0"/>
          <w:divBdr>
            <w:top w:val="none" w:sz="0" w:space="0" w:color="auto"/>
            <w:left w:val="none" w:sz="0" w:space="0" w:color="auto"/>
            <w:bottom w:val="none" w:sz="0" w:space="0" w:color="auto"/>
            <w:right w:val="none" w:sz="0" w:space="0" w:color="auto"/>
          </w:divBdr>
        </w:div>
        <w:div w:id="1483279252">
          <w:marLeft w:val="360"/>
          <w:marRight w:val="0"/>
          <w:marTop w:val="200"/>
          <w:marBottom w:val="0"/>
          <w:divBdr>
            <w:top w:val="none" w:sz="0" w:space="0" w:color="auto"/>
            <w:left w:val="none" w:sz="0" w:space="0" w:color="auto"/>
            <w:bottom w:val="none" w:sz="0" w:space="0" w:color="auto"/>
            <w:right w:val="none" w:sz="0" w:space="0" w:color="auto"/>
          </w:divBdr>
        </w:div>
        <w:div w:id="1483279283">
          <w:marLeft w:val="360"/>
          <w:marRight w:val="0"/>
          <w:marTop w:val="200"/>
          <w:marBottom w:val="0"/>
          <w:divBdr>
            <w:top w:val="none" w:sz="0" w:space="0" w:color="auto"/>
            <w:left w:val="none" w:sz="0" w:space="0" w:color="auto"/>
            <w:bottom w:val="none" w:sz="0" w:space="0" w:color="auto"/>
            <w:right w:val="none" w:sz="0" w:space="0" w:color="auto"/>
          </w:divBdr>
        </w:div>
      </w:divsChild>
    </w:div>
    <w:div w:id="1483279315">
      <w:marLeft w:val="0"/>
      <w:marRight w:val="0"/>
      <w:marTop w:val="0"/>
      <w:marBottom w:val="0"/>
      <w:divBdr>
        <w:top w:val="none" w:sz="0" w:space="0" w:color="auto"/>
        <w:left w:val="none" w:sz="0" w:space="0" w:color="auto"/>
        <w:bottom w:val="none" w:sz="0" w:space="0" w:color="auto"/>
        <w:right w:val="none" w:sz="0" w:space="0" w:color="auto"/>
      </w:divBdr>
      <w:divsChild>
        <w:div w:id="1483278119">
          <w:marLeft w:val="720"/>
          <w:marRight w:val="0"/>
          <w:marTop w:val="0"/>
          <w:marBottom w:val="0"/>
          <w:divBdr>
            <w:top w:val="none" w:sz="0" w:space="0" w:color="auto"/>
            <w:left w:val="none" w:sz="0" w:space="0" w:color="auto"/>
            <w:bottom w:val="none" w:sz="0" w:space="0" w:color="auto"/>
            <w:right w:val="none" w:sz="0" w:space="0" w:color="auto"/>
          </w:divBdr>
        </w:div>
        <w:div w:id="1483278124">
          <w:marLeft w:val="720"/>
          <w:marRight w:val="0"/>
          <w:marTop w:val="0"/>
          <w:marBottom w:val="0"/>
          <w:divBdr>
            <w:top w:val="none" w:sz="0" w:space="0" w:color="auto"/>
            <w:left w:val="none" w:sz="0" w:space="0" w:color="auto"/>
            <w:bottom w:val="none" w:sz="0" w:space="0" w:color="auto"/>
            <w:right w:val="none" w:sz="0" w:space="0" w:color="auto"/>
          </w:divBdr>
        </w:div>
        <w:div w:id="1483278271">
          <w:marLeft w:val="720"/>
          <w:marRight w:val="0"/>
          <w:marTop w:val="0"/>
          <w:marBottom w:val="0"/>
          <w:divBdr>
            <w:top w:val="none" w:sz="0" w:space="0" w:color="auto"/>
            <w:left w:val="none" w:sz="0" w:space="0" w:color="auto"/>
            <w:bottom w:val="none" w:sz="0" w:space="0" w:color="auto"/>
            <w:right w:val="none" w:sz="0" w:space="0" w:color="auto"/>
          </w:divBdr>
        </w:div>
        <w:div w:id="1483278518">
          <w:marLeft w:val="720"/>
          <w:marRight w:val="0"/>
          <w:marTop w:val="0"/>
          <w:marBottom w:val="0"/>
          <w:divBdr>
            <w:top w:val="none" w:sz="0" w:space="0" w:color="auto"/>
            <w:left w:val="none" w:sz="0" w:space="0" w:color="auto"/>
            <w:bottom w:val="none" w:sz="0" w:space="0" w:color="auto"/>
            <w:right w:val="none" w:sz="0" w:space="0" w:color="auto"/>
          </w:divBdr>
        </w:div>
        <w:div w:id="1483278712">
          <w:marLeft w:val="720"/>
          <w:marRight w:val="0"/>
          <w:marTop w:val="0"/>
          <w:marBottom w:val="0"/>
          <w:divBdr>
            <w:top w:val="none" w:sz="0" w:space="0" w:color="auto"/>
            <w:left w:val="none" w:sz="0" w:space="0" w:color="auto"/>
            <w:bottom w:val="none" w:sz="0" w:space="0" w:color="auto"/>
            <w:right w:val="none" w:sz="0" w:space="0" w:color="auto"/>
          </w:divBdr>
        </w:div>
        <w:div w:id="1483278735">
          <w:marLeft w:val="720"/>
          <w:marRight w:val="0"/>
          <w:marTop w:val="0"/>
          <w:marBottom w:val="0"/>
          <w:divBdr>
            <w:top w:val="none" w:sz="0" w:space="0" w:color="auto"/>
            <w:left w:val="none" w:sz="0" w:space="0" w:color="auto"/>
            <w:bottom w:val="none" w:sz="0" w:space="0" w:color="auto"/>
            <w:right w:val="none" w:sz="0" w:space="0" w:color="auto"/>
          </w:divBdr>
        </w:div>
        <w:div w:id="1483278789">
          <w:marLeft w:val="720"/>
          <w:marRight w:val="0"/>
          <w:marTop w:val="0"/>
          <w:marBottom w:val="0"/>
          <w:divBdr>
            <w:top w:val="none" w:sz="0" w:space="0" w:color="auto"/>
            <w:left w:val="none" w:sz="0" w:space="0" w:color="auto"/>
            <w:bottom w:val="none" w:sz="0" w:space="0" w:color="auto"/>
            <w:right w:val="none" w:sz="0" w:space="0" w:color="auto"/>
          </w:divBdr>
        </w:div>
        <w:div w:id="1483278890">
          <w:marLeft w:val="720"/>
          <w:marRight w:val="0"/>
          <w:marTop w:val="0"/>
          <w:marBottom w:val="0"/>
          <w:divBdr>
            <w:top w:val="none" w:sz="0" w:space="0" w:color="auto"/>
            <w:left w:val="none" w:sz="0" w:space="0" w:color="auto"/>
            <w:bottom w:val="none" w:sz="0" w:space="0" w:color="auto"/>
            <w:right w:val="none" w:sz="0" w:space="0" w:color="auto"/>
          </w:divBdr>
        </w:div>
        <w:div w:id="1483279139">
          <w:marLeft w:val="720"/>
          <w:marRight w:val="0"/>
          <w:marTop w:val="0"/>
          <w:marBottom w:val="0"/>
          <w:divBdr>
            <w:top w:val="none" w:sz="0" w:space="0" w:color="auto"/>
            <w:left w:val="none" w:sz="0" w:space="0" w:color="auto"/>
            <w:bottom w:val="none" w:sz="0" w:space="0" w:color="auto"/>
            <w:right w:val="none" w:sz="0" w:space="0" w:color="auto"/>
          </w:divBdr>
        </w:div>
      </w:divsChild>
    </w:div>
    <w:div w:id="1483279318">
      <w:marLeft w:val="0"/>
      <w:marRight w:val="0"/>
      <w:marTop w:val="0"/>
      <w:marBottom w:val="0"/>
      <w:divBdr>
        <w:top w:val="none" w:sz="0" w:space="0" w:color="auto"/>
        <w:left w:val="none" w:sz="0" w:space="0" w:color="auto"/>
        <w:bottom w:val="none" w:sz="0" w:space="0" w:color="auto"/>
        <w:right w:val="none" w:sz="0" w:space="0" w:color="auto"/>
      </w:divBdr>
      <w:divsChild>
        <w:div w:id="1483278221">
          <w:marLeft w:val="1080"/>
          <w:marRight w:val="0"/>
          <w:marTop w:val="100"/>
          <w:marBottom w:val="0"/>
          <w:divBdr>
            <w:top w:val="none" w:sz="0" w:space="0" w:color="auto"/>
            <w:left w:val="none" w:sz="0" w:space="0" w:color="auto"/>
            <w:bottom w:val="none" w:sz="0" w:space="0" w:color="auto"/>
            <w:right w:val="none" w:sz="0" w:space="0" w:color="auto"/>
          </w:divBdr>
        </w:div>
        <w:div w:id="1483278468">
          <w:marLeft w:val="1080"/>
          <w:marRight w:val="0"/>
          <w:marTop w:val="100"/>
          <w:marBottom w:val="0"/>
          <w:divBdr>
            <w:top w:val="none" w:sz="0" w:space="0" w:color="auto"/>
            <w:left w:val="none" w:sz="0" w:space="0" w:color="auto"/>
            <w:bottom w:val="none" w:sz="0" w:space="0" w:color="auto"/>
            <w:right w:val="none" w:sz="0" w:space="0" w:color="auto"/>
          </w:divBdr>
        </w:div>
        <w:div w:id="1483278477">
          <w:marLeft w:val="1080"/>
          <w:marRight w:val="0"/>
          <w:marTop w:val="100"/>
          <w:marBottom w:val="0"/>
          <w:divBdr>
            <w:top w:val="none" w:sz="0" w:space="0" w:color="auto"/>
            <w:left w:val="none" w:sz="0" w:space="0" w:color="auto"/>
            <w:bottom w:val="none" w:sz="0" w:space="0" w:color="auto"/>
            <w:right w:val="none" w:sz="0" w:space="0" w:color="auto"/>
          </w:divBdr>
        </w:div>
      </w:divsChild>
    </w:div>
    <w:div w:id="1483279319">
      <w:marLeft w:val="0"/>
      <w:marRight w:val="0"/>
      <w:marTop w:val="0"/>
      <w:marBottom w:val="0"/>
      <w:divBdr>
        <w:top w:val="none" w:sz="0" w:space="0" w:color="auto"/>
        <w:left w:val="none" w:sz="0" w:space="0" w:color="auto"/>
        <w:bottom w:val="none" w:sz="0" w:space="0" w:color="auto"/>
        <w:right w:val="none" w:sz="0" w:space="0" w:color="auto"/>
      </w:divBdr>
    </w:div>
    <w:div w:id="1483279321">
      <w:marLeft w:val="0"/>
      <w:marRight w:val="0"/>
      <w:marTop w:val="0"/>
      <w:marBottom w:val="0"/>
      <w:divBdr>
        <w:top w:val="none" w:sz="0" w:space="0" w:color="auto"/>
        <w:left w:val="none" w:sz="0" w:space="0" w:color="auto"/>
        <w:bottom w:val="none" w:sz="0" w:space="0" w:color="auto"/>
        <w:right w:val="none" w:sz="0" w:space="0" w:color="auto"/>
      </w:divBdr>
    </w:div>
    <w:div w:id="1483279323">
      <w:marLeft w:val="0"/>
      <w:marRight w:val="0"/>
      <w:marTop w:val="0"/>
      <w:marBottom w:val="0"/>
      <w:divBdr>
        <w:top w:val="none" w:sz="0" w:space="0" w:color="auto"/>
        <w:left w:val="none" w:sz="0" w:space="0" w:color="auto"/>
        <w:bottom w:val="none" w:sz="0" w:space="0" w:color="auto"/>
        <w:right w:val="none" w:sz="0" w:space="0" w:color="auto"/>
      </w:divBdr>
    </w:div>
    <w:div w:id="1483279324">
      <w:marLeft w:val="0"/>
      <w:marRight w:val="0"/>
      <w:marTop w:val="0"/>
      <w:marBottom w:val="0"/>
      <w:divBdr>
        <w:top w:val="none" w:sz="0" w:space="0" w:color="auto"/>
        <w:left w:val="none" w:sz="0" w:space="0" w:color="auto"/>
        <w:bottom w:val="none" w:sz="0" w:space="0" w:color="auto"/>
        <w:right w:val="none" w:sz="0" w:space="0" w:color="auto"/>
      </w:divBdr>
    </w:div>
    <w:div w:id="1483279326">
      <w:marLeft w:val="0"/>
      <w:marRight w:val="0"/>
      <w:marTop w:val="0"/>
      <w:marBottom w:val="0"/>
      <w:divBdr>
        <w:top w:val="none" w:sz="0" w:space="0" w:color="auto"/>
        <w:left w:val="none" w:sz="0" w:space="0" w:color="auto"/>
        <w:bottom w:val="none" w:sz="0" w:space="0" w:color="auto"/>
        <w:right w:val="none" w:sz="0" w:space="0" w:color="auto"/>
      </w:divBdr>
    </w:div>
    <w:div w:id="1483279328">
      <w:marLeft w:val="0"/>
      <w:marRight w:val="0"/>
      <w:marTop w:val="0"/>
      <w:marBottom w:val="0"/>
      <w:divBdr>
        <w:top w:val="none" w:sz="0" w:space="0" w:color="auto"/>
        <w:left w:val="none" w:sz="0" w:space="0" w:color="auto"/>
        <w:bottom w:val="none" w:sz="0" w:space="0" w:color="auto"/>
        <w:right w:val="none" w:sz="0" w:space="0" w:color="auto"/>
      </w:divBdr>
    </w:div>
    <w:div w:id="1483279335">
      <w:marLeft w:val="0"/>
      <w:marRight w:val="0"/>
      <w:marTop w:val="0"/>
      <w:marBottom w:val="0"/>
      <w:divBdr>
        <w:top w:val="none" w:sz="0" w:space="0" w:color="auto"/>
        <w:left w:val="none" w:sz="0" w:space="0" w:color="auto"/>
        <w:bottom w:val="none" w:sz="0" w:space="0" w:color="auto"/>
        <w:right w:val="none" w:sz="0" w:space="0" w:color="auto"/>
      </w:divBdr>
    </w:div>
    <w:div w:id="1483279337">
      <w:marLeft w:val="0"/>
      <w:marRight w:val="0"/>
      <w:marTop w:val="0"/>
      <w:marBottom w:val="0"/>
      <w:divBdr>
        <w:top w:val="none" w:sz="0" w:space="0" w:color="auto"/>
        <w:left w:val="none" w:sz="0" w:space="0" w:color="auto"/>
        <w:bottom w:val="none" w:sz="0" w:space="0" w:color="auto"/>
        <w:right w:val="none" w:sz="0" w:space="0" w:color="auto"/>
      </w:divBdr>
    </w:div>
    <w:div w:id="1483279340">
      <w:marLeft w:val="0"/>
      <w:marRight w:val="0"/>
      <w:marTop w:val="0"/>
      <w:marBottom w:val="0"/>
      <w:divBdr>
        <w:top w:val="none" w:sz="0" w:space="0" w:color="auto"/>
        <w:left w:val="none" w:sz="0" w:space="0" w:color="auto"/>
        <w:bottom w:val="none" w:sz="0" w:space="0" w:color="auto"/>
        <w:right w:val="none" w:sz="0" w:space="0" w:color="auto"/>
      </w:divBdr>
    </w:div>
    <w:div w:id="1483279344">
      <w:marLeft w:val="0"/>
      <w:marRight w:val="0"/>
      <w:marTop w:val="0"/>
      <w:marBottom w:val="0"/>
      <w:divBdr>
        <w:top w:val="none" w:sz="0" w:space="0" w:color="auto"/>
        <w:left w:val="none" w:sz="0" w:space="0" w:color="auto"/>
        <w:bottom w:val="none" w:sz="0" w:space="0" w:color="auto"/>
        <w:right w:val="none" w:sz="0" w:space="0" w:color="auto"/>
      </w:divBdr>
      <w:divsChild>
        <w:div w:id="1483278251">
          <w:marLeft w:val="360"/>
          <w:marRight w:val="0"/>
          <w:marTop w:val="200"/>
          <w:marBottom w:val="0"/>
          <w:divBdr>
            <w:top w:val="none" w:sz="0" w:space="0" w:color="auto"/>
            <w:left w:val="none" w:sz="0" w:space="0" w:color="auto"/>
            <w:bottom w:val="none" w:sz="0" w:space="0" w:color="auto"/>
            <w:right w:val="none" w:sz="0" w:space="0" w:color="auto"/>
          </w:divBdr>
        </w:div>
        <w:div w:id="1483278677">
          <w:marLeft w:val="360"/>
          <w:marRight w:val="0"/>
          <w:marTop w:val="200"/>
          <w:marBottom w:val="0"/>
          <w:divBdr>
            <w:top w:val="none" w:sz="0" w:space="0" w:color="auto"/>
            <w:left w:val="none" w:sz="0" w:space="0" w:color="auto"/>
            <w:bottom w:val="none" w:sz="0" w:space="0" w:color="auto"/>
            <w:right w:val="none" w:sz="0" w:space="0" w:color="auto"/>
          </w:divBdr>
        </w:div>
        <w:div w:id="1483278774">
          <w:marLeft w:val="360"/>
          <w:marRight w:val="0"/>
          <w:marTop w:val="200"/>
          <w:marBottom w:val="0"/>
          <w:divBdr>
            <w:top w:val="none" w:sz="0" w:space="0" w:color="auto"/>
            <w:left w:val="none" w:sz="0" w:space="0" w:color="auto"/>
            <w:bottom w:val="none" w:sz="0" w:space="0" w:color="auto"/>
            <w:right w:val="none" w:sz="0" w:space="0" w:color="auto"/>
          </w:divBdr>
        </w:div>
        <w:div w:id="1483278874">
          <w:marLeft w:val="360"/>
          <w:marRight w:val="0"/>
          <w:marTop w:val="200"/>
          <w:marBottom w:val="0"/>
          <w:divBdr>
            <w:top w:val="none" w:sz="0" w:space="0" w:color="auto"/>
            <w:left w:val="none" w:sz="0" w:space="0" w:color="auto"/>
            <w:bottom w:val="none" w:sz="0" w:space="0" w:color="auto"/>
            <w:right w:val="none" w:sz="0" w:space="0" w:color="auto"/>
          </w:divBdr>
        </w:div>
        <w:div w:id="1483279049">
          <w:marLeft w:val="360"/>
          <w:marRight w:val="0"/>
          <w:marTop w:val="200"/>
          <w:marBottom w:val="0"/>
          <w:divBdr>
            <w:top w:val="none" w:sz="0" w:space="0" w:color="auto"/>
            <w:left w:val="none" w:sz="0" w:space="0" w:color="auto"/>
            <w:bottom w:val="none" w:sz="0" w:space="0" w:color="auto"/>
            <w:right w:val="none" w:sz="0" w:space="0" w:color="auto"/>
          </w:divBdr>
        </w:div>
      </w:divsChild>
    </w:div>
    <w:div w:id="1483279345">
      <w:marLeft w:val="0"/>
      <w:marRight w:val="0"/>
      <w:marTop w:val="0"/>
      <w:marBottom w:val="0"/>
      <w:divBdr>
        <w:top w:val="none" w:sz="0" w:space="0" w:color="auto"/>
        <w:left w:val="none" w:sz="0" w:space="0" w:color="auto"/>
        <w:bottom w:val="none" w:sz="0" w:space="0" w:color="auto"/>
        <w:right w:val="none" w:sz="0" w:space="0" w:color="auto"/>
      </w:divBdr>
      <w:divsChild>
        <w:div w:id="1483278148">
          <w:marLeft w:val="950"/>
          <w:marRight w:val="0"/>
          <w:marTop w:val="0"/>
          <w:marBottom w:val="0"/>
          <w:divBdr>
            <w:top w:val="none" w:sz="0" w:space="0" w:color="auto"/>
            <w:left w:val="none" w:sz="0" w:space="0" w:color="auto"/>
            <w:bottom w:val="none" w:sz="0" w:space="0" w:color="auto"/>
            <w:right w:val="none" w:sz="0" w:space="0" w:color="auto"/>
          </w:divBdr>
        </w:div>
        <w:div w:id="1483278210">
          <w:marLeft w:val="950"/>
          <w:marRight w:val="0"/>
          <w:marTop w:val="0"/>
          <w:marBottom w:val="0"/>
          <w:divBdr>
            <w:top w:val="none" w:sz="0" w:space="0" w:color="auto"/>
            <w:left w:val="none" w:sz="0" w:space="0" w:color="auto"/>
            <w:bottom w:val="none" w:sz="0" w:space="0" w:color="auto"/>
            <w:right w:val="none" w:sz="0" w:space="0" w:color="auto"/>
          </w:divBdr>
        </w:div>
        <w:div w:id="1483278745">
          <w:marLeft w:val="950"/>
          <w:marRight w:val="0"/>
          <w:marTop w:val="0"/>
          <w:marBottom w:val="0"/>
          <w:divBdr>
            <w:top w:val="none" w:sz="0" w:space="0" w:color="auto"/>
            <w:left w:val="none" w:sz="0" w:space="0" w:color="auto"/>
            <w:bottom w:val="none" w:sz="0" w:space="0" w:color="auto"/>
            <w:right w:val="none" w:sz="0" w:space="0" w:color="auto"/>
          </w:divBdr>
        </w:div>
      </w:divsChild>
    </w:div>
    <w:div w:id="1483279346">
      <w:marLeft w:val="0"/>
      <w:marRight w:val="0"/>
      <w:marTop w:val="0"/>
      <w:marBottom w:val="0"/>
      <w:divBdr>
        <w:top w:val="none" w:sz="0" w:space="0" w:color="auto"/>
        <w:left w:val="none" w:sz="0" w:space="0" w:color="auto"/>
        <w:bottom w:val="none" w:sz="0" w:space="0" w:color="auto"/>
        <w:right w:val="none" w:sz="0" w:space="0" w:color="auto"/>
      </w:divBdr>
    </w:div>
    <w:div w:id="1483279353">
      <w:marLeft w:val="0"/>
      <w:marRight w:val="0"/>
      <w:marTop w:val="0"/>
      <w:marBottom w:val="0"/>
      <w:divBdr>
        <w:top w:val="none" w:sz="0" w:space="0" w:color="auto"/>
        <w:left w:val="none" w:sz="0" w:space="0" w:color="auto"/>
        <w:bottom w:val="none" w:sz="0" w:space="0" w:color="auto"/>
        <w:right w:val="none" w:sz="0" w:space="0" w:color="auto"/>
      </w:divBdr>
    </w:div>
    <w:div w:id="1483279354">
      <w:marLeft w:val="0"/>
      <w:marRight w:val="0"/>
      <w:marTop w:val="0"/>
      <w:marBottom w:val="0"/>
      <w:divBdr>
        <w:top w:val="none" w:sz="0" w:space="0" w:color="auto"/>
        <w:left w:val="none" w:sz="0" w:space="0" w:color="auto"/>
        <w:bottom w:val="none" w:sz="0" w:space="0" w:color="auto"/>
        <w:right w:val="none" w:sz="0" w:space="0" w:color="auto"/>
      </w:divBdr>
      <w:divsChild>
        <w:div w:id="1483278475">
          <w:marLeft w:val="547"/>
          <w:marRight w:val="0"/>
          <w:marTop w:val="0"/>
          <w:marBottom w:val="0"/>
          <w:divBdr>
            <w:top w:val="none" w:sz="0" w:space="0" w:color="auto"/>
            <w:left w:val="none" w:sz="0" w:space="0" w:color="auto"/>
            <w:bottom w:val="none" w:sz="0" w:space="0" w:color="auto"/>
            <w:right w:val="none" w:sz="0" w:space="0" w:color="auto"/>
          </w:divBdr>
        </w:div>
        <w:div w:id="1483278764">
          <w:marLeft w:val="547"/>
          <w:marRight w:val="0"/>
          <w:marTop w:val="0"/>
          <w:marBottom w:val="0"/>
          <w:divBdr>
            <w:top w:val="none" w:sz="0" w:space="0" w:color="auto"/>
            <w:left w:val="none" w:sz="0" w:space="0" w:color="auto"/>
            <w:bottom w:val="none" w:sz="0" w:space="0" w:color="auto"/>
            <w:right w:val="none" w:sz="0" w:space="0" w:color="auto"/>
          </w:divBdr>
        </w:div>
      </w:divsChild>
    </w:div>
    <w:div w:id="1483279356">
      <w:marLeft w:val="0"/>
      <w:marRight w:val="0"/>
      <w:marTop w:val="0"/>
      <w:marBottom w:val="0"/>
      <w:divBdr>
        <w:top w:val="none" w:sz="0" w:space="0" w:color="auto"/>
        <w:left w:val="none" w:sz="0" w:space="0" w:color="auto"/>
        <w:bottom w:val="none" w:sz="0" w:space="0" w:color="auto"/>
        <w:right w:val="none" w:sz="0" w:space="0" w:color="auto"/>
      </w:divBdr>
    </w:div>
    <w:div w:id="1483279357">
      <w:marLeft w:val="0"/>
      <w:marRight w:val="0"/>
      <w:marTop w:val="0"/>
      <w:marBottom w:val="0"/>
      <w:divBdr>
        <w:top w:val="none" w:sz="0" w:space="0" w:color="auto"/>
        <w:left w:val="none" w:sz="0" w:space="0" w:color="auto"/>
        <w:bottom w:val="none" w:sz="0" w:space="0" w:color="auto"/>
        <w:right w:val="none" w:sz="0" w:space="0" w:color="auto"/>
      </w:divBdr>
      <w:divsChild>
        <w:div w:id="1483278215">
          <w:marLeft w:val="806"/>
          <w:marRight w:val="0"/>
          <w:marTop w:val="0"/>
          <w:marBottom w:val="100"/>
          <w:divBdr>
            <w:top w:val="none" w:sz="0" w:space="0" w:color="auto"/>
            <w:left w:val="none" w:sz="0" w:space="0" w:color="auto"/>
            <w:bottom w:val="none" w:sz="0" w:space="0" w:color="auto"/>
            <w:right w:val="none" w:sz="0" w:space="0" w:color="auto"/>
          </w:divBdr>
        </w:div>
        <w:div w:id="1483278274">
          <w:marLeft w:val="806"/>
          <w:marRight w:val="0"/>
          <w:marTop w:val="0"/>
          <w:marBottom w:val="100"/>
          <w:divBdr>
            <w:top w:val="none" w:sz="0" w:space="0" w:color="auto"/>
            <w:left w:val="none" w:sz="0" w:space="0" w:color="auto"/>
            <w:bottom w:val="none" w:sz="0" w:space="0" w:color="auto"/>
            <w:right w:val="none" w:sz="0" w:space="0" w:color="auto"/>
          </w:divBdr>
        </w:div>
        <w:div w:id="1483278513">
          <w:marLeft w:val="360"/>
          <w:marRight w:val="0"/>
          <w:marTop w:val="0"/>
          <w:marBottom w:val="100"/>
          <w:divBdr>
            <w:top w:val="none" w:sz="0" w:space="0" w:color="auto"/>
            <w:left w:val="none" w:sz="0" w:space="0" w:color="auto"/>
            <w:bottom w:val="none" w:sz="0" w:space="0" w:color="auto"/>
            <w:right w:val="none" w:sz="0" w:space="0" w:color="auto"/>
          </w:divBdr>
        </w:div>
        <w:div w:id="1483278572">
          <w:marLeft w:val="360"/>
          <w:marRight w:val="0"/>
          <w:marTop w:val="0"/>
          <w:marBottom w:val="100"/>
          <w:divBdr>
            <w:top w:val="none" w:sz="0" w:space="0" w:color="auto"/>
            <w:left w:val="none" w:sz="0" w:space="0" w:color="auto"/>
            <w:bottom w:val="none" w:sz="0" w:space="0" w:color="auto"/>
            <w:right w:val="none" w:sz="0" w:space="0" w:color="auto"/>
          </w:divBdr>
        </w:div>
        <w:div w:id="1483278627">
          <w:marLeft w:val="806"/>
          <w:marRight w:val="0"/>
          <w:marTop w:val="0"/>
          <w:marBottom w:val="100"/>
          <w:divBdr>
            <w:top w:val="none" w:sz="0" w:space="0" w:color="auto"/>
            <w:left w:val="none" w:sz="0" w:space="0" w:color="auto"/>
            <w:bottom w:val="none" w:sz="0" w:space="0" w:color="auto"/>
            <w:right w:val="none" w:sz="0" w:space="0" w:color="auto"/>
          </w:divBdr>
        </w:div>
        <w:div w:id="1483278833">
          <w:marLeft w:val="806"/>
          <w:marRight w:val="0"/>
          <w:marTop w:val="0"/>
          <w:marBottom w:val="100"/>
          <w:divBdr>
            <w:top w:val="none" w:sz="0" w:space="0" w:color="auto"/>
            <w:left w:val="none" w:sz="0" w:space="0" w:color="auto"/>
            <w:bottom w:val="none" w:sz="0" w:space="0" w:color="auto"/>
            <w:right w:val="none" w:sz="0" w:space="0" w:color="auto"/>
          </w:divBdr>
        </w:div>
        <w:div w:id="1483278858">
          <w:marLeft w:val="806"/>
          <w:marRight w:val="0"/>
          <w:marTop w:val="0"/>
          <w:marBottom w:val="100"/>
          <w:divBdr>
            <w:top w:val="none" w:sz="0" w:space="0" w:color="auto"/>
            <w:left w:val="none" w:sz="0" w:space="0" w:color="auto"/>
            <w:bottom w:val="none" w:sz="0" w:space="0" w:color="auto"/>
            <w:right w:val="none" w:sz="0" w:space="0" w:color="auto"/>
          </w:divBdr>
        </w:div>
        <w:div w:id="1483279190">
          <w:marLeft w:val="806"/>
          <w:marRight w:val="0"/>
          <w:marTop w:val="0"/>
          <w:marBottom w:val="100"/>
          <w:divBdr>
            <w:top w:val="none" w:sz="0" w:space="0" w:color="auto"/>
            <w:left w:val="none" w:sz="0" w:space="0" w:color="auto"/>
            <w:bottom w:val="none" w:sz="0" w:space="0" w:color="auto"/>
            <w:right w:val="none" w:sz="0" w:space="0" w:color="auto"/>
          </w:divBdr>
        </w:div>
      </w:divsChild>
    </w:div>
    <w:div w:id="1483279359">
      <w:marLeft w:val="0"/>
      <w:marRight w:val="0"/>
      <w:marTop w:val="0"/>
      <w:marBottom w:val="0"/>
      <w:divBdr>
        <w:top w:val="none" w:sz="0" w:space="0" w:color="auto"/>
        <w:left w:val="none" w:sz="0" w:space="0" w:color="auto"/>
        <w:bottom w:val="none" w:sz="0" w:space="0" w:color="auto"/>
        <w:right w:val="none" w:sz="0" w:space="0" w:color="auto"/>
      </w:divBdr>
    </w:div>
    <w:div w:id="1483279360">
      <w:marLeft w:val="0"/>
      <w:marRight w:val="0"/>
      <w:marTop w:val="0"/>
      <w:marBottom w:val="0"/>
      <w:divBdr>
        <w:top w:val="none" w:sz="0" w:space="0" w:color="auto"/>
        <w:left w:val="none" w:sz="0" w:space="0" w:color="auto"/>
        <w:bottom w:val="none" w:sz="0" w:space="0" w:color="auto"/>
        <w:right w:val="none" w:sz="0" w:space="0" w:color="auto"/>
      </w:divBdr>
    </w:div>
    <w:div w:id="1483279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London@umassme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arine.London@umassme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arine.London@umassme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ara.HalasaRappel@umassmed.edu" TargetMode="External"/><Relationship Id="rId4" Type="http://schemas.openxmlformats.org/officeDocument/2006/relationships/settings" Target="settings.xml"/><Relationship Id="rId9" Type="http://schemas.openxmlformats.org/officeDocument/2006/relationships/hyperlink" Target="mailto:Katharine.London@umassme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8137-871A-488A-965D-9E9F1C38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4274</Words>
  <Characters>24927</Characters>
  <Application>Microsoft Office Word</Application>
  <DocSecurity>0</DocSecurity>
  <Lines>207</Lines>
  <Paragraphs>58</Paragraphs>
  <ScaleCrop>false</ScaleCrop>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2021-12-09T17:59:00Z</dcterms:created>
  <dcterms:modified xsi:type="dcterms:W3CDTF">2021-12-09T17:59:00Z</dcterms:modified>
</cp:coreProperties>
</file>