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DABADF9" w:rsidR="00403685" w:rsidRPr="007E4F5D" w:rsidRDefault="00086041" w:rsidP="0002237D">
      <w:pPr>
        <w:pStyle w:val="Heading1"/>
        <w:rPr>
          <w:highlight w:val="yellow"/>
        </w:rPr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8523F" w:rsidRPr="0098523F">
        <w:t xml:space="preserve">Independent Nurse </w:t>
      </w:r>
      <w:r w:rsidR="00403685" w:rsidRPr="0002237D">
        <w:t>Bulletin</w:t>
      </w:r>
      <w:r w:rsidR="00403685" w:rsidRPr="00D31697">
        <w:t xml:space="preserve"> </w:t>
      </w:r>
      <w:r w:rsidR="00152E42">
        <w:t>21</w:t>
      </w:r>
    </w:p>
    <w:p w14:paraId="0814A6EF" w14:textId="2F6AC4C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007D737F">
        <w:rPr>
          <w:b/>
          <w:bCs/>
        </w:rPr>
        <w:t>DATE:</w:t>
      </w:r>
      <w:r w:rsidRPr="007D737F">
        <w:tab/>
      </w:r>
      <w:r w:rsidR="00152E42">
        <w:t>July</w:t>
      </w:r>
      <w:r w:rsidR="00743908" w:rsidRPr="007D737F">
        <w:t xml:space="preserve"> </w:t>
      </w:r>
      <w:r w:rsidR="007D737F" w:rsidRPr="007D737F">
        <w:t>202</w:t>
      </w:r>
      <w:r w:rsidR="00344F21">
        <w:t>5</w:t>
      </w:r>
    </w:p>
    <w:p w14:paraId="163C0B92" w14:textId="67D5D257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bookmarkStart w:id="0" w:name="_Hlk203726392"/>
      <w:r w:rsidR="00E0151E">
        <w:t>Independent Nur</w:t>
      </w:r>
      <w:r w:rsidR="007B6A2D">
        <w:t>s</w:t>
      </w:r>
      <w:r w:rsidR="00E0151E">
        <w:t xml:space="preserve">es </w:t>
      </w:r>
      <w:r>
        <w:t>Participating in MassHealth</w:t>
      </w:r>
      <w:bookmarkEnd w:id="0"/>
    </w:p>
    <w:p w14:paraId="18948E6C" w14:textId="46AFD7ED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7536C4">
        <w:t>Unders</w:t>
      </w:r>
      <w:r w:rsidRPr="00833E43">
        <w:t xml:space="preserve">ecretary for MassHealth </w:t>
      </w:r>
      <w:r w:rsidR="001A535A">
        <w:t>[signature of Mike Levine]</w:t>
      </w:r>
    </w:p>
    <w:p w14:paraId="7AE0ED1A" w14:textId="3874248D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854C30">
        <w:t xml:space="preserve">New </w:t>
      </w:r>
      <w:r w:rsidR="00344F21">
        <w:t xml:space="preserve">Independent Nurse Provider Orientation and </w:t>
      </w:r>
      <w:r w:rsidR="00854C30">
        <w:t>T</w:t>
      </w:r>
      <w:r w:rsidR="00344F21">
        <w:t>raining Requirement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EF9B402" w14:textId="0C511F4A" w:rsidR="003709E4" w:rsidRDefault="003709E4" w:rsidP="0019650C">
      <w:pPr>
        <w:pStyle w:val="Heading2"/>
      </w:pPr>
      <w:r>
        <w:t xml:space="preserve">Introduction </w:t>
      </w:r>
    </w:p>
    <w:p w14:paraId="0D9FCFAB" w14:textId="25C24DE3" w:rsidR="00E33CDB" w:rsidRDefault="00636F9E" w:rsidP="005C0418">
      <w:pPr>
        <w:spacing w:after="240"/>
      </w:pPr>
      <w:r>
        <w:t>MassHealth</w:t>
      </w:r>
      <w:r w:rsidR="00843FA4">
        <w:t xml:space="preserve">’s new </w:t>
      </w:r>
      <w:bookmarkStart w:id="1" w:name="_Hlk170204826"/>
      <w:r w:rsidR="00344F21">
        <w:t>LTSS Learning Center offers LTSS providers training on topics such as enrollment</w:t>
      </w:r>
      <w:r w:rsidR="00A3715B">
        <w:t xml:space="preserve"> </w:t>
      </w:r>
      <w:r w:rsidR="00A3715B" w:rsidRPr="00D62EBC">
        <w:t xml:space="preserve">and </w:t>
      </w:r>
      <w:r w:rsidR="00344F21">
        <w:t xml:space="preserve">revalidation, billing, and regulation compliance. </w:t>
      </w:r>
      <w:r w:rsidR="00720EB3">
        <w:t>A</w:t>
      </w:r>
      <w:r w:rsidR="00B132F7">
        <w:t xml:space="preserve">s of the date of this bulletin, </w:t>
      </w:r>
      <w:r w:rsidR="00720EB3">
        <w:t xml:space="preserve">nurses who seek enrollment with MassHealth as an </w:t>
      </w:r>
      <w:r w:rsidR="000749FC">
        <w:t>i</w:t>
      </w:r>
      <w:r w:rsidR="00720EB3">
        <w:t xml:space="preserve">ndependent </w:t>
      </w:r>
      <w:r w:rsidR="000749FC">
        <w:t>n</w:t>
      </w:r>
      <w:r w:rsidR="00720EB3">
        <w:t xml:space="preserve">urse </w:t>
      </w:r>
      <w:r w:rsidR="00122E1A">
        <w:t xml:space="preserve">are now required to complete new </w:t>
      </w:r>
      <w:r w:rsidR="001C29B3">
        <w:t>orientation and training</w:t>
      </w:r>
      <w:r w:rsidR="00A47014">
        <w:t xml:space="preserve"> </w:t>
      </w:r>
      <w:r w:rsidR="000749FC">
        <w:t xml:space="preserve">offered through </w:t>
      </w:r>
      <w:r w:rsidR="00A47014">
        <w:t xml:space="preserve">the </w:t>
      </w:r>
      <w:hyperlink r:id="rId13" w:history="1">
        <w:r w:rsidR="00A47014" w:rsidRPr="00A47014">
          <w:rPr>
            <w:rStyle w:val="Hyperlink"/>
          </w:rPr>
          <w:t>MassHealth LTSS Learning Center</w:t>
        </w:r>
      </w:hyperlink>
      <w:r w:rsidR="00A47014">
        <w:t>.</w:t>
      </w:r>
    </w:p>
    <w:p w14:paraId="5B593BFD" w14:textId="7164FF43" w:rsidR="002F6232" w:rsidRPr="00E33CDB" w:rsidRDefault="001F358D" w:rsidP="00344F21">
      <w:pPr>
        <w:rPr>
          <w:b/>
          <w:bCs/>
          <w:sz w:val="26"/>
          <w:szCs w:val="26"/>
        </w:rPr>
      </w:pPr>
      <w:r w:rsidRPr="00E33CDB">
        <w:rPr>
          <w:b/>
          <w:bCs/>
          <w:sz w:val="26"/>
          <w:szCs w:val="26"/>
        </w:rPr>
        <w:t>Requirement to Complete the Orientation and Training Requirement</w:t>
      </w:r>
    </w:p>
    <w:p w14:paraId="25FEAACC" w14:textId="5131A2C5" w:rsidR="00636F9E" w:rsidRPr="00E9798D" w:rsidRDefault="00122E1A" w:rsidP="00D62EBC">
      <w:pPr>
        <w:rPr>
          <w:bCs/>
        </w:rPr>
      </w:pPr>
      <w:r>
        <w:t>N</w:t>
      </w:r>
      <w:r w:rsidR="001F358D">
        <w:t xml:space="preserve">urses </w:t>
      </w:r>
      <w:r w:rsidR="00954E14">
        <w:t xml:space="preserve">who </w:t>
      </w:r>
      <w:r w:rsidR="001F358D">
        <w:t xml:space="preserve">seek enrollment as a MassHealth </w:t>
      </w:r>
      <w:r w:rsidR="0092424B">
        <w:t>i</w:t>
      </w:r>
      <w:r w:rsidR="001F358D">
        <w:t xml:space="preserve">ndependent </w:t>
      </w:r>
      <w:r w:rsidR="0092424B">
        <w:t>n</w:t>
      </w:r>
      <w:r w:rsidR="001F358D">
        <w:t xml:space="preserve">urse </w:t>
      </w:r>
      <w:r w:rsidR="0092424B">
        <w:t xml:space="preserve">must </w:t>
      </w:r>
      <w:r w:rsidR="001F358D">
        <w:t>comple</w:t>
      </w:r>
      <w:r w:rsidR="00896C92">
        <w:t>te</w:t>
      </w:r>
      <w:r>
        <w:t xml:space="preserve"> </w:t>
      </w:r>
      <w:r w:rsidR="001F358D">
        <w:t>new orientation and training in accordance with 130 CMR 414.404(E)</w:t>
      </w:r>
      <w:r w:rsidR="00896C92">
        <w:t>.</w:t>
      </w:r>
      <w:r w:rsidR="00A1358A">
        <w:t xml:space="preserve"> </w:t>
      </w:r>
      <w:r w:rsidR="00854C30">
        <w:t xml:space="preserve">MassHealth also invites all newly enrolled </w:t>
      </w:r>
      <w:r w:rsidR="000749FC">
        <w:t>i</w:t>
      </w:r>
      <w:r w:rsidR="00854C30">
        <w:t xml:space="preserve">ndependent </w:t>
      </w:r>
      <w:r w:rsidR="000749FC">
        <w:t>n</w:t>
      </w:r>
      <w:r w:rsidR="00854C30">
        <w:t xml:space="preserve">urses to </w:t>
      </w:r>
      <w:r w:rsidR="00D22C58">
        <w:t>complete the orientation and training</w:t>
      </w:r>
      <w:r w:rsidR="001C29B3">
        <w:t xml:space="preserve"> as well</w:t>
      </w:r>
      <w:r w:rsidR="00D22C58">
        <w:t>.</w:t>
      </w:r>
      <w:bookmarkStart w:id="2" w:name="_Hlk197526611"/>
    </w:p>
    <w:bookmarkEnd w:id="2"/>
    <w:p w14:paraId="04340795" w14:textId="3A9C8A3A" w:rsidR="00A31830" w:rsidRDefault="00954E14" w:rsidP="000749FC">
      <w:r>
        <w:t>P</w:t>
      </w:r>
      <w:r w:rsidR="00733280">
        <w:t xml:space="preserve">rospective independent </w:t>
      </w:r>
      <w:r w:rsidR="00A31830">
        <w:t>nurse</w:t>
      </w:r>
      <w:r>
        <w:t>s</w:t>
      </w:r>
      <w:r w:rsidR="00A31830">
        <w:t xml:space="preserve"> </w:t>
      </w:r>
      <w:r w:rsidR="003E7E85">
        <w:t xml:space="preserve">must </w:t>
      </w:r>
      <w:r w:rsidR="00B132F7">
        <w:t xml:space="preserve">complete </w:t>
      </w:r>
      <w:r w:rsidR="003E7E85">
        <w:t xml:space="preserve"> </w:t>
      </w:r>
      <w:r w:rsidR="00A31830">
        <w:t>the</w:t>
      </w:r>
      <w:r w:rsidR="00991425">
        <w:t xml:space="preserve"> online</w:t>
      </w:r>
      <w:r w:rsidR="00A31830">
        <w:t xml:space="preserve"> New </w:t>
      </w:r>
      <w:r w:rsidR="00D419E3">
        <w:t>Independent</w:t>
      </w:r>
      <w:r w:rsidR="00A31830">
        <w:t xml:space="preserve"> </w:t>
      </w:r>
      <w:r w:rsidR="00D419E3">
        <w:t>Nurse</w:t>
      </w:r>
      <w:r w:rsidR="00A31830">
        <w:t xml:space="preserve"> </w:t>
      </w:r>
      <w:r w:rsidR="00A45DFB">
        <w:t>General Education</w:t>
      </w:r>
      <w:r w:rsidR="00A31830">
        <w:t xml:space="preserve"> </w:t>
      </w:r>
      <w:r w:rsidR="00A610C5">
        <w:t>s</w:t>
      </w:r>
      <w:r w:rsidR="00A31830">
        <w:t>ession</w:t>
      </w:r>
      <w:r w:rsidR="000749FC">
        <w:t>, which can be</w:t>
      </w:r>
      <w:r w:rsidR="00A31830">
        <w:t xml:space="preserve"> </w:t>
      </w:r>
      <w:r w:rsidR="00D419E3">
        <w:t xml:space="preserve">found </w:t>
      </w:r>
      <w:r w:rsidR="00A3715B" w:rsidRPr="00D62EBC">
        <w:t>by</w:t>
      </w:r>
      <w:r w:rsidR="00A3715B">
        <w:t xml:space="preserve"> </w:t>
      </w:r>
      <w:r w:rsidR="00A47014">
        <w:t xml:space="preserve">logging into </w:t>
      </w:r>
      <w:r w:rsidR="00D419E3">
        <w:t xml:space="preserve">the </w:t>
      </w:r>
      <w:hyperlink r:id="rId14" w:history="1">
        <w:r w:rsidR="000749FC">
          <w:rPr>
            <w:rStyle w:val="Hyperlink"/>
          </w:rPr>
          <w:t>MassHealth LTSS Learning Center</w:t>
        </w:r>
      </w:hyperlink>
      <w:r w:rsidR="00D419E3">
        <w:t>.</w:t>
      </w:r>
    </w:p>
    <w:p w14:paraId="02DD9018" w14:textId="306342AA" w:rsidR="00D419E3" w:rsidRDefault="00D419E3" w:rsidP="00D62EBC">
      <w:r>
        <w:t xml:space="preserve">All new </w:t>
      </w:r>
      <w:r w:rsidR="0053049E">
        <w:t>i</w:t>
      </w:r>
      <w:r>
        <w:t xml:space="preserve">ndependent </w:t>
      </w:r>
      <w:r w:rsidR="0053049E">
        <w:t>n</w:t>
      </w:r>
      <w:r>
        <w:t>urses are encouraged to</w:t>
      </w:r>
      <w:r w:rsidR="003E7E85">
        <w:t xml:space="preserve"> also</w:t>
      </w:r>
      <w:r>
        <w:t xml:space="preserve"> attend the live </w:t>
      </w:r>
      <w:r w:rsidR="003E7E85">
        <w:t xml:space="preserve">New Independent Nurse General Education </w:t>
      </w:r>
      <w:r>
        <w:t>training</w:t>
      </w:r>
      <w:r w:rsidR="003E7E85">
        <w:t xml:space="preserve">, hosted by MassHealth quarterly. The live training session provides new </w:t>
      </w:r>
      <w:r w:rsidR="00673568">
        <w:t>i</w:t>
      </w:r>
      <w:r w:rsidR="003E7E85">
        <w:t xml:space="preserve">ndependent </w:t>
      </w:r>
      <w:r w:rsidR="00673568">
        <w:t>n</w:t>
      </w:r>
      <w:r w:rsidR="003E7E85">
        <w:t>urses</w:t>
      </w:r>
      <w:r w:rsidR="0081348C">
        <w:t xml:space="preserve"> an</w:t>
      </w:r>
      <w:r w:rsidR="003E7E85">
        <w:t xml:space="preserve"> additional opportunity to </w:t>
      </w:r>
      <w:r w:rsidR="0081348C">
        <w:t xml:space="preserve">review the MassHealth independent nurse provider regulations, </w:t>
      </w:r>
      <w:r w:rsidR="000749FC">
        <w:t xml:space="preserve">learn </w:t>
      </w:r>
      <w:r w:rsidR="0081348C">
        <w:t xml:space="preserve">how to bill MassHealth for rendered services, and </w:t>
      </w:r>
      <w:r w:rsidR="000749FC">
        <w:t xml:space="preserve">get </w:t>
      </w:r>
      <w:r w:rsidR="0081348C">
        <w:t xml:space="preserve">other helpful resources. During the live training, independent nurses also have the opportunity to </w:t>
      </w:r>
      <w:r w:rsidR="003E7E85">
        <w:t>ask MassHealth questions</w:t>
      </w:r>
      <w:r w:rsidR="0081348C">
        <w:t xml:space="preserve"> regarding </w:t>
      </w:r>
      <w:r w:rsidR="003E7E85">
        <w:t xml:space="preserve">relevant regulations, </w:t>
      </w:r>
      <w:r w:rsidR="0081348C">
        <w:t>billing</w:t>
      </w:r>
      <w:r w:rsidR="003E7E85">
        <w:t>, and other questions new providers may have about the MassHealth program.</w:t>
      </w:r>
    </w:p>
    <w:p w14:paraId="3B4F66E2" w14:textId="30F5AE70" w:rsidR="00D419E3" w:rsidRDefault="00D419E3" w:rsidP="00AC1E7B">
      <w:pPr>
        <w:pStyle w:val="Heading2"/>
      </w:pPr>
      <w:r>
        <w:t>Noncompliance</w:t>
      </w:r>
    </w:p>
    <w:p w14:paraId="388E4BD0" w14:textId="29A393EE" w:rsidR="00D419E3" w:rsidRPr="00D419E3" w:rsidRDefault="00D419E3" w:rsidP="00D419E3">
      <w:r>
        <w:t xml:space="preserve">A nurse </w:t>
      </w:r>
      <w:r w:rsidR="00954E14">
        <w:t xml:space="preserve">who wants to become a </w:t>
      </w:r>
      <w:r>
        <w:t xml:space="preserve">MassHealth </w:t>
      </w:r>
      <w:r w:rsidR="0053049E">
        <w:t>i</w:t>
      </w:r>
      <w:r>
        <w:t xml:space="preserve">ndependent </w:t>
      </w:r>
      <w:r w:rsidR="0053049E">
        <w:t>n</w:t>
      </w:r>
      <w:r>
        <w:t xml:space="preserve">urse </w:t>
      </w:r>
      <w:r w:rsidR="00954E14">
        <w:t xml:space="preserve">must </w:t>
      </w:r>
      <w:r>
        <w:t xml:space="preserve">complete the New Independent Nurse </w:t>
      </w:r>
      <w:r w:rsidR="001638AA">
        <w:t>General Education session</w:t>
      </w:r>
      <w:r>
        <w:t xml:space="preserve">. </w:t>
      </w:r>
      <w:r w:rsidR="009E103F">
        <w:t xml:space="preserve">MassHealth </w:t>
      </w:r>
      <w:r w:rsidR="00945914">
        <w:t xml:space="preserve">may </w:t>
      </w:r>
      <w:r w:rsidR="009E103F">
        <w:t xml:space="preserve">reject applications </w:t>
      </w:r>
      <w:proofErr w:type="gramStart"/>
      <w:r w:rsidR="009E103F">
        <w:t>of</w:t>
      </w:r>
      <w:proofErr w:type="gramEnd"/>
      <w:r w:rsidR="009E103F">
        <w:t xml:space="preserve"> nurses who fail to </w:t>
      </w:r>
      <w:r>
        <w:t>complete the New Independent Nurse Orientation and Training</w:t>
      </w:r>
      <w:r w:rsidR="009E103F">
        <w:t xml:space="preserve"> session</w:t>
      </w:r>
      <w:r w:rsidR="00945914">
        <w:t xml:space="preserve"> after 60 days</w:t>
      </w:r>
      <w:r w:rsidR="009E103F">
        <w:t>.</w:t>
      </w:r>
    </w:p>
    <w:bookmarkEnd w:id="1"/>
    <w:p w14:paraId="2F3088BE" w14:textId="45E9B395" w:rsidR="00403685" w:rsidRPr="009901A7" w:rsidRDefault="00403685" w:rsidP="0002237D">
      <w:pPr>
        <w:pStyle w:val="Heading2"/>
      </w:pPr>
      <w:r w:rsidRPr="009901A7">
        <w:lastRenderedPageBreak/>
        <w:t>Questions</w:t>
      </w:r>
    </w:p>
    <w:p w14:paraId="73FAA189" w14:textId="474606C7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1C75E8">
        <w:t xml:space="preserve"> us.</w:t>
      </w:r>
    </w:p>
    <w:p w14:paraId="12E6E72F" w14:textId="6B19C5A6" w:rsidR="00CE1946" w:rsidRDefault="00CE1946" w:rsidP="0002237D">
      <w:pPr>
        <w:pStyle w:val="Heading3"/>
      </w:pPr>
      <w:r w:rsidRPr="00CE1946">
        <w:t xml:space="preserve">Long-Term Services and Supports </w:t>
      </w:r>
      <w:r w:rsidR="00743908">
        <w:t>Provider Services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5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6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319B3724" w:rsidR="00CE1946" w:rsidRDefault="00CE1946" w:rsidP="00916124">
      <w:pPr>
        <w:spacing w:line="240" w:lineRule="auto"/>
        <w:ind w:left="720" w:firstLine="720"/>
      </w:pPr>
      <w:r w:rsidRPr="00CE1946">
        <w:t>Boston, MA 02215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2A9F3C04" w:rsidR="00CE1946" w:rsidRDefault="00CE1946" w:rsidP="0002237D">
      <w:pPr>
        <w:pStyle w:val="Heading3"/>
      </w:pPr>
      <w:r w:rsidRPr="00CE1946">
        <w:t>All Other Provider Types</w:t>
      </w:r>
    </w:p>
    <w:p w14:paraId="1F65E40C" w14:textId="39CE3A6C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</w:t>
      </w:r>
    </w:p>
    <w:p w14:paraId="5D1EE50F" w14:textId="37A41A53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7" w:history="1">
        <w:r w:rsidRPr="004C1407">
          <w:rPr>
            <w:rStyle w:val="Hyperlink"/>
          </w:rPr>
          <w:t>provider@masshealthquestions.com</w:t>
        </w:r>
      </w:hyperlink>
    </w:p>
    <w:p w14:paraId="6618D3D9" w14:textId="77777777" w:rsidR="004B70C6" w:rsidRDefault="004B70C6" w:rsidP="00CE1946">
      <w:pPr>
        <w:ind w:left="720"/>
      </w:pPr>
    </w:p>
    <w:p w14:paraId="79A11006" w14:textId="77777777" w:rsidR="00CD2B71" w:rsidRPr="00390E47" w:rsidRDefault="00CD2B71" w:rsidP="00CD2B71">
      <w:pPr>
        <w:spacing w:before="240"/>
        <w:rPr>
          <w:rStyle w:val="Hyperlink"/>
          <w:position w:val="10"/>
          <w:sz w:val="18"/>
          <w:szCs w:val="18"/>
        </w:rPr>
      </w:pPr>
      <w:r w:rsidRPr="00390E47">
        <w:rPr>
          <w:noProof/>
          <w:sz w:val="18"/>
          <w:szCs w:val="18"/>
        </w:rPr>
        <w:drawing>
          <wp:inline distT="0" distB="0" distL="0" distR="0" wp14:anchorId="32F0A958" wp14:editId="559D75D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90E47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14BF00B8" wp14:editId="7E8B421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90E47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3F7490B4" wp14:editId="75E02387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90E47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32BFDF97" wp14:editId="05F16CEA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90E47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7864" w14:textId="77777777" w:rsidR="00257461" w:rsidRDefault="00257461" w:rsidP="00FF5AAD">
      <w:r>
        <w:separator/>
      </w:r>
    </w:p>
    <w:p w14:paraId="7C4778CE" w14:textId="77777777" w:rsidR="00257461" w:rsidRDefault="00257461" w:rsidP="00FF5AAD"/>
    <w:p w14:paraId="5CF266ED" w14:textId="77777777" w:rsidR="00257461" w:rsidRDefault="00257461" w:rsidP="00FF5AAD"/>
    <w:p w14:paraId="5A63881C" w14:textId="77777777" w:rsidR="00257461" w:rsidRDefault="00257461" w:rsidP="00FF5AAD"/>
    <w:p w14:paraId="3769773C" w14:textId="77777777" w:rsidR="00257461" w:rsidRDefault="00257461" w:rsidP="00FF5AAD"/>
  </w:endnote>
  <w:endnote w:type="continuationSeparator" w:id="0">
    <w:p w14:paraId="5557A387" w14:textId="77777777" w:rsidR="00257461" w:rsidRDefault="00257461" w:rsidP="00FF5AAD">
      <w:r>
        <w:continuationSeparator/>
      </w:r>
    </w:p>
    <w:p w14:paraId="1E295061" w14:textId="77777777" w:rsidR="00257461" w:rsidRDefault="00257461" w:rsidP="00FF5AAD"/>
    <w:p w14:paraId="31FD6704" w14:textId="77777777" w:rsidR="00257461" w:rsidRDefault="00257461" w:rsidP="00FF5AAD"/>
    <w:p w14:paraId="6165CCC2" w14:textId="77777777" w:rsidR="00257461" w:rsidRDefault="00257461" w:rsidP="00FF5AAD"/>
    <w:p w14:paraId="196D132F" w14:textId="77777777" w:rsidR="00257461" w:rsidRDefault="0025746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450F" w14:textId="77777777" w:rsidR="00257461" w:rsidRDefault="00257461" w:rsidP="00FF5AAD">
      <w:r>
        <w:separator/>
      </w:r>
    </w:p>
    <w:p w14:paraId="40CA0679" w14:textId="77777777" w:rsidR="00257461" w:rsidRDefault="00257461" w:rsidP="00FF5AAD"/>
    <w:p w14:paraId="21672860" w14:textId="77777777" w:rsidR="00257461" w:rsidRDefault="00257461" w:rsidP="00FF5AAD"/>
    <w:p w14:paraId="0D84AB3E" w14:textId="77777777" w:rsidR="00257461" w:rsidRDefault="00257461" w:rsidP="00FF5AAD"/>
    <w:p w14:paraId="35AA1E20" w14:textId="77777777" w:rsidR="00257461" w:rsidRDefault="00257461" w:rsidP="00FF5AAD"/>
  </w:footnote>
  <w:footnote w:type="continuationSeparator" w:id="0">
    <w:p w14:paraId="28EE863C" w14:textId="77777777" w:rsidR="00257461" w:rsidRDefault="00257461" w:rsidP="00FF5AAD">
      <w:r>
        <w:continuationSeparator/>
      </w:r>
    </w:p>
    <w:p w14:paraId="61A07FA4" w14:textId="77777777" w:rsidR="00257461" w:rsidRDefault="00257461" w:rsidP="00FF5AAD"/>
    <w:p w14:paraId="654D9A3B" w14:textId="77777777" w:rsidR="00257461" w:rsidRDefault="00257461" w:rsidP="00FF5AAD"/>
    <w:p w14:paraId="6D22B999" w14:textId="77777777" w:rsidR="00257461" w:rsidRDefault="00257461" w:rsidP="00FF5AAD"/>
    <w:p w14:paraId="68371F8F" w14:textId="77777777" w:rsidR="00257461" w:rsidRDefault="0025746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7D737F" w:rsidRDefault="003D0423" w:rsidP="00021DF7">
    <w:pPr>
      <w:spacing w:after="0"/>
      <w:ind w:left="6480"/>
    </w:pPr>
    <w:r w:rsidRPr="007D737F">
      <w:t>MassHealth</w:t>
    </w:r>
  </w:p>
  <w:p w14:paraId="702302EC" w14:textId="41E3AE2F" w:rsidR="003D0423" w:rsidRPr="007D737F" w:rsidRDefault="00636F9E" w:rsidP="00021DF7">
    <w:pPr>
      <w:spacing w:after="0"/>
      <w:ind w:left="6480"/>
    </w:pPr>
    <w:r w:rsidRPr="007D737F">
      <w:t xml:space="preserve">IN </w:t>
    </w:r>
    <w:r w:rsidR="000D6500" w:rsidRPr="007D737F">
      <w:t xml:space="preserve">Bulletin </w:t>
    </w:r>
    <w:r w:rsidR="003E59E9">
      <w:t>21</w:t>
    </w:r>
  </w:p>
  <w:p w14:paraId="0A340FC6" w14:textId="7A9E246D" w:rsidR="003D0423" w:rsidRPr="008F7531" w:rsidRDefault="003E59E9" w:rsidP="00021DF7">
    <w:pPr>
      <w:ind w:left="6480"/>
    </w:pPr>
    <w:r>
      <w:t>July</w:t>
    </w:r>
    <w:r w:rsidR="00743908" w:rsidRPr="007D737F">
      <w:t xml:space="preserve"> </w:t>
    </w:r>
    <w:r w:rsidR="007D737F" w:rsidRPr="007D737F">
      <w:t>202</w:t>
    </w:r>
    <w:r w:rsidR="00AD04F7">
      <w:t>5</w:t>
    </w:r>
    <w:r w:rsidR="007D737F" w:rsidRPr="007D737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C5045"/>
    <w:multiLevelType w:val="hybridMultilevel"/>
    <w:tmpl w:val="F80EB47A"/>
    <w:lvl w:ilvl="0" w:tplc="37B22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A0973"/>
    <w:multiLevelType w:val="hybridMultilevel"/>
    <w:tmpl w:val="539C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70A4E"/>
    <w:multiLevelType w:val="hybridMultilevel"/>
    <w:tmpl w:val="A3440240"/>
    <w:lvl w:ilvl="0" w:tplc="3BB4E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1E5C"/>
    <w:multiLevelType w:val="hybridMultilevel"/>
    <w:tmpl w:val="E49A6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325743074">
    <w:abstractNumId w:val="10"/>
  </w:num>
  <w:num w:numId="14" w16cid:durableId="174735237">
    <w:abstractNumId w:val="10"/>
  </w:num>
  <w:num w:numId="15" w16cid:durableId="637615997">
    <w:abstractNumId w:val="14"/>
  </w:num>
  <w:num w:numId="16" w16cid:durableId="1774977372">
    <w:abstractNumId w:val="15"/>
  </w:num>
  <w:num w:numId="17" w16cid:durableId="1039862424">
    <w:abstractNumId w:val="11"/>
  </w:num>
  <w:num w:numId="18" w16cid:durableId="1507597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045F"/>
    <w:rsid w:val="00021DF7"/>
    <w:rsid w:val="0002237D"/>
    <w:rsid w:val="000240F4"/>
    <w:rsid w:val="0002638F"/>
    <w:rsid w:val="00032BB1"/>
    <w:rsid w:val="00032C02"/>
    <w:rsid w:val="0003348D"/>
    <w:rsid w:val="00041220"/>
    <w:rsid w:val="00056E4C"/>
    <w:rsid w:val="0006619F"/>
    <w:rsid w:val="000706EF"/>
    <w:rsid w:val="000749FC"/>
    <w:rsid w:val="00080FFB"/>
    <w:rsid w:val="000826B9"/>
    <w:rsid w:val="00086041"/>
    <w:rsid w:val="000943BC"/>
    <w:rsid w:val="00094963"/>
    <w:rsid w:val="00095863"/>
    <w:rsid w:val="000A2664"/>
    <w:rsid w:val="000C162F"/>
    <w:rsid w:val="000D2586"/>
    <w:rsid w:val="000D4B69"/>
    <w:rsid w:val="000D5B34"/>
    <w:rsid w:val="000D6500"/>
    <w:rsid w:val="000D71AE"/>
    <w:rsid w:val="000E324A"/>
    <w:rsid w:val="000E3E10"/>
    <w:rsid w:val="000F173A"/>
    <w:rsid w:val="000F579B"/>
    <w:rsid w:val="00112687"/>
    <w:rsid w:val="00113E7F"/>
    <w:rsid w:val="00120638"/>
    <w:rsid w:val="00122E1A"/>
    <w:rsid w:val="00130054"/>
    <w:rsid w:val="00132412"/>
    <w:rsid w:val="0014797D"/>
    <w:rsid w:val="001516BB"/>
    <w:rsid w:val="00152E42"/>
    <w:rsid w:val="00153E24"/>
    <w:rsid w:val="00162DE9"/>
    <w:rsid w:val="001638AA"/>
    <w:rsid w:val="001655EC"/>
    <w:rsid w:val="00165F6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535A"/>
    <w:rsid w:val="001A72B9"/>
    <w:rsid w:val="001A7499"/>
    <w:rsid w:val="001C1140"/>
    <w:rsid w:val="001C29B3"/>
    <w:rsid w:val="001C75E8"/>
    <w:rsid w:val="001C784A"/>
    <w:rsid w:val="001D2FFF"/>
    <w:rsid w:val="001D5FD0"/>
    <w:rsid w:val="001E0603"/>
    <w:rsid w:val="001F358D"/>
    <w:rsid w:val="001F3F3A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2B6D"/>
    <w:rsid w:val="00254A64"/>
    <w:rsid w:val="00257461"/>
    <w:rsid w:val="00263F44"/>
    <w:rsid w:val="00264FE0"/>
    <w:rsid w:val="00265DCC"/>
    <w:rsid w:val="00265FBB"/>
    <w:rsid w:val="0028040D"/>
    <w:rsid w:val="002824D0"/>
    <w:rsid w:val="002916ED"/>
    <w:rsid w:val="0029448A"/>
    <w:rsid w:val="002B4CB3"/>
    <w:rsid w:val="002C12F8"/>
    <w:rsid w:val="002C40EA"/>
    <w:rsid w:val="002D208B"/>
    <w:rsid w:val="002E3B6A"/>
    <w:rsid w:val="002E5188"/>
    <w:rsid w:val="002F6232"/>
    <w:rsid w:val="002F7D2A"/>
    <w:rsid w:val="003032AE"/>
    <w:rsid w:val="003065DA"/>
    <w:rsid w:val="00321B45"/>
    <w:rsid w:val="0032327C"/>
    <w:rsid w:val="0032351D"/>
    <w:rsid w:val="00344F21"/>
    <w:rsid w:val="00356707"/>
    <w:rsid w:val="0037002C"/>
    <w:rsid w:val="003709E4"/>
    <w:rsid w:val="003737F7"/>
    <w:rsid w:val="00374688"/>
    <w:rsid w:val="003869FD"/>
    <w:rsid w:val="00386F7B"/>
    <w:rsid w:val="00390C38"/>
    <w:rsid w:val="0039120E"/>
    <w:rsid w:val="00394BE5"/>
    <w:rsid w:val="003A31CA"/>
    <w:rsid w:val="003A57E8"/>
    <w:rsid w:val="003A6E1E"/>
    <w:rsid w:val="003A7E23"/>
    <w:rsid w:val="003B5766"/>
    <w:rsid w:val="003C0130"/>
    <w:rsid w:val="003C3A20"/>
    <w:rsid w:val="003D0423"/>
    <w:rsid w:val="003E2F9A"/>
    <w:rsid w:val="003E4959"/>
    <w:rsid w:val="003E59E9"/>
    <w:rsid w:val="003E6B28"/>
    <w:rsid w:val="003E7E85"/>
    <w:rsid w:val="003F221A"/>
    <w:rsid w:val="003F4AF4"/>
    <w:rsid w:val="004013AA"/>
    <w:rsid w:val="00403685"/>
    <w:rsid w:val="00405850"/>
    <w:rsid w:val="004117FD"/>
    <w:rsid w:val="0041389E"/>
    <w:rsid w:val="004153B5"/>
    <w:rsid w:val="00416AD4"/>
    <w:rsid w:val="00421246"/>
    <w:rsid w:val="00427DA0"/>
    <w:rsid w:val="004373B7"/>
    <w:rsid w:val="00437C15"/>
    <w:rsid w:val="004403CB"/>
    <w:rsid w:val="00450E46"/>
    <w:rsid w:val="00461793"/>
    <w:rsid w:val="00461DD8"/>
    <w:rsid w:val="0047107E"/>
    <w:rsid w:val="00492510"/>
    <w:rsid w:val="00497254"/>
    <w:rsid w:val="004A5518"/>
    <w:rsid w:val="004A5AA4"/>
    <w:rsid w:val="004B0054"/>
    <w:rsid w:val="004B20FE"/>
    <w:rsid w:val="004B38F3"/>
    <w:rsid w:val="004B70C6"/>
    <w:rsid w:val="004C1488"/>
    <w:rsid w:val="004D2C05"/>
    <w:rsid w:val="004D48BE"/>
    <w:rsid w:val="004D4BC9"/>
    <w:rsid w:val="004D60BA"/>
    <w:rsid w:val="004F10FA"/>
    <w:rsid w:val="004F64E7"/>
    <w:rsid w:val="004F6EE0"/>
    <w:rsid w:val="00511043"/>
    <w:rsid w:val="00512256"/>
    <w:rsid w:val="005237ED"/>
    <w:rsid w:val="00526EAB"/>
    <w:rsid w:val="0053049E"/>
    <w:rsid w:val="005763C9"/>
    <w:rsid w:val="00576C9F"/>
    <w:rsid w:val="00583219"/>
    <w:rsid w:val="0058330B"/>
    <w:rsid w:val="00590E06"/>
    <w:rsid w:val="0059389D"/>
    <w:rsid w:val="005A3602"/>
    <w:rsid w:val="005A5C18"/>
    <w:rsid w:val="005B3A7D"/>
    <w:rsid w:val="005C0418"/>
    <w:rsid w:val="005C08DD"/>
    <w:rsid w:val="005C33E4"/>
    <w:rsid w:val="005C7D99"/>
    <w:rsid w:val="005E1781"/>
    <w:rsid w:val="005E6E73"/>
    <w:rsid w:val="005F2443"/>
    <w:rsid w:val="006015A8"/>
    <w:rsid w:val="00606969"/>
    <w:rsid w:val="006233DC"/>
    <w:rsid w:val="0062341C"/>
    <w:rsid w:val="006272B5"/>
    <w:rsid w:val="0063112D"/>
    <w:rsid w:val="006353C7"/>
    <w:rsid w:val="00636F9E"/>
    <w:rsid w:val="00645C0A"/>
    <w:rsid w:val="0064698F"/>
    <w:rsid w:val="00651BF6"/>
    <w:rsid w:val="00654896"/>
    <w:rsid w:val="00673568"/>
    <w:rsid w:val="00676163"/>
    <w:rsid w:val="006927DB"/>
    <w:rsid w:val="0069475D"/>
    <w:rsid w:val="006A58CB"/>
    <w:rsid w:val="006D1809"/>
    <w:rsid w:val="006D3576"/>
    <w:rsid w:val="006D49AA"/>
    <w:rsid w:val="006F473D"/>
    <w:rsid w:val="00700C89"/>
    <w:rsid w:val="00700F0E"/>
    <w:rsid w:val="00702352"/>
    <w:rsid w:val="0071108B"/>
    <w:rsid w:val="00720EB3"/>
    <w:rsid w:val="00731164"/>
    <w:rsid w:val="00733280"/>
    <w:rsid w:val="00733878"/>
    <w:rsid w:val="00743908"/>
    <w:rsid w:val="00747F3A"/>
    <w:rsid w:val="007536C4"/>
    <w:rsid w:val="00757D07"/>
    <w:rsid w:val="0076059D"/>
    <w:rsid w:val="007629E9"/>
    <w:rsid w:val="007756B5"/>
    <w:rsid w:val="0077597E"/>
    <w:rsid w:val="00776856"/>
    <w:rsid w:val="007807E4"/>
    <w:rsid w:val="007837EF"/>
    <w:rsid w:val="0078602B"/>
    <w:rsid w:val="007954EB"/>
    <w:rsid w:val="007A6B2D"/>
    <w:rsid w:val="007B6A2D"/>
    <w:rsid w:val="007C2918"/>
    <w:rsid w:val="007C3BAF"/>
    <w:rsid w:val="007C49F1"/>
    <w:rsid w:val="007C63E4"/>
    <w:rsid w:val="007D2272"/>
    <w:rsid w:val="007D35FC"/>
    <w:rsid w:val="007D38A4"/>
    <w:rsid w:val="007D470C"/>
    <w:rsid w:val="007D737F"/>
    <w:rsid w:val="007E4F5D"/>
    <w:rsid w:val="007F1CCF"/>
    <w:rsid w:val="007F4A56"/>
    <w:rsid w:val="007F6623"/>
    <w:rsid w:val="007F69B5"/>
    <w:rsid w:val="007F74B0"/>
    <w:rsid w:val="00800CE8"/>
    <w:rsid w:val="008025B4"/>
    <w:rsid w:val="008031E5"/>
    <w:rsid w:val="00806BA7"/>
    <w:rsid w:val="00811DAF"/>
    <w:rsid w:val="0081348C"/>
    <w:rsid w:val="008151A9"/>
    <w:rsid w:val="008174EE"/>
    <w:rsid w:val="0081786C"/>
    <w:rsid w:val="0082380C"/>
    <w:rsid w:val="00824152"/>
    <w:rsid w:val="0082579E"/>
    <w:rsid w:val="0082594F"/>
    <w:rsid w:val="008268F2"/>
    <w:rsid w:val="00832EAC"/>
    <w:rsid w:val="00843FA4"/>
    <w:rsid w:val="008472E9"/>
    <w:rsid w:val="00854C30"/>
    <w:rsid w:val="00856980"/>
    <w:rsid w:val="00860A12"/>
    <w:rsid w:val="008708FF"/>
    <w:rsid w:val="00883CB9"/>
    <w:rsid w:val="00893B9C"/>
    <w:rsid w:val="00894FF0"/>
    <w:rsid w:val="00896C92"/>
    <w:rsid w:val="008A3156"/>
    <w:rsid w:val="008A3B9D"/>
    <w:rsid w:val="008A41EA"/>
    <w:rsid w:val="008A5F40"/>
    <w:rsid w:val="008A6A30"/>
    <w:rsid w:val="008B11DA"/>
    <w:rsid w:val="008B293F"/>
    <w:rsid w:val="008C0F6F"/>
    <w:rsid w:val="008D407E"/>
    <w:rsid w:val="008F0D56"/>
    <w:rsid w:val="008F1DC8"/>
    <w:rsid w:val="008F7531"/>
    <w:rsid w:val="008F7D28"/>
    <w:rsid w:val="00902810"/>
    <w:rsid w:val="00916124"/>
    <w:rsid w:val="0092424B"/>
    <w:rsid w:val="00925879"/>
    <w:rsid w:val="00930D16"/>
    <w:rsid w:val="00934239"/>
    <w:rsid w:val="0093651D"/>
    <w:rsid w:val="00943F98"/>
    <w:rsid w:val="00945914"/>
    <w:rsid w:val="00950348"/>
    <w:rsid w:val="00952B4C"/>
    <w:rsid w:val="00954E14"/>
    <w:rsid w:val="00965D5A"/>
    <w:rsid w:val="00977415"/>
    <w:rsid w:val="00981FE9"/>
    <w:rsid w:val="009841A9"/>
    <w:rsid w:val="0098523F"/>
    <w:rsid w:val="0098604B"/>
    <w:rsid w:val="0098690B"/>
    <w:rsid w:val="00991425"/>
    <w:rsid w:val="00992105"/>
    <w:rsid w:val="009A0E9B"/>
    <w:rsid w:val="009A3F81"/>
    <w:rsid w:val="009B338A"/>
    <w:rsid w:val="009B4513"/>
    <w:rsid w:val="009B4D64"/>
    <w:rsid w:val="009C7E96"/>
    <w:rsid w:val="009D15FA"/>
    <w:rsid w:val="009D2275"/>
    <w:rsid w:val="009D59BC"/>
    <w:rsid w:val="009E103F"/>
    <w:rsid w:val="009F70D3"/>
    <w:rsid w:val="00A024A3"/>
    <w:rsid w:val="00A0380C"/>
    <w:rsid w:val="00A1358A"/>
    <w:rsid w:val="00A1367C"/>
    <w:rsid w:val="00A15EDB"/>
    <w:rsid w:val="00A20529"/>
    <w:rsid w:val="00A30ACD"/>
    <w:rsid w:val="00A31830"/>
    <w:rsid w:val="00A32028"/>
    <w:rsid w:val="00A3715B"/>
    <w:rsid w:val="00A422EC"/>
    <w:rsid w:val="00A458CF"/>
    <w:rsid w:val="00A45DFB"/>
    <w:rsid w:val="00A4669C"/>
    <w:rsid w:val="00A46A08"/>
    <w:rsid w:val="00A47014"/>
    <w:rsid w:val="00A56D1A"/>
    <w:rsid w:val="00A570CF"/>
    <w:rsid w:val="00A610C5"/>
    <w:rsid w:val="00A63CB3"/>
    <w:rsid w:val="00A6480F"/>
    <w:rsid w:val="00A75E05"/>
    <w:rsid w:val="00A866D4"/>
    <w:rsid w:val="00A96F52"/>
    <w:rsid w:val="00AA5B85"/>
    <w:rsid w:val="00AB155F"/>
    <w:rsid w:val="00AC1E7B"/>
    <w:rsid w:val="00AD04F7"/>
    <w:rsid w:val="00AD2EF9"/>
    <w:rsid w:val="00AD35E6"/>
    <w:rsid w:val="00AD4B0C"/>
    <w:rsid w:val="00AD7BAF"/>
    <w:rsid w:val="00AF1EC8"/>
    <w:rsid w:val="00AF6898"/>
    <w:rsid w:val="00AF6D8F"/>
    <w:rsid w:val="00AF6EEA"/>
    <w:rsid w:val="00B03A46"/>
    <w:rsid w:val="00B058D1"/>
    <w:rsid w:val="00B116C2"/>
    <w:rsid w:val="00B12A3B"/>
    <w:rsid w:val="00B131F5"/>
    <w:rsid w:val="00B132F7"/>
    <w:rsid w:val="00B20D9D"/>
    <w:rsid w:val="00B327EA"/>
    <w:rsid w:val="00B3559D"/>
    <w:rsid w:val="00B4268A"/>
    <w:rsid w:val="00B448E4"/>
    <w:rsid w:val="00B44F42"/>
    <w:rsid w:val="00B4719D"/>
    <w:rsid w:val="00B51510"/>
    <w:rsid w:val="00B60798"/>
    <w:rsid w:val="00B62557"/>
    <w:rsid w:val="00B63CB3"/>
    <w:rsid w:val="00B9644A"/>
    <w:rsid w:val="00B964AA"/>
    <w:rsid w:val="00B97DA1"/>
    <w:rsid w:val="00BC376D"/>
    <w:rsid w:val="00BC6398"/>
    <w:rsid w:val="00BD0F64"/>
    <w:rsid w:val="00BD2F4A"/>
    <w:rsid w:val="00BD4561"/>
    <w:rsid w:val="00BE49D9"/>
    <w:rsid w:val="00C016D0"/>
    <w:rsid w:val="00C046E9"/>
    <w:rsid w:val="00C05181"/>
    <w:rsid w:val="00C065AD"/>
    <w:rsid w:val="00C100CF"/>
    <w:rsid w:val="00C12AD1"/>
    <w:rsid w:val="00C14E02"/>
    <w:rsid w:val="00C16CEA"/>
    <w:rsid w:val="00C32EB4"/>
    <w:rsid w:val="00C36800"/>
    <w:rsid w:val="00C576F4"/>
    <w:rsid w:val="00C63B05"/>
    <w:rsid w:val="00C7728C"/>
    <w:rsid w:val="00C84B58"/>
    <w:rsid w:val="00C85DC2"/>
    <w:rsid w:val="00C9185E"/>
    <w:rsid w:val="00C94B82"/>
    <w:rsid w:val="00CA3B98"/>
    <w:rsid w:val="00CA4E61"/>
    <w:rsid w:val="00CB3D77"/>
    <w:rsid w:val="00CB51EA"/>
    <w:rsid w:val="00CD2B71"/>
    <w:rsid w:val="00CD6473"/>
    <w:rsid w:val="00CD71EF"/>
    <w:rsid w:val="00CE1946"/>
    <w:rsid w:val="00CF0AAB"/>
    <w:rsid w:val="00CF724C"/>
    <w:rsid w:val="00D0388D"/>
    <w:rsid w:val="00D0685A"/>
    <w:rsid w:val="00D12039"/>
    <w:rsid w:val="00D20897"/>
    <w:rsid w:val="00D21609"/>
    <w:rsid w:val="00D22C58"/>
    <w:rsid w:val="00D2728B"/>
    <w:rsid w:val="00D33ED2"/>
    <w:rsid w:val="00D3536B"/>
    <w:rsid w:val="00D40840"/>
    <w:rsid w:val="00D419E3"/>
    <w:rsid w:val="00D55314"/>
    <w:rsid w:val="00D600C0"/>
    <w:rsid w:val="00D62EBC"/>
    <w:rsid w:val="00D757EC"/>
    <w:rsid w:val="00D76690"/>
    <w:rsid w:val="00D93D6D"/>
    <w:rsid w:val="00DA0783"/>
    <w:rsid w:val="00DB3D78"/>
    <w:rsid w:val="00DB3EEF"/>
    <w:rsid w:val="00DC1CE4"/>
    <w:rsid w:val="00DC2A0B"/>
    <w:rsid w:val="00DD21BD"/>
    <w:rsid w:val="00DD2808"/>
    <w:rsid w:val="00DD509A"/>
    <w:rsid w:val="00DD7B60"/>
    <w:rsid w:val="00DD7B9C"/>
    <w:rsid w:val="00DF15B5"/>
    <w:rsid w:val="00DF2BB6"/>
    <w:rsid w:val="00DF39A7"/>
    <w:rsid w:val="00DF5421"/>
    <w:rsid w:val="00DF5A51"/>
    <w:rsid w:val="00E0151E"/>
    <w:rsid w:val="00E107C1"/>
    <w:rsid w:val="00E25774"/>
    <w:rsid w:val="00E26210"/>
    <w:rsid w:val="00E33CDB"/>
    <w:rsid w:val="00E4227E"/>
    <w:rsid w:val="00E46EB1"/>
    <w:rsid w:val="00E52C5C"/>
    <w:rsid w:val="00E61907"/>
    <w:rsid w:val="00E65F0E"/>
    <w:rsid w:val="00E70EF5"/>
    <w:rsid w:val="00E72EE6"/>
    <w:rsid w:val="00E87DD1"/>
    <w:rsid w:val="00E925EA"/>
    <w:rsid w:val="00E9798D"/>
    <w:rsid w:val="00EA2611"/>
    <w:rsid w:val="00EB1686"/>
    <w:rsid w:val="00EB2269"/>
    <w:rsid w:val="00EC4C96"/>
    <w:rsid w:val="00EC57AE"/>
    <w:rsid w:val="00ED1FE1"/>
    <w:rsid w:val="00ED5E99"/>
    <w:rsid w:val="00EF0846"/>
    <w:rsid w:val="00EF202B"/>
    <w:rsid w:val="00EF72EF"/>
    <w:rsid w:val="00F00371"/>
    <w:rsid w:val="00F00483"/>
    <w:rsid w:val="00F0491E"/>
    <w:rsid w:val="00F05675"/>
    <w:rsid w:val="00F12CB8"/>
    <w:rsid w:val="00F1656D"/>
    <w:rsid w:val="00F25059"/>
    <w:rsid w:val="00F32E6F"/>
    <w:rsid w:val="00F3494C"/>
    <w:rsid w:val="00F35D39"/>
    <w:rsid w:val="00F403B2"/>
    <w:rsid w:val="00F40BCF"/>
    <w:rsid w:val="00F5166D"/>
    <w:rsid w:val="00F526B2"/>
    <w:rsid w:val="00F5746D"/>
    <w:rsid w:val="00F823BA"/>
    <w:rsid w:val="00F82EA6"/>
    <w:rsid w:val="00F902FE"/>
    <w:rsid w:val="00F9511E"/>
    <w:rsid w:val="00F95ED9"/>
    <w:rsid w:val="00FA39BC"/>
    <w:rsid w:val="00FA67C1"/>
    <w:rsid w:val="00FB77E6"/>
    <w:rsid w:val="00FC1193"/>
    <w:rsid w:val="00FC17A9"/>
    <w:rsid w:val="00FD7F1D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B1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healthltss.com/s/lmstrainingpage?language=en_US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healthltss.com/s/?language=en_U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healthltss.com/s/lmstrainingpage?language=en_US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Nurse Bulletin 19</vt:lpstr>
    </vt:vector>
  </TitlesOfParts>
  <Company>DMA</Company>
  <LinksUpToDate>false</LinksUpToDate>
  <CharactersWithSpaces>3064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Nurse Bulletin 19</dc:title>
  <dc:subject>Authorization of CSN Training Time for Nurses Beginning to Care for a Member</dc:subject>
  <dc:creator>MassHealth</dc:creator>
  <cp:keywords/>
  <cp:lastModifiedBy>DeLeo, Dan (EHS)</cp:lastModifiedBy>
  <cp:revision>6</cp:revision>
  <cp:lastPrinted>2024-10-16T16:30:00Z</cp:lastPrinted>
  <dcterms:created xsi:type="dcterms:W3CDTF">2025-06-27T15:52:00Z</dcterms:created>
  <dcterms:modified xsi:type="dcterms:W3CDTF">2025-07-18T14:24:00Z</dcterms:modified>
</cp:coreProperties>
</file>