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C22238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6A65C8F8" w:rsidR="00F664CC" w:rsidRPr="005B27F1" w:rsidRDefault="00CC7DC9" w:rsidP="005B27F1">
      <w:pPr>
        <w:pStyle w:val="Heading1"/>
      </w:pPr>
      <w:r>
        <w:t>Independent Nurse</w:t>
      </w:r>
      <w:r w:rsidR="00F664CC" w:rsidRPr="005B27F1">
        <w:t xml:space="preserve"> Bulletin </w:t>
      </w:r>
      <w:r w:rsidR="00072912">
        <w:t>3</w:t>
      </w:r>
    </w:p>
    <w:p w14:paraId="21E58117" w14:textId="735BF593" w:rsidR="00F664CC" w:rsidRPr="00150BCC" w:rsidRDefault="00CC7DC9" w:rsidP="00150BCC">
      <w:pPr>
        <w:pStyle w:val="BullsHeading"/>
      </w:pPr>
      <w:r>
        <w:t>August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6E44AF68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CC7DC9">
        <w:t>Independent Nurses</w:t>
      </w:r>
      <w:r w:rsidRPr="00F664CC">
        <w:t xml:space="preserve"> Participating in MassHealth</w:t>
      </w:r>
    </w:p>
    <w:p w14:paraId="7AD423C9" w14:textId="5C0A192C" w:rsidR="00F664CC" w:rsidRPr="00F664CC" w:rsidRDefault="00F664CC" w:rsidP="00C22238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072912">
        <w:t xml:space="preserve"> </w:t>
      </w:r>
      <w:r w:rsidR="00C22238">
        <w:t xml:space="preserve">[signature of Amanda </w:t>
      </w:r>
      <w:bookmarkStart w:id="0" w:name="_GoBack"/>
      <w:bookmarkEnd w:id="0"/>
      <w:r w:rsidR="00C22238">
        <w:t>Cassel Kraft]</w:t>
      </w:r>
    </w:p>
    <w:p w14:paraId="376DC8E3" w14:textId="7C03EB70" w:rsidR="00F664CC" w:rsidRPr="00F664CC" w:rsidRDefault="00F664CC" w:rsidP="00CC7DC9">
      <w:pPr>
        <w:pStyle w:val="SubjectLine"/>
        <w:ind w:left="1440" w:hanging="1080"/>
      </w:pPr>
      <w:r w:rsidRPr="00F664CC">
        <w:t>RE:</w:t>
      </w:r>
      <w:r w:rsidR="00BD2DAF">
        <w:tab/>
      </w:r>
      <w:r w:rsidR="00CC7DC9" w:rsidRPr="00427E84">
        <w:t>Rate Increases for Certain Home-and Community-Based Services Related to Section 9817 of the American Rescue Plan Act</w:t>
      </w:r>
    </w:p>
    <w:p w14:paraId="09C08868" w14:textId="3A4230D5" w:rsidR="00F664CC" w:rsidRPr="005B27F1" w:rsidRDefault="00CC7DC9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50BBDE92" w14:textId="77777777" w:rsidR="00CC7DC9" w:rsidRDefault="00CC7DC9" w:rsidP="00CC7DC9">
      <w:r>
        <w:t xml:space="preserve">The Executive Office of Health and Human Services (EOHHS) has established enhanced rates for certain home and community-based services (HCBS), including MassHealth-covered Continuous Skilled Nursing (CSN) services provided by Independent Nurse providers, under 101 CMR 447.00: </w:t>
      </w:r>
      <w:r w:rsidRPr="00A61A41">
        <w:rPr>
          <w:i/>
          <w:iCs/>
        </w:rPr>
        <w:t>Rates for Certain Home-and Community-</w:t>
      </w:r>
      <w:r>
        <w:rPr>
          <w:i/>
          <w:iCs/>
        </w:rPr>
        <w:t>b</w:t>
      </w:r>
      <w:r w:rsidRPr="00A61A41">
        <w:rPr>
          <w:i/>
          <w:iCs/>
        </w:rPr>
        <w:t>ased Services Related to Section 9817 of the American Rescue Plan Act</w:t>
      </w:r>
      <w:r>
        <w:t xml:space="preserve"> for dates of service beginning July 1, 2021, through December 31, 2021. </w:t>
      </w:r>
    </w:p>
    <w:p w14:paraId="525659D6" w14:textId="77777777" w:rsidR="00CC7DC9" w:rsidRDefault="00CC7DC9" w:rsidP="00CC7DC9">
      <w:r>
        <w:t xml:space="preserve">These enhanced rates have been established to advance the Commonwealth’s initiatives related to Section 9817 of the American Rescue Plan Act. Specifically, these enhanced rates </w:t>
      </w:r>
      <w:r w:rsidRPr="002669E7">
        <w:t>promote workforce development and strengthen the HCBS workforce</w:t>
      </w:r>
      <w:r>
        <w:t xml:space="preserve"> </w:t>
      </w:r>
      <w:r w:rsidRPr="002669E7">
        <w:t>during the continued federal public health emergency</w:t>
      </w:r>
      <w:r>
        <w:t>.</w:t>
      </w:r>
    </w:p>
    <w:p w14:paraId="55C13591" w14:textId="0F52A21F" w:rsidR="00CC7DC9" w:rsidRDefault="00CC7DC9" w:rsidP="00CC7DC9">
      <w:r>
        <w:t>This bulletin sets forth the enhanced rates and billing instructions in effect for MassHealth-covered CSN services for dates of service beginning July 1, 2021, through December 31, 2021</w:t>
      </w:r>
      <w:r w:rsidR="00DD4F15">
        <w:t>.</w:t>
      </w:r>
    </w:p>
    <w:p w14:paraId="7030D8CF" w14:textId="77777777" w:rsidR="00CC7DC9" w:rsidRDefault="00CC7DC9" w:rsidP="00CC7DC9">
      <w:pPr>
        <w:pStyle w:val="Heading2"/>
      </w:pPr>
      <w:r>
        <w:t xml:space="preserve">Enhanced CSN Rates and Billing Instructions for Dates of Service from July 1, 2021, through December 31, </w:t>
      </w:r>
      <w:bookmarkStart w:id="1" w:name="_Hlk77325694"/>
      <w:r>
        <w:t>2021</w:t>
      </w:r>
      <w:bookmarkEnd w:id="1"/>
    </w:p>
    <w:p w14:paraId="1CFA74F0" w14:textId="77777777" w:rsidR="00CC7DC9" w:rsidRPr="00D650B4" w:rsidRDefault="00CC7DC9" w:rsidP="00CC7DC9">
      <w:pPr>
        <w:pStyle w:val="Heading3"/>
      </w:pPr>
      <w:r>
        <w:t>Enhanced Rates</w:t>
      </w:r>
    </w:p>
    <w:p w14:paraId="4F64D8B4" w14:textId="77777777" w:rsidR="00CC7DC9" w:rsidRDefault="00CC7DC9" w:rsidP="00CC7DC9">
      <w:r w:rsidRPr="00BE48B4">
        <w:t xml:space="preserve">To promote workforce development and strengthen the HCBS workforce during the continued federal public health emergency, rates for the following services are being established in 101 CMR 447.00 at an amount </w:t>
      </w:r>
      <w:r>
        <w:t>30</w:t>
      </w:r>
      <w:r w:rsidRPr="00BE48B4">
        <w:t>% higher than the existing rates</w:t>
      </w:r>
      <w:r>
        <w:t xml:space="preserve"> in 101 CMR 361.00: </w:t>
      </w:r>
      <w:r w:rsidRPr="00616C46">
        <w:rPr>
          <w:i/>
          <w:iCs/>
        </w:rPr>
        <w:t>Rates for Continuous Skilled Nursing</w:t>
      </w:r>
      <w:r>
        <w:rPr>
          <w:i/>
          <w:iCs/>
        </w:rPr>
        <w:t xml:space="preserve"> Services</w:t>
      </w:r>
      <w:r>
        <w:t>.</w:t>
      </w:r>
    </w:p>
    <w:p w14:paraId="6ADA5019" w14:textId="77777777" w:rsidR="00CC7DC9" w:rsidRDefault="00CC7DC9" w:rsidP="00CC7DC9">
      <w:pPr>
        <w:ind w:left="0"/>
      </w:pPr>
    </w:p>
    <w:p w14:paraId="543FBFB3" w14:textId="77777777" w:rsidR="00CC7DC9" w:rsidRDefault="00CC7DC9" w:rsidP="00CC7DC9"/>
    <w:p w14:paraId="2CAA102B" w14:textId="77777777" w:rsidR="00CC7DC9" w:rsidRDefault="00CC7DC9" w:rsidP="00CC7DC9"/>
    <w:p w14:paraId="5ACD8FBD" w14:textId="77777777" w:rsidR="00CC7DC9" w:rsidRDefault="00CC7DC9" w:rsidP="004B4B09">
      <w:pPr>
        <w:ind w:left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5"/>
        <w:gridCol w:w="999"/>
        <w:gridCol w:w="1070"/>
        <w:gridCol w:w="2166"/>
        <w:gridCol w:w="1797"/>
        <w:gridCol w:w="1739"/>
      </w:tblGrid>
      <w:tr w:rsidR="00CC7DC9" w:rsidRPr="00087433" w14:paraId="090D15FB" w14:textId="77777777" w:rsidTr="00072912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03BC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lastRenderedPageBreak/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0F26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0B92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BF58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Rate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7B05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Add-on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3A63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Total (Individual)</w:t>
            </w:r>
          </w:p>
        </w:tc>
      </w:tr>
      <w:tr w:rsidR="00CC7DC9" w:rsidRPr="00087433" w14:paraId="4B5563D9" w14:textId="77777777" w:rsidTr="005707C8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EAEA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FDB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D56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C9A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$11.10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E17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44E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$14.65 </w:t>
            </w:r>
          </w:p>
        </w:tc>
      </w:tr>
      <w:tr w:rsidR="00CC7DC9" w:rsidRPr="00087433" w14:paraId="4B24737B" w14:textId="77777777" w:rsidTr="005707C8">
        <w:trPr>
          <w:trHeight w:val="9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5C31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8DE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C96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899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$11.87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A53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$3.80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521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$15.67 </w:t>
            </w:r>
          </w:p>
        </w:tc>
      </w:tr>
      <w:tr w:rsidR="00CC7DC9" w:rsidRPr="00087433" w14:paraId="4CFB66C5" w14:textId="77777777" w:rsidTr="005707C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0CD3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DE0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C70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F1E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9BD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$5.09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536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$20.99</w:t>
            </w:r>
          </w:p>
        </w:tc>
      </w:tr>
      <w:tr w:rsidR="00CC7DC9" w:rsidRPr="00087433" w14:paraId="3BDA7FB9" w14:textId="77777777" w:rsidTr="005707C8">
        <w:trPr>
          <w:trHeight w:val="8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7C2A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46F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B7F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569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$9.24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346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FAB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$12.20 </w:t>
            </w:r>
          </w:p>
        </w:tc>
      </w:tr>
      <w:tr w:rsidR="00CC7DC9" w:rsidRPr="00087433" w14:paraId="7BD5A403" w14:textId="77777777" w:rsidTr="005707C8">
        <w:trPr>
          <w:trHeight w:val="8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A0FE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006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1D0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20D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$9.90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5BC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$3.17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DD6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$13.07</w:t>
            </w:r>
          </w:p>
        </w:tc>
      </w:tr>
      <w:tr w:rsidR="00CC7DC9" w:rsidRPr="00087433" w14:paraId="6380E480" w14:textId="77777777" w:rsidTr="005707C8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00FF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Single patient Straight-time hour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24D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C6D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10E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$13.32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152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$4.26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ACA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$17.58</w:t>
            </w:r>
          </w:p>
        </w:tc>
      </w:tr>
      <w:tr w:rsidR="00CC7DC9" w:rsidRPr="00087433" w14:paraId="5F26ED0A" w14:textId="77777777" w:rsidTr="005707C8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EE2C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E88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3A2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119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6C8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$5.13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094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$21.17 </w:t>
            </w:r>
          </w:p>
        </w:tc>
      </w:tr>
      <w:tr w:rsidR="00CC7DC9" w:rsidRPr="00087433" w14:paraId="50EB3553" w14:textId="77777777" w:rsidTr="005707C8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8966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F60E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556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DE0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$17.21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E165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$5.51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C46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$22.72 </w:t>
            </w:r>
          </w:p>
        </w:tc>
      </w:tr>
      <w:tr w:rsidR="00CC7DC9" w:rsidRPr="00087433" w14:paraId="61205BA4" w14:textId="77777777" w:rsidTr="005707C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9ACD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88A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7B3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7D5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$23.24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7CE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$7.44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4F6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$30.68 </w:t>
            </w:r>
          </w:p>
        </w:tc>
      </w:tr>
      <w:tr w:rsidR="00CC7DC9" w:rsidRPr="00087433" w14:paraId="245B1FEF" w14:textId="77777777" w:rsidTr="005707C8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7D05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E58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8B0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C35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$13.42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AA0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$4.29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CF5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$17.71 </w:t>
            </w:r>
          </w:p>
        </w:tc>
      </w:tr>
      <w:tr w:rsidR="00CC7DC9" w:rsidRPr="00087433" w14:paraId="235DB562" w14:textId="77777777" w:rsidTr="005707C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DA08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465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49F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9AC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$14.39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51C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$4.60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59E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$18.99</w:t>
            </w:r>
          </w:p>
        </w:tc>
      </w:tr>
      <w:tr w:rsidR="00CC7DC9" w:rsidRPr="00087433" w14:paraId="2AB71750" w14:textId="77777777" w:rsidTr="005707C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287F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Two Patient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7D5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0C2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0BF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$19.51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71C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770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$25.75 </w:t>
            </w:r>
          </w:p>
        </w:tc>
      </w:tr>
      <w:tr w:rsidR="00CC7DC9" w:rsidRPr="00087433" w14:paraId="49FDCFDA" w14:textId="77777777" w:rsidTr="005707C8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2982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4B1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F27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966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$18.61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CF6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$5.96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528E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$24.57 </w:t>
            </w:r>
          </w:p>
        </w:tc>
      </w:tr>
    </w:tbl>
    <w:p w14:paraId="5CAC612B" w14:textId="77777777" w:rsidR="004B4B09" w:rsidRDefault="004B4B09"/>
    <w:p w14:paraId="5C189040" w14:textId="77777777" w:rsidR="004B4B09" w:rsidRDefault="004B4B09"/>
    <w:p w14:paraId="5443940A" w14:textId="77777777" w:rsidR="00CA43A5" w:rsidRDefault="00CA43A5"/>
    <w:p w14:paraId="3F931442" w14:textId="77777777" w:rsidR="00CA43A5" w:rsidRDefault="00CA43A5"/>
    <w:tbl>
      <w:tblPr>
        <w:tblW w:w="0" w:type="auto"/>
        <w:tblLook w:val="04A0" w:firstRow="1" w:lastRow="0" w:firstColumn="1" w:lastColumn="0" w:noHBand="0" w:noVBand="1"/>
      </w:tblPr>
      <w:tblGrid>
        <w:gridCol w:w="2280"/>
        <w:gridCol w:w="952"/>
        <w:gridCol w:w="1236"/>
        <w:gridCol w:w="2166"/>
        <w:gridCol w:w="1870"/>
        <w:gridCol w:w="1792"/>
      </w:tblGrid>
      <w:tr w:rsidR="00CC7DC9" w:rsidRPr="00087433" w14:paraId="0C628CB9" w14:textId="77777777" w:rsidTr="00072912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BB5D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lastRenderedPageBreak/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CA6B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3B21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4C5E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Rate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8C75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Add-on (Individual)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45D0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087433">
              <w:rPr>
                <w:b/>
                <w:bCs/>
                <w:color w:val="000000"/>
              </w:rPr>
              <w:t>Total (Individual)</w:t>
            </w:r>
          </w:p>
        </w:tc>
      </w:tr>
      <w:tr w:rsidR="00CC7DC9" w:rsidRPr="00087433" w14:paraId="0408ED73" w14:textId="77777777" w:rsidTr="005707C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5652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5BB5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196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63E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$19.96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2BB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$6.39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53F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$26.35 </w:t>
            </w:r>
          </w:p>
        </w:tc>
      </w:tr>
      <w:tr w:rsidR="00CC7DC9" w:rsidRPr="00087433" w14:paraId="1BB210BF" w14:textId="77777777" w:rsidTr="005707C8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14D7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618E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828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CF0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$27.01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68A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$8.64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A75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$35.65 </w:t>
            </w:r>
          </w:p>
        </w:tc>
      </w:tr>
      <w:tr w:rsidR="00CC7DC9" w:rsidRPr="00087433" w14:paraId="48F1B409" w14:textId="77777777" w:rsidTr="005707C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3C31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DE3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E47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767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$15.56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0AD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$4.98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DDFB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$20.54 </w:t>
            </w:r>
          </w:p>
        </w:tc>
      </w:tr>
      <w:tr w:rsidR="00CC7DC9" w:rsidRPr="00087433" w14:paraId="05DB8B93" w14:textId="77777777" w:rsidTr="005707C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8C8A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9115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8B5A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C26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$16.71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BB6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$5.35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E05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$22.06 </w:t>
            </w:r>
          </w:p>
        </w:tc>
      </w:tr>
      <w:tr w:rsidR="00CC7DC9" w:rsidRPr="00087433" w14:paraId="7EFF3EE4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3B73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>Three Patient LPN Services, Holidays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9BB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CB3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B94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$22.67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D82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$7.25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BBA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$29.92 </w:t>
            </w:r>
          </w:p>
        </w:tc>
      </w:tr>
      <w:tr w:rsidR="00CC7DC9" w:rsidRPr="00087433" w14:paraId="5D23CF93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CB980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Weekday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22F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31C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57A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$15.90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A1F01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$5.09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421B5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$20.99</w:t>
            </w:r>
          </w:p>
          <w:p w14:paraId="530E0D5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</w:p>
        </w:tc>
      </w:tr>
      <w:tr w:rsidR="00CC7DC9" w:rsidRPr="00087433" w14:paraId="7DE4CD6A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20FB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Nights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10A36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 xml:space="preserve">T1002 </w:t>
            </w:r>
          </w:p>
          <w:p w14:paraId="4AF188F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534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7CC0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$17.06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A88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$5.46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FC90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$22.52</w:t>
            </w:r>
          </w:p>
        </w:tc>
      </w:tr>
      <w:tr w:rsidR="00CC7DC9" w:rsidRPr="00087433" w14:paraId="707EB4C9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690D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RN Services, Holidays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E6C5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5059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F6AE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$23.10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5637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$7.39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0501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$30.49</w:t>
            </w:r>
          </w:p>
        </w:tc>
      </w:tr>
      <w:tr w:rsidR="00CC7DC9" w:rsidRPr="00087433" w14:paraId="1DADF7C5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8911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Weekday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9295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CCF9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2D6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$13.32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4E3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$4.26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C86D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$17.58</w:t>
            </w:r>
          </w:p>
        </w:tc>
      </w:tr>
      <w:tr w:rsidR="00CC7DC9" w:rsidRPr="00087433" w14:paraId="130AD5F9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F83D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Nights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146D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726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232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$14.29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1558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$4.57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99F2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$18.86</w:t>
            </w:r>
          </w:p>
        </w:tc>
      </w:tr>
      <w:tr w:rsidR="00CC7DC9" w:rsidRPr="00087433" w14:paraId="4A59801F" w14:textId="77777777" w:rsidTr="005707C8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6B14" w14:textId="77777777" w:rsidR="00CC7DC9" w:rsidRPr="00087433" w:rsidRDefault="00CC7DC9" w:rsidP="005707C8">
            <w:pPr>
              <w:spacing w:before="0" w:after="0" w:afterAutospacing="0"/>
              <w:ind w:left="0"/>
              <w:rPr>
                <w:color w:val="000000"/>
              </w:rPr>
            </w:pPr>
            <w:r w:rsidRPr="00087433">
              <w:rPr>
                <w:color w:val="000000"/>
              </w:rPr>
              <w:t xml:space="preserve">Overtime LPN Services, Holidays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ABE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T1003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2A8F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39CE4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$19.39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6DB13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$6.20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58AC" w14:textId="77777777" w:rsidR="00CC7DC9" w:rsidRPr="00087433" w:rsidRDefault="00CC7DC9" w:rsidP="005707C8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087433">
              <w:rPr>
                <w:color w:val="000000"/>
              </w:rPr>
              <w:t>$25.59</w:t>
            </w:r>
          </w:p>
        </w:tc>
      </w:tr>
    </w:tbl>
    <w:p w14:paraId="66950398" w14:textId="77777777" w:rsidR="00CC7DC9" w:rsidRDefault="00CC7DC9" w:rsidP="00CC7DC9">
      <w:pPr>
        <w:pStyle w:val="Heading3"/>
      </w:pPr>
      <w:r>
        <w:t>Service Provision</w:t>
      </w:r>
    </w:p>
    <w:p w14:paraId="7DB7D25B" w14:textId="69FBBA19" w:rsidR="00CC7DC9" w:rsidRPr="00D650B4" w:rsidRDefault="00CC7DC9" w:rsidP="00CC7DC9">
      <w:r w:rsidRPr="00D650B4">
        <w:t>All</w:t>
      </w:r>
      <w:r>
        <w:t xml:space="preserve"> </w:t>
      </w:r>
      <w:r w:rsidR="004B4B09">
        <w:t>CSN</w:t>
      </w:r>
      <w:r w:rsidRPr="00D650B4">
        <w:t xml:space="preserve"> 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</w:t>
      </w:r>
      <w:r w:rsidR="004B4B09">
        <w:t>414</w:t>
      </w:r>
      <w:r>
        <w:t xml:space="preserve">.000: </w:t>
      </w:r>
      <w:r w:rsidRPr="004B4B09">
        <w:rPr>
          <w:i/>
        </w:rPr>
        <w:t>Independent Nurse</w:t>
      </w:r>
      <w:r w:rsidR="004B4B09">
        <w:t>.</w:t>
      </w:r>
    </w:p>
    <w:p w14:paraId="100DDBBB" w14:textId="77777777" w:rsidR="00CC7DC9" w:rsidRDefault="00CC7DC9" w:rsidP="00CC7DC9">
      <w:pPr>
        <w:pStyle w:val="Heading3"/>
      </w:pPr>
      <w:r>
        <w:t>Administrative and Billing Requirements</w:t>
      </w:r>
    </w:p>
    <w:p w14:paraId="7EB35358" w14:textId="77777777" w:rsidR="00CC7DC9" w:rsidRDefault="00CC7DC9" w:rsidP="00CC7DC9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>,</w:t>
      </w:r>
      <w:r w:rsidRPr="00D27B8B">
        <w:t xml:space="preserve"> </w:t>
      </w:r>
      <w:r>
        <w:t xml:space="preserve">beginning </w:t>
      </w:r>
      <w:r w:rsidRPr="00D27B8B">
        <w:t xml:space="preserve">July </w:t>
      </w:r>
      <w:r>
        <w:t>2021, through</w:t>
      </w:r>
      <w:r w:rsidRPr="00D27B8B">
        <w:t xml:space="preserve"> December 2021.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5D93D9C2" w14:textId="77777777" w:rsidR="00087433" w:rsidRDefault="00087433" w:rsidP="00CC7DC9">
      <w:pPr>
        <w:pStyle w:val="Heading2"/>
      </w:pPr>
    </w:p>
    <w:p w14:paraId="0C15E0A4" w14:textId="77777777" w:rsidR="00087433" w:rsidRDefault="00087433" w:rsidP="00CC7DC9">
      <w:pPr>
        <w:pStyle w:val="Heading2"/>
      </w:pPr>
    </w:p>
    <w:p w14:paraId="409162EF" w14:textId="77777777" w:rsidR="00CC7DC9" w:rsidRDefault="00CC7DC9" w:rsidP="00CC7DC9">
      <w:pPr>
        <w:pStyle w:val="Heading2"/>
      </w:pPr>
      <w:r>
        <w:lastRenderedPageBreak/>
        <w:t>CSN Rates for Dates of Service on or after January 1, 2022</w:t>
      </w:r>
    </w:p>
    <w:p w14:paraId="248D505B" w14:textId="27CB6948" w:rsidR="00CC7DC9" w:rsidRDefault="00CC7DC9" w:rsidP="00CC7DC9">
      <w:r w:rsidRPr="0096123D">
        <w:t>For dates of service on or after J</w:t>
      </w:r>
      <w:r>
        <w:t>anuary</w:t>
      </w:r>
      <w:r w:rsidRPr="0096123D">
        <w:t xml:space="preserve"> 1, 202</w:t>
      </w:r>
      <w:r>
        <w:t>2</w:t>
      </w:r>
      <w:r w:rsidRPr="0096123D">
        <w:t xml:space="preserve">, MassHealth will pay providers for </w:t>
      </w:r>
      <w:r>
        <w:t xml:space="preserve">CSN </w:t>
      </w:r>
      <w:r w:rsidRPr="0096123D">
        <w:t xml:space="preserve">services at the rates established under </w:t>
      </w:r>
      <w:r>
        <w:t>101 CMR 361.00.</w:t>
      </w:r>
    </w:p>
    <w:p w14:paraId="5C506B41" w14:textId="77777777" w:rsidR="00CC7DC9" w:rsidRPr="009901A7" w:rsidRDefault="00CC7DC9" w:rsidP="00CC7DC9">
      <w:pPr>
        <w:pStyle w:val="Heading2"/>
      </w:pPr>
      <w:r w:rsidRPr="009901A7">
        <w:t>MassHealth Website</w:t>
      </w:r>
      <w:r>
        <w:t xml:space="preserve"> </w:t>
      </w:r>
    </w:p>
    <w:p w14:paraId="142F7F4C" w14:textId="77777777" w:rsidR="00CC7DC9" w:rsidRPr="009901A7" w:rsidRDefault="00CC7DC9" w:rsidP="00CC7DC9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7D33428C" w14:textId="77777777" w:rsidR="00CC7DC9" w:rsidRPr="009901A7" w:rsidRDefault="00C22238" w:rsidP="00CC7DC9">
      <w:hyperlink r:id="rId12" w:history="1">
        <w:r w:rsidR="00CC7DC9" w:rsidRPr="00715A8E">
          <w:rPr>
            <w:rStyle w:val="Hyperlink"/>
          </w:rPr>
          <w:t>Sign up</w:t>
        </w:r>
      </w:hyperlink>
      <w:r w:rsidR="00CC7DC9" w:rsidRPr="009901A7">
        <w:t xml:space="preserve"> to receive email alerts when MassHealth issues new bulletins and transmittal letters.</w:t>
      </w:r>
    </w:p>
    <w:p w14:paraId="328D010D" w14:textId="77777777" w:rsidR="00CC7DC9" w:rsidRPr="009901A7" w:rsidRDefault="00CC7DC9" w:rsidP="00CC7DC9">
      <w:pPr>
        <w:pStyle w:val="Heading2"/>
      </w:pPr>
      <w:r w:rsidRPr="009901A7">
        <w:t>Questions</w:t>
      </w:r>
      <w:r>
        <w:t xml:space="preserve"> </w:t>
      </w:r>
    </w:p>
    <w:p w14:paraId="79536338" w14:textId="0CD33E56" w:rsidR="0039104C" w:rsidRDefault="00CC7DC9" w:rsidP="00707382">
      <w:pPr>
        <w:pStyle w:val="BodyTextIndent"/>
        <w:spacing w:before="0" w:after="240" w:afterAutospacing="0"/>
      </w:pPr>
      <w:r>
        <w:t xml:space="preserve">The </w:t>
      </w:r>
      <w:proofErr w:type="spellStart"/>
      <w:r>
        <w:t>MassHealth</w:t>
      </w:r>
      <w:proofErr w:type="spellEnd"/>
      <w:r>
        <w:t xml:space="preserve"> LTSS Provider Service Center is open from 8 a</w:t>
      </w:r>
      <w:r w:rsidR="004B4B09">
        <w:t>.</w:t>
      </w:r>
      <w:r>
        <w:t>m</w:t>
      </w:r>
      <w:r w:rsidR="004B4B09">
        <w:t>.</w:t>
      </w:r>
      <w:r>
        <w:t xml:space="preserve"> to 6 p</w:t>
      </w:r>
      <w:r w:rsidR="004B4B09">
        <w:t>.</w:t>
      </w:r>
      <w:r>
        <w:t>m</w:t>
      </w:r>
      <w:r w:rsidR="004B4B09">
        <w:t>.</w:t>
      </w:r>
      <w:r>
        <w:t xml:space="preserve">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C22238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C22238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6BA259A" w:rsidR="0039104C" w:rsidRPr="0039104C" w:rsidRDefault="004B4B09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49EF28" w15:done="0"/>
  <w15:commentEx w15:paraId="66F274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294F8" w16cex:dateUtc="2021-08-02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49EF28" w16cid:durableId="24B294D3"/>
  <w16cid:commentId w16cid:paraId="66F27427" w16cid:durableId="24B294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D3302" w14:textId="77777777" w:rsidR="000B063B" w:rsidRDefault="000B063B" w:rsidP="00E27CD8">
      <w:r>
        <w:separator/>
      </w:r>
    </w:p>
  </w:endnote>
  <w:endnote w:type="continuationSeparator" w:id="0">
    <w:p w14:paraId="3552A8E6" w14:textId="77777777" w:rsidR="000B063B" w:rsidRDefault="000B063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6D2C" w14:textId="77777777" w:rsidR="000B063B" w:rsidRDefault="000B063B" w:rsidP="00E27CD8">
      <w:r>
        <w:separator/>
      </w:r>
    </w:p>
  </w:footnote>
  <w:footnote w:type="continuationSeparator" w:id="0">
    <w:p w14:paraId="352720CF" w14:textId="77777777" w:rsidR="000B063B" w:rsidRDefault="000B063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02C7D5B9" w:rsidR="00AD204A" w:rsidRPr="00F664CC" w:rsidRDefault="004B4B09" w:rsidP="00AD204A">
    <w:pPr>
      <w:pStyle w:val="BullsHeading"/>
    </w:pPr>
    <w:r>
      <w:t>Independent Nurse</w:t>
    </w:r>
    <w:r w:rsidR="00AD204A" w:rsidRPr="00F664CC">
      <w:t xml:space="preserve"> Bulletin </w:t>
    </w:r>
    <w:r w:rsidR="00072912">
      <w:t>3</w:t>
    </w:r>
  </w:p>
  <w:p w14:paraId="4598925B" w14:textId="74397E3A" w:rsidR="00AD204A" w:rsidRDefault="004B4B09" w:rsidP="00AD204A">
    <w:pPr>
      <w:pStyle w:val="BullsHeading"/>
    </w:pPr>
    <w:r>
      <w:t>August 2021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22238">
      <w:rPr>
        <w:noProof/>
      </w:rPr>
      <w:t>4</w:t>
    </w:r>
    <w:r>
      <w:fldChar w:fldCharType="end"/>
    </w:r>
    <w:r>
      <w:t xml:space="preserve"> of </w:t>
    </w:r>
    <w:r w:rsidR="00C22238">
      <w:fldChar w:fldCharType="begin"/>
    </w:r>
    <w:r w:rsidR="00C22238">
      <w:instrText xml:space="preserve"> NUMPAGES  \* Arabic  \* MERGEFORMAT </w:instrText>
    </w:r>
    <w:r w:rsidR="00C22238">
      <w:fldChar w:fldCharType="separate"/>
    </w:r>
    <w:r w:rsidR="00C22238">
      <w:rPr>
        <w:noProof/>
      </w:rPr>
      <w:t>4</w:t>
    </w:r>
    <w:r w:rsidR="00C2223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randa, April L. (EHS)">
    <w15:presenceInfo w15:providerId="AD" w15:userId="S::April.L.Miranda@mass.gov::7c6dadd8-b613-4c89-9ee6-ec9cb11c7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72912"/>
    <w:rsid w:val="00087433"/>
    <w:rsid w:val="000A46CF"/>
    <w:rsid w:val="000B063B"/>
    <w:rsid w:val="000D3DB5"/>
    <w:rsid w:val="00113BDC"/>
    <w:rsid w:val="00150BCC"/>
    <w:rsid w:val="001554E7"/>
    <w:rsid w:val="001634DD"/>
    <w:rsid w:val="00221556"/>
    <w:rsid w:val="0028720F"/>
    <w:rsid w:val="002F2993"/>
    <w:rsid w:val="0039104C"/>
    <w:rsid w:val="003A7588"/>
    <w:rsid w:val="003E2878"/>
    <w:rsid w:val="004A7718"/>
    <w:rsid w:val="004B4B09"/>
    <w:rsid w:val="004F4B9A"/>
    <w:rsid w:val="005068BD"/>
    <w:rsid w:val="00507CFF"/>
    <w:rsid w:val="005574D1"/>
    <w:rsid w:val="0058634E"/>
    <w:rsid w:val="0059142C"/>
    <w:rsid w:val="005B27F1"/>
    <w:rsid w:val="005E4B62"/>
    <w:rsid w:val="005F2B69"/>
    <w:rsid w:val="00625C1F"/>
    <w:rsid w:val="006941BF"/>
    <w:rsid w:val="006C70F9"/>
    <w:rsid w:val="006D3F15"/>
    <w:rsid w:val="006D5DE2"/>
    <w:rsid w:val="00706438"/>
    <w:rsid w:val="00707382"/>
    <w:rsid w:val="0076689A"/>
    <w:rsid w:val="00777A22"/>
    <w:rsid w:val="00795E06"/>
    <w:rsid w:val="007F7DBF"/>
    <w:rsid w:val="00863041"/>
    <w:rsid w:val="00887ED3"/>
    <w:rsid w:val="008B6E51"/>
    <w:rsid w:val="00914588"/>
    <w:rsid w:val="00922F04"/>
    <w:rsid w:val="00982839"/>
    <w:rsid w:val="009E435F"/>
    <w:rsid w:val="00A50BAA"/>
    <w:rsid w:val="00A772C1"/>
    <w:rsid w:val="00A90E4D"/>
    <w:rsid w:val="00A95FC1"/>
    <w:rsid w:val="00AA6085"/>
    <w:rsid w:val="00AD204A"/>
    <w:rsid w:val="00AD6899"/>
    <w:rsid w:val="00B73653"/>
    <w:rsid w:val="00BC3755"/>
    <w:rsid w:val="00BD2DAF"/>
    <w:rsid w:val="00C024A2"/>
    <w:rsid w:val="00C22238"/>
    <w:rsid w:val="00CA43A5"/>
    <w:rsid w:val="00CC1E11"/>
    <w:rsid w:val="00CC7DC9"/>
    <w:rsid w:val="00CD456D"/>
    <w:rsid w:val="00DD4F15"/>
    <w:rsid w:val="00E01D80"/>
    <w:rsid w:val="00E27CD8"/>
    <w:rsid w:val="00EA2878"/>
    <w:rsid w:val="00EC2FA6"/>
    <w:rsid w:val="00ED497C"/>
    <w:rsid w:val="00F60574"/>
    <w:rsid w:val="00F664CC"/>
    <w:rsid w:val="00F73D6F"/>
    <w:rsid w:val="00F74F30"/>
    <w:rsid w:val="00F90673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87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433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433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87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433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433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4</TotalTime>
  <Pages>4</Pages>
  <Words>772</Words>
  <Characters>4999</Characters>
  <Application>Microsoft Office Word</Application>
  <DocSecurity>0</DocSecurity>
  <Lines>357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6</cp:revision>
  <dcterms:created xsi:type="dcterms:W3CDTF">2021-08-02T20:31:00Z</dcterms:created>
  <dcterms:modified xsi:type="dcterms:W3CDTF">2021-08-17T14:52:00Z</dcterms:modified>
</cp:coreProperties>
</file>